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88" w:rsidRPr="00002488" w:rsidRDefault="00CA0337" w:rsidP="00A57084">
      <w:pPr>
        <w:pStyle w:val="Nagwek1"/>
        <w:numPr>
          <w:ilvl w:val="0"/>
          <w:numId w:val="0"/>
        </w:numPr>
        <w:spacing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A57084">
        <w:rPr>
          <w:rFonts w:ascii="Times New Roman" w:hAnsi="Times New Roman" w:cs="Times New Roman"/>
          <w:sz w:val="24"/>
          <w:szCs w:val="24"/>
        </w:rPr>
        <w:t>Załącznik Nr 16 d</w:t>
      </w:r>
      <w:r w:rsidR="00002488" w:rsidRPr="00A57084">
        <w:rPr>
          <w:rFonts w:ascii="Times New Roman" w:hAnsi="Times New Roman" w:cs="Times New Roman"/>
          <w:sz w:val="24"/>
          <w:szCs w:val="24"/>
        </w:rPr>
        <w:t>o SWZ</w:t>
      </w:r>
    </w:p>
    <w:p w:rsidR="00A87EF7" w:rsidRDefault="00A1223F" w:rsidP="00133D41">
      <w:pPr>
        <w:pStyle w:val="Nagwek1"/>
        <w:numPr>
          <w:ilvl w:val="0"/>
          <w:numId w:val="0"/>
        </w:numPr>
        <w:spacing w:line="276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WZÓR UMOWY</w:t>
      </w:r>
    </w:p>
    <w:p w:rsidR="00133D41" w:rsidRPr="00133D41" w:rsidRDefault="00133D41" w:rsidP="00133D41">
      <w:pPr>
        <w:rPr>
          <w:lang w:eastAsia="en-US"/>
        </w:rPr>
      </w:pPr>
    </w:p>
    <w:p w:rsidR="00A87EF7" w:rsidRDefault="00A87EF7" w:rsidP="00A87EF7">
      <w:pPr>
        <w:shd w:val="clear" w:color="auto" w:fill="FFFFFF"/>
        <w:jc w:val="both"/>
        <w:rPr>
          <w:rFonts w:ascii="Times New Roman" w:hAnsi="Times New Roman" w:cs="Times New Roman"/>
          <w:lang w:eastAsia="en-US"/>
        </w:rPr>
      </w:pPr>
      <w:r w:rsidRPr="00A87EF7">
        <w:rPr>
          <w:rFonts w:ascii="Times New Roman" w:hAnsi="Times New Roman" w:cs="Times New Roman"/>
          <w:lang w:eastAsia="en-US"/>
        </w:rPr>
        <w:t xml:space="preserve">zawarta w dniu </w:t>
      </w:r>
      <w:r w:rsidR="00D42710" w:rsidRPr="00B5129E">
        <w:rPr>
          <w:rFonts w:ascii="Times New Roman" w:hAnsi="Times New Roman" w:cs="Times New Roman"/>
          <w:b/>
          <w:bCs/>
          <w:lang w:eastAsia="en-US"/>
        </w:rPr>
        <w:t>……..</w:t>
      </w:r>
      <w:r w:rsidRPr="00A87EF7">
        <w:rPr>
          <w:rFonts w:ascii="Times New Roman" w:hAnsi="Times New Roman" w:cs="Times New Roman"/>
          <w:b/>
          <w:bCs/>
          <w:lang w:eastAsia="en-US"/>
        </w:rPr>
        <w:t xml:space="preserve"> roku</w:t>
      </w:r>
      <w:r w:rsidRPr="00A87EF7">
        <w:rPr>
          <w:rFonts w:ascii="Times New Roman" w:hAnsi="Times New Roman" w:cs="Times New Roman"/>
          <w:lang w:eastAsia="en-US"/>
        </w:rPr>
        <w:t xml:space="preserve"> w Bobolicach pomiędzy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"/>
        <w:gridCol w:w="8655"/>
      </w:tblGrid>
      <w:tr w:rsidR="00BC714E" w:rsidRPr="009E69EE" w:rsidTr="007D7CA2">
        <w:trPr>
          <w:trHeight w:val="383"/>
        </w:trPr>
        <w:tc>
          <w:tcPr>
            <w:tcW w:w="9288" w:type="dxa"/>
            <w:gridSpan w:val="2"/>
          </w:tcPr>
          <w:p w:rsidR="00BC714E" w:rsidRPr="009E69EE" w:rsidRDefault="00BC714E" w:rsidP="007D7CA2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69EE">
              <w:rPr>
                <w:rFonts w:ascii="Times New Roman" w:hAnsi="Times New Roman" w:cs="Times New Roman"/>
                <w:b/>
                <w:bCs/>
                <w:szCs w:val="24"/>
              </w:rPr>
              <w:t>Gminą Bobolice</w:t>
            </w:r>
            <w:r w:rsidRPr="009E69EE">
              <w:rPr>
                <w:rFonts w:ascii="Times New Roman" w:hAnsi="Times New Roman" w:cs="Times New Roman"/>
                <w:szCs w:val="24"/>
              </w:rPr>
              <w:t xml:space="preserve"> w imieniu, której działa:</w:t>
            </w:r>
          </w:p>
        </w:tc>
      </w:tr>
      <w:tr w:rsidR="00BC714E" w:rsidRPr="009E69EE" w:rsidTr="007D7CA2">
        <w:trPr>
          <w:trHeight w:val="984"/>
        </w:trPr>
        <w:tc>
          <w:tcPr>
            <w:tcW w:w="633" w:type="dxa"/>
          </w:tcPr>
          <w:p w:rsidR="00BC714E" w:rsidRPr="009E69EE" w:rsidRDefault="00BC714E" w:rsidP="00BC714E">
            <w:pPr>
              <w:pStyle w:val="Default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55" w:type="dxa"/>
          </w:tcPr>
          <w:p w:rsidR="00BC714E" w:rsidRPr="009E69EE" w:rsidRDefault="002B1AA9" w:rsidP="00861CA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Mieczysława Brzoza – Burmistrz Bobolic</w:t>
            </w:r>
            <w:r w:rsidR="00BC714E" w:rsidRPr="009E69EE">
              <w:rPr>
                <w:rFonts w:ascii="Times New Roman" w:hAnsi="Times New Roman" w:cs="Times New Roman"/>
                <w:szCs w:val="24"/>
              </w:rPr>
              <w:t xml:space="preserve">., </w:t>
            </w:r>
          </w:p>
          <w:p w:rsidR="00BC714E" w:rsidRPr="009E69EE" w:rsidRDefault="00BC714E" w:rsidP="007D7CA2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69EE">
              <w:rPr>
                <w:rFonts w:ascii="Times New Roman" w:hAnsi="Times New Roman" w:cs="Times New Roman"/>
                <w:szCs w:val="24"/>
              </w:rPr>
              <w:t>przy kontrasygnacie</w:t>
            </w:r>
          </w:p>
        </w:tc>
      </w:tr>
      <w:tr w:rsidR="00BC714E" w:rsidRPr="009E69EE" w:rsidTr="007D7CA2">
        <w:trPr>
          <w:trHeight w:val="567"/>
        </w:trPr>
        <w:tc>
          <w:tcPr>
            <w:tcW w:w="633" w:type="dxa"/>
          </w:tcPr>
          <w:p w:rsidR="00BC714E" w:rsidRPr="009E69EE" w:rsidRDefault="00BC714E" w:rsidP="00BC714E">
            <w:pPr>
              <w:pStyle w:val="Default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55" w:type="dxa"/>
          </w:tcPr>
          <w:p w:rsidR="00BC714E" w:rsidRPr="009E69EE" w:rsidRDefault="00BC714E" w:rsidP="007D7CA2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E69EE">
              <w:rPr>
                <w:rFonts w:ascii="Times New Roman" w:hAnsi="Times New Roman" w:cs="Times New Roman"/>
                <w:b/>
                <w:szCs w:val="24"/>
              </w:rPr>
              <w:t>Beaty Sempołowicz - Skarbnika Gminy</w:t>
            </w:r>
          </w:p>
          <w:p w:rsidR="00BC714E" w:rsidRPr="009E69EE" w:rsidRDefault="00BC714E" w:rsidP="007D7CA2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714E" w:rsidRPr="009E69EE" w:rsidTr="007D7CA2">
        <w:trPr>
          <w:trHeight w:val="567"/>
        </w:trPr>
        <w:tc>
          <w:tcPr>
            <w:tcW w:w="9288" w:type="dxa"/>
            <w:gridSpan w:val="2"/>
          </w:tcPr>
          <w:p w:rsidR="00BC714E" w:rsidRPr="009E69EE" w:rsidRDefault="00BC714E" w:rsidP="007D7CA2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69EE">
              <w:rPr>
                <w:rFonts w:ascii="Times New Roman" w:hAnsi="Times New Roman" w:cs="Times New Roman"/>
                <w:szCs w:val="24"/>
              </w:rPr>
              <w:t xml:space="preserve">zwaną w dalszej części niniejszej umowy </w:t>
            </w:r>
            <w:r w:rsidRPr="009E69EE">
              <w:rPr>
                <w:rFonts w:ascii="Times New Roman" w:hAnsi="Times New Roman" w:cs="Times New Roman"/>
                <w:b/>
                <w:bCs/>
                <w:szCs w:val="24"/>
              </w:rPr>
              <w:t>„ZAMAWIAJĄCYM"</w:t>
            </w:r>
            <w:r w:rsidRPr="009E69EE">
              <w:rPr>
                <w:rFonts w:ascii="Times New Roman" w:hAnsi="Times New Roman" w:cs="Times New Roman"/>
                <w:szCs w:val="24"/>
              </w:rPr>
              <w:t>,</w:t>
            </w:r>
          </w:p>
        </w:tc>
      </w:tr>
      <w:tr w:rsidR="00BC714E" w:rsidRPr="009E69EE" w:rsidTr="007D7CA2">
        <w:trPr>
          <w:trHeight w:val="567"/>
        </w:trPr>
        <w:tc>
          <w:tcPr>
            <w:tcW w:w="9288" w:type="dxa"/>
            <w:gridSpan w:val="2"/>
          </w:tcPr>
          <w:p w:rsidR="00BC714E" w:rsidRPr="009E69EE" w:rsidRDefault="00BC714E" w:rsidP="007D7CA2">
            <w:pPr>
              <w:pStyle w:val="Default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9E69EE">
              <w:rPr>
                <w:rFonts w:ascii="Times New Roman" w:hAnsi="Times New Roman" w:cs="Times New Roman"/>
                <w:sz w:val="22"/>
              </w:rPr>
              <w:t>a</w:t>
            </w:r>
          </w:p>
        </w:tc>
      </w:tr>
      <w:tr w:rsidR="00BC714E" w:rsidRPr="009E69EE" w:rsidTr="007D7CA2">
        <w:trPr>
          <w:trHeight w:val="567"/>
        </w:trPr>
        <w:tc>
          <w:tcPr>
            <w:tcW w:w="9288" w:type="dxa"/>
            <w:gridSpan w:val="2"/>
          </w:tcPr>
          <w:p w:rsidR="00BC714E" w:rsidRPr="00A20AED" w:rsidRDefault="00BC714E" w:rsidP="007D7CA2">
            <w:pPr>
              <w:pStyle w:val="Default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20AED">
              <w:rPr>
                <w:rFonts w:ascii="Times New Roman" w:hAnsi="Times New Roman" w:cs="Times New Roman"/>
                <w:sz w:val="22"/>
              </w:rPr>
              <w:t>………………………………………………, reprezentowanej przez:</w:t>
            </w:r>
          </w:p>
        </w:tc>
      </w:tr>
      <w:tr w:rsidR="00BC714E" w:rsidRPr="009E69EE" w:rsidTr="007D7CA2">
        <w:trPr>
          <w:trHeight w:val="567"/>
        </w:trPr>
        <w:tc>
          <w:tcPr>
            <w:tcW w:w="633" w:type="dxa"/>
            <w:vAlign w:val="bottom"/>
          </w:tcPr>
          <w:p w:rsidR="00BC714E" w:rsidRPr="009E69EE" w:rsidRDefault="00BC714E" w:rsidP="007D7CA2">
            <w:pPr>
              <w:pStyle w:val="Default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9E69EE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8655" w:type="dxa"/>
            <w:vAlign w:val="bottom"/>
          </w:tcPr>
          <w:p w:rsidR="00BC714E" w:rsidRPr="00A20AED" w:rsidRDefault="00BC714E" w:rsidP="007D7CA2">
            <w:pPr>
              <w:pStyle w:val="Default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20AED">
              <w:rPr>
                <w:rFonts w:ascii="Times New Roman" w:hAnsi="Times New Roman" w:cs="Times New Roman"/>
                <w:sz w:val="22"/>
              </w:rPr>
              <w:t>.......................................</w:t>
            </w:r>
          </w:p>
        </w:tc>
      </w:tr>
      <w:tr w:rsidR="00BC714E" w:rsidRPr="009E69EE" w:rsidTr="007D7CA2">
        <w:trPr>
          <w:trHeight w:val="567"/>
        </w:trPr>
        <w:tc>
          <w:tcPr>
            <w:tcW w:w="633" w:type="dxa"/>
            <w:vAlign w:val="bottom"/>
          </w:tcPr>
          <w:p w:rsidR="00BC714E" w:rsidRPr="009E69EE" w:rsidRDefault="00BC714E" w:rsidP="007D7CA2">
            <w:pPr>
              <w:pStyle w:val="Default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9E69EE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8655" w:type="dxa"/>
            <w:vAlign w:val="bottom"/>
          </w:tcPr>
          <w:p w:rsidR="00BC714E" w:rsidRPr="00A20AED" w:rsidRDefault="00BC714E" w:rsidP="007D7CA2">
            <w:pPr>
              <w:pStyle w:val="Default"/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20AED">
              <w:rPr>
                <w:rFonts w:ascii="Times New Roman" w:hAnsi="Times New Roman" w:cs="Times New Roman"/>
                <w:sz w:val="22"/>
              </w:rPr>
              <w:t>……………………......</w:t>
            </w:r>
          </w:p>
        </w:tc>
      </w:tr>
    </w:tbl>
    <w:p w:rsidR="00BC714E" w:rsidRDefault="00BC714E" w:rsidP="00A87EF7">
      <w:pPr>
        <w:shd w:val="clear" w:color="auto" w:fill="FFFFFF"/>
        <w:jc w:val="both"/>
        <w:rPr>
          <w:rFonts w:ascii="Times New Roman" w:hAnsi="Times New Roman" w:cs="Times New Roman"/>
          <w:lang w:eastAsia="en-US"/>
        </w:rPr>
      </w:pPr>
    </w:p>
    <w:p w:rsidR="00A87EF7" w:rsidRDefault="00830368" w:rsidP="000961D9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lang w:eastAsia="en-US"/>
        </w:rPr>
      </w:pPr>
      <w:r w:rsidRPr="004676E4">
        <w:rPr>
          <w:rFonts w:ascii="Times New Roman" w:hAnsi="Times New Roman" w:cs="Times New Roman"/>
          <w:sz w:val="22"/>
          <w:szCs w:val="22"/>
          <w:lang w:eastAsia="en-US"/>
        </w:rPr>
        <w:t>zwanego</w:t>
      </w:r>
      <w:r w:rsidR="004676E4">
        <w:rPr>
          <w:rFonts w:ascii="Times New Roman" w:hAnsi="Times New Roman" w:cs="Times New Roman"/>
          <w:sz w:val="22"/>
          <w:szCs w:val="22"/>
          <w:lang w:eastAsia="en-US"/>
        </w:rPr>
        <w:t xml:space="preserve"> dalej w treści U</w:t>
      </w:r>
      <w:r w:rsidR="00A87EF7" w:rsidRPr="004676E4">
        <w:rPr>
          <w:rFonts w:ascii="Times New Roman" w:hAnsi="Times New Roman" w:cs="Times New Roman"/>
          <w:sz w:val="22"/>
          <w:szCs w:val="22"/>
          <w:lang w:eastAsia="en-US"/>
        </w:rPr>
        <w:t xml:space="preserve">mowy </w:t>
      </w:r>
      <w:r w:rsidR="00A87EF7" w:rsidRPr="004676E4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„Wykonawcą"</w:t>
      </w:r>
      <w:r w:rsidR="00A87EF7" w:rsidRPr="004676E4">
        <w:rPr>
          <w:rFonts w:ascii="Times New Roman" w:hAnsi="Times New Roman" w:cs="Times New Roman"/>
          <w:sz w:val="22"/>
          <w:szCs w:val="22"/>
          <w:lang w:eastAsia="en-US"/>
        </w:rPr>
        <w:t>, który jednocześnie oświadcza, że przyjmuje odpowiedzi</w:t>
      </w:r>
      <w:r w:rsidR="004676E4">
        <w:rPr>
          <w:rFonts w:ascii="Times New Roman" w:hAnsi="Times New Roman" w:cs="Times New Roman"/>
          <w:sz w:val="22"/>
          <w:szCs w:val="22"/>
          <w:lang w:eastAsia="en-US"/>
        </w:rPr>
        <w:t>alność za wykonanie przedmiotu U</w:t>
      </w:r>
      <w:r w:rsidR="00A87EF7" w:rsidRPr="004676E4">
        <w:rPr>
          <w:rFonts w:ascii="Times New Roman" w:hAnsi="Times New Roman" w:cs="Times New Roman"/>
          <w:sz w:val="22"/>
          <w:szCs w:val="22"/>
          <w:lang w:eastAsia="en-US"/>
        </w:rPr>
        <w:t xml:space="preserve">mowy, w rezultacie dokonania przez </w:t>
      </w:r>
      <w:r w:rsidR="00A87EF7" w:rsidRPr="004676E4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Zamawiającego</w:t>
      </w:r>
      <w:r w:rsidR="00A87EF7" w:rsidRPr="004676E4">
        <w:rPr>
          <w:rFonts w:ascii="Times New Roman" w:hAnsi="Times New Roman" w:cs="Times New Roman"/>
          <w:sz w:val="22"/>
          <w:szCs w:val="22"/>
          <w:lang w:eastAsia="en-US"/>
        </w:rPr>
        <w:t xml:space="preserve"> wyboru oferty </w:t>
      </w:r>
      <w:r w:rsidR="00A87EF7" w:rsidRPr="004676E4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Wykonawcy</w:t>
      </w:r>
      <w:r w:rsidR="00A87EF7" w:rsidRPr="004676E4">
        <w:rPr>
          <w:rFonts w:ascii="Times New Roman" w:hAnsi="Times New Roman" w:cs="Times New Roman"/>
          <w:sz w:val="22"/>
          <w:szCs w:val="22"/>
          <w:lang w:eastAsia="en-US"/>
        </w:rPr>
        <w:t xml:space="preserve"> w </w:t>
      </w:r>
      <w:r w:rsidR="004676E4">
        <w:rPr>
          <w:rFonts w:ascii="Times New Roman" w:hAnsi="Times New Roman" w:cs="Times New Roman"/>
          <w:sz w:val="22"/>
          <w:szCs w:val="22"/>
        </w:rPr>
        <w:t>postępowaniu prowadzonym</w:t>
      </w:r>
      <w:r w:rsidR="004676E4" w:rsidRPr="004676E4">
        <w:rPr>
          <w:rFonts w:ascii="Times New Roman" w:hAnsi="Times New Roman" w:cs="Times New Roman"/>
          <w:sz w:val="22"/>
          <w:szCs w:val="22"/>
        </w:rPr>
        <w:t xml:space="preserve"> w trybie podstawowym na podstawie  art. 275 pkt.</w:t>
      </w:r>
      <w:r w:rsidR="00A20AED">
        <w:rPr>
          <w:rFonts w:ascii="Times New Roman" w:hAnsi="Times New Roman" w:cs="Times New Roman"/>
          <w:sz w:val="22"/>
          <w:szCs w:val="22"/>
        </w:rPr>
        <w:t xml:space="preserve"> 2 </w:t>
      </w:r>
      <w:r w:rsidR="000961D9">
        <w:rPr>
          <w:rFonts w:ascii="Times New Roman" w:hAnsi="Times New Roman" w:cs="Times New Roman"/>
          <w:sz w:val="22"/>
          <w:szCs w:val="22"/>
        </w:rPr>
        <w:t>U</w:t>
      </w:r>
      <w:r w:rsidR="004676E4" w:rsidRPr="004676E4">
        <w:rPr>
          <w:rFonts w:ascii="Times New Roman" w:hAnsi="Times New Roman" w:cs="Times New Roman"/>
          <w:sz w:val="22"/>
          <w:szCs w:val="22"/>
        </w:rPr>
        <w:t>stawy</w:t>
      </w:r>
      <w:r w:rsidR="00A87EF7" w:rsidRPr="00A87EF7">
        <w:rPr>
          <w:rFonts w:ascii="Times New Roman" w:hAnsi="Times New Roman" w:cs="Times New Roman"/>
          <w:lang w:eastAsia="en-US"/>
        </w:rPr>
        <w:t xml:space="preserve"> z dnia 11 września 2019 r. Prawo zamówień publicznych - (</w:t>
      </w:r>
      <w:r>
        <w:rPr>
          <w:rFonts w:ascii="Times New Roman" w:hAnsi="Times New Roman" w:cs="Times New Roman"/>
          <w:iCs/>
        </w:rPr>
        <w:t>tj. Dz. U. z 20</w:t>
      </w:r>
      <w:r w:rsidR="00635E95">
        <w:rPr>
          <w:rFonts w:ascii="Times New Roman" w:hAnsi="Times New Roman" w:cs="Times New Roman"/>
          <w:iCs/>
        </w:rPr>
        <w:t>21</w:t>
      </w:r>
      <w:r>
        <w:rPr>
          <w:rFonts w:ascii="Times New Roman" w:hAnsi="Times New Roman" w:cs="Times New Roman"/>
          <w:iCs/>
        </w:rPr>
        <w:t xml:space="preserve"> r. poz. 1129</w:t>
      </w:r>
      <w:r w:rsidR="00A87EF7" w:rsidRPr="00A87EF7">
        <w:rPr>
          <w:rFonts w:ascii="Times New Roman" w:hAnsi="Times New Roman" w:cs="Times New Roman"/>
          <w:iCs/>
        </w:rPr>
        <w:t xml:space="preserve"> ze zm.</w:t>
      </w:r>
      <w:r w:rsidR="00A87EF7" w:rsidRPr="00A87EF7">
        <w:rPr>
          <w:rFonts w:ascii="Times New Roman" w:hAnsi="Times New Roman" w:cs="Times New Roman"/>
          <w:lang w:eastAsia="en-US"/>
        </w:rPr>
        <w:t>).</w:t>
      </w:r>
    </w:p>
    <w:p w:rsidR="00F43781" w:rsidRPr="000961D9" w:rsidRDefault="00F43781" w:rsidP="000961D9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0A80" w:rsidRPr="00FB59D3" w:rsidRDefault="00A87EF7" w:rsidP="007F0A80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§ 1</w:t>
      </w:r>
    </w:p>
    <w:p w:rsidR="00A20AED" w:rsidRPr="00FB59D3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PRZEDMIOT UMOWY</w:t>
      </w:r>
    </w:p>
    <w:p w:rsidR="00A87EF7" w:rsidRPr="00A20AED" w:rsidRDefault="00A87EF7" w:rsidP="001F0444">
      <w:pPr>
        <w:pStyle w:val="Poziom1"/>
        <w:numPr>
          <w:ilvl w:val="0"/>
          <w:numId w:val="11"/>
        </w:numPr>
        <w:rPr>
          <w:sz w:val="22"/>
          <w:szCs w:val="22"/>
        </w:rPr>
      </w:pPr>
      <w:r w:rsidRPr="00A20AED">
        <w:rPr>
          <w:b/>
          <w:sz w:val="22"/>
          <w:szCs w:val="22"/>
        </w:rPr>
        <w:t>Zamawiający</w:t>
      </w:r>
      <w:r w:rsidRPr="00A20AED">
        <w:rPr>
          <w:sz w:val="22"/>
          <w:szCs w:val="22"/>
        </w:rPr>
        <w:t xml:space="preserve"> zleca a </w:t>
      </w:r>
      <w:r w:rsidRPr="00A20AED">
        <w:rPr>
          <w:b/>
          <w:sz w:val="22"/>
          <w:szCs w:val="22"/>
        </w:rPr>
        <w:t>Wykonawca</w:t>
      </w:r>
      <w:r w:rsidRPr="00A20AED">
        <w:rPr>
          <w:sz w:val="22"/>
          <w:szCs w:val="22"/>
        </w:rPr>
        <w:t xml:space="preserve"> przyjmuje do wykonania następujący przedmiot zamówienia:</w:t>
      </w:r>
    </w:p>
    <w:p w:rsidR="0002680F" w:rsidRPr="00A20AED" w:rsidRDefault="0002680F" w:rsidP="0002680F">
      <w:pPr>
        <w:pStyle w:val="Poziom2"/>
        <w:ind w:left="720"/>
        <w:rPr>
          <w:b/>
          <w:sz w:val="22"/>
          <w:szCs w:val="22"/>
        </w:rPr>
      </w:pPr>
      <w:r w:rsidRPr="00A20AED">
        <w:rPr>
          <w:b/>
          <w:sz w:val="22"/>
          <w:szCs w:val="22"/>
        </w:rPr>
        <w:t xml:space="preserve">„Budowa świetlicy wiejskiej w miejscowości Świelino.”  </w:t>
      </w:r>
    </w:p>
    <w:p w:rsidR="0002680F" w:rsidRPr="00A20AED" w:rsidRDefault="0002680F" w:rsidP="00A57084">
      <w:pPr>
        <w:pStyle w:val="Poziom2"/>
        <w:ind w:left="720"/>
        <w:rPr>
          <w:b/>
          <w:sz w:val="22"/>
          <w:szCs w:val="22"/>
        </w:rPr>
      </w:pPr>
      <w:r w:rsidRPr="00A20AED">
        <w:rPr>
          <w:b/>
          <w:sz w:val="22"/>
          <w:szCs w:val="22"/>
        </w:rPr>
        <w:t xml:space="preserve">Zadanie 1 </w:t>
      </w:r>
      <w:r w:rsidR="00A57084">
        <w:rPr>
          <w:b/>
          <w:sz w:val="22"/>
          <w:szCs w:val="22"/>
        </w:rPr>
        <w:t>Roboty budowlane oraz d</w:t>
      </w:r>
      <w:r w:rsidRPr="00A20AED">
        <w:rPr>
          <w:b/>
          <w:sz w:val="22"/>
          <w:szCs w:val="22"/>
        </w:rPr>
        <w:t>ostawa i montaż paneli fotowoltaicznych.</w:t>
      </w:r>
    </w:p>
    <w:p w:rsidR="00A87EF7" w:rsidRPr="00A20AED" w:rsidRDefault="00A87EF7" w:rsidP="001F0444">
      <w:pPr>
        <w:pStyle w:val="Poziom1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20AED">
        <w:rPr>
          <w:sz w:val="22"/>
          <w:szCs w:val="22"/>
        </w:rPr>
        <w:t xml:space="preserve">Przedmiotem Umowy są prace budowlane związane z </w:t>
      </w:r>
      <w:r w:rsidR="00F43781" w:rsidRPr="00A20AED">
        <w:rPr>
          <w:sz w:val="22"/>
          <w:szCs w:val="22"/>
        </w:rPr>
        <w:t>budową nowego budynku przeznaczonego pod świetlice wiejska w miejscowości Świelino</w:t>
      </w:r>
      <w:r w:rsidR="00635E95" w:rsidRPr="00A20AED">
        <w:rPr>
          <w:sz w:val="22"/>
          <w:szCs w:val="22"/>
        </w:rPr>
        <w:t xml:space="preserve"> oraz dostawa i montaż paneli fotowoltaicznych.</w:t>
      </w:r>
    </w:p>
    <w:p w:rsidR="00F43781" w:rsidRDefault="00A87EF7" w:rsidP="00F43781">
      <w:pPr>
        <w:pStyle w:val="Poziom1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20AED">
        <w:rPr>
          <w:sz w:val="22"/>
          <w:szCs w:val="22"/>
        </w:rPr>
        <w:t>Szczegół</w:t>
      </w:r>
      <w:r w:rsidR="000961D9" w:rsidRPr="00A20AED">
        <w:rPr>
          <w:sz w:val="22"/>
          <w:szCs w:val="22"/>
        </w:rPr>
        <w:t>owy zakres rzeczowy niniejszej U</w:t>
      </w:r>
      <w:r w:rsidRPr="00A20AED">
        <w:rPr>
          <w:sz w:val="22"/>
          <w:szCs w:val="22"/>
        </w:rPr>
        <w:t>mowy określa Specyfikacja Warunków Zamówienia, stanowiąca Załącznik nr 2 do Umowy oraz oferta Wykonawcy stanowiąca Załącznik nr 1 do Umowy.</w:t>
      </w:r>
    </w:p>
    <w:p w:rsidR="003505FA" w:rsidRPr="003505FA" w:rsidRDefault="003505FA" w:rsidP="003505FA">
      <w:pPr>
        <w:pStyle w:val="Poziom2"/>
      </w:pPr>
    </w:p>
    <w:p w:rsidR="007F0A80" w:rsidRPr="00FB59D3" w:rsidRDefault="00A87EF7" w:rsidP="007F0A80">
      <w:pPr>
        <w:pStyle w:val="Bezodstpw"/>
        <w:jc w:val="center"/>
        <w:rPr>
          <w:rFonts w:ascii="Times New Roman" w:hAnsi="Times New Roman" w:cs="Times New Roman"/>
          <w:b/>
        </w:rPr>
      </w:pPr>
      <w:r w:rsidRPr="00FB59D3">
        <w:rPr>
          <w:rFonts w:ascii="Times New Roman" w:hAnsi="Times New Roman" w:cs="Times New Roman"/>
          <w:b/>
        </w:rPr>
        <w:lastRenderedPageBreak/>
        <w:t xml:space="preserve">§ 2 </w:t>
      </w:r>
    </w:p>
    <w:p w:rsidR="00A20AED" w:rsidRPr="00FB59D3" w:rsidRDefault="00A87EF7" w:rsidP="00133D41">
      <w:pPr>
        <w:pStyle w:val="Bezodstpw"/>
        <w:jc w:val="center"/>
        <w:rPr>
          <w:rFonts w:ascii="Times New Roman" w:hAnsi="Times New Roman" w:cs="Times New Roman"/>
          <w:b/>
        </w:rPr>
      </w:pPr>
      <w:r w:rsidRPr="00FB59D3">
        <w:rPr>
          <w:rFonts w:ascii="Times New Roman" w:hAnsi="Times New Roman" w:cs="Times New Roman"/>
          <w:b/>
        </w:rPr>
        <w:t>DEFINICJA POJĘĆ</w:t>
      </w:r>
    </w:p>
    <w:p w:rsidR="00A87EF7" w:rsidRPr="00A87EF7" w:rsidRDefault="00A87EF7" w:rsidP="001F0444">
      <w:pPr>
        <w:pStyle w:val="Poziom1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Użyte w Umowie pojęcia i określenia mają znaczenie zgodne z niżej podanymi objaśnieniami: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„Cena”</w:t>
      </w:r>
      <w:r w:rsidRPr="00A87EF7">
        <w:rPr>
          <w:sz w:val="22"/>
          <w:szCs w:val="22"/>
        </w:rPr>
        <w:t xml:space="preserve"> - wartość z podatkiem VAT, wymieniona w ofercie jako wynagrodzenie ryczałtowe</w:t>
      </w:r>
      <w:r w:rsidRPr="00A87EF7">
        <w:rPr>
          <w:color w:val="FF0000"/>
          <w:sz w:val="22"/>
          <w:szCs w:val="22"/>
        </w:rPr>
        <w:t xml:space="preserve">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>za wykonanie przedmiotu Umowy.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„Cena jednostkowa” </w:t>
      </w:r>
      <w:r w:rsidRPr="00A87EF7">
        <w:rPr>
          <w:sz w:val="22"/>
          <w:szCs w:val="22"/>
        </w:rPr>
        <w:t xml:space="preserve">– cena jednostki obmiarowej w kosztorysie ofertowym, zawierająca koszty wykonania i zysk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„Dni” </w:t>
      </w:r>
      <w:r w:rsidRPr="00A87EF7">
        <w:rPr>
          <w:sz w:val="22"/>
          <w:szCs w:val="22"/>
        </w:rPr>
        <w:t xml:space="preserve">i </w:t>
      </w:r>
      <w:r w:rsidRPr="00A87EF7">
        <w:rPr>
          <w:b/>
          <w:sz w:val="22"/>
          <w:szCs w:val="22"/>
        </w:rPr>
        <w:t xml:space="preserve">„miesiące” </w:t>
      </w:r>
      <w:r w:rsidRPr="00A87EF7">
        <w:rPr>
          <w:sz w:val="22"/>
          <w:szCs w:val="22"/>
        </w:rPr>
        <w:t>– dni i miesiące kalendarzowe.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„Dokumentacja projektowa” </w:t>
      </w:r>
      <w:r w:rsidRPr="00A87EF7">
        <w:rPr>
          <w:sz w:val="22"/>
          <w:szCs w:val="22"/>
        </w:rPr>
        <w:t xml:space="preserve">– projekt budowlany i wykonawczy oraz rysunki dostarczone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jak również wszelkie obliczenia techniczne, rysunki, próbki, wzory, modele, instrukcje obsługi i konserwacji oraz inne dokumenty i dane dostarczone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>,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a zatwierdzone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„Element robót” </w:t>
      </w:r>
      <w:r w:rsidRPr="00A87EF7">
        <w:rPr>
          <w:sz w:val="22"/>
          <w:szCs w:val="22"/>
        </w:rPr>
        <w:t>– część robót wskazana w harmonogramie rzeczowo – finansowym.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„Etap robót” – </w:t>
      </w:r>
      <w:r w:rsidRPr="00A87EF7">
        <w:rPr>
          <w:sz w:val="22"/>
          <w:szCs w:val="22"/>
        </w:rPr>
        <w:t>zespół elementów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>uzasadnionych technicznie i realizacyjnie.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„Gwarancja” </w:t>
      </w:r>
      <w:r w:rsidRPr="00A87EF7">
        <w:rPr>
          <w:sz w:val="22"/>
          <w:szCs w:val="22"/>
        </w:rPr>
        <w:t xml:space="preserve">– ustalone w dokumentach umownych zasady zobowiązań </w:t>
      </w:r>
      <w:r w:rsidRPr="00A87EF7">
        <w:rPr>
          <w:b/>
          <w:sz w:val="22"/>
          <w:szCs w:val="22"/>
        </w:rPr>
        <w:t xml:space="preserve">Wykonawcy </w:t>
      </w:r>
      <w:r w:rsidR="00B4089E">
        <w:rPr>
          <w:b/>
          <w:sz w:val="22"/>
          <w:szCs w:val="22"/>
        </w:rPr>
        <w:br/>
      </w:r>
      <w:r w:rsidRPr="00A87EF7">
        <w:rPr>
          <w:sz w:val="22"/>
          <w:szCs w:val="22"/>
        </w:rPr>
        <w:t>z tytułu wykonania robót.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„Inny Wykonawca” </w:t>
      </w:r>
      <w:r w:rsidRPr="00A87EF7">
        <w:rPr>
          <w:sz w:val="22"/>
          <w:szCs w:val="22"/>
        </w:rPr>
        <w:t xml:space="preserve">– podmiot gospodarczy, któremu </w:t>
      </w:r>
      <w:r w:rsidRPr="00A87EF7">
        <w:rPr>
          <w:b/>
          <w:sz w:val="22"/>
          <w:szCs w:val="22"/>
        </w:rPr>
        <w:t xml:space="preserve">Zamawiający </w:t>
      </w:r>
      <w:r w:rsidRPr="00A87EF7">
        <w:rPr>
          <w:sz w:val="22"/>
          <w:szCs w:val="22"/>
        </w:rPr>
        <w:t xml:space="preserve">zlecił bezpośrednio wykonanie robót lub usług na placu budowy, na którym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realizuje zlecone </w:t>
      </w:r>
      <w:r w:rsidR="001E63F4">
        <w:rPr>
          <w:sz w:val="22"/>
          <w:szCs w:val="22"/>
        </w:rPr>
        <w:br/>
      </w:r>
      <w:r w:rsidRPr="00A87EF7">
        <w:rPr>
          <w:sz w:val="22"/>
          <w:szCs w:val="22"/>
        </w:rPr>
        <w:t>mu roboty.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„Inspektor nadzoru” </w:t>
      </w:r>
      <w:r w:rsidRPr="00A87EF7">
        <w:rPr>
          <w:sz w:val="22"/>
          <w:szCs w:val="22"/>
        </w:rPr>
        <w:t xml:space="preserve">– osoba upełnomocniona przez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w Umowie,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do występowania w jego imieniu w sprawach dotyczących realizacji robót. Prawa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i obowiązki Inspektora nadzoru są określone w dokumentach Umowy oraz obowiązujących przepisach prawnych.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„Kosztorys ofertowy” </w:t>
      </w:r>
      <w:r w:rsidRPr="00A87EF7">
        <w:rPr>
          <w:sz w:val="22"/>
          <w:szCs w:val="22"/>
        </w:rPr>
        <w:t xml:space="preserve">– sporządzony i wyceniony przez </w:t>
      </w:r>
      <w:r w:rsidRPr="00A87EF7">
        <w:rPr>
          <w:b/>
          <w:sz w:val="22"/>
          <w:szCs w:val="22"/>
        </w:rPr>
        <w:t xml:space="preserve">Wykonawcę </w:t>
      </w:r>
      <w:r w:rsidRPr="00A87EF7">
        <w:rPr>
          <w:sz w:val="22"/>
          <w:szCs w:val="22"/>
        </w:rPr>
        <w:t>przedmiar robót, uwzględniający wymagania projektów budowlano – wykonawczych, specyfikacji technicznej oraz SWZ.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„Oferta” </w:t>
      </w:r>
      <w:r w:rsidRPr="00A87EF7">
        <w:rPr>
          <w:sz w:val="22"/>
          <w:szCs w:val="22"/>
        </w:rPr>
        <w:t xml:space="preserve">– zobowiązanie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złożone </w:t>
      </w:r>
      <w:r w:rsidRPr="00A87EF7">
        <w:rPr>
          <w:b/>
          <w:sz w:val="22"/>
          <w:szCs w:val="22"/>
        </w:rPr>
        <w:t xml:space="preserve">Zamawiającemu </w:t>
      </w:r>
      <w:r w:rsidRPr="00A87EF7">
        <w:rPr>
          <w:sz w:val="22"/>
          <w:szCs w:val="22"/>
        </w:rPr>
        <w:t>na wykonanie robót zgodnie z warunkami określonymi w dokumentacji zamówienia.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„Plac budowy” </w:t>
      </w:r>
      <w:r w:rsidRPr="00A87EF7">
        <w:rPr>
          <w:sz w:val="22"/>
          <w:szCs w:val="22"/>
        </w:rPr>
        <w:t xml:space="preserve">– teren przekazany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przez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dla wykonania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na nim robót budowlanych.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„Podwykonawca” </w:t>
      </w:r>
      <w:r w:rsidRPr="00A87EF7">
        <w:rPr>
          <w:sz w:val="22"/>
          <w:szCs w:val="22"/>
        </w:rPr>
        <w:t xml:space="preserve">– osoba fizyczna lub prawna, z którą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zawarł Umowę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o wykonanie części robót budowlanych lub usług, dostaw objętych Umową i prawidłowo zgłosił ten fakt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„Przedmiar robót” </w:t>
      </w:r>
      <w:r w:rsidRPr="00A87EF7">
        <w:rPr>
          <w:sz w:val="22"/>
          <w:szCs w:val="22"/>
        </w:rPr>
        <w:t>– zestawienie pozycji stanowiących materiał pomocniczy do obliczenia ceny oferty, z wyszczególnieniem robót występujących w każdej pozycji, nazwy jednostki obmiaru i ilości robót.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„Rękojmia” </w:t>
      </w:r>
      <w:r w:rsidRPr="00A87EF7">
        <w:rPr>
          <w:sz w:val="22"/>
          <w:szCs w:val="22"/>
        </w:rPr>
        <w:t xml:space="preserve">– odpowiedzialność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wobec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za wady przedmiotu umowy rozpatrywana z uwzględnieniem zasad zawartych w art. 556 – 576 Kodeksu cywilnego.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„Roboty dodatkowe” </w:t>
      </w:r>
      <w:r w:rsidRPr="00A87EF7">
        <w:rPr>
          <w:sz w:val="22"/>
          <w:szCs w:val="22"/>
        </w:rPr>
        <w:t xml:space="preserve">– to te roboty, które nie występują w żadnym dokumencie, tj. m.in. dokumentacji projektowej, specyfikacji technicznej, kosztorysach, przedmiarze robót, SWZ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i innych dokumentach stanowiących przedmiot zamówienia lub jego część.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„Roboty budowlane” </w:t>
      </w:r>
      <w:r w:rsidRPr="00A87EF7">
        <w:rPr>
          <w:sz w:val="22"/>
          <w:szCs w:val="22"/>
        </w:rPr>
        <w:t xml:space="preserve">lub tylko </w:t>
      </w:r>
      <w:r w:rsidRPr="00A87EF7">
        <w:rPr>
          <w:b/>
          <w:sz w:val="22"/>
          <w:szCs w:val="22"/>
        </w:rPr>
        <w:t xml:space="preserve">„roboty” </w:t>
      </w:r>
      <w:r w:rsidRPr="00A87EF7">
        <w:rPr>
          <w:sz w:val="22"/>
          <w:szCs w:val="22"/>
        </w:rPr>
        <w:t xml:space="preserve">– roboty budowlane wszelkich branż budownictwa, montażowe, modernizacyjne, remontowe, rozbiórkowe, materiały i urządzenia oraz usługi budowlane, które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ma wykonać i przekazać </w:t>
      </w:r>
      <w:r w:rsidRPr="00A87EF7">
        <w:rPr>
          <w:b/>
          <w:sz w:val="22"/>
          <w:szCs w:val="22"/>
        </w:rPr>
        <w:t xml:space="preserve">Zamawiającemu </w:t>
      </w:r>
      <w:r w:rsidR="00B4089E">
        <w:rPr>
          <w:b/>
          <w:sz w:val="22"/>
          <w:szCs w:val="22"/>
        </w:rPr>
        <w:br/>
      </w:r>
      <w:r w:rsidRPr="00A87EF7">
        <w:rPr>
          <w:sz w:val="22"/>
          <w:szCs w:val="22"/>
        </w:rPr>
        <w:t>w ramach Umowy zgodnie z dokumentacją projektową, specyfikacją techniczną oraz SWZ.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lastRenderedPageBreak/>
        <w:t xml:space="preserve">„Specyfikacja techniczna” </w:t>
      </w:r>
      <w:r w:rsidRPr="00A87EF7">
        <w:rPr>
          <w:sz w:val="22"/>
          <w:szCs w:val="22"/>
        </w:rPr>
        <w:t>– określenie standardów, wymagań jakościowych oraz warunków wykonywania umowy.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„Sprzęt” </w:t>
      </w:r>
      <w:r w:rsidRPr="00A87EF7">
        <w:rPr>
          <w:sz w:val="22"/>
          <w:szCs w:val="22"/>
        </w:rPr>
        <w:t xml:space="preserve">– maszyny, urządzenia i środki transportowe </w:t>
      </w:r>
      <w:r w:rsidRPr="00A87EF7">
        <w:rPr>
          <w:b/>
          <w:sz w:val="22"/>
          <w:szCs w:val="22"/>
        </w:rPr>
        <w:t xml:space="preserve">Wykonawcy” </w:t>
      </w:r>
      <w:r w:rsidRPr="00A87EF7">
        <w:rPr>
          <w:sz w:val="22"/>
          <w:szCs w:val="22"/>
        </w:rPr>
        <w:t>oraz innych podwykonawców przeznaczone do budowy i obsługi robót.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„Stawka godzinowa” </w:t>
      </w:r>
      <w:r w:rsidRPr="00A87EF7">
        <w:rPr>
          <w:sz w:val="22"/>
          <w:szCs w:val="22"/>
        </w:rPr>
        <w:t xml:space="preserve">– cena podana w kosztorysie ofertowym za godzinę robocizny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i ewentualnej pracy sprzętu wykonania robót nieujętych w przedmiarze robót.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„Umowa” </w:t>
      </w:r>
      <w:r w:rsidRPr="00A87EF7">
        <w:rPr>
          <w:sz w:val="22"/>
          <w:szCs w:val="22"/>
        </w:rPr>
        <w:t xml:space="preserve">– wyrażone na piśmie zgodne oświadczenie woli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i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>o wykonanie określonej roboty w ustalonym terminie i za uzgodnionym wynagrodzeniem zaakceptowane i parafowane przez Strony.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rStyle w:val="txt-new"/>
          <w:sz w:val="22"/>
          <w:szCs w:val="22"/>
        </w:rPr>
      </w:pPr>
      <w:r w:rsidRPr="00A87EF7">
        <w:rPr>
          <w:b/>
          <w:sz w:val="22"/>
          <w:szCs w:val="22"/>
        </w:rPr>
        <w:t xml:space="preserve">„Umowa o podwykonawstwo </w:t>
      </w:r>
      <w:r w:rsidRPr="00A87EF7">
        <w:rPr>
          <w:sz w:val="22"/>
          <w:szCs w:val="22"/>
        </w:rPr>
        <w:t xml:space="preserve">– </w:t>
      </w:r>
      <w:r w:rsidRPr="00A87EF7">
        <w:rPr>
          <w:rStyle w:val="txt-new"/>
          <w:sz w:val="22"/>
          <w:szCs w:val="22"/>
        </w:rPr>
        <w:t xml:space="preserve">należy przez to rozumieć umowę w formie pisemnej </w:t>
      </w:r>
      <w:r w:rsidR="00B4089E">
        <w:rPr>
          <w:rStyle w:val="txt-new"/>
          <w:sz w:val="22"/>
          <w:szCs w:val="22"/>
        </w:rPr>
        <w:br/>
      </w:r>
      <w:r w:rsidRPr="00A87EF7">
        <w:rPr>
          <w:rStyle w:val="txt-new"/>
          <w:sz w:val="22"/>
          <w:szCs w:val="22"/>
        </w:rPr>
        <w:t xml:space="preserve">o charakterze odpłatnym, której przedmiotem są usługi, dostawy lub roboty budowlane stanowiące część zamówienia publicznego, zawartą między wybranym przez </w:t>
      </w:r>
      <w:r w:rsidRPr="00A87EF7">
        <w:rPr>
          <w:rStyle w:val="txt-new"/>
          <w:b/>
          <w:bCs w:val="0"/>
          <w:sz w:val="22"/>
          <w:szCs w:val="22"/>
        </w:rPr>
        <w:t>Zamawiającego Wykonawcą</w:t>
      </w:r>
      <w:r w:rsidRPr="00A87EF7">
        <w:rPr>
          <w:rStyle w:val="txt-new"/>
          <w:sz w:val="22"/>
          <w:szCs w:val="22"/>
        </w:rPr>
        <w:t xml:space="preserve"> a innym podmiotem (podwykonawcą), a w przypadku zamówień publicznych na roboty budowlane także między podwykonawcą a dalszym podwykonawcą lub między dalszymi podwykonawcami.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„Urządzenia tymczasowe” </w:t>
      </w:r>
      <w:r w:rsidRPr="00A87EF7">
        <w:rPr>
          <w:sz w:val="22"/>
          <w:szCs w:val="22"/>
        </w:rPr>
        <w:t xml:space="preserve">– urządzenia zaprojektowane, zbudowane lub zainstalowane </w:t>
      </w:r>
      <w:r w:rsidR="001E63F4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na placu budowy, potrzebne do wykonania robót, a przewidziane do usunięcia </w:t>
      </w:r>
      <w:r w:rsidR="001E63F4">
        <w:rPr>
          <w:sz w:val="22"/>
          <w:szCs w:val="22"/>
        </w:rPr>
        <w:br/>
      </w:r>
      <w:r w:rsidRPr="00A87EF7">
        <w:rPr>
          <w:sz w:val="22"/>
          <w:szCs w:val="22"/>
        </w:rPr>
        <w:t>po ich zakończeniu.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„Wada” </w:t>
      </w:r>
      <w:r w:rsidRPr="00A87EF7">
        <w:rPr>
          <w:sz w:val="22"/>
          <w:szCs w:val="22"/>
        </w:rPr>
        <w:t>– jakakolwiek część robót wykonana niezgodnie z dokumentacją projektową, specyfikacjami technicznymi, warunkami technicznymi wykonania robót, SWZ oraz roboty wykonane niewłaściwie, a także ujawnione wady materiałów i urządzeń.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„Wykonawca” </w:t>
      </w:r>
      <w:r w:rsidRPr="00A87EF7">
        <w:rPr>
          <w:sz w:val="22"/>
          <w:szCs w:val="22"/>
        </w:rPr>
        <w:t xml:space="preserve">– osoba fizyczna, osoba prawna albo jednostka organizacyjna nieposiadająca osobowości prawnej, z którym </w:t>
      </w:r>
      <w:r w:rsidRPr="00A87EF7">
        <w:rPr>
          <w:b/>
          <w:sz w:val="22"/>
          <w:szCs w:val="22"/>
        </w:rPr>
        <w:t xml:space="preserve">Zamawiający </w:t>
      </w:r>
      <w:r w:rsidRPr="00A87EF7">
        <w:rPr>
          <w:sz w:val="22"/>
          <w:szCs w:val="22"/>
        </w:rPr>
        <w:t xml:space="preserve">zawarł Umowę, na warunkach określonych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w Umowie o wykonanie przedmiotu umowy w drodze zamówienia publicznego.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„Zamawiający” </w:t>
      </w:r>
      <w:r w:rsidRPr="00A87EF7">
        <w:rPr>
          <w:sz w:val="22"/>
          <w:szCs w:val="22"/>
        </w:rPr>
        <w:t>– jest to Gmina Bobolice.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„Załączniki do Umowy” </w:t>
      </w:r>
      <w:r w:rsidRPr="00A87EF7">
        <w:rPr>
          <w:sz w:val="22"/>
          <w:szCs w:val="22"/>
        </w:rPr>
        <w:t xml:space="preserve">– zbiór dokumentów określających prawne, techniczne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i ekonomiczne warunki realizacji robót.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„Zmiana” </w:t>
      </w:r>
      <w:r w:rsidRPr="00A87EF7">
        <w:rPr>
          <w:sz w:val="22"/>
          <w:szCs w:val="22"/>
        </w:rPr>
        <w:t xml:space="preserve">– każda zmiana w wykonaniu robót przekazana na piśmie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przez Inspektora nadzoru i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„SWZ” </w:t>
      </w:r>
      <w:r w:rsidRPr="00A87EF7">
        <w:rPr>
          <w:sz w:val="22"/>
          <w:szCs w:val="22"/>
        </w:rPr>
        <w:t>– specyfikacja warunków zamówienia.</w:t>
      </w:r>
    </w:p>
    <w:p w:rsidR="00A87EF7" w:rsidRPr="00A87EF7" w:rsidRDefault="00A87EF7" w:rsidP="001F0444">
      <w:pPr>
        <w:pStyle w:val="Poziom1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Integralnymi składnikami niniejszej umowy są następujące załączniki:</w:t>
      </w:r>
    </w:p>
    <w:p w:rsidR="00A87EF7" w:rsidRPr="00A20AED" w:rsidRDefault="00B4089E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20AED">
        <w:rPr>
          <w:sz w:val="22"/>
          <w:szCs w:val="22"/>
        </w:rPr>
        <w:t>Oferta Wykonawcy</w:t>
      </w:r>
      <w:r w:rsidRPr="00A20AED">
        <w:rPr>
          <w:sz w:val="22"/>
          <w:szCs w:val="22"/>
        </w:rPr>
        <w:tab/>
      </w:r>
      <w:r w:rsidRPr="00A20AED">
        <w:rPr>
          <w:sz w:val="22"/>
          <w:szCs w:val="22"/>
        </w:rPr>
        <w:tab/>
      </w:r>
      <w:r w:rsidRPr="00A20AED">
        <w:rPr>
          <w:sz w:val="22"/>
          <w:szCs w:val="22"/>
        </w:rPr>
        <w:tab/>
      </w:r>
      <w:r w:rsidRPr="00A20AED">
        <w:rPr>
          <w:sz w:val="22"/>
          <w:szCs w:val="22"/>
        </w:rPr>
        <w:tab/>
      </w:r>
      <w:r w:rsidRPr="00A20AED">
        <w:rPr>
          <w:sz w:val="22"/>
          <w:szCs w:val="22"/>
        </w:rPr>
        <w:tab/>
      </w:r>
      <w:r w:rsidRPr="00A20AED">
        <w:rPr>
          <w:sz w:val="22"/>
          <w:szCs w:val="22"/>
        </w:rPr>
        <w:tab/>
      </w:r>
      <w:r w:rsidRPr="00A20AED">
        <w:rPr>
          <w:sz w:val="22"/>
          <w:szCs w:val="22"/>
        </w:rPr>
        <w:tab/>
      </w:r>
      <w:r w:rsidR="00A87EF7" w:rsidRPr="00A20AED">
        <w:rPr>
          <w:sz w:val="22"/>
          <w:szCs w:val="22"/>
        </w:rPr>
        <w:t>- Załącznik Nr 1</w:t>
      </w:r>
    </w:p>
    <w:p w:rsidR="00A87EF7" w:rsidRPr="00A20AED" w:rsidRDefault="00B4089E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20AED">
        <w:rPr>
          <w:sz w:val="22"/>
          <w:szCs w:val="22"/>
        </w:rPr>
        <w:t>SWZ</w:t>
      </w:r>
      <w:r w:rsidR="00A87EF7" w:rsidRPr="00A20AED">
        <w:rPr>
          <w:sz w:val="22"/>
          <w:szCs w:val="22"/>
        </w:rPr>
        <w:tab/>
      </w:r>
      <w:r w:rsidR="00A87EF7" w:rsidRPr="00A20AED">
        <w:rPr>
          <w:sz w:val="22"/>
          <w:szCs w:val="22"/>
        </w:rPr>
        <w:tab/>
      </w:r>
      <w:r w:rsidR="00A87EF7" w:rsidRPr="00A20AED">
        <w:rPr>
          <w:sz w:val="22"/>
          <w:szCs w:val="22"/>
        </w:rPr>
        <w:tab/>
      </w:r>
      <w:r w:rsidR="00A87EF7" w:rsidRPr="00A20AED">
        <w:rPr>
          <w:sz w:val="22"/>
          <w:szCs w:val="22"/>
        </w:rPr>
        <w:tab/>
      </w:r>
      <w:r w:rsidR="00A87EF7" w:rsidRPr="00A20AED">
        <w:rPr>
          <w:sz w:val="22"/>
          <w:szCs w:val="22"/>
        </w:rPr>
        <w:tab/>
      </w:r>
      <w:r w:rsidR="00A87EF7" w:rsidRPr="00A20AED">
        <w:rPr>
          <w:sz w:val="22"/>
          <w:szCs w:val="22"/>
        </w:rPr>
        <w:tab/>
      </w:r>
      <w:r w:rsidR="00A87EF7" w:rsidRPr="00A20AED">
        <w:rPr>
          <w:sz w:val="22"/>
          <w:szCs w:val="22"/>
        </w:rPr>
        <w:tab/>
      </w:r>
      <w:r w:rsidR="00A87EF7" w:rsidRPr="00A20AED">
        <w:rPr>
          <w:sz w:val="22"/>
          <w:szCs w:val="22"/>
        </w:rPr>
        <w:tab/>
      </w:r>
      <w:r w:rsidR="00A87EF7" w:rsidRPr="00A20AED">
        <w:rPr>
          <w:sz w:val="22"/>
          <w:szCs w:val="22"/>
        </w:rPr>
        <w:tab/>
        <w:t>- Załącznik Nr 2</w:t>
      </w:r>
    </w:p>
    <w:p w:rsidR="00A87EF7" w:rsidRPr="00A20AED" w:rsidRDefault="00A87EF7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20AED">
        <w:rPr>
          <w:sz w:val="22"/>
          <w:szCs w:val="22"/>
        </w:rPr>
        <w:t>Harmonogram rzeczowo – finansowy</w:t>
      </w:r>
      <w:r w:rsidR="002A0EAB" w:rsidRPr="00A20AED">
        <w:rPr>
          <w:sz w:val="22"/>
          <w:szCs w:val="22"/>
        </w:rPr>
        <w:t>, Kosztorys szczegółowy</w:t>
      </w:r>
      <w:r w:rsidR="002A0EAB" w:rsidRPr="00A20AED">
        <w:rPr>
          <w:sz w:val="22"/>
          <w:szCs w:val="22"/>
        </w:rPr>
        <w:tab/>
      </w:r>
      <w:r w:rsidR="002A0EAB" w:rsidRPr="00A20AED">
        <w:rPr>
          <w:sz w:val="22"/>
          <w:szCs w:val="22"/>
        </w:rPr>
        <w:tab/>
      </w:r>
      <w:r w:rsidRPr="00A20AED">
        <w:rPr>
          <w:sz w:val="22"/>
          <w:szCs w:val="22"/>
        </w:rPr>
        <w:t>- Załącznik Nr 3</w:t>
      </w:r>
    </w:p>
    <w:p w:rsidR="00A87EF7" w:rsidRPr="00A87EF7" w:rsidRDefault="00A87EF7" w:rsidP="001F0444">
      <w:pPr>
        <w:pStyle w:val="Poziom1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Przepisy prawne i dokumenty Umowy.</w:t>
      </w:r>
    </w:p>
    <w:p w:rsidR="00A87EF7" w:rsidRPr="00A87EF7" w:rsidRDefault="00A87EF7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Prawa i obowiązki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i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regulują obowiązujące w Polsce przepisy, a przede wszystkim:</w:t>
      </w:r>
    </w:p>
    <w:p w:rsidR="00A87EF7" w:rsidRPr="00A87EF7" w:rsidRDefault="00A87EF7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Prawo Zamówień Publicznych,</w:t>
      </w:r>
    </w:p>
    <w:p w:rsidR="00A87EF7" w:rsidRPr="00A87EF7" w:rsidRDefault="00A87EF7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Kodeks Cywilny,</w:t>
      </w:r>
    </w:p>
    <w:p w:rsidR="00A87EF7" w:rsidRPr="00A87EF7" w:rsidRDefault="00A87EF7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Prawo Budowlane,</w:t>
      </w:r>
    </w:p>
    <w:p w:rsidR="00A87EF7" w:rsidRPr="00A87EF7" w:rsidRDefault="00A87EF7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Polskie Normy, Branżowe Normy,</w:t>
      </w:r>
    </w:p>
    <w:p w:rsidR="00A87EF7" w:rsidRPr="00A87EF7" w:rsidRDefault="00A87EF7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Kodeks Postępowania Cywilnego,</w:t>
      </w:r>
    </w:p>
    <w:p w:rsidR="00A87EF7" w:rsidRPr="00A87EF7" w:rsidRDefault="00A87EF7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Warunki techniczne wykonania i odbioru robót budowlano – montażowych,</w:t>
      </w:r>
    </w:p>
    <w:p w:rsidR="00A87EF7" w:rsidRPr="00A87EF7" w:rsidRDefault="00A87EF7" w:rsidP="001F0444">
      <w:pPr>
        <w:pStyle w:val="Poziom2"/>
        <w:numPr>
          <w:ilvl w:val="1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Warunki techniczne transportu, składowania montażu, prób, itd. wydane przez producenta.</w:t>
      </w:r>
    </w:p>
    <w:p w:rsidR="00A87EF7" w:rsidRPr="00A87EF7" w:rsidRDefault="00A87EF7" w:rsidP="001F0444">
      <w:pPr>
        <w:pStyle w:val="Poziom2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Podstawowym dokumentem jest Umowa podpisana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i </w:t>
      </w:r>
      <w:r w:rsidRPr="00A87EF7">
        <w:rPr>
          <w:b/>
          <w:sz w:val="22"/>
          <w:szCs w:val="22"/>
        </w:rPr>
        <w:t>Wykonawcę.</w:t>
      </w:r>
    </w:p>
    <w:p w:rsidR="00A87EF7" w:rsidRPr="00A87EF7" w:rsidRDefault="00A87EF7" w:rsidP="001F0444">
      <w:pPr>
        <w:pStyle w:val="Poziom1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lastRenderedPageBreak/>
        <w:t xml:space="preserve">Gdziekolwiek w treści Umowy i Dokumentach umownych jest mowa o powiadomieniu, zezwoleniu, zatwierdzeniu, świadectwie lub postanowieniu wydanym przez kogokolwiek, rozumie się przez to, że odpowiedni dokument powinien być sporządzony na piśmie. Dokumenty takie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są wiążące dla stron po potwierdzeniu przez upoważnione osoby. </w:t>
      </w:r>
    </w:p>
    <w:p w:rsidR="00F43781" w:rsidRDefault="00A87EF7" w:rsidP="00F43781">
      <w:pPr>
        <w:pStyle w:val="Poziom1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Decyzje</w:t>
      </w:r>
      <w:r w:rsidR="000961D9">
        <w:rPr>
          <w:sz w:val="22"/>
          <w:szCs w:val="22"/>
        </w:rPr>
        <w:t xml:space="preserve"> dotyczące zmian w przedmiocie U</w:t>
      </w:r>
      <w:r w:rsidRPr="00A87EF7">
        <w:rPr>
          <w:sz w:val="22"/>
          <w:szCs w:val="22"/>
        </w:rPr>
        <w:t xml:space="preserve">mowy (w tym m.in. roboty zamienne) należą do kompetencji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który w razie konieczności, zleci dokonanie zmian.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przypadku wystąpienia konieczności wprowadzenia zmian strony mogą dokonać odpowiednich zmian w harmonogramie rzeczowo </w:t>
      </w:r>
      <w:r w:rsidR="000961D9">
        <w:rPr>
          <w:sz w:val="22"/>
          <w:szCs w:val="22"/>
        </w:rPr>
        <w:t>– finansowym i postanowieniach U</w:t>
      </w:r>
      <w:r w:rsidRPr="00A87EF7">
        <w:rPr>
          <w:sz w:val="22"/>
          <w:szCs w:val="22"/>
        </w:rPr>
        <w:t>mowy.</w:t>
      </w:r>
    </w:p>
    <w:p w:rsidR="00A20AED" w:rsidRPr="00A20AED" w:rsidRDefault="00A20AED" w:rsidP="00A20AED">
      <w:pPr>
        <w:pStyle w:val="Poziom2"/>
      </w:pPr>
    </w:p>
    <w:p w:rsidR="007F0A80" w:rsidRPr="00FB59D3" w:rsidRDefault="00CC2CA9" w:rsidP="007F0A80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A20AED" w:rsidRPr="00FB59D3" w:rsidRDefault="00A87EF7" w:rsidP="00133D41">
      <w:pPr>
        <w:pStyle w:val="Bezodstpw"/>
        <w:jc w:val="center"/>
        <w:rPr>
          <w:rFonts w:ascii="Times New Roman" w:hAnsi="Times New Roman" w:cs="Times New Roman"/>
          <w:b/>
        </w:rPr>
      </w:pPr>
      <w:r w:rsidRPr="00FB59D3">
        <w:rPr>
          <w:rFonts w:ascii="Times New Roman" w:hAnsi="Times New Roman" w:cs="Times New Roman"/>
          <w:b/>
        </w:rPr>
        <w:t>ZLECENIE</w:t>
      </w:r>
      <w:r w:rsidR="00133D41">
        <w:rPr>
          <w:rFonts w:ascii="Times New Roman" w:hAnsi="Times New Roman" w:cs="Times New Roman"/>
          <w:b/>
        </w:rPr>
        <w:t xml:space="preserve"> WYKONANIA ROBÓT PODWYKONAWCOM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Jeżeli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7F0A80" w:rsidRDefault="00A87EF7" w:rsidP="00CC2CA9">
      <w:pPr>
        <w:pStyle w:val="Poziom2"/>
        <w:numPr>
          <w:ilvl w:val="1"/>
          <w:numId w:val="14"/>
        </w:numPr>
        <w:spacing w:line="276" w:lineRule="auto"/>
        <w:ind w:left="851" w:hanging="425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="001E63F4">
        <w:rPr>
          <w:sz w:val="22"/>
          <w:szCs w:val="22"/>
        </w:rPr>
        <w:t xml:space="preserve"> może wykonać przedmiot U</w:t>
      </w:r>
      <w:r w:rsidRPr="00A87EF7">
        <w:rPr>
          <w:sz w:val="22"/>
          <w:szCs w:val="22"/>
        </w:rPr>
        <w:t xml:space="preserve">mowy przy udziale podwykonawców, zawierając </w:t>
      </w:r>
      <w:r w:rsidR="00A20AED">
        <w:rPr>
          <w:sz w:val="22"/>
          <w:szCs w:val="22"/>
        </w:rPr>
        <w:br/>
      </w:r>
      <w:r w:rsidRPr="00A87EF7">
        <w:rPr>
          <w:sz w:val="22"/>
          <w:szCs w:val="22"/>
        </w:rPr>
        <w:t>z nimi stosowne umowy w formie pisemnej pod rygorem nieważności.</w:t>
      </w:r>
    </w:p>
    <w:p w:rsidR="007F0A80" w:rsidRDefault="00A87EF7" w:rsidP="00CC2CA9">
      <w:pPr>
        <w:pStyle w:val="Poziom2"/>
        <w:numPr>
          <w:ilvl w:val="1"/>
          <w:numId w:val="14"/>
        </w:numPr>
        <w:spacing w:line="276" w:lineRule="auto"/>
        <w:ind w:left="851" w:hanging="425"/>
        <w:rPr>
          <w:sz w:val="22"/>
          <w:szCs w:val="22"/>
        </w:rPr>
      </w:pPr>
      <w:r w:rsidRPr="007F0A80">
        <w:rPr>
          <w:sz w:val="22"/>
          <w:szCs w:val="22"/>
        </w:rPr>
        <w:t xml:space="preserve">Stosownie do treści art. 647¹ Kodeksu cywilnego, </w:t>
      </w:r>
      <w:r w:rsidRPr="007F0A80">
        <w:rPr>
          <w:b/>
          <w:sz w:val="22"/>
          <w:szCs w:val="22"/>
        </w:rPr>
        <w:t>Wykonawca</w:t>
      </w:r>
      <w:r w:rsidRPr="007F0A80">
        <w:rPr>
          <w:sz w:val="22"/>
          <w:szCs w:val="22"/>
        </w:rPr>
        <w:t xml:space="preserve"> bez zgody </w:t>
      </w:r>
      <w:r w:rsidRPr="007F0A80">
        <w:rPr>
          <w:b/>
          <w:sz w:val="22"/>
          <w:szCs w:val="22"/>
        </w:rPr>
        <w:t>Zamawiającego</w:t>
      </w:r>
      <w:r w:rsidRPr="007F0A80">
        <w:rPr>
          <w:sz w:val="22"/>
          <w:szCs w:val="22"/>
        </w:rPr>
        <w:t xml:space="preserve"> wyrażonej na piśmie nie może zlecić wykonania całości lub części prac objętych umową innemu podwykonawcy pod rygorem nieopłacenia wykonanych przez podwykonawcę robót.</w:t>
      </w:r>
    </w:p>
    <w:p w:rsidR="007F0A80" w:rsidRDefault="00A87EF7" w:rsidP="00CC2CA9">
      <w:pPr>
        <w:pStyle w:val="Poziom2"/>
        <w:numPr>
          <w:ilvl w:val="1"/>
          <w:numId w:val="14"/>
        </w:numPr>
        <w:spacing w:line="276" w:lineRule="auto"/>
        <w:ind w:left="851" w:hanging="425"/>
        <w:rPr>
          <w:sz w:val="22"/>
          <w:szCs w:val="22"/>
        </w:rPr>
      </w:pPr>
      <w:r w:rsidRPr="007F0A80">
        <w:rPr>
          <w:sz w:val="22"/>
          <w:szCs w:val="22"/>
        </w:rPr>
        <w:t xml:space="preserve">Brak zgody lub wiedzy </w:t>
      </w:r>
      <w:r w:rsidRPr="007F0A80">
        <w:rPr>
          <w:b/>
          <w:sz w:val="22"/>
          <w:szCs w:val="22"/>
        </w:rPr>
        <w:t>Zamawiającego</w:t>
      </w:r>
      <w:r w:rsidRPr="007F0A80">
        <w:rPr>
          <w:sz w:val="22"/>
          <w:szCs w:val="22"/>
        </w:rPr>
        <w:t xml:space="preserve"> na podwykonawcę będzie skutkować brakiem solidarnej odpowiedzialności </w:t>
      </w:r>
      <w:r w:rsidRPr="007F0A80">
        <w:rPr>
          <w:b/>
          <w:sz w:val="22"/>
          <w:szCs w:val="22"/>
        </w:rPr>
        <w:t>Zamawiającego</w:t>
      </w:r>
      <w:r w:rsidRPr="007F0A80">
        <w:rPr>
          <w:sz w:val="22"/>
          <w:szCs w:val="22"/>
        </w:rPr>
        <w:t xml:space="preserve">, natomiast umowa z podwykonawcą będzie wiążąca dla stron, które ją zawarły, tj. </w:t>
      </w:r>
      <w:r w:rsidRPr="007F0A80">
        <w:rPr>
          <w:b/>
          <w:sz w:val="22"/>
          <w:szCs w:val="22"/>
        </w:rPr>
        <w:t xml:space="preserve">Wykonawcy </w:t>
      </w:r>
      <w:r w:rsidRPr="007F0A80">
        <w:rPr>
          <w:sz w:val="22"/>
          <w:szCs w:val="22"/>
        </w:rPr>
        <w:t>i podwykonawcy.</w:t>
      </w:r>
    </w:p>
    <w:p w:rsidR="007F0A80" w:rsidRDefault="00A87EF7" w:rsidP="00CC2CA9">
      <w:pPr>
        <w:pStyle w:val="Poziom2"/>
        <w:numPr>
          <w:ilvl w:val="1"/>
          <w:numId w:val="14"/>
        </w:numPr>
        <w:spacing w:line="276" w:lineRule="auto"/>
        <w:ind w:left="851" w:hanging="425"/>
        <w:rPr>
          <w:sz w:val="22"/>
          <w:szCs w:val="22"/>
        </w:rPr>
      </w:pPr>
      <w:r w:rsidRPr="007F0A80">
        <w:rPr>
          <w:rStyle w:val="txt-new"/>
          <w:b/>
          <w:bCs w:val="0"/>
          <w:sz w:val="22"/>
          <w:szCs w:val="22"/>
        </w:rPr>
        <w:t>Wykonawca</w:t>
      </w:r>
      <w:r w:rsidRPr="007F0A80">
        <w:rPr>
          <w:rStyle w:val="txt-new"/>
          <w:sz w:val="22"/>
          <w:szCs w:val="22"/>
        </w:rPr>
        <w:t xml:space="preserve">, podwykonawca lub dalszy podwykonawca zamówienia na roboty budowlane zamierzający zawrzeć umowę o podwykonawstwo, której przedmiotem są roboty budowlane, jest obowiązany, w trakcie realizacji zamówienia publicznego na roboty budowlane, do przedłożenia </w:t>
      </w:r>
      <w:r w:rsidRPr="007F0A80">
        <w:rPr>
          <w:rStyle w:val="txt-new"/>
          <w:b/>
          <w:bCs w:val="0"/>
          <w:sz w:val="22"/>
          <w:szCs w:val="22"/>
        </w:rPr>
        <w:t>Zamawiającemu</w:t>
      </w:r>
      <w:r w:rsidR="003505FA">
        <w:rPr>
          <w:rStyle w:val="txt-new"/>
          <w:sz w:val="22"/>
          <w:szCs w:val="22"/>
        </w:rPr>
        <w:t xml:space="preserve"> projektu tej umowy, przy czym </w:t>
      </w:r>
      <w:r w:rsidRPr="007F0A80">
        <w:rPr>
          <w:rStyle w:val="txt-new"/>
          <w:sz w:val="22"/>
          <w:szCs w:val="22"/>
        </w:rPr>
        <w:t xml:space="preserve">podwykonawca lub dalszy podwykonawca jest obowiązany dołączyć zgodę </w:t>
      </w:r>
      <w:r w:rsidRPr="007F0A80">
        <w:rPr>
          <w:rStyle w:val="txt-new"/>
          <w:b/>
          <w:bCs w:val="0"/>
          <w:sz w:val="22"/>
          <w:szCs w:val="22"/>
        </w:rPr>
        <w:t>Wykonawcy</w:t>
      </w:r>
      <w:r w:rsidRPr="007F0A80">
        <w:rPr>
          <w:rStyle w:val="txt-new"/>
          <w:sz w:val="22"/>
          <w:szCs w:val="22"/>
        </w:rPr>
        <w:t xml:space="preserve"> </w:t>
      </w:r>
      <w:r w:rsidR="00A20AED">
        <w:rPr>
          <w:rStyle w:val="txt-new"/>
          <w:sz w:val="22"/>
          <w:szCs w:val="22"/>
        </w:rPr>
        <w:br/>
      </w:r>
      <w:r w:rsidRPr="007F0A80">
        <w:rPr>
          <w:rStyle w:val="txt-new"/>
          <w:sz w:val="22"/>
          <w:szCs w:val="22"/>
        </w:rPr>
        <w:t>na zawarcie umowy o podwykonawstwo o treści zgodnej z projektem umowy.</w:t>
      </w:r>
    </w:p>
    <w:p w:rsidR="007F0A80" w:rsidRDefault="00A87EF7" w:rsidP="00CC2CA9">
      <w:pPr>
        <w:pStyle w:val="Poziom2"/>
        <w:numPr>
          <w:ilvl w:val="1"/>
          <w:numId w:val="14"/>
        </w:numPr>
        <w:spacing w:line="276" w:lineRule="auto"/>
        <w:ind w:left="851" w:hanging="425"/>
        <w:rPr>
          <w:sz w:val="22"/>
          <w:szCs w:val="22"/>
        </w:rPr>
      </w:pPr>
      <w:r w:rsidRPr="007F0A80">
        <w:rPr>
          <w:b/>
          <w:sz w:val="22"/>
          <w:szCs w:val="22"/>
        </w:rPr>
        <w:t>Wykonawca</w:t>
      </w:r>
      <w:r w:rsidRPr="007F0A80">
        <w:rPr>
          <w:sz w:val="22"/>
          <w:szCs w:val="22"/>
        </w:rPr>
        <w:t xml:space="preserve"> jest zobowiązany przedstawić </w:t>
      </w:r>
      <w:r w:rsidRPr="007F0A80">
        <w:rPr>
          <w:b/>
          <w:sz w:val="22"/>
          <w:szCs w:val="22"/>
        </w:rPr>
        <w:t>Zamawiającemu</w:t>
      </w:r>
      <w:r w:rsidRPr="007F0A80">
        <w:rPr>
          <w:sz w:val="22"/>
          <w:szCs w:val="22"/>
        </w:rPr>
        <w:t xml:space="preserve"> projekt umowy </w:t>
      </w:r>
      <w:r w:rsidR="001E63F4">
        <w:rPr>
          <w:sz w:val="22"/>
          <w:szCs w:val="22"/>
        </w:rPr>
        <w:br/>
      </w:r>
      <w:r w:rsidRPr="007F0A80">
        <w:rPr>
          <w:sz w:val="22"/>
          <w:szCs w:val="22"/>
        </w:rPr>
        <w:t xml:space="preserve">lub zmianę projektu umowy o podwykonawstwo, którego przedmiotem są roboty budowlane w terminie </w:t>
      </w:r>
      <w:r w:rsidRPr="007F0A80">
        <w:rPr>
          <w:b/>
          <w:sz w:val="22"/>
          <w:szCs w:val="22"/>
        </w:rPr>
        <w:t xml:space="preserve">7 dni </w:t>
      </w:r>
      <w:r w:rsidRPr="007F0A80">
        <w:rPr>
          <w:sz w:val="22"/>
          <w:szCs w:val="22"/>
        </w:rPr>
        <w:t xml:space="preserve">od sporządzenia projektu lub zmiany projektu. Nie zgłoszenie przez </w:t>
      </w:r>
      <w:r w:rsidRPr="007F0A80">
        <w:rPr>
          <w:b/>
          <w:sz w:val="22"/>
          <w:szCs w:val="22"/>
        </w:rPr>
        <w:t>Zamawiającego</w:t>
      </w:r>
      <w:r w:rsidRPr="007F0A80">
        <w:rPr>
          <w:sz w:val="22"/>
          <w:szCs w:val="22"/>
        </w:rPr>
        <w:t xml:space="preserve"> w terminie </w:t>
      </w:r>
      <w:r w:rsidRPr="007F0A80">
        <w:rPr>
          <w:b/>
          <w:sz w:val="22"/>
          <w:szCs w:val="22"/>
        </w:rPr>
        <w:t>14 dni</w:t>
      </w:r>
      <w:r w:rsidRPr="007F0A80">
        <w:rPr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0961D9" w:rsidRDefault="00A87EF7" w:rsidP="00CC2CA9">
      <w:pPr>
        <w:pStyle w:val="Poziom2"/>
        <w:numPr>
          <w:ilvl w:val="1"/>
          <w:numId w:val="14"/>
        </w:numPr>
        <w:spacing w:line="276" w:lineRule="auto"/>
        <w:ind w:left="851" w:hanging="425"/>
        <w:rPr>
          <w:rStyle w:val="txt-new"/>
          <w:sz w:val="22"/>
          <w:szCs w:val="22"/>
        </w:rPr>
      </w:pPr>
      <w:r w:rsidRPr="007F0A80">
        <w:rPr>
          <w:rStyle w:val="txt-new"/>
          <w:b/>
          <w:bCs w:val="0"/>
          <w:sz w:val="22"/>
          <w:szCs w:val="22"/>
        </w:rPr>
        <w:t>Wykonawca</w:t>
      </w:r>
      <w:r w:rsidRPr="007F0A80">
        <w:rPr>
          <w:rStyle w:val="txt-new"/>
          <w:sz w:val="22"/>
          <w:szCs w:val="22"/>
        </w:rPr>
        <w:t xml:space="preserve">, podwykonawca lub dalszy podwykonawca zamówienia na roboty budowlane jest zobowiązany przedłożyć </w:t>
      </w:r>
      <w:r w:rsidRPr="007F0A80">
        <w:rPr>
          <w:rStyle w:val="txt-new"/>
          <w:b/>
          <w:bCs w:val="0"/>
          <w:sz w:val="22"/>
          <w:szCs w:val="22"/>
        </w:rPr>
        <w:t>Zamawiającemu</w:t>
      </w:r>
      <w:r w:rsidRPr="007F0A80">
        <w:rPr>
          <w:rStyle w:val="txt-new"/>
          <w:sz w:val="22"/>
          <w:szCs w:val="22"/>
        </w:rPr>
        <w:t xml:space="preserve"> poświadczoną za zgodność z oryginałem kopię zawartej umowy o podwykonawstwo, której przedmiotem są roboty budowlane, </w:t>
      </w:r>
      <w:r w:rsidR="00A20AED">
        <w:rPr>
          <w:rStyle w:val="txt-new"/>
          <w:sz w:val="22"/>
          <w:szCs w:val="22"/>
        </w:rPr>
        <w:br/>
      </w:r>
      <w:r w:rsidRPr="007F0A80">
        <w:rPr>
          <w:rStyle w:val="txt-new"/>
          <w:sz w:val="22"/>
          <w:szCs w:val="22"/>
        </w:rPr>
        <w:t>w terminie</w:t>
      </w:r>
      <w:r w:rsidR="007F0A80">
        <w:rPr>
          <w:rStyle w:val="txt-new"/>
          <w:sz w:val="22"/>
          <w:szCs w:val="22"/>
        </w:rPr>
        <w:t xml:space="preserve"> </w:t>
      </w:r>
      <w:r w:rsidRPr="007F0A80">
        <w:rPr>
          <w:rStyle w:val="txt-new"/>
          <w:b/>
          <w:bCs w:val="0"/>
          <w:sz w:val="22"/>
          <w:szCs w:val="22"/>
        </w:rPr>
        <w:t>7 dni</w:t>
      </w:r>
      <w:r w:rsidRPr="007F0A80">
        <w:rPr>
          <w:rStyle w:val="txt-new"/>
          <w:sz w:val="22"/>
          <w:szCs w:val="22"/>
        </w:rPr>
        <w:t xml:space="preserve"> od dnia jej zawarcia jak również zmiany do tej umowy w terminie 7 dni </w:t>
      </w:r>
      <w:r w:rsidR="00A20AED">
        <w:rPr>
          <w:rStyle w:val="txt-new"/>
          <w:sz w:val="22"/>
          <w:szCs w:val="22"/>
        </w:rPr>
        <w:br/>
      </w:r>
      <w:r w:rsidRPr="007F0A80">
        <w:rPr>
          <w:rStyle w:val="txt-new"/>
          <w:sz w:val="22"/>
          <w:szCs w:val="22"/>
        </w:rPr>
        <w:t xml:space="preserve">od dnia ich wprowadzenia. Jeśli </w:t>
      </w:r>
      <w:r w:rsidRPr="007F0A80">
        <w:rPr>
          <w:rStyle w:val="txt-new"/>
          <w:b/>
          <w:bCs w:val="0"/>
          <w:sz w:val="22"/>
          <w:szCs w:val="22"/>
        </w:rPr>
        <w:t>Zamawiający</w:t>
      </w:r>
      <w:r w:rsidRPr="007F0A80">
        <w:rPr>
          <w:rStyle w:val="txt-new"/>
          <w:sz w:val="22"/>
          <w:szCs w:val="22"/>
        </w:rPr>
        <w:t xml:space="preserve"> w terminie </w:t>
      </w:r>
      <w:r w:rsidRPr="007F0A80">
        <w:rPr>
          <w:rStyle w:val="txt-new"/>
          <w:b/>
          <w:bCs w:val="0"/>
          <w:sz w:val="22"/>
          <w:szCs w:val="22"/>
        </w:rPr>
        <w:t>14 dni</w:t>
      </w:r>
      <w:r w:rsidRPr="007F0A80">
        <w:rPr>
          <w:rStyle w:val="txt-new"/>
          <w:sz w:val="22"/>
          <w:szCs w:val="22"/>
        </w:rPr>
        <w:t xml:space="preserve"> od dnia otrzymania umowy o podwykonawstwo lub zmian do umowy o podwykonawstwo nie zgłosi w formie pisemnej sprzeciwu, uważa się, że wyraził zgodę na zawarcie umowy lub wprowadzenie zmian.</w:t>
      </w:r>
    </w:p>
    <w:p w:rsidR="00A87EF7" w:rsidRPr="000961D9" w:rsidRDefault="00A87EF7" w:rsidP="00CC2CA9">
      <w:pPr>
        <w:pStyle w:val="Poziom2"/>
        <w:numPr>
          <w:ilvl w:val="1"/>
          <w:numId w:val="14"/>
        </w:numPr>
        <w:spacing w:line="276" w:lineRule="auto"/>
        <w:ind w:left="851" w:hanging="425"/>
        <w:rPr>
          <w:rStyle w:val="txt-new"/>
          <w:sz w:val="22"/>
          <w:szCs w:val="22"/>
        </w:rPr>
      </w:pPr>
      <w:r w:rsidRPr="000961D9">
        <w:rPr>
          <w:rStyle w:val="txt-new"/>
          <w:sz w:val="22"/>
          <w:szCs w:val="22"/>
        </w:rPr>
        <w:t>Umowa na roboty budowlane z podwykonawcą musi zawierać w szczególności:</w:t>
      </w:r>
    </w:p>
    <w:p w:rsidR="000961D9" w:rsidRDefault="00A87EF7" w:rsidP="00CC2CA9">
      <w:pPr>
        <w:pStyle w:val="Bezodstpw"/>
        <w:numPr>
          <w:ilvl w:val="2"/>
          <w:numId w:val="14"/>
        </w:numPr>
        <w:ind w:left="1418" w:hanging="567"/>
        <w:jc w:val="both"/>
        <w:rPr>
          <w:rFonts w:ascii="Times New Roman" w:hAnsi="Times New Roman" w:cs="Times New Roman"/>
        </w:rPr>
      </w:pPr>
      <w:r w:rsidRPr="000961D9">
        <w:rPr>
          <w:rStyle w:val="txt-new"/>
          <w:rFonts w:ascii="Times New Roman" w:hAnsi="Times New Roman"/>
        </w:rPr>
        <w:t xml:space="preserve">zakres robót powierzony podwykonawcy </w:t>
      </w:r>
      <w:r w:rsidRPr="000961D9">
        <w:rPr>
          <w:rFonts w:ascii="Times New Roman" w:hAnsi="Times New Roman" w:cs="Times New Roman"/>
        </w:rPr>
        <w:t>wraz z częścią dokumentacji dotyczącą wykonania robót objętych umową;</w:t>
      </w:r>
    </w:p>
    <w:p w:rsidR="000961D9" w:rsidRDefault="00A87EF7" w:rsidP="00CC2CA9">
      <w:pPr>
        <w:pStyle w:val="Bezodstpw"/>
        <w:numPr>
          <w:ilvl w:val="2"/>
          <w:numId w:val="14"/>
        </w:numPr>
        <w:ind w:left="1418" w:hanging="567"/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</w:rPr>
        <w:t xml:space="preserve">kwotę wynagrodzenia – kwota ta nie powinna być wyższa, niż wartość tego zakresu robót wynikająca z oferty </w:t>
      </w:r>
      <w:r w:rsidRPr="000961D9">
        <w:rPr>
          <w:rFonts w:ascii="Times New Roman" w:hAnsi="Times New Roman" w:cs="Times New Roman"/>
          <w:b/>
        </w:rPr>
        <w:t>Wykonawcy</w:t>
      </w:r>
      <w:r w:rsidRPr="000961D9">
        <w:rPr>
          <w:rFonts w:ascii="Times New Roman" w:hAnsi="Times New Roman" w:cs="Times New Roman"/>
        </w:rPr>
        <w:t>;</w:t>
      </w:r>
    </w:p>
    <w:p w:rsidR="000961D9" w:rsidRDefault="00A87EF7" w:rsidP="00CC2CA9">
      <w:pPr>
        <w:pStyle w:val="Bezodstpw"/>
        <w:numPr>
          <w:ilvl w:val="2"/>
          <w:numId w:val="14"/>
        </w:numPr>
        <w:ind w:left="1418" w:hanging="567"/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</w:rPr>
        <w:t xml:space="preserve">termin wykonania robót objętych umową wraz z harmonogramem – harmonogram </w:t>
      </w:r>
      <w:r w:rsidRPr="000961D9">
        <w:rPr>
          <w:rFonts w:ascii="Times New Roman" w:hAnsi="Times New Roman" w:cs="Times New Roman"/>
        </w:rPr>
        <w:lastRenderedPageBreak/>
        <w:t xml:space="preserve">robót musi być zgodny z harmonogramem robót </w:t>
      </w:r>
      <w:r w:rsidRPr="000961D9">
        <w:rPr>
          <w:rFonts w:ascii="Times New Roman" w:hAnsi="Times New Roman" w:cs="Times New Roman"/>
          <w:b/>
        </w:rPr>
        <w:t>Wykonawcy</w:t>
      </w:r>
      <w:r w:rsidRPr="000961D9">
        <w:rPr>
          <w:rFonts w:ascii="Times New Roman" w:hAnsi="Times New Roman" w:cs="Times New Roman"/>
        </w:rPr>
        <w:t>;</w:t>
      </w:r>
    </w:p>
    <w:p w:rsidR="000961D9" w:rsidRDefault="00A87EF7" w:rsidP="00CC2CA9">
      <w:pPr>
        <w:pStyle w:val="Bezodstpw"/>
        <w:numPr>
          <w:ilvl w:val="2"/>
          <w:numId w:val="14"/>
        </w:numPr>
        <w:ind w:left="1418" w:hanging="567"/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</w:rPr>
        <w:t xml:space="preserve">termin zapłaty wynagrodzenia podwykonawcy lub dalszemu podwykonawcy przewidziany w umowie o podwykonawstwo nie może być dłuższy niż 30 dni od dnia doręczenia </w:t>
      </w:r>
      <w:r w:rsidRPr="000961D9">
        <w:rPr>
          <w:rFonts w:ascii="Times New Roman" w:hAnsi="Times New Roman" w:cs="Times New Roman"/>
          <w:b/>
        </w:rPr>
        <w:t>Wykonawcy</w:t>
      </w:r>
      <w:r w:rsidRPr="000961D9">
        <w:rPr>
          <w:rFonts w:ascii="Times New Roman" w:hAnsi="Times New Roman" w:cs="Times New Roman"/>
        </w:rPr>
        <w:t>, podwykonawcy lub dalszemu podwykonawcy faktury lub rachunku, potwierdzających wykonanie zleconej podwykonawcy lub dalszemu podwykonawcy roboty budowlanej, dostawy lub usługi;</w:t>
      </w:r>
    </w:p>
    <w:p w:rsidR="000961D9" w:rsidRDefault="00A87EF7" w:rsidP="00CC2CA9">
      <w:pPr>
        <w:pStyle w:val="Bezodstpw"/>
        <w:numPr>
          <w:ilvl w:val="2"/>
          <w:numId w:val="14"/>
        </w:numPr>
        <w:ind w:left="1418" w:hanging="567"/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</w:rPr>
        <w:t xml:space="preserve">w przypadku podzlecenia przez </w:t>
      </w:r>
      <w:r w:rsidRPr="000961D9">
        <w:rPr>
          <w:rFonts w:ascii="Times New Roman" w:hAnsi="Times New Roman" w:cs="Times New Roman"/>
          <w:b/>
        </w:rPr>
        <w:t>Wykonawcę</w:t>
      </w:r>
      <w:r w:rsidRPr="000961D9">
        <w:rPr>
          <w:rFonts w:ascii="Times New Roman" w:hAnsi="Times New Roman" w:cs="Times New Roman"/>
        </w:rPr>
        <w:t xml:space="preserve"> prac obejmujących przedmiot zamówienia podwykonawcy, termin wynagrodzenia płatnego przez </w:t>
      </w:r>
      <w:r w:rsidRPr="000961D9">
        <w:rPr>
          <w:rFonts w:ascii="Times New Roman" w:hAnsi="Times New Roman" w:cs="Times New Roman"/>
          <w:b/>
        </w:rPr>
        <w:t>Wykonawcę</w:t>
      </w:r>
      <w:r w:rsidRPr="000961D9">
        <w:rPr>
          <w:rFonts w:ascii="Times New Roman" w:hAnsi="Times New Roman" w:cs="Times New Roman"/>
        </w:rPr>
        <w:t xml:space="preserve"> </w:t>
      </w:r>
      <w:r w:rsidR="00A20AED">
        <w:rPr>
          <w:rFonts w:ascii="Times New Roman" w:hAnsi="Times New Roman" w:cs="Times New Roman"/>
        </w:rPr>
        <w:br/>
      </w:r>
      <w:r w:rsidRPr="000961D9">
        <w:rPr>
          <w:rFonts w:ascii="Times New Roman" w:hAnsi="Times New Roman" w:cs="Times New Roman"/>
        </w:rPr>
        <w:t xml:space="preserve">za wykonane prace podwykonawcy powinien być ustalony w taki sposób, </w:t>
      </w:r>
      <w:r w:rsidR="00A20AED">
        <w:rPr>
          <w:rFonts w:ascii="Times New Roman" w:hAnsi="Times New Roman" w:cs="Times New Roman"/>
        </w:rPr>
        <w:br/>
      </w:r>
      <w:r w:rsidRPr="000961D9">
        <w:rPr>
          <w:rFonts w:ascii="Times New Roman" w:hAnsi="Times New Roman" w:cs="Times New Roman"/>
        </w:rPr>
        <w:t xml:space="preserve">aby przypadał wcześniej niż termin zapłaty wynagrodzenia należnego </w:t>
      </w:r>
      <w:r w:rsidRPr="000961D9">
        <w:rPr>
          <w:rFonts w:ascii="Times New Roman" w:hAnsi="Times New Roman" w:cs="Times New Roman"/>
          <w:b/>
        </w:rPr>
        <w:t>Wykonawcy</w:t>
      </w:r>
      <w:r w:rsidRPr="000961D9">
        <w:rPr>
          <w:rFonts w:ascii="Times New Roman" w:hAnsi="Times New Roman" w:cs="Times New Roman"/>
        </w:rPr>
        <w:t xml:space="preserve"> przez</w:t>
      </w:r>
      <w:r w:rsidR="00A20AED">
        <w:rPr>
          <w:rFonts w:ascii="Times New Roman" w:hAnsi="Times New Roman" w:cs="Times New Roman"/>
        </w:rPr>
        <w:t xml:space="preserve"> </w:t>
      </w:r>
      <w:r w:rsidRPr="000961D9">
        <w:rPr>
          <w:rFonts w:ascii="Times New Roman" w:hAnsi="Times New Roman" w:cs="Times New Roman"/>
          <w:b/>
        </w:rPr>
        <w:t>Zamawiającego</w:t>
      </w:r>
      <w:r w:rsidRPr="000961D9">
        <w:rPr>
          <w:rFonts w:ascii="Times New Roman" w:hAnsi="Times New Roman" w:cs="Times New Roman"/>
        </w:rPr>
        <w:t xml:space="preserve"> (za okres zlecony Podwykonawcy)</w:t>
      </w:r>
      <w:r w:rsidR="000961D9">
        <w:rPr>
          <w:rFonts w:ascii="Times New Roman" w:hAnsi="Times New Roman" w:cs="Times New Roman"/>
        </w:rPr>
        <w:t>;</w:t>
      </w:r>
    </w:p>
    <w:p w:rsidR="000961D9" w:rsidRDefault="00A87EF7" w:rsidP="00CC2CA9">
      <w:pPr>
        <w:pStyle w:val="Bezodstpw"/>
        <w:numPr>
          <w:ilvl w:val="2"/>
          <w:numId w:val="14"/>
        </w:numPr>
        <w:ind w:left="1418" w:hanging="567"/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</w:rPr>
        <w:t xml:space="preserve">okres odpowiedzialności podwykonawcy lub dalszego podwykonawcy za wady wykonanego przedmiotu umowy o podwykonawstwo odnośnie podwykonawstwa na roboty budowlane nie będzie krótszy od okresu odpowiedzialności za wady przedmiotu umowy </w:t>
      </w:r>
      <w:r w:rsidRPr="000961D9">
        <w:rPr>
          <w:rFonts w:ascii="Times New Roman" w:hAnsi="Times New Roman" w:cs="Times New Roman"/>
          <w:b/>
        </w:rPr>
        <w:t>Wykonawcy</w:t>
      </w:r>
      <w:r w:rsidRPr="000961D9">
        <w:rPr>
          <w:rFonts w:ascii="Times New Roman" w:hAnsi="Times New Roman" w:cs="Times New Roman"/>
        </w:rPr>
        <w:t xml:space="preserve"> wobec </w:t>
      </w:r>
      <w:r w:rsidRPr="000961D9">
        <w:rPr>
          <w:rFonts w:ascii="Times New Roman" w:hAnsi="Times New Roman" w:cs="Times New Roman"/>
          <w:b/>
        </w:rPr>
        <w:t>Zamawiającego</w:t>
      </w:r>
      <w:r w:rsidRPr="000961D9">
        <w:rPr>
          <w:rFonts w:ascii="Times New Roman" w:hAnsi="Times New Roman" w:cs="Times New Roman"/>
        </w:rPr>
        <w:t>;</w:t>
      </w:r>
    </w:p>
    <w:p w:rsidR="00A87EF7" w:rsidRPr="000961D9" w:rsidRDefault="00A87EF7" w:rsidP="00CC2CA9">
      <w:pPr>
        <w:pStyle w:val="Bezodstpw"/>
        <w:numPr>
          <w:ilvl w:val="2"/>
          <w:numId w:val="14"/>
        </w:numPr>
        <w:ind w:left="1418" w:hanging="567"/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</w:rPr>
        <w:t xml:space="preserve">podwykonawca lub dalszy podwykonawca są zobowiązani do przedstawiania </w:t>
      </w:r>
      <w:r w:rsidRPr="000961D9">
        <w:rPr>
          <w:rFonts w:ascii="Times New Roman" w:hAnsi="Times New Roman" w:cs="Times New Roman"/>
          <w:b/>
        </w:rPr>
        <w:t>Zamawiającemu</w:t>
      </w:r>
      <w:r w:rsidRPr="000961D9">
        <w:rPr>
          <w:rFonts w:ascii="Times New Roman" w:hAnsi="Times New Roman" w:cs="Times New Roman"/>
        </w:rPr>
        <w:t xml:space="preserve"> na jego żądanie dokumentów, oświadczeń i wyjaśnień dotyczących realizacji umowy o podwykonawstwo. </w:t>
      </w:r>
    </w:p>
    <w:p w:rsidR="000961D9" w:rsidRDefault="00A87EF7" w:rsidP="000961D9">
      <w:pPr>
        <w:pStyle w:val="Bezodstpw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</w:rPr>
        <w:t xml:space="preserve">Zmiana w zakresie podwykonawstwa dopuszczalna jest za uprzednią pisemną zgodą </w:t>
      </w:r>
      <w:r w:rsidRPr="000961D9">
        <w:rPr>
          <w:rFonts w:ascii="Times New Roman" w:hAnsi="Times New Roman" w:cs="Times New Roman"/>
          <w:b/>
        </w:rPr>
        <w:t>Zamawiającego.</w:t>
      </w:r>
    </w:p>
    <w:p w:rsidR="000961D9" w:rsidRDefault="00A87EF7" w:rsidP="000961D9">
      <w:pPr>
        <w:pStyle w:val="Bezodstpw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  <w:b/>
        </w:rPr>
        <w:t>Zamawiający</w:t>
      </w:r>
      <w:r w:rsidRPr="000961D9">
        <w:rPr>
          <w:rFonts w:ascii="Times New Roman" w:hAnsi="Times New Roman" w:cs="Times New Roman"/>
        </w:rPr>
        <w:t xml:space="preserve">, na pisemny wniosek </w:t>
      </w:r>
      <w:r w:rsidRPr="000961D9">
        <w:rPr>
          <w:rFonts w:ascii="Times New Roman" w:hAnsi="Times New Roman" w:cs="Times New Roman"/>
          <w:b/>
        </w:rPr>
        <w:t>Wykonawcy</w:t>
      </w:r>
      <w:r w:rsidRPr="000961D9">
        <w:rPr>
          <w:rFonts w:ascii="Times New Roman" w:hAnsi="Times New Roman" w:cs="Times New Roman"/>
        </w:rPr>
        <w:t>, dopuszcza zmianę podwykonawcy albo rezygnacje z udziału podwykonawcy przy realizacji przedmiotu zamówienia.</w:t>
      </w:r>
    </w:p>
    <w:p w:rsidR="00A87EF7" w:rsidRPr="000961D9" w:rsidRDefault="00A87EF7" w:rsidP="000961D9">
      <w:pPr>
        <w:pStyle w:val="Bezodstpw"/>
        <w:numPr>
          <w:ilvl w:val="1"/>
          <w:numId w:val="1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</w:rPr>
        <w:t>Zmiana albo rezygnacja, o której mowa w pkt. 1.9. może nastąpić:</w:t>
      </w:r>
    </w:p>
    <w:p w:rsidR="000961D9" w:rsidRDefault="00A87EF7" w:rsidP="00CC2CA9">
      <w:pPr>
        <w:pStyle w:val="Bezodstpw"/>
        <w:numPr>
          <w:ilvl w:val="2"/>
          <w:numId w:val="14"/>
        </w:numPr>
        <w:ind w:left="1560" w:hanging="709"/>
        <w:jc w:val="both"/>
        <w:rPr>
          <w:rFonts w:ascii="Times New Roman" w:hAnsi="Times New Roman" w:cs="Times New Roman"/>
        </w:rPr>
      </w:pPr>
      <w:r w:rsidRPr="000961D9">
        <w:rPr>
          <w:rFonts w:ascii="Times New Roman" w:hAnsi="Times New Roman" w:cs="Times New Roman"/>
        </w:rPr>
        <w:t xml:space="preserve">po przedstawieniu przez </w:t>
      </w:r>
      <w:r w:rsidRPr="000961D9">
        <w:rPr>
          <w:rFonts w:ascii="Times New Roman" w:hAnsi="Times New Roman" w:cs="Times New Roman"/>
          <w:b/>
        </w:rPr>
        <w:t>Wykonawcę</w:t>
      </w:r>
      <w:r w:rsidRPr="000961D9">
        <w:rPr>
          <w:rFonts w:ascii="Times New Roman" w:hAnsi="Times New Roman" w:cs="Times New Roman"/>
        </w:rPr>
        <w:t xml:space="preserve"> oświadczenia podwykonawcy o tym, </w:t>
      </w:r>
      <w:r w:rsidR="001E63F4">
        <w:rPr>
          <w:rFonts w:ascii="Times New Roman" w:hAnsi="Times New Roman" w:cs="Times New Roman"/>
        </w:rPr>
        <w:br/>
      </w:r>
      <w:r w:rsidRPr="000961D9">
        <w:rPr>
          <w:rFonts w:ascii="Times New Roman" w:hAnsi="Times New Roman" w:cs="Times New Roman"/>
        </w:rPr>
        <w:t xml:space="preserve">że rezygnuje on z udziału w realizacji przedmiotu zamówienia, został zaspokojony finansowo oraz nie ma roszczeń wobec </w:t>
      </w:r>
      <w:r w:rsidRPr="000961D9">
        <w:rPr>
          <w:rFonts w:ascii="Times New Roman" w:hAnsi="Times New Roman" w:cs="Times New Roman"/>
          <w:b/>
        </w:rPr>
        <w:t>Zamawiającego</w:t>
      </w:r>
      <w:r w:rsidRPr="000961D9">
        <w:rPr>
          <w:rFonts w:ascii="Times New Roman" w:hAnsi="Times New Roman" w:cs="Times New Roman"/>
        </w:rPr>
        <w:t xml:space="preserve"> z tytułu realizacji robót/usług/dostaw oraz</w:t>
      </w:r>
    </w:p>
    <w:p w:rsidR="00A87EF7" w:rsidRPr="000961D9" w:rsidRDefault="00A87EF7" w:rsidP="00CC2CA9">
      <w:pPr>
        <w:pStyle w:val="Bezodstpw"/>
        <w:numPr>
          <w:ilvl w:val="2"/>
          <w:numId w:val="14"/>
        </w:numPr>
        <w:ind w:left="1560" w:hanging="709"/>
        <w:jc w:val="both"/>
        <w:rPr>
          <w:rFonts w:ascii="Times New Roman" w:hAnsi="Times New Roman" w:cs="Times New Roman"/>
        </w:rPr>
      </w:pPr>
      <w:r w:rsidRPr="000961D9">
        <w:rPr>
          <w:rStyle w:val="txt-new"/>
          <w:rFonts w:ascii="Times New Roman" w:hAnsi="Times New Roman"/>
        </w:rPr>
        <w:t xml:space="preserve">jeżeli zmiana albo rezygnacja z podwykonawcy dotyczy podmiotu, na którego zasoby </w:t>
      </w:r>
      <w:r w:rsidRPr="000961D9">
        <w:rPr>
          <w:rStyle w:val="txt-new"/>
          <w:rFonts w:ascii="Times New Roman" w:hAnsi="Times New Roman"/>
          <w:b/>
        </w:rPr>
        <w:t>Wykonawca</w:t>
      </w:r>
      <w:r w:rsidRPr="000961D9">
        <w:rPr>
          <w:rStyle w:val="txt-new"/>
          <w:rFonts w:ascii="Times New Roman" w:hAnsi="Times New Roman"/>
        </w:rPr>
        <w:t xml:space="preserve"> powoływał się w celu wykazania spełniania warunków udziału w postępowaniu, o których mowa w art. 22 ust. 1, </w:t>
      </w:r>
      <w:r w:rsidRPr="000961D9">
        <w:rPr>
          <w:rStyle w:val="txt-new"/>
          <w:rFonts w:ascii="Times New Roman" w:hAnsi="Times New Roman"/>
          <w:b/>
        </w:rPr>
        <w:t>Wykonawca</w:t>
      </w:r>
      <w:r w:rsidRPr="000961D9">
        <w:rPr>
          <w:rStyle w:val="txt-new"/>
          <w:rFonts w:ascii="Times New Roman" w:hAnsi="Times New Roman"/>
        </w:rPr>
        <w:t xml:space="preserve"> jest obowiązany wykazać </w:t>
      </w:r>
      <w:r w:rsidRPr="000961D9">
        <w:rPr>
          <w:rStyle w:val="txt-new"/>
          <w:rFonts w:ascii="Times New Roman" w:hAnsi="Times New Roman"/>
          <w:b/>
        </w:rPr>
        <w:t>Zamawiającemu</w:t>
      </w:r>
      <w:r w:rsidRPr="000961D9">
        <w:rPr>
          <w:rStyle w:val="txt-new"/>
          <w:rFonts w:ascii="Times New Roman" w:hAnsi="Times New Roman"/>
        </w:rPr>
        <w:t xml:space="preserve">, iż proponowany inny podwykonawca lub </w:t>
      </w:r>
      <w:r w:rsidRPr="000961D9">
        <w:rPr>
          <w:rStyle w:val="txt-new"/>
          <w:rFonts w:ascii="Times New Roman" w:hAnsi="Times New Roman"/>
          <w:b/>
        </w:rPr>
        <w:t>Wykonawca</w:t>
      </w:r>
      <w:r w:rsidRPr="000961D9">
        <w:rPr>
          <w:rStyle w:val="txt-new"/>
          <w:rFonts w:ascii="Times New Roman" w:hAnsi="Times New Roman"/>
        </w:rPr>
        <w:t xml:space="preserve"> samodzielnie spełnia je w stopniu nie mniejszym niż wymagany w trakcie postępowania o udzielenie zamówienia.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A87EF7">
        <w:rPr>
          <w:b/>
          <w:sz w:val="22"/>
          <w:szCs w:val="22"/>
        </w:rPr>
        <w:t>Zamawiającym</w:t>
      </w:r>
      <w:r w:rsidRPr="00A87EF7">
        <w:rPr>
          <w:sz w:val="22"/>
          <w:szCs w:val="22"/>
        </w:rPr>
        <w:t xml:space="preserve"> a </w:t>
      </w:r>
      <w:r w:rsidRPr="00A87EF7">
        <w:rPr>
          <w:b/>
          <w:sz w:val="22"/>
          <w:szCs w:val="22"/>
        </w:rPr>
        <w:t>Wykonawcą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, podwykonawca lub dalszy podwykonawca zamówienia na roboty budowlane przedkłada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każdą poświadczoną za zgodność z oryginałem kopię zawartej umowy o podwykonawstwo, której przedmiotem są dostawy lub usługi, w terminie </w:t>
      </w:r>
      <w:r w:rsidRPr="00A87EF7">
        <w:rPr>
          <w:b/>
          <w:sz w:val="22"/>
          <w:szCs w:val="22"/>
        </w:rPr>
        <w:t>7 dni</w:t>
      </w:r>
      <w:r w:rsidRPr="00A87EF7">
        <w:rPr>
          <w:sz w:val="22"/>
          <w:szCs w:val="22"/>
        </w:rPr>
        <w:t xml:space="preserve">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od dnia jej zawarcia.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Niezależnie od postanowień § 4 ust. 1 pkt. 1.6. i 1.7. niniejszej umowy, zamiar wprowadzenia podwykonawcy na teren budowy, w celu wykonania zakresu robót określonego w ofercie,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powinien zgłosić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, z co najmniej 7 – dniowym wyprzedzeniem. Bez zgody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nie może umożliwić podwykonawcy wejścia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na teren budowy i rozpoczęcia prac, zaś sprzeczne z niniejszymi postanowieniami postępowanie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poczytywane będzie za nienależyte wykonanie umowy.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Na żądanie</w:t>
      </w:r>
      <w:r w:rsidRPr="00A87EF7">
        <w:rPr>
          <w:b/>
          <w:sz w:val="22"/>
          <w:szCs w:val="22"/>
        </w:rPr>
        <w:t xml:space="preserve"> Zamawiającego Wykonawca </w:t>
      </w:r>
      <w:r w:rsidRPr="00A87EF7">
        <w:rPr>
          <w:sz w:val="22"/>
          <w:szCs w:val="22"/>
        </w:rPr>
        <w:t xml:space="preserve">jest zobowiązany przedstawić na piśmie,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nie później niż w terminie 7 dni od daty zgłoszenia żądania, wszelkich informacji dotyczących podwykonawców, w szczególności wykazu swoich zobowiązań wraz z terminami płatności względem podwykonawców wraz z wykazem dokonanych na ich rzecz płatności z tytułu </w:t>
      </w:r>
      <w:r w:rsidRPr="00A87EF7">
        <w:rPr>
          <w:sz w:val="22"/>
          <w:szCs w:val="22"/>
        </w:rPr>
        <w:lastRenderedPageBreak/>
        <w:t xml:space="preserve">realizacji prac objętych umową. W razie nie przedstawienia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w/w wykazu,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ma prawo wstrzymać płatności faktur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>do czasu jego złożenia.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Przed dokonaniem zapłaty każdej faktury na rzecz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,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do każdej składanej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faktury zobowiązany jest dołączyć oświadczenie o wyłącznym wykonywaniu robót siłami własnymi lub informację o podwykonawcach, których roboty zostały objęte składaną fakturą, wraz z wartością tych robót. Przy składaniu faktury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przedłoży </w:t>
      </w:r>
      <w:r w:rsidRPr="00A87EF7">
        <w:rPr>
          <w:b/>
          <w:sz w:val="22"/>
          <w:szCs w:val="22"/>
        </w:rPr>
        <w:t>Zamawiającemu:</w:t>
      </w:r>
    </w:p>
    <w:p w:rsidR="00A87EF7" w:rsidRPr="00A87EF7" w:rsidRDefault="00A87EF7" w:rsidP="00836494">
      <w:pPr>
        <w:pStyle w:val="Poziom2"/>
        <w:numPr>
          <w:ilvl w:val="1"/>
          <w:numId w:val="14"/>
        </w:numPr>
        <w:spacing w:line="276" w:lineRule="auto"/>
        <w:ind w:left="1418" w:hanging="567"/>
        <w:rPr>
          <w:sz w:val="22"/>
          <w:szCs w:val="22"/>
        </w:rPr>
      </w:pPr>
      <w:r w:rsidRPr="00A87EF7">
        <w:rPr>
          <w:sz w:val="22"/>
          <w:szCs w:val="22"/>
        </w:rPr>
        <w:t xml:space="preserve">pisemne oświadczenia podwykonawców i ich dalszych podwykonawców o wykonaniu wszelkich zobowiązań oraz płatności, objęte dotychczasowymi fakturami a także </w:t>
      </w:r>
      <w:r w:rsidR="00A20AED">
        <w:rPr>
          <w:sz w:val="22"/>
          <w:szCs w:val="22"/>
        </w:rPr>
        <w:br/>
      </w:r>
      <w:r w:rsidRPr="00A87EF7">
        <w:rPr>
          <w:sz w:val="22"/>
          <w:szCs w:val="22"/>
        </w:rPr>
        <w:t>o zrzeczeniu się jakichkolwiek roszcz</w:t>
      </w:r>
      <w:r w:rsidR="00A20AED">
        <w:rPr>
          <w:sz w:val="22"/>
          <w:szCs w:val="22"/>
        </w:rPr>
        <w:t xml:space="preserve">eń podwykonawców i ich dalszych </w:t>
      </w:r>
      <w:r w:rsidRPr="00A87EF7">
        <w:rPr>
          <w:sz w:val="22"/>
          <w:szCs w:val="22"/>
        </w:rPr>
        <w:t>podwykonawców w stosunku do 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b/>
          <w:sz w:val="22"/>
          <w:szCs w:val="22"/>
        </w:rPr>
      </w:pPr>
      <w:r w:rsidRPr="00A87EF7">
        <w:rPr>
          <w:sz w:val="22"/>
          <w:szCs w:val="22"/>
        </w:rPr>
        <w:t>Do faktury końcowej</w:t>
      </w:r>
      <w:r w:rsidRPr="00A87EF7">
        <w:rPr>
          <w:b/>
          <w:sz w:val="22"/>
          <w:szCs w:val="22"/>
        </w:rPr>
        <w:t xml:space="preserve"> Wykonawca </w:t>
      </w:r>
      <w:r w:rsidRPr="00A87EF7">
        <w:rPr>
          <w:sz w:val="22"/>
          <w:szCs w:val="22"/>
        </w:rPr>
        <w:t xml:space="preserve">przedłoży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>:</w:t>
      </w:r>
    </w:p>
    <w:p w:rsidR="00A87EF7" w:rsidRPr="00A87EF7" w:rsidRDefault="00A87EF7" w:rsidP="00836494">
      <w:pPr>
        <w:pStyle w:val="Poziom2"/>
        <w:numPr>
          <w:ilvl w:val="1"/>
          <w:numId w:val="14"/>
        </w:numPr>
        <w:spacing w:line="276" w:lineRule="auto"/>
        <w:ind w:left="1418" w:hanging="709"/>
        <w:rPr>
          <w:sz w:val="22"/>
          <w:szCs w:val="22"/>
        </w:rPr>
      </w:pPr>
      <w:r w:rsidRPr="00A87EF7">
        <w:rPr>
          <w:sz w:val="22"/>
          <w:szCs w:val="22"/>
        </w:rPr>
        <w:t xml:space="preserve">oświadczenia wszystkich podwykonawców i dalszych jego podwykonawców, </w:t>
      </w:r>
      <w:r w:rsidR="001E63F4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o całkowitym wykonaniu wszelkich zobowiązań oraz płatności wynikających z wykonanych robót dla niniejszego przedmiotu umowy a także o zrzeczeniu się jakichkolwiek roszczeń podwykonawców i ich dalszych podwykonawców </w:t>
      </w:r>
      <w:r w:rsidR="001E63F4">
        <w:rPr>
          <w:sz w:val="22"/>
          <w:szCs w:val="22"/>
        </w:rPr>
        <w:br/>
      </w:r>
      <w:r w:rsidRPr="00A87EF7">
        <w:rPr>
          <w:sz w:val="22"/>
          <w:szCs w:val="22"/>
        </w:rPr>
        <w:t>w stosunku do 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Zamawiający </w:t>
      </w:r>
      <w:r w:rsidRPr="00A87EF7">
        <w:rPr>
          <w:sz w:val="22"/>
          <w:szCs w:val="22"/>
        </w:rPr>
        <w:t xml:space="preserve">ma prawo </w:t>
      </w:r>
      <w:r w:rsidR="00837D97">
        <w:rPr>
          <w:sz w:val="22"/>
          <w:szCs w:val="22"/>
        </w:rPr>
        <w:t>ws</w:t>
      </w:r>
      <w:r w:rsidRPr="00A87EF7">
        <w:rPr>
          <w:sz w:val="22"/>
          <w:szCs w:val="22"/>
        </w:rPr>
        <w:t xml:space="preserve">trzymać płatności faktury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, do czasu złożenia w/w oświadczenia podwykonawców lub dalszych podwykonawców wskazanych w pkt. 6 i 7 niniejszego ustępu.</w:t>
      </w:r>
      <w:r w:rsidRPr="00A87EF7">
        <w:rPr>
          <w:b/>
          <w:sz w:val="22"/>
          <w:szCs w:val="22"/>
        </w:rPr>
        <w:t xml:space="preserve"> Wykonawca</w:t>
      </w:r>
      <w:r w:rsidRPr="00A87EF7">
        <w:rPr>
          <w:sz w:val="22"/>
          <w:szCs w:val="22"/>
        </w:rPr>
        <w:t xml:space="preserve"> ponosi skutki ewentualnego </w:t>
      </w:r>
      <w:r w:rsidR="00E7193D">
        <w:rPr>
          <w:sz w:val="22"/>
          <w:szCs w:val="22"/>
        </w:rPr>
        <w:t>ws</w:t>
      </w:r>
      <w:r w:rsidRPr="00A87EF7">
        <w:rPr>
          <w:sz w:val="22"/>
          <w:szCs w:val="22"/>
        </w:rPr>
        <w:t xml:space="preserve">trzymania płatności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z powodu nie dołączenia do faktury w/w oświadczenia podwykonawców lub dalszych podwykonawców.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W przypadku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uchylenia się od obowiązku zapłaty odpowiednio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>, podwykonawcę lub dalszego podwykonawcę zamówienia na roboty budowlane</w:t>
      </w:r>
      <w:r w:rsidRPr="00A87EF7">
        <w:rPr>
          <w:b/>
          <w:sz w:val="22"/>
          <w:szCs w:val="22"/>
        </w:rPr>
        <w:t xml:space="preserve"> Zamawiający</w:t>
      </w:r>
      <w:r w:rsidRPr="00A87EF7">
        <w:rPr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umowę o podwykonawstwo, której przedmiotem są roboty budowlane,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lub który zawarł przedłożoną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umowę o podwykonawstwo, której przedmiotem są dostawy lub usługi.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Wynagrodzenie, o którym mowa w pkt. 9, dotyczy wyłącznie należności powstałych po zaakceptowaniu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umowy o podwykonawstwo, której przedmiotem są roboty budowlane, lub po przedłożeniu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poświadczonej za zgodność z oryginałem kopii umowy o podwykonawstwo, której przedmiotem są dostawy lub usługi.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Bezpośrednia zapłata obejmuje wyłącznie należne wynagrodzenie, bez odsetek, należnych podwykonawcy lub dalszemu podwykonawcy.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Przed dokonaniem bezpośredniej zapłaty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jest obowiązany umożliwić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zgłoszenie pisemnych uwag dotyczących zasadności bezpośredniej zapłaty wynagrodzenia podwykonawcy lub dalszemu podwykonawcy, o których mowa w pkt. 9.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zgłoszenia uwag, o których mowa w pkt. 12, w terminie wskazanym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może:</w:t>
      </w:r>
    </w:p>
    <w:p w:rsidR="00836494" w:rsidRDefault="00A87EF7" w:rsidP="00836494">
      <w:pPr>
        <w:pStyle w:val="Poziom2"/>
        <w:numPr>
          <w:ilvl w:val="1"/>
          <w:numId w:val="14"/>
        </w:numPr>
        <w:spacing w:line="276" w:lineRule="auto"/>
        <w:ind w:left="1418" w:hanging="709"/>
        <w:rPr>
          <w:sz w:val="22"/>
          <w:szCs w:val="22"/>
        </w:rPr>
      </w:pPr>
      <w:r w:rsidRPr="00A87EF7">
        <w:rPr>
          <w:sz w:val="22"/>
          <w:szCs w:val="22"/>
        </w:rPr>
        <w:t xml:space="preserve">nie dokonać bezpośredniej zapłaty wynagrodzenia podwykonawcy lub dalszemu podwykonawcy, jeżeli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wykaże niezasadność takiej zapłaty albo</w:t>
      </w:r>
    </w:p>
    <w:p w:rsidR="00836494" w:rsidRDefault="00A87EF7" w:rsidP="00836494">
      <w:pPr>
        <w:pStyle w:val="Poziom2"/>
        <w:numPr>
          <w:ilvl w:val="1"/>
          <w:numId w:val="14"/>
        </w:numPr>
        <w:spacing w:line="276" w:lineRule="auto"/>
        <w:ind w:left="1418" w:hanging="709"/>
        <w:rPr>
          <w:sz w:val="22"/>
          <w:szCs w:val="22"/>
        </w:rPr>
      </w:pPr>
      <w:r w:rsidRPr="00836494">
        <w:rPr>
          <w:sz w:val="22"/>
          <w:szCs w:val="22"/>
        </w:rPr>
        <w:lastRenderedPageBreak/>
        <w:t xml:space="preserve">złożyć do depozytu sądowego kwotę potrzebną na pokrycie wynagrodzenia podwykonawcy lub dalszego podwykonawcy w przypadku istnienia zasadniczej wątpliwości </w:t>
      </w:r>
      <w:r w:rsidRPr="00836494">
        <w:rPr>
          <w:b/>
          <w:sz w:val="22"/>
          <w:szCs w:val="22"/>
        </w:rPr>
        <w:t>Zamawiającego</w:t>
      </w:r>
      <w:r w:rsidRPr="00836494">
        <w:rPr>
          <w:sz w:val="22"/>
          <w:szCs w:val="22"/>
        </w:rPr>
        <w:t xml:space="preserve"> co do wysokości należnej zapłaty lub podmiotu, któremu płatność się należy, albo</w:t>
      </w:r>
    </w:p>
    <w:p w:rsidR="00A87EF7" w:rsidRPr="00836494" w:rsidRDefault="00A87EF7" w:rsidP="00836494">
      <w:pPr>
        <w:pStyle w:val="Poziom2"/>
        <w:numPr>
          <w:ilvl w:val="1"/>
          <w:numId w:val="14"/>
        </w:numPr>
        <w:spacing w:line="276" w:lineRule="auto"/>
        <w:ind w:left="1418" w:hanging="709"/>
        <w:rPr>
          <w:sz w:val="22"/>
          <w:szCs w:val="22"/>
        </w:rPr>
      </w:pPr>
      <w:r w:rsidRPr="00836494"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dokonania bezpośredniej zapłaty podwykonawcy lub dalszemu podwykonawcy, o których mowa w pkt. 9,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potrąca kwotę wypłaconego wynagrodzenia z wynagrodzenia należnego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Zlecenie wykonania robót przez podwykonawców nie zmienia zobowiązań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wobec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za wykonanie przedmiotu umowy.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jest odpowiedzialny za działania, uchybienia i zaniedbania podwykonawców, jego pracowników w takim samym stopniu, jakby to były działania, uchybienia lub zaniedbania jego własnych pracowników.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ponosi odpowiedzialność w przypadku jakichkolwiek szkód wyrządzonych przez swoich podwykonawców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lub osobom trzecim.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 umowach z podwykonawcami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Przeniesienie przez którąkolwiek ze stron niniejszej umowy jej praw i obowiązków wynikających z postanowień tej umowy na osobę trzecią wymaga dla swej ważności pisemnej zgody drugiej strony.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Przeniesienie wierzytelności wynikającej z niniejszej umowy na osoby trzecie dla swej ważności jest możliwe tylko po wyrażeniu takiej zgody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w formie pisemnej.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zobowiązuje się zawrzeć w umowach ze swoimi podwykonawcami klauzulę,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myśl, której przeniesienie wierzytelności wynikających z takiej umowy na osobę trzecią wymaga dla swej ważności uprzedniej pisemnej zgody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. 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z odpisu z Krajowego Rejestru Sądowego lub innego dokumentu właściwego z uwagi na status prawny podwykonawcy lub dalszego podwykonawcy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nie wynika, iż osoby te posiadają takie uprawnienia.</w:t>
      </w:r>
    </w:p>
    <w:p w:rsidR="00A87EF7" w:rsidRPr="00A87EF7" w:rsidRDefault="00A87EF7" w:rsidP="001F0444">
      <w:pPr>
        <w:pStyle w:val="Poziom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zobowiązany jest do zapewnienia, aby podwykonawcy posiadali ubezpieczenia swoich robót, urządzeń, materiałów, obiektów i dokumentów z tytułu szkód od zdarzeń losowych, oraz ubezpieczenie od odpowiedzialności cywilnej za szkody oraz następstwa nieszczęśliwych wypadków dotyczących pracowników i osób trzecich, a powstałych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związku z prowadzonymi robotami budowlanymi w tym także ruchem pojazdów mechanicznych. </w:t>
      </w:r>
    </w:p>
    <w:p w:rsidR="00CC2CA9" w:rsidRPr="00A20AED" w:rsidRDefault="00A87EF7" w:rsidP="00CC2CA9">
      <w:pPr>
        <w:pStyle w:val="Poziom1"/>
        <w:numPr>
          <w:ilvl w:val="0"/>
          <w:numId w:val="14"/>
        </w:numPr>
        <w:spacing w:line="276" w:lineRule="auto"/>
        <w:rPr>
          <w:b/>
          <w:sz w:val="22"/>
          <w:szCs w:val="22"/>
        </w:rPr>
      </w:pPr>
      <w:r w:rsidRPr="00A87EF7">
        <w:rPr>
          <w:sz w:val="22"/>
          <w:szCs w:val="22"/>
        </w:rPr>
        <w:t xml:space="preserve">W odniesieniu do podwykonawcy, który zawarł umowę z dalszym podwykonawcą stosuje </w:t>
      </w:r>
      <w:r w:rsidR="001E63F4">
        <w:rPr>
          <w:sz w:val="22"/>
          <w:szCs w:val="22"/>
        </w:rPr>
        <w:br/>
      </w:r>
      <w:r w:rsidRPr="00A87EF7">
        <w:rPr>
          <w:sz w:val="22"/>
          <w:szCs w:val="22"/>
        </w:rPr>
        <w:t>się wszystkie ustalenia w zakresie podwykonawstwa określone w niniejszej umowie.</w:t>
      </w:r>
      <w:r w:rsidRPr="00A87EF7">
        <w:rPr>
          <w:b/>
          <w:sz w:val="22"/>
          <w:szCs w:val="22"/>
        </w:rPr>
        <w:t xml:space="preserve"> </w:t>
      </w:r>
    </w:p>
    <w:p w:rsidR="00133D41" w:rsidRDefault="00133D41" w:rsidP="00836494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133D41" w:rsidRDefault="00133D41" w:rsidP="00836494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133D41" w:rsidRDefault="00133D41" w:rsidP="00836494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836494" w:rsidRDefault="00A20AED" w:rsidP="00836494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lastRenderedPageBreak/>
        <w:t>§ 4</w:t>
      </w:r>
    </w:p>
    <w:p w:rsidR="00A20AED" w:rsidRPr="00836494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836494">
        <w:rPr>
          <w:rFonts w:ascii="Times New Roman" w:hAnsi="Times New Roman" w:cs="Times New Roman"/>
          <w:b/>
          <w:lang w:eastAsia="en-US"/>
        </w:rPr>
        <w:t xml:space="preserve"> KIEROWNICTWO ROBÓT I PRACOWNICY WYKONAWCY</w:t>
      </w:r>
    </w:p>
    <w:p w:rsidR="00A87EF7" w:rsidRPr="00A87EF7" w:rsidRDefault="00A87EF7" w:rsidP="001F0444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zatrudni niezbędne kierownictwo robót, na czas ich wykonywania i </w:t>
      </w:r>
      <w:r w:rsidR="002B1DDA">
        <w:rPr>
          <w:sz w:val="22"/>
          <w:szCs w:val="22"/>
        </w:rPr>
        <w:t xml:space="preserve">do czasu zamknięcia budowy. </w:t>
      </w:r>
    </w:p>
    <w:p w:rsidR="00A87EF7" w:rsidRPr="00A87EF7" w:rsidRDefault="00A87EF7" w:rsidP="001F0444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Kierownik budowy, jako upełnomocniony przedstawiciel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, będzie otrzymywał od 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kierowane do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polecenia.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będzie miał wpływ na wybór i ewentualną zmianę Kierownika budowy.</w:t>
      </w:r>
    </w:p>
    <w:p w:rsidR="00A87EF7" w:rsidRPr="00A87EF7" w:rsidRDefault="00A87EF7" w:rsidP="001F0444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Kierownik budowy jest zobowiązany sporządzić lub zapewnić sporządzenie, przed rozpoczęciem budowy, planu bezpieczeństwa i ochrony zdrowia, uwzględniając specyfikę obiektów budowlanych i warunki prowadzenia robót budowlanych (Prawo Budowlane).</w:t>
      </w:r>
    </w:p>
    <w:p w:rsidR="00A87EF7" w:rsidRPr="00A87EF7" w:rsidRDefault="00A87EF7" w:rsidP="001F0444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Kierownik budowy odpowiada za zakres robót już wykonanych i przekazanych w ręce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>w dniu przekazania placu budowy.</w:t>
      </w:r>
    </w:p>
    <w:p w:rsidR="00A87EF7" w:rsidRPr="00A87EF7" w:rsidRDefault="00A87EF7" w:rsidP="001F0444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będzie dysponował na placu budowy w związku z wykonaniem robót takimi pracownikami technicznymi i robotnikami, którzy posiadają odpowiednie kwalifikacje zawodowe, przeszkolenie w zakresie bezpieczeństwa i higieny pracy oraz dbają o dobre wykonanie swoich prac.</w:t>
      </w:r>
    </w:p>
    <w:p w:rsidR="00A87EF7" w:rsidRPr="00A87EF7" w:rsidRDefault="00A87EF7" w:rsidP="001F0444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ma prawo zgłaszać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uwagi w stosunku do osób, które jego zdaniem są niekompetentne lub niedbałe w wykonywaniu swojej pracy lub, których obecność na terenie placu budowy jest uznana przez niego na niepożądaną. </w:t>
      </w:r>
    </w:p>
    <w:p w:rsidR="00A87EF7" w:rsidRPr="00A87EF7" w:rsidRDefault="00A87EF7" w:rsidP="001F0444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Zgodnie z art. 95 ust. 1 ustawy Pzp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wymaga, aby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lub </w:t>
      </w:r>
      <w:r w:rsidRPr="00A87EF7">
        <w:rPr>
          <w:b/>
          <w:sz w:val="22"/>
          <w:szCs w:val="22"/>
        </w:rPr>
        <w:t xml:space="preserve">Podwykonawca/(y) </w:t>
      </w:r>
      <w:r w:rsidRPr="00A87EF7">
        <w:rPr>
          <w:sz w:val="22"/>
          <w:szCs w:val="22"/>
        </w:rPr>
        <w:t>zatrudniali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>na podstawie umowy o pracę rozumieniu art. 22 §1 Ustawy z dnia 26 czerwca 1974 r. – Kodeks pracy (tj. Dz. U. z 2019 r., poz. 1040 z późn. zm.) wszystkie osoby, które wykonywać będą następujące czynności podczas realizacji zamówienia:</w:t>
      </w:r>
    </w:p>
    <w:p w:rsidR="00A87EF7" w:rsidRPr="00A87EF7" w:rsidRDefault="00A87EF7" w:rsidP="00A87EF7">
      <w:pPr>
        <w:pStyle w:val="Poziom2"/>
        <w:numPr>
          <w:ilvl w:val="2"/>
          <w:numId w:val="0"/>
        </w:numPr>
        <w:tabs>
          <w:tab w:val="left" w:pos="6843"/>
        </w:tabs>
        <w:spacing w:line="276" w:lineRule="auto"/>
        <w:ind w:firstLine="708"/>
        <w:rPr>
          <w:sz w:val="22"/>
          <w:szCs w:val="22"/>
        </w:rPr>
      </w:pPr>
      <w:r w:rsidRPr="00836494">
        <w:rPr>
          <w:b/>
          <w:sz w:val="22"/>
          <w:szCs w:val="22"/>
        </w:rPr>
        <w:t>7.1</w:t>
      </w:r>
      <w:r w:rsidRPr="00A87EF7">
        <w:rPr>
          <w:sz w:val="22"/>
          <w:szCs w:val="22"/>
        </w:rPr>
        <w:t xml:space="preserve">. wykonanie robót </w:t>
      </w:r>
      <w:r w:rsidR="00EA7001">
        <w:rPr>
          <w:sz w:val="22"/>
          <w:szCs w:val="22"/>
        </w:rPr>
        <w:t xml:space="preserve">geodezyjnych, </w:t>
      </w:r>
      <w:r w:rsidRPr="00A87EF7">
        <w:rPr>
          <w:sz w:val="22"/>
          <w:szCs w:val="22"/>
        </w:rPr>
        <w:t>elektrycznych, sanitarnych, ppoż.,</w:t>
      </w:r>
      <w:r w:rsidRPr="00A87EF7">
        <w:rPr>
          <w:sz w:val="22"/>
          <w:szCs w:val="22"/>
        </w:rPr>
        <w:tab/>
      </w:r>
    </w:p>
    <w:p w:rsidR="00A87EF7" w:rsidRPr="00A87EF7" w:rsidRDefault="00A87EF7" w:rsidP="00A87EF7">
      <w:pPr>
        <w:pStyle w:val="Poziom2"/>
        <w:numPr>
          <w:ilvl w:val="2"/>
          <w:numId w:val="0"/>
        </w:numPr>
        <w:spacing w:line="276" w:lineRule="auto"/>
        <w:ind w:firstLine="708"/>
        <w:rPr>
          <w:sz w:val="22"/>
          <w:szCs w:val="22"/>
        </w:rPr>
      </w:pPr>
      <w:r w:rsidRPr="00836494">
        <w:rPr>
          <w:b/>
          <w:sz w:val="22"/>
          <w:szCs w:val="22"/>
        </w:rPr>
        <w:t>7.2.</w:t>
      </w:r>
      <w:r w:rsidRPr="00A87EF7">
        <w:rPr>
          <w:sz w:val="22"/>
          <w:szCs w:val="22"/>
        </w:rPr>
        <w:t xml:space="preserve"> wykonanie robót ogólnobudowlanych, konstrukcyjnych.</w:t>
      </w:r>
    </w:p>
    <w:p w:rsidR="00A87EF7" w:rsidRPr="00A87EF7" w:rsidRDefault="00A87EF7" w:rsidP="001F0444">
      <w:pPr>
        <w:pStyle w:val="Poziom2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w ciągu 14 dni kal</w:t>
      </w:r>
      <w:r w:rsidR="001E63F4">
        <w:rPr>
          <w:sz w:val="22"/>
          <w:szCs w:val="22"/>
        </w:rPr>
        <w:t>endarzowych od dnia podpisania U</w:t>
      </w:r>
      <w:r w:rsidRPr="00A87EF7">
        <w:rPr>
          <w:sz w:val="22"/>
          <w:szCs w:val="22"/>
        </w:rPr>
        <w:t xml:space="preserve">mowy przekaże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wykaz o</w:t>
      </w:r>
      <w:r w:rsidR="001E63F4">
        <w:rPr>
          <w:sz w:val="22"/>
          <w:szCs w:val="22"/>
        </w:rPr>
        <w:t>sób, które realizują przedmiot U</w:t>
      </w:r>
      <w:r w:rsidRPr="00A87EF7">
        <w:rPr>
          <w:sz w:val="22"/>
          <w:szCs w:val="22"/>
        </w:rPr>
        <w:t xml:space="preserve">mowy z wyraźnym wskazaniem osób, które będą wykonywać czynności wskazane w ust. 7. Wykaz winien zawierać: liczbę osób, imię i nazwisko tych osób, rodzaj umowy o pracę i wymiaru etatu. Wraz z wykazem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przedkłada oświadczenie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lub </w:t>
      </w:r>
      <w:r w:rsidRPr="00A87EF7">
        <w:rPr>
          <w:b/>
          <w:sz w:val="22"/>
          <w:szCs w:val="22"/>
        </w:rPr>
        <w:t>Podwykonawcy</w:t>
      </w:r>
      <w:r w:rsidRPr="00A87EF7">
        <w:rPr>
          <w:sz w:val="22"/>
          <w:szCs w:val="22"/>
        </w:rPr>
        <w:t>,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które powinno zawierać w szczególności: </w:t>
      </w:r>
    </w:p>
    <w:p w:rsidR="00A87EF7" w:rsidRPr="00A87EF7" w:rsidRDefault="00A87EF7" w:rsidP="00836494">
      <w:pPr>
        <w:pStyle w:val="Poziom2"/>
        <w:spacing w:line="276" w:lineRule="auto"/>
        <w:ind w:firstLine="851"/>
        <w:rPr>
          <w:sz w:val="22"/>
          <w:szCs w:val="22"/>
        </w:rPr>
      </w:pPr>
      <w:r w:rsidRPr="00836494">
        <w:rPr>
          <w:b/>
          <w:sz w:val="22"/>
          <w:szCs w:val="22"/>
        </w:rPr>
        <w:t>8.1.</w:t>
      </w:r>
      <w:r w:rsidR="00836494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dokładne określenie podmiotu składającego oświadczenie, </w:t>
      </w:r>
    </w:p>
    <w:p w:rsidR="00A87EF7" w:rsidRPr="00A87EF7" w:rsidRDefault="00A87EF7" w:rsidP="00836494">
      <w:pPr>
        <w:pStyle w:val="Poziom2"/>
        <w:spacing w:line="276" w:lineRule="auto"/>
        <w:ind w:firstLine="851"/>
        <w:rPr>
          <w:sz w:val="22"/>
          <w:szCs w:val="22"/>
        </w:rPr>
      </w:pPr>
      <w:r w:rsidRPr="00836494">
        <w:rPr>
          <w:b/>
          <w:sz w:val="22"/>
          <w:szCs w:val="22"/>
        </w:rPr>
        <w:t>8.2.</w:t>
      </w:r>
      <w:r w:rsidR="00836494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datę złożenia oświadczenia, </w:t>
      </w:r>
    </w:p>
    <w:p w:rsidR="00A87EF7" w:rsidRPr="00A87EF7" w:rsidRDefault="00A87EF7" w:rsidP="00836494">
      <w:pPr>
        <w:pStyle w:val="Poziom2"/>
        <w:spacing w:line="276" w:lineRule="auto"/>
        <w:ind w:left="1276" w:hanging="425"/>
        <w:rPr>
          <w:sz w:val="22"/>
          <w:szCs w:val="22"/>
        </w:rPr>
      </w:pPr>
      <w:r w:rsidRPr="00836494">
        <w:rPr>
          <w:b/>
          <w:sz w:val="22"/>
          <w:szCs w:val="22"/>
        </w:rPr>
        <w:t>8.3.</w:t>
      </w:r>
      <w:r w:rsidR="00836494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oświadczenie, że objęte wezwaniem czynności wykonują osoby zatrudnione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lub </w:t>
      </w:r>
      <w:r w:rsidRPr="00A87EF7">
        <w:rPr>
          <w:b/>
          <w:sz w:val="22"/>
          <w:szCs w:val="22"/>
        </w:rPr>
        <w:t>Podwykonawcę</w:t>
      </w:r>
      <w:r w:rsidRPr="00A87EF7">
        <w:rPr>
          <w:sz w:val="22"/>
          <w:szCs w:val="22"/>
        </w:rPr>
        <w:t xml:space="preserve"> na podstawie umowy o pracę;</w:t>
      </w:r>
    </w:p>
    <w:p w:rsidR="00A87EF7" w:rsidRPr="00A87EF7" w:rsidRDefault="00A87EF7" w:rsidP="00836494">
      <w:pPr>
        <w:pStyle w:val="Poziom2"/>
        <w:numPr>
          <w:ilvl w:val="2"/>
          <w:numId w:val="0"/>
        </w:numPr>
        <w:spacing w:line="276" w:lineRule="auto"/>
        <w:ind w:left="1134" w:hanging="283"/>
        <w:rPr>
          <w:sz w:val="22"/>
          <w:szCs w:val="22"/>
        </w:rPr>
      </w:pPr>
      <w:r w:rsidRPr="00836494">
        <w:rPr>
          <w:b/>
          <w:sz w:val="22"/>
          <w:szCs w:val="22"/>
        </w:rPr>
        <w:t>8.4.</w:t>
      </w:r>
      <w:r w:rsidRPr="00A87EF7">
        <w:rPr>
          <w:sz w:val="22"/>
          <w:szCs w:val="22"/>
        </w:rPr>
        <w:t xml:space="preserve">oświadczenie o opłacaniu </w:t>
      </w:r>
      <w:r w:rsidRPr="00A87EF7">
        <w:rPr>
          <w:color w:val="000000"/>
          <w:sz w:val="22"/>
          <w:szCs w:val="22"/>
        </w:rPr>
        <w:t xml:space="preserve">przez </w:t>
      </w:r>
      <w:r w:rsidRPr="00A87EF7">
        <w:rPr>
          <w:b/>
          <w:color w:val="000000"/>
          <w:sz w:val="22"/>
          <w:szCs w:val="22"/>
        </w:rPr>
        <w:t>Wykonawcę</w:t>
      </w:r>
      <w:r w:rsidRPr="00A87EF7">
        <w:rPr>
          <w:color w:val="000000"/>
          <w:sz w:val="22"/>
          <w:szCs w:val="22"/>
        </w:rPr>
        <w:t xml:space="preserve"> lub </w:t>
      </w:r>
      <w:r w:rsidRPr="00A87EF7">
        <w:rPr>
          <w:b/>
          <w:color w:val="000000"/>
          <w:sz w:val="22"/>
          <w:szCs w:val="22"/>
        </w:rPr>
        <w:t>Podwykonawcę</w:t>
      </w:r>
      <w:r w:rsidRPr="00A87EF7">
        <w:rPr>
          <w:color w:val="000000"/>
          <w:sz w:val="22"/>
          <w:szCs w:val="22"/>
        </w:rPr>
        <w:t xml:space="preserve"> składek </w:t>
      </w:r>
      <w:r w:rsidR="00B4089E">
        <w:rPr>
          <w:color w:val="000000"/>
          <w:sz w:val="22"/>
          <w:szCs w:val="22"/>
        </w:rPr>
        <w:br/>
      </w:r>
      <w:r w:rsidRPr="00A87EF7">
        <w:rPr>
          <w:color w:val="000000"/>
          <w:sz w:val="22"/>
          <w:szCs w:val="22"/>
        </w:rPr>
        <w:t>na ubezpieczenia</w:t>
      </w:r>
      <w:r w:rsidRPr="00A87EF7">
        <w:rPr>
          <w:sz w:val="22"/>
          <w:szCs w:val="22"/>
        </w:rPr>
        <w:t xml:space="preserve"> społeczne i zdrowotne z tytułu zatrudnienia na podstawie umów o pracę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za ostatni okres rozliczeniowy;</w:t>
      </w:r>
    </w:p>
    <w:p w:rsidR="00A87EF7" w:rsidRPr="00A87EF7" w:rsidRDefault="00A87EF7" w:rsidP="00836494">
      <w:pPr>
        <w:pStyle w:val="Poziom2"/>
        <w:numPr>
          <w:ilvl w:val="2"/>
          <w:numId w:val="0"/>
        </w:numPr>
        <w:spacing w:line="276" w:lineRule="auto"/>
        <w:ind w:left="1134" w:hanging="283"/>
        <w:rPr>
          <w:sz w:val="22"/>
          <w:szCs w:val="22"/>
        </w:rPr>
      </w:pPr>
      <w:r w:rsidRPr="00836494">
        <w:rPr>
          <w:b/>
          <w:sz w:val="22"/>
          <w:szCs w:val="22"/>
        </w:rPr>
        <w:t>8.5.</w:t>
      </w:r>
      <w:r w:rsidRPr="00A87EF7">
        <w:rPr>
          <w:sz w:val="22"/>
          <w:szCs w:val="22"/>
        </w:rPr>
        <w:t xml:space="preserve">oświadczenie o zgłoszeniu pracownika/ów przez </w:t>
      </w:r>
      <w:r w:rsidRPr="00A87EF7">
        <w:rPr>
          <w:b/>
          <w:color w:val="000000"/>
          <w:sz w:val="22"/>
          <w:szCs w:val="22"/>
        </w:rPr>
        <w:t>Wykonawcę</w:t>
      </w:r>
      <w:r w:rsidRPr="00A87EF7">
        <w:rPr>
          <w:color w:val="000000"/>
          <w:sz w:val="22"/>
          <w:szCs w:val="22"/>
        </w:rPr>
        <w:t xml:space="preserve"> lub </w:t>
      </w:r>
      <w:r w:rsidRPr="00A87EF7">
        <w:rPr>
          <w:b/>
          <w:color w:val="000000"/>
          <w:sz w:val="22"/>
          <w:szCs w:val="22"/>
        </w:rPr>
        <w:t>Podwykonawcę</w:t>
      </w:r>
      <w:r w:rsidRPr="00A87EF7">
        <w:rPr>
          <w:sz w:val="22"/>
          <w:szCs w:val="22"/>
        </w:rPr>
        <w:t xml:space="preserve"> do ubezpieczeń.</w:t>
      </w:r>
    </w:p>
    <w:p w:rsidR="007D7CA2" w:rsidRDefault="00A87EF7" w:rsidP="007D7CA2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Ww. dokumenty winny być podpisane przez osobę uprawnioną do ich złożenia w imieniu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lub </w:t>
      </w:r>
      <w:r w:rsidRPr="00A87EF7">
        <w:rPr>
          <w:b/>
          <w:sz w:val="22"/>
          <w:szCs w:val="22"/>
        </w:rPr>
        <w:t>Podwykonawcy</w:t>
      </w:r>
      <w:r w:rsidRPr="00A87EF7">
        <w:rPr>
          <w:sz w:val="22"/>
          <w:szCs w:val="22"/>
        </w:rPr>
        <w:t>.</w:t>
      </w:r>
    </w:p>
    <w:p w:rsidR="00A87EF7" w:rsidRPr="007D7CA2" w:rsidRDefault="00A87EF7" w:rsidP="007D7CA2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7D7CA2">
        <w:rPr>
          <w:b/>
          <w:sz w:val="22"/>
          <w:szCs w:val="22"/>
        </w:rPr>
        <w:t>Wykonawca</w:t>
      </w:r>
      <w:r w:rsidRPr="007D7CA2">
        <w:rPr>
          <w:sz w:val="22"/>
          <w:szCs w:val="22"/>
        </w:rPr>
        <w:t xml:space="preserve"> zobowiązany jest do aktualizacji wykazu wraz z oświadczeniem </w:t>
      </w:r>
      <w:r w:rsidR="00B4089E" w:rsidRPr="007D7CA2">
        <w:rPr>
          <w:sz w:val="22"/>
          <w:szCs w:val="22"/>
        </w:rPr>
        <w:br/>
      </w:r>
      <w:r w:rsidRPr="007D7CA2">
        <w:rPr>
          <w:sz w:val="22"/>
          <w:szCs w:val="22"/>
        </w:rPr>
        <w:t xml:space="preserve">i przekazywaniu dokumentów </w:t>
      </w:r>
      <w:r w:rsidRPr="007D7CA2">
        <w:rPr>
          <w:b/>
          <w:sz w:val="22"/>
          <w:szCs w:val="22"/>
        </w:rPr>
        <w:t>Zamawiającemu</w:t>
      </w:r>
      <w:r w:rsidRPr="007D7CA2">
        <w:rPr>
          <w:sz w:val="22"/>
          <w:szCs w:val="22"/>
        </w:rPr>
        <w:t xml:space="preserve"> w ciągu 7 kalendarzowych dni od dnia dokonania zmiany. Zmiana osób wymienionych </w:t>
      </w:r>
      <w:r w:rsidR="001E63F4" w:rsidRPr="007D7CA2">
        <w:rPr>
          <w:sz w:val="22"/>
          <w:szCs w:val="22"/>
        </w:rPr>
        <w:t>w wykazie nie wymaga aneksu do U</w:t>
      </w:r>
      <w:r w:rsidRPr="007D7CA2">
        <w:rPr>
          <w:sz w:val="22"/>
          <w:szCs w:val="22"/>
        </w:rPr>
        <w:t>mowy.</w:t>
      </w:r>
    </w:p>
    <w:p w:rsidR="00A87EF7" w:rsidRPr="00A87EF7" w:rsidRDefault="00A87EF7" w:rsidP="001F0444">
      <w:pPr>
        <w:pStyle w:val="Poziom1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lastRenderedPageBreak/>
        <w:t>Zamawiający</w:t>
      </w:r>
      <w:r w:rsidRPr="00A87EF7">
        <w:rPr>
          <w:sz w:val="22"/>
          <w:szCs w:val="22"/>
        </w:rPr>
        <w:t xml:space="preserve"> uprawniony jest w szczególności do:</w:t>
      </w:r>
    </w:p>
    <w:p w:rsidR="00836494" w:rsidRDefault="00A87EF7" w:rsidP="00836494">
      <w:pPr>
        <w:pStyle w:val="Poziom2"/>
        <w:numPr>
          <w:ilvl w:val="1"/>
          <w:numId w:val="36"/>
        </w:numPr>
        <w:spacing w:line="276" w:lineRule="auto"/>
        <w:ind w:left="1276" w:hanging="567"/>
        <w:rPr>
          <w:sz w:val="22"/>
          <w:szCs w:val="22"/>
        </w:rPr>
      </w:pPr>
      <w:r w:rsidRPr="00A87EF7">
        <w:rPr>
          <w:sz w:val="22"/>
          <w:szCs w:val="22"/>
        </w:rPr>
        <w:t>żądania oświadczeń i dokumentów w zakresie potwierdzenia spełniania ww. wymogów i dokonywania ich oceny,</w:t>
      </w:r>
    </w:p>
    <w:p w:rsidR="00836494" w:rsidRDefault="00A87EF7" w:rsidP="00836494">
      <w:pPr>
        <w:pStyle w:val="Poziom2"/>
        <w:numPr>
          <w:ilvl w:val="1"/>
          <w:numId w:val="36"/>
        </w:numPr>
        <w:spacing w:line="276" w:lineRule="auto"/>
        <w:ind w:left="1276" w:hanging="567"/>
        <w:rPr>
          <w:sz w:val="22"/>
          <w:szCs w:val="22"/>
        </w:rPr>
      </w:pPr>
      <w:r w:rsidRPr="00836494">
        <w:rPr>
          <w:sz w:val="22"/>
          <w:szCs w:val="22"/>
        </w:rPr>
        <w:t>żądania wyjaśnień w przypadku wątpliwości w zakresie potwierdzenia spełniania ww. wymogów,</w:t>
      </w:r>
    </w:p>
    <w:p w:rsidR="00A87EF7" w:rsidRPr="00836494" w:rsidRDefault="00A87EF7" w:rsidP="00836494">
      <w:pPr>
        <w:pStyle w:val="Poziom2"/>
        <w:numPr>
          <w:ilvl w:val="1"/>
          <w:numId w:val="36"/>
        </w:numPr>
        <w:spacing w:line="276" w:lineRule="auto"/>
        <w:ind w:left="1276" w:hanging="567"/>
        <w:rPr>
          <w:sz w:val="22"/>
          <w:szCs w:val="22"/>
        </w:rPr>
      </w:pPr>
      <w:r w:rsidRPr="00836494">
        <w:rPr>
          <w:sz w:val="22"/>
          <w:szCs w:val="22"/>
        </w:rPr>
        <w:t xml:space="preserve">przeprowadzenia kontroli na miejscu wykonywania robót w celu zweryfikowania obowiązku </w:t>
      </w:r>
      <w:r w:rsidRPr="00836494">
        <w:rPr>
          <w:b/>
          <w:sz w:val="22"/>
          <w:szCs w:val="22"/>
        </w:rPr>
        <w:t>Wykonawcy</w:t>
      </w:r>
      <w:r w:rsidRPr="00836494">
        <w:rPr>
          <w:sz w:val="22"/>
          <w:szCs w:val="22"/>
        </w:rPr>
        <w:t xml:space="preserve">, czy osoby wykonujące czynności wskazane w ust. 7 </w:t>
      </w:r>
      <w:r w:rsidR="001E63F4">
        <w:rPr>
          <w:sz w:val="22"/>
          <w:szCs w:val="22"/>
        </w:rPr>
        <w:br/>
      </w:r>
      <w:r w:rsidRPr="00836494">
        <w:rPr>
          <w:sz w:val="22"/>
          <w:szCs w:val="22"/>
        </w:rPr>
        <w:t>są osobami wskazanymi w wykazie osób, o którym mowa w ust. 7.</w:t>
      </w:r>
    </w:p>
    <w:p w:rsidR="00A87EF7" w:rsidRPr="00A87EF7" w:rsidRDefault="00A87EF7" w:rsidP="00836494">
      <w:pPr>
        <w:pStyle w:val="Poziom2"/>
        <w:numPr>
          <w:ilvl w:val="0"/>
          <w:numId w:val="36"/>
        </w:numPr>
        <w:tabs>
          <w:tab w:val="left" w:pos="709"/>
        </w:tabs>
        <w:spacing w:line="276" w:lineRule="auto"/>
        <w:ind w:left="709" w:hanging="283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zastrzega sobie prawo kontroli wypełniania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obowiązku określonego w ust. 7 w tr</w:t>
      </w:r>
      <w:r w:rsidR="001E63F4">
        <w:rPr>
          <w:sz w:val="22"/>
          <w:szCs w:val="22"/>
        </w:rPr>
        <w:t>akcie całego okresu realizacji U</w:t>
      </w:r>
      <w:r w:rsidRPr="00A87EF7">
        <w:rPr>
          <w:sz w:val="22"/>
          <w:szCs w:val="22"/>
        </w:rPr>
        <w:t xml:space="preserve">mowy.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każdorazowo na wezwanie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jest zobowiązany przedstawić dowody zatrudnienia </w:t>
      </w:r>
      <w:r w:rsidR="001E63F4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na podstawie umowy o pracę osób wskazanych w wykazie, o którym mowa w ust. 8 </w:t>
      </w:r>
      <w:r w:rsidR="001E63F4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terminie wskazanym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lecz nie krótszym niż 7 dni kalendarzowych. </w:t>
      </w:r>
    </w:p>
    <w:p w:rsidR="00A87EF7" w:rsidRPr="00A87EF7" w:rsidRDefault="00A87EF7" w:rsidP="00836494">
      <w:pPr>
        <w:pStyle w:val="Poziom2"/>
        <w:numPr>
          <w:ilvl w:val="0"/>
          <w:numId w:val="36"/>
        </w:numPr>
        <w:tabs>
          <w:tab w:val="left" w:pos="709"/>
          <w:tab w:val="num" w:pos="928"/>
          <w:tab w:val="left" w:pos="993"/>
        </w:tabs>
        <w:spacing w:line="276" w:lineRule="auto"/>
        <w:ind w:left="709" w:hanging="283"/>
        <w:rPr>
          <w:sz w:val="22"/>
          <w:szCs w:val="22"/>
        </w:rPr>
      </w:pPr>
      <w:r w:rsidRPr="00A87EF7">
        <w:rPr>
          <w:sz w:val="22"/>
          <w:szCs w:val="22"/>
        </w:rPr>
        <w:t>W</w:t>
      </w:r>
      <w:r w:rsidR="001E63F4">
        <w:rPr>
          <w:sz w:val="22"/>
          <w:szCs w:val="22"/>
        </w:rPr>
        <w:t xml:space="preserve"> trakcie realizacji niniejszej U</w:t>
      </w:r>
      <w:r w:rsidRPr="00A87EF7">
        <w:rPr>
          <w:sz w:val="22"/>
          <w:szCs w:val="22"/>
        </w:rPr>
        <w:t xml:space="preserve">mowy na każde wezwanie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w terminie, </w:t>
      </w:r>
      <w:r w:rsidR="001E63F4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o którym mowa w ust. 8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przedłoży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wskazane poniżej dowody w celu potwierdzenia spełnienia wymogu zatrudnienia na podstawie umowy o pracę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lub podwykonawcę w trakcie realizacji niniejszej </w:t>
      </w:r>
      <w:r w:rsidR="001E63F4">
        <w:rPr>
          <w:sz w:val="22"/>
          <w:szCs w:val="22"/>
        </w:rPr>
        <w:t>U</w:t>
      </w:r>
      <w:r w:rsidRPr="00A87EF7">
        <w:rPr>
          <w:sz w:val="22"/>
          <w:szCs w:val="22"/>
        </w:rPr>
        <w:t>mowy:</w:t>
      </w:r>
    </w:p>
    <w:p w:rsidR="00A87EF7" w:rsidRPr="00A87EF7" w:rsidRDefault="00A87EF7" w:rsidP="00836494">
      <w:pPr>
        <w:pStyle w:val="Poziom2"/>
        <w:numPr>
          <w:ilvl w:val="1"/>
          <w:numId w:val="36"/>
        </w:numPr>
        <w:tabs>
          <w:tab w:val="left" w:pos="709"/>
        </w:tabs>
        <w:spacing w:line="276" w:lineRule="auto"/>
        <w:ind w:left="1276" w:hanging="567"/>
        <w:rPr>
          <w:sz w:val="22"/>
          <w:szCs w:val="22"/>
        </w:rPr>
      </w:pPr>
      <w:r w:rsidRPr="00A87EF7">
        <w:rPr>
          <w:sz w:val="22"/>
          <w:szCs w:val="22"/>
        </w:rPr>
        <w:t xml:space="preserve">poświadczoną za zgodność z oryginałem odpowiednio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lub podwykonawcę</w:t>
      </w:r>
      <w:r w:rsidRPr="00A87EF7">
        <w:rPr>
          <w:b/>
          <w:sz w:val="22"/>
          <w:szCs w:val="22"/>
        </w:rPr>
        <w:t xml:space="preserve"> kopię umowy/umów o pracę</w:t>
      </w:r>
      <w:r w:rsidRPr="00A87EF7">
        <w:rPr>
          <w:sz w:val="22"/>
          <w:szCs w:val="22"/>
        </w:rPr>
        <w:t xml:space="preserve"> osób wykonujących w trakcie realizacji zamówienia czynności, o których mowa w ust. 7 (wraz z dokumentem regulującym zakres obowiązków, jeżeli został sporządzony). Kopia umowy/umów powinna zostać zanonimizowana w sposób zapewniający ochronę danych osobowych pracowników, zgodnie z przepisami ustawy z dnia 10 maja 2018 r. o ochronie danych osobowych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(tj. w szczególności</w:t>
      </w:r>
      <w:r w:rsidRPr="00A87EF7">
        <w:rPr>
          <w:color w:val="FF0000"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bez adresów, nr PESEL pracowników). Imię i nazwisko pracownika nie podlega anonimizacji. Informacje takie jak: data zawarcia umowy, rodzaj umowy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o pracę i wymiar etatu powinny być możliwe do zidentyfikowania;</w:t>
      </w:r>
    </w:p>
    <w:p w:rsidR="00A87EF7" w:rsidRPr="00A87EF7" w:rsidRDefault="00A87EF7" w:rsidP="00836494">
      <w:pPr>
        <w:pStyle w:val="Poziom2"/>
        <w:numPr>
          <w:ilvl w:val="1"/>
          <w:numId w:val="36"/>
        </w:numPr>
        <w:tabs>
          <w:tab w:val="left" w:pos="709"/>
        </w:tabs>
        <w:spacing w:line="276" w:lineRule="auto"/>
        <w:ind w:left="1276" w:hanging="567"/>
        <w:rPr>
          <w:sz w:val="22"/>
          <w:szCs w:val="22"/>
        </w:rPr>
      </w:pPr>
      <w:r w:rsidRPr="00A87EF7">
        <w:rPr>
          <w:b/>
          <w:sz w:val="22"/>
          <w:szCs w:val="22"/>
        </w:rPr>
        <w:t>zaświadczenie właściwego oddziału ZUS,</w:t>
      </w:r>
      <w:r w:rsidRPr="00A87EF7">
        <w:rPr>
          <w:sz w:val="22"/>
          <w:szCs w:val="22"/>
        </w:rPr>
        <w:t xml:space="preserve"> potwierdzające opłacanie przez wykonawcę lub podwykonawcę składek na ubezpieczenia społeczne i zdrowotne z tytułu zatrudnienia na podstawie umów o pracę za ostatni okres rozliczeniowy;</w:t>
      </w:r>
    </w:p>
    <w:p w:rsidR="00A87EF7" w:rsidRPr="00A87EF7" w:rsidRDefault="00A87EF7" w:rsidP="00836494">
      <w:pPr>
        <w:pStyle w:val="Poziom2"/>
        <w:numPr>
          <w:ilvl w:val="1"/>
          <w:numId w:val="36"/>
        </w:numPr>
        <w:tabs>
          <w:tab w:val="left" w:pos="709"/>
        </w:tabs>
        <w:spacing w:line="276" w:lineRule="auto"/>
        <w:ind w:left="1276" w:hanging="567"/>
        <w:rPr>
          <w:sz w:val="22"/>
          <w:szCs w:val="22"/>
        </w:rPr>
      </w:pPr>
      <w:r w:rsidRPr="00A87EF7">
        <w:rPr>
          <w:sz w:val="22"/>
          <w:szCs w:val="22"/>
        </w:rPr>
        <w:t xml:space="preserve">poświadczoną za zgodność z oryginałem odpowiednio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lub podwykonawcę</w:t>
      </w:r>
      <w:r w:rsidRPr="00A87EF7">
        <w:rPr>
          <w:b/>
          <w:sz w:val="22"/>
          <w:szCs w:val="22"/>
        </w:rPr>
        <w:t xml:space="preserve"> kopię dowodu potwierdzającego zgłoszenie pracownika przez pracodawcę do ubezpieczeń</w:t>
      </w:r>
      <w:r w:rsidRPr="00A87EF7">
        <w:rPr>
          <w:sz w:val="22"/>
          <w:szCs w:val="22"/>
        </w:rPr>
        <w:t xml:space="preserve">, zanonimizowaną w sposób zapewniający ochronę danych osobowych pracowników, zgodnie z przepisami ustawy z dnia 10 maja 2018 r.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o ochronie danych osobowych</w:t>
      </w:r>
      <w:r w:rsidRPr="00A87EF7">
        <w:rPr>
          <w:i/>
          <w:sz w:val="22"/>
          <w:szCs w:val="22"/>
        </w:rPr>
        <w:t>.</w:t>
      </w:r>
      <w:r w:rsidRPr="00A87EF7">
        <w:rPr>
          <w:sz w:val="22"/>
          <w:szCs w:val="22"/>
        </w:rPr>
        <w:t xml:space="preserve"> Imię i nazwisko pracownika nie podlega anonimizacji.</w:t>
      </w:r>
    </w:p>
    <w:p w:rsidR="00A87EF7" w:rsidRPr="00A87EF7" w:rsidRDefault="00A87EF7" w:rsidP="00836494">
      <w:pPr>
        <w:pStyle w:val="Poziom1"/>
        <w:numPr>
          <w:ilvl w:val="0"/>
          <w:numId w:val="36"/>
        </w:numPr>
        <w:spacing w:line="276" w:lineRule="auto"/>
        <w:ind w:left="709" w:hanging="283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może żądać przedłożenia jednocześnie wszystkich lub też każdego z osobna dowodów określonych w ust. 8.</w:t>
      </w:r>
    </w:p>
    <w:p w:rsidR="00133D41" w:rsidRDefault="00A87EF7" w:rsidP="00133D41">
      <w:pPr>
        <w:pStyle w:val="Poziom1"/>
        <w:numPr>
          <w:ilvl w:val="0"/>
          <w:numId w:val="36"/>
        </w:numPr>
        <w:spacing w:line="276" w:lineRule="auto"/>
        <w:ind w:left="709" w:hanging="283"/>
        <w:rPr>
          <w:sz w:val="22"/>
          <w:szCs w:val="22"/>
        </w:rPr>
      </w:pPr>
      <w:r w:rsidRPr="00A87EF7">
        <w:rPr>
          <w:sz w:val="22"/>
          <w:szCs w:val="22"/>
        </w:rPr>
        <w:t xml:space="preserve">Brak przedłożenia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dowodów o</w:t>
      </w:r>
      <w:r w:rsidR="007D7CA2">
        <w:rPr>
          <w:sz w:val="22"/>
          <w:szCs w:val="22"/>
        </w:rPr>
        <w:t xml:space="preserve">kreślonych w ust. 8, w terminie </w:t>
      </w:r>
      <w:r w:rsidRPr="00A87EF7">
        <w:rPr>
          <w:sz w:val="22"/>
          <w:szCs w:val="22"/>
        </w:rPr>
        <w:t xml:space="preserve">wyznaczonym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uzna za brak zatrudnienia na podstawie umowy o pracę.</w:t>
      </w:r>
    </w:p>
    <w:p w:rsidR="00F61970" w:rsidRPr="00F61970" w:rsidRDefault="00F61970" w:rsidP="00F61970">
      <w:pPr>
        <w:pStyle w:val="Poziom2"/>
      </w:pPr>
    </w:p>
    <w:p w:rsidR="00836494" w:rsidRPr="00FB59D3" w:rsidRDefault="007D7CA2" w:rsidP="00836494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5</w:t>
      </w:r>
    </w:p>
    <w:p w:rsidR="007D7CA2" w:rsidRPr="00133D41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OBOWIĄZKI I RYZYKO WYKONAWCY</w:t>
      </w:r>
    </w:p>
    <w:p w:rsidR="00A87EF7" w:rsidRPr="00A87EF7" w:rsidRDefault="00A87EF7" w:rsidP="001F0444">
      <w:pPr>
        <w:pStyle w:val="Poziom1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zobowiązany jest do sprawdzania otrzymanej od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dokumentacji projektowej związanej z Umową.</w:t>
      </w:r>
    </w:p>
    <w:p w:rsidR="00A87EF7" w:rsidRPr="00A87EF7" w:rsidRDefault="00A87EF7" w:rsidP="001F0444">
      <w:pPr>
        <w:pStyle w:val="Poziom1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lastRenderedPageBreak/>
        <w:t xml:space="preserve">Za wykonanie robót zgodnie z Umową, obowiązującymi normami i przepisami </w:t>
      </w:r>
      <w:r w:rsidR="007D7CA2">
        <w:rPr>
          <w:sz w:val="22"/>
          <w:szCs w:val="22"/>
        </w:rPr>
        <w:br/>
      </w:r>
      <w:r w:rsidRPr="00A87EF7">
        <w:rPr>
          <w:sz w:val="22"/>
          <w:szCs w:val="22"/>
        </w:rPr>
        <w:t>oraz oddanie ich 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w umownym terminie odpowiada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. </w:t>
      </w:r>
      <w:r w:rsidR="007D7CA2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Do zadań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należy spełnienie wszelkich świadczeń, dokonanie wszelkich nakładów, jak również poczynienie wszelkich przygotowań, które są konieczne bądź potrzebne dla realizacji inwestycji zgodnie z wyznaczonymi zasadami techniki i sztuki budowlanej, w tym nadających się do urzędowego odbioru, niezależnie od tego, </w:t>
      </w:r>
      <w:r w:rsidR="007D7CA2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czy te świadczenia, nakłady i przygotowania ujęte są w formie pisemnej lub w formie rysunków w niniejszej umowie (wraz z załącznikami). Świadczenia budowlane </w:t>
      </w:r>
      <w:r w:rsidR="007D7CA2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lub związane z wyposażeniem, które nie zostały dokładnie opisane winne zostać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wykonane w sposób odpowiedni dla gospodarczego przeznaczenia inwestycji oraz o jak najwyższej jakości.</w:t>
      </w:r>
    </w:p>
    <w:p w:rsidR="00A87EF7" w:rsidRPr="00A87EF7" w:rsidRDefault="00A87EF7" w:rsidP="001F0444">
      <w:pPr>
        <w:pStyle w:val="Poziom1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Jeżeli nastąpi strata lub uszkodzenie w robotach lub jakiejkolwiek ich części, w materiałach, urządzeniach przeznaczonych do ich wykonania w okresie, w którym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jest odpowiedzialny za opiekę nad robotami,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naprawi - niezależnie od tego,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>z jakich przyczyn powstały straty i szkody - stratę albo szkodę na swój koszt w taki sposób, aby roboty odpowiadały pod każdym względem wymogom dokumentów Umowy.</w:t>
      </w:r>
    </w:p>
    <w:p w:rsidR="00A87EF7" w:rsidRPr="00A87EF7" w:rsidRDefault="00A87EF7" w:rsidP="001F0444">
      <w:pPr>
        <w:pStyle w:val="Poziom1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ponosi odpowiedzialność za szkody i straty w robotach spowodowane przez niego przy wypełnieniu swoich zobowiązań Umowy. </w:t>
      </w:r>
      <w:r w:rsidRPr="00A87EF7">
        <w:rPr>
          <w:b/>
          <w:sz w:val="22"/>
          <w:szCs w:val="22"/>
        </w:rPr>
        <w:t>Wykonawca</w:t>
      </w:r>
      <w:r w:rsidR="007D7CA2">
        <w:rPr>
          <w:sz w:val="22"/>
          <w:szCs w:val="22"/>
        </w:rPr>
        <w:t xml:space="preserve"> ponosi </w:t>
      </w:r>
      <w:r w:rsidRPr="00A87EF7">
        <w:rPr>
          <w:sz w:val="22"/>
          <w:szCs w:val="22"/>
        </w:rPr>
        <w:t>odpowiedzialność również za szkody i straty w robota</w:t>
      </w:r>
      <w:r w:rsidR="007D7CA2">
        <w:rPr>
          <w:sz w:val="22"/>
          <w:szCs w:val="22"/>
        </w:rPr>
        <w:t xml:space="preserve">ch spowodowane przez niego przy </w:t>
      </w:r>
      <w:r w:rsidRPr="00A87EF7">
        <w:rPr>
          <w:sz w:val="22"/>
          <w:szCs w:val="22"/>
        </w:rPr>
        <w:t xml:space="preserve">usuwaniu wad w okresie gwarancji i rękojmi. </w:t>
      </w:r>
    </w:p>
    <w:p w:rsidR="00A87EF7" w:rsidRPr="001E63F4" w:rsidRDefault="00A87EF7" w:rsidP="001E63F4">
      <w:pPr>
        <w:pStyle w:val="Poziom1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odpowiedzialny jest za zmiany wynikające ze zmian osób sprawujących samodzielne funkcje techniczne w trakcie realizacji umowy w stosunku do wykazu osób zawartego w ofercie, pod warunkiem spełnienia zapisów w SWZ. Nowa osoba, która będzie wykonywała przedmiot umowy, musi wykazać, że posiada uprawnienia zawodowe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do wykonywania powierzonych jej czynności zgodnie z obowiązującymi przepisami prawa, wymagane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w procedurze o udzielenie zamówienia pu</w:t>
      </w:r>
      <w:r w:rsidR="001E63F4">
        <w:rPr>
          <w:sz w:val="22"/>
          <w:szCs w:val="22"/>
        </w:rPr>
        <w:t>blicznego będącego przedmiotem U</w:t>
      </w:r>
      <w:r w:rsidRPr="00A87EF7">
        <w:rPr>
          <w:sz w:val="22"/>
          <w:szCs w:val="22"/>
        </w:rPr>
        <w:t>mowy.</w:t>
      </w:r>
      <w:r w:rsidRPr="00A87EF7">
        <w:rPr>
          <w:b/>
          <w:sz w:val="22"/>
          <w:szCs w:val="22"/>
        </w:rPr>
        <w:t xml:space="preserve"> Wykonawca</w:t>
      </w:r>
      <w:r w:rsidRPr="00A87EF7">
        <w:rPr>
          <w:sz w:val="22"/>
          <w:szCs w:val="22"/>
        </w:rPr>
        <w:t xml:space="preserve"> musi poinformować pisemnie o tym fakcie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w ciągu </w:t>
      </w:r>
      <w:r w:rsidRPr="00A87EF7">
        <w:rPr>
          <w:b/>
          <w:sz w:val="22"/>
          <w:szCs w:val="22"/>
        </w:rPr>
        <w:t>7 dni</w:t>
      </w:r>
      <w:r w:rsidRPr="00A87EF7">
        <w:rPr>
          <w:sz w:val="22"/>
          <w:szCs w:val="22"/>
        </w:rPr>
        <w:t xml:space="preserve"> od dokonanej zmiany.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w terminie 7 (siedmiu) dni od dnia otrzymania informacji o zmianie osó</w:t>
      </w:r>
      <w:r w:rsidR="001E63F4">
        <w:rPr>
          <w:sz w:val="22"/>
          <w:szCs w:val="22"/>
        </w:rPr>
        <w:t>b uczestniczących w realizacji U</w:t>
      </w:r>
      <w:r w:rsidRPr="00A87EF7">
        <w:rPr>
          <w:sz w:val="22"/>
          <w:szCs w:val="22"/>
        </w:rPr>
        <w:t xml:space="preserve">mowy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ma prawo do zgłoszenia zastrzeżeń na piśmie. Nie zgłoszenie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</w:t>
      </w:r>
      <w:r w:rsidR="00B4089E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terminie </w:t>
      </w:r>
      <w:r w:rsidRPr="00A87EF7">
        <w:rPr>
          <w:b/>
          <w:sz w:val="22"/>
          <w:szCs w:val="22"/>
        </w:rPr>
        <w:t>7 dni</w:t>
      </w:r>
      <w:r w:rsidRPr="00A87EF7">
        <w:rPr>
          <w:sz w:val="22"/>
          <w:szCs w:val="22"/>
        </w:rPr>
        <w:t xml:space="preserve"> od dnia otrzymania informacji pisemnych zastrzeżeń, uważa </w:t>
      </w:r>
      <w:r w:rsidR="001E63F4">
        <w:rPr>
          <w:sz w:val="22"/>
          <w:szCs w:val="22"/>
        </w:rPr>
        <w:br/>
      </w:r>
      <w:r w:rsidRPr="001E63F4">
        <w:rPr>
          <w:sz w:val="22"/>
          <w:szCs w:val="22"/>
        </w:rPr>
        <w:t xml:space="preserve">się za akceptację dokonanej zmiany. Sprzeczne z niniejszymi postanowieniami postępowanie </w:t>
      </w:r>
      <w:r w:rsidRPr="001E63F4">
        <w:rPr>
          <w:b/>
          <w:sz w:val="22"/>
          <w:szCs w:val="22"/>
        </w:rPr>
        <w:t>Wykonawcy</w:t>
      </w:r>
      <w:r w:rsidRPr="001E63F4">
        <w:rPr>
          <w:sz w:val="22"/>
          <w:szCs w:val="22"/>
        </w:rPr>
        <w:t xml:space="preserve"> poczytywane b</w:t>
      </w:r>
      <w:r w:rsidR="001E63F4">
        <w:rPr>
          <w:sz w:val="22"/>
          <w:szCs w:val="22"/>
        </w:rPr>
        <w:t>ędzie za nienależyte wykonanie U</w:t>
      </w:r>
      <w:r w:rsidRPr="001E63F4">
        <w:rPr>
          <w:sz w:val="22"/>
          <w:szCs w:val="22"/>
        </w:rPr>
        <w:t>mowy.</w:t>
      </w:r>
    </w:p>
    <w:p w:rsidR="00A87EF7" w:rsidRPr="00A87EF7" w:rsidRDefault="001E63F4" w:rsidP="001F0444">
      <w:pPr>
        <w:pStyle w:val="Poziom1"/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Przed podpisaniem U</w:t>
      </w:r>
      <w:r w:rsidR="00A87EF7" w:rsidRPr="00A87EF7">
        <w:rPr>
          <w:sz w:val="22"/>
          <w:szCs w:val="22"/>
        </w:rPr>
        <w:t xml:space="preserve">mowy </w:t>
      </w:r>
      <w:r w:rsidR="00A87EF7" w:rsidRPr="00A87EF7">
        <w:rPr>
          <w:b/>
          <w:sz w:val="22"/>
          <w:szCs w:val="22"/>
        </w:rPr>
        <w:t>Wykonawca</w:t>
      </w:r>
      <w:r w:rsidR="00A87EF7" w:rsidRPr="00A87EF7">
        <w:rPr>
          <w:sz w:val="22"/>
          <w:szCs w:val="22"/>
        </w:rPr>
        <w:t xml:space="preserve"> zobowiązany jest do przedłożenia </w:t>
      </w:r>
      <w:r w:rsidR="00A87EF7" w:rsidRPr="00A87EF7">
        <w:rPr>
          <w:b/>
          <w:sz w:val="22"/>
          <w:szCs w:val="22"/>
        </w:rPr>
        <w:t>Zamawiającemu</w:t>
      </w:r>
      <w:r w:rsidR="00A87EF7" w:rsidRPr="00A87EF7">
        <w:rPr>
          <w:sz w:val="22"/>
          <w:szCs w:val="22"/>
        </w:rPr>
        <w:t xml:space="preserve"> następujących dokumentów:</w:t>
      </w:r>
    </w:p>
    <w:p w:rsidR="00A87EF7" w:rsidRPr="00A87EF7" w:rsidRDefault="00A87EF7" w:rsidP="00EA7001">
      <w:pPr>
        <w:pStyle w:val="Poziom2"/>
        <w:numPr>
          <w:ilvl w:val="1"/>
          <w:numId w:val="16"/>
        </w:numPr>
        <w:spacing w:line="276" w:lineRule="auto"/>
        <w:ind w:left="1418" w:hanging="425"/>
        <w:rPr>
          <w:sz w:val="22"/>
          <w:szCs w:val="22"/>
        </w:rPr>
      </w:pPr>
      <w:r w:rsidRPr="00A87EF7">
        <w:rPr>
          <w:sz w:val="22"/>
          <w:szCs w:val="22"/>
        </w:rPr>
        <w:t>opłaconą (wraz z dowodem opłaty składki) polisę ubezpieczeniową odpowiedzialności cywilnej na czas obowiązywania umowy, zgodnie z zapisami § 7 ust. 4 niniejszej umowy,</w:t>
      </w:r>
    </w:p>
    <w:p w:rsidR="00A87EF7" w:rsidRPr="00A87EF7" w:rsidRDefault="00A87EF7" w:rsidP="00EA7001">
      <w:pPr>
        <w:pStyle w:val="Poziom2"/>
        <w:numPr>
          <w:ilvl w:val="1"/>
          <w:numId w:val="16"/>
        </w:numPr>
        <w:spacing w:line="276" w:lineRule="auto"/>
        <w:ind w:left="1418" w:hanging="425"/>
        <w:rPr>
          <w:sz w:val="22"/>
          <w:szCs w:val="22"/>
        </w:rPr>
      </w:pPr>
      <w:r w:rsidRPr="00A87EF7">
        <w:rPr>
          <w:sz w:val="22"/>
          <w:szCs w:val="22"/>
        </w:rPr>
        <w:t xml:space="preserve">dokumenty potwierdzające uprawnienia budowlane osób wskazanych w SWZ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w wykazie osób,</w:t>
      </w:r>
    </w:p>
    <w:p w:rsidR="00A87EF7" w:rsidRPr="00A87EF7" w:rsidRDefault="00A87EF7" w:rsidP="00EA7001">
      <w:pPr>
        <w:pStyle w:val="Poziom2"/>
        <w:numPr>
          <w:ilvl w:val="1"/>
          <w:numId w:val="16"/>
        </w:numPr>
        <w:spacing w:line="276" w:lineRule="auto"/>
        <w:ind w:left="1418" w:hanging="425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</w:t>
      </w:r>
      <w:r w:rsidRPr="00A87EF7">
        <w:rPr>
          <w:b/>
          <w:sz w:val="22"/>
          <w:szCs w:val="22"/>
        </w:rPr>
        <w:t>Wykonawców</w:t>
      </w:r>
      <w:r w:rsidRPr="00A87EF7">
        <w:rPr>
          <w:sz w:val="22"/>
          <w:szCs w:val="22"/>
        </w:rPr>
        <w:t xml:space="preserve">, którzy wspólnie będą realizować przedmiot umowy,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zastrzega sobie prawo żądania umowy zawartej między tymi </w:t>
      </w:r>
      <w:r w:rsidRPr="00A87EF7">
        <w:rPr>
          <w:b/>
          <w:sz w:val="22"/>
          <w:szCs w:val="22"/>
        </w:rPr>
        <w:t>Wykonawcami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lastRenderedPageBreak/>
        <w:t>Wykonawca</w:t>
      </w:r>
      <w:r w:rsidRPr="00A87EF7">
        <w:rPr>
          <w:sz w:val="22"/>
          <w:szCs w:val="22"/>
        </w:rPr>
        <w:t xml:space="preserve"> ponosi odpowiedzialność za wszelkie szkody na mieniu lub na osobie, jakie będą miały miejsce w trakcie realizacji umowy, bez względu na przyczyny zdarzenia związanego ze szkodą.</w:t>
      </w:r>
    </w:p>
    <w:p w:rsidR="007D7CA2" w:rsidRDefault="00A87EF7" w:rsidP="007D7CA2">
      <w:pPr>
        <w:pStyle w:val="Poziom1"/>
        <w:numPr>
          <w:ilvl w:val="0"/>
          <w:numId w:val="16"/>
        </w:numPr>
        <w:tabs>
          <w:tab w:val="clear" w:pos="928"/>
          <w:tab w:val="left" w:pos="567"/>
          <w:tab w:val="num" w:pos="851"/>
        </w:tabs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nie może udostępniać nikomu wiadomości i informacji powzięty</w:t>
      </w:r>
      <w:r w:rsidR="00475DF5">
        <w:rPr>
          <w:sz w:val="22"/>
          <w:szCs w:val="22"/>
        </w:rPr>
        <w:t>ch przy wykonywaniu przedmiotu U</w:t>
      </w:r>
      <w:r w:rsidRPr="00A87EF7">
        <w:rPr>
          <w:sz w:val="22"/>
          <w:szCs w:val="22"/>
        </w:rPr>
        <w:t xml:space="preserve">mowy oraz informacji technicznych, technologicznych, ekonomicznych, finansowych, handlowych, prawnych i organizacyjnych dotyczących drugiej strony, niezależnie od formy przekazania tych informacji i ich źródła, </w:t>
      </w:r>
      <w:r w:rsidR="00475DF5">
        <w:rPr>
          <w:sz w:val="22"/>
          <w:szCs w:val="22"/>
        </w:rPr>
        <w:br/>
      </w:r>
      <w:r w:rsidRPr="00A87EF7">
        <w:rPr>
          <w:sz w:val="22"/>
          <w:szCs w:val="22"/>
        </w:rPr>
        <w:t>o ile bezwzględnie obowiązujące przepisy nie stanowią inaczej. Informacje te stanowią informacje poufne.</w:t>
      </w:r>
    </w:p>
    <w:p w:rsidR="00F61970" w:rsidRPr="00F61970" w:rsidRDefault="00F61970" w:rsidP="00F61970">
      <w:pPr>
        <w:pStyle w:val="Poziom2"/>
      </w:pPr>
    </w:p>
    <w:p w:rsidR="00836494" w:rsidRPr="00836494" w:rsidRDefault="007D7CA2" w:rsidP="00836494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6</w:t>
      </w:r>
    </w:p>
    <w:p w:rsidR="007D7CA2" w:rsidRPr="00836494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836494">
        <w:rPr>
          <w:rFonts w:ascii="Times New Roman" w:hAnsi="Times New Roman" w:cs="Times New Roman"/>
          <w:b/>
          <w:lang w:eastAsia="en-US"/>
        </w:rPr>
        <w:t>UBEZPIECZENIE</w:t>
      </w:r>
    </w:p>
    <w:p w:rsidR="00A87EF7" w:rsidRPr="00A87EF7" w:rsidRDefault="00A87EF7" w:rsidP="001F0444">
      <w:pPr>
        <w:pStyle w:val="Poziom1"/>
        <w:numPr>
          <w:ilvl w:val="0"/>
          <w:numId w:val="17"/>
        </w:numPr>
        <w:spacing w:line="276" w:lineRule="auto"/>
        <w:ind w:hanging="225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zobowiązuje się do zawarci</w:t>
      </w:r>
      <w:r w:rsidR="00475DF5">
        <w:rPr>
          <w:sz w:val="22"/>
          <w:szCs w:val="22"/>
        </w:rPr>
        <w:t>a na własny koszt i posiadania U</w:t>
      </w:r>
      <w:r w:rsidRPr="00A87EF7">
        <w:rPr>
          <w:sz w:val="22"/>
          <w:szCs w:val="22"/>
        </w:rPr>
        <w:t>mowy ubezpieczenia od odpowiedzialności cywilnej w zakresie prowadzonej dział</w:t>
      </w:r>
      <w:r w:rsidR="00475DF5">
        <w:rPr>
          <w:sz w:val="22"/>
          <w:szCs w:val="22"/>
        </w:rPr>
        <w:t>alności  zgodnie z przedmiotem U</w:t>
      </w:r>
      <w:r w:rsidRPr="00A87EF7">
        <w:rPr>
          <w:sz w:val="22"/>
          <w:szCs w:val="22"/>
        </w:rPr>
        <w:t>mowy na czas obow</w:t>
      </w:r>
      <w:r w:rsidR="00475DF5">
        <w:rPr>
          <w:sz w:val="22"/>
          <w:szCs w:val="22"/>
        </w:rPr>
        <w:t>iązywania U</w:t>
      </w:r>
      <w:r w:rsidRPr="00A87EF7">
        <w:rPr>
          <w:sz w:val="22"/>
          <w:szCs w:val="22"/>
        </w:rPr>
        <w:t xml:space="preserve">mowy. Dokument ubezpieczenia powinien być przedłożony </w:t>
      </w:r>
      <w:r w:rsidRPr="00A87EF7">
        <w:rPr>
          <w:b/>
          <w:sz w:val="22"/>
          <w:szCs w:val="22"/>
        </w:rPr>
        <w:t xml:space="preserve">Zamawiającemu </w:t>
      </w:r>
      <w:r w:rsidRPr="00A87EF7">
        <w:rPr>
          <w:sz w:val="22"/>
          <w:szCs w:val="22"/>
        </w:rPr>
        <w:t xml:space="preserve">najpóźniej </w:t>
      </w:r>
      <w:r w:rsidR="00475DF5">
        <w:rPr>
          <w:sz w:val="22"/>
          <w:szCs w:val="22"/>
        </w:rPr>
        <w:t>na jeden dzień przed zawarciem U</w:t>
      </w:r>
      <w:r w:rsidRPr="00A87EF7">
        <w:rPr>
          <w:sz w:val="22"/>
          <w:szCs w:val="22"/>
        </w:rPr>
        <w:t>mowy.</w:t>
      </w:r>
    </w:p>
    <w:p w:rsidR="00A87EF7" w:rsidRPr="00A87EF7" w:rsidRDefault="00A87EF7" w:rsidP="001F0444">
      <w:pPr>
        <w:pStyle w:val="Poziom1"/>
        <w:numPr>
          <w:ilvl w:val="0"/>
          <w:numId w:val="17"/>
        </w:numPr>
        <w:spacing w:line="276" w:lineRule="auto"/>
        <w:ind w:hanging="225"/>
        <w:rPr>
          <w:sz w:val="22"/>
          <w:szCs w:val="22"/>
        </w:rPr>
      </w:pPr>
      <w:r w:rsidRPr="00A87EF7">
        <w:rPr>
          <w:sz w:val="22"/>
          <w:szCs w:val="22"/>
        </w:rPr>
        <w:t>W przypadku przedłużeni</w:t>
      </w:r>
      <w:r w:rsidR="00475DF5">
        <w:rPr>
          <w:sz w:val="22"/>
          <w:szCs w:val="22"/>
        </w:rPr>
        <w:t>a okresu realizacji przedmiotu U</w:t>
      </w:r>
      <w:r w:rsidRPr="00A87EF7">
        <w:rPr>
          <w:sz w:val="22"/>
          <w:szCs w:val="22"/>
        </w:rPr>
        <w:t>mowy i zmiany terminu wykonania zamówienia lub w skutek innych okolicznoś</w:t>
      </w:r>
      <w:r w:rsidR="00475DF5">
        <w:rPr>
          <w:sz w:val="22"/>
          <w:szCs w:val="22"/>
        </w:rPr>
        <w:t>ci nieokreślonych niniejszą U</w:t>
      </w:r>
      <w:r w:rsidRPr="00A87EF7">
        <w:rPr>
          <w:sz w:val="22"/>
          <w:szCs w:val="22"/>
        </w:rPr>
        <w:t xml:space="preserve">mową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zobowiązany jest do niezwłocznego (jednak nie później niż w ostatnim dniu obowiązywania polisy OC) przedłużenia terminu ważności polisy zachowując jej ciągłość wraz z dowodem opłaty.</w:t>
      </w:r>
    </w:p>
    <w:p w:rsidR="00A87EF7" w:rsidRPr="00A87EF7" w:rsidRDefault="00A87EF7" w:rsidP="001F0444">
      <w:pPr>
        <w:pStyle w:val="Poziom1"/>
        <w:numPr>
          <w:ilvl w:val="0"/>
          <w:numId w:val="17"/>
        </w:numPr>
        <w:spacing w:line="276" w:lineRule="auto"/>
        <w:ind w:hanging="225"/>
        <w:rPr>
          <w:sz w:val="22"/>
          <w:szCs w:val="22"/>
        </w:rPr>
      </w:pPr>
      <w:r w:rsidRPr="00A87EF7">
        <w:rPr>
          <w:sz w:val="22"/>
          <w:szCs w:val="22"/>
        </w:rPr>
        <w:t xml:space="preserve">Jeżeli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nie przedłuży terminu ważności polisy,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może zawrzeć umowę ubezpieczeniową, opłacając składki ubezpieczeniowe z wniesionego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zabezpieczenia należytego wykonania umowy, na co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wyraża zgodę.</w:t>
      </w:r>
    </w:p>
    <w:p w:rsidR="00A87EF7" w:rsidRPr="00A87EF7" w:rsidRDefault="00A87EF7" w:rsidP="001F0444">
      <w:pPr>
        <w:pStyle w:val="Poziom1"/>
        <w:numPr>
          <w:ilvl w:val="0"/>
          <w:numId w:val="17"/>
        </w:numPr>
        <w:spacing w:line="276" w:lineRule="auto"/>
        <w:ind w:hanging="225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musi posiadać aktualną – opłaconą polisę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>na sumę ub</w:t>
      </w:r>
      <w:r w:rsidR="00F61970">
        <w:rPr>
          <w:sz w:val="22"/>
          <w:szCs w:val="22"/>
        </w:rPr>
        <w:t>ezpieczenia OC nie niższą niż 15</w:t>
      </w:r>
      <w:r w:rsidRPr="00A87EF7">
        <w:rPr>
          <w:sz w:val="22"/>
          <w:szCs w:val="22"/>
        </w:rPr>
        <w:t xml:space="preserve">0.000,00 PLN (słownie: sto </w:t>
      </w:r>
      <w:r w:rsidR="00F61970">
        <w:rPr>
          <w:sz w:val="22"/>
          <w:szCs w:val="22"/>
        </w:rPr>
        <w:t xml:space="preserve">pięćdziesiąt </w:t>
      </w:r>
      <w:r w:rsidRPr="00A87EF7">
        <w:rPr>
          <w:sz w:val="22"/>
          <w:szCs w:val="22"/>
        </w:rPr>
        <w:t>tysięcy złotych 00/100) na jedno i na wszystkie zdarzenia.</w:t>
      </w:r>
    </w:p>
    <w:p w:rsidR="00A87EF7" w:rsidRPr="00A87EF7" w:rsidRDefault="00A87EF7" w:rsidP="001F0444">
      <w:pPr>
        <w:pStyle w:val="Poziom1"/>
        <w:numPr>
          <w:ilvl w:val="0"/>
          <w:numId w:val="17"/>
        </w:numPr>
        <w:spacing w:line="276" w:lineRule="auto"/>
        <w:ind w:hanging="225"/>
        <w:rPr>
          <w:sz w:val="22"/>
          <w:szCs w:val="22"/>
        </w:rPr>
      </w:pPr>
      <w:r w:rsidRPr="00A87EF7">
        <w:rPr>
          <w:sz w:val="22"/>
          <w:szCs w:val="22"/>
        </w:rPr>
        <w:t>Ubezpieczeniu podlegają w szczególności:</w:t>
      </w:r>
    </w:p>
    <w:p w:rsidR="00A87EF7" w:rsidRPr="00A87EF7" w:rsidRDefault="00A87EF7" w:rsidP="001F0444">
      <w:pPr>
        <w:pStyle w:val="Poziom2"/>
        <w:numPr>
          <w:ilvl w:val="1"/>
          <w:numId w:val="17"/>
        </w:numPr>
        <w:spacing w:line="276" w:lineRule="auto"/>
        <w:ind w:hanging="83"/>
        <w:rPr>
          <w:sz w:val="22"/>
          <w:szCs w:val="22"/>
        </w:rPr>
      </w:pPr>
      <w:r w:rsidRPr="00A87EF7">
        <w:rPr>
          <w:sz w:val="22"/>
          <w:szCs w:val="22"/>
        </w:rPr>
        <w:t>Roboty, obiekty, budowle, urządzenia oraz wszelkie mienie ruchome związane bezpośrednio z wykonaniem robót - od ognia, powodzi i innych zdarzeń losowych.</w:t>
      </w:r>
    </w:p>
    <w:p w:rsidR="00A87EF7" w:rsidRPr="00A87EF7" w:rsidRDefault="00A87EF7" w:rsidP="001F0444">
      <w:pPr>
        <w:pStyle w:val="Poziom2"/>
        <w:numPr>
          <w:ilvl w:val="1"/>
          <w:numId w:val="17"/>
        </w:numPr>
        <w:spacing w:line="276" w:lineRule="auto"/>
        <w:ind w:hanging="83"/>
        <w:rPr>
          <w:sz w:val="22"/>
          <w:szCs w:val="22"/>
        </w:rPr>
      </w:pPr>
      <w:r w:rsidRPr="00A87EF7">
        <w:rPr>
          <w:sz w:val="22"/>
          <w:szCs w:val="22"/>
        </w:rPr>
        <w:t xml:space="preserve">Odpowiedzialność cywilna za szkody oraz następstwa nieszczęśliwych wypadków dotyczących pracowników i osób trzecich, a powstałych w związku z prowadzonymi robotami, w tym także ruchem pojazdów mechanicznych. </w:t>
      </w:r>
    </w:p>
    <w:p w:rsidR="00A87EF7" w:rsidRPr="00A87EF7" w:rsidRDefault="00A87EF7" w:rsidP="001F0444">
      <w:pPr>
        <w:pStyle w:val="Poziom1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Poprawki do warunków ubezpieczenia mogą być dokonane za zgodą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EA7001" w:rsidRDefault="00EA7001" w:rsidP="0083649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36494" w:rsidRPr="00FB59D3" w:rsidRDefault="007D7CA2" w:rsidP="00836494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7D7CA2" w:rsidRPr="00FB59D3" w:rsidRDefault="00A87EF7" w:rsidP="00133D41">
      <w:pPr>
        <w:pStyle w:val="Bezodstpw"/>
        <w:jc w:val="center"/>
        <w:rPr>
          <w:rFonts w:ascii="Times New Roman" w:hAnsi="Times New Roman" w:cs="Times New Roman"/>
          <w:b/>
        </w:rPr>
      </w:pPr>
      <w:r w:rsidRPr="00FB59D3">
        <w:rPr>
          <w:rFonts w:ascii="Times New Roman" w:hAnsi="Times New Roman" w:cs="Times New Roman"/>
          <w:b/>
        </w:rPr>
        <w:t>PLAC BUDOWY</w:t>
      </w:r>
    </w:p>
    <w:p w:rsidR="00A87EF7" w:rsidRPr="00A87EF7" w:rsidRDefault="00A87EF7" w:rsidP="001F0444">
      <w:pPr>
        <w:pStyle w:val="Poziom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Ustala się, że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w składanej ofercie zaznajomił się z warunkami lokalnymi,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których będą realizowane roboty, w tym z ukształtowaniem terenu, powiązaniem placu budowy z istniejącą infrastrukturą budowlaną, z możliwością urządzenia zaplecza technicznego, warunkami hydrogeologicznymi, możliwościami zasilania w energię, wodę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i inne media, ze stanem dróg dojazdowych, urządzeniami telekomunikacyjnymi, możliwościami zakwaterowania załogi oraz uwzględnił je w kalkulacji ceny ofertowej.</w:t>
      </w:r>
    </w:p>
    <w:p w:rsidR="00A87EF7" w:rsidRPr="00A87EF7" w:rsidRDefault="00A87EF7" w:rsidP="001F0444">
      <w:pPr>
        <w:pStyle w:val="Poziom1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lastRenderedPageBreak/>
        <w:t>Przekazanie placu budowy.</w:t>
      </w:r>
    </w:p>
    <w:p w:rsidR="00A87EF7" w:rsidRPr="00A87EF7" w:rsidRDefault="00A87EF7" w:rsidP="001F0444">
      <w:pPr>
        <w:pStyle w:val="Poziom2"/>
        <w:numPr>
          <w:ilvl w:val="1"/>
          <w:numId w:val="18"/>
        </w:numPr>
        <w:spacing w:line="276" w:lineRule="auto"/>
        <w:ind w:left="993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przekaże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plac budowy, nie później niż w ciągu 3 dni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od zawarcia Umowy.</w:t>
      </w:r>
    </w:p>
    <w:p w:rsidR="00A87EF7" w:rsidRPr="00A87EF7" w:rsidRDefault="00A87EF7" w:rsidP="001F0444">
      <w:pPr>
        <w:pStyle w:val="Poziom2"/>
        <w:numPr>
          <w:ilvl w:val="1"/>
          <w:numId w:val="18"/>
        </w:numPr>
        <w:spacing w:line="276" w:lineRule="auto"/>
        <w:ind w:left="993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dostarczy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najpóźniej w dniu zawarcia Umowy projekt budowlany.</w:t>
      </w:r>
    </w:p>
    <w:p w:rsidR="00A87EF7" w:rsidRPr="00A87EF7" w:rsidRDefault="00A87EF7" w:rsidP="001F0444">
      <w:pPr>
        <w:pStyle w:val="Poziom2"/>
        <w:numPr>
          <w:ilvl w:val="1"/>
          <w:numId w:val="18"/>
        </w:numPr>
        <w:spacing w:line="276" w:lineRule="auto"/>
        <w:ind w:left="993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zapewni nadzór autorski w trakcie realizacji budowy.</w:t>
      </w:r>
    </w:p>
    <w:p w:rsidR="00A87EF7" w:rsidRPr="00A87EF7" w:rsidRDefault="00A87EF7" w:rsidP="001F0444">
      <w:pPr>
        <w:pStyle w:val="Poziom2"/>
        <w:numPr>
          <w:ilvl w:val="1"/>
          <w:numId w:val="18"/>
        </w:numPr>
        <w:spacing w:line="276" w:lineRule="auto"/>
        <w:ind w:left="993"/>
        <w:rPr>
          <w:sz w:val="22"/>
          <w:szCs w:val="22"/>
        </w:rPr>
      </w:pPr>
      <w:r w:rsidRPr="00A87EF7">
        <w:rPr>
          <w:sz w:val="22"/>
          <w:szCs w:val="22"/>
        </w:rPr>
        <w:t xml:space="preserve">W czasie wykonywania robót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powinien utrzymywać plac budowy w stanie wolnym od przeszkód, składować materiały i sprzęt w ustalonych miejscach i należytym porządku, a zbędne przedmioty usunąć z placu budowy.</w:t>
      </w:r>
    </w:p>
    <w:p w:rsidR="000B0C0E" w:rsidRDefault="00A87EF7" w:rsidP="006744FC">
      <w:pPr>
        <w:pStyle w:val="Poziom2"/>
        <w:numPr>
          <w:ilvl w:val="1"/>
          <w:numId w:val="18"/>
        </w:numPr>
        <w:spacing w:line="276" w:lineRule="auto"/>
        <w:ind w:left="993"/>
        <w:rPr>
          <w:sz w:val="22"/>
          <w:szCs w:val="22"/>
        </w:rPr>
      </w:pPr>
      <w:r w:rsidRPr="00A87EF7">
        <w:rPr>
          <w:sz w:val="22"/>
          <w:szCs w:val="22"/>
        </w:rPr>
        <w:t xml:space="preserve">Po zakończeniu robót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powinien uporządkować plac budowy i przekazać go 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. Termin uporządkowania placu budowy ustala się na </w:t>
      </w:r>
      <w:r w:rsidRPr="00A87EF7">
        <w:rPr>
          <w:b/>
          <w:sz w:val="22"/>
          <w:szCs w:val="22"/>
        </w:rPr>
        <w:t>5 dni</w:t>
      </w:r>
      <w:r w:rsidRPr="00A87EF7">
        <w:rPr>
          <w:sz w:val="22"/>
          <w:szCs w:val="22"/>
        </w:rPr>
        <w:t xml:space="preserve"> przed datą rozpoczęcia odbioru końcowego robót.</w:t>
      </w:r>
    </w:p>
    <w:p w:rsidR="00EA7001" w:rsidRPr="00EA7001" w:rsidRDefault="00EA7001" w:rsidP="00EA7001">
      <w:pPr>
        <w:pStyle w:val="poziom3"/>
      </w:pPr>
    </w:p>
    <w:p w:rsidR="000B0C0E" w:rsidRPr="00FB59D3" w:rsidRDefault="007D7CA2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8</w:t>
      </w:r>
    </w:p>
    <w:p w:rsidR="007D7CA2" w:rsidRPr="00FB59D3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OBOWIĄZKI I ZADANIA WYKONAWCY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="00475DF5">
        <w:rPr>
          <w:sz w:val="22"/>
          <w:szCs w:val="22"/>
        </w:rPr>
        <w:t>winien przed podpisaniem U</w:t>
      </w:r>
      <w:r w:rsidRPr="00A87EF7">
        <w:rPr>
          <w:sz w:val="22"/>
          <w:szCs w:val="22"/>
        </w:rPr>
        <w:t xml:space="preserve">mowy upewnić się przy zachowaniu należytej staranności o prawidłowym stanie wcześniej zakończonych lub będących w toku innych prac budowlanych na obiekcie budowlanym i powiadomić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na piśmie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o zauważalnych nieprawidłowościach, które zdaniem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mogą mieć niekorzystny wpływ na wymaganą jakość obiektów budowlanych lub terminowość wykonania robót.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przypadku nie zachowania powyższego trybu bez względu na przyczyny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traci prawo powoływania takich okoliczności, jako podstawy ograniczenia jego odpowiedzialności z tytułu nie wykonania lub nienależytego wykonania zobowiązań umownych.</w:t>
      </w:r>
    </w:p>
    <w:p w:rsidR="00A87EF7" w:rsidRPr="00475DF5" w:rsidRDefault="00A87EF7" w:rsidP="00475DF5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ma obowiązek wykonać roboty z należytą starannością i zgodnie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z postanowieniami Umowy.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zapewni kompetentne kierownictwo, siłę roboczą, sprzęt, nowe materiały i urządzenia oraz wszelkie przedmioty niezbędne do wykonania </w:t>
      </w:r>
      <w:r w:rsidR="00475DF5">
        <w:rPr>
          <w:strike/>
          <w:sz w:val="22"/>
          <w:szCs w:val="22"/>
        </w:rPr>
        <w:br/>
      </w:r>
      <w:r w:rsidRPr="00475DF5">
        <w:rPr>
          <w:sz w:val="22"/>
          <w:szCs w:val="22"/>
        </w:rPr>
        <w:t>oraz usunięcia wad.</w:t>
      </w:r>
    </w:p>
    <w:p w:rsidR="00A87EF7" w:rsidRPr="00F61970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zobowiązuje się realizować prace budowlane zgodnie z harmonogramem rzeczowo – finansowym określonym </w:t>
      </w:r>
      <w:r w:rsidRPr="00F61970">
        <w:rPr>
          <w:sz w:val="22"/>
          <w:szCs w:val="22"/>
        </w:rPr>
        <w:t xml:space="preserve">w </w:t>
      </w:r>
      <w:r w:rsidRPr="00F61970">
        <w:rPr>
          <w:b/>
          <w:sz w:val="22"/>
          <w:szCs w:val="22"/>
        </w:rPr>
        <w:t xml:space="preserve">Załączniku Nr </w:t>
      </w:r>
      <w:r w:rsidR="00F61970" w:rsidRPr="00F61970">
        <w:rPr>
          <w:b/>
          <w:sz w:val="22"/>
          <w:szCs w:val="22"/>
        </w:rPr>
        <w:t>12 i Załączniku nr 13</w:t>
      </w:r>
      <w:r w:rsidRPr="00F61970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wykona i przekaże </w:t>
      </w:r>
      <w:r w:rsidRPr="00A87EF7">
        <w:rPr>
          <w:b/>
          <w:sz w:val="22"/>
          <w:szCs w:val="22"/>
        </w:rPr>
        <w:t xml:space="preserve">Zamawiającemu </w:t>
      </w:r>
      <w:r w:rsidRPr="00A87EF7">
        <w:rPr>
          <w:sz w:val="22"/>
          <w:szCs w:val="22"/>
        </w:rPr>
        <w:t>terminowo zarów</w:t>
      </w:r>
      <w:r w:rsidR="00475DF5">
        <w:rPr>
          <w:sz w:val="22"/>
          <w:szCs w:val="22"/>
        </w:rPr>
        <w:t>no cały przedmiot U</w:t>
      </w:r>
      <w:r w:rsidRPr="00A87EF7">
        <w:rPr>
          <w:sz w:val="22"/>
          <w:szCs w:val="22"/>
        </w:rPr>
        <w:t>mowy, jak i poszczególne etapy robót wskazane w harmonogramie rzeczowo - finansowym.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ma </w:t>
      </w:r>
      <w:r w:rsidR="00475DF5">
        <w:rPr>
          <w:sz w:val="22"/>
          <w:szCs w:val="22"/>
        </w:rPr>
        <w:t>obowiązek wykonania przedmiotu U</w:t>
      </w:r>
      <w:r w:rsidRPr="00A87EF7">
        <w:rPr>
          <w:sz w:val="22"/>
          <w:szCs w:val="22"/>
        </w:rPr>
        <w:t>mowy zgodnie z dokumentacją projektową, SWZ, zasadami sztuki budowlanej, normami, warunkami technicznego wykonania i odbioru robót, wskazaniami nadzoru inwestorskiego oraz obowiązującymi przepisami, a zwłaszcza przepisami bhp i przeciwpożarowymi.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ma obowiązek zabezpieczyć materiały i środki produkcji niezbędne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do prawidłowego wykonania robót.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ma obowiązek przestrzegać zasady kontroli jakości.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ma obowiązek u</w:t>
      </w:r>
      <w:r w:rsidR="00475DF5">
        <w:rPr>
          <w:sz w:val="22"/>
          <w:szCs w:val="22"/>
        </w:rPr>
        <w:t>żywać do realizacji przedmiotu U</w:t>
      </w:r>
      <w:r w:rsidRPr="00A87EF7">
        <w:rPr>
          <w:sz w:val="22"/>
          <w:szCs w:val="22"/>
        </w:rPr>
        <w:t xml:space="preserve">mowy materiały dopuszczone do obrotu powszechnego lub jednostkowego stosowania w budownictwie, zgodnie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z wymogami prawa oraz wymogami umownymi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. Świadczenia, które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ze względu na zastosowany materiał bądź wykonanie nie będą odpowiadały obowiązującym przepisom lub wymogom umownym nie zostaną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ani przyjęte,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ani wynagradzane.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jest zobowiązany w zależności od żądania </w:t>
      </w:r>
      <w:r w:rsidRPr="00A87EF7">
        <w:rPr>
          <w:b/>
          <w:sz w:val="22"/>
          <w:szCs w:val="22"/>
        </w:rPr>
        <w:t>Zamawiającego</w:t>
      </w:r>
      <w:r w:rsidR="00475DF5">
        <w:rPr>
          <w:sz w:val="22"/>
          <w:szCs w:val="22"/>
        </w:rPr>
        <w:t xml:space="preserve">, </w:t>
      </w:r>
      <w:r w:rsidR="00475DF5">
        <w:rPr>
          <w:sz w:val="22"/>
          <w:szCs w:val="22"/>
        </w:rPr>
        <w:lastRenderedPageBreak/>
        <w:t>do dnia odbioru przedmiotu U</w:t>
      </w:r>
      <w:r w:rsidRPr="00A87EF7">
        <w:rPr>
          <w:sz w:val="22"/>
          <w:szCs w:val="22"/>
        </w:rPr>
        <w:t>mowy, dokonać zmian tych świadczeń, usunąć je lub wykonać na nowo.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ma obowiązek przeprowadzać na żądanie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badania jakościowe w odniesieniu do wykonanych robót i zastosowanych przez </w:t>
      </w:r>
      <w:r w:rsidRPr="00A87EF7">
        <w:rPr>
          <w:b/>
          <w:sz w:val="22"/>
          <w:szCs w:val="22"/>
        </w:rPr>
        <w:t xml:space="preserve">Wykonawcę </w:t>
      </w:r>
      <w:r w:rsidRPr="00A87EF7">
        <w:rPr>
          <w:sz w:val="22"/>
          <w:szCs w:val="22"/>
        </w:rPr>
        <w:t>materiałów.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sz w:val="22"/>
          <w:szCs w:val="22"/>
        </w:rPr>
        <w:t xml:space="preserve">Jeżeli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opóźnia się z rozpoczęciem lub zakończeniem robót tak dalece,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że nie jest prawdopodobne żeby zdołał je ukończyć w czasie umówionym, </w:t>
      </w:r>
      <w:r w:rsidRPr="00A87EF7">
        <w:rPr>
          <w:b/>
          <w:sz w:val="22"/>
          <w:szCs w:val="22"/>
        </w:rPr>
        <w:t xml:space="preserve">Zamawiający </w:t>
      </w:r>
      <w:r w:rsidRPr="00A87EF7">
        <w:rPr>
          <w:sz w:val="22"/>
          <w:szCs w:val="22"/>
        </w:rPr>
        <w:t>może bez wyzn</w:t>
      </w:r>
      <w:r w:rsidR="00475DF5">
        <w:rPr>
          <w:sz w:val="22"/>
          <w:szCs w:val="22"/>
        </w:rPr>
        <w:t>aczania terminu dodatkowego od U</w:t>
      </w:r>
      <w:r w:rsidRPr="00A87EF7">
        <w:rPr>
          <w:sz w:val="22"/>
          <w:szCs w:val="22"/>
        </w:rPr>
        <w:t>mowy odstąpić jeszcze przed upływem terminu do wykonania robót. Przepis powyższy stosuje się odpowiednio w przypadku wykonywania robót w sposób wadliwy.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sz w:val="22"/>
          <w:szCs w:val="22"/>
        </w:rPr>
        <w:t xml:space="preserve">We wszystkich przypadkach wynikających z działalności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odpowiedzialność za naruszenie praw ochronnych i patentu, znaku towarowego, praw autorskich i pokrewnych obciąża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.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zwalnia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za szkody związane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z roszczeniami wynikającymi z takich naruszeń.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odpowiada w pełnym zakresie wobec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lub osób trzecich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za szkody spowodowane niewykonani</w:t>
      </w:r>
      <w:r w:rsidR="00475DF5">
        <w:rPr>
          <w:sz w:val="22"/>
          <w:szCs w:val="22"/>
        </w:rPr>
        <w:t>em lub nienależytym wykonaniem U</w:t>
      </w:r>
      <w:r w:rsidRPr="00A87EF7">
        <w:rPr>
          <w:sz w:val="22"/>
          <w:szCs w:val="22"/>
        </w:rPr>
        <w:t xml:space="preserve">mowy, a także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za inne szkody spowodowane działaniem lub zaniechaniem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lub jego pracowników, przedstawicieli lub podwykonawców.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odpowiada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szczególności za szkody spowodowane niewłaściwą jakością produktów, wyrobów, materiałów lub robót.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jest także odpowiedzialny za wszelki uszczerbek majątkowy i niemajątkowy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spowodowany opóźnieniem wykonania robót przez </w:t>
      </w:r>
      <w:r w:rsidRPr="00A87EF7">
        <w:rPr>
          <w:b/>
          <w:sz w:val="22"/>
          <w:szCs w:val="22"/>
        </w:rPr>
        <w:t xml:space="preserve">Wykonawcę, </w:t>
      </w:r>
      <w:r w:rsidRPr="00A87EF7">
        <w:rPr>
          <w:sz w:val="22"/>
          <w:szCs w:val="22"/>
        </w:rPr>
        <w:t xml:space="preserve">jego pracowników, przedstawicieli i podwykonawców lub jakością stosowanych przez niego urządzeń lub materiałów lub związany w inny sposób z jego robotami. W razie zgłoszenia przeciwko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przez osobę trzecią roszczenia o wynagrodzenie szkody lub dochodzenie takich roszczeń na drodze sądowej,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zwalnia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>od takiej odpowiedzialności.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Zamawiający </w:t>
      </w:r>
      <w:r w:rsidRPr="00A87EF7">
        <w:rPr>
          <w:sz w:val="22"/>
          <w:szCs w:val="22"/>
        </w:rPr>
        <w:t xml:space="preserve">może żądać od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naprawienia szkody powstałej w skutek wad obiektu budowlanego będących następstwem wadliwości dokumentacji projektowej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lub wadliwości wskazówek udzielonych przez nadzór autorski obiektu budowlanego, chyba, że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wykaże, że uprzedził o takich konsekwencjach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lub wykaże, że mimo dołożenia należytej staranności nie mógł stwierdzić wad projektu lub wadliwości wskazówek nadzoru autorskiego, ani zapobiec powstaniu wynikającej stąd szkody.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oświadcza, że przenosi nieodwołalnie na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 xml:space="preserve">wszelkie uprawnienia i roszczenia wynikające z tytułu rękojmi udzielonej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przez jego podwykonawców i dostawców, a ponadto zobowiązuje się każdorazowo zamieszczać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umowach zawieranych z podwykonawcami i dostawcami odpowiednie postanowienia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o przeniesieniu uprawnień i roszczeń z tytułu rękojmi na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zabezpiecza organizację i zagospodarowanie zaplecza budowy,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szczególności: wykonuje i utrzymuje w należytym stanie i na swój koszt oświetlenie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i ogrodzenie budowy, zapewnia niezbędne zabezpieczenia placu budowy i robót oraz warunki bezpieczeństwa na placu budowy, wykona przyłącze wodociągowe oraz energetyczne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dla potrzeb budowy, jak i poniesie opłaty za ich pobór, poniesie koszty włączeń i wyłączeń energii elektrycznej oraz koszty ogrzewania obiektu w okresie zimowym. Wykonawcy zakazuje się korzystania z istniejących na terenie działek oraz w okolicy placu budowy śmietników. 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sz w:val="22"/>
          <w:szCs w:val="22"/>
        </w:rPr>
        <w:lastRenderedPageBreak/>
        <w:t xml:space="preserve">Świadczenie, które ze względu na zastosowany materiał bądź wykonanie nie będą odpowiadały obowiązującym przepisom lub wymaganiom umownym nie zostaną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ani przyjęte ani wynagrodzone.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jest zobowiązany w zależności od żądania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do dnia odbioru przedmiotu umowy dokonać zmian tych świadczeń, usunąć je lub wykonać na nowo.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winien chronić przed uszkodzeniem i kradzieżą wykonane przez siebie roboty i przekazane mu do ich realizacji materiały i urządzenia, aż do momentu odbioru końcowego.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musi zapewnić Inspektorowi nadzoru pełną dostępność do robót.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jest zobowiązany zgłaszać do odbioru, wpisem do dziennika budowy, roboty zanikające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lub ulegające zakryciu z wyprzedzeniem </w:t>
      </w:r>
      <w:r w:rsidRPr="00A87EF7">
        <w:rPr>
          <w:b/>
          <w:sz w:val="22"/>
          <w:szCs w:val="22"/>
        </w:rPr>
        <w:t>3</w:t>
      </w:r>
      <w:r w:rsidRPr="00A87EF7">
        <w:rPr>
          <w:sz w:val="22"/>
          <w:szCs w:val="22"/>
        </w:rPr>
        <w:t xml:space="preserve"> dni roboczych. Jeżeli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nie poinformował o tych faktach Inspektora nadzoru zobowiązany jest odkryć roboty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lub wykonać otwory niezbędne do zbadania robót, a następnie przywrócić roboty do stanu poprzedniego. 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dokona uzgodnień oraz uzyska wszelkie opinie niezbędne do wykonania kompletnego dzieła i przekazania go do użytkowania wraz z uzyskaniem pozwolenia na użytkowanie.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sz w:val="22"/>
          <w:szCs w:val="22"/>
        </w:rPr>
        <w:t xml:space="preserve">Jeżeli całość robót zostanie ukończona,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powiadamia o tym Inspektora nadzoru wpisem do dziennika budowy oraz przesyła zawiadomienie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. Takie zawiadomienie będzie uważane za wniosek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o dokonanie odbioru wykonanych robót. 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sz w:val="22"/>
          <w:szCs w:val="22"/>
        </w:rPr>
        <w:t xml:space="preserve">Materiały i urządzenia stosowane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powinny odpowiadać, co do jakości wymogom dopuszczonych do obrotu i stosowania w budownictwie określonym w art. 10 - ustawy Prawo Budowlane, wymaganiom specyfikacji warunków zamówienia oraz projektu budowlanego, specyfikacji technicznej wykonania i odbioru robót.</w:t>
      </w:r>
    </w:p>
    <w:p w:rsidR="00A87EF7" w:rsidRPr="007D7CA2" w:rsidRDefault="00A87EF7" w:rsidP="007D7CA2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sz w:val="22"/>
          <w:szCs w:val="22"/>
        </w:rPr>
        <w:t xml:space="preserve">Na każde żądanie </w:t>
      </w:r>
      <w:r w:rsidRPr="00A87EF7">
        <w:rPr>
          <w:b/>
          <w:sz w:val="22"/>
          <w:szCs w:val="22"/>
        </w:rPr>
        <w:t>Zamawiającego</w:t>
      </w:r>
      <w:r w:rsidR="00CC7D8C">
        <w:rPr>
          <w:b/>
          <w:sz w:val="22"/>
          <w:szCs w:val="22"/>
        </w:rPr>
        <w:t xml:space="preserve">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obowiązany jest okazać w stosunku </w:t>
      </w:r>
      <w:r w:rsidR="007D7CA2">
        <w:rPr>
          <w:strike/>
          <w:sz w:val="22"/>
          <w:szCs w:val="22"/>
        </w:rPr>
        <w:br/>
      </w:r>
      <w:r w:rsidRPr="007D7CA2">
        <w:rPr>
          <w:sz w:val="22"/>
          <w:szCs w:val="22"/>
        </w:rPr>
        <w:t xml:space="preserve">do wskazanych materiałów i urządzeń: certyfikat na znak bezpieczeństwa, deklarację zgodności lub certyfikat zgodności z Polską Normą lub aprobatę techniczną lub oznaczenia zgodne z normami europejskimi wprowadzonymi do zbioru Polskich Norm, z europejską aprobatą techniczną lub krajową specyfikacją techniczną państw członkowskich Unii Europejskiej uznaną za zgodną z wymogami podstawowymi (zgodnie z art. 10, Prawo Budowlane) jak też dokumenty wskazujące termin produkcji materiałów i urządzeń, technologii systemu. 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zorganizuje i przeprowadzi niezbędne próby, badania i odbiory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oraz ewentualnie dokona uzupełnienia dokumentacji odbiorowej dla zakresu robót objętych zamówieniem, jak również dokona odkrywek, w przypadku nie zgłoszenia robót zanikających do odbioru.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wykonywać będzie roboty z należytą starannością, w sposób jak najmniej uciążliwy dla właścicieli nieruchomości sąsiadujących.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zapewni pełny dozór, a także właściwe warunki bezpieczeństwa i higieny pracy.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prowadził będzie roboty zgodnie z przepisami bhp i ppoż. oraz utrzymywał teren budowy w stanie wolnym od przeszkód komunikacyjnych, jak również na bieżąco usuwał odpady i śmieci. 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sz w:val="22"/>
          <w:szCs w:val="22"/>
        </w:rPr>
        <w:t xml:space="preserve">Materiały z rozbiórki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na swój koszt postawi do dyspozycji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co oznacza, że złoży materiały w miejsce wskazane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lub wywiezie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na swój koszt, na odległość </w:t>
      </w:r>
      <w:r w:rsidRPr="00A87EF7">
        <w:rPr>
          <w:b/>
          <w:sz w:val="22"/>
          <w:szCs w:val="22"/>
          <w:u w:val="single"/>
        </w:rPr>
        <w:t>do 10 km.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lastRenderedPageBreak/>
        <w:t xml:space="preserve">Wykonawca </w:t>
      </w:r>
      <w:r w:rsidRPr="00A87EF7">
        <w:rPr>
          <w:sz w:val="22"/>
          <w:szCs w:val="22"/>
        </w:rPr>
        <w:t xml:space="preserve">umożliwi wstęp na teren budowy pracownikom organu nadzoru budowlanego i jednostkom sprawującym funkcje kontrolne oraz upoważnionym przedstawicielom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naprawi uszkodzone, a zinwentaryzowane urządzenia uzbrojenia podziemnego.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uporządkuje teren budowy po zakończeniu robót, na 5 dni przed datą rozpoczęcia odbioru końcowego robót.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Zamawiający </w:t>
      </w:r>
      <w:r w:rsidRPr="00A87EF7">
        <w:rPr>
          <w:sz w:val="22"/>
          <w:szCs w:val="22"/>
        </w:rPr>
        <w:t>zastrzega sobie prawo do dokonywania zmian w dokumentacji projektowej.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ma obowiązek przez cały okres gwarancji i rękojmi uczestniczyć w przeglądach </w:t>
      </w:r>
      <w:r w:rsidR="00CC7D8C">
        <w:rPr>
          <w:sz w:val="22"/>
          <w:szCs w:val="22"/>
        </w:rPr>
        <w:t xml:space="preserve">wyznaczonych przez </w:t>
      </w:r>
      <w:r w:rsidR="00CC7D8C" w:rsidRPr="00CC7D8C">
        <w:rPr>
          <w:b/>
          <w:sz w:val="22"/>
          <w:szCs w:val="22"/>
        </w:rPr>
        <w:t>Zamawiającego</w:t>
      </w:r>
      <w:r w:rsidR="00CC7D8C">
        <w:rPr>
          <w:sz w:val="22"/>
          <w:szCs w:val="22"/>
        </w:rPr>
        <w:t xml:space="preserve"> </w:t>
      </w:r>
      <w:r w:rsidRPr="00A87EF7">
        <w:rPr>
          <w:sz w:val="22"/>
          <w:szCs w:val="22"/>
        </w:rPr>
        <w:t>bez dodatkowego wynagrodzenia.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trike/>
          <w:sz w:val="22"/>
          <w:szCs w:val="22"/>
        </w:rPr>
      </w:pPr>
      <w:r w:rsidRPr="00A87EF7">
        <w:rPr>
          <w:sz w:val="22"/>
          <w:szCs w:val="22"/>
        </w:rPr>
        <w:t>Bezpieczeństwo i ochrona robót oraz zachowanie środowiska.</w:t>
      </w:r>
    </w:p>
    <w:p w:rsidR="000B0C0E" w:rsidRDefault="00A87EF7" w:rsidP="000B0C0E">
      <w:pPr>
        <w:pStyle w:val="Poziom2"/>
        <w:numPr>
          <w:ilvl w:val="1"/>
          <w:numId w:val="19"/>
        </w:numPr>
        <w:tabs>
          <w:tab w:val="left" w:pos="851"/>
          <w:tab w:val="left" w:pos="993"/>
          <w:tab w:val="left" w:pos="1560"/>
          <w:tab w:val="left" w:pos="1843"/>
        </w:tabs>
        <w:spacing w:line="276" w:lineRule="auto"/>
        <w:ind w:firstLine="484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zobowiązany jest w czasie wykonywania robót oraz usuwania wad:</w:t>
      </w:r>
    </w:p>
    <w:p w:rsidR="000B0C0E" w:rsidRDefault="00A87EF7" w:rsidP="000B0C0E">
      <w:pPr>
        <w:pStyle w:val="Poziom2"/>
        <w:numPr>
          <w:ilvl w:val="1"/>
          <w:numId w:val="19"/>
        </w:numPr>
        <w:tabs>
          <w:tab w:val="left" w:pos="993"/>
          <w:tab w:val="left" w:pos="1560"/>
          <w:tab w:val="left" w:pos="1843"/>
        </w:tabs>
        <w:spacing w:line="276" w:lineRule="auto"/>
        <w:ind w:left="1843" w:hanging="567"/>
        <w:rPr>
          <w:sz w:val="22"/>
          <w:szCs w:val="22"/>
        </w:rPr>
      </w:pPr>
      <w:r w:rsidRPr="000B0C0E">
        <w:rPr>
          <w:sz w:val="22"/>
          <w:szCs w:val="22"/>
        </w:rPr>
        <w:t xml:space="preserve">w pełni przestrzegać bezpieczeństwa wszystkich osób upoważnionych </w:t>
      </w:r>
      <w:r w:rsidR="00753F7B" w:rsidRPr="000B0C0E">
        <w:rPr>
          <w:sz w:val="22"/>
          <w:szCs w:val="22"/>
        </w:rPr>
        <w:br/>
      </w:r>
      <w:r w:rsidRPr="000B0C0E">
        <w:rPr>
          <w:sz w:val="22"/>
          <w:szCs w:val="22"/>
        </w:rPr>
        <w:t>do przebywania na placu budowy,</w:t>
      </w:r>
    </w:p>
    <w:p w:rsidR="00A87EF7" w:rsidRPr="000B0C0E" w:rsidRDefault="00A87EF7" w:rsidP="000B0C0E">
      <w:pPr>
        <w:pStyle w:val="Poziom2"/>
        <w:numPr>
          <w:ilvl w:val="1"/>
          <w:numId w:val="19"/>
        </w:numPr>
        <w:tabs>
          <w:tab w:val="left" w:pos="993"/>
          <w:tab w:val="left" w:pos="1560"/>
          <w:tab w:val="left" w:pos="1843"/>
        </w:tabs>
        <w:spacing w:line="276" w:lineRule="auto"/>
        <w:ind w:left="1843" w:hanging="567"/>
        <w:rPr>
          <w:sz w:val="22"/>
          <w:szCs w:val="22"/>
        </w:rPr>
      </w:pPr>
      <w:r w:rsidRPr="000B0C0E">
        <w:rPr>
          <w:sz w:val="22"/>
          <w:szCs w:val="22"/>
        </w:rPr>
        <w:t>dostarczyć i utrzymywać na własny koszt wszelkie osłony, ogrodzenia, światła, znaki ostrzegawcze, rusztowania, itp.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Wszelkie czynności niezbędne do wykonania i wykończenia robót oraz usunięcia wad powinny być przeprowadzane w taki sposób, aby - w granicach wynikających z konieczności wypełniania zobowiązań Umowy - nie zakłócać więcej niż to jest konieczne warunków życia oraz dostępu, użytkowania lub zajmowania dróg publicznych prywatnych.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jest odpowiedzialny za zachowanie wymagań ochrony środowiska na placu budowy i w jego otoczeniu.</w:t>
      </w:r>
    </w:p>
    <w:p w:rsidR="00A87EF7" w:rsidRPr="00A87EF7" w:rsidRDefault="00A87EF7" w:rsidP="001F0444">
      <w:pPr>
        <w:pStyle w:val="Poziom1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zabezpieczy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przeciw wszelkim roszczeniom, postępowaniom, odszkodowaniom i kosztom, jakie mogą powstać wskutek lub w związku z tymi zakłóceniami w zakresie, w jakim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jest za nie odpowiedzialny, a w razie dopuszczenia do ich powstania - zrekompensować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poniesione z tego tytułu koszty lub straty.</w:t>
      </w:r>
    </w:p>
    <w:p w:rsidR="00FB59D3" w:rsidRPr="006744FC" w:rsidRDefault="00A87EF7" w:rsidP="00FB59D3">
      <w:pPr>
        <w:pStyle w:val="Poziom1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zobowiązuje się podjęcia odpowiednich środków w celu zabezpieczenia dróg prowadzących do placu budowy przed zniszczeniem spowodowanym jego środkami transportowymi lub jego podwykonawców.</w:t>
      </w:r>
    </w:p>
    <w:p w:rsidR="00CC7D8C" w:rsidRDefault="00CC7D8C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0B0C0E" w:rsidRPr="00FB59D3" w:rsidRDefault="007D7CA2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9</w:t>
      </w:r>
      <w:r w:rsidR="00A87EF7" w:rsidRPr="00FB59D3">
        <w:rPr>
          <w:rFonts w:ascii="Times New Roman" w:hAnsi="Times New Roman" w:cs="Times New Roman"/>
          <w:b/>
          <w:lang w:eastAsia="en-US"/>
        </w:rPr>
        <w:t xml:space="preserve"> </w:t>
      </w:r>
    </w:p>
    <w:p w:rsidR="007D7CA2" w:rsidRPr="006744FC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TERMIN REALIZACJI UMOWY</w:t>
      </w:r>
    </w:p>
    <w:p w:rsidR="00A87EF7" w:rsidRPr="00A87EF7" w:rsidRDefault="00A87EF7" w:rsidP="001F0444">
      <w:pPr>
        <w:pStyle w:val="Poziom1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Zakońc</w:t>
      </w:r>
      <w:r w:rsidR="00694A7B">
        <w:rPr>
          <w:sz w:val="22"/>
          <w:szCs w:val="22"/>
        </w:rPr>
        <w:t xml:space="preserve">zenie robót </w:t>
      </w:r>
      <w:r w:rsidR="005824A5">
        <w:rPr>
          <w:sz w:val="22"/>
          <w:szCs w:val="22"/>
        </w:rPr>
        <w:t>dla Z</w:t>
      </w:r>
      <w:r w:rsidR="00E47EFB">
        <w:rPr>
          <w:sz w:val="22"/>
          <w:szCs w:val="22"/>
        </w:rPr>
        <w:t xml:space="preserve">adania </w:t>
      </w:r>
      <w:r w:rsidR="005824A5">
        <w:rPr>
          <w:sz w:val="22"/>
          <w:szCs w:val="22"/>
        </w:rPr>
        <w:t xml:space="preserve">Nr 1 </w:t>
      </w:r>
      <w:r w:rsidR="00E47EFB">
        <w:rPr>
          <w:sz w:val="22"/>
          <w:szCs w:val="22"/>
        </w:rPr>
        <w:t xml:space="preserve"> </w:t>
      </w:r>
      <w:r w:rsidR="005824A5">
        <w:rPr>
          <w:sz w:val="22"/>
          <w:szCs w:val="22"/>
        </w:rPr>
        <w:t>objętego</w:t>
      </w:r>
      <w:r w:rsidR="00694A7B">
        <w:rPr>
          <w:sz w:val="22"/>
          <w:szCs w:val="22"/>
        </w:rPr>
        <w:t xml:space="preserve"> niniejszą U</w:t>
      </w:r>
      <w:r w:rsidRPr="00A87EF7">
        <w:rPr>
          <w:sz w:val="22"/>
          <w:szCs w:val="22"/>
        </w:rPr>
        <w:t xml:space="preserve">mową– do </w:t>
      </w:r>
      <w:r w:rsidR="00756A51">
        <w:rPr>
          <w:sz w:val="22"/>
          <w:szCs w:val="22"/>
        </w:rPr>
        <w:t>30.10.2022 r.</w:t>
      </w:r>
    </w:p>
    <w:p w:rsidR="00A87EF7" w:rsidRPr="00A87EF7" w:rsidRDefault="00A87EF7" w:rsidP="001F0444">
      <w:pPr>
        <w:pStyle w:val="Poziom1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Termin zakończenia robót b</w:t>
      </w:r>
      <w:r w:rsidR="00694A7B">
        <w:rPr>
          <w:sz w:val="22"/>
          <w:szCs w:val="22"/>
        </w:rPr>
        <w:t>ędących przedmiotem niniejszej U</w:t>
      </w:r>
      <w:r w:rsidRPr="00A87EF7">
        <w:rPr>
          <w:sz w:val="22"/>
          <w:szCs w:val="22"/>
        </w:rPr>
        <w:t>mowy oznacza datę podpisania bezusterkowego protokołu odbioru końcowego.</w:t>
      </w:r>
    </w:p>
    <w:p w:rsidR="00E256CD" w:rsidRDefault="00A87EF7" w:rsidP="00E256CD">
      <w:pPr>
        <w:pStyle w:val="Poziom1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Harmonogram rzeczowo – </w:t>
      </w:r>
      <w:r w:rsidRPr="005824A5">
        <w:rPr>
          <w:sz w:val="22"/>
          <w:szCs w:val="22"/>
        </w:rPr>
        <w:t xml:space="preserve">finansowy </w:t>
      </w:r>
      <w:r w:rsidR="00694A7B" w:rsidRPr="005824A5">
        <w:rPr>
          <w:sz w:val="22"/>
          <w:szCs w:val="22"/>
        </w:rPr>
        <w:t>(</w:t>
      </w:r>
      <w:r w:rsidR="00F61970" w:rsidRPr="005824A5">
        <w:rPr>
          <w:b/>
          <w:sz w:val="22"/>
          <w:szCs w:val="22"/>
        </w:rPr>
        <w:t>Załącznik nr 12</w:t>
      </w:r>
      <w:r w:rsidR="00F61970" w:rsidRPr="005824A5">
        <w:rPr>
          <w:sz w:val="22"/>
          <w:szCs w:val="22"/>
        </w:rPr>
        <w:t xml:space="preserve"> i </w:t>
      </w:r>
      <w:r w:rsidR="00F61970" w:rsidRPr="005824A5">
        <w:rPr>
          <w:b/>
          <w:sz w:val="22"/>
          <w:szCs w:val="22"/>
        </w:rPr>
        <w:t>Załącznik nr 13</w:t>
      </w:r>
      <w:r w:rsidR="00694A7B" w:rsidRPr="005824A5">
        <w:rPr>
          <w:b/>
          <w:sz w:val="22"/>
          <w:szCs w:val="22"/>
        </w:rPr>
        <w:t xml:space="preserve"> </w:t>
      </w:r>
      <w:r w:rsidR="00694A7B" w:rsidRPr="005824A5">
        <w:rPr>
          <w:sz w:val="22"/>
          <w:szCs w:val="22"/>
        </w:rPr>
        <w:t>do U</w:t>
      </w:r>
      <w:r w:rsidRPr="005824A5">
        <w:rPr>
          <w:sz w:val="22"/>
          <w:szCs w:val="22"/>
        </w:rPr>
        <w:t>mowy)</w:t>
      </w:r>
      <w:r w:rsidRPr="00A87EF7">
        <w:rPr>
          <w:sz w:val="22"/>
          <w:szCs w:val="22"/>
        </w:rPr>
        <w:t xml:space="preserve"> może podlegać zmianom lub modyfikacjom za zgodą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>w odniesieniu do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>zapisów § 17 ust. 10. Potwierdzeniem wprowadzenia zmian lub modyfikac</w:t>
      </w:r>
      <w:r w:rsidR="00694A7B">
        <w:rPr>
          <w:sz w:val="22"/>
          <w:szCs w:val="22"/>
        </w:rPr>
        <w:t>ji będzie podpisanie aneksu do U</w:t>
      </w:r>
      <w:r w:rsidRPr="00A87EF7">
        <w:rPr>
          <w:sz w:val="22"/>
          <w:szCs w:val="22"/>
        </w:rPr>
        <w:t>mowy z załączeniem zmienionego lub zmodyfikowanego harmonogramu rzeczowo finansowego.</w:t>
      </w:r>
    </w:p>
    <w:p w:rsidR="00E256CD" w:rsidRPr="00E256CD" w:rsidRDefault="00171546" w:rsidP="00E256CD">
      <w:pPr>
        <w:pStyle w:val="Poziom1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Ustala się </w:t>
      </w:r>
      <w:r w:rsidR="00E256CD" w:rsidRPr="00E256CD">
        <w:rPr>
          <w:sz w:val="22"/>
          <w:szCs w:val="22"/>
        </w:rPr>
        <w:t>przedstawicieli st</w:t>
      </w:r>
      <w:r w:rsidR="00694A7B">
        <w:rPr>
          <w:sz w:val="22"/>
          <w:szCs w:val="22"/>
        </w:rPr>
        <w:t>ron do: nadzoru nad realizacją U</w:t>
      </w:r>
      <w:r w:rsidR="00E256CD" w:rsidRPr="00E256CD">
        <w:rPr>
          <w:sz w:val="22"/>
          <w:szCs w:val="22"/>
        </w:rPr>
        <w:t>mowy, otrzymywania wszelkiej korespondencji oraz do załatwiania spraw związanych z dosta</w:t>
      </w:r>
      <w:r w:rsidR="00694A7B">
        <w:rPr>
          <w:sz w:val="22"/>
          <w:szCs w:val="22"/>
        </w:rPr>
        <w:t>rczeniem i odbiorem przedmiotu U</w:t>
      </w:r>
      <w:r w:rsidR="00E256CD" w:rsidRPr="00E256CD">
        <w:rPr>
          <w:sz w:val="22"/>
          <w:szCs w:val="22"/>
        </w:rPr>
        <w:t>mowy:</w:t>
      </w:r>
    </w:p>
    <w:p w:rsidR="00E256CD" w:rsidRPr="00935772" w:rsidRDefault="00E256CD" w:rsidP="00935772">
      <w:pPr>
        <w:pStyle w:val="Akapitzlist"/>
        <w:numPr>
          <w:ilvl w:val="1"/>
          <w:numId w:val="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1134" w:right="-1"/>
        <w:jc w:val="both"/>
        <w:rPr>
          <w:rFonts w:ascii="Times New Roman" w:hAnsi="Times New Roman"/>
          <w:szCs w:val="22"/>
        </w:rPr>
      </w:pPr>
      <w:r w:rsidRPr="00935772">
        <w:rPr>
          <w:rFonts w:ascii="Times New Roman" w:hAnsi="Times New Roman"/>
          <w:szCs w:val="22"/>
        </w:rPr>
        <w:t xml:space="preserve">ze strony </w:t>
      </w:r>
      <w:r w:rsidRPr="00935772">
        <w:rPr>
          <w:rFonts w:ascii="Times New Roman" w:hAnsi="Times New Roman"/>
          <w:b/>
          <w:szCs w:val="22"/>
        </w:rPr>
        <w:t>Zamawiającego</w:t>
      </w:r>
      <w:r w:rsidRPr="00935772">
        <w:rPr>
          <w:rFonts w:ascii="Times New Roman" w:hAnsi="Times New Roman"/>
          <w:szCs w:val="22"/>
        </w:rPr>
        <w:t xml:space="preserve"> upoważnionym jest </w:t>
      </w:r>
      <w:r w:rsidR="004F5997" w:rsidRPr="00935772">
        <w:rPr>
          <w:rFonts w:ascii="Times New Roman" w:hAnsi="Times New Roman"/>
          <w:szCs w:val="22"/>
        </w:rPr>
        <w:t xml:space="preserve">Małgorzata Nowak </w:t>
      </w:r>
      <w:r w:rsidR="00935772" w:rsidRPr="00935772">
        <w:rPr>
          <w:rFonts w:ascii="Times New Roman" w:hAnsi="Times New Roman"/>
          <w:szCs w:val="22"/>
        </w:rPr>
        <w:t>–</w:t>
      </w:r>
      <w:r w:rsidR="004F5997" w:rsidRPr="00935772">
        <w:rPr>
          <w:rFonts w:ascii="Times New Roman" w:hAnsi="Times New Roman"/>
          <w:szCs w:val="22"/>
        </w:rPr>
        <w:t xml:space="preserve"> </w:t>
      </w:r>
      <w:r w:rsidR="00DC6AB7">
        <w:rPr>
          <w:rFonts w:ascii="Times New Roman" w:hAnsi="Times New Roman"/>
          <w:szCs w:val="22"/>
        </w:rPr>
        <w:t>p</w:t>
      </w:r>
      <w:r w:rsidR="00935772" w:rsidRPr="00935772">
        <w:rPr>
          <w:rFonts w:ascii="Times New Roman" w:hAnsi="Times New Roman"/>
          <w:szCs w:val="22"/>
        </w:rPr>
        <w:t xml:space="preserve">odinspektor </w:t>
      </w:r>
      <w:r w:rsidR="007D7CA2">
        <w:rPr>
          <w:rFonts w:ascii="Times New Roman" w:hAnsi="Times New Roman"/>
          <w:szCs w:val="22"/>
        </w:rPr>
        <w:br/>
      </w:r>
      <w:r w:rsidR="00935772" w:rsidRPr="00935772">
        <w:rPr>
          <w:rFonts w:ascii="Times New Roman" w:hAnsi="Times New Roman"/>
          <w:szCs w:val="22"/>
        </w:rPr>
        <w:t xml:space="preserve">ds. budownictwa, </w:t>
      </w:r>
      <w:r w:rsidRPr="00935772">
        <w:rPr>
          <w:rFonts w:ascii="Times New Roman" w:hAnsi="Times New Roman"/>
          <w:szCs w:val="22"/>
        </w:rPr>
        <w:t xml:space="preserve">numer telefonu </w:t>
      </w:r>
      <w:r w:rsidR="00935772" w:rsidRPr="00935772">
        <w:rPr>
          <w:rFonts w:ascii="Times New Roman" w:hAnsi="Times New Roman"/>
          <w:szCs w:val="22"/>
        </w:rPr>
        <w:t xml:space="preserve">094 34 58 423, </w:t>
      </w:r>
      <w:r w:rsidRPr="00935772">
        <w:rPr>
          <w:rFonts w:ascii="Times New Roman" w:hAnsi="Times New Roman"/>
          <w:szCs w:val="22"/>
        </w:rPr>
        <w:t xml:space="preserve">numer faks </w:t>
      </w:r>
      <w:r w:rsidR="00935772" w:rsidRPr="00935772">
        <w:rPr>
          <w:rFonts w:ascii="Times New Roman" w:hAnsi="Times New Roman"/>
          <w:szCs w:val="22"/>
        </w:rPr>
        <w:t xml:space="preserve">094 34 58 420, </w:t>
      </w:r>
      <w:r w:rsidRPr="00935772">
        <w:rPr>
          <w:rFonts w:ascii="Times New Roman" w:hAnsi="Times New Roman"/>
          <w:szCs w:val="22"/>
        </w:rPr>
        <w:t xml:space="preserve">e-mail: </w:t>
      </w:r>
      <w:hyperlink r:id="rId8" w:history="1">
        <w:r w:rsidR="00935772" w:rsidRPr="00935772">
          <w:rPr>
            <w:rStyle w:val="Hipercze"/>
            <w:rFonts w:ascii="Times New Roman" w:hAnsi="Times New Roman"/>
            <w:szCs w:val="22"/>
          </w:rPr>
          <w:t>budownictwo@bobolice.pl</w:t>
        </w:r>
      </w:hyperlink>
      <w:r w:rsidR="00935772" w:rsidRPr="00935772">
        <w:rPr>
          <w:rFonts w:ascii="Times New Roman" w:hAnsi="Times New Roman"/>
          <w:szCs w:val="22"/>
        </w:rPr>
        <w:t xml:space="preserve"> </w:t>
      </w:r>
    </w:p>
    <w:p w:rsidR="00E256CD" w:rsidRPr="00E256CD" w:rsidRDefault="00E256CD" w:rsidP="0081408E">
      <w:pPr>
        <w:widowControl w:val="0"/>
        <w:numPr>
          <w:ilvl w:val="1"/>
          <w:numId w:val="0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134" w:right="-1"/>
        <w:jc w:val="both"/>
        <w:rPr>
          <w:rFonts w:ascii="Times New Roman" w:hAnsi="Times New Roman" w:cs="Times New Roman"/>
        </w:rPr>
      </w:pPr>
      <w:r w:rsidRPr="007D7CA2">
        <w:rPr>
          <w:rFonts w:ascii="Times New Roman" w:hAnsi="Times New Roman" w:cs="Times New Roman"/>
        </w:rPr>
        <w:lastRenderedPageBreak/>
        <w:t xml:space="preserve">ze strony </w:t>
      </w:r>
      <w:r w:rsidRPr="007D7CA2">
        <w:rPr>
          <w:rFonts w:ascii="Times New Roman" w:hAnsi="Times New Roman" w:cs="Times New Roman"/>
          <w:b/>
        </w:rPr>
        <w:t>Wykonawcy</w:t>
      </w:r>
      <w:r w:rsidRPr="007D7CA2">
        <w:rPr>
          <w:rFonts w:ascii="Times New Roman" w:hAnsi="Times New Roman" w:cs="Times New Roman"/>
        </w:rPr>
        <w:t xml:space="preserve"> upoważnionym jest </w:t>
      </w:r>
      <w:r w:rsidR="00CC7D8C" w:rsidRPr="007D7CA2">
        <w:rPr>
          <w:rFonts w:ascii="Times New Roman" w:hAnsi="Times New Roman" w:cs="Times New Roman"/>
        </w:rPr>
        <w:t>………….</w:t>
      </w:r>
      <w:r w:rsidR="00694A7B" w:rsidRPr="007D7CA2">
        <w:rPr>
          <w:rFonts w:ascii="Times New Roman" w:hAnsi="Times New Roman" w:cs="Times New Roman"/>
        </w:rPr>
        <w:t xml:space="preserve"> – </w:t>
      </w:r>
      <w:r w:rsidR="00CC7D8C" w:rsidRPr="007D7CA2">
        <w:rPr>
          <w:rFonts w:ascii="Times New Roman" w:hAnsi="Times New Roman" w:cs="Times New Roman"/>
        </w:rPr>
        <w:t>………..</w:t>
      </w:r>
      <w:r w:rsidRPr="007D7CA2">
        <w:rPr>
          <w:rFonts w:ascii="Times New Roman" w:hAnsi="Times New Roman" w:cs="Times New Roman"/>
        </w:rPr>
        <w:t>,</w:t>
      </w:r>
      <w:r w:rsidR="00FB59D3" w:rsidRPr="007D7CA2">
        <w:rPr>
          <w:rFonts w:ascii="Times New Roman" w:hAnsi="Times New Roman" w:cs="Times New Roman"/>
        </w:rPr>
        <w:t xml:space="preserve"> </w:t>
      </w:r>
      <w:r w:rsidRPr="007D7CA2">
        <w:rPr>
          <w:rFonts w:ascii="Times New Roman" w:hAnsi="Times New Roman" w:cs="Times New Roman"/>
        </w:rPr>
        <w:t xml:space="preserve">numer telefonu </w:t>
      </w:r>
      <w:r w:rsidR="00CC7D8C" w:rsidRPr="007D7CA2">
        <w:rPr>
          <w:rFonts w:ascii="Times New Roman" w:hAnsi="Times New Roman" w:cs="Times New Roman"/>
          <w:b/>
        </w:rPr>
        <w:t>………….</w:t>
      </w:r>
      <w:r w:rsidR="00694A7B" w:rsidRPr="007D7CA2">
        <w:rPr>
          <w:rFonts w:ascii="Times New Roman" w:hAnsi="Times New Roman" w:cs="Times New Roman"/>
          <w:b/>
        </w:rPr>
        <w:t xml:space="preserve">,  </w:t>
      </w:r>
      <w:r w:rsidRPr="007D7CA2">
        <w:rPr>
          <w:rFonts w:ascii="Times New Roman" w:hAnsi="Times New Roman" w:cs="Times New Roman"/>
        </w:rPr>
        <w:t>numer faksu</w:t>
      </w:r>
      <w:r w:rsidR="00694A7B" w:rsidRPr="007D7CA2">
        <w:rPr>
          <w:rFonts w:ascii="Times New Roman" w:hAnsi="Times New Roman" w:cs="Times New Roman"/>
        </w:rPr>
        <w:t xml:space="preserve">-----, </w:t>
      </w:r>
      <w:r w:rsidRPr="007D7CA2">
        <w:rPr>
          <w:rFonts w:ascii="Times New Roman" w:hAnsi="Times New Roman" w:cs="Times New Roman"/>
        </w:rPr>
        <w:t xml:space="preserve"> e-mail:</w:t>
      </w:r>
      <w:r w:rsidRPr="007D7CA2">
        <w:rPr>
          <w:rFonts w:ascii="Times New Roman" w:hAnsi="Times New Roman" w:cs="Times New Roman"/>
          <w:b/>
        </w:rPr>
        <w:t xml:space="preserve"> </w:t>
      </w:r>
      <w:r w:rsidR="00CC7D8C" w:rsidRPr="007D7CA2">
        <w:t>………….</w:t>
      </w:r>
    </w:p>
    <w:p w:rsidR="00E208AB" w:rsidRDefault="00E256CD" w:rsidP="006744FC">
      <w:pPr>
        <w:pStyle w:val="Akapitzlist"/>
        <w:numPr>
          <w:ilvl w:val="0"/>
          <w:numId w:val="20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  <w:r w:rsidRPr="00E256CD">
        <w:rPr>
          <w:rFonts w:ascii="Times New Roman" w:hAnsi="Times New Roman"/>
          <w:szCs w:val="22"/>
        </w:rPr>
        <w:t xml:space="preserve">Strony ustalają, że w przypadku konieczności zmiany upoważnionych przedstawicieli </w:t>
      </w:r>
      <w:r w:rsidR="007D7CA2">
        <w:rPr>
          <w:rFonts w:ascii="Times New Roman" w:hAnsi="Times New Roman"/>
          <w:szCs w:val="22"/>
        </w:rPr>
        <w:br/>
      </w:r>
      <w:r w:rsidRPr="00E256CD">
        <w:rPr>
          <w:rFonts w:ascii="Times New Roman" w:hAnsi="Times New Roman"/>
          <w:szCs w:val="22"/>
        </w:rPr>
        <w:t>nie jest wymagana forma aneksu, lecz pisemne zawiadomienie.</w:t>
      </w:r>
    </w:p>
    <w:p w:rsidR="00CC7D8C" w:rsidRDefault="00CC7D8C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0B0C0E" w:rsidRPr="00FB59D3" w:rsidRDefault="007D7CA2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10</w:t>
      </w:r>
    </w:p>
    <w:p w:rsidR="007D7CA2" w:rsidRPr="00FB59D3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WYNAGRODZENIE</w:t>
      </w:r>
    </w:p>
    <w:p w:rsidR="00A87EF7" w:rsidRPr="009E1E4E" w:rsidRDefault="00A87EF7" w:rsidP="009E1E4E">
      <w:pPr>
        <w:pStyle w:val="Poziom1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9E1E4E">
        <w:rPr>
          <w:sz w:val="22"/>
          <w:szCs w:val="22"/>
        </w:rPr>
        <w:t xml:space="preserve">Strony ustalają, że obowiązującą formą wynagrodzenia zgodnie ze Specyfikacją Warunków Zamówienia oraz ofertą </w:t>
      </w:r>
      <w:r w:rsidRPr="009E1E4E">
        <w:rPr>
          <w:b/>
          <w:sz w:val="22"/>
          <w:szCs w:val="22"/>
        </w:rPr>
        <w:t>Wykonawcy</w:t>
      </w:r>
      <w:r w:rsidRPr="009E1E4E">
        <w:rPr>
          <w:sz w:val="22"/>
          <w:szCs w:val="22"/>
        </w:rPr>
        <w:t xml:space="preserve"> wybraną </w:t>
      </w:r>
      <w:r w:rsidR="000B2DC4" w:rsidRPr="004676E4">
        <w:rPr>
          <w:sz w:val="22"/>
          <w:szCs w:val="22"/>
        </w:rPr>
        <w:t>w t</w:t>
      </w:r>
      <w:r w:rsidR="00171546">
        <w:rPr>
          <w:sz w:val="22"/>
          <w:szCs w:val="22"/>
        </w:rPr>
        <w:t xml:space="preserve">rybie podstawowym na podstawie </w:t>
      </w:r>
      <w:r w:rsidR="000B2DC4" w:rsidRPr="004676E4">
        <w:rPr>
          <w:sz w:val="22"/>
          <w:szCs w:val="22"/>
        </w:rPr>
        <w:t>art. 275 pkt.</w:t>
      </w:r>
      <w:r w:rsidR="000B2DC4">
        <w:rPr>
          <w:sz w:val="22"/>
          <w:szCs w:val="22"/>
        </w:rPr>
        <w:t xml:space="preserve"> 1 </w:t>
      </w:r>
      <w:r w:rsidRPr="009E1E4E">
        <w:rPr>
          <w:sz w:val="22"/>
          <w:szCs w:val="22"/>
        </w:rPr>
        <w:t xml:space="preserve">jest wynagrodzenie ryczałtowe. Wynagrodzenie obejmuje wszystkie materiały i środki produkcji dostarczone przez </w:t>
      </w:r>
      <w:r w:rsidRPr="009E1E4E">
        <w:rPr>
          <w:b/>
          <w:sz w:val="22"/>
          <w:szCs w:val="22"/>
        </w:rPr>
        <w:t>Wykonawcę</w:t>
      </w:r>
      <w:r w:rsidRPr="009E1E4E">
        <w:rPr>
          <w:sz w:val="22"/>
          <w:szCs w:val="22"/>
        </w:rPr>
        <w:t xml:space="preserve">, a niezbędne do wykonania przedmiotu umowy, </w:t>
      </w:r>
      <w:r w:rsidR="000B2DC4">
        <w:rPr>
          <w:sz w:val="22"/>
          <w:szCs w:val="22"/>
        </w:rPr>
        <w:br/>
      </w:r>
      <w:r w:rsidRPr="009E1E4E">
        <w:rPr>
          <w:sz w:val="22"/>
          <w:szCs w:val="22"/>
        </w:rPr>
        <w:t>w tym podatek VAT.</w:t>
      </w:r>
    </w:p>
    <w:p w:rsidR="00A87EF7" w:rsidRPr="007D7CA2" w:rsidRDefault="00A87EF7" w:rsidP="009E1E4E">
      <w:pPr>
        <w:pStyle w:val="Poziom1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9E1E4E">
        <w:rPr>
          <w:sz w:val="22"/>
          <w:szCs w:val="22"/>
        </w:rPr>
        <w:t xml:space="preserve">Wynagrodzenie brutto, o którym mowa w ust.1. wyraża się kwotą: </w:t>
      </w:r>
      <w:r w:rsidR="000F7F45" w:rsidRPr="007D7CA2">
        <w:rPr>
          <w:b/>
          <w:sz w:val="22"/>
          <w:szCs w:val="22"/>
        </w:rPr>
        <w:t>…………</w:t>
      </w:r>
      <w:r w:rsidRPr="007D7CA2">
        <w:rPr>
          <w:b/>
          <w:sz w:val="22"/>
          <w:szCs w:val="22"/>
        </w:rPr>
        <w:t xml:space="preserve"> zł</w:t>
      </w:r>
      <w:r w:rsidRPr="007D7CA2">
        <w:rPr>
          <w:sz w:val="22"/>
          <w:szCs w:val="22"/>
        </w:rPr>
        <w:t xml:space="preserve"> (słownie:</w:t>
      </w:r>
      <w:r w:rsidR="000F7F45" w:rsidRPr="007D7CA2">
        <w:rPr>
          <w:sz w:val="22"/>
          <w:szCs w:val="22"/>
        </w:rPr>
        <w:t>…………….</w:t>
      </w:r>
      <w:r w:rsidRPr="007D7CA2">
        <w:rPr>
          <w:sz w:val="22"/>
          <w:szCs w:val="22"/>
        </w:rPr>
        <w:t>).</w:t>
      </w:r>
    </w:p>
    <w:p w:rsidR="009E1E4E" w:rsidRPr="008A18B8" w:rsidRDefault="00A87EF7" w:rsidP="009E1E4E">
      <w:pPr>
        <w:pStyle w:val="Poziom1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8A18B8">
        <w:rPr>
          <w:sz w:val="22"/>
          <w:szCs w:val="22"/>
        </w:rPr>
        <w:t>Wynagrodzenie zawiera ryzyko ryczałtu i jest niezmienne przez cały ok</w:t>
      </w:r>
      <w:r w:rsidR="000B2DC4">
        <w:rPr>
          <w:sz w:val="22"/>
          <w:szCs w:val="22"/>
        </w:rPr>
        <w:t>res realizacji U</w:t>
      </w:r>
      <w:r w:rsidRPr="008A18B8">
        <w:rPr>
          <w:sz w:val="22"/>
          <w:szCs w:val="22"/>
        </w:rPr>
        <w:t>mowy.</w:t>
      </w:r>
    </w:p>
    <w:p w:rsidR="00A87EF7" w:rsidRPr="009E1E4E" w:rsidRDefault="00A87EF7" w:rsidP="009E1E4E">
      <w:pPr>
        <w:pStyle w:val="Poziom1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C114BB">
        <w:rPr>
          <w:b/>
          <w:sz w:val="22"/>
          <w:szCs w:val="22"/>
        </w:rPr>
        <w:t xml:space="preserve">Zamawiający </w:t>
      </w:r>
      <w:r w:rsidRPr="00C114BB">
        <w:rPr>
          <w:sz w:val="22"/>
          <w:szCs w:val="22"/>
        </w:rPr>
        <w:t xml:space="preserve">zastrzega sobie możliwość wyłączenia jednostronną decyzją </w:t>
      </w:r>
      <w:r w:rsidRPr="00C114BB">
        <w:rPr>
          <w:b/>
          <w:sz w:val="22"/>
          <w:szCs w:val="22"/>
        </w:rPr>
        <w:t>Zamawiającego</w:t>
      </w:r>
      <w:r w:rsidRPr="00C114BB">
        <w:rPr>
          <w:sz w:val="22"/>
          <w:szCs w:val="22"/>
        </w:rPr>
        <w:t xml:space="preserve">, niewymagającą zgody </w:t>
      </w:r>
      <w:r w:rsidRPr="00C114BB">
        <w:rPr>
          <w:b/>
          <w:sz w:val="22"/>
          <w:szCs w:val="22"/>
        </w:rPr>
        <w:t xml:space="preserve">Wykonawcy </w:t>
      </w:r>
      <w:r w:rsidRPr="00C114BB">
        <w:rPr>
          <w:sz w:val="22"/>
          <w:szCs w:val="22"/>
        </w:rPr>
        <w:t>wybranych części zadania inwestycyjnego z zakresu</w:t>
      </w:r>
      <w:r w:rsidRPr="009E1E4E">
        <w:rPr>
          <w:sz w:val="22"/>
          <w:szCs w:val="22"/>
        </w:rPr>
        <w:t xml:space="preserve"> rzeczowego robót </w:t>
      </w:r>
      <w:r w:rsidRPr="009E1E4E">
        <w:rPr>
          <w:b/>
          <w:sz w:val="22"/>
          <w:szCs w:val="22"/>
        </w:rPr>
        <w:t xml:space="preserve">Wykonawcy </w:t>
      </w:r>
      <w:r w:rsidRPr="009E1E4E">
        <w:rPr>
          <w:sz w:val="22"/>
          <w:szCs w:val="22"/>
        </w:rPr>
        <w:t>i ceny końcowej. W poszczególnych etapach przy</w:t>
      </w:r>
      <w:r w:rsidR="000B2DC4">
        <w:rPr>
          <w:sz w:val="22"/>
          <w:szCs w:val="22"/>
        </w:rPr>
        <w:t xml:space="preserve"> wyłączeniu lub odstąpieniu od U</w:t>
      </w:r>
      <w:r w:rsidRPr="009E1E4E">
        <w:rPr>
          <w:sz w:val="22"/>
          <w:szCs w:val="22"/>
        </w:rPr>
        <w:t xml:space="preserve">mowy, jako cenę końcową przyjmuje się stanowiącą sumę wynagrodzeń pozostałych do wykonania części zadania. Decyzja </w:t>
      </w:r>
      <w:r w:rsidRPr="009E1E4E">
        <w:rPr>
          <w:b/>
          <w:sz w:val="22"/>
          <w:szCs w:val="22"/>
        </w:rPr>
        <w:t>Zamawiającego</w:t>
      </w:r>
      <w:r w:rsidRPr="009E1E4E">
        <w:rPr>
          <w:sz w:val="22"/>
          <w:szCs w:val="22"/>
        </w:rPr>
        <w:t xml:space="preserve"> wymaga wskazania istotnej,</w:t>
      </w:r>
      <w:r w:rsidR="000B2DC4">
        <w:rPr>
          <w:sz w:val="22"/>
          <w:szCs w:val="22"/>
        </w:rPr>
        <w:t xml:space="preserve"> nieznanej w chwili zawierania U</w:t>
      </w:r>
      <w:r w:rsidRPr="009E1E4E">
        <w:rPr>
          <w:sz w:val="22"/>
          <w:szCs w:val="22"/>
        </w:rPr>
        <w:t xml:space="preserve">mowy zmiany okoliczności powodującej, </w:t>
      </w:r>
      <w:r w:rsidR="00753F7B" w:rsidRPr="009E1E4E">
        <w:rPr>
          <w:sz w:val="22"/>
          <w:szCs w:val="22"/>
        </w:rPr>
        <w:br/>
      </w:r>
      <w:r w:rsidR="000B2DC4">
        <w:rPr>
          <w:sz w:val="22"/>
          <w:szCs w:val="22"/>
        </w:rPr>
        <w:t>że wykonanie U</w:t>
      </w:r>
      <w:r w:rsidRPr="009E1E4E">
        <w:rPr>
          <w:sz w:val="22"/>
          <w:szCs w:val="22"/>
        </w:rPr>
        <w:t>mowy nie leżałoby w interesie publicznym.</w:t>
      </w:r>
    </w:p>
    <w:p w:rsidR="00A87EF7" w:rsidRPr="009E1E4E" w:rsidRDefault="00A87EF7" w:rsidP="009E1E4E">
      <w:pPr>
        <w:pStyle w:val="Poziom1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9E1E4E">
        <w:rPr>
          <w:sz w:val="22"/>
          <w:szCs w:val="22"/>
        </w:rPr>
        <w:t>Wynagrodzenie powyższe dotyczy całoś</w:t>
      </w:r>
      <w:r w:rsidR="000B2DC4">
        <w:rPr>
          <w:sz w:val="22"/>
          <w:szCs w:val="22"/>
        </w:rPr>
        <w:t>ci przedmiotu U</w:t>
      </w:r>
      <w:r w:rsidRPr="009E1E4E">
        <w:rPr>
          <w:sz w:val="22"/>
          <w:szCs w:val="22"/>
        </w:rPr>
        <w:t>mowy wraz z wszelkimi kosztami związanymi z odbiorem robót, włączając w to próby, sprawdzenia (oznakowanie, pomiary, ekspertyzy, koszty przyłączeń, itp.) oraz rozruch i koszty rozruchu (gaz, energia, woda, itp.).</w:t>
      </w:r>
    </w:p>
    <w:p w:rsidR="00A87EF7" w:rsidRPr="009E1E4E" w:rsidRDefault="00A87EF7" w:rsidP="009E1E4E">
      <w:pPr>
        <w:pStyle w:val="Poziom1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9E1E4E">
        <w:rPr>
          <w:sz w:val="22"/>
          <w:szCs w:val="22"/>
        </w:rPr>
        <w:t>Nośniki cenotwórcze nie ulegają zmianie i wynoszą:</w:t>
      </w:r>
    </w:p>
    <w:p w:rsidR="006A3F6D" w:rsidRPr="007D7CA2" w:rsidRDefault="006A3F6D" w:rsidP="009E1E4E">
      <w:pPr>
        <w:pStyle w:val="Akapitzlist"/>
        <w:numPr>
          <w:ilvl w:val="1"/>
          <w:numId w:val="21"/>
        </w:numPr>
        <w:ind w:right="40" w:firstLine="59"/>
        <w:jc w:val="both"/>
        <w:rPr>
          <w:rFonts w:ascii="Times New Roman" w:hAnsi="Times New Roman"/>
          <w:szCs w:val="22"/>
        </w:rPr>
      </w:pPr>
      <w:r w:rsidRPr="007D7CA2">
        <w:rPr>
          <w:rFonts w:ascii="Times New Roman" w:hAnsi="Times New Roman"/>
          <w:szCs w:val="22"/>
        </w:rPr>
        <w:t>R - wartość stawki roboczogodziny</w:t>
      </w:r>
      <w:r w:rsidRPr="007D7CA2">
        <w:rPr>
          <w:rFonts w:ascii="Times New Roman" w:hAnsi="Times New Roman"/>
          <w:szCs w:val="22"/>
        </w:rPr>
        <w:tab/>
      </w:r>
      <w:r w:rsidRPr="007D7CA2">
        <w:rPr>
          <w:rFonts w:ascii="Times New Roman" w:hAnsi="Times New Roman"/>
          <w:szCs w:val="22"/>
        </w:rPr>
        <w:tab/>
      </w:r>
      <w:r w:rsidRPr="007D7CA2">
        <w:rPr>
          <w:rFonts w:ascii="Times New Roman" w:hAnsi="Times New Roman"/>
          <w:szCs w:val="22"/>
        </w:rPr>
        <w:tab/>
        <w:t>- (zł/godz.)</w:t>
      </w:r>
    </w:p>
    <w:p w:rsidR="006A3F6D" w:rsidRPr="007D7CA2" w:rsidRDefault="006A3F6D" w:rsidP="009E1E4E">
      <w:pPr>
        <w:pStyle w:val="Akapitzlist"/>
        <w:numPr>
          <w:ilvl w:val="1"/>
          <w:numId w:val="21"/>
        </w:numPr>
        <w:ind w:right="40" w:firstLine="59"/>
        <w:jc w:val="both"/>
        <w:rPr>
          <w:rFonts w:ascii="Times New Roman" w:hAnsi="Times New Roman"/>
          <w:szCs w:val="22"/>
        </w:rPr>
      </w:pPr>
      <w:r w:rsidRPr="007D7CA2">
        <w:rPr>
          <w:rFonts w:ascii="Times New Roman" w:hAnsi="Times New Roman"/>
          <w:szCs w:val="22"/>
        </w:rPr>
        <w:t>Kp - koszty pośrednie (od R + S)</w:t>
      </w:r>
      <w:r w:rsidRPr="007D7CA2">
        <w:rPr>
          <w:rFonts w:ascii="Times New Roman" w:hAnsi="Times New Roman"/>
          <w:szCs w:val="22"/>
        </w:rPr>
        <w:tab/>
      </w:r>
      <w:r w:rsidRPr="007D7CA2">
        <w:rPr>
          <w:rFonts w:ascii="Times New Roman" w:hAnsi="Times New Roman"/>
          <w:szCs w:val="22"/>
        </w:rPr>
        <w:tab/>
      </w:r>
      <w:r w:rsidRPr="007D7CA2">
        <w:rPr>
          <w:rFonts w:ascii="Times New Roman" w:hAnsi="Times New Roman"/>
          <w:szCs w:val="22"/>
        </w:rPr>
        <w:tab/>
        <w:t xml:space="preserve">- </w:t>
      </w:r>
      <w:r w:rsidR="000B2DC4" w:rsidRPr="007D7CA2">
        <w:rPr>
          <w:rFonts w:ascii="Times New Roman" w:hAnsi="Times New Roman"/>
          <w:szCs w:val="22"/>
        </w:rPr>
        <w:t xml:space="preserve"> </w:t>
      </w:r>
      <w:r w:rsidRPr="007D7CA2">
        <w:rPr>
          <w:rFonts w:ascii="Times New Roman" w:hAnsi="Times New Roman"/>
          <w:szCs w:val="22"/>
        </w:rPr>
        <w:t>(%)</w:t>
      </w:r>
    </w:p>
    <w:p w:rsidR="006A3F6D" w:rsidRPr="007D7CA2" w:rsidRDefault="006A3F6D" w:rsidP="009E1E4E">
      <w:pPr>
        <w:pStyle w:val="Akapitzlist"/>
        <w:numPr>
          <w:ilvl w:val="1"/>
          <w:numId w:val="21"/>
        </w:numPr>
        <w:ind w:right="40" w:firstLine="59"/>
        <w:jc w:val="both"/>
        <w:rPr>
          <w:rFonts w:ascii="Times New Roman" w:hAnsi="Times New Roman"/>
          <w:szCs w:val="22"/>
        </w:rPr>
      </w:pPr>
      <w:r w:rsidRPr="007D7CA2">
        <w:rPr>
          <w:rFonts w:ascii="Times New Roman" w:hAnsi="Times New Roman"/>
          <w:szCs w:val="22"/>
        </w:rPr>
        <w:t>Kz - koszty zaopatrzenia i transportu (od M)</w:t>
      </w:r>
      <w:r w:rsidRPr="007D7CA2">
        <w:rPr>
          <w:rFonts w:ascii="Times New Roman" w:hAnsi="Times New Roman"/>
          <w:szCs w:val="22"/>
        </w:rPr>
        <w:tab/>
      </w:r>
      <w:r w:rsidRPr="007D7CA2">
        <w:rPr>
          <w:rFonts w:ascii="Times New Roman" w:hAnsi="Times New Roman"/>
          <w:szCs w:val="22"/>
        </w:rPr>
        <w:tab/>
        <w:t>- (%)</w:t>
      </w:r>
    </w:p>
    <w:p w:rsidR="006A3F6D" w:rsidRPr="007D7CA2" w:rsidRDefault="006A3F6D" w:rsidP="009E1E4E">
      <w:pPr>
        <w:pStyle w:val="Akapitzlist"/>
        <w:numPr>
          <w:ilvl w:val="1"/>
          <w:numId w:val="21"/>
        </w:numPr>
        <w:ind w:right="40" w:firstLine="59"/>
        <w:jc w:val="both"/>
        <w:rPr>
          <w:rFonts w:ascii="Times New Roman" w:hAnsi="Times New Roman"/>
          <w:szCs w:val="22"/>
        </w:rPr>
      </w:pPr>
      <w:r w:rsidRPr="007D7CA2">
        <w:rPr>
          <w:rFonts w:ascii="Times New Roman" w:hAnsi="Times New Roman"/>
          <w:szCs w:val="22"/>
        </w:rPr>
        <w:t xml:space="preserve">Z - zysk </w:t>
      </w:r>
      <w:r w:rsidRPr="007D7CA2">
        <w:rPr>
          <w:rFonts w:ascii="Times New Roman" w:hAnsi="Times New Roman"/>
          <w:szCs w:val="22"/>
        </w:rPr>
        <w:tab/>
        <w:t xml:space="preserve">(od R </w:t>
      </w:r>
      <w:r w:rsidR="000B2DC4" w:rsidRPr="007D7CA2">
        <w:rPr>
          <w:rFonts w:ascii="Times New Roman" w:hAnsi="Times New Roman"/>
          <w:szCs w:val="22"/>
        </w:rPr>
        <w:t>+ S + Kp)</w:t>
      </w:r>
      <w:r w:rsidR="000B2DC4" w:rsidRPr="007D7CA2">
        <w:rPr>
          <w:rFonts w:ascii="Times New Roman" w:hAnsi="Times New Roman"/>
          <w:szCs w:val="22"/>
        </w:rPr>
        <w:tab/>
      </w:r>
      <w:r w:rsidR="000B2DC4" w:rsidRPr="007D7CA2">
        <w:rPr>
          <w:rFonts w:ascii="Times New Roman" w:hAnsi="Times New Roman"/>
          <w:szCs w:val="22"/>
        </w:rPr>
        <w:tab/>
      </w:r>
      <w:r w:rsidR="000B2DC4" w:rsidRPr="007D7CA2">
        <w:rPr>
          <w:rFonts w:ascii="Times New Roman" w:hAnsi="Times New Roman"/>
          <w:szCs w:val="22"/>
        </w:rPr>
        <w:tab/>
      </w:r>
      <w:r w:rsidRPr="007D7CA2">
        <w:rPr>
          <w:rFonts w:ascii="Times New Roman" w:hAnsi="Times New Roman"/>
          <w:szCs w:val="22"/>
        </w:rPr>
        <w:t xml:space="preserve">- </w:t>
      </w:r>
      <w:r w:rsidR="000B2DC4" w:rsidRPr="007D7CA2">
        <w:rPr>
          <w:rFonts w:ascii="Times New Roman" w:hAnsi="Times New Roman"/>
          <w:szCs w:val="22"/>
        </w:rPr>
        <w:t xml:space="preserve"> </w:t>
      </w:r>
      <w:r w:rsidRPr="007D7CA2">
        <w:rPr>
          <w:rFonts w:ascii="Times New Roman" w:hAnsi="Times New Roman"/>
          <w:szCs w:val="22"/>
        </w:rPr>
        <w:t>(%)</w:t>
      </w:r>
    </w:p>
    <w:p w:rsidR="00940600" w:rsidRDefault="00A87EF7" w:rsidP="00940600">
      <w:pPr>
        <w:pStyle w:val="Poziom1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9E1E4E">
        <w:rPr>
          <w:sz w:val="22"/>
          <w:szCs w:val="22"/>
        </w:rPr>
        <w:t xml:space="preserve">Do kosztorysowania należy przyjąć średnie ceny materiałów wraz z kosztami zakupu </w:t>
      </w:r>
      <w:r w:rsidR="000B2DC4">
        <w:rPr>
          <w:sz w:val="22"/>
          <w:szCs w:val="22"/>
        </w:rPr>
        <w:br/>
      </w:r>
      <w:r w:rsidRPr="009E1E4E">
        <w:rPr>
          <w:sz w:val="22"/>
          <w:szCs w:val="22"/>
        </w:rPr>
        <w:t xml:space="preserve">oraz średnie ceny najmu i pracy sprzętu wraz z kosztami jednorazowymi zawartymi </w:t>
      </w:r>
      <w:r w:rsidR="00940600">
        <w:rPr>
          <w:sz w:val="22"/>
          <w:szCs w:val="22"/>
        </w:rPr>
        <w:br/>
      </w:r>
      <w:r w:rsidRPr="009E1E4E">
        <w:rPr>
          <w:sz w:val="22"/>
          <w:szCs w:val="22"/>
        </w:rPr>
        <w:t>w aktualnym cenniku „Sekocenbud” – rejon zachodniopomorski (wg stanu na dzień odbioru). Materiały „nietypowe” zostaną rozliczane na podstawie faktycznych cen zakupu.</w:t>
      </w:r>
    </w:p>
    <w:p w:rsidR="000F7F45" w:rsidRPr="000F7F45" w:rsidRDefault="000F7F45" w:rsidP="000F7F45">
      <w:pPr>
        <w:pStyle w:val="Poziom2"/>
      </w:pPr>
    </w:p>
    <w:p w:rsidR="000B0C0E" w:rsidRPr="00FB59D3" w:rsidRDefault="007D7CA2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11</w:t>
      </w:r>
    </w:p>
    <w:p w:rsidR="007D7CA2" w:rsidRPr="006744FC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KARY UMOWNE</w:t>
      </w:r>
    </w:p>
    <w:p w:rsidR="00A87EF7" w:rsidRPr="009E1E4E" w:rsidRDefault="00A87EF7" w:rsidP="009E1E4E">
      <w:pPr>
        <w:pStyle w:val="Poziom1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9E1E4E">
        <w:rPr>
          <w:sz w:val="22"/>
          <w:szCs w:val="22"/>
        </w:rPr>
        <w:t>Strony zastrzegają prawo naliczania kar umownych w przypadku niewykonania, nieterminowego lub nienależytego wykonania przedm</w:t>
      </w:r>
      <w:r w:rsidR="00940600">
        <w:rPr>
          <w:sz w:val="22"/>
          <w:szCs w:val="22"/>
        </w:rPr>
        <w:t>iotu U</w:t>
      </w:r>
      <w:r w:rsidRPr="009E1E4E">
        <w:rPr>
          <w:sz w:val="22"/>
          <w:szCs w:val="22"/>
        </w:rPr>
        <w:t>mowy lub jego części określonej harmonogramem rzeczowo – finansowy</w:t>
      </w:r>
      <w:r w:rsidR="00940600">
        <w:rPr>
          <w:sz w:val="22"/>
          <w:szCs w:val="22"/>
        </w:rPr>
        <w:t>m stanowiącym integralną część U</w:t>
      </w:r>
      <w:r w:rsidRPr="009E1E4E">
        <w:rPr>
          <w:sz w:val="22"/>
          <w:szCs w:val="22"/>
        </w:rPr>
        <w:t xml:space="preserve">mowy. </w:t>
      </w:r>
      <w:r w:rsidRPr="009E1E4E">
        <w:rPr>
          <w:b/>
          <w:sz w:val="22"/>
          <w:szCs w:val="22"/>
        </w:rPr>
        <w:t>Wykonawca</w:t>
      </w:r>
      <w:r w:rsidRPr="009E1E4E">
        <w:rPr>
          <w:sz w:val="22"/>
          <w:szCs w:val="22"/>
        </w:rPr>
        <w:t xml:space="preserve"> zapłaci </w:t>
      </w:r>
      <w:r w:rsidRPr="009E1E4E">
        <w:rPr>
          <w:b/>
          <w:sz w:val="22"/>
          <w:szCs w:val="22"/>
        </w:rPr>
        <w:t>Zamawiającemu</w:t>
      </w:r>
      <w:r w:rsidRPr="009E1E4E">
        <w:rPr>
          <w:sz w:val="22"/>
          <w:szCs w:val="22"/>
        </w:rPr>
        <w:t xml:space="preserve"> karę umowną bez względu na przyczyny niewykonania lub nienależytego</w:t>
      </w:r>
      <w:r w:rsidR="00940600">
        <w:rPr>
          <w:sz w:val="22"/>
          <w:szCs w:val="22"/>
        </w:rPr>
        <w:t xml:space="preserve"> wykonania zobowiązań objętych U</w:t>
      </w:r>
      <w:r w:rsidRPr="009E1E4E">
        <w:rPr>
          <w:sz w:val="22"/>
          <w:szCs w:val="22"/>
        </w:rPr>
        <w:t>mową:</w:t>
      </w:r>
    </w:p>
    <w:p w:rsidR="00A87EF7" w:rsidRPr="009E1E4E" w:rsidRDefault="00A87EF7" w:rsidP="009E1E4E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9E1E4E">
        <w:rPr>
          <w:sz w:val="22"/>
          <w:szCs w:val="22"/>
        </w:rPr>
        <w:t xml:space="preserve">za każdy kalendarzowy dzień opóźnienia w realizacji robót poszczególnych elementów robót składających się na dany etap robót wskazanych w harmonogramie rzeczowo – finansowym– </w:t>
      </w:r>
      <w:r w:rsidR="000F7F45">
        <w:rPr>
          <w:b/>
          <w:sz w:val="22"/>
          <w:szCs w:val="22"/>
        </w:rPr>
        <w:t>15</w:t>
      </w:r>
      <w:r w:rsidRPr="009E1E4E">
        <w:rPr>
          <w:b/>
          <w:sz w:val="22"/>
          <w:szCs w:val="22"/>
        </w:rPr>
        <w:t xml:space="preserve">0,00 zł </w:t>
      </w:r>
      <w:r w:rsidRPr="009E1E4E">
        <w:rPr>
          <w:sz w:val="22"/>
          <w:szCs w:val="22"/>
        </w:rPr>
        <w:t>(słownie: sto</w:t>
      </w:r>
      <w:r w:rsidR="000F7F45">
        <w:rPr>
          <w:sz w:val="22"/>
          <w:szCs w:val="22"/>
        </w:rPr>
        <w:t xml:space="preserve"> pięćdziesiąt</w:t>
      </w:r>
      <w:r w:rsidRPr="009E1E4E">
        <w:rPr>
          <w:sz w:val="22"/>
          <w:szCs w:val="22"/>
        </w:rPr>
        <w:t xml:space="preserve"> złotych 00/100),</w:t>
      </w:r>
    </w:p>
    <w:p w:rsidR="00A87EF7" w:rsidRPr="009E1E4E" w:rsidRDefault="00A87EF7" w:rsidP="009E1E4E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9E1E4E">
        <w:rPr>
          <w:sz w:val="22"/>
          <w:szCs w:val="22"/>
        </w:rPr>
        <w:lastRenderedPageBreak/>
        <w:t>za każdy kalendarzowy dzień opóźnienia w zakończeniu każdego z etapów robót wskazanych</w:t>
      </w:r>
      <w:r w:rsidRPr="009E1E4E">
        <w:rPr>
          <w:color w:val="00B050"/>
          <w:sz w:val="22"/>
          <w:szCs w:val="22"/>
        </w:rPr>
        <w:t xml:space="preserve"> </w:t>
      </w:r>
      <w:r w:rsidRPr="009E1E4E">
        <w:rPr>
          <w:sz w:val="22"/>
          <w:szCs w:val="22"/>
        </w:rPr>
        <w:t xml:space="preserve">w harmonogramie rzeczowo - finansowym – </w:t>
      </w:r>
      <w:r w:rsidRPr="009E1E4E">
        <w:rPr>
          <w:b/>
          <w:sz w:val="22"/>
          <w:szCs w:val="22"/>
        </w:rPr>
        <w:t>200,00</w:t>
      </w:r>
      <w:r w:rsidRPr="009E1E4E">
        <w:rPr>
          <w:sz w:val="22"/>
          <w:szCs w:val="22"/>
        </w:rPr>
        <w:t xml:space="preserve"> </w:t>
      </w:r>
      <w:r w:rsidRPr="009E1E4E">
        <w:rPr>
          <w:b/>
          <w:sz w:val="22"/>
          <w:szCs w:val="22"/>
        </w:rPr>
        <w:t xml:space="preserve">zł </w:t>
      </w:r>
      <w:r w:rsidRPr="009E1E4E">
        <w:rPr>
          <w:sz w:val="22"/>
          <w:szCs w:val="22"/>
        </w:rPr>
        <w:t>(słownie: dwieście złotych 00/100),</w:t>
      </w:r>
    </w:p>
    <w:p w:rsidR="00A87EF7" w:rsidRPr="009E1E4E" w:rsidRDefault="00A87EF7" w:rsidP="009E1E4E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9E1E4E">
        <w:rPr>
          <w:sz w:val="22"/>
          <w:szCs w:val="22"/>
        </w:rPr>
        <w:t xml:space="preserve">za każdy kalendarzowy dzień opóźnienia, za niedostarczenie w terminie harmonogramu – rzeczowo – finansowego lub jego aktualizacji – </w:t>
      </w:r>
      <w:r w:rsidRPr="009E1E4E">
        <w:rPr>
          <w:b/>
          <w:sz w:val="22"/>
          <w:szCs w:val="22"/>
        </w:rPr>
        <w:t>200,00</w:t>
      </w:r>
      <w:r w:rsidRPr="009E1E4E">
        <w:rPr>
          <w:sz w:val="22"/>
          <w:szCs w:val="22"/>
        </w:rPr>
        <w:t xml:space="preserve"> </w:t>
      </w:r>
      <w:r w:rsidRPr="009E1E4E">
        <w:rPr>
          <w:b/>
          <w:sz w:val="22"/>
          <w:szCs w:val="22"/>
        </w:rPr>
        <w:t xml:space="preserve">zł </w:t>
      </w:r>
      <w:r w:rsidRPr="009E1E4E">
        <w:rPr>
          <w:sz w:val="22"/>
          <w:szCs w:val="22"/>
        </w:rPr>
        <w:t xml:space="preserve">(słownie: dwieście złotych 00/100), </w:t>
      </w:r>
    </w:p>
    <w:p w:rsidR="00A87EF7" w:rsidRPr="009E1E4E" w:rsidRDefault="00A87EF7" w:rsidP="009E1E4E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9E1E4E">
        <w:rPr>
          <w:sz w:val="22"/>
          <w:szCs w:val="22"/>
        </w:rPr>
        <w:t>za każdy kalendarzowy dzień opóźn</w:t>
      </w:r>
      <w:r w:rsidR="00940600">
        <w:rPr>
          <w:sz w:val="22"/>
          <w:szCs w:val="22"/>
        </w:rPr>
        <w:t>ienia w zakończeniu przedmiotu U</w:t>
      </w:r>
      <w:r w:rsidRPr="009E1E4E">
        <w:rPr>
          <w:sz w:val="22"/>
          <w:szCs w:val="22"/>
        </w:rPr>
        <w:t xml:space="preserve">mowy – </w:t>
      </w:r>
      <w:r w:rsidRPr="009E1E4E">
        <w:rPr>
          <w:b/>
          <w:sz w:val="22"/>
          <w:szCs w:val="22"/>
        </w:rPr>
        <w:t>500,00 zł</w:t>
      </w:r>
      <w:r w:rsidRPr="009E1E4E">
        <w:rPr>
          <w:sz w:val="22"/>
          <w:szCs w:val="22"/>
        </w:rPr>
        <w:t xml:space="preserve"> (słownie: pięćset złotych 00/100),</w:t>
      </w:r>
    </w:p>
    <w:p w:rsidR="00A87EF7" w:rsidRPr="009E1E4E" w:rsidRDefault="00A87EF7" w:rsidP="009E1E4E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9E1E4E">
        <w:rPr>
          <w:sz w:val="22"/>
          <w:szCs w:val="22"/>
        </w:rPr>
        <w:t xml:space="preserve">za opóźnienie w usunięciu wad stwierdzonych podczas realizacji inwestycji, przy odbiorze lub w okresie gwarancji i rękojmi za wady w wysokości – </w:t>
      </w:r>
      <w:r w:rsidRPr="009E1E4E">
        <w:rPr>
          <w:b/>
          <w:sz w:val="22"/>
          <w:szCs w:val="22"/>
        </w:rPr>
        <w:t>500,00 zł</w:t>
      </w:r>
      <w:r w:rsidRPr="009E1E4E">
        <w:rPr>
          <w:sz w:val="22"/>
          <w:szCs w:val="22"/>
        </w:rPr>
        <w:t xml:space="preserve"> (słownie: pięćset złotych 00/100) za każdy kalendarzowy dzień opóźnienia. Termin opóźnienia będzie liczony od następnego dnia po upływie terminu wyznaczonego przez </w:t>
      </w:r>
      <w:r w:rsidRPr="009E1E4E">
        <w:rPr>
          <w:b/>
          <w:sz w:val="22"/>
          <w:szCs w:val="22"/>
        </w:rPr>
        <w:t xml:space="preserve">Zamawiającego </w:t>
      </w:r>
      <w:r w:rsidRPr="009E1E4E">
        <w:rPr>
          <w:sz w:val="22"/>
          <w:szCs w:val="22"/>
        </w:rPr>
        <w:t>na usunięcie wad,</w:t>
      </w:r>
    </w:p>
    <w:p w:rsidR="00A87EF7" w:rsidRPr="009E1E4E" w:rsidRDefault="00A87EF7" w:rsidP="009E1E4E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9E1E4E">
        <w:rPr>
          <w:sz w:val="22"/>
          <w:szCs w:val="22"/>
        </w:rPr>
        <w:t>za każdy kalendarzowy dzień opóźnienia w zachowaniu ważności ciągłości zabez</w:t>
      </w:r>
      <w:r w:rsidR="00940600">
        <w:rPr>
          <w:sz w:val="22"/>
          <w:szCs w:val="22"/>
        </w:rPr>
        <w:t>pieczenia należytego wykonania U</w:t>
      </w:r>
      <w:r w:rsidRPr="009E1E4E">
        <w:rPr>
          <w:sz w:val="22"/>
          <w:szCs w:val="22"/>
        </w:rPr>
        <w:t xml:space="preserve">mowy – </w:t>
      </w:r>
      <w:r w:rsidRPr="009E1E4E">
        <w:rPr>
          <w:b/>
          <w:sz w:val="22"/>
          <w:szCs w:val="22"/>
        </w:rPr>
        <w:t>1.000,00 zł</w:t>
      </w:r>
      <w:r w:rsidRPr="009E1E4E">
        <w:rPr>
          <w:sz w:val="22"/>
          <w:szCs w:val="22"/>
        </w:rPr>
        <w:t xml:space="preserve"> (słownie: jeden tysiąc złotych 00/100),</w:t>
      </w:r>
    </w:p>
    <w:p w:rsidR="00A87EF7" w:rsidRPr="00A87EF7" w:rsidRDefault="00A87EF7" w:rsidP="009E1E4E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9E1E4E">
        <w:rPr>
          <w:sz w:val="22"/>
          <w:szCs w:val="22"/>
        </w:rPr>
        <w:t xml:space="preserve">za każdy kalendarzowy dzień opóźnienia w podpisaniu przez </w:t>
      </w:r>
      <w:r w:rsidRPr="009E1E4E">
        <w:rPr>
          <w:b/>
          <w:sz w:val="22"/>
          <w:szCs w:val="22"/>
        </w:rPr>
        <w:t>Wykonawc</w:t>
      </w:r>
      <w:r w:rsidRPr="00A87EF7">
        <w:rPr>
          <w:b/>
          <w:sz w:val="22"/>
          <w:szCs w:val="22"/>
        </w:rPr>
        <w:t xml:space="preserve">ę </w:t>
      </w:r>
      <w:r w:rsidRPr="00A87EF7">
        <w:rPr>
          <w:sz w:val="22"/>
          <w:szCs w:val="22"/>
        </w:rPr>
        <w:t>protokołu odbioru końcowego robót b</w:t>
      </w:r>
      <w:r w:rsidR="00940600">
        <w:rPr>
          <w:sz w:val="22"/>
          <w:szCs w:val="22"/>
        </w:rPr>
        <w:t>ędących przedmiotem niniejszej U</w:t>
      </w:r>
      <w:r w:rsidRPr="00A87EF7">
        <w:rPr>
          <w:sz w:val="22"/>
          <w:szCs w:val="22"/>
        </w:rPr>
        <w:t xml:space="preserve">mowy - </w:t>
      </w:r>
      <w:r w:rsidRPr="00A87EF7">
        <w:rPr>
          <w:b/>
          <w:sz w:val="22"/>
          <w:szCs w:val="22"/>
        </w:rPr>
        <w:t>500,00 zł</w:t>
      </w:r>
      <w:r w:rsidRPr="00A87EF7">
        <w:rPr>
          <w:sz w:val="22"/>
          <w:szCs w:val="22"/>
        </w:rPr>
        <w:t xml:space="preserve"> (słownie: pięćset złotych 00/100),</w:t>
      </w:r>
    </w:p>
    <w:p w:rsidR="00A87EF7" w:rsidRPr="00A87EF7" w:rsidRDefault="00A87EF7" w:rsidP="001F0444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za wprowadzenie na plac budowy innych osób sprawujących samodzielne funkcje t</w:t>
      </w:r>
      <w:r w:rsidR="0080138B">
        <w:rPr>
          <w:sz w:val="22"/>
          <w:szCs w:val="22"/>
        </w:rPr>
        <w:t>echniczne w trakcie realizacji U</w:t>
      </w:r>
      <w:r w:rsidRPr="00A87EF7">
        <w:rPr>
          <w:sz w:val="22"/>
          <w:szCs w:val="22"/>
        </w:rPr>
        <w:t xml:space="preserve">mowy w stosunku do wykazu osób zawartego w ofercie, które nie zostały zgłoszone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zgodnie z zapisami § 5 ust. 8, w wysokości </w:t>
      </w:r>
      <w:r w:rsidRPr="00A87EF7">
        <w:rPr>
          <w:b/>
          <w:sz w:val="22"/>
          <w:szCs w:val="22"/>
        </w:rPr>
        <w:t>2.000,00 zł</w:t>
      </w:r>
      <w:r w:rsidRPr="00A87EF7">
        <w:rPr>
          <w:sz w:val="22"/>
          <w:szCs w:val="22"/>
        </w:rPr>
        <w:t xml:space="preserve"> (słownie: dwa tysiące złotych 00/100) za każde zdarzenie,</w:t>
      </w:r>
    </w:p>
    <w:p w:rsidR="00A87EF7" w:rsidRPr="00A87EF7" w:rsidRDefault="00A87EF7" w:rsidP="001F0444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za wprowadzenie na plac budowy podwykonawcę lub dalszego podwykonawcę, który nie został zgłoszony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zgodnie z zapisami § 4 w wysokości </w:t>
      </w:r>
      <w:r w:rsidRPr="00A87EF7">
        <w:rPr>
          <w:b/>
          <w:sz w:val="22"/>
          <w:szCs w:val="22"/>
        </w:rPr>
        <w:t>2.000,00 zł</w:t>
      </w:r>
      <w:r w:rsidRPr="00A87EF7">
        <w:rPr>
          <w:sz w:val="22"/>
          <w:szCs w:val="22"/>
        </w:rPr>
        <w:t xml:space="preserve"> (słownie: dwa tysiące złotych 00/100) za każde zdarzenie,</w:t>
      </w:r>
    </w:p>
    <w:p w:rsidR="00A87EF7" w:rsidRPr="00A87EF7" w:rsidRDefault="00A87EF7" w:rsidP="001F0444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braku lub nieterminowej zapłaty wynagrodzenia należnego podwykonawcom lub dalszym podwykonawcom w wysokości </w:t>
      </w:r>
      <w:r w:rsidRPr="00A87EF7">
        <w:rPr>
          <w:b/>
          <w:sz w:val="22"/>
          <w:szCs w:val="22"/>
        </w:rPr>
        <w:t>2.000,00 zł</w:t>
      </w:r>
      <w:r w:rsidRPr="00A87EF7">
        <w:rPr>
          <w:sz w:val="22"/>
          <w:szCs w:val="22"/>
        </w:rPr>
        <w:t xml:space="preserve"> (słownie: dwa tysiące złotych 00/100) za każde zdarzenie,</w:t>
      </w:r>
    </w:p>
    <w:p w:rsidR="00A87EF7" w:rsidRPr="00A87EF7" w:rsidRDefault="00A87EF7" w:rsidP="001F0444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nieprzedłożenia poświadczonej </w:t>
      </w:r>
      <w:r w:rsidR="0080138B">
        <w:rPr>
          <w:sz w:val="22"/>
          <w:szCs w:val="22"/>
        </w:rPr>
        <w:t>za zgodność z oryginałem kopii U</w:t>
      </w:r>
      <w:r w:rsidRPr="00A87EF7">
        <w:rPr>
          <w:sz w:val="22"/>
          <w:szCs w:val="22"/>
        </w:rPr>
        <w:t xml:space="preserve">mowy o podwykonawstwo lub jej zmiany w wysokości </w:t>
      </w:r>
      <w:r w:rsidRPr="00A87EF7">
        <w:rPr>
          <w:b/>
          <w:sz w:val="22"/>
          <w:szCs w:val="22"/>
        </w:rPr>
        <w:t>2.000,00 zł</w:t>
      </w:r>
      <w:r w:rsidRPr="00A87EF7">
        <w:rPr>
          <w:sz w:val="22"/>
          <w:szCs w:val="22"/>
        </w:rPr>
        <w:t xml:space="preserve"> (słownie: dwa tysiące złotych 00/100) za każde zdarzenie w tym, w przypadk</w:t>
      </w:r>
      <w:r w:rsidR="0080138B">
        <w:rPr>
          <w:sz w:val="22"/>
          <w:szCs w:val="22"/>
        </w:rPr>
        <w:t>u braku zmiany U</w:t>
      </w:r>
      <w:r w:rsidRPr="00A87EF7">
        <w:rPr>
          <w:sz w:val="22"/>
          <w:szCs w:val="22"/>
        </w:rPr>
        <w:t xml:space="preserve">mowy o podwykonawstwo w zakresie terminu zapłaty w wysokości </w:t>
      </w:r>
      <w:r w:rsidRPr="00A87EF7">
        <w:rPr>
          <w:b/>
          <w:sz w:val="22"/>
          <w:szCs w:val="22"/>
        </w:rPr>
        <w:t>2.000,00 zł</w:t>
      </w:r>
      <w:r w:rsidRPr="00A87EF7">
        <w:rPr>
          <w:sz w:val="22"/>
          <w:szCs w:val="22"/>
        </w:rPr>
        <w:t xml:space="preserve"> (słownie: dwa tysiące złotych 00/100) za każde zdarzenie,</w:t>
      </w:r>
    </w:p>
    <w:p w:rsidR="00A87EF7" w:rsidRPr="00A87EF7" w:rsidRDefault="00A87EF7" w:rsidP="001F0444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niespełnienia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lub </w:t>
      </w:r>
      <w:r w:rsidRPr="00A87EF7">
        <w:rPr>
          <w:b/>
          <w:sz w:val="22"/>
          <w:szCs w:val="22"/>
        </w:rPr>
        <w:t>Podwykonawcę</w:t>
      </w:r>
      <w:r w:rsidRPr="00A87EF7">
        <w:rPr>
          <w:sz w:val="22"/>
          <w:szCs w:val="22"/>
        </w:rPr>
        <w:t xml:space="preserve"> wy</w:t>
      </w:r>
      <w:r w:rsidR="0080138B">
        <w:rPr>
          <w:sz w:val="22"/>
          <w:szCs w:val="22"/>
        </w:rPr>
        <w:t>mogu zatrudnienia na podstawie U</w:t>
      </w:r>
      <w:r w:rsidRPr="00A87EF7">
        <w:rPr>
          <w:sz w:val="22"/>
          <w:szCs w:val="22"/>
        </w:rPr>
        <w:t xml:space="preserve">mowy o pracę osób (wskazanych w wykazie lub jego aktualizacji) wykonujących wskazane w § 5 czynności w wysokości </w:t>
      </w:r>
      <w:r w:rsidRPr="00A87EF7">
        <w:rPr>
          <w:b/>
          <w:sz w:val="22"/>
          <w:szCs w:val="22"/>
        </w:rPr>
        <w:t>1.000,00 zł</w:t>
      </w:r>
      <w:r w:rsidRPr="00A87EF7">
        <w:rPr>
          <w:sz w:val="22"/>
          <w:szCs w:val="22"/>
        </w:rPr>
        <w:t xml:space="preserve"> (słownie: jeden tysiąc złotych 00/100) za każdą osobę, dla której nie przedstawiono w terminie wymaganych dowodów, </w:t>
      </w:r>
    </w:p>
    <w:p w:rsidR="00A87EF7" w:rsidRPr="00A87EF7" w:rsidRDefault="00A87EF7" w:rsidP="001F0444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opóźnienia w przekazaniu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wykazu, oświadczenia, o których mowa w § 5 lub aktualizacji wykazu, oświadczenia w wysokości </w:t>
      </w:r>
      <w:r w:rsidRPr="00A87EF7">
        <w:rPr>
          <w:b/>
          <w:sz w:val="22"/>
          <w:szCs w:val="22"/>
        </w:rPr>
        <w:t>1.000,00 zł</w:t>
      </w:r>
      <w:r w:rsidRPr="00A87EF7">
        <w:rPr>
          <w:sz w:val="22"/>
          <w:szCs w:val="22"/>
        </w:rPr>
        <w:t xml:space="preserve"> (słownie: jeden tysiąc złotych 00/100) za każdy dzień opóźnienia,</w:t>
      </w:r>
    </w:p>
    <w:p w:rsidR="009E11AD" w:rsidRPr="007F0A80" w:rsidRDefault="0080138B" w:rsidP="009E11AD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>
        <w:rPr>
          <w:sz w:val="22"/>
          <w:szCs w:val="22"/>
        </w:rPr>
        <w:t>za odstąpienie od U</w:t>
      </w:r>
      <w:r w:rsidR="00A87EF7" w:rsidRPr="00A87EF7">
        <w:rPr>
          <w:sz w:val="22"/>
          <w:szCs w:val="22"/>
        </w:rPr>
        <w:t xml:space="preserve">mowy z przyczyn leżących po stronie </w:t>
      </w:r>
      <w:r w:rsidR="00A87EF7" w:rsidRPr="00A87EF7">
        <w:rPr>
          <w:b/>
          <w:sz w:val="22"/>
          <w:szCs w:val="22"/>
        </w:rPr>
        <w:t>Wykonawcy</w:t>
      </w:r>
      <w:r w:rsidR="00A87EF7" w:rsidRPr="00A87EF7">
        <w:rPr>
          <w:sz w:val="22"/>
          <w:szCs w:val="22"/>
        </w:rPr>
        <w:t xml:space="preserve"> w wysokości </w:t>
      </w:r>
      <w:r w:rsidR="00A87EF7" w:rsidRPr="00A87EF7">
        <w:rPr>
          <w:b/>
          <w:sz w:val="22"/>
          <w:szCs w:val="22"/>
        </w:rPr>
        <w:t>20%</w:t>
      </w:r>
      <w:r w:rsidR="00A87EF7" w:rsidRPr="00A87EF7">
        <w:rPr>
          <w:sz w:val="22"/>
          <w:szCs w:val="22"/>
        </w:rPr>
        <w:t> wynagrodzenia umownego brutto.</w:t>
      </w:r>
    </w:p>
    <w:p w:rsidR="009E11AD" w:rsidRPr="007F0A80" w:rsidRDefault="009E11AD" w:rsidP="0080138B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F0A80">
        <w:rPr>
          <w:rFonts w:ascii="Times New Roman" w:hAnsi="Times New Roman" w:cs="Times New Roman"/>
        </w:rPr>
        <w:t>Za brak zwrotu zaliczk</w:t>
      </w:r>
      <w:r w:rsidR="007F0A80" w:rsidRPr="007F0A80">
        <w:rPr>
          <w:rFonts w:ascii="Times New Roman" w:hAnsi="Times New Roman" w:cs="Times New Roman"/>
        </w:rPr>
        <w:t xml:space="preserve">i, o którym mowa w § 11 </w:t>
      </w:r>
      <w:r w:rsidRPr="007F0A80">
        <w:rPr>
          <w:rFonts w:ascii="Times New Roman" w:hAnsi="Times New Roman" w:cs="Times New Roman"/>
        </w:rPr>
        <w:t xml:space="preserve">, Wykonawcy zostanie naliczona kara </w:t>
      </w:r>
      <w:r w:rsidR="0080138B">
        <w:rPr>
          <w:rFonts w:ascii="Times New Roman" w:hAnsi="Times New Roman" w:cs="Times New Roman"/>
        </w:rPr>
        <w:br/>
      </w:r>
      <w:r w:rsidRPr="007F0A80">
        <w:rPr>
          <w:rFonts w:ascii="Times New Roman" w:hAnsi="Times New Roman" w:cs="Times New Roman"/>
        </w:rPr>
        <w:t xml:space="preserve">w wysokości </w:t>
      </w:r>
      <w:r w:rsidRPr="004C06B2">
        <w:rPr>
          <w:rFonts w:ascii="Times New Roman" w:hAnsi="Times New Roman" w:cs="Times New Roman"/>
          <w:b/>
        </w:rPr>
        <w:t>500 z</w:t>
      </w:r>
      <w:r w:rsidRPr="007F0A80">
        <w:rPr>
          <w:rFonts w:ascii="Times New Roman" w:hAnsi="Times New Roman" w:cs="Times New Roman"/>
          <w:b/>
        </w:rPr>
        <w:t>ł</w:t>
      </w:r>
      <w:r w:rsidRPr="007F0A80">
        <w:rPr>
          <w:rFonts w:ascii="Times New Roman" w:hAnsi="Times New Roman" w:cs="Times New Roman"/>
        </w:rPr>
        <w:t xml:space="preserve"> </w:t>
      </w:r>
      <w:r w:rsidR="000F7F45">
        <w:rPr>
          <w:rFonts w:ascii="Times New Roman" w:hAnsi="Times New Roman" w:cs="Times New Roman"/>
        </w:rPr>
        <w:t xml:space="preserve">(słownie: pięć set złotych 00/100) </w:t>
      </w:r>
      <w:r w:rsidRPr="007F0A80">
        <w:rPr>
          <w:rFonts w:ascii="Times New Roman" w:hAnsi="Times New Roman" w:cs="Times New Roman"/>
        </w:rPr>
        <w:t xml:space="preserve">za każdy kalendarzowy dzień </w:t>
      </w:r>
      <w:r w:rsidRPr="007F0A80">
        <w:rPr>
          <w:rFonts w:ascii="Times New Roman" w:hAnsi="Times New Roman" w:cs="Times New Roman"/>
        </w:rPr>
        <w:lastRenderedPageBreak/>
        <w:t>opóźnienia w zwrocie zaliczki.</w:t>
      </w:r>
      <w:bookmarkStart w:id="0" w:name="_GoBack"/>
      <w:bookmarkEnd w:id="0"/>
    </w:p>
    <w:p w:rsidR="00A87EF7" w:rsidRPr="0080138B" w:rsidRDefault="00A87EF7" w:rsidP="0080138B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0138B">
        <w:rPr>
          <w:rFonts w:ascii="Times New Roman" w:hAnsi="Times New Roman" w:cs="Times New Roman"/>
        </w:rPr>
        <w:t xml:space="preserve">Kary umowne naliczane przez </w:t>
      </w:r>
      <w:r w:rsidRPr="0061568F">
        <w:rPr>
          <w:rFonts w:ascii="Times New Roman" w:hAnsi="Times New Roman" w:cs="Times New Roman"/>
          <w:b/>
        </w:rPr>
        <w:t>Zamawiającego</w:t>
      </w:r>
      <w:r w:rsidRPr="0080138B">
        <w:rPr>
          <w:rFonts w:ascii="Times New Roman" w:hAnsi="Times New Roman" w:cs="Times New Roman"/>
        </w:rPr>
        <w:t xml:space="preserve"> za każdy przejaw niewykonania </w:t>
      </w:r>
      <w:r w:rsidR="00753F7B" w:rsidRPr="0080138B">
        <w:rPr>
          <w:rFonts w:ascii="Times New Roman" w:hAnsi="Times New Roman" w:cs="Times New Roman"/>
        </w:rPr>
        <w:br/>
      </w:r>
      <w:r w:rsidR="0080138B">
        <w:rPr>
          <w:rFonts w:ascii="Times New Roman" w:hAnsi="Times New Roman" w:cs="Times New Roman"/>
        </w:rPr>
        <w:t>lub nienależytego wykonania U</w:t>
      </w:r>
      <w:r w:rsidRPr="0080138B">
        <w:rPr>
          <w:rFonts w:ascii="Times New Roman" w:hAnsi="Times New Roman" w:cs="Times New Roman"/>
        </w:rPr>
        <w:t>mowy podlegają sumowaniu.</w:t>
      </w:r>
    </w:p>
    <w:p w:rsidR="00A87EF7" w:rsidRPr="00A87EF7" w:rsidRDefault="00A87EF7" w:rsidP="0080138B">
      <w:pPr>
        <w:pStyle w:val="Poziom1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Strony mają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>prawo do dochodzenia odszkodowania uzupełniającego przenoszącego wysokość kar umownych do wysokości rzeczywiście poniesionej szkody obejmującej również utracone korzyści.</w:t>
      </w:r>
    </w:p>
    <w:p w:rsidR="00A87EF7" w:rsidRPr="009E11AD" w:rsidRDefault="00A87EF7" w:rsidP="001F0444">
      <w:pPr>
        <w:pStyle w:val="Poziom1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9E11AD">
        <w:rPr>
          <w:sz w:val="22"/>
          <w:szCs w:val="22"/>
        </w:rPr>
        <w:t>Kary umowne</w:t>
      </w:r>
      <w:r w:rsidRPr="009E11AD">
        <w:rPr>
          <w:b/>
          <w:sz w:val="22"/>
          <w:szCs w:val="22"/>
        </w:rPr>
        <w:t xml:space="preserve"> Zamawiający </w:t>
      </w:r>
      <w:r w:rsidRPr="009E11AD">
        <w:rPr>
          <w:sz w:val="22"/>
          <w:szCs w:val="22"/>
        </w:rPr>
        <w:t xml:space="preserve">może potrącić z najbliższej faktury złożonej </w:t>
      </w:r>
      <w:r w:rsidR="00753F7B" w:rsidRPr="009E11AD">
        <w:rPr>
          <w:sz w:val="22"/>
          <w:szCs w:val="22"/>
        </w:rPr>
        <w:br/>
      </w:r>
      <w:r w:rsidRPr="009E11AD">
        <w:rPr>
          <w:sz w:val="22"/>
          <w:szCs w:val="22"/>
        </w:rPr>
        <w:t xml:space="preserve">przez </w:t>
      </w:r>
      <w:r w:rsidRPr="009E11AD">
        <w:rPr>
          <w:b/>
          <w:sz w:val="22"/>
          <w:szCs w:val="22"/>
        </w:rPr>
        <w:t>Wykonawcę</w:t>
      </w:r>
      <w:r w:rsidRPr="009E11AD">
        <w:rPr>
          <w:sz w:val="22"/>
          <w:szCs w:val="22"/>
        </w:rPr>
        <w:t xml:space="preserve">, a </w:t>
      </w:r>
      <w:r w:rsidRPr="009E11AD">
        <w:rPr>
          <w:b/>
          <w:sz w:val="22"/>
          <w:szCs w:val="22"/>
        </w:rPr>
        <w:t xml:space="preserve">Wykonawca </w:t>
      </w:r>
      <w:r w:rsidRPr="009E11AD">
        <w:rPr>
          <w:sz w:val="22"/>
          <w:szCs w:val="22"/>
        </w:rPr>
        <w:t>wyraża na to zgodę.</w:t>
      </w:r>
    </w:p>
    <w:p w:rsidR="00A87EF7" w:rsidRPr="009E11AD" w:rsidRDefault="00A87EF7" w:rsidP="001F0444">
      <w:pPr>
        <w:pStyle w:val="Poziom1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9E11AD">
        <w:rPr>
          <w:b/>
          <w:sz w:val="22"/>
          <w:szCs w:val="22"/>
        </w:rPr>
        <w:t xml:space="preserve">Zamawiający </w:t>
      </w:r>
      <w:r w:rsidRPr="009E11AD">
        <w:rPr>
          <w:sz w:val="22"/>
          <w:szCs w:val="22"/>
        </w:rPr>
        <w:t>zastrzega sobie prawo odstąpienia od domagania się zapłaty naliczonych kar umownych w</w:t>
      </w:r>
      <w:r w:rsidR="0080138B">
        <w:rPr>
          <w:sz w:val="22"/>
          <w:szCs w:val="22"/>
        </w:rPr>
        <w:t xml:space="preserve"> trakcie realizacji przedmiotu U</w:t>
      </w:r>
      <w:r w:rsidRPr="009E11AD">
        <w:rPr>
          <w:sz w:val="22"/>
          <w:szCs w:val="22"/>
        </w:rPr>
        <w:t xml:space="preserve">mowy pod warunkiem terminowego </w:t>
      </w:r>
      <w:r w:rsidR="00753F7B" w:rsidRPr="009E11AD">
        <w:rPr>
          <w:sz w:val="22"/>
          <w:szCs w:val="22"/>
        </w:rPr>
        <w:br/>
      </w:r>
      <w:r w:rsidRPr="009E11AD">
        <w:rPr>
          <w:sz w:val="22"/>
          <w:szCs w:val="22"/>
        </w:rPr>
        <w:t>i jednocześnie odpowiednie</w:t>
      </w:r>
      <w:r w:rsidR="0080138B">
        <w:rPr>
          <w:sz w:val="22"/>
          <w:szCs w:val="22"/>
        </w:rPr>
        <w:t>j jakości wykonania przedmiotu U</w:t>
      </w:r>
      <w:r w:rsidRPr="009E11AD">
        <w:rPr>
          <w:sz w:val="22"/>
          <w:szCs w:val="22"/>
        </w:rPr>
        <w:t>mowy.</w:t>
      </w:r>
    </w:p>
    <w:p w:rsidR="00A87EF7" w:rsidRPr="009E11AD" w:rsidRDefault="00A87EF7" w:rsidP="001F0444">
      <w:pPr>
        <w:pStyle w:val="Poziom1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9E11AD">
        <w:rPr>
          <w:b/>
          <w:sz w:val="22"/>
          <w:szCs w:val="22"/>
        </w:rPr>
        <w:t>Zamawiający</w:t>
      </w:r>
      <w:r w:rsidRPr="009E11AD">
        <w:rPr>
          <w:sz w:val="22"/>
          <w:szCs w:val="22"/>
        </w:rPr>
        <w:t xml:space="preserve"> zapłaci </w:t>
      </w:r>
      <w:r w:rsidRPr="009E11AD">
        <w:rPr>
          <w:b/>
          <w:sz w:val="22"/>
          <w:szCs w:val="22"/>
        </w:rPr>
        <w:t>Wykonawcy</w:t>
      </w:r>
      <w:r w:rsidRPr="009E11AD">
        <w:rPr>
          <w:sz w:val="22"/>
          <w:szCs w:val="22"/>
        </w:rPr>
        <w:t xml:space="preserve"> kary umowne:</w:t>
      </w:r>
    </w:p>
    <w:p w:rsidR="00A87EF7" w:rsidRPr="00A87EF7" w:rsidRDefault="00A87EF7" w:rsidP="001F0444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9E11AD">
        <w:rPr>
          <w:sz w:val="22"/>
          <w:szCs w:val="22"/>
        </w:rPr>
        <w:t xml:space="preserve">za nieprzekazanie </w:t>
      </w:r>
      <w:r w:rsidRPr="009E11AD">
        <w:rPr>
          <w:b/>
          <w:sz w:val="22"/>
          <w:szCs w:val="22"/>
        </w:rPr>
        <w:t>Wykonawcy</w:t>
      </w:r>
      <w:r w:rsidRPr="009E11AD">
        <w:rPr>
          <w:sz w:val="22"/>
          <w:szCs w:val="22"/>
        </w:rPr>
        <w:t xml:space="preserve">  w terminie 3 dni</w:t>
      </w:r>
      <w:r w:rsidR="0080138B">
        <w:rPr>
          <w:sz w:val="22"/>
          <w:szCs w:val="22"/>
        </w:rPr>
        <w:t xml:space="preserve"> od dnia podpisania U</w:t>
      </w:r>
      <w:r w:rsidRPr="00A87EF7">
        <w:rPr>
          <w:sz w:val="22"/>
          <w:szCs w:val="22"/>
        </w:rPr>
        <w:t xml:space="preserve">mowy placu budowy – </w:t>
      </w:r>
      <w:r w:rsidRPr="00A87EF7">
        <w:rPr>
          <w:b/>
          <w:sz w:val="22"/>
          <w:szCs w:val="22"/>
        </w:rPr>
        <w:t xml:space="preserve">100,00 zł </w:t>
      </w:r>
      <w:r w:rsidRPr="00A87EF7">
        <w:rPr>
          <w:sz w:val="22"/>
          <w:szCs w:val="22"/>
        </w:rPr>
        <w:t>(słownie: sto złotych 00/100) za każdy kalendarzowy dzień opóźnienia,</w:t>
      </w:r>
    </w:p>
    <w:p w:rsidR="00A87EF7" w:rsidRPr="00A87EF7" w:rsidRDefault="00A87EF7" w:rsidP="001F0444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za zwłokę w przeprowadzeniu odbioru końcowego - w wysokości </w:t>
      </w:r>
      <w:r w:rsidRPr="00A87EF7">
        <w:rPr>
          <w:b/>
          <w:sz w:val="22"/>
          <w:szCs w:val="22"/>
        </w:rPr>
        <w:t>500,00 zł</w:t>
      </w:r>
      <w:r w:rsidRPr="00A87EF7">
        <w:rPr>
          <w:sz w:val="22"/>
          <w:szCs w:val="22"/>
        </w:rPr>
        <w:t xml:space="preserve"> (słownie: pięćset złotych) za każdy roboczy dzień zwłoki, licząc od dnia następnego po terminie,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którym odbiór powinien być zakończony, </w:t>
      </w:r>
    </w:p>
    <w:p w:rsidR="00A87EF7" w:rsidRPr="00A87EF7" w:rsidRDefault="00A87EF7" w:rsidP="001F0444">
      <w:pPr>
        <w:pStyle w:val="Poziom2"/>
        <w:numPr>
          <w:ilvl w:val="1"/>
          <w:numId w:val="22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za odstąpienie od umowy z winy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- w wysokości </w:t>
      </w:r>
      <w:r w:rsidRPr="00A87EF7">
        <w:rPr>
          <w:b/>
          <w:sz w:val="22"/>
          <w:szCs w:val="22"/>
        </w:rPr>
        <w:t>20%</w:t>
      </w:r>
      <w:r w:rsidRPr="00A87EF7">
        <w:rPr>
          <w:sz w:val="22"/>
          <w:szCs w:val="22"/>
        </w:rPr>
        <w:t xml:space="preserve"> wynagrodzenia </w:t>
      </w:r>
      <w:r w:rsidRPr="00A87EF7">
        <w:rPr>
          <w:sz w:val="22"/>
          <w:szCs w:val="22"/>
        </w:rPr>
        <w:br/>
        <w:t>za przedmiot Umowy.</w:t>
      </w:r>
    </w:p>
    <w:p w:rsidR="00A87EF7" w:rsidRPr="00A87EF7" w:rsidRDefault="00A87EF7" w:rsidP="001F0444">
      <w:pPr>
        <w:pStyle w:val="Poziom1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zastrzega sobie prawo do naliczania kary umownej również w przypadku braku winy dłużnika za niewykonanie lub nienależyte wykonanie zobowiązania objętego umową oraz w przypadku nie wystąpienia u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szkody.</w:t>
      </w:r>
    </w:p>
    <w:p w:rsidR="0061568F" w:rsidRDefault="00A87EF7" w:rsidP="0061568F">
      <w:pPr>
        <w:pStyle w:val="Poziom1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133D41" w:rsidRPr="00133D41" w:rsidRDefault="00133D41" w:rsidP="00133D41">
      <w:pPr>
        <w:pStyle w:val="Poziom2"/>
      </w:pPr>
    </w:p>
    <w:p w:rsidR="000B0C0E" w:rsidRPr="00FB59D3" w:rsidRDefault="00133D41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12</w:t>
      </w:r>
    </w:p>
    <w:p w:rsidR="00133D41" w:rsidRPr="006744FC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ZABEZPIECZENIE NALEŻYTEGO WYKONANIA UMOWY</w:t>
      </w:r>
    </w:p>
    <w:p w:rsidR="00A87EF7" w:rsidRPr="00133D41" w:rsidRDefault="00A87EF7" w:rsidP="001F0444">
      <w:pPr>
        <w:pStyle w:val="Poziom1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Dla zapewnienia wykonania robót w sposób i w terminach zgodnych z Umową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wniesie zabezpieczenie należytego wykonania Umowy</w:t>
      </w:r>
      <w:r w:rsidRPr="00A87EF7">
        <w:rPr>
          <w:color w:val="FF0000"/>
          <w:sz w:val="22"/>
          <w:szCs w:val="22"/>
        </w:rPr>
        <w:t xml:space="preserve"> </w:t>
      </w:r>
      <w:r w:rsidRPr="00A87EF7">
        <w:rPr>
          <w:sz w:val="22"/>
          <w:szCs w:val="22"/>
        </w:rPr>
        <w:t>w formie przewidzianej art. 452 ust. 2 ustawy,</w:t>
      </w:r>
      <w:r w:rsidRPr="00A87EF7">
        <w:rPr>
          <w:color w:val="FF0000"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w wysokości </w:t>
      </w:r>
      <w:r w:rsidRPr="00A87EF7">
        <w:rPr>
          <w:b/>
          <w:sz w:val="22"/>
          <w:szCs w:val="22"/>
        </w:rPr>
        <w:t>5%</w:t>
      </w:r>
      <w:r w:rsidRPr="00A87EF7">
        <w:rPr>
          <w:sz w:val="22"/>
          <w:szCs w:val="22"/>
        </w:rPr>
        <w:t xml:space="preserve"> całkowitej ceny </w:t>
      </w:r>
      <w:r w:rsidRPr="00133D41">
        <w:rPr>
          <w:sz w:val="22"/>
          <w:szCs w:val="22"/>
        </w:rPr>
        <w:t xml:space="preserve">oferty tj. </w:t>
      </w:r>
      <w:r w:rsidR="0061568F" w:rsidRPr="00133D41">
        <w:rPr>
          <w:b/>
          <w:sz w:val="22"/>
          <w:szCs w:val="22"/>
        </w:rPr>
        <w:t>…….</w:t>
      </w:r>
      <w:r w:rsidRPr="00133D41">
        <w:rPr>
          <w:b/>
          <w:sz w:val="22"/>
          <w:szCs w:val="22"/>
        </w:rPr>
        <w:t xml:space="preserve"> zł</w:t>
      </w:r>
      <w:r w:rsidRPr="00133D41">
        <w:rPr>
          <w:sz w:val="22"/>
          <w:szCs w:val="22"/>
        </w:rPr>
        <w:t xml:space="preserve"> (s</w:t>
      </w:r>
      <w:r w:rsidR="000A39AE" w:rsidRPr="00133D41">
        <w:rPr>
          <w:sz w:val="22"/>
          <w:szCs w:val="22"/>
        </w:rPr>
        <w:t xml:space="preserve">łownie: </w:t>
      </w:r>
      <w:r w:rsidR="0061568F" w:rsidRPr="00133D41">
        <w:rPr>
          <w:sz w:val="22"/>
          <w:szCs w:val="22"/>
        </w:rPr>
        <w:t>….</w:t>
      </w:r>
      <w:r w:rsidRPr="00133D41">
        <w:rPr>
          <w:sz w:val="22"/>
          <w:szCs w:val="22"/>
        </w:rPr>
        <w:t>).</w:t>
      </w:r>
    </w:p>
    <w:p w:rsidR="00A87EF7" w:rsidRPr="00A87EF7" w:rsidRDefault="00A87EF7" w:rsidP="001F0444">
      <w:pPr>
        <w:pStyle w:val="Poziom1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133D41">
        <w:rPr>
          <w:sz w:val="22"/>
          <w:szCs w:val="22"/>
        </w:rPr>
        <w:t xml:space="preserve">100% powyższej kwoty tj. </w:t>
      </w:r>
      <w:r w:rsidR="0061568F" w:rsidRPr="00133D41">
        <w:rPr>
          <w:b/>
          <w:sz w:val="22"/>
          <w:szCs w:val="22"/>
        </w:rPr>
        <w:t>………</w:t>
      </w:r>
      <w:r w:rsidRPr="00133D41">
        <w:rPr>
          <w:b/>
          <w:sz w:val="22"/>
          <w:szCs w:val="22"/>
        </w:rPr>
        <w:t xml:space="preserve"> </w:t>
      </w:r>
      <w:r w:rsidR="00935772" w:rsidRPr="00133D41">
        <w:rPr>
          <w:b/>
          <w:sz w:val="22"/>
          <w:szCs w:val="22"/>
        </w:rPr>
        <w:t>zł</w:t>
      </w:r>
      <w:r w:rsidR="00935772" w:rsidRPr="00133D41">
        <w:rPr>
          <w:sz w:val="22"/>
          <w:szCs w:val="22"/>
        </w:rPr>
        <w:t xml:space="preserve"> (słownie: </w:t>
      </w:r>
      <w:r w:rsidR="0061568F" w:rsidRPr="00133D41">
        <w:rPr>
          <w:sz w:val="22"/>
          <w:szCs w:val="22"/>
        </w:rPr>
        <w:t>………..</w:t>
      </w:r>
      <w:r w:rsidRPr="00133D41">
        <w:rPr>
          <w:sz w:val="22"/>
          <w:szCs w:val="22"/>
        </w:rPr>
        <w:t>) przed zawarciem Umowy, zaś przy zawarciu Umowy Wykonawca zobowiązuje się okazać potwierdzenie</w:t>
      </w:r>
      <w:r w:rsidRPr="00A87EF7">
        <w:rPr>
          <w:sz w:val="22"/>
          <w:szCs w:val="22"/>
        </w:rPr>
        <w:t xml:space="preserve"> uiszczenia zapłaty zabezpieczenia. </w:t>
      </w:r>
    </w:p>
    <w:p w:rsidR="00A87EF7" w:rsidRPr="00A87EF7" w:rsidRDefault="00A87EF7" w:rsidP="001F0444">
      <w:pPr>
        <w:pStyle w:val="Poziom1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Zabezpieczenie wniesione w pieniądzu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wpłaca przelewem na rachunek bankowy, wskazany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.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zwraca zabezpieczenie, pomniejszone o koszt prowizji bankowej za przelew pieniędzy na rachunek bankowy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.</w:t>
      </w:r>
      <w:r w:rsidRPr="00A87EF7">
        <w:rPr>
          <w:color w:val="FF0000"/>
          <w:sz w:val="22"/>
          <w:szCs w:val="22"/>
        </w:rPr>
        <w:t xml:space="preserve"> </w:t>
      </w:r>
    </w:p>
    <w:p w:rsidR="00A87EF7" w:rsidRPr="00A87EF7" w:rsidRDefault="00A87EF7" w:rsidP="001F0444">
      <w:pPr>
        <w:pStyle w:val="Poziom1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Zabezpieczenie wniesione w formie innej niż w pieniądzu winno być </w:t>
      </w:r>
      <w:r w:rsidRPr="00A87EF7">
        <w:rPr>
          <w:b/>
          <w:sz w:val="22"/>
          <w:szCs w:val="22"/>
        </w:rPr>
        <w:t>bezwarunkowe</w:t>
      </w:r>
      <w:r w:rsidRPr="00A87EF7">
        <w:rPr>
          <w:sz w:val="22"/>
          <w:szCs w:val="22"/>
        </w:rPr>
        <w:t xml:space="preserve">, </w:t>
      </w:r>
      <w:r w:rsidRPr="00A87EF7">
        <w:rPr>
          <w:b/>
          <w:sz w:val="22"/>
          <w:szCs w:val="22"/>
        </w:rPr>
        <w:t xml:space="preserve">nieodwołalne </w:t>
      </w:r>
      <w:r w:rsidRPr="00A87EF7">
        <w:rPr>
          <w:sz w:val="22"/>
          <w:szCs w:val="22"/>
        </w:rPr>
        <w:t>i </w:t>
      </w:r>
      <w:r w:rsidRPr="00A87EF7">
        <w:rPr>
          <w:b/>
          <w:sz w:val="22"/>
          <w:szCs w:val="22"/>
        </w:rPr>
        <w:t>płatne na pierwsze żądanie Zamawiającego</w:t>
      </w:r>
      <w:r w:rsidRPr="00A87EF7">
        <w:rPr>
          <w:sz w:val="22"/>
          <w:szCs w:val="22"/>
        </w:rPr>
        <w:t xml:space="preserve">. </w:t>
      </w:r>
      <w:r w:rsidRPr="00A87EF7">
        <w:rPr>
          <w:b/>
          <w:sz w:val="22"/>
          <w:szCs w:val="22"/>
        </w:rPr>
        <w:t xml:space="preserve">Zamawiający </w:t>
      </w:r>
      <w:r w:rsidRPr="00A87EF7">
        <w:rPr>
          <w:sz w:val="22"/>
          <w:szCs w:val="22"/>
        </w:rPr>
        <w:t>wymaga</w:t>
      </w:r>
      <w:r w:rsidR="00753F7B">
        <w:rPr>
          <w:sz w:val="22"/>
          <w:szCs w:val="22"/>
        </w:rPr>
        <w:t>,</w:t>
      </w:r>
      <w:r w:rsidRPr="00A87EF7">
        <w:rPr>
          <w:sz w:val="22"/>
          <w:szCs w:val="22"/>
        </w:rPr>
        <w:t xml:space="preserve"> </w:t>
      </w:r>
      <w:r w:rsidR="008942C0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aby zabezpieczenie w swojej treści zawierało pokrycie wszelkich roszczeń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>w tym m. in.: kary umowne z tytułu niewykonania lub nienależytego wykonania przedmiotu umowy lub jego części.</w:t>
      </w:r>
    </w:p>
    <w:p w:rsidR="00A87EF7" w:rsidRPr="00A87EF7" w:rsidRDefault="00A87EF7" w:rsidP="001F0444">
      <w:pPr>
        <w:pStyle w:val="Poziom1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Kwota zabezpieczenia podlega zwrotowi na rzecz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:</w:t>
      </w:r>
    </w:p>
    <w:p w:rsidR="00A87EF7" w:rsidRPr="00A87EF7" w:rsidRDefault="00A87EF7" w:rsidP="001F0444">
      <w:pPr>
        <w:pStyle w:val="Poziom2"/>
        <w:numPr>
          <w:ilvl w:val="1"/>
          <w:numId w:val="23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70% w terminie 30 dni od dnia wykonania zamówienia i uznaniu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za należycie wykonane,</w:t>
      </w:r>
    </w:p>
    <w:p w:rsidR="00A87EF7" w:rsidRPr="00A87EF7" w:rsidRDefault="00A87EF7" w:rsidP="001F0444">
      <w:pPr>
        <w:pStyle w:val="Poziom2"/>
        <w:numPr>
          <w:ilvl w:val="1"/>
          <w:numId w:val="23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lastRenderedPageBreak/>
        <w:t xml:space="preserve">w pozostałej części, nieużytej na usunięcie ewentualnych wad, wraz z odsetkami,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nie później niż w 15 dniu po upływie okresu rękojmi za wady.</w:t>
      </w:r>
    </w:p>
    <w:p w:rsidR="00A87EF7" w:rsidRPr="00A87EF7" w:rsidRDefault="00A87EF7" w:rsidP="001F0444">
      <w:pPr>
        <w:pStyle w:val="Poziom1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Za zgodą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dopuszcza się możliwość zmiany zabez</w:t>
      </w:r>
      <w:r w:rsidR="008942C0">
        <w:rPr>
          <w:sz w:val="22"/>
          <w:szCs w:val="22"/>
        </w:rPr>
        <w:t>pieczenia należytego wykonania U</w:t>
      </w:r>
      <w:r w:rsidRPr="00A87EF7">
        <w:rPr>
          <w:sz w:val="22"/>
          <w:szCs w:val="22"/>
        </w:rPr>
        <w:t xml:space="preserve">mowy na jedną lub kilka form bezwarunkowych, płatnych na każde żądanie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o których mowa w art. 450 ust. 2 ustawy. </w:t>
      </w:r>
    </w:p>
    <w:p w:rsidR="00A87EF7" w:rsidRPr="00A87EF7" w:rsidRDefault="00A87EF7" w:rsidP="001F0444">
      <w:pPr>
        <w:pStyle w:val="Poziom1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W przypadku nie wykonania lub nien</w:t>
      </w:r>
      <w:r w:rsidR="008942C0">
        <w:rPr>
          <w:sz w:val="22"/>
          <w:szCs w:val="22"/>
        </w:rPr>
        <w:t>ależytego wykonania przedmiotu U</w:t>
      </w:r>
      <w:r w:rsidRPr="00A87EF7">
        <w:rPr>
          <w:sz w:val="22"/>
          <w:szCs w:val="22"/>
        </w:rPr>
        <w:t xml:space="preserve">mowy wniesione zabezpieczenie przechodzi na rachunek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i stanowi jego własność i będ</w:t>
      </w:r>
      <w:r w:rsidR="008942C0">
        <w:rPr>
          <w:sz w:val="22"/>
          <w:szCs w:val="22"/>
        </w:rPr>
        <w:t>zie wykorzystane do zgodnego z U</w:t>
      </w:r>
      <w:r w:rsidRPr="00A87EF7">
        <w:rPr>
          <w:sz w:val="22"/>
          <w:szCs w:val="22"/>
        </w:rPr>
        <w:t xml:space="preserve">mową wykonania robót i pokrycia roszczeń z tytułu rękojmi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za wykonane roboty.</w:t>
      </w:r>
    </w:p>
    <w:p w:rsidR="00A87EF7" w:rsidRPr="00A87EF7" w:rsidRDefault="00A87EF7" w:rsidP="001F0444">
      <w:pPr>
        <w:pStyle w:val="Poziom1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Wykonawcy realizujący wspólnie zamówienie (konsorcjanci) ponoszą solidarną odpowiedzialność za należyte wykonanie </w:t>
      </w:r>
      <w:r w:rsidR="008942C0">
        <w:rPr>
          <w:sz w:val="22"/>
          <w:szCs w:val="22"/>
        </w:rPr>
        <w:t>U</w:t>
      </w:r>
      <w:r w:rsidRPr="00A87EF7">
        <w:rPr>
          <w:sz w:val="22"/>
          <w:szCs w:val="22"/>
        </w:rPr>
        <w:t>mowy i wniesienie zabezpieczenia jej należytego wykonania.</w:t>
      </w:r>
    </w:p>
    <w:p w:rsidR="00A87EF7" w:rsidRPr="00A87EF7" w:rsidRDefault="00A87EF7" w:rsidP="001F0444">
      <w:pPr>
        <w:pStyle w:val="Poziom1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przedłużenia okresu realizacji przedmiotu umowy i zmiany terminu wykonania zamówienia lub w skutek innych okoliczności nieokreślonych niniejszą umową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zobowiązany jest do niezwłocznego (jednak nie później niż w ostatnim dniu obowiązywania poprzedniego zabez</w:t>
      </w:r>
      <w:r w:rsidR="008942C0">
        <w:rPr>
          <w:sz w:val="22"/>
          <w:szCs w:val="22"/>
        </w:rPr>
        <w:t>pieczenia należytego wykonania U</w:t>
      </w:r>
      <w:r w:rsidRPr="00A87EF7">
        <w:rPr>
          <w:sz w:val="22"/>
          <w:szCs w:val="22"/>
        </w:rPr>
        <w:t xml:space="preserve">mowy) przedłużenia terminu ważności zabezpieczenia wniesionego w formie innej niż pieniężna zachowując jego ciągłość </w:t>
      </w:r>
      <w:r w:rsidR="00133D41">
        <w:rPr>
          <w:sz w:val="22"/>
          <w:szCs w:val="22"/>
        </w:rPr>
        <w:br/>
      </w:r>
      <w:r w:rsidRPr="00A87EF7">
        <w:rPr>
          <w:sz w:val="22"/>
          <w:szCs w:val="22"/>
        </w:rPr>
        <w:t>lub wniesienia zabezpieczenia w formie pieniężnej.</w:t>
      </w:r>
    </w:p>
    <w:p w:rsidR="001B4E89" w:rsidRPr="001B4E89" w:rsidRDefault="00A87EF7" w:rsidP="001B4E89">
      <w:pPr>
        <w:pStyle w:val="Poziom1"/>
        <w:numPr>
          <w:ilvl w:val="0"/>
          <w:numId w:val="23"/>
        </w:numPr>
        <w:spacing w:line="276" w:lineRule="auto"/>
        <w:rPr>
          <w:b/>
        </w:rPr>
      </w:pPr>
      <w:r w:rsidRPr="001B4E89">
        <w:rPr>
          <w:b/>
          <w:sz w:val="22"/>
          <w:szCs w:val="22"/>
        </w:rPr>
        <w:t xml:space="preserve">Wykonawca </w:t>
      </w:r>
      <w:r w:rsidRPr="001B4E89">
        <w:rPr>
          <w:sz w:val="22"/>
          <w:szCs w:val="22"/>
        </w:rPr>
        <w:t>oświadcza, że wniós</w:t>
      </w:r>
      <w:r w:rsidR="008942C0" w:rsidRPr="001B4E89">
        <w:rPr>
          <w:sz w:val="22"/>
          <w:szCs w:val="22"/>
        </w:rPr>
        <w:t>ł przed podpisaniem niniejszej U</w:t>
      </w:r>
      <w:r w:rsidRPr="001B4E89">
        <w:rPr>
          <w:sz w:val="22"/>
          <w:szCs w:val="22"/>
        </w:rPr>
        <w:t xml:space="preserve">mowy zabezpieczenie należytego wykonania </w:t>
      </w:r>
      <w:r w:rsidR="008942C0" w:rsidRPr="001B4E89">
        <w:rPr>
          <w:sz w:val="22"/>
          <w:szCs w:val="22"/>
        </w:rPr>
        <w:t>U</w:t>
      </w:r>
      <w:r w:rsidRPr="001B4E89">
        <w:rPr>
          <w:sz w:val="22"/>
          <w:szCs w:val="22"/>
        </w:rPr>
        <w:t xml:space="preserve">mowy w formie </w:t>
      </w:r>
      <w:r w:rsidR="00EB6367" w:rsidRPr="001B4E89">
        <w:rPr>
          <w:sz w:val="22"/>
          <w:szCs w:val="22"/>
        </w:rPr>
        <w:t>pieniężnej na konto Gminy Bobolice</w:t>
      </w:r>
      <w:r w:rsidR="001B4E89">
        <w:rPr>
          <w:sz w:val="22"/>
          <w:szCs w:val="22"/>
        </w:rPr>
        <w:t>.</w:t>
      </w:r>
    </w:p>
    <w:p w:rsidR="000826FD" w:rsidRDefault="000826FD" w:rsidP="001B4E89">
      <w:pPr>
        <w:pStyle w:val="Poziom1"/>
        <w:spacing w:line="276" w:lineRule="auto"/>
        <w:ind w:left="792"/>
        <w:jc w:val="center"/>
        <w:rPr>
          <w:b/>
        </w:rPr>
      </w:pPr>
    </w:p>
    <w:p w:rsidR="000B0C0E" w:rsidRPr="000826FD" w:rsidRDefault="00133D41" w:rsidP="000826FD">
      <w:pPr>
        <w:pStyle w:val="Poziom1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133D41" w:rsidRPr="000826FD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0826FD">
        <w:rPr>
          <w:rFonts w:ascii="Times New Roman" w:hAnsi="Times New Roman" w:cs="Times New Roman"/>
          <w:b/>
          <w:lang w:eastAsia="en-US"/>
        </w:rPr>
        <w:t>GWARANCJA I RĘKOJMIA</w:t>
      </w:r>
    </w:p>
    <w:p w:rsidR="00A87EF7" w:rsidRPr="00A87EF7" w:rsidRDefault="00A87EF7" w:rsidP="001F0444">
      <w:pPr>
        <w:pStyle w:val="Poziom1"/>
        <w:numPr>
          <w:ilvl w:val="0"/>
          <w:numId w:val="24"/>
        </w:numPr>
        <w:spacing w:line="276" w:lineRule="auto"/>
        <w:rPr>
          <w:b/>
          <w:color w:val="000000"/>
          <w:sz w:val="22"/>
          <w:szCs w:val="22"/>
        </w:rPr>
      </w:pPr>
      <w:r w:rsidRPr="00A87EF7">
        <w:rPr>
          <w:sz w:val="22"/>
          <w:szCs w:val="22"/>
        </w:rPr>
        <w:t xml:space="preserve">Okres gwarancji wynosi </w:t>
      </w:r>
      <w:r w:rsidR="00133D41" w:rsidRPr="00133D41">
        <w:rPr>
          <w:sz w:val="22"/>
          <w:szCs w:val="22"/>
        </w:rPr>
        <w:t>…..</w:t>
      </w:r>
      <w:r w:rsidRPr="00133D41">
        <w:rPr>
          <w:b/>
          <w:sz w:val="22"/>
          <w:szCs w:val="22"/>
        </w:rPr>
        <w:t xml:space="preserve"> lat</w:t>
      </w:r>
      <w:r w:rsidRPr="00A87EF7">
        <w:rPr>
          <w:sz w:val="22"/>
          <w:szCs w:val="22"/>
        </w:rPr>
        <w:t xml:space="preserve"> od daty protokolarnego bezusterkowego odbioru końcowego całego przedmiotu Umowy. </w:t>
      </w:r>
      <w:r w:rsidRPr="00A87EF7">
        <w:rPr>
          <w:color w:val="000000"/>
          <w:sz w:val="22"/>
          <w:szCs w:val="22"/>
        </w:rPr>
        <w:t xml:space="preserve">Okres rękojmi za wady jest równy (tożsamy) okresowi gwarancji i rozpoczyna się od daty </w:t>
      </w:r>
      <w:r w:rsidRPr="00A87EF7">
        <w:rPr>
          <w:sz w:val="22"/>
          <w:szCs w:val="22"/>
        </w:rPr>
        <w:t xml:space="preserve">bezusterkowego odbioru końcowego całego przedmiotu Umowy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i upływa w dniu wygaśnięcia gwarancji.</w:t>
      </w:r>
    </w:p>
    <w:p w:rsidR="00A87EF7" w:rsidRPr="00A87EF7" w:rsidRDefault="00A87EF7" w:rsidP="001F0444">
      <w:pPr>
        <w:pStyle w:val="Poziom1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 okresie gwarancji i rękojmi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jest zobowiązany do nieodpłatnego usuwania zaistniałych wad w ciągu 5 dni od daty ich protokólarnego stwierdzenia.</w:t>
      </w:r>
    </w:p>
    <w:p w:rsidR="00A87EF7" w:rsidRPr="00A87EF7" w:rsidRDefault="00A87EF7" w:rsidP="001F0444">
      <w:pPr>
        <w:pStyle w:val="Poziom1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 razie stwierdzenia w okresie gwarancji i rękojmi wad przedmiotu </w:t>
      </w:r>
      <w:r w:rsidR="00EB6367">
        <w:rPr>
          <w:sz w:val="22"/>
          <w:szCs w:val="22"/>
        </w:rPr>
        <w:t>U</w:t>
      </w:r>
      <w:r w:rsidRPr="00A87EF7">
        <w:rPr>
          <w:sz w:val="22"/>
          <w:szCs w:val="22"/>
        </w:rPr>
        <w:t xml:space="preserve">mowy (w tym m. in. pogorszenia jakości wykonanych robót) nadających się do usunięcia,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zażąda usunięcia wad, wyznaczając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na to odpowiedni termin. Jeżeli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nie usunie wykrytych wad w terminie ustalonym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może zlecić ich usunięcie osobie trzeciej (innemu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) na koszt i ryzyko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.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O zamiarze powierzenia usunięcia wad osobie trzeciej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powinien zawiadomić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, co najmniej na 3 dni wcześniej. Koszt usunięcia wad przez osobę trzecią zostanie w takim przypadku potrącony z wynagrodzenia lub zabezpieczenia należytego wykonania Umowy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. </w:t>
      </w:r>
    </w:p>
    <w:p w:rsidR="00A87EF7" w:rsidRPr="00A87EF7" w:rsidRDefault="00A87EF7" w:rsidP="001F0444">
      <w:pPr>
        <w:pStyle w:val="Poziom1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W przypadku wystąpienia w okres</w:t>
      </w:r>
      <w:r w:rsidR="00EB6367">
        <w:rPr>
          <w:sz w:val="22"/>
          <w:szCs w:val="22"/>
        </w:rPr>
        <w:t>ie gwarancji napraw przedmiotu U</w:t>
      </w:r>
      <w:r w:rsidRPr="00A87EF7">
        <w:rPr>
          <w:sz w:val="22"/>
          <w:szCs w:val="22"/>
        </w:rPr>
        <w:t xml:space="preserve">mowy, gwarancja ulega przedłużeniu o czas w ciągu, którego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wskutek wady rzeczy nie mógł korzystać z pr</w:t>
      </w:r>
      <w:r w:rsidR="00EB6367">
        <w:rPr>
          <w:sz w:val="22"/>
          <w:szCs w:val="22"/>
        </w:rPr>
        <w:t>zedmiotu U</w:t>
      </w:r>
      <w:r w:rsidRPr="00A87EF7">
        <w:rPr>
          <w:sz w:val="22"/>
          <w:szCs w:val="22"/>
        </w:rPr>
        <w:t>mowy lub jego części.</w:t>
      </w:r>
    </w:p>
    <w:p w:rsidR="00A87EF7" w:rsidRPr="00A87EF7" w:rsidRDefault="00A87EF7" w:rsidP="001F0444">
      <w:pPr>
        <w:pStyle w:val="Poziom1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nie może uwolnić się od odpowiedzialności z tyt. gwarancji i rękojmi za wady powstałe na skutek wad rozwiązań projektowych, których wprowadzenie zażądał oraz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za wady robót (obiektów) powstałe na skutek dostarczonej przez siebie dokumentacji projektowej.</w:t>
      </w:r>
    </w:p>
    <w:p w:rsidR="00EB6367" w:rsidRPr="006744FC" w:rsidRDefault="00A87EF7" w:rsidP="00EB6367">
      <w:pPr>
        <w:pStyle w:val="Poziom1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lastRenderedPageBreak/>
        <w:t xml:space="preserve">Wykonawca </w:t>
      </w:r>
      <w:r w:rsidRPr="00A87EF7">
        <w:rPr>
          <w:sz w:val="22"/>
          <w:szCs w:val="22"/>
        </w:rPr>
        <w:t xml:space="preserve">jest zobowiązany do uczestniczenia na swój koszt we wszystkich przeglądach gwarancyjnych organizowanych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0826FD" w:rsidRDefault="000826FD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0B0C0E" w:rsidRPr="00FB59D3" w:rsidRDefault="00133D41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14</w:t>
      </w:r>
    </w:p>
    <w:p w:rsidR="00133D41" w:rsidRPr="006744FC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ODBIORY</w:t>
      </w:r>
    </w:p>
    <w:p w:rsidR="00A87EF7" w:rsidRPr="00A87EF7" w:rsidRDefault="00A87EF7" w:rsidP="001F0444">
      <w:pPr>
        <w:pStyle w:val="Poziom1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Przewiduje się następujące rodzaje odbiorów robót:</w:t>
      </w:r>
    </w:p>
    <w:p w:rsidR="00A87EF7" w:rsidRPr="00A87EF7" w:rsidRDefault="00A87EF7" w:rsidP="001F0444">
      <w:pPr>
        <w:pStyle w:val="Poziom2"/>
        <w:numPr>
          <w:ilvl w:val="1"/>
          <w:numId w:val="25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odbiory częściowe, polegające na sprawdzeniu ilości i ocenie jakości robót zanikających i ulegających zakryciu oraz odbiory poszczególnych etapów robót,</w:t>
      </w:r>
    </w:p>
    <w:p w:rsidR="00A87EF7" w:rsidRPr="00A87EF7" w:rsidRDefault="00A87EF7" w:rsidP="001F0444">
      <w:pPr>
        <w:pStyle w:val="Poziom2"/>
        <w:numPr>
          <w:ilvl w:val="1"/>
          <w:numId w:val="25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odbiór końcowy - polegający na ostatecznym sprawdzeniu ilości i jakości wykonanych robót zgodnie z Umową wraz z uzyskaniem pozwolenia na użytkowanie.</w:t>
      </w:r>
    </w:p>
    <w:p w:rsidR="00A87EF7" w:rsidRPr="00A87EF7" w:rsidRDefault="00A87EF7" w:rsidP="001F0444">
      <w:pPr>
        <w:pStyle w:val="Poziom2"/>
        <w:numPr>
          <w:ilvl w:val="1"/>
          <w:numId w:val="25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odbiór pogwarancyjny.</w:t>
      </w:r>
    </w:p>
    <w:p w:rsidR="00A87EF7" w:rsidRPr="00A87EF7" w:rsidRDefault="00A87EF7" w:rsidP="001F0444">
      <w:pPr>
        <w:pStyle w:val="Poziom1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Jeżeli całość robót zostanie zakończona i przejdzie z wynikiem pozytywnym wszystkie wymagane procedury końcowe,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zawiadomi o tym fakcie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. Zawiadomienie o zakończeniu robót winno być dokonane na piśmie. </w:t>
      </w: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zobowiązuje się najdalej w ciągu 7 dni roboczych wyznaczyć termin rozpoczęcia czynności odbioru, nie dłuższy jednak niż 14 dni roboczych od chwili otrzymania zawiadomienia albo przekazać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pisemną decyzję ustalającą, jakie prace zdaniem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muszą, być wykonane, aby odbiór końcowy mógł być dokonany zgodnie z Umową. Zakończenie odbioru winno nastąpić w terminie 14 dni roboczych od daty rozpoczęcia odbioru.</w:t>
      </w:r>
    </w:p>
    <w:p w:rsidR="00A87EF7" w:rsidRPr="00A87EF7" w:rsidRDefault="00A87EF7" w:rsidP="001F0444">
      <w:pPr>
        <w:pStyle w:val="Poziom1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Wady stwierdzone przy odbiorze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zobowiązany jest usunąć na własny koszt, </w:t>
      </w:r>
      <w:r w:rsidR="00753F7B">
        <w:rPr>
          <w:sz w:val="22"/>
          <w:szCs w:val="22"/>
        </w:rPr>
        <w:br/>
      </w:r>
      <w:r w:rsidRPr="00A87EF7">
        <w:rPr>
          <w:sz w:val="22"/>
          <w:szCs w:val="22"/>
        </w:rPr>
        <w:t>w terminie ustalonym w protokóle odbioru.</w:t>
      </w:r>
    </w:p>
    <w:p w:rsidR="00A87EF7" w:rsidRPr="00A87EF7" w:rsidRDefault="00A87EF7" w:rsidP="001F0444">
      <w:pPr>
        <w:pStyle w:val="Poziom1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na dzień zgłoszenia gotowości do odbioru skompletuje i przedstawi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dokumenty pozwalające na ocenę prawidłowego wykonania przedmiotu Umowy, a w szczególności dziennik budowy,</w:t>
      </w:r>
      <w:r w:rsidR="00D738CB">
        <w:rPr>
          <w:sz w:val="22"/>
          <w:szCs w:val="22"/>
        </w:rPr>
        <w:t xml:space="preserve"> inwentaryzację powykonawczą,</w:t>
      </w:r>
      <w:r w:rsidRPr="00A87EF7">
        <w:rPr>
          <w:sz w:val="22"/>
          <w:szCs w:val="22"/>
        </w:rPr>
        <w:t xml:space="preserve"> zaświadczenie właściwych jednostek i organów, </w:t>
      </w:r>
      <w:r w:rsidR="00D738CB">
        <w:rPr>
          <w:sz w:val="22"/>
          <w:szCs w:val="22"/>
        </w:rPr>
        <w:t>protokoły</w:t>
      </w:r>
      <w:r w:rsidRPr="00A87EF7">
        <w:rPr>
          <w:sz w:val="22"/>
          <w:szCs w:val="22"/>
        </w:rPr>
        <w:t xml:space="preserve"> techniczne odbiorów międzyoperacyjnych, niezbędne świadectwa kontroli jakości oraz dokumentację powykonawczą z wszystkimi zmianami w toku budowy oraz operat kolaudacyjny.</w:t>
      </w:r>
    </w:p>
    <w:p w:rsidR="006A3F6D" w:rsidRPr="00B213AF" w:rsidRDefault="00A87EF7" w:rsidP="00B213AF">
      <w:pPr>
        <w:pStyle w:val="Poziom1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Zamawiający </w:t>
      </w:r>
      <w:r w:rsidRPr="00A87EF7">
        <w:rPr>
          <w:sz w:val="22"/>
          <w:szCs w:val="22"/>
        </w:rPr>
        <w:t>ma prawo odmowy dokonania odbioru końcowego w przypadku stwierdzenia wad lub usterek niedających się usunąć w szybkim czasie lub brakiem możliwości korzystania z obiektu. Po zakończeniu rękojmi lub gwarancji strony dokonują odbioru ostatecznego.</w:t>
      </w:r>
    </w:p>
    <w:p w:rsidR="00D738CB" w:rsidRDefault="00D738CB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0B0C0E" w:rsidRPr="00FB59D3" w:rsidRDefault="00133D41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15</w:t>
      </w:r>
    </w:p>
    <w:p w:rsidR="00133D41" w:rsidRPr="006744FC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ROZLICZENIE</w:t>
      </w:r>
    </w:p>
    <w:p w:rsidR="00A87EF7" w:rsidRPr="00A87EF7" w:rsidRDefault="00A87EF7" w:rsidP="001F0444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Rozliczenie wynagrodzenia za wykonanie przedmiotu Umowy:</w:t>
      </w:r>
    </w:p>
    <w:p w:rsidR="00A87EF7" w:rsidRPr="00A87EF7" w:rsidRDefault="00A87EF7" w:rsidP="001F0444">
      <w:pPr>
        <w:pStyle w:val="Poziom2"/>
        <w:numPr>
          <w:ilvl w:val="1"/>
          <w:numId w:val="26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Rozliczenie za wykonane roboty następować może w okresach miesięcznych </w:t>
      </w:r>
      <w:r w:rsidR="005664F5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- fakturami przejściowymi, zgodnie z harmonogramem rzeczowo - finansowym inwestycji, sporządzonymi przez </w:t>
      </w:r>
      <w:r w:rsidRPr="00A87EF7">
        <w:rPr>
          <w:b/>
          <w:sz w:val="22"/>
          <w:szCs w:val="22"/>
        </w:rPr>
        <w:t>Wykonawcę</w:t>
      </w:r>
      <w:r w:rsidRPr="00A87EF7">
        <w:rPr>
          <w:sz w:val="22"/>
          <w:szCs w:val="22"/>
        </w:rPr>
        <w:t xml:space="preserve"> na podstawie potwierdzonej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ilości robót prawidłowo wykonanych w danym miesiącu. Wypłaty z tytułu faktur przejściowych </w:t>
      </w:r>
      <w:r w:rsidR="005664F5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nie mają wpływu na odpowiedzialność i gwarancję oraz rękojmię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za jakość robót. Wypłat tych nie uważa się za częściowy odbiór robót. Wypłaty z tytułu faktur przejściowych nie mogą być wyższe niż 80% wartości wykonanych robót.</w:t>
      </w:r>
    </w:p>
    <w:p w:rsidR="00A87EF7" w:rsidRPr="00A87EF7" w:rsidRDefault="00A87EF7" w:rsidP="001F0444">
      <w:pPr>
        <w:pStyle w:val="Poziom2"/>
        <w:numPr>
          <w:ilvl w:val="1"/>
          <w:numId w:val="26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Rozliczenie końcowe przedmiotu Umowy nastąpi fakturą końcową wystawioną </w:t>
      </w:r>
      <w:r w:rsidRPr="00A87EF7">
        <w:rPr>
          <w:sz w:val="22"/>
          <w:szCs w:val="22"/>
        </w:rPr>
        <w:br/>
        <w:t>w oparciu o sporządzony i podpisany przez strony bezusterkowy protokół odbioru końcowego robót.</w:t>
      </w:r>
    </w:p>
    <w:p w:rsidR="00A87EF7" w:rsidRPr="00A87EF7" w:rsidRDefault="00A87EF7" w:rsidP="001F0444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lastRenderedPageBreak/>
        <w:t xml:space="preserve">Jeżeli </w:t>
      </w:r>
      <w:r w:rsidRPr="00A87EF7">
        <w:rPr>
          <w:b/>
          <w:sz w:val="22"/>
          <w:szCs w:val="22"/>
        </w:rPr>
        <w:t>Wykonawca</w:t>
      </w:r>
      <w:r w:rsidR="00EB6367">
        <w:rPr>
          <w:sz w:val="22"/>
          <w:szCs w:val="22"/>
        </w:rPr>
        <w:t xml:space="preserve"> będzie wykonywać przedmiot U</w:t>
      </w:r>
      <w:r w:rsidRPr="00A87EF7">
        <w:rPr>
          <w:sz w:val="22"/>
          <w:szCs w:val="22"/>
        </w:rPr>
        <w:t>mowy przy udziale podwykonawcy/ów wów</w:t>
      </w:r>
      <w:r w:rsidR="00EB6367">
        <w:rPr>
          <w:sz w:val="22"/>
          <w:szCs w:val="22"/>
        </w:rPr>
        <w:t>czas obowiązujące w niniejszej U</w:t>
      </w:r>
      <w:r w:rsidRPr="00A87EF7">
        <w:rPr>
          <w:sz w:val="22"/>
          <w:szCs w:val="22"/>
        </w:rPr>
        <w:t>mowie warunki rozliczeń i płatności zostały wskazane w § 5.</w:t>
      </w:r>
    </w:p>
    <w:p w:rsidR="00A87EF7" w:rsidRPr="00A87EF7" w:rsidRDefault="00A87EF7" w:rsidP="001F0444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Prawidłowo wystawione faktury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będą realizowane przez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</w:t>
      </w:r>
      <w:r w:rsidR="005664F5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terminie </w:t>
      </w:r>
      <w:r w:rsidRPr="00A87EF7">
        <w:rPr>
          <w:b/>
          <w:sz w:val="22"/>
          <w:szCs w:val="22"/>
        </w:rPr>
        <w:t>do</w:t>
      </w:r>
      <w:r w:rsidRPr="00A87EF7">
        <w:rPr>
          <w:sz w:val="22"/>
          <w:szCs w:val="22"/>
        </w:rPr>
        <w:t> </w:t>
      </w:r>
      <w:r w:rsidRPr="00A87EF7">
        <w:rPr>
          <w:b/>
          <w:sz w:val="22"/>
          <w:szCs w:val="22"/>
        </w:rPr>
        <w:t>30</w:t>
      </w:r>
      <w:r w:rsidRPr="00A87EF7">
        <w:rPr>
          <w:sz w:val="22"/>
          <w:szCs w:val="22"/>
        </w:rPr>
        <w:t xml:space="preserve"> dni od daty ich doręczenia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>,</w:t>
      </w:r>
      <w:r w:rsidRPr="00A87EF7">
        <w:rPr>
          <w:b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wraz z wszelkimi innymi dokumentami stwierdzającymi należyte pod względem ilościowym i jakościowym wykonanie robót. Płatność dokonana będzie w formie przelewu na konto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. </w:t>
      </w:r>
    </w:p>
    <w:p w:rsidR="00A87EF7" w:rsidRPr="00A87EF7" w:rsidRDefault="00A87EF7" w:rsidP="001F0444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Nieprawidłowo wystawiona i złożona faktura powoduje naliczenie nowego 30 dniowego terminu płatności.</w:t>
      </w:r>
    </w:p>
    <w:p w:rsidR="00A87EF7" w:rsidRPr="00A87EF7" w:rsidRDefault="00A87EF7" w:rsidP="001F0444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Płatności za wadliwie wykonane poszczególne świadczenia mogą zostać wstrzymane, </w:t>
      </w:r>
      <w:r w:rsidR="005664F5">
        <w:rPr>
          <w:sz w:val="22"/>
          <w:szCs w:val="22"/>
        </w:rPr>
        <w:br/>
      </w:r>
      <w:r w:rsidRPr="00A87EF7">
        <w:rPr>
          <w:sz w:val="22"/>
          <w:szCs w:val="22"/>
        </w:rPr>
        <w:t>aż do odbioru wyżej opisanych świadczeń.</w:t>
      </w:r>
    </w:p>
    <w:p w:rsidR="00A87EF7" w:rsidRPr="00A87EF7" w:rsidRDefault="00A87EF7" w:rsidP="001F0444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Numer konta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: </w:t>
      </w:r>
      <w:r w:rsidR="00127BB7" w:rsidRPr="00133D41">
        <w:rPr>
          <w:sz w:val="22"/>
          <w:szCs w:val="22"/>
        </w:rPr>
        <w:t>………..</w:t>
      </w:r>
      <w:r w:rsidR="00EB6367" w:rsidRPr="00133D41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zrzeka się nieodwołalnie roszczenia o odsetki za opóźnienia w płatnościach, jeżeli ich płatność nie będzie terminowa z powodu nierównomiernego spływu środków pieniężnych do budżetu (np. z UE) na rzecz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EB6367" w:rsidRDefault="00A87EF7" w:rsidP="00EB6367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Gmina Bobolice – Zamawiający </w:t>
      </w:r>
      <w:r w:rsidRPr="00A87EF7">
        <w:rPr>
          <w:sz w:val="22"/>
          <w:szCs w:val="22"/>
        </w:rPr>
        <w:t xml:space="preserve">jest płatnikiem podatku VAT o nr identyfikacyjnym </w:t>
      </w:r>
      <w:r w:rsidRPr="00A87EF7">
        <w:rPr>
          <w:b/>
          <w:sz w:val="22"/>
          <w:szCs w:val="22"/>
        </w:rPr>
        <w:t>NIP</w:t>
      </w:r>
      <w:r w:rsidRPr="00A87EF7">
        <w:rPr>
          <w:sz w:val="22"/>
          <w:szCs w:val="22"/>
        </w:rPr>
        <w:t xml:space="preserve"> </w:t>
      </w:r>
      <w:r w:rsidRPr="00A87EF7">
        <w:rPr>
          <w:b/>
          <w:sz w:val="22"/>
          <w:szCs w:val="22"/>
        </w:rPr>
        <w:t>499 – 044 -11 - 87</w:t>
      </w:r>
      <w:r w:rsidRPr="00A87EF7">
        <w:rPr>
          <w:sz w:val="22"/>
          <w:szCs w:val="22"/>
        </w:rPr>
        <w:t>.</w:t>
      </w:r>
    </w:p>
    <w:p w:rsidR="00A87EF7" w:rsidRPr="00EB6367" w:rsidRDefault="00A87EF7" w:rsidP="00EB6367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EB6367">
        <w:rPr>
          <w:b/>
          <w:sz w:val="22"/>
          <w:szCs w:val="22"/>
        </w:rPr>
        <w:t xml:space="preserve">Wykonawca </w:t>
      </w:r>
      <w:r w:rsidR="00EB6367" w:rsidRPr="00EB6367">
        <w:rPr>
          <w:sz w:val="22"/>
          <w:szCs w:val="22"/>
        </w:rPr>
        <w:t>przy realizacji przedmiotu U</w:t>
      </w:r>
      <w:r w:rsidRPr="00EB6367">
        <w:rPr>
          <w:sz w:val="22"/>
          <w:szCs w:val="22"/>
        </w:rPr>
        <w:t>mowy zobowiązuje posługiwać się rachunkiem rozliczeniowym o którym mowa w art. 49 ust. 1 pkt 1 ustawy z dnia 29 sierpnia 1997 r. Prawo Bankowe (</w:t>
      </w:r>
      <w:r w:rsidR="00704585">
        <w:rPr>
          <w:sz w:val="22"/>
          <w:szCs w:val="22"/>
        </w:rPr>
        <w:t>t</w:t>
      </w:r>
      <w:r w:rsidRPr="00EB6367">
        <w:rPr>
          <w:sz w:val="22"/>
          <w:szCs w:val="22"/>
        </w:rPr>
        <w:t>.j</w:t>
      </w:r>
      <w:r w:rsidR="00BF6F7B" w:rsidRPr="00EB6367">
        <w:rPr>
          <w:sz w:val="22"/>
          <w:szCs w:val="22"/>
        </w:rPr>
        <w:t>.: Dz</w:t>
      </w:r>
      <w:r w:rsidRPr="00EB6367">
        <w:rPr>
          <w:sz w:val="22"/>
          <w:szCs w:val="22"/>
        </w:rPr>
        <w:t xml:space="preserve">. U. z 2020 r. poz. 1896 ze zm.) zawartym w wykazie podmiotów, o którym mowa w art. 96b ust. 1 ustawy z dnia 11 marca 2004 r. o podatku od towarów </w:t>
      </w:r>
      <w:r w:rsidR="00EB6367">
        <w:rPr>
          <w:sz w:val="22"/>
          <w:szCs w:val="22"/>
        </w:rPr>
        <w:br/>
      </w:r>
      <w:r w:rsidRPr="00EB6367">
        <w:rPr>
          <w:sz w:val="22"/>
          <w:szCs w:val="22"/>
        </w:rPr>
        <w:t>i usług (t.j.: Dz. U. z 2021 r. poz. 685 ze zm.).</w:t>
      </w:r>
      <w:r w:rsidR="00BF6F7B">
        <w:rPr>
          <w:sz w:val="22"/>
          <w:szCs w:val="22"/>
        </w:rPr>
        <w:t xml:space="preserve"> </w:t>
      </w:r>
      <w:r w:rsidRPr="00EB6367">
        <w:rPr>
          <w:b/>
          <w:sz w:val="22"/>
          <w:szCs w:val="22"/>
        </w:rPr>
        <w:t>Wykonawc</w:t>
      </w:r>
      <w:r w:rsidRPr="00EB6367">
        <w:rPr>
          <w:sz w:val="22"/>
          <w:szCs w:val="22"/>
        </w:rPr>
        <w:t xml:space="preserve">a przyjmuje do wiadomości, </w:t>
      </w:r>
      <w:r w:rsidR="00EB6367">
        <w:rPr>
          <w:sz w:val="22"/>
          <w:szCs w:val="22"/>
        </w:rPr>
        <w:br/>
      </w:r>
      <w:r w:rsidRPr="00EB6367">
        <w:rPr>
          <w:sz w:val="22"/>
          <w:szCs w:val="22"/>
        </w:rPr>
        <w:t xml:space="preserve">iż </w:t>
      </w:r>
      <w:r w:rsidRPr="00EB6367">
        <w:rPr>
          <w:b/>
          <w:sz w:val="22"/>
          <w:szCs w:val="22"/>
        </w:rPr>
        <w:t>Zamawiający</w:t>
      </w:r>
      <w:r w:rsidRPr="00EB6367">
        <w:rPr>
          <w:sz w:val="22"/>
          <w:szCs w:val="22"/>
        </w:rPr>
        <w:t xml:space="preserve"> przy zapłacie wynagrodzenia będzie stosował mechanizm podzielonej płatności, o którym </w:t>
      </w:r>
      <w:r w:rsidR="00EB6367" w:rsidRPr="00EB6367">
        <w:rPr>
          <w:sz w:val="22"/>
          <w:szCs w:val="22"/>
        </w:rPr>
        <w:t xml:space="preserve">mowa w art. 108a  ust. 1 ustawy </w:t>
      </w:r>
      <w:r w:rsidRPr="00EB6367">
        <w:rPr>
          <w:sz w:val="22"/>
          <w:szCs w:val="22"/>
        </w:rPr>
        <w:t xml:space="preserve">z dnia 11 marca 2004 r. o podatku </w:t>
      </w:r>
      <w:r w:rsidR="00EB6367">
        <w:rPr>
          <w:sz w:val="22"/>
          <w:szCs w:val="22"/>
        </w:rPr>
        <w:br/>
      </w:r>
      <w:r w:rsidRPr="00EB6367">
        <w:rPr>
          <w:sz w:val="22"/>
          <w:szCs w:val="22"/>
        </w:rPr>
        <w:t>od towarów i usług (t.j.: Dz. U. z 2021 r. poz. 685 ze zm.).</w:t>
      </w:r>
    </w:p>
    <w:p w:rsidR="00EB6367" w:rsidRPr="006744FC" w:rsidRDefault="00A87EF7" w:rsidP="00EB6367">
      <w:pPr>
        <w:pStyle w:val="Poziom1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jest płatnikiem podatku VAT o numerze identyfikacyjnym </w:t>
      </w:r>
      <w:r w:rsidRPr="00133D41">
        <w:rPr>
          <w:sz w:val="22"/>
          <w:szCs w:val="22"/>
        </w:rPr>
        <w:t xml:space="preserve">NIP </w:t>
      </w:r>
      <w:r w:rsidR="00127BB7" w:rsidRPr="00133D41">
        <w:rPr>
          <w:sz w:val="22"/>
          <w:szCs w:val="22"/>
        </w:rPr>
        <w:t>….</w:t>
      </w:r>
      <w:r w:rsidR="00EB6367" w:rsidRPr="00133D41">
        <w:rPr>
          <w:sz w:val="22"/>
          <w:szCs w:val="22"/>
        </w:rPr>
        <w:t>.</w:t>
      </w:r>
    </w:p>
    <w:p w:rsidR="00127BB7" w:rsidRDefault="00127BB7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0B0C0E" w:rsidRPr="00FB59D3" w:rsidRDefault="00133D41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16</w:t>
      </w:r>
    </w:p>
    <w:p w:rsidR="00133D41" w:rsidRPr="00FB59D3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ODSTĄPIENIE OD UMOWY</w:t>
      </w:r>
    </w:p>
    <w:p w:rsidR="00A87EF7" w:rsidRPr="00A87EF7" w:rsidRDefault="00A87EF7" w:rsidP="001F0444">
      <w:pPr>
        <w:pStyle w:val="Poziom1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Oprócz wypadków wymienionych w treści tytułu XV Kodeksu Cywilnego Stronom pr</w:t>
      </w:r>
      <w:r w:rsidR="00EB6367">
        <w:rPr>
          <w:sz w:val="22"/>
          <w:szCs w:val="22"/>
        </w:rPr>
        <w:t>zysługuje prawo odstąpienia od U</w:t>
      </w:r>
      <w:r w:rsidRPr="00A87EF7">
        <w:rPr>
          <w:sz w:val="22"/>
          <w:szCs w:val="22"/>
        </w:rPr>
        <w:t>mowy w następujących sytuacjach: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W razie zaistnienia istotnej zmiany okoliczno</w:t>
      </w:r>
      <w:r w:rsidR="00EB6367">
        <w:rPr>
          <w:sz w:val="22"/>
          <w:szCs w:val="22"/>
        </w:rPr>
        <w:t>ści powodujących, że wykonanie U</w:t>
      </w:r>
      <w:r w:rsidRPr="00A87EF7">
        <w:rPr>
          <w:sz w:val="22"/>
          <w:szCs w:val="22"/>
        </w:rPr>
        <w:t>mowy nie leży w interesie publicznym, czego nie można było</w:t>
      </w:r>
      <w:r w:rsidR="00EB6367">
        <w:rPr>
          <w:sz w:val="22"/>
          <w:szCs w:val="22"/>
        </w:rPr>
        <w:t xml:space="preserve"> przewidzieć w chwili zawarcia Umowy, lub dalsze wykonywanie U</w:t>
      </w:r>
      <w:r w:rsidRPr="00A87EF7">
        <w:rPr>
          <w:sz w:val="22"/>
          <w:szCs w:val="22"/>
        </w:rPr>
        <w:t xml:space="preserve">mowy może zagrozić istotnemu interesowi bezpieczeństwa państwa lub bezpieczeństwu publicznemu, Zamawiający może odstąpić </w:t>
      </w:r>
      <w:r w:rsidR="00FB085F">
        <w:rPr>
          <w:sz w:val="22"/>
          <w:szCs w:val="22"/>
        </w:rPr>
        <w:br/>
      </w:r>
      <w:r w:rsidR="00EB6367">
        <w:rPr>
          <w:sz w:val="22"/>
          <w:szCs w:val="22"/>
        </w:rPr>
        <w:t>od U</w:t>
      </w:r>
      <w:r w:rsidRPr="00A87EF7">
        <w:rPr>
          <w:sz w:val="22"/>
          <w:szCs w:val="22"/>
        </w:rPr>
        <w:t xml:space="preserve">mowy w terminie 30 dni od dnia  powzięcia wiadomości o tych okolicznościach,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>bez obowiązku zapłaty kar umownych.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Zostanie zgłoszony wniosek o wszczęcie postępowania układowego lub naprawczego, wniosek o ogłoszenie upadłości lub likwidację firmy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Zostanie wydany nakaz zajęcia majątku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nie rozpoczął robót w c</w:t>
      </w:r>
      <w:r w:rsidR="00EB6367">
        <w:rPr>
          <w:sz w:val="22"/>
          <w:szCs w:val="22"/>
        </w:rPr>
        <w:t>iągu dwóch tygodni od zawarcia U</w:t>
      </w:r>
      <w:r w:rsidRPr="00A87EF7">
        <w:rPr>
          <w:sz w:val="22"/>
          <w:szCs w:val="22"/>
        </w:rPr>
        <w:t xml:space="preserve">mowy </w:t>
      </w:r>
      <w:r w:rsidR="00EB6367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oraz nie kontynuuje ich pomimo wezwania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>złożonego na piśmie.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nie realizuje pra</w:t>
      </w:r>
      <w:r w:rsidR="00EB6367">
        <w:rPr>
          <w:sz w:val="22"/>
          <w:szCs w:val="22"/>
        </w:rPr>
        <w:t>c budowlanych zgodnie z U</w:t>
      </w:r>
      <w:r w:rsidRPr="00A87EF7">
        <w:rPr>
          <w:sz w:val="22"/>
          <w:szCs w:val="22"/>
        </w:rPr>
        <w:t>mową lub nie dotrzymuje sw</w:t>
      </w:r>
      <w:r w:rsidR="00EB6367">
        <w:rPr>
          <w:sz w:val="22"/>
          <w:szCs w:val="22"/>
        </w:rPr>
        <w:t>oich obowiązków wynikających z U</w:t>
      </w:r>
      <w:r w:rsidRPr="00A87EF7">
        <w:rPr>
          <w:sz w:val="22"/>
          <w:szCs w:val="22"/>
        </w:rPr>
        <w:t>mowy.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przerwał realizację robót i przerwa ta trwa dłużej niż 15 dni.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b/>
          <w:sz w:val="22"/>
          <w:szCs w:val="22"/>
        </w:rPr>
        <w:lastRenderedPageBreak/>
        <w:t xml:space="preserve">Wykonawca </w:t>
      </w:r>
      <w:r w:rsidRPr="00A87EF7">
        <w:rPr>
          <w:sz w:val="22"/>
          <w:szCs w:val="22"/>
        </w:rPr>
        <w:t>opóźnia</w:t>
      </w:r>
      <w:r w:rsidR="00EF50BE">
        <w:rPr>
          <w:sz w:val="22"/>
          <w:szCs w:val="22"/>
        </w:rPr>
        <w:t xml:space="preserve"> się z wykonywaniem przedmiotu U</w:t>
      </w:r>
      <w:r w:rsidRPr="00A87EF7">
        <w:rPr>
          <w:sz w:val="22"/>
          <w:szCs w:val="22"/>
        </w:rPr>
        <w:t xml:space="preserve">mowy, elementu lub jego etapu robót ponad jeden miesiąc, przekraczając terminy (lub termin) określone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>w harmonogramie.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 razie zmiany formy organizacyjno – prawnej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 razie, gdy świadczenie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stało się niemożliwe z powodu okoliczności, za które odpowiada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wad robót, gdy wady są istotne i nieusuwalne oraz gdy mimo wyznaczonego terminu do usunięcia wad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wad nie usunął.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Gdy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utraci możliwość realizacji zamówienia przy udziale </w:t>
      </w:r>
      <w:r w:rsidRPr="00A87EF7">
        <w:rPr>
          <w:b/>
          <w:sz w:val="22"/>
          <w:szCs w:val="22"/>
        </w:rPr>
        <w:t>Podwykonawcy</w:t>
      </w:r>
      <w:r w:rsidRPr="00A87EF7">
        <w:rPr>
          <w:sz w:val="22"/>
          <w:szCs w:val="22"/>
        </w:rPr>
        <w:t xml:space="preserve">, na którego zasoby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powoływał się na zasadach określonych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art. 118 ust. 1 ustawy Pzp w celu wykazania spełniania warunków udziału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postępowaniu, których mowa w art. 57 ustawy Pzp, jeżeli w ciągu 7 dni od dnia, w którym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utracił możliwość realizacji zamówienia przy udziale tego </w:t>
      </w:r>
      <w:r w:rsidRPr="00A87EF7">
        <w:rPr>
          <w:b/>
          <w:sz w:val="22"/>
          <w:szCs w:val="22"/>
        </w:rPr>
        <w:t>Podwykonawcy</w:t>
      </w:r>
      <w:r w:rsidRPr="00A87EF7">
        <w:rPr>
          <w:sz w:val="22"/>
          <w:szCs w:val="22"/>
        </w:rPr>
        <w:t xml:space="preserve">,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nie wskaże innego odpowiedniego </w:t>
      </w:r>
      <w:r w:rsidRPr="00A87EF7">
        <w:rPr>
          <w:b/>
          <w:sz w:val="22"/>
          <w:szCs w:val="22"/>
        </w:rPr>
        <w:t>Podwykonawcy</w:t>
      </w:r>
      <w:r w:rsidRPr="00A87EF7">
        <w:rPr>
          <w:sz w:val="22"/>
          <w:szCs w:val="22"/>
        </w:rPr>
        <w:t xml:space="preserve">, który spełnia te warunki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w stopniu nie mniejszym niż wymagany w trakcie postępowania o udzielenie zamówienia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lub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nie wykaże, iż samodzielnie spełnia te warunki w stopniu nie mniejszym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niż </w:t>
      </w:r>
      <w:r w:rsidRPr="00A87EF7">
        <w:rPr>
          <w:b/>
          <w:sz w:val="22"/>
          <w:szCs w:val="22"/>
        </w:rPr>
        <w:t>Podwykonawca</w:t>
      </w:r>
      <w:r w:rsidRPr="00A87EF7">
        <w:rPr>
          <w:sz w:val="22"/>
          <w:szCs w:val="22"/>
        </w:rPr>
        <w:t xml:space="preserve">, na którego zasoby </w:t>
      </w: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powoływał się w trakcie postępowania o udzielenie zamówienia.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Wystąpiła konieczność wielokrotnego dokonywania bezpośredniej zapłaty podwykonawcy lub dalszemu podwykonawcy, o których mowa w § 4 pkt. 9 lub konieczność dokonywania bezpośrednich zapłat n</w:t>
      </w:r>
      <w:r w:rsidR="00EF50BE">
        <w:rPr>
          <w:sz w:val="22"/>
          <w:szCs w:val="22"/>
        </w:rPr>
        <w:t>a sumę większą niż 5% wartości U</w:t>
      </w:r>
      <w:r w:rsidRPr="00A87EF7">
        <w:rPr>
          <w:sz w:val="22"/>
          <w:szCs w:val="22"/>
        </w:rPr>
        <w:t>mowy.</w:t>
      </w:r>
    </w:p>
    <w:p w:rsidR="00A87EF7" w:rsidRPr="00A87EF7" w:rsidRDefault="00A87EF7" w:rsidP="001F0444">
      <w:pPr>
        <w:pStyle w:val="Poziom1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przysługuje prawo odstąpienia od Umowy w szczególności, jeżeli: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nie wywiązuje się z obowiązku zapłaty faktur mimo dodatkowego wezwania w terminie do 30 dni od upływu terminu za zapłatę f</w:t>
      </w:r>
      <w:r w:rsidR="00EF50BE">
        <w:rPr>
          <w:sz w:val="22"/>
          <w:szCs w:val="22"/>
        </w:rPr>
        <w:t>aktur określonego w niniejszej U</w:t>
      </w:r>
      <w:r w:rsidRPr="00A87EF7">
        <w:rPr>
          <w:sz w:val="22"/>
          <w:szCs w:val="22"/>
        </w:rPr>
        <w:t>mowie.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 xml:space="preserve"> odmawia bez uzasadnionej przyczyny odbioru robót lub odmawia podpisania protokółu odbioru.</w:t>
      </w:r>
    </w:p>
    <w:p w:rsidR="00A87EF7" w:rsidRPr="00A87EF7" w:rsidRDefault="00A87EF7" w:rsidP="001F0444">
      <w:pPr>
        <w:pStyle w:val="Poziom1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Odstąpienie od Umowy powinno nastąpić w formie pisemnej, pod rygorem nieważności takiego oświadczenia i powinno zawierać uzasadnienie.</w:t>
      </w:r>
    </w:p>
    <w:p w:rsidR="00A87EF7" w:rsidRPr="00A87EF7" w:rsidRDefault="00EF50BE" w:rsidP="00EF50BE">
      <w:pPr>
        <w:pStyle w:val="Poziom1"/>
        <w:numPr>
          <w:ilvl w:val="0"/>
          <w:numId w:val="27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W przypadku odstąpienia od U</w:t>
      </w:r>
      <w:r w:rsidR="00A87EF7" w:rsidRPr="00A87EF7">
        <w:rPr>
          <w:sz w:val="22"/>
          <w:szCs w:val="22"/>
        </w:rPr>
        <w:t xml:space="preserve">mowy </w:t>
      </w:r>
      <w:r w:rsidR="00A87EF7" w:rsidRPr="00A87EF7">
        <w:rPr>
          <w:b/>
          <w:sz w:val="22"/>
          <w:szCs w:val="22"/>
        </w:rPr>
        <w:t>Wykonawcę</w:t>
      </w:r>
      <w:r w:rsidR="00A87EF7" w:rsidRPr="00A87EF7">
        <w:rPr>
          <w:sz w:val="22"/>
          <w:szCs w:val="22"/>
        </w:rPr>
        <w:t xml:space="preserve"> oraz </w:t>
      </w:r>
      <w:r w:rsidR="00A87EF7" w:rsidRPr="00A87EF7">
        <w:rPr>
          <w:b/>
          <w:sz w:val="22"/>
          <w:szCs w:val="22"/>
        </w:rPr>
        <w:t>Zamawiającego</w:t>
      </w:r>
      <w:r w:rsidR="00A87EF7" w:rsidRPr="00A87EF7">
        <w:rPr>
          <w:sz w:val="22"/>
          <w:szCs w:val="22"/>
        </w:rPr>
        <w:t xml:space="preserve"> obciążają następujące obowiązki szczegółowe: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 terminie 7 dni od daty odstąpienia od </w:t>
      </w:r>
      <w:r w:rsidR="00EF50BE">
        <w:rPr>
          <w:sz w:val="22"/>
          <w:szCs w:val="22"/>
        </w:rPr>
        <w:t>U</w:t>
      </w:r>
      <w:r w:rsidRPr="00A87EF7">
        <w:rPr>
          <w:sz w:val="22"/>
          <w:szCs w:val="22"/>
        </w:rPr>
        <w:t>mowy Wykonawca przy udziale Zamawiającego sporządzi szczegółowy protokół inwentaryzacyjny robót w toku według stanu na dzień odstąpienia,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Wykonawca zabezpieczy przerwane roboty w zakresie obustronnie uzgodnionym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>na koszt tej Strony, która odpowiada za odstąpienie od Umowy,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Wykonawca sporządzi wykaz tych materiałów, konstrukcji lub urządzeń, które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nie mogą być wykorzystane przez Wykonawcę do realizacji innych robót, nieobjętych niniejszą </w:t>
      </w:r>
      <w:r w:rsidR="00EF50BE">
        <w:rPr>
          <w:sz w:val="22"/>
          <w:szCs w:val="22"/>
        </w:rPr>
        <w:t>Umową, jeżeli odstąpienie od U</w:t>
      </w:r>
      <w:r w:rsidRPr="00A87EF7">
        <w:rPr>
          <w:sz w:val="22"/>
          <w:szCs w:val="22"/>
        </w:rPr>
        <w:t>mowy nastąpiło z przyczyn niezależnych od niego,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Wykonawca zgłosi do dokonania przez Zamawiającego odbioru robót przerwanych oraz robót zabezpiecz</w:t>
      </w:r>
      <w:r w:rsidR="00EF50BE">
        <w:rPr>
          <w:sz w:val="22"/>
          <w:szCs w:val="22"/>
        </w:rPr>
        <w:t>ających, jeżeli odstąpienie od U</w:t>
      </w:r>
      <w:r w:rsidRPr="00A87EF7">
        <w:rPr>
          <w:sz w:val="22"/>
          <w:szCs w:val="22"/>
        </w:rPr>
        <w:t>mowy nastąpiło z przyczyn, za które Wykonawca nie odpowiada,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Zama</w:t>
      </w:r>
      <w:r w:rsidR="00EF50BE">
        <w:rPr>
          <w:sz w:val="22"/>
          <w:szCs w:val="22"/>
        </w:rPr>
        <w:t>wiający w razie odstąpienia od U</w:t>
      </w:r>
      <w:r w:rsidRPr="00A87EF7">
        <w:rPr>
          <w:sz w:val="22"/>
          <w:szCs w:val="22"/>
        </w:rPr>
        <w:t xml:space="preserve">mowy z przyczyn, za które Wykonawca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>nie odpowiada, obowiązany jest do:</w:t>
      </w:r>
    </w:p>
    <w:p w:rsidR="00A87EF7" w:rsidRPr="00A87EF7" w:rsidRDefault="00A87EF7" w:rsidP="00BB5804">
      <w:pPr>
        <w:pStyle w:val="Poziom2"/>
        <w:numPr>
          <w:ilvl w:val="2"/>
          <w:numId w:val="38"/>
        </w:numPr>
        <w:spacing w:line="276" w:lineRule="auto"/>
        <w:ind w:firstLine="124"/>
        <w:rPr>
          <w:sz w:val="22"/>
          <w:szCs w:val="22"/>
        </w:rPr>
      </w:pPr>
      <w:r w:rsidRPr="00A87EF7">
        <w:rPr>
          <w:sz w:val="22"/>
          <w:szCs w:val="22"/>
        </w:rPr>
        <w:t xml:space="preserve"> dokonania odbioru robót przerwanych oraz do zapłaty wynagrodzenia,</w:t>
      </w:r>
    </w:p>
    <w:p w:rsidR="00A87EF7" w:rsidRPr="00A87EF7" w:rsidRDefault="00A87EF7" w:rsidP="00BB5804">
      <w:pPr>
        <w:pStyle w:val="Poziom2"/>
        <w:numPr>
          <w:ilvl w:val="2"/>
          <w:numId w:val="38"/>
        </w:numPr>
        <w:spacing w:line="276" w:lineRule="auto"/>
        <w:ind w:firstLine="124"/>
        <w:rPr>
          <w:sz w:val="22"/>
          <w:szCs w:val="22"/>
        </w:rPr>
      </w:pPr>
      <w:r w:rsidRPr="00A87EF7">
        <w:rPr>
          <w:sz w:val="22"/>
          <w:szCs w:val="22"/>
        </w:rPr>
        <w:lastRenderedPageBreak/>
        <w:t xml:space="preserve"> odkupienie materiałów, konstrukcji lub urządzeń,</w:t>
      </w:r>
    </w:p>
    <w:p w:rsidR="00A87EF7" w:rsidRPr="00A87EF7" w:rsidRDefault="00A87EF7" w:rsidP="00BB5804">
      <w:pPr>
        <w:pStyle w:val="Poziom2"/>
        <w:numPr>
          <w:ilvl w:val="2"/>
          <w:numId w:val="38"/>
        </w:numPr>
        <w:spacing w:line="276" w:lineRule="auto"/>
        <w:ind w:firstLine="124"/>
        <w:rPr>
          <w:sz w:val="22"/>
          <w:szCs w:val="22"/>
        </w:rPr>
      </w:pPr>
      <w:r w:rsidRPr="00A87EF7">
        <w:rPr>
          <w:sz w:val="22"/>
          <w:szCs w:val="22"/>
        </w:rPr>
        <w:t xml:space="preserve"> przejęcia od </w:t>
      </w:r>
      <w:r w:rsidRPr="00BB5804">
        <w:rPr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 pod swój dozór terenu budowy.</w:t>
      </w:r>
    </w:p>
    <w:p w:rsidR="007F0A80" w:rsidRDefault="00A87EF7" w:rsidP="007F0A80">
      <w:pPr>
        <w:pStyle w:val="Poziom2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Zamawiający </w:t>
      </w:r>
      <w:r w:rsidRPr="00A87EF7">
        <w:rPr>
          <w:sz w:val="22"/>
          <w:szCs w:val="22"/>
        </w:rPr>
        <w:t xml:space="preserve">zastrzega sobie prawo dochodzenia roszczeń z tytułu poniesionych strat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>i utraconych korzy</w:t>
      </w:r>
      <w:r w:rsidR="007F0A80">
        <w:rPr>
          <w:sz w:val="22"/>
          <w:szCs w:val="22"/>
        </w:rPr>
        <w:t>ści w przypadku odstąpienia od U</w:t>
      </w:r>
      <w:r w:rsidRPr="00A87EF7">
        <w:rPr>
          <w:sz w:val="22"/>
          <w:szCs w:val="22"/>
        </w:rPr>
        <w:t xml:space="preserve">mowy z przyczyn leżących po stronie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.</w:t>
      </w:r>
    </w:p>
    <w:p w:rsidR="007F0A80" w:rsidRPr="007F0A80" w:rsidRDefault="007F0A80" w:rsidP="007F0A80">
      <w:pPr>
        <w:pStyle w:val="Poziom2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7F0A80">
        <w:rPr>
          <w:sz w:val="22"/>
          <w:szCs w:val="22"/>
        </w:rPr>
        <w:t xml:space="preserve">W przypadku odstąpienia jednej ze stron od Umowy, Wykonawca bezwzględnie zwróci Zamawiającemu wypłaconą zaliczkę, o której mowa w  § 11 Umowy w całości w terminie </w:t>
      </w:r>
      <w:r>
        <w:rPr>
          <w:sz w:val="22"/>
          <w:szCs w:val="22"/>
        </w:rPr>
        <w:br/>
      </w:r>
      <w:r w:rsidRPr="007F0A80">
        <w:rPr>
          <w:sz w:val="22"/>
          <w:szCs w:val="22"/>
        </w:rPr>
        <w:t>do 7 dni od daty odstąpienia od Umowy.</w:t>
      </w:r>
    </w:p>
    <w:p w:rsidR="00A87EF7" w:rsidRPr="00A87EF7" w:rsidRDefault="00A87EF7" w:rsidP="001F0444">
      <w:pPr>
        <w:pStyle w:val="Poziom2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="00EF50BE">
        <w:rPr>
          <w:sz w:val="22"/>
          <w:szCs w:val="22"/>
        </w:rPr>
        <w:t xml:space="preserve"> przewiduje możliwość zmiany U</w:t>
      </w:r>
      <w:r w:rsidRPr="00A87EF7">
        <w:rPr>
          <w:sz w:val="22"/>
          <w:szCs w:val="22"/>
        </w:rPr>
        <w:t>mowy, bez skutków finansowych i prawnych dla 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obejmujących w szczególności wszystkie roszczenia odszkodowawcze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wobec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, w przypadku: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Zmiany danych adresowych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lub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w szczególności: zmiana nr rachunku bankowego, nr NIP, regon. W razie zaniedbania przez </w:t>
      </w:r>
      <w:r w:rsidRPr="00A87EF7">
        <w:rPr>
          <w:b/>
          <w:sz w:val="22"/>
          <w:szCs w:val="22"/>
        </w:rPr>
        <w:t xml:space="preserve">Wykonawcę </w:t>
      </w:r>
      <w:r w:rsidRPr="00A87EF7">
        <w:rPr>
          <w:sz w:val="22"/>
          <w:szCs w:val="22"/>
        </w:rPr>
        <w:t xml:space="preserve">obowiązku złożenia informacji o zmianie siedziby, doręczenie wszelkiej korespondencji pod znanym </w:t>
      </w:r>
      <w:r w:rsidRPr="00A87EF7">
        <w:rPr>
          <w:b/>
          <w:sz w:val="22"/>
          <w:szCs w:val="22"/>
        </w:rPr>
        <w:t>Zamawiającemu</w:t>
      </w:r>
      <w:r w:rsidRPr="00A87EF7">
        <w:rPr>
          <w:sz w:val="22"/>
          <w:szCs w:val="22"/>
        </w:rPr>
        <w:t xml:space="preserve"> adresem, ma skutek prawny.</w:t>
      </w:r>
    </w:p>
    <w:p w:rsidR="00A87EF7" w:rsidRPr="00A87EF7" w:rsidRDefault="00EF50BE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>
        <w:rPr>
          <w:color w:val="000000"/>
          <w:sz w:val="22"/>
          <w:szCs w:val="22"/>
        </w:rPr>
        <w:t>Gdy wykonanie przedmiotu U</w:t>
      </w:r>
      <w:r w:rsidR="00A87EF7" w:rsidRPr="00A87EF7">
        <w:rPr>
          <w:color w:val="000000"/>
          <w:sz w:val="22"/>
          <w:szCs w:val="22"/>
        </w:rPr>
        <w:t xml:space="preserve">mowy w pełnym zakresie nie leży w interesie publicznym, czego nie można było wcześniej przewidzieć. W przypadku ograniczenia zakresu rzeczowego zamówienia wynagrodzenie należne </w:t>
      </w:r>
      <w:r w:rsidR="00A87EF7" w:rsidRPr="00A87EF7">
        <w:rPr>
          <w:b/>
          <w:color w:val="000000"/>
          <w:sz w:val="22"/>
          <w:szCs w:val="22"/>
        </w:rPr>
        <w:t>Wykonawcy</w:t>
      </w:r>
      <w:r w:rsidR="00A87EF7" w:rsidRPr="00A87EF7">
        <w:rPr>
          <w:color w:val="000000"/>
          <w:sz w:val="22"/>
          <w:szCs w:val="22"/>
        </w:rPr>
        <w:t xml:space="preserve"> zostanie pomniejszone o roboty ograniczane, zgodnie z kosztorysem ofertowym a w szczególności </w:t>
      </w:r>
      <w:r w:rsidR="00FB085F">
        <w:rPr>
          <w:color w:val="000000"/>
          <w:sz w:val="22"/>
          <w:szCs w:val="22"/>
        </w:rPr>
        <w:br/>
      </w:r>
      <w:r w:rsidR="00A87EF7" w:rsidRPr="00A87EF7">
        <w:rPr>
          <w:color w:val="000000"/>
          <w:sz w:val="22"/>
          <w:szCs w:val="22"/>
        </w:rPr>
        <w:t>na zasadach obowiązujących strony z umową. Rozliczenie nastąpi po przeprowadzeniu inwentaryzacji robót.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color w:val="000000"/>
          <w:sz w:val="22"/>
          <w:szCs w:val="22"/>
        </w:rPr>
        <w:t xml:space="preserve">Wystąpienia siły wyższej, w szczególności: katastrofy, awarie, akty wandalizmu. </w:t>
      </w:r>
    </w:p>
    <w:p w:rsidR="00A87EF7" w:rsidRPr="00A87EF7" w:rsidRDefault="00A87EF7" w:rsidP="00A87EF7">
      <w:pPr>
        <w:pStyle w:val="Poziom2"/>
        <w:spacing w:line="276" w:lineRule="auto"/>
        <w:ind w:left="851"/>
        <w:rPr>
          <w:sz w:val="22"/>
          <w:szCs w:val="22"/>
        </w:rPr>
      </w:pPr>
      <w:r w:rsidRPr="00A87EF7">
        <w:rPr>
          <w:sz w:val="22"/>
          <w:szCs w:val="22"/>
        </w:rPr>
        <w:t xml:space="preserve">Siła wyższa stanowi zdarzenie nagłe, nieprzewidziane i niezależne od woli Stron,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>lub też takie, którego skutki są niemożliwe do zapobieżenia, uniemoż</w:t>
      </w:r>
      <w:r w:rsidR="00EF50BE">
        <w:rPr>
          <w:sz w:val="22"/>
          <w:szCs w:val="22"/>
        </w:rPr>
        <w:t>liwiające wykonanie przedmiotu U</w:t>
      </w:r>
      <w:r w:rsidRPr="00A87EF7">
        <w:rPr>
          <w:sz w:val="22"/>
          <w:szCs w:val="22"/>
        </w:rPr>
        <w:t xml:space="preserve">mowy w całości lub części, na stałe lub na pewien czas, któremu nie można zapobiec ani przeciwdziałać przy zachowaniu należytej staranności. W przypadku wystąpienia siły wyższej Strona dotknięta jej działaniem niezwłocznie poinformuje pisemnie drugą stronę o jej zaistnieniu oraz, o ile będzie to możliwe, przedstawi niebudzące wątpliwości dokumenty potwierdzające jej wystąpienie. Obie Strony niezwłocznie od dnia otrzymania powyższej informacji uzgodnią tryb dalszego postępowania. W takich szczególnych przypadkach Wykonawca zobowiązany będzie w uzgodnieniu z Zamawiającym do powiadomienia mieszkańców o okresowych zmianach. Strony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>nie ponoszą odpowiedzialności za niewykonanie lub nienależyte wykonanie przedmiotu umowy będące bezpośrednio następstwem okoliczności, które stanowią skutek działania siły wyższej.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Wystąpienia okoliczności, których nie można było przewidzieć na etapie sporządzenia oferty, a które są niezbędne dla prawidłowej realizacji przedmiotu zamówienia, np. zmiany obowiązujących przepisów, jeżeli zgodnie z nimi konieczne będzie dostosowanie treści umowy do aktualnego stanu prawnego.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Wprowadzenia zmian w opisie przedmiotu umowy w granicach przewidzianych Prawem budowlanym (Dz. U. Nr 2020, poz. 1333), tj.: jeżeli są one uzasadnione koniecznością zwiększenia standardu i jakości, zwiększenia bezpieczeństwa wykonania robót lub usprawnienia procesu budowlanego, jeżeli wynikają one z przyjętych za zgodą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 rozwiązań zamiennych i dotyczą zmian nieistotnych względem zatwierdzonego projektu. Decyzje dotyczące zmian w dokumentacji projektowej należą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lastRenderedPageBreak/>
        <w:t xml:space="preserve">do kompetencji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 xml:space="preserve">, który w razie konieczności, uzasadnionej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przez </w:t>
      </w:r>
      <w:r w:rsidRPr="00A87EF7">
        <w:rPr>
          <w:b/>
          <w:sz w:val="22"/>
          <w:szCs w:val="22"/>
        </w:rPr>
        <w:t xml:space="preserve">Wykonawcę </w:t>
      </w:r>
      <w:r w:rsidRPr="00A87EF7">
        <w:rPr>
          <w:sz w:val="22"/>
          <w:szCs w:val="22"/>
        </w:rPr>
        <w:t xml:space="preserve">i potwierdzonej przez Inspektora nadzoru, zleci dokonanie zmian jednostce projektowej. W przypadku wystąpienia konieczności wprowadzenia zmian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 xml:space="preserve">do dokumentacji projektowej, strony za zgodą </w:t>
      </w:r>
      <w:r w:rsidRPr="00A87EF7">
        <w:rPr>
          <w:b/>
          <w:sz w:val="22"/>
          <w:szCs w:val="22"/>
        </w:rPr>
        <w:t xml:space="preserve">Zamawiającego </w:t>
      </w:r>
      <w:r w:rsidRPr="00A87EF7">
        <w:rPr>
          <w:sz w:val="22"/>
          <w:szCs w:val="22"/>
        </w:rPr>
        <w:t>mogą dokonać odpowiednich zmian w harmonogramie rzeczowo – finansowym i postanowieniach umowy.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Wystąpienia robót dodatkowych, od wykonania, których uzależnione jest wykonanie zamówienia podstawowego mających wpływ na zmianę terminu realizacji </w:t>
      </w:r>
      <w:r w:rsidR="00EF50BE">
        <w:rPr>
          <w:sz w:val="22"/>
          <w:szCs w:val="22"/>
        </w:rPr>
        <w:t>U</w:t>
      </w:r>
      <w:r w:rsidRPr="00A87EF7">
        <w:rPr>
          <w:sz w:val="22"/>
          <w:szCs w:val="22"/>
        </w:rPr>
        <w:t>mowy.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Wstrzymania robót przez uprawnione organy, z przyczyn niewynikających z winy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mających wpływ na zmianę terminu realizacji </w:t>
      </w:r>
      <w:r w:rsidR="00EF50BE">
        <w:rPr>
          <w:sz w:val="22"/>
          <w:szCs w:val="22"/>
        </w:rPr>
        <w:t>U</w:t>
      </w:r>
      <w:r w:rsidRPr="00A87EF7">
        <w:rPr>
          <w:sz w:val="22"/>
          <w:szCs w:val="22"/>
        </w:rPr>
        <w:t>mowy.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Rezygnacji z wykonania części robót budowlanych nieprzekraczających jednak 20% wynagrodzenia należnego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 xml:space="preserve">Braku zadeklarowania realizacji zamówienia przy pomocy podwykonawców na etapie składania ofert </w:t>
      </w:r>
      <w:r w:rsidRPr="00A87EF7">
        <w:rPr>
          <w:b/>
          <w:sz w:val="22"/>
          <w:szCs w:val="22"/>
        </w:rPr>
        <w:t>Zamawiający</w:t>
      </w:r>
      <w:r w:rsidR="00EF50BE">
        <w:rPr>
          <w:sz w:val="22"/>
          <w:szCs w:val="22"/>
        </w:rPr>
        <w:t xml:space="preserve"> przewiduje możliwość zawarcia U</w:t>
      </w:r>
      <w:r w:rsidRPr="00A87EF7">
        <w:rPr>
          <w:sz w:val="22"/>
          <w:szCs w:val="22"/>
        </w:rPr>
        <w:t>mowy o podwy</w:t>
      </w:r>
      <w:r w:rsidR="00EF50BE">
        <w:rPr>
          <w:sz w:val="22"/>
          <w:szCs w:val="22"/>
        </w:rPr>
        <w:t>konawstwo na etapie realizacji U</w:t>
      </w:r>
      <w:r w:rsidRPr="00A87EF7">
        <w:rPr>
          <w:sz w:val="22"/>
          <w:szCs w:val="22"/>
        </w:rPr>
        <w:t>mowy zgodnie z zapisami umowy § 4, bez konieczności sporządzania aneksu.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Zamawiający za</w:t>
      </w:r>
      <w:r w:rsidR="00EF50BE">
        <w:rPr>
          <w:sz w:val="22"/>
          <w:szCs w:val="22"/>
        </w:rPr>
        <w:t>strzega sobie prawo podpisania U</w:t>
      </w:r>
      <w:r w:rsidRPr="00A87EF7">
        <w:rPr>
          <w:sz w:val="22"/>
          <w:szCs w:val="22"/>
        </w:rPr>
        <w:t xml:space="preserve">mowy po dokonaniu zmiany uchwały budżetowej przez Radę Miejską w Bobolicach zgodnie z obowiązującymi przepisami ustawy o finansach publicznych, spowodowane zwiększeniem budżetu na realizację przedmiotu umowy. </w:t>
      </w:r>
    </w:p>
    <w:p w:rsidR="00A87EF7" w:rsidRPr="00A87EF7" w:rsidRDefault="00EF50BE" w:rsidP="001F0444">
      <w:pPr>
        <w:pStyle w:val="Poziom1"/>
        <w:numPr>
          <w:ilvl w:val="0"/>
          <w:numId w:val="2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Termin realizacji przedmiotu U</w:t>
      </w:r>
      <w:r w:rsidR="00A87EF7" w:rsidRPr="00A87EF7">
        <w:rPr>
          <w:sz w:val="22"/>
          <w:szCs w:val="22"/>
        </w:rPr>
        <w:t>mowy w odniesieniu do punktów 1.3., 1.4., 1.6., 1.7., 1.10. może ulec skróceniu lub przedłużeniu jedynie o czas trwania powyższych okoliczności.</w:t>
      </w:r>
    </w:p>
    <w:p w:rsidR="00A87EF7" w:rsidRPr="00A87EF7" w:rsidRDefault="00A87EF7" w:rsidP="001F0444">
      <w:pPr>
        <w:pStyle w:val="Poziom1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Warunkami zmiany w odniesieniu do punktu 1.5., mogą być: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obniżenie kosztu eksploatacji (użytkowania) obiektu oraz usprawnienia w trakcie użytkowania obiektu, lub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poprawa wartości i jakości lub podniesienie sprawności ukończonych robót budowlanych, lub</w:t>
      </w:r>
    </w:p>
    <w:p w:rsidR="00A87EF7" w:rsidRPr="00A87EF7" w:rsidRDefault="00A87EF7" w:rsidP="001F0444">
      <w:pPr>
        <w:pStyle w:val="Poziom2"/>
        <w:numPr>
          <w:ilvl w:val="1"/>
          <w:numId w:val="27"/>
        </w:numPr>
        <w:spacing w:line="276" w:lineRule="auto"/>
        <w:ind w:firstLine="59"/>
        <w:rPr>
          <w:sz w:val="22"/>
          <w:szCs w:val="22"/>
        </w:rPr>
      </w:pPr>
      <w:r w:rsidRPr="00A87EF7">
        <w:rPr>
          <w:sz w:val="22"/>
          <w:szCs w:val="22"/>
        </w:rPr>
        <w:t>podniesienie bezpieczeństwa wykonanych robót.</w:t>
      </w:r>
    </w:p>
    <w:p w:rsidR="00A87EF7" w:rsidRPr="00A87EF7" w:rsidRDefault="00A87EF7" w:rsidP="001F0444">
      <w:pPr>
        <w:pStyle w:val="Poziom1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W odniesieniu do punktów 1.3., 1.4., 1.5., 1.6., 1.7., 1.8., 1.10.</w:t>
      </w:r>
      <w:r w:rsidRPr="00A87EF7">
        <w:rPr>
          <w:color w:val="000000"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może ulec zmianie </w:t>
      </w:r>
      <w:r w:rsidR="00FB085F">
        <w:rPr>
          <w:sz w:val="22"/>
          <w:szCs w:val="22"/>
        </w:rPr>
        <w:br/>
      </w:r>
      <w:r w:rsidRPr="00A87EF7">
        <w:rPr>
          <w:sz w:val="22"/>
          <w:szCs w:val="22"/>
        </w:rPr>
        <w:t>lub modyfikacji harmonogram rzeczowo - finansowy.</w:t>
      </w:r>
    </w:p>
    <w:p w:rsidR="00EF50BE" w:rsidRPr="006744FC" w:rsidRDefault="00EF50BE" w:rsidP="00EF50BE">
      <w:pPr>
        <w:pStyle w:val="Poziom1"/>
        <w:numPr>
          <w:ilvl w:val="0"/>
          <w:numId w:val="2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Wszystkie zmiany U</w:t>
      </w:r>
      <w:r w:rsidR="00A87EF7" w:rsidRPr="00A87EF7">
        <w:rPr>
          <w:sz w:val="22"/>
          <w:szCs w:val="22"/>
        </w:rPr>
        <w:t xml:space="preserve">mowy wymagają formy pisemnej pod rygorem nieważności </w:t>
      </w:r>
      <w:r w:rsidR="00A87EF7" w:rsidRPr="00A87EF7">
        <w:rPr>
          <w:sz w:val="22"/>
          <w:szCs w:val="22"/>
        </w:rPr>
        <w:br/>
        <w:t>z wyłączeniem okoliczności określonych w</w:t>
      </w:r>
      <w:r>
        <w:rPr>
          <w:sz w:val="22"/>
          <w:szCs w:val="22"/>
        </w:rPr>
        <w:t>e wzorze U</w:t>
      </w:r>
      <w:r w:rsidR="00A87EF7" w:rsidRPr="00A87EF7">
        <w:rPr>
          <w:sz w:val="22"/>
          <w:szCs w:val="22"/>
        </w:rPr>
        <w:t xml:space="preserve">mowy. </w:t>
      </w:r>
    </w:p>
    <w:p w:rsidR="00916BAA" w:rsidRDefault="00916BAA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0B0C0E" w:rsidRPr="00FB59D3" w:rsidRDefault="00133D41" w:rsidP="000B0C0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§ 17</w:t>
      </w:r>
    </w:p>
    <w:p w:rsidR="00133D41" w:rsidRPr="006744FC" w:rsidRDefault="00A87EF7" w:rsidP="00133D41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FB59D3">
        <w:rPr>
          <w:rFonts w:ascii="Times New Roman" w:hAnsi="Times New Roman" w:cs="Times New Roman"/>
          <w:b/>
          <w:lang w:eastAsia="en-US"/>
        </w:rPr>
        <w:t>POSTANOWIENIA KOŃCOWE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Wykonawca</w:t>
      </w:r>
      <w:r w:rsidRPr="00A87EF7">
        <w:rPr>
          <w:sz w:val="22"/>
          <w:szCs w:val="22"/>
        </w:rPr>
        <w:t xml:space="preserve"> oświadcza, że zapoznał się z SWZ oraz warunkami na terenie budowy i w jej obrębie i nie wnosi do nich żadnych zastrzeżeń.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>Zamawiający</w:t>
      </w:r>
      <w:r w:rsidRPr="00A87EF7">
        <w:rPr>
          <w:sz w:val="22"/>
          <w:szCs w:val="22"/>
        </w:rPr>
        <w:t>, upoważniony jest do kontrolowania wykonywanych robót w szczególności ich jakości, terminowości i użycia właściwych materiałów oraz do żądania utrwalania wyników kontroli w odpowiednich dokumentach.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ma prawo do zmiany rodzaju materiałów i technologii wykonywania robót jedynie, na które wyraził pisemną zgodę </w:t>
      </w:r>
      <w:r w:rsidRPr="00A87EF7">
        <w:rPr>
          <w:b/>
          <w:sz w:val="22"/>
          <w:szCs w:val="22"/>
        </w:rPr>
        <w:t>Zamawiający.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 przypadku stwierdzenia, iż w trakcie realizacji inwestycji nastąpiło z przyczyn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uszkodzenie wykonanych już robót,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dokona na swój koszt naprawy lub zostanie obciążony jej kosztami.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>nie może przekazać wierzytelności wy</w:t>
      </w:r>
      <w:r w:rsidR="00EF50BE">
        <w:rPr>
          <w:sz w:val="22"/>
          <w:szCs w:val="22"/>
        </w:rPr>
        <w:t>nikających z niniejszej U</w:t>
      </w:r>
      <w:r w:rsidRPr="00A87EF7">
        <w:rPr>
          <w:sz w:val="22"/>
          <w:szCs w:val="22"/>
        </w:rPr>
        <w:t xml:space="preserve">mowy na rzecz osób trzecich bez pisemnej zgody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b/>
          <w:sz w:val="22"/>
          <w:szCs w:val="22"/>
        </w:rPr>
        <w:lastRenderedPageBreak/>
        <w:t xml:space="preserve">Wykonawca </w:t>
      </w:r>
      <w:r w:rsidRPr="00A87EF7">
        <w:rPr>
          <w:sz w:val="22"/>
          <w:szCs w:val="22"/>
        </w:rPr>
        <w:t xml:space="preserve">jest zobowiązany do regularnego uczestniczenia w naradach koordynacyjnych, przez cały okres jego pozostawania na budowie. W przypadku nieobecności pełnomocnika przedstawiciela </w:t>
      </w:r>
      <w:r w:rsidRPr="00A87EF7">
        <w:rPr>
          <w:b/>
          <w:sz w:val="22"/>
          <w:szCs w:val="22"/>
        </w:rPr>
        <w:t xml:space="preserve">Wykonawcy </w:t>
      </w:r>
      <w:r w:rsidRPr="00A87EF7">
        <w:rPr>
          <w:sz w:val="22"/>
          <w:szCs w:val="22"/>
        </w:rPr>
        <w:t xml:space="preserve">na naradach koordynacyjnych </w:t>
      </w:r>
      <w:r w:rsidRPr="00A87EF7">
        <w:rPr>
          <w:b/>
          <w:sz w:val="22"/>
          <w:szCs w:val="22"/>
        </w:rPr>
        <w:t xml:space="preserve">Wykonawca </w:t>
      </w:r>
      <w:r w:rsidRPr="00A87EF7">
        <w:rPr>
          <w:sz w:val="22"/>
          <w:szCs w:val="22"/>
        </w:rPr>
        <w:t xml:space="preserve">zapłaci </w:t>
      </w:r>
      <w:r w:rsidRPr="00A87EF7">
        <w:rPr>
          <w:b/>
          <w:sz w:val="22"/>
          <w:szCs w:val="22"/>
        </w:rPr>
        <w:t xml:space="preserve">Zamawiającemu </w:t>
      </w:r>
      <w:r w:rsidRPr="00A87EF7">
        <w:rPr>
          <w:sz w:val="22"/>
          <w:szCs w:val="22"/>
        </w:rPr>
        <w:t>karę umowną w wysokości 500,00 zł (słownie: pięćset złotych) za każdą nieobecność, bez względu na przyczynę nieobecności.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Wszelkie zmiany Umowy mogą nastąpić za zgodą Stron w formie pisemnego aneksu, pod rygorem nieważności takiej zmiany z zastrzeżeniem § 11 ust. 14 oraz § 17 ust. 6 pkt. 1.2., 1.8. 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Spory wynikłe na tle realizacji niniejszej Umowy rozstrzygać będzie Sąd właściwy dla 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.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W sprawach nieuregulowan</w:t>
      </w:r>
      <w:r w:rsidR="00EF50BE">
        <w:rPr>
          <w:sz w:val="22"/>
          <w:szCs w:val="22"/>
        </w:rPr>
        <w:t>ych w niniejszej U</w:t>
      </w:r>
      <w:r w:rsidRPr="00A87EF7">
        <w:rPr>
          <w:sz w:val="22"/>
          <w:szCs w:val="22"/>
        </w:rPr>
        <w:t>mowie mają zastosowanie przepisy Ustawy Prawo Zamówień Publicznych i Kodeksu Cywilnego.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Każda ze Stron oświadcza, iż p</w:t>
      </w:r>
      <w:r w:rsidR="00EF50BE">
        <w:rPr>
          <w:sz w:val="22"/>
          <w:szCs w:val="22"/>
        </w:rPr>
        <w:t>rzeczytała osobiście niniejszą U</w:t>
      </w:r>
      <w:r w:rsidRPr="00A87EF7">
        <w:rPr>
          <w:sz w:val="22"/>
          <w:szCs w:val="22"/>
        </w:rPr>
        <w:t>mowę, w pełni ją rozumie i akceptuje, na dowód czego składa poniżej własnoręczne swoje podpisy i pieczęcie.</w:t>
      </w:r>
    </w:p>
    <w:p w:rsidR="00A87EF7" w:rsidRP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>Umowę sporządzono w</w:t>
      </w:r>
      <w:r w:rsidRPr="00A87EF7">
        <w:rPr>
          <w:color w:val="FF0000"/>
          <w:sz w:val="22"/>
          <w:szCs w:val="22"/>
        </w:rPr>
        <w:t xml:space="preserve"> </w:t>
      </w:r>
      <w:r w:rsidRPr="00A87EF7">
        <w:rPr>
          <w:sz w:val="22"/>
          <w:szCs w:val="22"/>
        </w:rPr>
        <w:t xml:space="preserve">3 jednobrzmiących egzemplarzach, z przeznaczeniem 2 egzemplarzy dla </w:t>
      </w:r>
      <w:r w:rsidRPr="00A87EF7">
        <w:rPr>
          <w:b/>
          <w:sz w:val="22"/>
          <w:szCs w:val="22"/>
        </w:rPr>
        <w:t xml:space="preserve">Zamawiającego, </w:t>
      </w:r>
      <w:r w:rsidRPr="00A87EF7">
        <w:rPr>
          <w:sz w:val="22"/>
          <w:szCs w:val="22"/>
        </w:rPr>
        <w:t xml:space="preserve">1 egzemplarz dla </w:t>
      </w:r>
      <w:r w:rsidRPr="00A87EF7">
        <w:rPr>
          <w:b/>
          <w:sz w:val="22"/>
          <w:szCs w:val="22"/>
        </w:rPr>
        <w:t>Wykonawcy</w:t>
      </w:r>
      <w:r w:rsidRPr="00A87EF7">
        <w:rPr>
          <w:sz w:val="22"/>
          <w:szCs w:val="22"/>
        </w:rPr>
        <w:t xml:space="preserve">. </w:t>
      </w:r>
    </w:p>
    <w:p w:rsidR="00A87EF7" w:rsidRDefault="00A87EF7" w:rsidP="001F0444">
      <w:pPr>
        <w:pStyle w:val="Poziom1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A87EF7">
        <w:rPr>
          <w:sz w:val="22"/>
          <w:szCs w:val="22"/>
        </w:rPr>
        <w:t xml:space="preserve">Umiejscowienie egzemplarzy </w:t>
      </w:r>
      <w:r w:rsidRPr="00A87EF7">
        <w:rPr>
          <w:b/>
          <w:sz w:val="22"/>
          <w:szCs w:val="22"/>
        </w:rPr>
        <w:t>Zamawiającego</w:t>
      </w:r>
      <w:r w:rsidRPr="00A87EF7">
        <w:rPr>
          <w:sz w:val="22"/>
          <w:szCs w:val="22"/>
        </w:rPr>
        <w:t>: 1 egzemplarz w dokumentacji zamówień publicznych, 1 egzemplarz na stanowisku pracownika merytorycznego.</w:t>
      </w:r>
    </w:p>
    <w:p w:rsidR="00E4617F" w:rsidRPr="00E4617F" w:rsidRDefault="00E4617F" w:rsidP="00E4617F">
      <w:pPr>
        <w:rPr>
          <w:lang w:eastAsia="en-US"/>
        </w:rPr>
      </w:pPr>
    </w:p>
    <w:tbl>
      <w:tblPr>
        <w:tblW w:w="0" w:type="auto"/>
        <w:tblInd w:w="108" w:type="dxa"/>
        <w:tblLook w:val="04A0"/>
      </w:tblPr>
      <w:tblGrid>
        <w:gridCol w:w="4245"/>
        <w:gridCol w:w="4590"/>
      </w:tblGrid>
      <w:tr w:rsidR="00A87EF7" w:rsidRPr="00A87EF7" w:rsidTr="008579A2">
        <w:trPr>
          <w:trHeight w:val="132"/>
        </w:trPr>
        <w:tc>
          <w:tcPr>
            <w:tcW w:w="8835" w:type="dxa"/>
            <w:gridSpan w:val="2"/>
          </w:tcPr>
          <w:p w:rsidR="00A87EF7" w:rsidRPr="00A87EF7" w:rsidRDefault="00A87EF7" w:rsidP="008D09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EF7">
              <w:rPr>
                <w:rFonts w:ascii="Times New Roman" w:hAnsi="Times New Roman" w:cs="Times New Roman"/>
                <w:b/>
                <w:bCs/>
              </w:rPr>
              <w:t>PODPISY:</w:t>
            </w:r>
          </w:p>
        </w:tc>
      </w:tr>
      <w:tr w:rsidR="00A87EF7" w:rsidRPr="00A87EF7" w:rsidTr="008579A2">
        <w:trPr>
          <w:trHeight w:val="136"/>
        </w:trPr>
        <w:tc>
          <w:tcPr>
            <w:tcW w:w="4245" w:type="dxa"/>
          </w:tcPr>
          <w:p w:rsidR="00EF50BE" w:rsidRDefault="00A87EF7" w:rsidP="00A87EF7">
            <w:pPr>
              <w:ind w:right="-195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EF7">
              <w:rPr>
                <w:rFonts w:ascii="Times New Roman" w:hAnsi="Times New Roman" w:cs="Times New Roman"/>
                <w:b/>
                <w:bCs/>
              </w:rPr>
              <w:t>ZAMAWIAJĄCY: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:rsidR="00EF50BE" w:rsidRDefault="00EF50BE" w:rsidP="00A87EF7">
            <w:pPr>
              <w:ind w:right="-195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87EF7" w:rsidRPr="00A87EF7" w:rsidRDefault="00A87EF7" w:rsidP="00A87EF7">
            <w:pPr>
              <w:ind w:right="-195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</w:p>
        </w:tc>
        <w:tc>
          <w:tcPr>
            <w:tcW w:w="4589" w:type="dxa"/>
          </w:tcPr>
          <w:p w:rsidR="00A87EF7" w:rsidRPr="00A87EF7" w:rsidRDefault="00A87EF7" w:rsidP="00A87EF7">
            <w:pPr>
              <w:ind w:left="1880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EF7">
              <w:rPr>
                <w:rFonts w:ascii="Times New Roman" w:hAnsi="Times New Roman" w:cs="Times New Roman"/>
                <w:b/>
                <w:bCs/>
              </w:rPr>
              <w:t>WYKONAWCA:</w:t>
            </w:r>
          </w:p>
        </w:tc>
      </w:tr>
      <w:tr w:rsidR="00A87EF7" w:rsidRPr="00A87EF7" w:rsidTr="008579A2">
        <w:trPr>
          <w:trHeight w:val="1470"/>
        </w:trPr>
        <w:tc>
          <w:tcPr>
            <w:tcW w:w="4245" w:type="dxa"/>
            <w:vAlign w:val="center"/>
          </w:tcPr>
          <w:p w:rsidR="00A87EF7" w:rsidRPr="00A87EF7" w:rsidRDefault="00446F40" w:rsidP="00A87EF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  <w:r w:rsidR="00A87EF7" w:rsidRPr="00A87EF7">
              <w:rPr>
                <w:rFonts w:ascii="Times New Roman" w:hAnsi="Times New Roman"/>
                <w:b/>
                <w:bCs/>
              </w:rPr>
              <w:t>................................................</w:t>
            </w:r>
          </w:p>
        </w:tc>
        <w:tc>
          <w:tcPr>
            <w:tcW w:w="4589" w:type="dxa"/>
            <w:vAlign w:val="center"/>
          </w:tcPr>
          <w:p w:rsidR="00A87EF7" w:rsidRPr="00A87EF7" w:rsidRDefault="00446F40" w:rsidP="00446F40">
            <w:pPr>
              <w:ind w:left="1313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  <w:r w:rsidR="00A87EF7" w:rsidRPr="00A87EF7">
              <w:rPr>
                <w:rFonts w:ascii="Times New Roman" w:hAnsi="Times New Roman"/>
                <w:b/>
                <w:bCs/>
              </w:rPr>
              <w:t>.................................................</w:t>
            </w:r>
          </w:p>
        </w:tc>
      </w:tr>
      <w:tr w:rsidR="00A87EF7" w:rsidRPr="00A87EF7" w:rsidTr="008579A2">
        <w:trPr>
          <w:trHeight w:val="409"/>
        </w:trPr>
        <w:tc>
          <w:tcPr>
            <w:tcW w:w="4245" w:type="dxa"/>
            <w:vAlign w:val="center"/>
          </w:tcPr>
          <w:p w:rsidR="00A87EF7" w:rsidRPr="00A87EF7" w:rsidRDefault="00A87EF7" w:rsidP="001F0444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A87EF7">
              <w:rPr>
                <w:rFonts w:ascii="Times New Roman" w:hAnsi="Times New Roman"/>
                <w:b/>
                <w:bCs/>
              </w:rPr>
              <w:t>.................................................</w:t>
            </w:r>
          </w:p>
        </w:tc>
        <w:tc>
          <w:tcPr>
            <w:tcW w:w="4589" w:type="dxa"/>
            <w:vAlign w:val="center"/>
          </w:tcPr>
          <w:p w:rsidR="00A87EF7" w:rsidRPr="00A87EF7" w:rsidRDefault="00A87EF7" w:rsidP="00A87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7EF7" w:rsidRPr="00A87EF7" w:rsidTr="008579A2">
        <w:trPr>
          <w:trHeight w:val="154"/>
        </w:trPr>
        <w:tc>
          <w:tcPr>
            <w:tcW w:w="4245" w:type="dxa"/>
            <w:vAlign w:val="center"/>
          </w:tcPr>
          <w:p w:rsidR="00A87EF7" w:rsidRPr="00A87EF7" w:rsidRDefault="00A87EF7" w:rsidP="00A87EF7">
            <w:pPr>
              <w:pStyle w:val="Akapitzlist"/>
              <w:spacing w:line="276" w:lineRule="auto"/>
              <w:ind w:left="5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89" w:type="dxa"/>
            <w:vAlign w:val="center"/>
          </w:tcPr>
          <w:p w:rsidR="00A87EF7" w:rsidRPr="00A87EF7" w:rsidRDefault="00A87EF7" w:rsidP="00A87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7EF7" w:rsidRPr="00A87EF7" w:rsidTr="008579A2">
        <w:trPr>
          <w:trHeight w:val="150"/>
        </w:trPr>
        <w:tc>
          <w:tcPr>
            <w:tcW w:w="8835" w:type="dxa"/>
            <w:gridSpan w:val="2"/>
            <w:vAlign w:val="center"/>
          </w:tcPr>
          <w:p w:rsidR="005B0D3E" w:rsidRDefault="005B0D3E" w:rsidP="00A87E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D3E" w:rsidRDefault="005B0D3E" w:rsidP="00A87E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9A2" w:rsidRDefault="008579A2" w:rsidP="00A87E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7EF7" w:rsidRPr="00A87EF7" w:rsidRDefault="00A87EF7" w:rsidP="00A87E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7EF7">
              <w:rPr>
                <w:rFonts w:ascii="Times New Roman" w:hAnsi="Times New Roman" w:cs="Times New Roman"/>
                <w:sz w:val="16"/>
                <w:szCs w:val="16"/>
              </w:rPr>
              <w:t xml:space="preserve">Sprawdził pod względem merytorycznym: </w:t>
            </w:r>
            <w:r w:rsidRPr="00A87EF7"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 w:rsidRPr="00A87EF7"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 w:rsidRPr="00A87EF7"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 w:rsidRPr="00A87EF7"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 w:rsidRPr="00A87EF7"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 w:rsidRPr="00A87EF7"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</w:p>
          <w:p w:rsidR="00A87EF7" w:rsidRPr="00A87EF7" w:rsidRDefault="00A87EF7" w:rsidP="00A87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7EF7" w:rsidRPr="00A87EF7" w:rsidTr="008579A2">
        <w:trPr>
          <w:trHeight w:val="264"/>
        </w:trPr>
        <w:tc>
          <w:tcPr>
            <w:tcW w:w="8835" w:type="dxa"/>
            <w:gridSpan w:val="2"/>
            <w:vAlign w:val="bottom"/>
          </w:tcPr>
          <w:p w:rsidR="00A87EF7" w:rsidRPr="00A87EF7" w:rsidRDefault="00A87EF7" w:rsidP="00A87EF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87EF7" w:rsidRPr="00A87EF7" w:rsidRDefault="00A87EF7" w:rsidP="008579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A87EF7" w:rsidRPr="00A87EF7" w:rsidSect="00A1223F">
      <w:headerReference w:type="default" r:id="rId9"/>
      <w:footerReference w:type="default" r:id="rId10"/>
      <w:pgSz w:w="11906" w:h="16838"/>
      <w:pgMar w:top="567" w:right="1417" w:bottom="426" w:left="1417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08" w:rsidRDefault="00A24908" w:rsidP="00E97A5B">
      <w:pPr>
        <w:spacing w:after="0" w:line="240" w:lineRule="auto"/>
      </w:pPr>
      <w:r>
        <w:separator/>
      </w:r>
    </w:p>
  </w:endnote>
  <w:endnote w:type="continuationSeparator" w:id="1">
    <w:p w:rsidR="00A24908" w:rsidRDefault="00A24908" w:rsidP="00E9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2074255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F61970" w:rsidRPr="000E550F" w:rsidRDefault="00F61970" w:rsidP="00847AE8">
            <w:pPr>
              <w:pStyle w:val="Stopka"/>
              <w:ind w:left="0" w:firstLine="0"/>
              <w:rPr>
                <w:rFonts w:ascii="Times New Roman" w:hAnsi="Times New Roman"/>
                <w:sz w:val="20"/>
              </w:rPr>
            </w:pPr>
          </w:p>
          <w:p w:rsidR="00F61970" w:rsidRPr="00A1223F" w:rsidRDefault="00F61970" w:rsidP="00A1223F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61970" w:rsidRPr="00A1223F" w:rsidRDefault="00F61970" w:rsidP="00A1223F">
            <w:pPr>
              <w:pStyle w:val="Stopk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23F">
              <w:rPr>
                <w:rFonts w:ascii="Times New Roman" w:hAnsi="Times New Roman"/>
                <w:b/>
                <w:bCs/>
                <w:color w:val="000000"/>
                <w:sz w:val="20"/>
              </w:rPr>
              <w:tab/>
              <w:t>„Budowa świetlicy wiejskiej w miejscowości Świelino</w:t>
            </w:r>
            <w:r w:rsidRPr="00A1223F">
              <w:rPr>
                <w:rFonts w:ascii="Times New Roman" w:hAnsi="Times New Roman"/>
                <w:sz w:val="20"/>
              </w:rPr>
              <w:t xml:space="preserve">”  </w:t>
            </w:r>
          </w:p>
          <w:p w:rsidR="00F61970" w:rsidRPr="00E97A5B" w:rsidRDefault="00F61970">
            <w:pPr>
              <w:pStyle w:val="Stopk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  <w:t>Str.</w:t>
            </w:r>
            <w:r w:rsidRPr="00E97A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11922" w:rsidRPr="00E97A5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E97A5B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C11922" w:rsidRPr="00E97A5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47BA5">
              <w:rPr>
                <w:rFonts w:ascii="Times New Roman" w:hAnsi="Times New Roman"/>
                <w:b/>
                <w:noProof/>
                <w:sz w:val="16"/>
                <w:szCs w:val="16"/>
              </w:rPr>
              <w:t>17</w:t>
            </w:r>
            <w:r w:rsidR="00C11922" w:rsidRPr="00E97A5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E97A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7AE8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E97A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11922" w:rsidRPr="00E97A5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E97A5B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C11922" w:rsidRPr="00E97A5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47BA5">
              <w:rPr>
                <w:rFonts w:ascii="Times New Roman" w:hAnsi="Times New Roman"/>
                <w:b/>
                <w:noProof/>
                <w:sz w:val="16"/>
                <w:szCs w:val="16"/>
              </w:rPr>
              <w:t>25</w:t>
            </w:r>
            <w:r w:rsidR="00C11922" w:rsidRPr="00E97A5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61970" w:rsidRDefault="00F619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08" w:rsidRDefault="00A24908" w:rsidP="00E97A5B">
      <w:pPr>
        <w:spacing w:after="0" w:line="240" w:lineRule="auto"/>
      </w:pPr>
      <w:r>
        <w:separator/>
      </w:r>
    </w:p>
  </w:footnote>
  <w:footnote w:type="continuationSeparator" w:id="1">
    <w:p w:rsidR="00A24908" w:rsidRDefault="00A24908" w:rsidP="00E9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70" w:rsidRPr="00E97CA1" w:rsidRDefault="00F61970" w:rsidP="00A1223F">
    <w:pPr>
      <w:pStyle w:val="Nagwek"/>
      <w:pBdr>
        <w:bottom w:val="thickThinSmallGap" w:sz="24" w:space="0" w:color="622423"/>
      </w:pBdr>
      <w:rPr>
        <w:b/>
        <w:bCs/>
        <w:sz w:val="14"/>
        <w:szCs w:val="14"/>
      </w:rPr>
    </w:pPr>
    <w:r w:rsidRPr="00A1223F">
      <w:rPr>
        <w:b/>
        <w:bCs/>
        <w:noProof/>
        <w:sz w:val="14"/>
        <w:szCs w:val="14"/>
      </w:rPr>
      <w:drawing>
        <wp:inline distT="0" distB="0" distL="0" distR="0">
          <wp:extent cx="5760720" cy="964063"/>
          <wp:effectExtent l="19050" t="0" r="0" b="0"/>
          <wp:docPr id="4" name="Obraz 2" descr="C:\Users\UM Bobolice\AppData\Local\Microsoft\Windows\INetCache\Content.Outlook\6LA6F0BZ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M Bobolice\AppData\Local\Microsoft\Windows\INetCache\Content.Outlook\6LA6F0BZ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0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1970" w:rsidRDefault="00F619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9E54823"/>
    <w:multiLevelType w:val="multilevel"/>
    <w:tmpl w:val="7B40B4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">
    <w:nsid w:val="0D035D72"/>
    <w:multiLevelType w:val="multilevel"/>
    <w:tmpl w:val="6CF213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3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6">
    <w:nsid w:val="14484489"/>
    <w:multiLevelType w:val="multilevel"/>
    <w:tmpl w:val="8EB650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9362F5"/>
    <w:multiLevelType w:val="hybridMultilevel"/>
    <w:tmpl w:val="60C0FA5A"/>
    <w:lvl w:ilvl="0" w:tplc="9E02590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22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30068F4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74F2E"/>
    <w:multiLevelType w:val="hybridMultilevel"/>
    <w:tmpl w:val="61C410BA"/>
    <w:lvl w:ilvl="0" w:tplc="DF1CDF7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826C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DC3A20E4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E35A58"/>
    <w:multiLevelType w:val="hybridMultilevel"/>
    <w:tmpl w:val="DB803CB0"/>
    <w:lvl w:ilvl="0" w:tplc="753867D0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246D197C"/>
    <w:multiLevelType w:val="hybridMultilevel"/>
    <w:tmpl w:val="CE10B532"/>
    <w:lvl w:ilvl="0" w:tplc="3F58A39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1031C"/>
    <w:multiLevelType w:val="multilevel"/>
    <w:tmpl w:val="B754C2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3">
    <w:nsid w:val="300F5F19"/>
    <w:multiLevelType w:val="multilevel"/>
    <w:tmpl w:val="A58C728E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4">
    <w:nsid w:val="33D81A52"/>
    <w:multiLevelType w:val="multilevel"/>
    <w:tmpl w:val="D2AA6006"/>
    <w:name w:val="WW8Num153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45140F6"/>
    <w:multiLevelType w:val="hybridMultilevel"/>
    <w:tmpl w:val="87ECE0B8"/>
    <w:lvl w:ilvl="0" w:tplc="150A6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bCs w:val="0"/>
        <w:color w:val="auto"/>
      </w:rPr>
    </w:lvl>
    <w:lvl w:ilvl="1" w:tplc="606A2B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885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2AB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8011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F8F1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9E8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3232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4C5A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2D1326"/>
    <w:multiLevelType w:val="multilevel"/>
    <w:tmpl w:val="55CAB49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36773ECB"/>
    <w:multiLevelType w:val="multilevel"/>
    <w:tmpl w:val="2A9897E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8">
    <w:nsid w:val="3CEE27EC"/>
    <w:multiLevelType w:val="hybridMultilevel"/>
    <w:tmpl w:val="4E269DD4"/>
    <w:lvl w:ilvl="0" w:tplc="D07E11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3CE817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F61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E9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8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A9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A2F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02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860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533110"/>
    <w:multiLevelType w:val="multilevel"/>
    <w:tmpl w:val="23A4C4F8"/>
    <w:name w:val="WW8Num52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0">
    <w:nsid w:val="3EF039FF"/>
    <w:multiLevelType w:val="hybridMultilevel"/>
    <w:tmpl w:val="F8440DCE"/>
    <w:lvl w:ilvl="0" w:tplc="65E8FF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231A2" w:tentative="1">
      <w:start w:val="1"/>
      <w:numFmt w:val="lowerLetter"/>
      <w:lvlText w:val="%2."/>
      <w:lvlJc w:val="left"/>
      <w:pPr>
        <w:ind w:left="1440" w:hanging="360"/>
      </w:pPr>
    </w:lvl>
    <w:lvl w:ilvl="2" w:tplc="9BE088B2" w:tentative="1">
      <w:start w:val="1"/>
      <w:numFmt w:val="lowerRoman"/>
      <w:lvlText w:val="%3."/>
      <w:lvlJc w:val="right"/>
      <w:pPr>
        <w:ind w:left="2160" w:hanging="180"/>
      </w:pPr>
    </w:lvl>
    <w:lvl w:ilvl="3" w:tplc="8E64050A" w:tentative="1">
      <w:start w:val="1"/>
      <w:numFmt w:val="decimal"/>
      <w:lvlText w:val="%4."/>
      <w:lvlJc w:val="left"/>
      <w:pPr>
        <w:ind w:left="2880" w:hanging="360"/>
      </w:pPr>
    </w:lvl>
    <w:lvl w:ilvl="4" w:tplc="A61AC0A8" w:tentative="1">
      <w:start w:val="1"/>
      <w:numFmt w:val="lowerLetter"/>
      <w:lvlText w:val="%5."/>
      <w:lvlJc w:val="left"/>
      <w:pPr>
        <w:ind w:left="3600" w:hanging="360"/>
      </w:pPr>
    </w:lvl>
    <w:lvl w:ilvl="5" w:tplc="68B8BA56" w:tentative="1">
      <w:start w:val="1"/>
      <w:numFmt w:val="lowerRoman"/>
      <w:lvlText w:val="%6."/>
      <w:lvlJc w:val="right"/>
      <w:pPr>
        <w:ind w:left="4320" w:hanging="180"/>
      </w:pPr>
    </w:lvl>
    <w:lvl w:ilvl="6" w:tplc="E438C586" w:tentative="1">
      <w:start w:val="1"/>
      <w:numFmt w:val="decimal"/>
      <w:lvlText w:val="%7."/>
      <w:lvlJc w:val="left"/>
      <w:pPr>
        <w:ind w:left="5040" w:hanging="360"/>
      </w:pPr>
    </w:lvl>
    <w:lvl w:ilvl="7" w:tplc="5AFA934A" w:tentative="1">
      <w:start w:val="1"/>
      <w:numFmt w:val="lowerLetter"/>
      <w:lvlText w:val="%8."/>
      <w:lvlJc w:val="left"/>
      <w:pPr>
        <w:ind w:left="5760" w:hanging="360"/>
      </w:pPr>
    </w:lvl>
    <w:lvl w:ilvl="8" w:tplc="27728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25D56"/>
    <w:multiLevelType w:val="hybridMultilevel"/>
    <w:tmpl w:val="5C1E6C96"/>
    <w:lvl w:ilvl="0" w:tplc="1E6469BA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upperRoman"/>
      <w:lvlText w:val="%2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15000F">
      <w:start w:val="1"/>
      <w:numFmt w:val="decimal"/>
      <w:pStyle w:val="Listapunktowana4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22">
    <w:nsid w:val="404970FC"/>
    <w:multiLevelType w:val="hybridMultilevel"/>
    <w:tmpl w:val="A41A206C"/>
    <w:lvl w:ilvl="0" w:tplc="429CE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4">
    <w:nsid w:val="4C9230AF"/>
    <w:multiLevelType w:val="hybridMultilevel"/>
    <w:tmpl w:val="B71E8D2A"/>
    <w:lvl w:ilvl="0" w:tplc="060AF87C">
      <w:start w:val="1"/>
      <w:numFmt w:val="lowerLetter"/>
      <w:lvlText w:val="%1)"/>
      <w:lvlJc w:val="left"/>
      <w:pPr>
        <w:ind w:left="720" w:hanging="360"/>
      </w:pPr>
    </w:lvl>
    <w:lvl w:ilvl="1" w:tplc="6EFC30C0">
      <w:start w:val="1"/>
      <w:numFmt w:val="lowerLetter"/>
      <w:lvlText w:val="%2."/>
      <w:lvlJc w:val="left"/>
      <w:pPr>
        <w:ind w:left="1440" w:hanging="360"/>
      </w:pPr>
    </w:lvl>
    <w:lvl w:ilvl="2" w:tplc="8A62644C" w:tentative="1">
      <w:start w:val="1"/>
      <w:numFmt w:val="lowerRoman"/>
      <w:lvlText w:val="%3."/>
      <w:lvlJc w:val="right"/>
      <w:pPr>
        <w:ind w:left="2160" w:hanging="180"/>
      </w:pPr>
    </w:lvl>
    <w:lvl w:ilvl="3" w:tplc="37C052F8" w:tentative="1">
      <w:start w:val="1"/>
      <w:numFmt w:val="decimal"/>
      <w:lvlText w:val="%4."/>
      <w:lvlJc w:val="left"/>
      <w:pPr>
        <w:ind w:left="2880" w:hanging="360"/>
      </w:pPr>
    </w:lvl>
    <w:lvl w:ilvl="4" w:tplc="5CACA364" w:tentative="1">
      <w:start w:val="1"/>
      <w:numFmt w:val="lowerLetter"/>
      <w:lvlText w:val="%5."/>
      <w:lvlJc w:val="left"/>
      <w:pPr>
        <w:ind w:left="3600" w:hanging="360"/>
      </w:pPr>
    </w:lvl>
    <w:lvl w:ilvl="5" w:tplc="A3AC7F36" w:tentative="1">
      <w:start w:val="1"/>
      <w:numFmt w:val="lowerRoman"/>
      <w:lvlText w:val="%6."/>
      <w:lvlJc w:val="right"/>
      <w:pPr>
        <w:ind w:left="4320" w:hanging="180"/>
      </w:pPr>
    </w:lvl>
    <w:lvl w:ilvl="6" w:tplc="E3223130" w:tentative="1">
      <w:start w:val="1"/>
      <w:numFmt w:val="decimal"/>
      <w:lvlText w:val="%7."/>
      <w:lvlJc w:val="left"/>
      <w:pPr>
        <w:ind w:left="5040" w:hanging="360"/>
      </w:pPr>
    </w:lvl>
    <w:lvl w:ilvl="7" w:tplc="638EB45C" w:tentative="1">
      <w:start w:val="1"/>
      <w:numFmt w:val="lowerLetter"/>
      <w:lvlText w:val="%8."/>
      <w:lvlJc w:val="left"/>
      <w:pPr>
        <w:ind w:left="5760" w:hanging="360"/>
      </w:pPr>
    </w:lvl>
    <w:lvl w:ilvl="8" w:tplc="CE343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57AC8"/>
    <w:multiLevelType w:val="multilevel"/>
    <w:tmpl w:val="FF7C03CA"/>
    <w:lvl w:ilvl="0">
      <w:start w:val="1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6">
    <w:nsid w:val="534017CE"/>
    <w:multiLevelType w:val="multilevel"/>
    <w:tmpl w:val="638A11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0412"/>
    <w:multiLevelType w:val="multilevel"/>
    <w:tmpl w:val="6BD2B92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8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9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3F7724"/>
    <w:multiLevelType w:val="multilevel"/>
    <w:tmpl w:val="77766516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2">
    <w:nsid w:val="66F05757"/>
    <w:multiLevelType w:val="multilevel"/>
    <w:tmpl w:val="3F1EDA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3">
    <w:nsid w:val="6B7F29CB"/>
    <w:multiLevelType w:val="hybridMultilevel"/>
    <w:tmpl w:val="60B8C88A"/>
    <w:lvl w:ilvl="0" w:tplc="A7DAE3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8BEA0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ED1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41D9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B8E9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0E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F66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C3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87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C6C68"/>
    <w:multiLevelType w:val="hybridMultilevel"/>
    <w:tmpl w:val="B6EE6C0A"/>
    <w:lvl w:ilvl="0" w:tplc="13B6B516">
      <w:start w:val="1"/>
      <w:numFmt w:val="decimal"/>
      <w:suff w:val="space"/>
      <w:lvlText w:val="%1.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8437D"/>
    <w:multiLevelType w:val="multilevel"/>
    <w:tmpl w:val="0E5061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36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 w:tentative="1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96B8E"/>
    <w:multiLevelType w:val="multilevel"/>
    <w:tmpl w:val="1BE80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38">
    <w:nsid w:val="790F0608"/>
    <w:multiLevelType w:val="multilevel"/>
    <w:tmpl w:val="178CD9A8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9">
    <w:nsid w:val="7C1D25C2"/>
    <w:multiLevelType w:val="multilevel"/>
    <w:tmpl w:val="41DAB5A8"/>
    <w:lvl w:ilvl="0">
      <w:start w:val="1"/>
      <w:numFmt w:val="decimal"/>
      <w:lvlText w:val="%1."/>
      <w:lvlJc w:val="left"/>
      <w:pPr>
        <w:ind w:left="928" w:hanging="360"/>
      </w:pPr>
      <w:rPr>
        <w:b/>
        <w:strike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9"/>
  </w:num>
  <w:num w:numId="2">
    <w:abstractNumId w:val="5"/>
  </w:num>
  <w:num w:numId="3">
    <w:abstractNumId w:val="23"/>
  </w:num>
  <w:num w:numId="4">
    <w:abstractNumId w:val="40"/>
  </w:num>
  <w:num w:numId="5">
    <w:abstractNumId w:val="21"/>
  </w:num>
  <w:num w:numId="6">
    <w:abstractNumId w:val="35"/>
  </w:num>
  <w:num w:numId="7">
    <w:abstractNumId w:val="33"/>
  </w:num>
  <w:num w:numId="8">
    <w:abstractNumId w:val="3"/>
  </w:num>
  <w:num w:numId="9">
    <w:abstractNumId w:val="8"/>
  </w:num>
  <w:num w:numId="10">
    <w:abstractNumId w:val="11"/>
  </w:num>
  <w:num w:numId="11">
    <w:abstractNumId w:val="36"/>
  </w:num>
  <w:num w:numId="12">
    <w:abstractNumId w:val="6"/>
  </w:num>
  <w:num w:numId="13">
    <w:abstractNumId w:val="22"/>
  </w:num>
  <w:num w:numId="14">
    <w:abstractNumId w:val="30"/>
  </w:num>
  <w:num w:numId="15">
    <w:abstractNumId w:val="26"/>
  </w:num>
  <w:num w:numId="16">
    <w:abstractNumId w:val="2"/>
  </w:num>
  <w:num w:numId="17">
    <w:abstractNumId w:val="38"/>
  </w:num>
  <w:num w:numId="18">
    <w:abstractNumId w:val="31"/>
  </w:num>
  <w:num w:numId="19">
    <w:abstractNumId w:val="1"/>
  </w:num>
  <w:num w:numId="20">
    <w:abstractNumId w:val="39"/>
  </w:num>
  <w:num w:numId="21">
    <w:abstractNumId w:val="17"/>
  </w:num>
  <w:num w:numId="22">
    <w:abstractNumId w:val="19"/>
  </w:num>
  <w:num w:numId="23">
    <w:abstractNumId w:val="12"/>
  </w:num>
  <w:num w:numId="24">
    <w:abstractNumId w:val="32"/>
  </w:num>
  <w:num w:numId="25">
    <w:abstractNumId w:val="27"/>
  </w:num>
  <w:num w:numId="26">
    <w:abstractNumId w:val="28"/>
  </w:num>
  <w:num w:numId="27">
    <w:abstractNumId w:val="16"/>
  </w:num>
  <w:num w:numId="28">
    <w:abstractNumId w:val="13"/>
  </w:num>
  <w:num w:numId="29">
    <w:abstractNumId w:val="7"/>
  </w:num>
  <w:num w:numId="30">
    <w:abstractNumId w:val="37"/>
  </w:num>
  <w:num w:numId="31">
    <w:abstractNumId w:val="20"/>
  </w:num>
  <w:num w:numId="32">
    <w:abstractNumId w:val="10"/>
  </w:num>
  <w:num w:numId="33">
    <w:abstractNumId w:val="24"/>
  </w:num>
  <w:num w:numId="34">
    <w:abstractNumId w:val="9"/>
  </w:num>
  <w:num w:numId="35">
    <w:abstractNumId w:val="15"/>
  </w:num>
  <w:num w:numId="36">
    <w:abstractNumId w:val="25"/>
  </w:num>
  <w:num w:numId="37">
    <w:abstractNumId w:val="34"/>
  </w:num>
  <w:num w:numId="38">
    <w:abstractNumId w:val="16"/>
    <w:lvlOverride w:ilvl="0">
      <w:lvl w:ilvl="0">
        <w:start w:val="1"/>
        <w:numFmt w:val="decimal"/>
        <w:lvlText w:val="%1."/>
        <w:lvlJc w:val="left"/>
        <w:pPr>
          <w:ind w:left="792" w:hanging="360"/>
        </w:pPr>
        <w:rPr>
          <w:rFonts w:hint="default"/>
          <w:b/>
          <w:strike w:val="0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92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5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5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12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7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7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32" w:hanging="1800"/>
        </w:pPr>
        <w:rPr>
          <w:rFonts w:hint="default"/>
        </w:rPr>
      </w:lvl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7EF7"/>
    <w:rsid w:val="00002488"/>
    <w:rsid w:val="0001602D"/>
    <w:rsid w:val="0002680F"/>
    <w:rsid w:val="0005545E"/>
    <w:rsid w:val="000733A8"/>
    <w:rsid w:val="000826FD"/>
    <w:rsid w:val="000961D9"/>
    <w:rsid w:val="000A39AE"/>
    <w:rsid w:val="000A79D5"/>
    <w:rsid w:val="000B0C0E"/>
    <w:rsid w:val="000B1FA4"/>
    <w:rsid w:val="000B2DC4"/>
    <w:rsid w:val="000C1E82"/>
    <w:rsid w:val="000F7F45"/>
    <w:rsid w:val="00124226"/>
    <w:rsid w:val="00127BB7"/>
    <w:rsid w:val="00133D41"/>
    <w:rsid w:val="001542AB"/>
    <w:rsid w:val="00171546"/>
    <w:rsid w:val="001808E6"/>
    <w:rsid w:val="001B4E89"/>
    <w:rsid w:val="001E63F4"/>
    <w:rsid w:val="001F0284"/>
    <w:rsid w:val="001F0444"/>
    <w:rsid w:val="00241BAF"/>
    <w:rsid w:val="002777D3"/>
    <w:rsid w:val="002A0EAB"/>
    <w:rsid w:val="002B1AA9"/>
    <w:rsid w:val="002B1DDA"/>
    <w:rsid w:val="00311A04"/>
    <w:rsid w:val="003505FA"/>
    <w:rsid w:val="00370BEA"/>
    <w:rsid w:val="004253B8"/>
    <w:rsid w:val="00434C5D"/>
    <w:rsid w:val="00446F40"/>
    <w:rsid w:val="004614C7"/>
    <w:rsid w:val="004676E4"/>
    <w:rsid w:val="00467A27"/>
    <w:rsid w:val="00475DF5"/>
    <w:rsid w:val="004A7B52"/>
    <w:rsid w:val="004C06B2"/>
    <w:rsid w:val="004F3F17"/>
    <w:rsid w:val="004F5997"/>
    <w:rsid w:val="00501D2F"/>
    <w:rsid w:val="00523887"/>
    <w:rsid w:val="0053322C"/>
    <w:rsid w:val="005664F5"/>
    <w:rsid w:val="005824A5"/>
    <w:rsid w:val="005B0D3E"/>
    <w:rsid w:val="0061568F"/>
    <w:rsid w:val="00634D02"/>
    <w:rsid w:val="00635E95"/>
    <w:rsid w:val="0066444B"/>
    <w:rsid w:val="006705EA"/>
    <w:rsid w:val="006744FC"/>
    <w:rsid w:val="00694A7B"/>
    <w:rsid w:val="006A0F6E"/>
    <w:rsid w:val="006A3F6D"/>
    <w:rsid w:val="00704585"/>
    <w:rsid w:val="00732C0F"/>
    <w:rsid w:val="00741F0D"/>
    <w:rsid w:val="00747BA5"/>
    <w:rsid w:val="00753F7B"/>
    <w:rsid w:val="00756A51"/>
    <w:rsid w:val="00757BDC"/>
    <w:rsid w:val="00763A44"/>
    <w:rsid w:val="007D7CA2"/>
    <w:rsid w:val="007F0A80"/>
    <w:rsid w:val="0080138B"/>
    <w:rsid w:val="0081408E"/>
    <w:rsid w:val="00830368"/>
    <w:rsid w:val="00836494"/>
    <w:rsid w:val="00837D97"/>
    <w:rsid w:val="00847AE8"/>
    <w:rsid w:val="008579A2"/>
    <w:rsid w:val="00861CA4"/>
    <w:rsid w:val="00865EDF"/>
    <w:rsid w:val="00894169"/>
    <w:rsid w:val="008942C0"/>
    <w:rsid w:val="008A18B8"/>
    <w:rsid w:val="008A5EE5"/>
    <w:rsid w:val="008D0918"/>
    <w:rsid w:val="008F5095"/>
    <w:rsid w:val="00916BAA"/>
    <w:rsid w:val="00924BE0"/>
    <w:rsid w:val="00935772"/>
    <w:rsid w:val="00940600"/>
    <w:rsid w:val="00945E3C"/>
    <w:rsid w:val="009A0CC2"/>
    <w:rsid w:val="009E11AD"/>
    <w:rsid w:val="009E1E4E"/>
    <w:rsid w:val="009E575B"/>
    <w:rsid w:val="00A1223F"/>
    <w:rsid w:val="00A20AED"/>
    <w:rsid w:val="00A24908"/>
    <w:rsid w:val="00A5443B"/>
    <w:rsid w:val="00A57084"/>
    <w:rsid w:val="00A74D5A"/>
    <w:rsid w:val="00A83566"/>
    <w:rsid w:val="00A87EF7"/>
    <w:rsid w:val="00B1335C"/>
    <w:rsid w:val="00B213AF"/>
    <w:rsid w:val="00B37097"/>
    <w:rsid w:val="00B4089E"/>
    <w:rsid w:val="00B5129E"/>
    <w:rsid w:val="00BB5804"/>
    <w:rsid w:val="00BC714E"/>
    <w:rsid w:val="00BD0383"/>
    <w:rsid w:val="00BD173A"/>
    <w:rsid w:val="00BD59C1"/>
    <w:rsid w:val="00BF0271"/>
    <w:rsid w:val="00BF6F7B"/>
    <w:rsid w:val="00C114BB"/>
    <w:rsid w:val="00C11922"/>
    <w:rsid w:val="00CA0337"/>
    <w:rsid w:val="00CC2CA9"/>
    <w:rsid w:val="00CC747F"/>
    <w:rsid w:val="00CC7D8C"/>
    <w:rsid w:val="00CE7DAF"/>
    <w:rsid w:val="00D42710"/>
    <w:rsid w:val="00D738CB"/>
    <w:rsid w:val="00D913D6"/>
    <w:rsid w:val="00DC6112"/>
    <w:rsid w:val="00DC6AB7"/>
    <w:rsid w:val="00DE5521"/>
    <w:rsid w:val="00E04828"/>
    <w:rsid w:val="00E1181F"/>
    <w:rsid w:val="00E208AB"/>
    <w:rsid w:val="00E256CD"/>
    <w:rsid w:val="00E4617F"/>
    <w:rsid w:val="00E47EFB"/>
    <w:rsid w:val="00E7193D"/>
    <w:rsid w:val="00E97A5B"/>
    <w:rsid w:val="00EA1D4C"/>
    <w:rsid w:val="00EA7001"/>
    <w:rsid w:val="00EB4467"/>
    <w:rsid w:val="00EB6367"/>
    <w:rsid w:val="00EE3169"/>
    <w:rsid w:val="00EF50BE"/>
    <w:rsid w:val="00F02097"/>
    <w:rsid w:val="00F43781"/>
    <w:rsid w:val="00F61970"/>
    <w:rsid w:val="00F9585F"/>
    <w:rsid w:val="00FB085F"/>
    <w:rsid w:val="00FB59D3"/>
    <w:rsid w:val="00FC5FC0"/>
    <w:rsid w:val="00FE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3D effects 3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73A"/>
  </w:style>
  <w:style w:type="paragraph" w:styleId="Nagwek1">
    <w:name w:val="heading 1"/>
    <w:basedOn w:val="Normalny"/>
    <w:next w:val="Normalny"/>
    <w:link w:val="Nagwek1Znak"/>
    <w:qFormat/>
    <w:rsid w:val="00A87EF7"/>
    <w:pPr>
      <w:keepNext/>
      <w:widowControl w:val="0"/>
      <w:numPr>
        <w:numId w:val="1"/>
      </w:numPr>
      <w:spacing w:before="260" w:after="0" w:line="240" w:lineRule="auto"/>
      <w:outlineLvl w:val="0"/>
    </w:pPr>
    <w:rPr>
      <w:rFonts w:ascii="Arial" w:eastAsia="Times New Roman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A87EF7"/>
    <w:pPr>
      <w:keepNext/>
      <w:widowControl w:val="0"/>
      <w:numPr>
        <w:numId w:val="2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87EF7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87EF7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A87EF7"/>
    <w:pPr>
      <w:keepNext/>
      <w:widowControl w:val="0"/>
      <w:spacing w:after="0" w:line="240" w:lineRule="auto"/>
      <w:ind w:left="400" w:hanging="400"/>
      <w:outlineLvl w:val="4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87EF7"/>
    <w:pPr>
      <w:keepNext/>
      <w:widowControl w:val="0"/>
      <w:spacing w:after="0" w:line="300" w:lineRule="auto"/>
      <w:ind w:left="400" w:hanging="400"/>
      <w:outlineLvl w:val="5"/>
    </w:pPr>
    <w:rPr>
      <w:rFonts w:ascii="Arial" w:eastAsia="Times New Roman" w:hAnsi="Arial" w:cs="Arial"/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A87EF7"/>
    <w:pPr>
      <w:keepNext/>
      <w:widowControl w:val="0"/>
      <w:numPr>
        <w:numId w:val="4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A87EF7"/>
    <w:pPr>
      <w:keepNext/>
      <w:widowControl w:val="0"/>
      <w:spacing w:after="0" w:line="30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87EF7"/>
    <w:pPr>
      <w:keepNext/>
      <w:numPr>
        <w:numId w:val="3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7EF7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rsid w:val="00A87EF7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7EF7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87EF7"/>
    <w:rPr>
      <w:rFonts w:ascii="FlamencoD" w:eastAsia="Times New Roman" w:hAnsi="FlamencoD" w:cs="FlamencoD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A87EF7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87EF7"/>
    <w:rPr>
      <w:rFonts w:ascii="Arial" w:eastAsia="Times New Roman" w:hAnsi="Arial" w:cs="Arial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rsid w:val="00A87EF7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A87EF7"/>
    <w:rPr>
      <w:rFonts w:ascii="Arial" w:eastAsia="Times New Roman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7EF7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A87EF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A87EF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87EF7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87EF7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87EF7"/>
    <w:rPr>
      <w:rFonts w:ascii="Arial" w:eastAsia="Times New Roman" w:hAnsi="Arial" w:cs="Times New Roman"/>
      <w:snapToGrid w:val="0"/>
      <w:szCs w:val="20"/>
    </w:rPr>
  </w:style>
  <w:style w:type="character" w:customStyle="1" w:styleId="FooterChar">
    <w:name w:val="Footer Char"/>
    <w:basedOn w:val="Domylnaczcionkaakapitu"/>
    <w:locked/>
    <w:rsid w:val="00A87EF7"/>
    <w:rPr>
      <w:rFonts w:cs="Times New Roman"/>
    </w:rPr>
  </w:style>
  <w:style w:type="character" w:styleId="Numerstrony">
    <w:name w:val="page number"/>
    <w:basedOn w:val="Domylnaczcionkaakapitu"/>
    <w:rsid w:val="00A87EF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87EF7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87EF7"/>
    <w:rPr>
      <w:rFonts w:ascii="Arial" w:eastAsia="Times New Roman" w:hAnsi="Arial" w:cs="Times New Roman"/>
      <w:snapToGrid w:val="0"/>
      <w:szCs w:val="20"/>
    </w:rPr>
  </w:style>
  <w:style w:type="character" w:customStyle="1" w:styleId="HeaderChar">
    <w:name w:val="Header Char"/>
    <w:basedOn w:val="Domylnaczcionkaakapitu"/>
    <w:locked/>
    <w:rsid w:val="00A87EF7"/>
    <w:rPr>
      <w:rFonts w:cs="Times New Roman"/>
    </w:rPr>
  </w:style>
  <w:style w:type="character" w:styleId="Hipercze">
    <w:name w:val="Hyperlink"/>
    <w:basedOn w:val="Domylnaczcionkaakapitu"/>
    <w:rsid w:val="00A87EF7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A87EF7"/>
    <w:pPr>
      <w:widowControl w:val="0"/>
      <w:numPr>
        <w:ilvl w:val="3"/>
        <w:numId w:val="5"/>
      </w:numPr>
      <w:tabs>
        <w:tab w:val="clear" w:pos="2934"/>
        <w:tab w:val="num" w:pos="-4962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</w:rPr>
  </w:style>
  <w:style w:type="paragraph" w:customStyle="1" w:styleId="BodyText31">
    <w:name w:val="Body Text 31"/>
    <w:basedOn w:val="Normalny"/>
    <w:rsid w:val="00A87EF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A87EF7"/>
    <w:pPr>
      <w:widowControl w:val="0"/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A87EF7"/>
    <w:pPr>
      <w:widowControl w:val="0"/>
      <w:spacing w:after="120" w:line="300" w:lineRule="auto"/>
      <w:ind w:left="400" w:hanging="400"/>
    </w:pPr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87EF7"/>
    <w:rPr>
      <w:rFonts w:ascii="Arial" w:eastAsia="Times New Roman" w:hAnsi="Arial" w:cs="Arial"/>
      <w:sz w:val="16"/>
      <w:szCs w:val="16"/>
    </w:rPr>
  </w:style>
  <w:style w:type="paragraph" w:customStyle="1" w:styleId="FR1">
    <w:name w:val="FR1"/>
    <w:rsid w:val="00A87EF7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A87EF7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A87EF7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A87EF7"/>
    <w:pPr>
      <w:widowControl w:val="0"/>
      <w:spacing w:after="0" w:line="260" w:lineRule="auto"/>
      <w:ind w:left="560" w:hanging="520"/>
    </w:pPr>
    <w:rPr>
      <w:rFonts w:ascii="Arial" w:eastAsia="Times New Roman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EF7"/>
    <w:rPr>
      <w:rFonts w:ascii="Arial" w:eastAsia="Times New Roman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A87EF7"/>
    <w:pPr>
      <w:widowControl w:val="0"/>
      <w:spacing w:after="0" w:line="260" w:lineRule="auto"/>
      <w:ind w:left="240" w:hanging="260"/>
    </w:pPr>
    <w:rPr>
      <w:rFonts w:ascii="Arial" w:eastAsia="Times New Roman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7EF7"/>
    <w:rPr>
      <w:rFonts w:ascii="Arial" w:eastAsia="Times New Roman" w:hAnsi="Arial" w:cs="Arial"/>
    </w:rPr>
  </w:style>
  <w:style w:type="paragraph" w:styleId="Tekstpodstawowywcity3">
    <w:name w:val="Body Text Indent 3"/>
    <w:basedOn w:val="Normalny"/>
    <w:link w:val="Tekstpodstawowywcity3Znak"/>
    <w:rsid w:val="00A87EF7"/>
    <w:pPr>
      <w:widowControl w:val="0"/>
      <w:spacing w:before="200" w:after="0" w:line="260" w:lineRule="auto"/>
      <w:ind w:left="400" w:hanging="420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7EF7"/>
    <w:rPr>
      <w:rFonts w:ascii="Arial" w:eastAsia="Times New Roman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A87EF7"/>
    <w:pPr>
      <w:widowControl w:val="0"/>
      <w:spacing w:before="220" w:after="0" w:line="260" w:lineRule="auto"/>
      <w:ind w:right="1400"/>
    </w:pPr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A87EF7"/>
    <w:rPr>
      <w:rFonts w:ascii="Arial" w:eastAsia="Times New Roman" w:hAnsi="Arial" w:cs="Arial"/>
    </w:rPr>
  </w:style>
  <w:style w:type="paragraph" w:styleId="Lista">
    <w:name w:val="List"/>
    <w:basedOn w:val="Normalny"/>
    <w:rsid w:val="00A87EF7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A87EF7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A87EF7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A87EF7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A87EF7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A87EF7"/>
    <w:pPr>
      <w:widowControl w:val="0"/>
      <w:tabs>
        <w:tab w:val="num" w:pos="926"/>
      </w:tabs>
      <w:spacing w:after="0" w:line="300" w:lineRule="auto"/>
      <w:ind w:left="926" w:hanging="36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A87EF7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A87EF7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A87EF7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A87EF7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A87EF7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A87EF7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basedOn w:val="Domylnaczcionkaakapitu"/>
    <w:rsid w:val="00A87EF7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A87EF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87EF7"/>
    <w:rPr>
      <w:rFonts w:ascii="Arial" w:eastAsia="Times New Roman" w:hAnsi="Arial" w:cs="Arial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A87EF7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87EF7"/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A87EF7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A87EF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87EF7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paragraph" w:styleId="NormalnyWeb">
    <w:name w:val="Normal (Web)"/>
    <w:basedOn w:val="Normalny"/>
    <w:rsid w:val="00A87EF7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kt">
    <w:name w:val="pkt"/>
    <w:basedOn w:val="Normalny"/>
    <w:rsid w:val="00A87EF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rsid w:val="00A87EF7"/>
    <w:pPr>
      <w:widowControl w:val="0"/>
      <w:spacing w:after="0" w:line="240" w:lineRule="auto"/>
      <w:ind w:left="400" w:hanging="40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87EF7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7EF7"/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A87EF7"/>
    <w:pPr>
      <w:widowControl w:val="0"/>
      <w:spacing w:after="0" w:line="300" w:lineRule="auto"/>
      <w:ind w:left="400" w:hanging="400"/>
    </w:pPr>
    <w:rPr>
      <w:rFonts w:ascii="Arial" w:eastAsia="Times New Roman" w:hAnsi="Arial" w:cs="Arial"/>
      <w:sz w:val="20"/>
      <w:szCs w:val="20"/>
    </w:rPr>
  </w:style>
  <w:style w:type="paragraph" w:customStyle="1" w:styleId="Tekstpodstawowy31">
    <w:name w:val="Tekst podstawowy 31"/>
    <w:basedOn w:val="Normalny"/>
    <w:rsid w:val="00A87EF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A87EF7"/>
    <w:rPr>
      <w:rFonts w:ascii="Times New Roman" w:hAnsi="Times New Roman"/>
      <w:sz w:val="24"/>
      <w:shd w:val="clear" w:color="auto" w:fill="auto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7EF7"/>
    <w:rPr>
      <w:rFonts w:ascii="Calibri" w:eastAsia="Times New Roman" w:hAnsi="Calibri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A87EF7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87EF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87EF7"/>
    <w:rPr>
      <w:b/>
      <w:bCs/>
    </w:rPr>
  </w:style>
  <w:style w:type="character" w:customStyle="1" w:styleId="ver8b">
    <w:name w:val="ver8b"/>
    <w:basedOn w:val="Domylnaczcionkaakapitu"/>
    <w:rsid w:val="00A87EF7"/>
    <w:rPr>
      <w:rFonts w:cs="Times New Roman"/>
    </w:rPr>
  </w:style>
  <w:style w:type="paragraph" w:customStyle="1" w:styleId="tekst">
    <w:name w:val="tekst"/>
    <w:basedOn w:val="Normalny"/>
    <w:rsid w:val="00A87EF7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basedOn w:val="Domylnaczcionkaakapitu"/>
    <w:rsid w:val="00A87EF7"/>
    <w:rPr>
      <w:rFonts w:cs="Times New Roman"/>
    </w:rPr>
  </w:style>
  <w:style w:type="character" w:styleId="Numerwiersza">
    <w:name w:val="line number"/>
    <w:basedOn w:val="Domylnaczcionkaakapitu"/>
    <w:rsid w:val="00A87EF7"/>
    <w:rPr>
      <w:rFonts w:cs="Times New Roman"/>
    </w:rPr>
  </w:style>
  <w:style w:type="character" w:customStyle="1" w:styleId="FontStyle16">
    <w:name w:val="Font Style16"/>
    <w:rsid w:val="00A87EF7"/>
    <w:rPr>
      <w:rFonts w:ascii="Times New Roman" w:hAnsi="Times New Roman"/>
      <w:sz w:val="22"/>
    </w:rPr>
  </w:style>
  <w:style w:type="character" w:styleId="Pogrubienie">
    <w:name w:val="Strong"/>
    <w:basedOn w:val="Domylnaczcionkaakapitu"/>
    <w:qFormat/>
    <w:rsid w:val="00A87EF7"/>
    <w:rPr>
      <w:rFonts w:cs="Times New Roman"/>
      <w:b/>
      <w:bCs/>
    </w:rPr>
  </w:style>
  <w:style w:type="paragraph" w:customStyle="1" w:styleId="prd-desc">
    <w:name w:val="prd-desc"/>
    <w:basedOn w:val="Normalny"/>
    <w:rsid w:val="00A87E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A87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A87EF7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Normalny"/>
    <w:rsid w:val="00A87EF7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rsid w:val="00A87EF7"/>
    <w:rPr>
      <w:rFonts w:cs="Times New Roman"/>
    </w:rPr>
  </w:style>
  <w:style w:type="character" w:customStyle="1" w:styleId="Tytu1">
    <w:name w:val="Tytuł1"/>
    <w:basedOn w:val="Domylnaczcionkaakapitu"/>
    <w:rsid w:val="00A87EF7"/>
    <w:rPr>
      <w:rFonts w:cs="Times New Roman"/>
    </w:rPr>
  </w:style>
  <w:style w:type="paragraph" w:customStyle="1" w:styleId="topex">
    <w:name w:val="topex"/>
    <w:basedOn w:val="Normalny"/>
    <w:rsid w:val="00A87E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basedOn w:val="Domylnaczcionkaakapitu"/>
    <w:rsid w:val="00A87EF7"/>
    <w:rPr>
      <w:rFonts w:cs="Times New Roman"/>
    </w:rPr>
  </w:style>
  <w:style w:type="character" w:customStyle="1" w:styleId="A4">
    <w:name w:val="A4"/>
    <w:rsid w:val="00A87EF7"/>
    <w:rPr>
      <w:color w:val="000000"/>
      <w:sz w:val="16"/>
    </w:rPr>
  </w:style>
  <w:style w:type="character" w:customStyle="1" w:styleId="A0">
    <w:name w:val="A0"/>
    <w:rsid w:val="00A87EF7"/>
    <w:rPr>
      <w:color w:val="000000"/>
      <w:sz w:val="18"/>
    </w:rPr>
  </w:style>
  <w:style w:type="character" w:styleId="Uwydatnienie">
    <w:name w:val="Emphasis"/>
    <w:basedOn w:val="Domylnaczcionkaakapitu"/>
    <w:qFormat/>
    <w:rsid w:val="00A87EF7"/>
    <w:rPr>
      <w:rFonts w:cs="Times New Roman"/>
      <w:i/>
      <w:iCs/>
    </w:rPr>
  </w:style>
  <w:style w:type="character" w:customStyle="1" w:styleId="price-excluding-tax">
    <w:name w:val="price-excluding-tax"/>
    <w:basedOn w:val="Domylnaczcionkaakapitu"/>
    <w:rsid w:val="00A87EF7"/>
    <w:rPr>
      <w:rFonts w:cs="Times New Roman"/>
    </w:rPr>
  </w:style>
  <w:style w:type="character" w:customStyle="1" w:styleId="price">
    <w:name w:val="price"/>
    <w:basedOn w:val="Domylnaczcionkaakapitu"/>
    <w:rsid w:val="00A87EF7"/>
    <w:rPr>
      <w:rFonts w:cs="Times New Roman"/>
    </w:rPr>
  </w:style>
  <w:style w:type="character" w:customStyle="1" w:styleId="label">
    <w:name w:val="label"/>
    <w:basedOn w:val="Domylnaczcionkaakapitu"/>
    <w:rsid w:val="00A87EF7"/>
    <w:rPr>
      <w:rFonts w:cs="Times New Roman"/>
    </w:rPr>
  </w:style>
  <w:style w:type="character" w:customStyle="1" w:styleId="price-including-tax">
    <w:name w:val="price-including-tax"/>
    <w:basedOn w:val="Domylnaczcionkaakapitu"/>
    <w:rsid w:val="00A87EF7"/>
    <w:rPr>
      <w:rFonts w:cs="Times New Roman"/>
    </w:rPr>
  </w:style>
  <w:style w:type="paragraph" w:customStyle="1" w:styleId="ppdescription">
    <w:name w:val="pp_description"/>
    <w:basedOn w:val="Normalny"/>
    <w:rsid w:val="00A87E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A87E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A87EF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A87EF7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A87EF7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A87EF7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A87EF7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A87EF7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A87EF7"/>
  </w:style>
  <w:style w:type="character" w:customStyle="1" w:styleId="plainlinks">
    <w:name w:val="plainlinks"/>
    <w:rsid w:val="00A87EF7"/>
  </w:style>
  <w:style w:type="character" w:customStyle="1" w:styleId="tabulatory">
    <w:name w:val="tabulatory"/>
    <w:basedOn w:val="Domylnaczcionkaakapitu"/>
    <w:rsid w:val="00A87EF7"/>
    <w:rPr>
      <w:rFonts w:cs="Times New Roman"/>
    </w:rPr>
  </w:style>
  <w:style w:type="paragraph" w:customStyle="1" w:styleId="Default">
    <w:name w:val="Default"/>
    <w:rsid w:val="00A87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A87EF7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A87EF7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A87EF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A87EF7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A87EF7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A87EF7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A87EF7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A87EF7"/>
    <w:rPr>
      <w:rFonts w:ascii="Arial" w:hAnsi="Arial"/>
      <w:b/>
      <w:sz w:val="22"/>
    </w:rPr>
  </w:style>
  <w:style w:type="character" w:customStyle="1" w:styleId="ZnakZnak241">
    <w:name w:val="Znak Znak241"/>
    <w:rsid w:val="00A87EF7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A87EF7"/>
    <w:pPr>
      <w:tabs>
        <w:tab w:val="num" w:pos="360"/>
      </w:tabs>
      <w:ind w:left="36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A87EF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A87EF7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A87EF7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A87EF7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A87EF7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A87EF7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basedOn w:val="Domylnaczcionkaakapitu"/>
    <w:rsid w:val="00A87EF7"/>
    <w:rPr>
      <w:rFonts w:cs="Times New Roman"/>
    </w:rPr>
  </w:style>
  <w:style w:type="character" w:customStyle="1" w:styleId="BodyTextChar">
    <w:name w:val="Body Text Char"/>
    <w:basedOn w:val="Domylnaczcionkaakapitu"/>
    <w:locked/>
    <w:rsid w:val="00A87EF7"/>
    <w:rPr>
      <w:rFonts w:ascii="Arial" w:hAnsi="Arial" w:cs="Arial"/>
      <w:snapToGrid w:val="0"/>
      <w:sz w:val="24"/>
      <w:szCs w:val="24"/>
    </w:rPr>
  </w:style>
  <w:style w:type="paragraph" w:customStyle="1" w:styleId="OPIS">
    <w:name w:val="OPIS"/>
    <w:rsid w:val="00A87EF7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0">
    <w:name w:val="tytuł"/>
    <w:autoRedefine/>
    <w:rsid w:val="00A87EF7"/>
    <w:pPr>
      <w:spacing w:after="0" w:line="240" w:lineRule="auto"/>
      <w:ind w:left="770" w:hanging="36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A87EF7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A87EF7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A87EF7"/>
    <w:rPr>
      <w:rFonts w:ascii="Arial" w:eastAsia="Times New Roman" w:hAnsi="Arial" w:cs="Times New Roman"/>
      <w:snapToGrid w:val="0"/>
      <w:szCs w:val="20"/>
    </w:rPr>
  </w:style>
  <w:style w:type="character" w:customStyle="1" w:styleId="FooterChar1">
    <w:name w:val="Footer Char1"/>
    <w:locked/>
    <w:rsid w:val="00A87EF7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A87EF7"/>
  </w:style>
  <w:style w:type="paragraph" w:customStyle="1" w:styleId="Tekstpodstawowy32">
    <w:name w:val="Tekst podstawowy 32"/>
    <w:basedOn w:val="Normalny"/>
    <w:rsid w:val="00A87E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A87EF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A87EF7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A87EF7"/>
  </w:style>
  <w:style w:type="paragraph" w:customStyle="1" w:styleId="p1">
    <w:name w:val="p1"/>
    <w:basedOn w:val="Normalny"/>
    <w:rsid w:val="00A8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A8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87EF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7EF7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A87EF7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A87E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A87EF7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5">
    <w:name w:val="Font Style25"/>
    <w:basedOn w:val="Domylnaczcionkaakapitu"/>
    <w:uiPriority w:val="99"/>
    <w:rsid w:val="00A87EF7"/>
    <w:rPr>
      <w:rFonts w:ascii="Times New Roman" w:hAnsi="Times New Roman" w:cs="Times New Roman"/>
      <w:sz w:val="22"/>
      <w:szCs w:val="22"/>
    </w:rPr>
  </w:style>
  <w:style w:type="paragraph" w:customStyle="1" w:styleId="Normalny1">
    <w:name w:val="Normalny1"/>
    <w:rsid w:val="00A87EF7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A87EF7"/>
  </w:style>
  <w:style w:type="paragraph" w:customStyle="1" w:styleId="ust">
    <w:name w:val="ust"/>
    <w:uiPriority w:val="99"/>
    <w:rsid w:val="00A87EF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A87EF7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A87EF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A87EF7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WW8Num1z0">
    <w:name w:val="WW8Num1z0"/>
    <w:rsid w:val="00A87EF7"/>
    <w:rPr>
      <w:rFonts w:hint="default"/>
      <w:b/>
      <w:sz w:val="24"/>
      <w:szCs w:val="24"/>
    </w:rPr>
  </w:style>
  <w:style w:type="character" w:customStyle="1" w:styleId="WW8Num1z1">
    <w:name w:val="WW8Num1z1"/>
    <w:rsid w:val="00A87EF7"/>
    <w:rPr>
      <w:rFonts w:cs="Calibri"/>
    </w:rPr>
  </w:style>
  <w:style w:type="character" w:customStyle="1" w:styleId="WW8Num1z2">
    <w:name w:val="WW8Num1z2"/>
    <w:rsid w:val="00A87EF7"/>
  </w:style>
  <w:style w:type="character" w:customStyle="1" w:styleId="WW8Num1z3">
    <w:name w:val="WW8Num1z3"/>
    <w:rsid w:val="00A87EF7"/>
  </w:style>
  <w:style w:type="character" w:customStyle="1" w:styleId="WW8Num1z4">
    <w:name w:val="WW8Num1z4"/>
    <w:rsid w:val="00A87EF7"/>
  </w:style>
  <w:style w:type="character" w:customStyle="1" w:styleId="WW8Num1z5">
    <w:name w:val="WW8Num1z5"/>
    <w:rsid w:val="00A87EF7"/>
  </w:style>
  <w:style w:type="character" w:customStyle="1" w:styleId="WW8Num1z6">
    <w:name w:val="WW8Num1z6"/>
    <w:rsid w:val="00A87EF7"/>
  </w:style>
  <w:style w:type="character" w:customStyle="1" w:styleId="WW8Num1z7">
    <w:name w:val="WW8Num1z7"/>
    <w:rsid w:val="00A87EF7"/>
  </w:style>
  <w:style w:type="character" w:customStyle="1" w:styleId="WW8Num1z8">
    <w:name w:val="WW8Num1z8"/>
    <w:rsid w:val="00A87EF7"/>
  </w:style>
  <w:style w:type="character" w:customStyle="1" w:styleId="WW8Num2z0">
    <w:name w:val="WW8Num2z0"/>
    <w:rsid w:val="00A87EF7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A87EF7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A87EF7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A87EF7"/>
    <w:rPr>
      <w:rFonts w:cs="Calibri" w:hint="default"/>
      <w:color w:val="auto"/>
    </w:rPr>
  </w:style>
  <w:style w:type="character" w:customStyle="1" w:styleId="WW8Num6z0">
    <w:name w:val="WW8Num6z0"/>
    <w:rsid w:val="00A87EF7"/>
    <w:rPr>
      <w:rFonts w:cs="Arial"/>
      <w:color w:val="auto"/>
      <w:sz w:val="24"/>
      <w:szCs w:val="24"/>
    </w:rPr>
  </w:style>
  <w:style w:type="character" w:customStyle="1" w:styleId="WW8Num6z1">
    <w:name w:val="WW8Num6z1"/>
    <w:rsid w:val="00A87EF7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A87EF7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A87EF7"/>
  </w:style>
  <w:style w:type="character" w:customStyle="1" w:styleId="WW8Num6z4">
    <w:name w:val="WW8Num6z4"/>
    <w:rsid w:val="00A87EF7"/>
  </w:style>
  <w:style w:type="character" w:customStyle="1" w:styleId="WW8Num6z5">
    <w:name w:val="WW8Num6z5"/>
    <w:rsid w:val="00A87EF7"/>
  </w:style>
  <w:style w:type="character" w:customStyle="1" w:styleId="WW8Num6z6">
    <w:name w:val="WW8Num6z6"/>
    <w:rsid w:val="00A87EF7"/>
  </w:style>
  <w:style w:type="character" w:customStyle="1" w:styleId="WW8Num6z7">
    <w:name w:val="WW8Num6z7"/>
    <w:rsid w:val="00A87EF7"/>
  </w:style>
  <w:style w:type="character" w:customStyle="1" w:styleId="WW8Num6z8">
    <w:name w:val="WW8Num6z8"/>
    <w:rsid w:val="00A87EF7"/>
  </w:style>
  <w:style w:type="character" w:customStyle="1" w:styleId="WW8Num7z0">
    <w:name w:val="WW8Num7z0"/>
    <w:rsid w:val="00A87EF7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A87EF7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A87EF7"/>
    <w:rPr>
      <w:sz w:val="24"/>
      <w:szCs w:val="24"/>
    </w:rPr>
  </w:style>
  <w:style w:type="character" w:customStyle="1" w:styleId="WW8Num7z3">
    <w:name w:val="WW8Num7z3"/>
    <w:rsid w:val="00A87EF7"/>
  </w:style>
  <w:style w:type="character" w:customStyle="1" w:styleId="WW8Num7z4">
    <w:name w:val="WW8Num7z4"/>
    <w:rsid w:val="00A87EF7"/>
  </w:style>
  <w:style w:type="character" w:customStyle="1" w:styleId="WW8Num7z5">
    <w:name w:val="WW8Num7z5"/>
    <w:rsid w:val="00A87EF7"/>
  </w:style>
  <w:style w:type="character" w:customStyle="1" w:styleId="WW8Num7z6">
    <w:name w:val="WW8Num7z6"/>
    <w:rsid w:val="00A87EF7"/>
  </w:style>
  <w:style w:type="character" w:customStyle="1" w:styleId="WW8Num7z7">
    <w:name w:val="WW8Num7z7"/>
    <w:rsid w:val="00A87EF7"/>
  </w:style>
  <w:style w:type="character" w:customStyle="1" w:styleId="WW8Num7z8">
    <w:name w:val="WW8Num7z8"/>
    <w:rsid w:val="00A87EF7"/>
  </w:style>
  <w:style w:type="character" w:customStyle="1" w:styleId="WW8Num8z0">
    <w:name w:val="WW8Num8z0"/>
    <w:rsid w:val="00A87EF7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A87EF7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A87EF7"/>
    <w:rPr>
      <w:sz w:val="24"/>
      <w:szCs w:val="24"/>
    </w:rPr>
  </w:style>
  <w:style w:type="character" w:customStyle="1" w:styleId="WW8Num9z2">
    <w:name w:val="WW8Num9z2"/>
    <w:rsid w:val="00A87EF7"/>
    <w:rPr>
      <w:sz w:val="24"/>
      <w:szCs w:val="24"/>
      <w:shd w:val="clear" w:color="auto" w:fill="FF0000"/>
    </w:rPr>
  </w:style>
  <w:style w:type="character" w:customStyle="1" w:styleId="WW8Num9z3">
    <w:name w:val="WW8Num9z3"/>
    <w:rsid w:val="00A87EF7"/>
  </w:style>
  <w:style w:type="character" w:customStyle="1" w:styleId="WW8Num9z4">
    <w:name w:val="WW8Num9z4"/>
    <w:rsid w:val="00A87EF7"/>
  </w:style>
  <w:style w:type="character" w:customStyle="1" w:styleId="WW8Num9z5">
    <w:name w:val="WW8Num9z5"/>
    <w:rsid w:val="00A87EF7"/>
  </w:style>
  <w:style w:type="character" w:customStyle="1" w:styleId="WW8Num9z6">
    <w:name w:val="WW8Num9z6"/>
    <w:rsid w:val="00A87EF7"/>
  </w:style>
  <w:style w:type="character" w:customStyle="1" w:styleId="WW8Num9z7">
    <w:name w:val="WW8Num9z7"/>
    <w:rsid w:val="00A87EF7"/>
  </w:style>
  <w:style w:type="character" w:customStyle="1" w:styleId="WW8Num9z8">
    <w:name w:val="WW8Num9z8"/>
    <w:rsid w:val="00A87EF7"/>
  </w:style>
  <w:style w:type="character" w:customStyle="1" w:styleId="WW8Num10z0">
    <w:name w:val="WW8Num10z0"/>
    <w:rsid w:val="00A87EF7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A87EF7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A87EF7"/>
    <w:rPr>
      <w:rFonts w:cs="Calibri"/>
    </w:rPr>
  </w:style>
  <w:style w:type="character" w:customStyle="1" w:styleId="WW8Num11z2">
    <w:name w:val="WW8Num11z2"/>
    <w:rsid w:val="00A87EF7"/>
  </w:style>
  <w:style w:type="character" w:customStyle="1" w:styleId="WW8Num11z3">
    <w:name w:val="WW8Num11z3"/>
    <w:rsid w:val="00A87EF7"/>
  </w:style>
  <w:style w:type="character" w:customStyle="1" w:styleId="WW8Num11z4">
    <w:name w:val="WW8Num11z4"/>
    <w:rsid w:val="00A87EF7"/>
  </w:style>
  <w:style w:type="character" w:customStyle="1" w:styleId="WW8Num11z5">
    <w:name w:val="WW8Num11z5"/>
    <w:rsid w:val="00A87EF7"/>
  </w:style>
  <w:style w:type="character" w:customStyle="1" w:styleId="WW8Num11z6">
    <w:name w:val="WW8Num11z6"/>
    <w:rsid w:val="00A87EF7"/>
  </w:style>
  <w:style w:type="character" w:customStyle="1" w:styleId="WW8Num11z7">
    <w:name w:val="WW8Num11z7"/>
    <w:rsid w:val="00A87EF7"/>
  </w:style>
  <w:style w:type="character" w:customStyle="1" w:styleId="WW8Num11z8">
    <w:name w:val="WW8Num11z8"/>
    <w:rsid w:val="00A87EF7"/>
  </w:style>
  <w:style w:type="character" w:customStyle="1" w:styleId="Domylnaczcionkaakapitu3">
    <w:name w:val="Domyślna czcionka akapitu3"/>
    <w:rsid w:val="00A87EF7"/>
  </w:style>
  <w:style w:type="character" w:customStyle="1" w:styleId="WW8Num8z1">
    <w:name w:val="WW8Num8z1"/>
    <w:rsid w:val="00A87EF7"/>
  </w:style>
  <w:style w:type="character" w:customStyle="1" w:styleId="WW8Num8z2">
    <w:name w:val="WW8Num8z2"/>
    <w:rsid w:val="00A87EF7"/>
  </w:style>
  <w:style w:type="character" w:customStyle="1" w:styleId="WW8Num8z3">
    <w:name w:val="WW8Num8z3"/>
    <w:rsid w:val="00A87EF7"/>
  </w:style>
  <w:style w:type="character" w:customStyle="1" w:styleId="WW8Num8z4">
    <w:name w:val="WW8Num8z4"/>
    <w:rsid w:val="00A87EF7"/>
  </w:style>
  <w:style w:type="character" w:customStyle="1" w:styleId="WW8Num8z5">
    <w:name w:val="WW8Num8z5"/>
    <w:rsid w:val="00A87EF7"/>
  </w:style>
  <w:style w:type="character" w:customStyle="1" w:styleId="WW8Num8z6">
    <w:name w:val="WW8Num8z6"/>
    <w:rsid w:val="00A87EF7"/>
  </w:style>
  <w:style w:type="character" w:customStyle="1" w:styleId="WW8Num8z7">
    <w:name w:val="WW8Num8z7"/>
    <w:rsid w:val="00A87EF7"/>
  </w:style>
  <w:style w:type="character" w:customStyle="1" w:styleId="WW8Num8z8">
    <w:name w:val="WW8Num8z8"/>
    <w:rsid w:val="00A87EF7"/>
  </w:style>
  <w:style w:type="character" w:customStyle="1" w:styleId="WW8Num10z1">
    <w:name w:val="WW8Num10z1"/>
    <w:rsid w:val="00A87EF7"/>
  </w:style>
  <w:style w:type="character" w:customStyle="1" w:styleId="WW8Num12z0">
    <w:name w:val="WW8Num12z0"/>
    <w:rsid w:val="00A87EF7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A87EF7"/>
  </w:style>
  <w:style w:type="character" w:customStyle="1" w:styleId="WW8Num12z2">
    <w:name w:val="WW8Num12z2"/>
    <w:rsid w:val="00A87EF7"/>
  </w:style>
  <w:style w:type="character" w:customStyle="1" w:styleId="WW8Num12z3">
    <w:name w:val="WW8Num12z3"/>
    <w:rsid w:val="00A87EF7"/>
  </w:style>
  <w:style w:type="character" w:customStyle="1" w:styleId="WW8Num12z4">
    <w:name w:val="WW8Num12z4"/>
    <w:rsid w:val="00A87EF7"/>
  </w:style>
  <w:style w:type="character" w:customStyle="1" w:styleId="WW8Num12z5">
    <w:name w:val="WW8Num12z5"/>
    <w:rsid w:val="00A87EF7"/>
  </w:style>
  <w:style w:type="character" w:customStyle="1" w:styleId="WW8Num12z6">
    <w:name w:val="WW8Num12z6"/>
    <w:rsid w:val="00A87EF7"/>
  </w:style>
  <w:style w:type="character" w:customStyle="1" w:styleId="WW8Num12z7">
    <w:name w:val="WW8Num12z7"/>
    <w:rsid w:val="00A87EF7"/>
  </w:style>
  <w:style w:type="character" w:customStyle="1" w:styleId="WW8Num12z8">
    <w:name w:val="WW8Num12z8"/>
    <w:rsid w:val="00A87EF7"/>
  </w:style>
  <w:style w:type="character" w:customStyle="1" w:styleId="WW8Num13z0">
    <w:name w:val="WW8Num13z0"/>
    <w:rsid w:val="00A87EF7"/>
    <w:rPr>
      <w:rFonts w:ascii="Calibri" w:eastAsia="Times New Roman" w:hAnsi="Calibri" w:cs="Arial"/>
    </w:rPr>
  </w:style>
  <w:style w:type="character" w:customStyle="1" w:styleId="WW8Num13z1">
    <w:name w:val="WW8Num13z1"/>
    <w:rsid w:val="00A87EF7"/>
  </w:style>
  <w:style w:type="character" w:customStyle="1" w:styleId="WW8Num13z3">
    <w:name w:val="WW8Num13z3"/>
    <w:rsid w:val="00A87EF7"/>
  </w:style>
  <w:style w:type="character" w:customStyle="1" w:styleId="WW8Num14z0">
    <w:name w:val="WW8Num14z0"/>
    <w:rsid w:val="00A87EF7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A87EF7"/>
  </w:style>
  <w:style w:type="character" w:customStyle="1" w:styleId="WW8Num14z2">
    <w:name w:val="WW8Num14z2"/>
    <w:rsid w:val="00A87EF7"/>
  </w:style>
  <w:style w:type="character" w:customStyle="1" w:styleId="WW8Num14z3">
    <w:name w:val="WW8Num14z3"/>
    <w:rsid w:val="00A87EF7"/>
  </w:style>
  <w:style w:type="character" w:customStyle="1" w:styleId="WW8Num14z4">
    <w:name w:val="WW8Num14z4"/>
    <w:rsid w:val="00A87EF7"/>
  </w:style>
  <w:style w:type="character" w:customStyle="1" w:styleId="WW8Num14z5">
    <w:name w:val="WW8Num14z5"/>
    <w:rsid w:val="00A87EF7"/>
  </w:style>
  <w:style w:type="character" w:customStyle="1" w:styleId="WW8Num14z6">
    <w:name w:val="WW8Num14z6"/>
    <w:rsid w:val="00A87EF7"/>
  </w:style>
  <w:style w:type="character" w:customStyle="1" w:styleId="WW8Num14z7">
    <w:name w:val="WW8Num14z7"/>
    <w:rsid w:val="00A87EF7"/>
  </w:style>
  <w:style w:type="character" w:customStyle="1" w:styleId="WW8Num14z8">
    <w:name w:val="WW8Num14z8"/>
    <w:rsid w:val="00A87EF7"/>
  </w:style>
  <w:style w:type="character" w:customStyle="1" w:styleId="WW8Num15z0">
    <w:name w:val="WW8Num15z0"/>
    <w:rsid w:val="00A87EF7"/>
    <w:rPr>
      <w:rFonts w:hint="default"/>
    </w:rPr>
  </w:style>
  <w:style w:type="character" w:customStyle="1" w:styleId="WW8Num15z1">
    <w:name w:val="WW8Num15z1"/>
    <w:rsid w:val="00A87EF7"/>
  </w:style>
  <w:style w:type="character" w:customStyle="1" w:styleId="WW8Num15z2">
    <w:name w:val="WW8Num15z2"/>
    <w:rsid w:val="00A87EF7"/>
  </w:style>
  <w:style w:type="character" w:customStyle="1" w:styleId="WW8Num15z3">
    <w:name w:val="WW8Num15z3"/>
    <w:rsid w:val="00A87EF7"/>
  </w:style>
  <w:style w:type="character" w:customStyle="1" w:styleId="WW8Num15z4">
    <w:name w:val="WW8Num15z4"/>
    <w:rsid w:val="00A87EF7"/>
  </w:style>
  <w:style w:type="character" w:customStyle="1" w:styleId="WW8Num15z5">
    <w:name w:val="WW8Num15z5"/>
    <w:rsid w:val="00A87EF7"/>
  </w:style>
  <w:style w:type="character" w:customStyle="1" w:styleId="WW8Num15z6">
    <w:name w:val="WW8Num15z6"/>
    <w:rsid w:val="00A87EF7"/>
  </w:style>
  <w:style w:type="character" w:customStyle="1" w:styleId="WW8Num15z7">
    <w:name w:val="WW8Num15z7"/>
    <w:rsid w:val="00A87EF7"/>
  </w:style>
  <w:style w:type="character" w:customStyle="1" w:styleId="WW8Num15z8">
    <w:name w:val="WW8Num15z8"/>
    <w:rsid w:val="00A87EF7"/>
  </w:style>
  <w:style w:type="character" w:customStyle="1" w:styleId="WW8Num16z0">
    <w:name w:val="WW8Num16z0"/>
    <w:rsid w:val="00A87EF7"/>
    <w:rPr>
      <w:rFonts w:hint="default"/>
      <w:sz w:val="24"/>
      <w:szCs w:val="24"/>
    </w:rPr>
  </w:style>
  <w:style w:type="character" w:customStyle="1" w:styleId="WW8Num16z1">
    <w:name w:val="WW8Num16z1"/>
    <w:rsid w:val="00A87EF7"/>
  </w:style>
  <w:style w:type="character" w:customStyle="1" w:styleId="WW8Num16z2">
    <w:name w:val="WW8Num16z2"/>
    <w:rsid w:val="00A87EF7"/>
  </w:style>
  <w:style w:type="character" w:customStyle="1" w:styleId="WW8Num16z3">
    <w:name w:val="WW8Num16z3"/>
    <w:rsid w:val="00A87EF7"/>
  </w:style>
  <w:style w:type="character" w:customStyle="1" w:styleId="WW8Num16z4">
    <w:name w:val="WW8Num16z4"/>
    <w:rsid w:val="00A87EF7"/>
  </w:style>
  <w:style w:type="character" w:customStyle="1" w:styleId="WW8Num16z5">
    <w:name w:val="WW8Num16z5"/>
    <w:rsid w:val="00A87EF7"/>
  </w:style>
  <w:style w:type="character" w:customStyle="1" w:styleId="WW8Num16z6">
    <w:name w:val="WW8Num16z6"/>
    <w:rsid w:val="00A87EF7"/>
  </w:style>
  <w:style w:type="character" w:customStyle="1" w:styleId="WW8Num16z7">
    <w:name w:val="WW8Num16z7"/>
    <w:rsid w:val="00A87EF7"/>
  </w:style>
  <w:style w:type="character" w:customStyle="1" w:styleId="WW8Num16z8">
    <w:name w:val="WW8Num16z8"/>
    <w:rsid w:val="00A87EF7"/>
  </w:style>
  <w:style w:type="character" w:customStyle="1" w:styleId="WW8Num17z0">
    <w:name w:val="WW8Num17z0"/>
    <w:rsid w:val="00A87EF7"/>
    <w:rPr>
      <w:rFonts w:hint="default"/>
      <w:b/>
      <w:bCs/>
      <w:color w:val="auto"/>
    </w:rPr>
  </w:style>
  <w:style w:type="character" w:customStyle="1" w:styleId="WW8Num17z1">
    <w:name w:val="WW8Num17z1"/>
    <w:rsid w:val="00A87EF7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A87EF7"/>
    <w:rPr>
      <w:rFonts w:hint="default"/>
      <w:b w:val="0"/>
      <w:bCs w:val="0"/>
    </w:rPr>
  </w:style>
  <w:style w:type="character" w:customStyle="1" w:styleId="WW8Num17z4">
    <w:name w:val="WW8Num17z4"/>
    <w:rsid w:val="00A87EF7"/>
    <w:rPr>
      <w:rFonts w:hint="default"/>
      <w:b/>
      <w:bCs/>
    </w:rPr>
  </w:style>
  <w:style w:type="character" w:customStyle="1" w:styleId="Domylnaczcionkaakapitu2">
    <w:name w:val="Domyślna czcionka akapitu2"/>
    <w:rsid w:val="00A87EF7"/>
  </w:style>
  <w:style w:type="character" w:customStyle="1" w:styleId="WW8Num10z2">
    <w:name w:val="WW8Num10z2"/>
    <w:rsid w:val="00A87EF7"/>
  </w:style>
  <w:style w:type="character" w:customStyle="1" w:styleId="WW8Num10z3">
    <w:name w:val="WW8Num10z3"/>
    <w:rsid w:val="00A87EF7"/>
  </w:style>
  <w:style w:type="character" w:customStyle="1" w:styleId="WW8Num10z4">
    <w:name w:val="WW8Num10z4"/>
    <w:rsid w:val="00A87EF7"/>
  </w:style>
  <w:style w:type="character" w:customStyle="1" w:styleId="WW8Num10z5">
    <w:name w:val="WW8Num10z5"/>
    <w:rsid w:val="00A87EF7"/>
  </w:style>
  <w:style w:type="character" w:customStyle="1" w:styleId="WW8Num10z6">
    <w:name w:val="WW8Num10z6"/>
    <w:rsid w:val="00A87EF7"/>
  </w:style>
  <w:style w:type="character" w:customStyle="1" w:styleId="WW8Num10z7">
    <w:name w:val="WW8Num10z7"/>
    <w:rsid w:val="00A87EF7"/>
  </w:style>
  <w:style w:type="character" w:customStyle="1" w:styleId="WW8Num10z8">
    <w:name w:val="WW8Num10z8"/>
    <w:rsid w:val="00A87EF7"/>
  </w:style>
  <w:style w:type="character" w:customStyle="1" w:styleId="WW8Num2z1">
    <w:name w:val="WW8Num2z1"/>
    <w:rsid w:val="00A87EF7"/>
    <w:rPr>
      <w:rFonts w:cs="Calibri"/>
    </w:rPr>
  </w:style>
  <w:style w:type="character" w:customStyle="1" w:styleId="WW8Num2z2">
    <w:name w:val="WW8Num2z2"/>
    <w:rsid w:val="00A87EF7"/>
  </w:style>
  <w:style w:type="character" w:customStyle="1" w:styleId="WW8Num2z3">
    <w:name w:val="WW8Num2z3"/>
    <w:rsid w:val="00A87EF7"/>
  </w:style>
  <w:style w:type="character" w:customStyle="1" w:styleId="WW8Num2z4">
    <w:name w:val="WW8Num2z4"/>
    <w:rsid w:val="00A87EF7"/>
  </w:style>
  <w:style w:type="character" w:customStyle="1" w:styleId="WW8Num2z5">
    <w:name w:val="WW8Num2z5"/>
    <w:rsid w:val="00A87EF7"/>
  </w:style>
  <w:style w:type="character" w:customStyle="1" w:styleId="WW8Num2z6">
    <w:name w:val="WW8Num2z6"/>
    <w:rsid w:val="00A87EF7"/>
  </w:style>
  <w:style w:type="character" w:customStyle="1" w:styleId="WW8Num2z7">
    <w:name w:val="WW8Num2z7"/>
    <w:rsid w:val="00A87EF7"/>
  </w:style>
  <w:style w:type="character" w:customStyle="1" w:styleId="WW8Num2z8">
    <w:name w:val="WW8Num2z8"/>
    <w:rsid w:val="00A87EF7"/>
  </w:style>
  <w:style w:type="character" w:customStyle="1" w:styleId="WW8Num3z1">
    <w:name w:val="WW8Num3z1"/>
    <w:rsid w:val="00A87EF7"/>
    <w:rPr>
      <w:rFonts w:cs="Arial"/>
    </w:rPr>
  </w:style>
  <w:style w:type="character" w:customStyle="1" w:styleId="WW8Num3z2">
    <w:name w:val="WW8Num3z2"/>
    <w:rsid w:val="00A87EF7"/>
  </w:style>
  <w:style w:type="character" w:customStyle="1" w:styleId="WW8Num3z3">
    <w:name w:val="WW8Num3z3"/>
    <w:rsid w:val="00A87EF7"/>
  </w:style>
  <w:style w:type="character" w:customStyle="1" w:styleId="WW8Num3z4">
    <w:name w:val="WW8Num3z4"/>
    <w:rsid w:val="00A87EF7"/>
  </w:style>
  <w:style w:type="character" w:customStyle="1" w:styleId="WW8Num3z5">
    <w:name w:val="WW8Num3z5"/>
    <w:rsid w:val="00A87EF7"/>
  </w:style>
  <w:style w:type="character" w:customStyle="1" w:styleId="WW8Num3z6">
    <w:name w:val="WW8Num3z6"/>
    <w:rsid w:val="00A87EF7"/>
  </w:style>
  <w:style w:type="character" w:customStyle="1" w:styleId="WW8Num3z7">
    <w:name w:val="WW8Num3z7"/>
    <w:rsid w:val="00A87EF7"/>
  </w:style>
  <w:style w:type="character" w:customStyle="1" w:styleId="WW8Num3z8">
    <w:name w:val="WW8Num3z8"/>
    <w:rsid w:val="00A87EF7"/>
  </w:style>
  <w:style w:type="character" w:customStyle="1" w:styleId="WW8Num4z1">
    <w:name w:val="WW8Num4z1"/>
    <w:rsid w:val="00A87EF7"/>
  </w:style>
  <w:style w:type="character" w:customStyle="1" w:styleId="WW8Num4z2">
    <w:name w:val="WW8Num4z2"/>
    <w:rsid w:val="00A87EF7"/>
  </w:style>
  <w:style w:type="character" w:customStyle="1" w:styleId="WW8Num4z3">
    <w:name w:val="WW8Num4z3"/>
    <w:rsid w:val="00A87EF7"/>
  </w:style>
  <w:style w:type="character" w:customStyle="1" w:styleId="WW8Num4z4">
    <w:name w:val="WW8Num4z4"/>
    <w:rsid w:val="00A87EF7"/>
  </w:style>
  <w:style w:type="character" w:customStyle="1" w:styleId="WW8Num4z5">
    <w:name w:val="WW8Num4z5"/>
    <w:rsid w:val="00A87EF7"/>
  </w:style>
  <w:style w:type="character" w:customStyle="1" w:styleId="WW8Num4z6">
    <w:name w:val="WW8Num4z6"/>
    <w:rsid w:val="00A87EF7"/>
  </w:style>
  <w:style w:type="character" w:customStyle="1" w:styleId="WW8Num4z7">
    <w:name w:val="WW8Num4z7"/>
    <w:rsid w:val="00A87EF7"/>
  </w:style>
  <w:style w:type="character" w:customStyle="1" w:styleId="WW8Num4z8">
    <w:name w:val="WW8Num4z8"/>
    <w:rsid w:val="00A87EF7"/>
  </w:style>
  <w:style w:type="character" w:customStyle="1" w:styleId="WW8Num5z1">
    <w:name w:val="WW8Num5z1"/>
    <w:rsid w:val="00A87EF7"/>
  </w:style>
  <w:style w:type="character" w:customStyle="1" w:styleId="WW8Num5z2">
    <w:name w:val="WW8Num5z2"/>
    <w:rsid w:val="00A87EF7"/>
  </w:style>
  <w:style w:type="character" w:customStyle="1" w:styleId="WW8Num5z3">
    <w:name w:val="WW8Num5z3"/>
    <w:rsid w:val="00A87EF7"/>
  </w:style>
  <w:style w:type="character" w:customStyle="1" w:styleId="WW8Num5z4">
    <w:name w:val="WW8Num5z4"/>
    <w:rsid w:val="00A87EF7"/>
  </w:style>
  <w:style w:type="character" w:customStyle="1" w:styleId="WW8Num5z5">
    <w:name w:val="WW8Num5z5"/>
    <w:rsid w:val="00A87EF7"/>
  </w:style>
  <w:style w:type="character" w:customStyle="1" w:styleId="WW8Num5z6">
    <w:name w:val="WW8Num5z6"/>
    <w:rsid w:val="00A87EF7"/>
  </w:style>
  <w:style w:type="character" w:customStyle="1" w:styleId="WW8Num5z7">
    <w:name w:val="WW8Num5z7"/>
    <w:rsid w:val="00A87EF7"/>
  </w:style>
  <w:style w:type="character" w:customStyle="1" w:styleId="WW8Num5z8">
    <w:name w:val="WW8Num5z8"/>
    <w:rsid w:val="00A87EF7"/>
  </w:style>
  <w:style w:type="character" w:customStyle="1" w:styleId="WW8Num13z2">
    <w:name w:val="WW8Num13z2"/>
    <w:rsid w:val="00A87EF7"/>
  </w:style>
  <w:style w:type="character" w:customStyle="1" w:styleId="WW8Num13z4">
    <w:name w:val="WW8Num13z4"/>
    <w:rsid w:val="00A87EF7"/>
  </w:style>
  <w:style w:type="character" w:customStyle="1" w:styleId="WW8Num13z5">
    <w:name w:val="WW8Num13z5"/>
    <w:rsid w:val="00A87EF7"/>
  </w:style>
  <w:style w:type="character" w:customStyle="1" w:styleId="WW8Num13z6">
    <w:name w:val="WW8Num13z6"/>
    <w:rsid w:val="00A87EF7"/>
  </w:style>
  <w:style w:type="character" w:customStyle="1" w:styleId="WW8Num13z7">
    <w:name w:val="WW8Num13z7"/>
    <w:rsid w:val="00A87EF7"/>
  </w:style>
  <w:style w:type="character" w:customStyle="1" w:styleId="WW8Num13z8">
    <w:name w:val="WW8Num13z8"/>
    <w:rsid w:val="00A87EF7"/>
  </w:style>
  <w:style w:type="character" w:customStyle="1" w:styleId="Domylnaczcionkaakapitu1">
    <w:name w:val="Domyślna czcionka akapitu1"/>
    <w:rsid w:val="00A87EF7"/>
  </w:style>
  <w:style w:type="character" w:customStyle="1" w:styleId="Symbolewypunktowania">
    <w:name w:val="Symbole wypunktowania"/>
    <w:rsid w:val="00A87E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87EF7"/>
  </w:style>
  <w:style w:type="character" w:customStyle="1" w:styleId="FontStyle26">
    <w:name w:val="Font Style26"/>
    <w:rsid w:val="00A87EF7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A87EF7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A87EF7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A87EF7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A87EF7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A87EF7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A87EF7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87EF7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A87EF7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A87EF7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A87EF7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A87EF7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A87EF7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A87EF7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A87EF7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A87EF7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 w:cs="Times New Roman"/>
      <w:kern w:val="1"/>
      <w:sz w:val="24"/>
      <w:lang w:eastAsia="ar-SA"/>
    </w:rPr>
  </w:style>
  <w:style w:type="paragraph" w:customStyle="1" w:styleId="Bezodstpw2">
    <w:name w:val="Bez odstępów2"/>
    <w:rsid w:val="00A87EF7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Poziom1">
    <w:name w:val="Poziom 1"/>
    <w:basedOn w:val="Normalny"/>
    <w:next w:val="Poziom2"/>
    <w:qFormat/>
    <w:rsid w:val="00A87EF7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poziom3"/>
    <w:qFormat/>
    <w:rsid w:val="00A87EF7"/>
  </w:style>
  <w:style w:type="paragraph" w:customStyle="1" w:styleId="poziom3">
    <w:name w:val="poziom 3"/>
    <w:basedOn w:val="Poziom2"/>
    <w:next w:val="Normalny"/>
    <w:qFormat/>
    <w:rsid w:val="00A87EF7"/>
  </w:style>
  <w:style w:type="paragraph" w:customStyle="1" w:styleId="normalny0">
    <w:name w:val="normalny"/>
    <w:qFormat/>
    <w:rsid w:val="00A87EF7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table" w:styleId="Tabela-Siatka">
    <w:name w:val="Table Grid"/>
    <w:basedOn w:val="Standardowy"/>
    <w:uiPriority w:val="59"/>
    <w:rsid w:val="00BC71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ownictwo@bob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A41E-AA6E-4361-AEF8-ED783BBE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10282</Words>
  <Characters>61693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 Bobolice</cp:lastModifiedBy>
  <cp:revision>26</cp:revision>
  <cp:lastPrinted>2022-03-16T10:28:00Z</cp:lastPrinted>
  <dcterms:created xsi:type="dcterms:W3CDTF">2022-02-10T10:26:00Z</dcterms:created>
  <dcterms:modified xsi:type="dcterms:W3CDTF">2022-03-16T10:28:00Z</dcterms:modified>
</cp:coreProperties>
</file>