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96925" w14:textId="77777777" w:rsidR="00585910" w:rsidRPr="00501E39" w:rsidRDefault="001F5DA0" w:rsidP="00501E39">
      <w:pPr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b/>
          <w:sz w:val="24"/>
          <w:szCs w:val="24"/>
        </w:rPr>
        <w:t>Nr sprawy: …….……..</w:t>
      </w:r>
      <w:r w:rsidRPr="00501E39">
        <w:rPr>
          <w:rFonts w:ascii="Arial" w:hAnsi="Arial" w:cs="Arial"/>
          <w:sz w:val="24"/>
          <w:szCs w:val="24"/>
        </w:rPr>
        <w:t xml:space="preserve"> </w:t>
      </w:r>
    </w:p>
    <w:p w14:paraId="6AC383C2" w14:textId="77777777" w:rsidR="001F5DA0" w:rsidRPr="009239A3" w:rsidRDefault="001F5DA0" w:rsidP="009239A3">
      <w:pPr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  <w:lang w:val="x-none"/>
        </w:rPr>
      </w:pPr>
      <w:r w:rsidRPr="00501E39">
        <w:rPr>
          <w:rFonts w:ascii="Arial" w:hAnsi="Arial" w:cs="Arial"/>
          <w:b/>
          <w:sz w:val="24"/>
          <w:szCs w:val="24"/>
        </w:rPr>
        <w:t>Załącznik nr 4 do SWZ</w:t>
      </w:r>
    </w:p>
    <w:p w14:paraId="69A2A914" w14:textId="77777777" w:rsidR="001F5DA0" w:rsidRPr="00501E39" w:rsidRDefault="001F5DA0" w:rsidP="00501E39">
      <w:pPr>
        <w:tabs>
          <w:tab w:val="left" w:pos="7020"/>
        </w:tabs>
        <w:spacing w:after="0"/>
        <w:ind w:right="70"/>
        <w:rPr>
          <w:rFonts w:ascii="Arial" w:hAnsi="Arial" w:cs="Arial"/>
          <w:b/>
          <w:sz w:val="24"/>
          <w:szCs w:val="24"/>
        </w:rPr>
      </w:pPr>
    </w:p>
    <w:p w14:paraId="203D4AEB" w14:textId="77777777" w:rsidR="001F5DA0" w:rsidRPr="00501E39" w:rsidRDefault="001F5DA0" w:rsidP="00501E39">
      <w:pPr>
        <w:tabs>
          <w:tab w:val="left" w:pos="7020"/>
        </w:tabs>
        <w:spacing w:after="0"/>
        <w:ind w:right="70"/>
        <w:jc w:val="left"/>
        <w:rPr>
          <w:rFonts w:ascii="Arial" w:hAnsi="Arial" w:cs="Arial"/>
          <w:b/>
          <w:sz w:val="24"/>
          <w:szCs w:val="24"/>
        </w:rPr>
      </w:pPr>
      <w:r w:rsidRPr="00501E39">
        <w:rPr>
          <w:rFonts w:ascii="Arial" w:hAnsi="Arial" w:cs="Arial"/>
          <w:b/>
          <w:sz w:val="24"/>
          <w:szCs w:val="24"/>
        </w:rPr>
        <w:t>Projektowane postanowienia umowy</w:t>
      </w:r>
    </w:p>
    <w:p w14:paraId="6A6FED5D" w14:textId="77777777" w:rsidR="001F5DA0" w:rsidRPr="00501E39" w:rsidRDefault="001F5DA0" w:rsidP="00501E39">
      <w:pPr>
        <w:tabs>
          <w:tab w:val="left" w:pos="7020"/>
        </w:tabs>
        <w:spacing w:after="0"/>
        <w:ind w:right="70"/>
        <w:jc w:val="left"/>
        <w:rPr>
          <w:rFonts w:ascii="Arial" w:hAnsi="Arial" w:cs="Arial"/>
          <w:b/>
          <w:sz w:val="24"/>
          <w:szCs w:val="24"/>
        </w:rPr>
      </w:pPr>
      <w:r w:rsidRPr="00501E39">
        <w:rPr>
          <w:rFonts w:ascii="Arial" w:hAnsi="Arial" w:cs="Arial"/>
          <w:b/>
          <w:sz w:val="24"/>
          <w:szCs w:val="24"/>
        </w:rPr>
        <w:t>UMOWA Nr ……………..</w:t>
      </w:r>
    </w:p>
    <w:p w14:paraId="62F1FA60" w14:textId="77777777" w:rsidR="00735B0C" w:rsidRPr="00501E39" w:rsidRDefault="00735B0C" w:rsidP="00501E39">
      <w:pPr>
        <w:tabs>
          <w:tab w:val="left" w:pos="7020"/>
        </w:tabs>
        <w:spacing w:after="0"/>
        <w:ind w:right="70"/>
        <w:jc w:val="center"/>
        <w:rPr>
          <w:rFonts w:ascii="Arial" w:hAnsi="Arial" w:cs="Arial"/>
          <w:b/>
          <w:sz w:val="24"/>
          <w:szCs w:val="24"/>
        </w:rPr>
      </w:pPr>
    </w:p>
    <w:p w14:paraId="781F1CCC" w14:textId="77777777" w:rsidR="001F5DA0" w:rsidRPr="00501E39" w:rsidRDefault="001F5DA0" w:rsidP="00501E39">
      <w:pPr>
        <w:spacing w:after="0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501E39">
        <w:rPr>
          <w:rFonts w:ascii="Arial" w:hAnsi="Arial" w:cs="Arial"/>
          <w:color w:val="000000"/>
          <w:sz w:val="24"/>
          <w:szCs w:val="24"/>
        </w:rPr>
        <w:t>zawarta w Olsztynie dnia ....</w:t>
      </w:r>
      <w:r w:rsidR="0079223C" w:rsidRPr="00501E39">
        <w:rPr>
          <w:rFonts w:ascii="Arial" w:hAnsi="Arial" w:cs="Arial"/>
          <w:color w:val="000000"/>
          <w:sz w:val="24"/>
          <w:szCs w:val="24"/>
        </w:rPr>
        <w:t>............................ w wyniku przeprowadzonego</w:t>
      </w:r>
      <w:r w:rsidRPr="00501E39">
        <w:rPr>
          <w:rFonts w:ascii="Arial" w:hAnsi="Arial" w:cs="Arial"/>
          <w:color w:val="000000"/>
          <w:sz w:val="24"/>
          <w:szCs w:val="24"/>
        </w:rPr>
        <w:t xml:space="preserve"> postę</w:t>
      </w:r>
      <w:r w:rsidR="0079223C" w:rsidRPr="00501E39">
        <w:rPr>
          <w:rFonts w:ascii="Arial" w:hAnsi="Arial" w:cs="Arial"/>
          <w:color w:val="000000"/>
          <w:sz w:val="24"/>
          <w:szCs w:val="24"/>
        </w:rPr>
        <w:t>powania o </w:t>
      </w:r>
      <w:r w:rsidR="009B51F8" w:rsidRPr="00501E39">
        <w:rPr>
          <w:rFonts w:ascii="Arial" w:hAnsi="Arial" w:cs="Arial"/>
          <w:color w:val="000000"/>
          <w:sz w:val="24"/>
          <w:szCs w:val="24"/>
        </w:rPr>
        <w:t xml:space="preserve">udzielenie zamówienia </w:t>
      </w:r>
      <w:r w:rsidRPr="00501E39">
        <w:rPr>
          <w:rFonts w:ascii="Arial" w:hAnsi="Arial" w:cs="Arial"/>
          <w:color w:val="000000"/>
          <w:sz w:val="24"/>
          <w:szCs w:val="24"/>
        </w:rPr>
        <w:t xml:space="preserve">publicznego </w:t>
      </w:r>
      <w:r w:rsidR="009C31DA" w:rsidRPr="00501E39">
        <w:rPr>
          <w:rFonts w:ascii="Arial" w:hAnsi="Arial" w:cs="Arial"/>
          <w:color w:val="000000"/>
          <w:sz w:val="24"/>
          <w:szCs w:val="24"/>
        </w:rPr>
        <w:t>w trybie podstawowym (</w:t>
      </w:r>
      <w:r w:rsidRPr="00501E39">
        <w:rPr>
          <w:rFonts w:ascii="Arial" w:hAnsi="Arial" w:cs="Arial"/>
          <w:color w:val="000000"/>
          <w:sz w:val="24"/>
          <w:szCs w:val="24"/>
        </w:rPr>
        <w:t xml:space="preserve">art. 275 pkt. 1 </w:t>
      </w:r>
      <w:r w:rsidR="0079223C" w:rsidRPr="00501E39">
        <w:rPr>
          <w:rFonts w:ascii="Arial" w:hAnsi="Arial" w:cs="Arial"/>
          <w:color w:val="000000"/>
          <w:sz w:val="24"/>
          <w:szCs w:val="24"/>
        </w:rPr>
        <w:t xml:space="preserve">Pzp), zgodnie z przepisami </w:t>
      </w:r>
      <w:r w:rsidRPr="00501E39">
        <w:rPr>
          <w:rFonts w:ascii="Arial" w:hAnsi="Arial" w:cs="Arial"/>
          <w:color w:val="000000"/>
          <w:sz w:val="24"/>
          <w:szCs w:val="24"/>
        </w:rPr>
        <w:t>ustawy z dnia 11 września 2019 r. Prawo zamówień publicznych (Dz. U z 202</w:t>
      </w:r>
      <w:r w:rsidR="0079223C" w:rsidRPr="00501E39">
        <w:rPr>
          <w:rFonts w:ascii="Arial" w:hAnsi="Arial" w:cs="Arial"/>
          <w:color w:val="000000"/>
          <w:sz w:val="24"/>
          <w:szCs w:val="24"/>
        </w:rPr>
        <w:t>3</w:t>
      </w:r>
      <w:r w:rsidRPr="00501E39">
        <w:rPr>
          <w:rFonts w:ascii="Arial" w:hAnsi="Arial" w:cs="Arial"/>
          <w:color w:val="000000"/>
          <w:sz w:val="24"/>
          <w:szCs w:val="24"/>
        </w:rPr>
        <w:t xml:space="preserve"> r. poz. 1</w:t>
      </w:r>
      <w:r w:rsidR="0079223C" w:rsidRPr="00501E39">
        <w:rPr>
          <w:rFonts w:ascii="Arial" w:hAnsi="Arial" w:cs="Arial"/>
          <w:color w:val="000000"/>
          <w:sz w:val="24"/>
          <w:szCs w:val="24"/>
        </w:rPr>
        <w:t>605</w:t>
      </w:r>
      <w:r w:rsidRPr="00501E39">
        <w:rPr>
          <w:rFonts w:ascii="Arial" w:hAnsi="Arial" w:cs="Arial"/>
          <w:color w:val="000000"/>
          <w:sz w:val="24"/>
          <w:szCs w:val="24"/>
        </w:rPr>
        <w:t xml:space="preserve"> z</w:t>
      </w:r>
      <w:r w:rsidR="0079223C" w:rsidRPr="00501E39">
        <w:rPr>
          <w:rFonts w:ascii="Arial" w:hAnsi="Arial" w:cs="Arial"/>
          <w:color w:val="000000"/>
          <w:sz w:val="24"/>
          <w:szCs w:val="24"/>
        </w:rPr>
        <w:t>e</w:t>
      </w:r>
      <w:r w:rsidRPr="00501E39">
        <w:rPr>
          <w:rFonts w:ascii="Arial" w:hAnsi="Arial" w:cs="Arial"/>
          <w:color w:val="000000"/>
          <w:sz w:val="24"/>
          <w:szCs w:val="24"/>
        </w:rPr>
        <w:t xml:space="preserve"> zm.), pomiędzy:</w:t>
      </w:r>
    </w:p>
    <w:p w14:paraId="5CA0BBD6" w14:textId="77777777" w:rsidR="001F5DA0" w:rsidRPr="00501E39" w:rsidRDefault="001F5DA0" w:rsidP="00501E39">
      <w:pPr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501E39">
        <w:rPr>
          <w:rFonts w:ascii="Arial" w:hAnsi="Arial" w:cs="Arial"/>
          <w:b/>
          <w:bCs/>
          <w:color w:val="000000"/>
          <w:sz w:val="24"/>
          <w:szCs w:val="24"/>
        </w:rPr>
        <w:t>Województwem Warmińsko-Mazurskim</w:t>
      </w:r>
      <w:r w:rsidRPr="00501E39">
        <w:rPr>
          <w:rFonts w:ascii="Arial" w:hAnsi="Arial" w:cs="Arial"/>
          <w:color w:val="000000"/>
          <w:sz w:val="24"/>
          <w:szCs w:val="24"/>
        </w:rPr>
        <w:t xml:space="preserve"> z siedzibą w Olsztynie</w:t>
      </w:r>
      <w:r w:rsidR="009C31DA" w:rsidRPr="00501E39">
        <w:rPr>
          <w:rFonts w:ascii="Arial" w:hAnsi="Arial" w:cs="Arial"/>
          <w:color w:val="000000"/>
          <w:sz w:val="24"/>
          <w:szCs w:val="24"/>
        </w:rPr>
        <w:t>,</w:t>
      </w:r>
      <w:r w:rsidRPr="00501E39">
        <w:rPr>
          <w:rFonts w:ascii="Arial" w:hAnsi="Arial" w:cs="Arial"/>
          <w:color w:val="000000"/>
          <w:sz w:val="24"/>
          <w:szCs w:val="24"/>
        </w:rPr>
        <w:t xml:space="preserve"> ul. Emilii Plater 1, 10-562 Olsztyn; NIP: 739-38-90-447 zwanym dalej </w:t>
      </w:r>
      <w:r w:rsidRPr="00501E39">
        <w:rPr>
          <w:rFonts w:ascii="Arial" w:hAnsi="Arial" w:cs="Arial"/>
          <w:b/>
          <w:color w:val="000000"/>
          <w:sz w:val="24"/>
          <w:szCs w:val="24"/>
        </w:rPr>
        <w:t>Zamawiającym</w:t>
      </w:r>
      <w:r w:rsidR="009B51F8" w:rsidRPr="00501E39">
        <w:rPr>
          <w:rFonts w:ascii="Arial" w:hAnsi="Arial" w:cs="Arial"/>
          <w:color w:val="000000"/>
          <w:sz w:val="24"/>
          <w:szCs w:val="24"/>
        </w:rPr>
        <w:t xml:space="preserve"> reprezentowanym przez </w:t>
      </w:r>
      <w:r w:rsidRPr="00501E39">
        <w:rPr>
          <w:rFonts w:ascii="Arial" w:hAnsi="Arial" w:cs="Arial"/>
          <w:color w:val="000000"/>
          <w:sz w:val="24"/>
          <w:szCs w:val="24"/>
        </w:rPr>
        <w:t>Zarząd Województwa, w imieniu którego działają:</w:t>
      </w:r>
    </w:p>
    <w:p w14:paraId="1D52F928" w14:textId="77777777" w:rsidR="001F5DA0" w:rsidRPr="00501E39" w:rsidRDefault="000D482B" w:rsidP="00501E39">
      <w:pPr>
        <w:tabs>
          <w:tab w:val="num" w:pos="360"/>
        </w:tabs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……………</w:t>
      </w:r>
      <w:r w:rsidR="00585910" w:rsidRPr="00501E39">
        <w:rPr>
          <w:rFonts w:ascii="Arial" w:hAnsi="Arial" w:cs="Arial"/>
          <w:color w:val="000000"/>
          <w:sz w:val="24"/>
          <w:szCs w:val="24"/>
        </w:rPr>
        <w:t>…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585910" w:rsidRPr="00501E39">
        <w:rPr>
          <w:rFonts w:ascii="Arial" w:hAnsi="Arial" w:cs="Arial"/>
          <w:color w:val="000000"/>
          <w:sz w:val="24"/>
          <w:szCs w:val="24"/>
        </w:rPr>
        <w:t>….</w:t>
      </w:r>
      <w:r w:rsidR="001F5DA0" w:rsidRPr="00501E39">
        <w:rPr>
          <w:rFonts w:ascii="Arial" w:hAnsi="Arial" w:cs="Arial"/>
          <w:color w:val="000000"/>
          <w:sz w:val="24"/>
          <w:szCs w:val="24"/>
        </w:rPr>
        <w:t>………. - ……………………………………………………………….</w:t>
      </w:r>
    </w:p>
    <w:p w14:paraId="132D230A" w14:textId="77777777" w:rsidR="001F5DA0" w:rsidRPr="00501E39" w:rsidRDefault="001F5DA0" w:rsidP="000D482B">
      <w:pPr>
        <w:tabs>
          <w:tab w:val="num" w:pos="360"/>
        </w:tabs>
        <w:jc w:val="left"/>
        <w:rPr>
          <w:rFonts w:ascii="Arial" w:hAnsi="Arial" w:cs="Arial"/>
          <w:color w:val="000000"/>
          <w:sz w:val="24"/>
          <w:szCs w:val="24"/>
        </w:rPr>
      </w:pPr>
      <w:r w:rsidRPr="00501E39">
        <w:rPr>
          <w:rFonts w:ascii="Arial" w:hAnsi="Arial" w:cs="Arial"/>
          <w:color w:val="000000"/>
          <w:sz w:val="24"/>
          <w:szCs w:val="24"/>
        </w:rPr>
        <w:t xml:space="preserve">2. </w:t>
      </w:r>
      <w:r w:rsidR="000D482B">
        <w:rPr>
          <w:rFonts w:ascii="Arial" w:hAnsi="Arial" w:cs="Arial"/>
          <w:color w:val="000000"/>
          <w:sz w:val="24"/>
          <w:szCs w:val="24"/>
        </w:rPr>
        <w:t>……………</w:t>
      </w:r>
      <w:r w:rsidR="000D482B" w:rsidRPr="00501E39">
        <w:rPr>
          <w:rFonts w:ascii="Arial" w:hAnsi="Arial" w:cs="Arial"/>
          <w:color w:val="000000"/>
          <w:sz w:val="24"/>
          <w:szCs w:val="24"/>
        </w:rPr>
        <w:t>…</w:t>
      </w:r>
      <w:r w:rsidR="000D482B">
        <w:rPr>
          <w:rFonts w:ascii="Arial" w:hAnsi="Arial" w:cs="Arial"/>
          <w:color w:val="000000"/>
          <w:sz w:val="24"/>
          <w:szCs w:val="24"/>
        </w:rPr>
        <w:t>.</w:t>
      </w:r>
      <w:r w:rsidR="000D482B" w:rsidRPr="00501E39">
        <w:rPr>
          <w:rFonts w:ascii="Arial" w:hAnsi="Arial" w:cs="Arial"/>
          <w:color w:val="000000"/>
          <w:sz w:val="24"/>
          <w:szCs w:val="24"/>
        </w:rPr>
        <w:t>….………. - ……………………………………………………………….</w:t>
      </w:r>
    </w:p>
    <w:p w14:paraId="45A5F041" w14:textId="77777777" w:rsidR="001F5DA0" w:rsidRPr="00501E39" w:rsidRDefault="001F5DA0" w:rsidP="00501E39">
      <w:pPr>
        <w:jc w:val="left"/>
        <w:rPr>
          <w:rFonts w:ascii="Arial" w:hAnsi="Arial" w:cs="Arial"/>
          <w:color w:val="000000"/>
          <w:sz w:val="24"/>
          <w:szCs w:val="24"/>
        </w:rPr>
      </w:pPr>
      <w:r w:rsidRPr="00501E39">
        <w:rPr>
          <w:rFonts w:ascii="Arial" w:hAnsi="Arial" w:cs="Arial"/>
          <w:color w:val="000000"/>
          <w:sz w:val="24"/>
          <w:szCs w:val="24"/>
        </w:rPr>
        <w:t xml:space="preserve">a </w:t>
      </w:r>
    </w:p>
    <w:p w14:paraId="09FEBB3E" w14:textId="77777777" w:rsidR="001F5DA0" w:rsidRPr="00501E39" w:rsidRDefault="001F5DA0" w:rsidP="00501E39">
      <w:pPr>
        <w:tabs>
          <w:tab w:val="num" w:pos="360"/>
        </w:tabs>
        <w:jc w:val="left"/>
        <w:rPr>
          <w:rFonts w:ascii="Arial" w:hAnsi="Arial" w:cs="Arial"/>
          <w:color w:val="000000"/>
          <w:sz w:val="24"/>
          <w:szCs w:val="24"/>
        </w:rPr>
      </w:pPr>
      <w:r w:rsidRPr="00501E39">
        <w:rPr>
          <w:rFonts w:ascii="Arial" w:hAnsi="Arial" w:cs="Arial"/>
          <w:color w:val="000000"/>
          <w:sz w:val="24"/>
          <w:szCs w:val="24"/>
        </w:rPr>
        <w:t>…………………………</w:t>
      </w:r>
      <w:r w:rsidR="009B51F8" w:rsidRPr="00501E39">
        <w:rPr>
          <w:rFonts w:ascii="Arial" w:hAnsi="Arial" w:cs="Arial"/>
          <w:color w:val="000000"/>
          <w:sz w:val="24"/>
          <w:szCs w:val="24"/>
        </w:rPr>
        <w:t>…………………..</w:t>
      </w:r>
      <w:r w:rsidRPr="00501E39">
        <w:rPr>
          <w:rFonts w:ascii="Arial" w:hAnsi="Arial" w:cs="Arial"/>
          <w:color w:val="000000"/>
          <w:sz w:val="24"/>
          <w:szCs w:val="24"/>
        </w:rPr>
        <w:t>…</w:t>
      </w:r>
      <w:r w:rsidR="009239A3">
        <w:rPr>
          <w:rFonts w:ascii="Arial" w:hAnsi="Arial" w:cs="Arial"/>
          <w:color w:val="000000"/>
          <w:sz w:val="24"/>
          <w:szCs w:val="24"/>
        </w:rPr>
        <w:t>………………………………..</w:t>
      </w:r>
      <w:r w:rsidRPr="00501E39">
        <w:rPr>
          <w:rFonts w:ascii="Arial" w:hAnsi="Arial" w:cs="Arial"/>
          <w:color w:val="000000"/>
          <w:sz w:val="24"/>
          <w:szCs w:val="24"/>
        </w:rPr>
        <w:t>………………</w:t>
      </w:r>
    </w:p>
    <w:p w14:paraId="0C61F3E5" w14:textId="77777777" w:rsidR="00735B0C" w:rsidRPr="00501E39" w:rsidRDefault="001F5DA0" w:rsidP="00501E39">
      <w:pPr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color w:val="000000"/>
          <w:sz w:val="24"/>
          <w:szCs w:val="24"/>
        </w:rPr>
        <w:t xml:space="preserve">zwanym </w:t>
      </w:r>
      <w:r w:rsidRPr="00501E39">
        <w:rPr>
          <w:rFonts w:ascii="Arial" w:hAnsi="Arial" w:cs="Arial"/>
          <w:b/>
          <w:color w:val="000000"/>
          <w:sz w:val="24"/>
          <w:szCs w:val="24"/>
        </w:rPr>
        <w:t xml:space="preserve">Wykonawcą, </w:t>
      </w:r>
      <w:r w:rsidRPr="00501E39">
        <w:rPr>
          <w:rFonts w:ascii="Arial" w:hAnsi="Arial" w:cs="Arial"/>
          <w:sz w:val="24"/>
          <w:szCs w:val="24"/>
        </w:rPr>
        <w:t>zaś wspólnie zwanymi dalej „Stronami” lub osobno „Stroną”.</w:t>
      </w:r>
    </w:p>
    <w:p w14:paraId="24D65EC7" w14:textId="77777777" w:rsidR="00D86581" w:rsidRPr="00501E39" w:rsidRDefault="00B03DC9" w:rsidP="00501E39">
      <w:pPr>
        <w:spacing w:before="240" w:after="240"/>
        <w:jc w:val="left"/>
        <w:rPr>
          <w:rFonts w:ascii="Arial" w:hAnsi="Arial" w:cs="Arial"/>
          <w:b/>
          <w:sz w:val="24"/>
          <w:szCs w:val="24"/>
        </w:rPr>
      </w:pPr>
      <w:r w:rsidRPr="00501E39">
        <w:rPr>
          <w:rFonts w:ascii="Arial" w:hAnsi="Arial" w:cs="Arial"/>
          <w:b/>
          <w:sz w:val="24"/>
          <w:szCs w:val="24"/>
        </w:rPr>
        <w:t>§ 1</w:t>
      </w:r>
    </w:p>
    <w:p w14:paraId="4EFEAFD0" w14:textId="77777777" w:rsidR="001F5DA0" w:rsidRPr="00501E39" w:rsidRDefault="001F5DA0" w:rsidP="00501E39">
      <w:pPr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Przedmiotem umowy jest usługa polegająca na wykonaniu badania ewaluacyjnego pt.: </w:t>
      </w:r>
      <w:r w:rsidR="009B51F8" w:rsidRPr="00501E39">
        <w:rPr>
          <w:rFonts w:ascii="Arial" w:hAnsi="Arial" w:cs="Arial"/>
          <w:i/>
          <w:sz w:val="24"/>
          <w:szCs w:val="24"/>
        </w:rPr>
        <w:t>Ocena wpływu realizacji RPO WiM 2014-2020 na wybrane wskaźniki rezultatu długoterminowego</w:t>
      </w:r>
      <w:r w:rsidRPr="00501E39">
        <w:rPr>
          <w:rFonts w:ascii="Arial" w:hAnsi="Arial" w:cs="Arial"/>
          <w:sz w:val="24"/>
          <w:szCs w:val="24"/>
        </w:rPr>
        <w:t xml:space="preserve">. </w:t>
      </w:r>
    </w:p>
    <w:p w14:paraId="1BABAF42" w14:textId="77777777" w:rsidR="00C000CE" w:rsidRPr="00501E39" w:rsidRDefault="00C000CE" w:rsidP="00501E39">
      <w:pPr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Wykonawca zrealizuje przedmiot Umowy zgodnie ze Szczegółowym Opisem Przedmiotu Zamówienia (SOPZ)</w:t>
      </w:r>
      <w:r w:rsidR="00735B0C" w:rsidRPr="00501E39">
        <w:rPr>
          <w:rFonts w:ascii="Arial" w:hAnsi="Arial" w:cs="Arial"/>
          <w:sz w:val="24"/>
          <w:szCs w:val="24"/>
        </w:rPr>
        <w:t xml:space="preserve"> </w:t>
      </w:r>
      <w:r w:rsidRPr="00501E39">
        <w:rPr>
          <w:rFonts w:ascii="Arial" w:hAnsi="Arial" w:cs="Arial"/>
          <w:sz w:val="24"/>
          <w:szCs w:val="24"/>
        </w:rPr>
        <w:t xml:space="preserve">oraz </w:t>
      </w:r>
      <w:r w:rsidR="00735B0C" w:rsidRPr="00501E39">
        <w:rPr>
          <w:rFonts w:ascii="Arial" w:hAnsi="Arial" w:cs="Arial"/>
          <w:sz w:val="24"/>
          <w:szCs w:val="24"/>
        </w:rPr>
        <w:t>ofertą</w:t>
      </w:r>
      <w:r w:rsidR="0079223C" w:rsidRPr="00501E39">
        <w:rPr>
          <w:rFonts w:ascii="Arial" w:hAnsi="Arial" w:cs="Arial"/>
          <w:sz w:val="24"/>
          <w:szCs w:val="24"/>
        </w:rPr>
        <w:t xml:space="preserve"> Wykonawcy</w:t>
      </w:r>
      <w:r w:rsidRPr="00501E39">
        <w:rPr>
          <w:rFonts w:ascii="Arial" w:hAnsi="Arial" w:cs="Arial"/>
          <w:sz w:val="24"/>
          <w:szCs w:val="24"/>
        </w:rPr>
        <w:t>, które są załącznikami do Umowy i</w:t>
      </w:r>
      <w:r w:rsidR="00F9446F" w:rsidRPr="00501E39">
        <w:rPr>
          <w:rFonts w:ascii="Arial" w:hAnsi="Arial" w:cs="Arial"/>
          <w:sz w:val="24"/>
          <w:szCs w:val="24"/>
        </w:rPr>
        <w:t> </w:t>
      </w:r>
      <w:r w:rsidRPr="00501E39">
        <w:rPr>
          <w:rFonts w:ascii="Arial" w:hAnsi="Arial" w:cs="Arial"/>
          <w:sz w:val="24"/>
          <w:szCs w:val="24"/>
        </w:rPr>
        <w:t>stanowią jej integralną część.</w:t>
      </w:r>
      <w:r w:rsidR="001D7714" w:rsidRPr="00501E39">
        <w:rPr>
          <w:rFonts w:ascii="Arial" w:hAnsi="Arial" w:cs="Arial"/>
          <w:sz w:val="24"/>
          <w:szCs w:val="24"/>
        </w:rPr>
        <w:t xml:space="preserve"> </w:t>
      </w:r>
    </w:p>
    <w:p w14:paraId="246F31A6" w14:textId="77777777" w:rsidR="00470431" w:rsidRPr="00501E39" w:rsidRDefault="00470431" w:rsidP="00501E39">
      <w:pPr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Wykonawca zobowiązuje się do zrealizowania przedmiotu Umowy w sposób zapewniający dostępność osobom ze szczególnymi potrzebami w rozumieniu ustawy z dnia 19 lipca 2019 roku o zapewnianiu dostępności osobom ze szczególnymi potrzebami i w tym celu przy realizacji przedmiotu Umowy zobowiązuje się zastosować racjonalne usprawnienia, rozumiane jako konieczne i odpowiednie zmiany i dostosowania, nie nakładające niep</w:t>
      </w:r>
      <w:r w:rsidR="009B51F8" w:rsidRPr="00501E39">
        <w:rPr>
          <w:rFonts w:ascii="Arial" w:hAnsi="Arial" w:cs="Arial"/>
          <w:sz w:val="24"/>
          <w:szCs w:val="24"/>
        </w:rPr>
        <w:t xml:space="preserve">roporcjonalnego lub nadmiernego </w:t>
      </w:r>
      <w:r w:rsidRPr="00501E39">
        <w:rPr>
          <w:rFonts w:ascii="Arial" w:hAnsi="Arial" w:cs="Arial"/>
          <w:sz w:val="24"/>
          <w:szCs w:val="24"/>
        </w:rPr>
        <w:t>obciążenia, jeśli jest to potrzebne w konkretnym przypadku w celu zapewnienia dostępności osobom ze szczególnymi potrzebami.</w:t>
      </w:r>
    </w:p>
    <w:p w14:paraId="58D06965" w14:textId="77777777" w:rsidR="00470431" w:rsidRPr="00501E39" w:rsidRDefault="00470431" w:rsidP="00501E39">
      <w:pPr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Przygotowany przez Wykonawcę raport końcowy z realizacji badania musi spełniać warunki służące zapewnieniu dostępności osobom ze szczególnymi potrzebami określone w </w:t>
      </w:r>
      <w:r w:rsidR="009B51F8" w:rsidRPr="00501E39">
        <w:rPr>
          <w:rFonts w:ascii="Arial" w:hAnsi="Arial" w:cs="Arial"/>
          <w:sz w:val="24"/>
          <w:szCs w:val="24"/>
        </w:rPr>
        <w:t xml:space="preserve">załączniku nr 2. Standardy dostępności dla polityki spójności 2021-2027 do </w:t>
      </w:r>
      <w:r w:rsidR="009B51F8" w:rsidRPr="00501E39">
        <w:rPr>
          <w:rFonts w:ascii="Arial" w:hAnsi="Arial" w:cs="Arial"/>
          <w:i/>
          <w:sz w:val="24"/>
          <w:szCs w:val="24"/>
        </w:rPr>
        <w:t>Wytycznych dotyczących realizacji zasad równościowych w ramach funduszy unijnych na lata 2021-2027</w:t>
      </w:r>
      <w:r w:rsidRPr="00501E39">
        <w:rPr>
          <w:rFonts w:ascii="Arial" w:hAnsi="Arial" w:cs="Arial"/>
          <w:sz w:val="24"/>
          <w:szCs w:val="24"/>
        </w:rPr>
        <w:t>.</w:t>
      </w:r>
    </w:p>
    <w:p w14:paraId="4E683B74" w14:textId="77777777" w:rsidR="00C000CE" w:rsidRPr="00501E39" w:rsidRDefault="00C000CE" w:rsidP="00501E39">
      <w:pPr>
        <w:numPr>
          <w:ilvl w:val="0"/>
          <w:numId w:val="8"/>
        </w:numPr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Wykonawca ma obowiązek uwzględnić uwagi Zamawiającego do sposobu wykonywania przedmiotu Umowy zgłaszane na każdym etapie jego realizacji.</w:t>
      </w:r>
    </w:p>
    <w:p w14:paraId="0FBDC356" w14:textId="77777777" w:rsidR="00C000CE" w:rsidRPr="00501E39" w:rsidRDefault="00C000CE" w:rsidP="00501E39">
      <w:pPr>
        <w:numPr>
          <w:ilvl w:val="0"/>
          <w:numId w:val="8"/>
        </w:numPr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lastRenderedPageBreak/>
        <w:t>Wykonawca oświadcza, że posiada niezbędną wiedzę, doświa</w:t>
      </w:r>
      <w:r w:rsidR="009B51F8" w:rsidRPr="00501E39">
        <w:rPr>
          <w:rFonts w:ascii="Arial" w:hAnsi="Arial" w:cs="Arial"/>
          <w:sz w:val="24"/>
          <w:szCs w:val="24"/>
        </w:rPr>
        <w:t>dczenie, potencjał techniczny i </w:t>
      </w:r>
      <w:r w:rsidRPr="00501E39">
        <w:rPr>
          <w:rFonts w:ascii="Arial" w:hAnsi="Arial" w:cs="Arial"/>
          <w:sz w:val="24"/>
          <w:szCs w:val="24"/>
        </w:rPr>
        <w:t>ekonomiczny oraz osoby zdolne do wykonania przedmiotu Umowy, jak również znajduje się w</w:t>
      </w:r>
      <w:r w:rsidR="009B51F8" w:rsidRPr="00501E39">
        <w:rPr>
          <w:rFonts w:ascii="Arial" w:hAnsi="Arial" w:cs="Arial"/>
          <w:sz w:val="24"/>
          <w:szCs w:val="24"/>
        </w:rPr>
        <w:t> </w:t>
      </w:r>
      <w:r w:rsidRPr="00501E39">
        <w:rPr>
          <w:rFonts w:ascii="Arial" w:hAnsi="Arial" w:cs="Arial"/>
          <w:sz w:val="24"/>
          <w:szCs w:val="24"/>
        </w:rPr>
        <w:t>sytuacji finansowej zapewniającej wykonanie niniejszej Umowy.</w:t>
      </w:r>
    </w:p>
    <w:p w14:paraId="7DFB66D2" w14:textId="77777777" w:rsidR="00A30693" w:rsidRPr="00501E39" w:rsidRDefault="00A30693" w:rsidP="00501E39">
      <w:pPr>
        <w:spacing w:before="240" w:after="240"/>
        <w:ind w:left="0" w:firstLine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b/>
          <w:sz w:val="24"/>
          <w:szCs w:val="24"/>
        </w:rPr>
        <w:t>§ 2</w:t>
      </w:r>
    </w:p>
    <w:p w14:paraId="30A4896A" w14:textId="77777777" w:rsidR="00B03DC9" w:rsidRPr="00501E39" w:rsidRDefault="00AA64D5" w:rsidP="00E61E61">
      <w:pPr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360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Prace związane z realizacją </w:t>
      </w:r>
      <w:r w:rsidR="00917F0E" w:rsidRPr="00501E39">
        <w:rPr>
          <w:rFonts w:ascii="Arial" w:hAnsi="Arial" w:cs="Arial"/>
          <w:sz w:val="24"/>
          <w:szCs w:val="24"/>
        </w:rPr>
        <w:t>przedmiotu umowy</w:t>
      </w:r>
      <w:r w:rsidR="00FA2783" w:rsidRPr="00501E39">
        <w:rPr>
          <w:rFonts w:ascii="Arial" w:hAnsi="Arial" w:cs="Arial"/>
          <w:sz w:val="24"/>
          <w:szCs w:val="24"/>
        </w:rPr>
        <w:t xml:space="preserve"> zostaną wykonane w </w:t>
      </w:r>
      <w:r w:rsidR="00F96595" w:rsidRPr="00501E39">
        <w:rPr>
          <w:rFonts w:ascii="Arial" w:hAnsi="Arial" w:cs="Arial"/>
          <w:sz w:val="24"/>
          <w:szCs w:val="24"/>
        </w:rPr>
        <w:t>dwóch Zadaniach</w:t>
      </w:r>
      <w:r w:rsidRPr="00501E39">
        <w:rPr>
          <w:rFonts w:ascii="Arial" w:hAnsi="Arial" w:cs="Arial"/>
          <w:sz w:val="24"/>
          <w:szCs w:val="24"/>
        </w:rPr>
        <w:t>:</w:t>
      </w:r>
    </w:p>
    <w:p w14:paraId="33387C8D" w14:textId="77777777" w:rsidR="00AA64D5" w:rsidRPr="00501E39" w:rsidRDefault="00F96595" w:rsidP="00E61E61">
      <w:pPr>
        <w:numPr>
          <w:ilvl w:val="1"/>
          <w:numId w:val="16"/>
        </w:numPr>
        <w:tabs>
          <w:tab w:val="clear" w:pos="1440"/>
          <w:tab w:val="num" w:pos="360"/>
          <w:tab w:val="num" w:pos="709"/>
        </w:tabs>
        <w:spacing w:after="0"/>
        <w:ind w:left="709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b/>
          <w:sz w:val="24"/>
          <w:szCs w:val="24"/>
        </w:rPr>
        <w:t xml:space="preserve">Zadanie </w:t>
      </w:r>
      <w:r w:rsidR="00A30693" w:rsidRPr="00501E39">
        <w:rPr>
          <w:rFonts w:ascii="Arial" w:hAnsi="Arial" w:cs="Arial"/>
          <w:b/>
          <w:sz w:val="24"/>
          <w:szCs w:val="24"/>
        </w:rPr>
        <w:t xml:space="preserve">I </w:t>
      </w:r>
      <w:r w:rsidR="00A30693" w:rsidRPr="00501E39">
        <w:rPr>
          <w:rFonts w:ascii="Arial" w:hAnsi="Arial" w:cs="Arial"/>
          <w:sz w:val="24"/>
          <w:szCs w:val="24"/>
        </w:rPr>
        <w:t xml:space="preserve">– </w:t>
      </w:r>
      <w:r w:rsidR="00C000CE" w:rsidRPr="00501E39">
        <w:rPr>
          <w:rFonts w:ascii="Arial" w:hAnsi="Arial" w:cs="Arial"/>
          <w:sz w:val="24"/>
          <w:szCs w:val="24"/>
        </w:rPr>
        <w:t xml:space="preserve">Opracowanie raportu metodycznego </w:t>
      </w:r>
      <w:r w:rsidR="002F0FAF" w:rsidRPr="00501E39">
        <w:rPr>
          <w:rFonts w:ascii="Arial" w:hAnsi="Arial" w:cs="Arial"/>
          <w:sz w:val="24"/>
          <w:szCs w:val="24"/>
        </w:rPr>
        <w:t>–</w:t>
      </w:r>
      <w:r w:rsidR="00A716D9" w:rsidRPr="00501E39">
        <w:rPr>
          <w:rFonts w:ascii="Arial" w:hAnsi="Arial" w:cs="Arial"/>
          <w:sz w:val="24"/>
          <w:szCs w:val="24"/>
        </w:rPr>
        <w:t xml:space="preserve"> w</w:t>
      </w:r>
      <w:r w:rsidR="00F9446F" w:rsidRPr="00501E39">
        <w:rPr>
          <w:rFonts w:ascii="Arial" w:hAnsi="Arial" w:cs="Arial"/>
          <w:sz w:val="24"/>
          <w:szCs w:val="24"/>
        </w:rPr>
        <w:t xml:space="preserve"> </w:t>
      </w:r>
      <w:r w:rsidR="00A716D9" w:rsidRPr="00501E39">
        <w:rPr>
          <w:rFonts w:ascii="Arial" w:hAnsi="Arial" w:cs="Arial"/>
          <w:sz w:val="24"/>
          <w:szCs w:val="24"/>
        </w:rPr>
        <w:t xml:space="preserve">terminie </w:t>
      </w:r>
      <w:r w:rsidR="00373A3B" w:rsidRPr="00501E39">
        <w:rPr>
          <w:rFonts w:ascii="Arial" w:hAnsi="Arial" w:cs="Arial"/>
          <w:sz w:val="24"/>
          <w:szCs w:val="24"/>
        </w:rPr>
        <w:t>38</w:t>
      </w:r>
      <w:r w:rsidR="00C000CE" w:rsidRPr="00501E39">
        <w:rPr>
          <w:rFonts w:ascii="Arial" w:hAnsi="Arial" w:cs="Arial"/>
          <w:sz w:val="24"/>
          <w:szCs w:val="24"/>
        </w:rPr>
        <w:t xml:space="preserve"> </w:t>
      </w:r>
      <w:r w:rsidR="00971E04" w:rsidRPr="00501E39">
        <w:rPr>
          <w:rFonts w:ascii="Arial" w:hAnsi="Arial" w:cs="Arial"/>
          <w:sz w:val="24"/>
          <w:szCs w:val="24"/>
        </w:rPr>
        <w:t>dni</w:t>
      </w:r>
      <w:r w:rsidR="005A3043" w:rsidRPr="00501E39">
        <w:rPr>
          <w:rFonts w:ascii="Arial" w:hAnsi="Arial" w:cs="Arial"/>
          <w:sz w:val="24"/>
          <w:szCs w:val="24"/>
        </w:rPr>
        <w:t xml:space="preserve"> </w:t>
      </w:r>
      <w:r w:rsidR="009237C0" w:rsidRPr="00501E39">
        <w:rPr>
          <w:rFonts w:ascii="Arial" w:hAnsi="Arial" w:cs="Arial"/>
          <w:sz w:val="24"/>
          <w:szCs w:val="24"/>
        </w:rPr>
        <w:t xml:space="preserve">kalendarzowych </w:t>
      </w:r>
      <w:r w:rsidR="00A716D9" w:rsidRPr="00501E39">
        <w:rPr>
          <w:rFonts w:ascii="Arial" w:hAnsi="Arial" w:cs="Arial"/>
          <w:sz w:val="24"/>
          <w:szCs w:val="24"/>
        </w:rPr>
        <w:t xml:space="preserve">od dnia </w:t>
      </w:r>
      <w:r w:rsidR="00DC52B0" w:rsidRPr="00501E39">
        <w:rPr>
          <w:rFonts w:ascii="Arial" w:hAnsi="Arial" w:cs="Arial"/>
          <w:sz w:val="24"/>
          <w:szCs w:val="24"/>
        </w:rPr>
        <w:t>zawarcia</w:t>
      </w:r>
      <w:r w:rsidR="00A716D9" w:rsidRPr="00501E39">
        <w:rPr>
          <w:rFonts w:ascii="Arial" w:hAnsi="Arial" w:cs="Arial"/>
          <w:sz w:val="24"/>
          <w:szCs w:val="24"/>
        </w:rPr>
        <w:t xml:space="preserve"> </w:t>
      </w:r>
      <w:r w:rsidR="00574235" w:rsidRPr="00501E39">
        <w:rPr>
          <w:rFonts w:ascii="Arial" w:hAnsi="Arial" w:cs="Arial"/>
          <w:sz w:val="24"/>
          <w:szCs w:val="24"/>
        </w:rPr>
        <w:t>U</w:t>
      </w:r>
      <w:r w:rsidR="00A716D9" w:rsidRPr="00501E39">
        <w:rPr>
          <w:rFonts w:ascii="Arial" w:hAnsi="Arial" w:cs="Arial"/>
          <w:sz w:val="24"/>
          <w:szCs w:val="24"/>
        </w:rPr>
        <w:t>mowy</w:t>
      </w:r>
      <w:r w:rsidR="00A30693" w:rsidRPr="00501E39">
        <w:rPr>
          <w:rFonts w:ascii="Arial" w:hAnsi="Arial" w:cs="Arial"/>
          <w:sz w:val="24"/>
          <w:szCs w:val="24"/>
        </w:rPr>
        <w:t xml:space="preserve">. </w:t>
      </w:r>
    </w:p>
    <w:p w14:paraId="190F0D49" w14:textId="77777777" w:rsidR="00C2201A" w:rsidRPr="00501E39" w:rsidRDefault="00F96595" w:rsidP="00E61E61">
      <w:pPr>
        <w:numPr>
          <w:ilvl w:val="1"/>
          <w:numId w:val="16"/>
        </w:numPr>
        <w:tabs>
          <w:tab w:val="clear" w:pos="1440"/>
          <w:tab w:val="num" w:pos="360"/>
        </w:tabs>
        <w:spacing w:after="0"/>
        <w:ind w:left="709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b/>
          <w:sz w:val="24"/>
          <w:szCs w:val="24"/>
        </w:rPr>
        <w:t xml:space="preserve">Zadanie </w:t>
      </w:r>
      <w:r w:rsidR="005F7160" w:rsidRPr="00501E39">
        <w:rPr>
          <w:rFonts w:ascii="Arial" w:hAnsi="Arial" w:cs="Arial"/>
          <w:b/>
          <w:sz w:val="24"/>
          <w:szCs w:val="24"/>
        </w:rPr>
        <w:t xml:space="preserve">II </w:t>
      </w:r>
      <w:r w:rsidR="005F7160" w:rsidRPr="00501E39">
        <w:rPr>
          <w:rFonts w:ascii="Arial" w:hAnsi="Arial" w:cs="Arial"/>
          <w:sz w:val="24"/>
          <w:szCs w:val="24"/>
        </w:rPr>
        <w:t xml:space="preserve">– Przeprowadzenie badania </w:t>
      </w:r>
      <w:r w:rsidR="00160BBC" w:rsidRPr="00501E39">
        <w:rPr>
          <w:rFonts w:ascii="Arial" w:hAnsi="Arial" w:cs="Arial"/>
          <w:sz w:val="24"/>
          <w:szCs w:val="24"/>
        </w:rPr>
        <w:t>i przygotowanie raportu końcowego z</w:t>
      </w:r>
      <w:r w:rsidR="00F9446F" w:rsidRPr="00501E39">
        <w:rPr>
          <w:rFonts w:ascii="Arial" w:hAnsi="Arial" w:cs="Arial"/>
          <w:sz w:val="24"/>
          <w:szCs w:val="24"/>
        </w:rPr>
        <w:t> </w:t>
      </w:r>
      <w:r w:rsidR="00160BBC" w:rsidRPr="00501E39">
        <w:rPr>
          <w:rFonts w:ascii="Arial" w:hAnsi="Arial" w:cs="Arial"/>
          <w:sz w:val="24"/>
          <w:szCs w:val="24"/>
        </w:rPr>
        <w:t>realizacji badania</w:t>
      </w:r>
      <w:r w:rsidR="003D5421" w:rsidRPr="00501E39">
        <w:rPr>
          <w:rFonts w:ascii="Arial" w:hAnsi="Arial" w:cs="Arial"/>
          <w:sz w:val="24"/>
          <w:szCs w:val="24"/>
        </w:rPr>
        <w:t xml:space="preserve"> </w:t>
      </w:r>
      <w:r w:rsidR="005F7160" w:rsidRPr="00501E39">
        <w:rPr>
          <w:rFonts w:ascii="Arial" w:hAnsi="Arial" w:cs="Arial"/>
          <w:sz w:val="24"/>
          <w:szCs w:val="24"/>
        </w:rPr>
        <w:t xml:space="preserve">– w terminie </w:t>
      </w:r>
      <w:r w:rsidR="00686A7F" w:rsidRPr="00501E39">
        <w:rPr>
          <w:rFonts w:ascii="Arial" w:hAnsi="Arial" w:cs="Arial"/>
          <w:sz w:val="24"/>
          <w:szCs w:val="24"/>
        </w:rPr>
        <w:t>174</w:t>
      </w:r>
      <w:r w:rsidR="006701BD" w:rsidRPr="00501E39">
        <w:rPr>
          <w:rFonts w:ascii="Arial" w:hAnsi="Arial" w:cs="Arial"/>
          <w:sz w:val="24"/>
          <w:szCs w:val="24"/>
        </w:rPr>
        <w:t xml:space="preserve"> dni </w:t>
      </w:r>
      <w:r w:rsidR="00373A3B" w:rsidRPr="00501E39">
        <w:rPr>
          <w:rFonts w:ascii="Arial" w:hAnsi="Arial" w:cs="Arial"/>
          <w:sz w:val="24"/>
          <w:szCs w:val="24"/>
        </w:rPr>
        <w:t xml:space="preserve">kalendarzowych </w:t>
      </w:r>
      <w:r w:rsidR="006701BD" w:rsidRPr="00501E39">
        <w:rPr>
          <w:rFonts w:ascii="Arial" w:hAnsi="Arial" w:cs="Arial"/>
          <w:sz w:val="24"/>
          <w:szCs w:val="24"/>
        </w:rPr>
        <w:t xml:space="preserve">od </w:t>
      </w:r>
      <w:r w:rsidR="00373A3B" w:rsidRPr="00501E39">
        <w:rPr>
          <w:rFonts w:ascii="Arial" w:hAnsi="Arial" w:cs="Arial"/>
          <w:sz w:val="24"/>
          <w:szCs w:val="24"/>
        </w:rPr>
        <w:t xml:space="preserve">dnia </w:t>
      </w:r>
      <w:r w:rsidR="006701BD" w:rsidRPr="00501E39">
        <w:rPr>
          <w:rFonts w:ascii="Arial" w:hAnsi="Arial" w:cs="Arial"/>
          <w:sz w:val="24"/>
          <w:szCs w:val="24"/>
        </w:rPr>
        <w:t>zawarcia Umowy.</w:t>
      </w:r>
      <w:r w:rsidR="005F7160" w:rsidRPr="00501E39">
        <w:rPr>
          <w:rFonts w:ascii="Arial" w:hAnsi="Arial" w:cs="Arial"/>
          <w:sz w:val="24"/>
          <w:szCs w:val="24"/>
        </w:rPr>
        <w:t xml:space="preserve"> </w:t>
      </w:r>
      <w:r w:rsidR="00B72D8F" w:rsidRPr="00501E39">
        <w:rPr>
          <w:rFonts w:ascii="Arial" w:hAnsi="Arial" w:cs="Arial"/>
          <w:sz w:val="24"/>
          <w:szCs w:val="24"/>
        </w:rPr>
        <w:t xml:space="preserve">W ww. terminie Wykonawca przedłoży Zamawiającemu całość danych pierwotnych zebranych w trakcie analizy (m.in. szczegółowe notatki, nagrania, transkrypcje, bazy danych zawierające odpowiedzi respondentów) w formie zapewniającej anonimowość respondentów. Dopuszcza się przekazanie plików w formie załączników do maila lub zapisu na elektronicznych nośnikach danych (CD/DVD/pendrive). </w:t>
      </w:r>
    </w:p>
    <w:p w14:paraId="717D57BF" w14:textId="77777777" w:rsidR="00D80AD8" w:rsidRPr="00501E39" w:rsidRDefault="00D80AD8" w:rsidP="00501E39">
      <w:pPr>
        <w:numPr>
          <w:ilvl w:val="0"/>
          <w:numId w:val="16"/>
        </w:numPr>
        <w:tabs>
          <w:tab w:val="clear" w:pos="720"/>
        </w:tabs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Zadanie I i II przedmiotu Umowy mus</w:t>
      </w:r>
      <w:r w:rsidR="00E45D1B" w:rsidRPr="00501E39">
        <w:rPr>
          <w:rFonts w:ascii="Arial" w:hAnsi="Arial" w:cs="Arial"/>
          <w:sz w:val="24"/>
          <w:szCs w:val="24"/>
        </w:rPr>
        <w:t>zą</w:t>
      </w:r>
      <w:r w:rsidRPr="00501E39">
        <w:rPr>
          <w:rFonts w:ascii="Arial" w:hAnsi="Arial" w:cs="Arial"/>
          <w:sz w:val="24"/>
          <w:szCs w:val="24"/>
        </w:rPr>
        <w:t xml:space="preserve"> zostać zatwierdzone przez Zamawiającego protokołem zdawczo-odbiorczym, o którym mowa w § 4 ust. 2. Podpisanie bez zastrzeżeń protokołu odbioru Zadania I umożliwia Wykonawcy rozpoczęcie prac w</w:t>
      </w:r>
      <w:r w:rsidR="00F9446F" w:rsidRPr="00501E39">
        <w:rPr>
          <w:rFonts w:ascii="Arial" w:hAnsi="Arial" w:cs="Arial"/>
          <w:sz w:val="24"/>
          <w:szCs w:val="24"/>
        </w:rPr>
        <w:t> </w:t>
      </w:r>
      <w:r w:rsidRPr="00501E39">
        <w:rPr>
          <w:rFonts w:ascii="Arial" w:hAnsi="Arial" w:cs="Arial"/>
          <w:sz w:val="24"/>
          <w:szCs w:val="24"/>
        </w:rPr>
        <w:t>ramach Zadania II</w:t>
      </w:r>
      <w:r w:rsidR="0080787E" w:rsidRPr="00501E39">
        <w:rPr>
          <w:rFonts w:ascii="Arial" w:hAnsi="Arial" w:cs="Arial"/>
          <w:sz w:val="24"/>
          <w:szCs w:val="24"/>
        </w:rPr>
        <w:t xml:space="preserve">, z zastrzeżeniem </w:t>
      </w:r>
      <w:r w:rsidR="00DA2A99" w:rsidRPr="00501E39">
        <w:rPr>
          <w:rFonts w:ascii="Arial" w:hAnsi="Arial" w:cs="Arial"/>
          <w:sz w:val="24"/>
          <w:szCs w:val="24"/>
        </w:rPr>
        <w:t>§ 4 ust. 6 pkt. 3</w:t>
      </w:r>
      <w:r w:rsidRPr="00501E39">
        <w:rPr>
          <w:rFonts w:ascii="Arial" w:hAnsi="Arial" w:cs="Arial"/>
          <w:sz w:val="24"/>
          <w:szCs w:val="24"/>
        </w:rPr>
        <w:t xml:space="preserve">. </w:t>
      </w:r>
    </w:p>
    <w:p w14:paraId="709C3D5C" w14:textId="77777777" w:rsidR="001573E1" w:rsidRPr="00501E39" w:rsidRDefault="001573E1" w:rsidP="00501E39">
      <w:pPr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360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 ramach Zadania I i II Wykonawca zobowiązuje się do uczestnictwa w nie więcej niż 2 spotkaniach roboczych/konsultacyjnych w siedzibie Zamawiającego, jeśli nastąpi taka potrzeba. Termin spotkań Zamawiający będzie ustalał w konsultacji z Wykonawcą. Udział w spotkaniach będzie się odbywał w ramach wynagrodzenia, o którym mowa w § 3 ust. 1.</w:t>
      </w:r>
    </w:p>
    <w:p w14:paraId="34EADFBE" w14:textId="77777777" w:rsidR="00B622BC" w:rsidRPr="00501E39" w:rsidRDefault="001573E1" w:rsidP="00501E39">
      <w:pPr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360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Niezależnie od spotkań roboczych/konsultacyjnych, o których mowa ust. 3, w ramach realizacji Umowy, Wykonawca zobowiązuje się do prezentacji</w:t>
      </w:r>
      <w:r w:rsidR="00352B96" w:rsidRPr="00501E39">
        <w:rPr>
          <w:rFonts w:ascii="Arial" w:hAnsi="Arial" w:cs="Arial"/>
          <w:sz w:val="24"/>
          <w:szCs w:val="24"/>
        </w:rPr>
        <w:t xml:space="preserve"> opracowanego raportu końcowego</w:t>
      </w:r>
      <w:r w:rsidR="00E62CC5" w:rsidRPr="00501E39">
        <w:rPr>
          <w:rFonts w:ascii="Arial" w:hAnsi="Arial" w:cs="Arial"/>
          <w:sz w:val="24"/>
          <w:szCs w:val="24"/>
        </w:rPr>
        <w:t xml:space="preserve">, na </w:t>
      </w:r>
      <w:r w:rsidR="009C31DA" w:rsidRPr="00501E39">
        <w:rPr>
          <w:rFonts w:ascii="Arial" w:hAnsi="Arial" w:cs="Arial"/>
          <w:sz w:val="24"/>
          <w:szCs w:val="24"/>
        </w:rPr>
        <w:t xml:space="preserve">nie więcej niż 1 </w:t>
      </w:r>
      <w:r w:rsidRPr="00501E39">
        <w:rPr>
          <w:rFonts w:ascii="Arial" w:hAnsi="Arial" w:cs="Arial"/>
          <w:sz w:val="24"/>
          <w:szCs w:val="24"/>
        </w:rPr>
        <w:t>spotkani</w:t>
      </w:r>
      <w:r w:rsidR="00FB1C84" w:rsidRPr="00501E39">
        <w:rPr>
          <w:rFonts w:ascii="Arial" w:hAnsi="Arial" w:cs="Arial"/>
          <w:sz w:val="24"/>
          <w:szCs w:val="24"/>
        </w:rPr>
        <w:t>u</w:t>
      </w:r>
      <w:r w:rsidR="00C45127" w:rsidRPr="00501E39">
        <w:rPr>
          <w:rFonts w:ascii="Arial" w:hAnsi="Arial" w:cs="Arial"/>
          <w:sz w:val="24"/>
          <w:szCs w:val="24"/>
        </w:rPr>
        <w:t>/</w:t>
      </w:r>
      <w:r w:rsidRPr="00501E39">
        <w:rPr>
          <w:rFonts w:ascii="Arial" w:hAnsi="Arial" w:cs="Arial"/>
          <w:sz w:val="24"/>
          <w:szCs w:val="24"/>
        </w:rPr>
        <w:t>konferencj</w:t>
      </w:r>
      <w:r w:rsidR="00FB1C84" w:rsidRPr="00501E39">
        <w:rPr>
          <w:rFonts w:ascii="Arial" w:hAnsi="Arial" w:cs="Arial"/>
          <w:sz w:val="24"/>
          <w:szCs w:val="24"/>
        </w:rPr>
        <w:t>i</w:t>
      </w:r>
      <w:r w:rsidRPr="00501E39">
        <w:rPr>
          <w:rFonts w:ascii="Arial" w:hAnsi="Arial" w:cs="Arial"/>
          <w:sz w:val="24"/>
          <w:szCs w:val="24"/>
        </w:rPr>
        <w:t xml:space="preserve"> w miejscu i terminie wskazanym przez Zamawiającego, z zastrzeżeniem, że termin ww. prezentacji może zostać wyznaczony również p</w:t>
      </w:r>
      <w:r w:rsidR="00311240" w:rsidRPr="00501E39">
        <w:rPr>
          <w:rFonts w:ascii="Arial" w:hAnsi="Arial" w:cs="Arial"/>
          <w:sz w:val="24"/>
          <w:szCs w:val="24"/>
        </w:rPr>
        <w:t>o upływie terminu określonego w </w:t>
      </w:r>
      <w:r w:rsidRPr="00501E39">
        <w:rPr>
          <w:rFonts w:ascii="Arial" w:hAnsi="Arial" w:cs="Arial"/>
          <w:sz w:val="24"/>
          <w:szCs w:val="24"/>
        </w:rPr>
        <w:t>ust. 1 pkt 2, jednak nie później niż do 3</w:t>
      </w:r>
      <w:r w:rsidR="00311240" w:rsidRPr="00501E39">
        <w:rPr>
          <w:rFonts w:ascii="Arial" w:hAnsi="Arial" w:cs="Arial"/>
          <w:sz w:val="24"/>
          <w:szCs w:val="24"/>
        </w:rPr>
        <w:t>1</w:t>
      </w:r>
      <w:r w:rsidRPr="00501E39">
        <w:rPr>
          <w:rFonts w:ascii="Arial" w:hAnsi="Arial" w:cs="Arial"/>
          <w:sz w:val="24"/>
          <w:szCs w:val="24"/>
        </w:rPr>
        <w:t xml:space="preserve"> </w:t>
      </w:r>
      <w:r w:rsidR="00311240" w:rsidRPr="00501E39">
        <w:rPr>
          <w:rFonts w:ascii="Arial" w:hAnsi="Arial" w:cs="Arial"/>
          <w:sz w:val="24"/>
          <w:szCs w:val="24"/>
        </w:rPr>
        <w:t>grudnia</w:t>
      </w:r>
      <w:r w:rsidRPr="00501E39">
        <w:rPr>
          <w:rFonts w:ascii="Arial" w:hAnsi="Arial" w:cs="Arial"/>
          <w:sz w:val="24"/>
          <w:szCs w:val="24"/>
        </w:rPr>
        <w:t xml:space="preserve"> 202</w:t>
      </w:r>
      <w:r w:rsidR="00311240" w:rsidRPr="00501E39">
        <w:rPr>
          <w:rFonts w:ascii="Arial" w:hAnsi="Arial" w:cs="Arial"/>
          <w:sz w:val="24"/>
          <w:szCs w:val="24"/>
        </w:rPr>
        <w:t>5</w:t>
      </w:r>
      <w:r w:rsidRPr="00501E39">
        <w:rPr>
          <w:rFonts w:ascii="Arial" w:hAnsi="Arial" w:cs="Arial"/>
          <w:sz w:val="24"/>
          <w:szCs w:val="24"/>
        </w:rPr>
        <w:t xml:space="preserve"> r. Zamawiający poinformuje Wykon</w:t>
      </w:r>
      <w:r w:rsidR="00975F91" w:rsidRPr="00501E39">
        <w:rPr>
          <w:rFonts w:ascii="Arial" w:hAnsi="Arial" w:cs="Arial"/>
          <w:sz w:val="24"/>
          <w:szCs w:val="24"/>
        </w:rPr>
        <w:t xml:space="preserve">awcę o terminie ww. spotkania </w:t>
      </w:r>
      <w:r w:rsidRPr="00501E39">
        <w:rPr>
          <w:rFonts w:ascii="Arial" w:hAnsi="Arial" w:cs="Arial"/>
          <w:sz w:val="24"/>
          <w:szCs w:val="24"/>
        </w:rPr>
        <w:t>lub konferencji co najmniej na 7 dni przed terminem spotkania/konferencji. Prezentacje, o których mowa powyżej Wykonawca zrealizuje w</w:t>
      </w:r>
      <w:r w:rsidR="00F9446F" w:rsidRPr="00501E39">
        <w:rPr>
          <w:rFonts w:ascii="Arial" w:hAnsi="Arial" w:cs="Arial"/>
          <w:sz w:val="24"/>
          <w:szCs w:val="24"/>
        </w:rPr>
        <w:t> </w:t>
      </w:r>
      <w:r w:rsidRPr="00501E39">
        <w:rPr>
          <w:rFonts w:ascii="Arial" w:hAnsi="Arial" w:cs="Arial"/>
          <w:sz w:val="24"/>
          <w:szCs w:val="24"/>
        </w:rPr>
        <w:t>ramach wynagrodzenia, o którym mowa w § 3 ust. 1</w:t>
      </w:r>
      <w:r w:rsidR="00C45127" w:rsidRPr="00501E39">
        <w:rPr>
          <w:rFonts w:ascii="Arial" w:hAnsi="Arial" w:cs="Arial"/>
          <w:sz w:val="24"/>
          <w:szCs w:val="24"/>
        </w:rPr>
        <w:t>.</w:t>
      </w:r>
    </w:p>
    <w:p w14:paraId="31965677" w14:textId="77777777" w:rsidR="0045283A" w:rsidRPr="00501E39" w:rsidRDefault="00C45127" w:rsidP="00501E39">
      <w:pPr>
        <w:numPr>
          <w:ilvl w:val="0"/>
          <w:numId w:val="16"/>
        </w:numPr>
        <w:tabs>
          <w:tab w:val="clear" w:pos="720"/>
          <w:tab w:val="num" w:pos="360"/>
        </w:tabs>
        <w:spacing w:after="0"/>
        <w:ind w:left="360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Zamawiający dopuszcza zmianę terminu określonego w ust. 1 pkt 2 w przypadku: </w:t>
      </w:r>
    </w:p>
    <w:p w14:paraId="6F7FCFEB" w14:textId="77777777" w:rsidR="0045283A" w:rsidRPr="00501E39" w:rsidRDefault="006D61E9" w:rsidP="00501E39">
      <w:pPr>
        <w:numPr>
          <w:ilvl w:val="1"/>
          <w:numId w:val="16"/>
        </w:numPr>
        <w:tabs>
          <w:tab w:val="clear" w:pos="1440"/>
          <w:tab w:val="num" w:pos="709"/>
        </w:tabs>
        <w:spacing w:after="0"/>
        <w:ind w:left="709" w:hanging="42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opóźnienia</w:t>
      </w:r>
      <w:r w:rsidR="00217932" w:rsidRPr="00501E39">
        <w:rPr>
          <w:rFonts w:ascii="Arial" w:hAnsi="Arial" w:cs="Arial"/>
          <w:sz w:val="24"/>
          <w:szCs w:val="24"/>
        </w:rPr>
        <w:t xml:space="preserve"> </w:t>
      </w:r>
      <w:r w:rsidR="00C45127" w:rsidRPr="00501E39">
        <w:rPr>
          <w:rFonts w:ascii="Arial" w:hAnsi="Arial" w:cs="Arial"/>
          <w:sz w:val="24"/>
          <w:szCs w:val="24"/>
        </w:rPr>
        <w:t xml:space="preserve">w przeprowadzaniu metod badawczych. Wykonawca musi opisać stan prac nad przeprowadzeniem przedmiotowej metody oraz podać przyczynę </w:t>
      </w:r>
      <w:r w:rsidR="00217932" w:rsidRPr="00501E39">
        <w:rPr>
          <w:rFonts w:ascii="Arial" w:hAnsi="Arial" w:cs="Arial"/>
          <w:sz w:val="24"/>
          <w:szCs w:val="24"/>
        </w:rPr>
        <w:t xml:space="preserve">zwłoki </w:t>
      </w:r>
      <w:r w:rsidR="00C45127" w:rsidRPr="00501E39">
        <w:rPr>
          <w:rFonts w:ascii="Arial" w:hAnsi="Arial" w:cs="Arial"/>
          <w:sz w:val="24"/>
          <w:szCs w:val="24"/>
        </w:rPr>
        <w:t>w jej realizacji wraz z terminem, w którym czynności określone w ust. 1 pkt 2 zostaną wykonane. Wykonawca dodatkowo musi wykazać, iż trudności w zrea</w:t>
      </w:r>
      <w:r w:rsidR="00311240" w:rsidRPr="00501E39">
        <w:rPr>
          <w:rFonts w:ascii="Arial" w:hAnsi="Arial" w:cs="Arial"/>
          <w:sz w:val="24"/>
          <w:szCs w:val="24"/>
        </w:rPr>
        <w:t>lizowaniu metody wynikają z </w:t>
      </w:r>
      <w:r w:rsidR="00C45127" w:rsidRPr="00501E39">
        <w:rPr>
          <w:rFonts w:ascii="Arial" w:hAnsi="Arial" w:cs="Arial"/>
          <w:sz w:val="24"/>
          <w:szCs w:val="24"/>
        </w:rPr>
        <w:t xml:space="preserve">okoliczności </w:t>
      </w:r>
      <w:r w:rsidR="00C45127" w:rsidRPr="00501E39">
        <w:rPr>
          <w:rFonts w:ascii="Arial" w:hAnsi="Arial" w:cs="Arial"/>
          <w:sz w:val="24"/>
          <w:szCs w:val="24"/>
        </w:rPr>
        <w:lastRenderedPageBreak/>
        <w:t xml:space="preserve">niezależnych od Wykonawcy. Jeżeli Zamawiający zaakceptuje powyższe, wówczas termin wykonania przedmiotu umowy może zostać przesunięty maksymalnie o </w:t>
      </w:r>
      <w:r w:rsidR="00E45D1B" w:rsidRPr="00501E39">
        <w:rPr>
          <w:rFonts w:ascii="Arial" w:hAnsi="Arial" w:cs="Arial"/>
          <w:sz w:val="24"/>
          <w:szCs w:val="24"/>
        </w:rPr>
        <w:t>2</w:t>
      </w:r>
      <w:r w:rsidR="00C45127" w:rsidRPr="00501E39">
        <w:rPr>
          <w:rFonts w:ascii="Arial" w:hAnsi="Arial" w:cs="Arial"/>
          <w:sz w:val="24"/>
          <w:szCs w:val="24"/>
        </w:rPr>
        <w:t xml:space="preserve">1 dni. Zmiana terminu wykonania przedmiotu Umowy wymaga sporządzenia aneksu do Umowy. </w:t>
      </w:r>
    </w:p>
    <w:p w14:paraId="15586F86" w14:textId="77777777" w:rsidR="0045283A" w:rsidRPr="00501E39" w:rsidRDefault="00C45127" w:rsidP="00501E39">
      <w:pPr>
        <w:numPr>
          <w:ilvl w:val="1"/>
          <w:numId w:val="16"/>
        </w:numPr>
        <w:tabs>
          <w:tab w:val="clear" w:pos="1440"/>
          <w:tab w:val="num" w:pos="709"/>
        </w:tabs>
        <w:spacing w:after="0"/>
        <w:ind w:left="709" w:hanging="56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podpisania protokołu odbioru raportu metodycznego z zastrzeżeniami, zgodnie z § 4 ust. </w:t>
      </w:r>
      <w:r w:rsidR="00373A3B" w:rsidRPr="00501E39">
        <w:rPr>
          <w:rFonts w:ascii="Arial" w:hAnsi="Arial" w:cs="Arial"/>
          <w:sz w:val="24"/>
          <w:szCs w:val="24"/>
        </w:rPr>
        <w:t>4</w:t>
      </w:r>
      <w:r w:rsidR="0080787E" w:rsidRPr="00501E39">
        <w:rPr>
          <w:rFonts w:ascii="Arial" w:hAnsi="Arial" w:cs="Arial"/>
          <w:sz w:val="24"/>
          <w:szCs w:val="24"/>
        </w:rPr>
        <w:t xml:space="preserve"> lub § 4 ust. </w:t>
      </w:r>
      <w:r w:rsidR="00352B96" w:rsidRPr="00501E39">
        <w:rPr>
          <w:rFonts w:ascii="Arial" w:hAnsi="Arial" w:cs="Arial"/>
          <w:sz w:val="24"/>
          <w:szCs w:val="24"/>
        </w:rPr>
        <w:t>5</w:t>
      </w:r>
      <w:r w:rsidRPr="00501E39">
        <w:rPr>
          <w:rFonts w:ascii="Arial" w:hAnsi="Arial" w:cs="Arial"/>
          <w:sz w:val="24"/>
          <w:szCs w:val="24"/>
        </w:rPr>
        <w:t xml:space="preserve">. Termin wykonania przedmiotu umowy może zostać przesunięty na wniosek Wykonawcy, </w:t>
      </w:r>
      <w:r w:rsidR="0080787E" w:rsidRPr="00501E39">
        <w:rPr>
          <w:rFonts w:ascii="Arial" w:hAnsi="Arial" w:cs="Arial"/>
          <w:spacing w:val="-1"/>
          <w:sz w:val="24"/>
          <w:szCs w:val="24"/>
        </w:rPr>
        <w:t xml:space="preserve">po akceptacji Zamawiającego </w:t>
      </w:r>
      <w:r w:rsidRPr="00501E39">
        <w:rPr>
          <w:rFonts w:ascii="Arial" w:hAnsi="Arial" w:cs="Arial"/>
          <w:sz w:val="24"/>
          <w:szCs w:val="24"/>
        </w:rPr>
        <w:t>maksymalnie o liczbę dni wskazaną przez Zamawiającego w protoko</w:t>
      </w:r>
      <w:r w:rsidR="00352B96" w:rsidRPr="00501E39">
        <w:rPr>
          <w:rFonts w:ascii="Arial" w:hAnsi="Arial" w:cs="Arial"/>
          <w:sz w:val="24"/>
          <w:szCs w:val="24"/>
        </w:rPr>
        <w:t>łach</w:t>
      </w:r>
      <w:r w:rsidRPr="00501E39">
        <w:rPr>
          <w:rFonts w:ascii="Arial" w:hAnsi="Arial" w:cs="Arial"/>
          <w:sz w:val="24"/>
          <w:szCs w:val="24"/>
        </w:rPr>
        <w:t xml:space="preserve"> odbioru na usunięcie nieprawidłowości</w:t>
      </w:r>
      <w:r w:rsidR="00217932" w:rsidRPr="00501E39">
        <w:rPr>
          <w:rFonts w:ascii="Arial" w:hAnsi="Arial" w:cs="Arial"/>
          <w:sz w:val="24"/>
          <w:szCs w:val="24"/>
        </w:rPr>
        <w:t xml:space="preserve"> </w:t>
      </w:r>
      <w:r w:rsidR="008A4C28" w:rsidRPr="00501E39">
        <w:rPr>
          <w:rFonts w:ascii="Arial" w:hAnsi="Arial" w:cs="Arial"/>
          <w:sz w:val="24"/>
          <w:szCs w:val="24"/>
        </w:rPr>
        <w:t xml:space="preserve">oraz liczbę dni potrzebną na podpisanie protokołu </w:t>
      </w:r>
      <w:r w:rsidR="00C86407" w:rsidRPr="00501E39">
        <w:rPr>
          <w:rFonts w:ascii="Arial" w:hAnsi="Arial" w:cs="Arial"/>
          <w:sz w:val="24"/>
          <w:szCs w:val="24"/>
        </w:rPr>
        <w:t>zdawczo</w:t>
      </w:r>
      <w:r w:rsidR="00C86407" w:rsidRPr="00501E39">
        <w:rPr>
          <w:rFonts w:ascii="Arial" w:hAnsi="Arial" w:cs="Arial"/>
          <w:sz w:val="24"/>
          <w:szCs w:val="24"/>
        </w:rPr>
        <w:noBreakHyphen/>
      </w:r>
      <w:r w:rsidR="008A4C28" w:rsidRPr="00501E39">
        <w:rPr>
          <w:rFonts w:ascii="Arial" w:hAnsi="Arial" w:cs="Arial"/>
          <w:sz w:val="24"/>
          <w:szCs w:val="24"/>
        </w:rPr>
        <w:t>odbiorczego bez zastrzeżeń</w:t>
      </w:r>
      <w:r w:rsidRPr="00501E39">
        <w:rPr>
          <w:rFonts w:ascii="Arial" w:hAnsi="Arial" w:cs="Arial"/>
          <w:sz w:val="24"/>
          <w:szCs w:val="24"/>
        </w:rPr>
        <w:t>. Zmiana terminu wykonania przedmiotu Umowy wymaga sporządzenia aneksu do Umowy.</w:t>
      </w:r>
    </w:p>
    <w:p w14:paraId="7CBB129C" w14:textId="77777777" w:rsidR="00C5626D" w:rsidRPr="00501E39" w:rsidRDefault="00C45127" w:rsidP="00501E39">
      <w:pPr>
        <w:numPr>
          <w:ilvl w:val="0"/>
          <w:numId w:val="16"/>
        </w:numPr>
        <w:tabs>
          <w:tab w:val="clear" w:pos="720"/>
        </w:tabs>
        <w:spacing w:after="0"/>
        <w:ind w:left="360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pacing w:val="-1"/>
          <w:sz w:val="24"/>
          <w:szCs w:val="24"/>
        </w:rPr>
        <w:t xml:space="preserve">Zamawiający dopuszcza możliwość dostosowania metodyki badania do potrzeb powstałych już na etapie jego realizacji, nie później niż 14 dni przed przekazaniem projektu </w:t>
      </w:r>
      <w:r w:rsidR="00C5626D" w:rsidRPr="00501E39">
        <w:rPr>
          <w:rFonts w:ascii="Arial" w:hAnsi="Arial" w:cs="Arial"/>
          <w:spacing w:val="-1"/>
          <w:sz w:val="24"/>
          <w:szCs w:val="24"/>
        </w:rPr>
        <w:t>r</w:t>
      </w:r>
      <w:r w:rsidRPr="00501E39">
        <w:rPr>
          <w:rFonts w:ascii="Arial" w:hAnsi="Arial" w:cs="Arial"/>
          <w:spacing w:val="-1"/>
          <w:sz w:val="24"/>
          <w:szCs w:val="24"/>
        </w:rPr>
        <w:t>aportu końcowego</w:t>
      </w:r>
      <w:r w:rsidR="00373A3B" w:rsidRPr="00501E39">
        <w:rPr>
          <w:rFonts w:ascii="Arial" w:hAnsi="Arial" w:cs="Arial"/>
          <w:spacing w:val="-1"/>
          <w:sz w:val="24"/>
          <w:szCs w:val="24"/>
        </w:rPr>
        <w:t>,</w:t>
      </w:r>
      <w:r w:rsidR="00C5626D" w:rsidRPr="00501E39">
        <w:rPr>
          <w:rFonts w:ascii="Arial" w:hAnsi="Arial" w:cs="Arial"/>
          <w:spacing w:val="-1"/>
          <w:sz w:val="24"/>
          <w:szCs w:val="24"/>
        </w:rPr>
        <w:t xml:space="preserve"> </w:t>
      </w:r>
      <w:r w:rsidRPr="00501E39">
        <w:rPr>
          <w:rFonts w:ascii="Arial" w:hAnsi="Arial" w:cs="Arial"/>
          <w:spacing w:val="-1"/>
          <w:sz w:val="24"/>
          <w:szCs w:val="24"/>
        </w:rPr>
        <w:t>o</w:t>
      </w:r>
      <w:r w:rsidR="003D5421" w:rsidRPr="00501E39">
        <w:rPr>
          <w:rFonts w:ascii="Arial" w:hAnsi="Arial" w:cs="Arial"/>
          <w:spacing w:val="-1"/>
          <w:sz w:val="24"/>
          <w:szCs w:val="24"/>
        </w:rPr>
        <w:t> </w:t>
      </w:r>
      <w:r w:rsidRPr="00501E39">
        <w:rPr>
          <w:rFonts w:ascii="Arial" w:hAnsi="Arial" w:cs="Arial"/>
          <w:spacing w:val="-1"/>
          <w:sz w:val="24"/>
          <w:szCs w:val="24"/>
        </w:rPr>
        <w:t>którym mowa w Rozdziale X</w:t>
      </w:r>
      <w:r w:rsidR="00C5626D" w:rsidRPr="00501E39">
        <w:rPr>
          <w:rFonts w:ascii="Arial" w:hAnsi="Arial" w:cs="Arial"/>
          <w:spacing w:val="-1"/>
          <w:sz w:val="24"/>
          <w:szCs w:val="24"/>
        </w:rPr>
        <w:t>I</w:t>
      </w:r>
      <w:r w:rsidRPr="00501E39">
        <w:rPr>
          <w:rFonts w:ascii="Arial" w:hAnsi="Arial" w:cs="Arial"/>
          <w:spacing w:val="-1"/>
          <w:sz w:val="24"/>
          <w:szCs w:val="24"/>
        </w:rPr>
        <w:t xml:space="preserve">I SOPZ. Dostosowanie metodyki nie może w sposób istotny wpływać na pierwotnie przyjęte </w:t>
      </w:r>
      <w:r w:rsidR="00352B96" w:rsidRPr="00501E39">
        <w:rPr>
          <w:rFonts w:ascii="Arial" w:hAnsi="Arial" w:cs="Arial"/>
          <w:spacing w:val="-1"/>
          <w:sz w:val="24"/>
          <w:szCs w:val="24"/>
        </w:rPr>
        <w:t xml:space="preserve">i zaakceptowane przez Zamawiającego jej </w:t>
      </w:r>
      <w:r w:rsidRPr="00501E39">
        <w:rPr>
          <w:rFonts w:ascii="Arial" w:hAnsi="Arial" w:cs="Arial"/>
          <w:spacing w:val="-1"/>
          <w:sz w:val="24"/>
          <w:szCs w:val="24"/>
        </w:rPr>
        <w:t xml:space="preserve">założenia. </w:t>
      </w:r>
    </w:p>
    <w:p w14:paraId="2FC5EDF3" w14:textId="77777777" w:rsidR="00C5626D" w:rsidRPr="00501E39" w:rsidRDefault="00C5626D" w:rsidP="00501E39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Zmiana, o której mowa w ust. 6 będzie mogła zostać dokonana na pisemny wniosek Wykonawcy oraz za zgodą Zamawiającego</w:t>
      </w:r>
      <w:r w:rsidR="00AD4ECE" w:rsidRPr="00501E39">
        <w:rPr>
          <w:rFonts w:ascii="Arial" w:hAnsi="Arial" w:cs="Arial"/>
          <w:sz w:val="24"/>
          <w:szCs w:val="24"/>
        </w:rPr>
        <w:t xml:space="preserve"> w formie dokumentowej tj. notatka służbowa zatwierdzona przez osoby odpowiedzialne ze strony Zamawiającego za kontrole oraz nadzór nad realizacją Umowy, o których mowa w § 8 ust. 5.</w:t>
      </w:r>
      <w:r w:rsidRPr="00501E39">
        <w:rPr>
          <w:rFonts w:ascii="Arial" w:hAnsi="Arial" w:cs="Arial"/>
          <w:sz w:val="24"/>
          <w:szCs w:val="24"/>
        </w:rPr>
        <w:t xml:space="preserve"> Przedmiotowa zmiana nie wymaga aneksu do umowy. </w:t>
      </w:r>
    </w:p>
    <w:p w14:paraId="57463FBE" w14:textId="77777777" w:rsidR="001220B8" w:rsidRPr="00501E39" w:rsidRDefault="00C5626D" w:rsidP="00501E39">
      <w:pPr>
        <w:numPr>
          <w:ilvl w:val="0"/>
          <w:numId w:val="16"/>
        </w:numPr>
        <w:tabs>
          <w:tab w:val="clear" w:pos="720"/>
        </w:tabs>
        <w:spacing w:after="0"/>
        <w:ind w:left="360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Zmiana, o której mowa w ust. 5 i 6, nie będzie podstawą </w:t>
      </w:r>
      <w:r w:rsidR="0055638F" w:rsidRPr="00501E39">
        <w:rPr>
          <w:rFonts w:ascii="Arial" w:hAnsi="Arial" w:cs="Arial"/>
          <w:sz w:val="24"/>
          <w:szCs w:val="24"/>
        </w:rPr>
        <w:t>do zwiększenia wynagrodzenia, o </w:t>
      </w:r>
      <w:r w:rsidRPr="00501E39">
        <w:rPr>
          <w:rFonts w:ascii="Arial" w:hAnsi="Arial" w:cs="Arial"/>
          <w:sz w:val="24"/>
          <w:szCs w:val="24"/>
        </w:rPr>
        <w:t>którym mowa w § 3 ust. 1, jak również nie będzie podstaw</w:t>
      </w:r>
      <w:r w:rsidR="0055638F" w:rsidRPr="00501E39">
        <w:rPr>
          <w:rFonts w:ascii="Arial" w:hAnsi="Arial" w:cs="Arial"/>
          <w:sz w:val="24"/>
          <w:szCs w:val="24"/>
        </w:rPr>
        <w:t>ą do nakładania kar umownych, w </w:t>
      </w:r>
      <w:r w:rsidRPr="00501E39">
        <w:rPr>
          <w:rFonts w:ascii="Arial" w:hAnsi="Arial" w:cs="Arial"/>
          <w:sz w:val="24"/>
          <w:szCs w:val="24"/>
        </w:rPr>
        <w:t>przypadku dochowania przez Wykonawcę nowo ustalonych terminów wykonania Zadań.</w:t>
      </w:r>
    </w:p>
    <w:p w14:paraId="3D084C44" w14:textId="77777777" w:rsidR="001E5737" w:rsidRPr="00501E39" w:rsidRDefault="001E5737" w:rsidP="00501E39">
      <w:pPr>
        <w:spacing w:before="240" w:after="240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501E39">
        <w:rPr>
          <w:rFonts w:ascii="Arial" w:hAnsi="Arial" w:cs="Arial"/>
          <w:b/>
          <w:sz w:val="24"/>
          <w:szCs w:val="24"/>
        </w:rPr>
        <w:t>§ 3</w:t>
      </w:r>
    </w:p>
    <w:p w14:paraId="0262AA4B" w14:textId="77777777" w:rsidR="0094003E" w:rsidRPr="00501E39" w:rsidRDefault="0094003E" w:rsidP="00501E39">
      <w:pPr>
        <w:numPr>
          <w:ilvl w:val="1"/>
          <w:numId w:val="1"/>
        </w:numPr>
        <w:tabs>
          <w:tab w:val="clear" w:pos="1440"/>
        </w:tabs>
        <w:spacing w:after="0"/>
        <w:ind w:left="368" w:hanging="368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Za należyte wykonanie całości przedmiotu Umowy Wykona</w:t>
      </w:r>
      <w:r w:rsidR="0055638F" w:rsidRPr="00501E39">
        <w:rPr>
          <w:rFonts w:ascii="Arial" w:hAnsi="Arial" w:cs="Arial"/>
          <w:sz w:val="24"/>
          <w:szCs w:val="24"/>
        </w:rPr>
        <w:t>wcy przysługuje wynagrodzenie w </w:t>
      </w:r>
      <w:r w:rsidRPr="00501E39">
        <w:rPr>
          <w:rFonts w:ascii="Arial" w:hAnsi="Arial" w:cs="Arial"/>
          <w:sz w:val="24"/>
          <w:szCs w:val="24"/>
        </w:rPr>
        <w:t>wysokości: ………………….. zł brutto (słownie: ………</w:t>
      </w:r>
      <w:r w:rsidR="00E61E61">
        <w:rPr>
          <w:rFonts w:ascii="Arial" w:hAnsi="Arial" w:cs="Arial"/>
          <w:sz w:val="24"/>
          <w:szCs w:val="24"/>
        </w:rPr>
        <w:t>…………..</w:t>
      </w:r>
      <w:r w:rsidR="001E60B2" w:rsidRPr="00501E39">
        <w:rPr>
          <w:rFonts w:ascii="Arial" w:hAnsi="Arial" w:cs="Arial"/>
          <w:sz w:val="24"/>
          <w:szCs w:val="24"/>
        </w:rPr>
        <w:t>. złotych)</w:t>
      </w:r>
      <w:r w:rsidRPr="00501E39">
        <w:rPr>
          <w:rFonts w:ascii="Arial" w:hAnsi="Arial" w:cs="Arial"/>
          <w:sz w:val="24"/>
          <w:szCs w:val="24"/>
        </w:rPr>
        <w:t>, w tym należny podatek VAT.</w:t>
      </w:r>
    </w:p>
    <w:p w14:paraId="1E2BADB4" w14:textId="77777777" w:rsidR="00E55C91" w:rsidRPr="00501E39" w:rsidRDefault="00661ADC" w:rsidP="00501E39">
      <w:pPr>
        <w:numPr>
          <w:ilvl w:val="1"/>
          <w:numId w:val="1"/>
        </w:numPr>
        <w:tabs>
          <w:tab w:val="clear" w:pos="1440"/>
          <w:tab w:val="num" w:pos="360"/>
        </w:tabs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</w:t>
      </w:r>
      <w:r w:rsidR="00E55C91" w:rsidRPr="00501E39">
        <w:rPr>
          <w:rFonts w:ascii="Arial" w:hAnsi="Arial" w:cs="Arial"/>
          <w:sz w:val="24"/>
          <w:szCs w:val="24"/>
        </w:rPr>
        <w:t>ynagrodzeni</w:t>
      </w:r>
      <w:r w:rsidRPr="00501E39">
        <w:rPr>
          <w:rFonts w:ascii="Arial" w:hAnsi="Arial" w:cs="Arial"/>
          <w:sz w:val="24"/>
          <w:szCs w:val="24"/>
        </w:rPr>
        <w:t>e będzie płatne w następujący sposób:</w:t>
      </w:r>
    </w:p>
    <w:p w14:paraId="0CB39D8D" w14:textId="77777777" w:rsidR="00FF153D" w:rsidRPr="00501E39" w:rsidRDefault="007924A5" w:rsidP="00501E39">
      <w:pPr>
        <w:numPr>
          <w:ilvl w:val="1"/>
          <w:numId w:val="20"/>
        </w:numPr>
        <w:tabs>
          <w:tab w:val="clear" w:pos="1440"/>
        </w:tabs>
        <w:spacing w:after="0"/>
        <w:ind w:left="851" w:hanging="425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2</w:t>
      </w:r>
      <w:r w:rsidR="00FF153D" w:rsidRPr="00501E39">
        <w:rPr>
          <w:rFonts w:ascii="Arial" w:hAnsi="Arial" w:cs="Arial"/>
          <w:sz w:val="24"/>
          <w:szCs w:val="24"/>
        </w:rPr>
        <w:t xml:space="preserve">0% całości wynagrodzenia brutto, określonego w ust. 1, po odbiorze </w:t>
      </w:r>
      <w:r w:rsidR="00D266BB" w:rsidRPr="00501E39">
        <w:rPr>
          <w:rFonts w:ascii="Arial" w:hAnsi="Arial" w:cs="Arial"/>
          <w:sz w:val="24"/>
          <w:szCs w:val="24"/>
        </w:rPr>
        <w:t>Zadania</w:t>
      </w:r>
      <w:r w:rsidR="00FF153D" w:rsidRPr="00501E39">
        <w:rPr>
          <w:rFonts w:ascii="Arial" w:hAnsi="Arial" w:cs="Arial"/>
          <w:sz w:val="24"/>
          <w:szCs w:val="24"/>
        </w:rPr>
        <w:t xml:space="preserve"> I przedmiotu </w:t>
      </w:r>
      <w:r w:rsidR="00F77B80" w:rsidRPr="00501E39">
        <w:rPr>
          <w:rFonts w:ascii="Arial" w:hAnsi="Arial" w:cs="Arial"/>
          <w:sz w:val="24"/>
          <w:szCs w:val="24"/>
        </w:rPr>
        <w:t>U</w:t>
      </w:r>
      <w:r w:rsidR="00FF153D" w:rsidRPr="00501E39">
        <w:rPr>
          <w:rFonts w:ascii="Arial" w:hAnsi="Arial" w:cs="Arial"/>
          <w:sz w:val="24"/>
          <w:szCs w:val="24"/>
        </w:rPr>
        <w:t>mowy, potwierdzonego protokołem zdawczo-odbiorczym, o którym mowa w § 4 ust. 2 pkt. 1,</w:t>
      </w:r>
    </w:p>
    <w:p w14:paraId="61AFD574" w14:textId="77777777" w:rsidR="00FF153D" w:rsidRPr="00501E39" w:rsidRDefault="00D266BB" w:rsidP="00501E39">
      <w:pPr>
        <w:numPr>
          <w:ilvl w:val="1"/>
          <w:numId w:val="20"/>
        </w:numPr>
        <w:tabs>
          <w:tab w:val="clear" w:pos="1440"/>
        </w:tabs>
        <w:spacing w:after="0"/>
        <w:ind w:left="851" w:hanging="425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8</w:t>
      </w:r>
      <w:r w:rsidR="00FF153D" w:rsidRPr="00501E39">
        <w:rPr>
          <w:rFonts w:ascii="Arial" w:hAnsi="Arial" w:cs="Arial"/>
          <w:sz w:val="24"/>
          <w:szCs w:val="24"/>
        </w:rPr>
        <w:t xml:space="preserve">0% całości wynagrodzenia brutto, określonego w ust. 1, po odbiorze </w:t>
      </w:r>
      <w:r w:rsidRPr="00501E39">
        <w:rPr>
          <w:rFonts w:ascii="Arial" w:hAnsi="Arial" w:cs="Arial"/>
          <w:sz w:val="24"/>
          <w:szCs w:val="24"/>
        </w:rPr>
        <w:t>Zadania</w:t>
      </w:r>
      <w:r w:rsidR="00FF153D" w:rsidRPr="00501E39">
        <w:rPr>
          <w:rFonts w:ascii="Arial" w:hAnsi="Arial" w:cs="Arial"/>
          <w:sz w:val="24"/>
          <w:szCs w:val="24"/>
        </w:rPr>
        <w:t xml:space="preserve"> II przedmiotu </w:t>
      </w:r>
      <w:r w:rsidR="0094003E" w:rsidRPr="00501E39">
        <w:rPr>
          <w:rFonts w:ascii="Arial" w:hAnsi="Arial" w:cs="Arial"/>
          <w:sz w:val="24"/>
          <w:szCs w:val="24"/>
        </w:rPr>
        <w:t>U</w:t>
      </w:r>
      <w:r w:rsidR="00FF153D" w:rsidRPr="00501E39">
        <w:rPr>
          <w:rFonts w:ascii="Arial" w:hAnsi="Arial" w:cs="Arial"/>
          <w:sz w:val="24"/>
          <w:szCs w:val="24"/>
        </w:rPr>
        <w:t>mowy, potwierdzonego protokołem zdawczo-odbiorczym, o którym mowa w § 4 ust. 2 pkt. 2</w:t>
      </w:r>
    </w:p>
    <w:p w14:paraId="319CBBED" w14:textId="77777777" w:rsidR="00E55C91" w:rsidRPr="00501E39" w:rsidRDefault="00886080" w:rsidP="00501E39">
      <w:pPr>
        <w:numPr>
          <w:ilvl w:val="1"/>
          <w:numId w:val="1"/>
        </w:numPr>
        <w:tabs>
          <w:tab w:val="clear" w:pos="1440"/>
        </w:tabs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Wynagrodzenie, o którym mowa w ust. 1</w:t>
      </w:r>
      <w:r w:rsidR="00352B96" w:rsidRPr="00501E39">
        <w:rPr>
          <w:rFonts w:ascii="Arial" w:hAnsi="Arial" w:cs="Arial"/>
          <w:sz w:val="24"/>
          <w:szCs w:val="24"/>
        </w:rPr>
        <w:t xml:space="preserve"> i ust. 2</w:t>
      </w:r>
      <w:r w:rsidR="00AD4ECE" w:rsidRPr="00501E39">
        <w:rPr>
          <w:rFonts w:ascii="Arial" w:hAnsi="Arial" w:cs="Arial"/>
          <w:sz w:val="24"/>
          <w:szCs w:val="24"/>
        </w:rPr>
        <w:t xml:space="preserve"> zawiera w sobie wszystkie koszty związane z realizacją umowy i</w:t>
      </w:r>
      <w:r w:rsidRPr="00501E39">
        <w:rPr>
          <w:rFonts w:ascii="Arial" w:hAnsi="Arial" w:cs="Arial"/>
          <w:sz w:val="24"/>
          <w:szCs w:val="24"/>
        </w:rPr>
        <w:t xml:space="preserve"> </w:t>
      </w:r>
      <w:r w:rsidR="00D01D81" w:rsidRPr="00501E39">
        <w:rPr>
          <w:rFonts w:ascii="Arial" w:hAnsi="Arial" w:cs="Arial"/>
          <w:sz w:val="24"/>
          <w:szCs w:val="24"/>
        </w:rPr>
        <w:t>zaspokaja</w:t>
      </w:r>
      <w:r w:rsidR="00E55C91" w:rsidRPr="00501E39">
        <w:rPr>
          <w:rFonts w:ascii="Arial" w:hAnsi="Arial" w:cs="Arial"/>
          <w:sz w:val="24"/>
          <w:szCs w:val="24"/>
        </w:rPr>
        <w:t xml:space="preserve"> </w:t>
      </w:r>
      <w:r w:rsidR="0055638F" w:rsidRPr="00501E39">
        <w:rPr>
          <w:rFonts w:ascii="Arial" w:hAnsi="Arial" w:cs="Arial"/>
          <w:sz w:val="24"/>
          <w:szCs w:val="24"/>
        </w:rPr>
        <w:t>wszelkie roszczenia Wykonawcy z </w:t>
      </w:r>
      <w:r w:rsidR="00E55C91" w:rsidRPr="00501E39">
        <w:rPr>
          <w:rFonts w:ascii="Arial" w:hAnsi="Arial" w:cs="Arial"/>
          <w:sz w:val="24"/>
          <w:szCs w:val="24"/>
        </w:rPr>
        <w:t>tytułu wykonania umowy,</w:t>
      </w:r>
      <w:r w:rsidR="00AD4ECE" w:rsidRPr="00501E39">
        <w:rPr>
          <w:rFonts w:ascii="Arial" w:hAnsi="Arial" w:cs="Arial"/>
          <w:sz w:val="24"/>
          <w:szCs w:val="24"/>
        </w:rPr>
        <w:t xml:space="preserve"> w </w:t>
      </w:r>
      <w:r w:rsidR="00494C4D" w:rsidRPr="00501E39">
        <w:rPr>
          <w:rFonts w:ascii="Arial" w:hAnsi="Arial" w:cs="Arial"/>
          <w:sz w:val="24"/>
          <w:szCs w:val="24"/>
        </w:rPr>
        <w:t>tym</w:t>
      </w:r>
      <w:r w:rsidR="00E55C91" w:rsidRPr="00501E39">
        <w:rPr>
          <w:rFonts w:ascii="Arial" w:hAnsi="Arial" w:cs="Arial"/>
          <w:sz w:val="24"/>
          <w:szCs w:val="24"/>
        </w:rPr>
        <w:t xml:space="preserve"> z tytułu przeniesienia na Zamawiającego autorskich praw majątkowych do wszystkich mogących stanowić przedmiot prawa autorskiego materiałów wytworzonych w zwią</w:t>
      </w:r>
      <w:r w:rsidR="00AD4ECE" w:rsidRPr="00501E39">
        <w:rPr>
          <w:rFonts w:ascii="Arial" w:hAnsi="Arial" w:cs="Arial"/>
          <w:sz w:val="24"/>
          <w:szCs w:val="24"/>
        </w:rPr>
        <w:t>zku z </w:t>
      </w:r>
      <w:r w:rsidR="006C5FEB" w:rsidRPr="00501E39">
        <w:rPr>
          <w:rFonts w:ascii="Arial" w:hAnsi="Arial" w:cs="Arial"/>
          <w:sz w:val="24"/>
          <w:szCs w:val="24"/>
        </w:rPr>
        <w:t>wykonywaniem umowy oraz z </w:t>
      </w:r>
      <w:r w:rsidR="00E55C91" w:rsidRPr="00501E39">
        <w:rPr>
          <w:rFonts w:ascii="Arial" w:hAnsi="Arial" w:cs="Arial"/>
          <w:sz w:val="24"/>
          <w:szCs w:val="24"/>
        </w:rPr>
        <w:t>tytułu przeniesienia</w:t>
      </w:r>
      <w:r w:rsidR="00AD4ECE" w:rsidRPr="00501E39">
        <w:rPr>
          <w:rFonts w:ascii="Arial" w:hAnsi="Arial" w:cs="Arial"/>
          <w:sz w:val="24"/>
          <w:szCs w:val="24"/>
        </w:rPr>
        <w:t xml:space="preserve"> na Zamawiającego</w:t>
      </w:r>
      <w:r w:rsidR="00E55C91" w:rsidRPr="00501E39">
        <w:rPr>
          <w:rFonts w:ascii="Arial" w:hAnsi="Arial" w:cs="Arial"/>
          <w:sz w:val="24"/>
          <w:szCs w:val="24"/>
        </w:rPr>
        <w:t xml:space="preserve"> </w:t>
      </w:r>
      <w:r w:rsidR="00E55C91" w:rsidRPr="00501E39">
        <w:rPr>
          <w:rFonts w:ascii="Arial" w:hAnsi="Arial" w:cs="Arial"/>
          <w:sz w:val="24"/>
          <w:szCs w:val="24"/>
        </w:rPr>
        <w:lastRenderedPageBreak/>
        <w:t>wyłącznego prawa zezwalania na wykonywanie zależnego prawa autorskiego do tych materiałów</w:t>
      </w:r>
      <w:r w:rsidR="0055638F" w:rsidRPr="00501E39">
        <w:rPr>
          <w:rFonts w:ascii="Arial" w:hAnsi="Arial" w:cs="Arial"/>
          <w:sz w:val="24"/>
          <w:szCs w:val="24"/>
        </w:rPr>
        <w:t xml:space="preserve"> oraz z </w:t>
      </w:r>
      <w:r w:rsidR="00F77B80" w:rsidRPr="00501E39">
        <w:rPr>
          <w:rFonts w:ascii="Arial" w:hAnsi="Arial" w:cs="Arial"/>
          <w:sz w:val="24"/>
          <w:szCs w:val="24"/>
        </w:rPr>
        <w:t>tytułu ich wykorzystywania na wszystkich polach eksploatacji określonych w umowie.</w:t>
      </w:r>
    </w:p>
    <w:p w14:paraId="64E24571" w14:textId="77777777" w:rsidR="00C4707F" w:rsidRPr="00501E39" w:rsidRDefault="00E55C91" w:rsidP="00501E39">
      <w:pPr>
        <w:numPr>
          <w:ilvl w:val="1"/>
          <w:numId w:val="1"/>
        </w:numPr>
        <w:tabs>
          <w:tab w:val="clear" w:pos="1440"/>
          <w:tab w:val="num" w:pos="360"/>
        </w:tabs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Wynagrodzenie zostanie wypłacone każdorazowo </w:t>
      </w:r>
      <w:r w:rsidR="00C4707F" w:rsidRPr="00501E39">
        <w:rPr>
          <w:rFonts w:ascii="Arial" w:hAnsi="Arial" w:cs="Arial"/>
          <w:sz w:val="24"/>
          <w:szCs w:val="24"/>
        </w:rPr>
        <w:t xml:space="preserve">na konto bankowe Wykonawcy o nr: </w:t>
      </w:r>
      <w:r w:rsidR="00D75ABA" w:rsidRPr="00501E39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C4707F" w:rsidRPr="00501E39">
        <w:rPr>
          <w:rFonts w:ascii="Arial" w:hAnsi="Arial" w:cs="Arial"/>
          <w:sz w:val="24"/>
          <w:szCs w:val="24"/>
        </w:rPr>
        <w:t xml:space="preserve">, </w:t>
      </w:r>
      <w:r w:rsidRPr="00501E39">
        <w:rPr>
          <w:rFonts w:ascii="Arial" w:hAnsi="Arial" w:cs="Arial"/>
          <w:sz w:val="24"/>
          <w:szCs w:val="24"/>
        </w:rPr>
        <w:t xml:space="preserve">na podstawie prawidłowo sporządzonych faktur /rachunków wystawionych na: </w:t>
      </w:r>
    </w:p>
    <w:p w14:paraId="578EF1CA" w14:textId="77777777" w:rsidR="00C4707F" w:rsidRPr="00501E39" w:rsidRDefault="005B41AE" w:rsidP="00501E39">
      <w:pPr>
        <w:spacing w:after="0"/>
        <w:ind w:firstLine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b/>
          <w:bCs/>
          <w:sz w:val="24"/>
          <w:szCs w:val="24"/>
        </w:rPr>
        <w:t>Nabywcę:</w:t>
      </w:r>
      <w:r w:rsidRPr="00501E39">
        <w:rPr>
          <w:rFonts w:ascii="Arial" w:hAnsi="Arial" w:cs="Arial"/>
          <w:sz w:val="24"/>
          <w:szCs w:val="24"/>
        </w:rPr>
        <w:t xml:space="preserve"> Województwo Warmińsko-Mazurskie, ul. Emilii Plater 1, 10-562 Olsztyn, NIP:7393890447.</w:t>
      </w:r>
    </w:p>
    <w:p w14:paraId="21DEC83F" w14:textId="77777777" w:rsidR="00C4707F" w:rsidRPr="00501E39" w:rsidRDefault="005B41AE" w:rsidP="00501E39">
      <w:pPr>
        <w:spacing w:after="0"/>
        <w:ind w:firstLine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b/>
          <w:bCs/>
          <w:sz w:val="24"/>
          <w:szCs w:val="24"/>
        </w:rPr>
        <w:t>Odbiorcę:</w:t>
      </w:r>
      <w:r w:rsidRPr="00501E39">
        <w:rPr>
          <w:rFonts w:ascii="Arial" w:hAnsi="Arial" w:cs="Arial"/>
          <w:sz w:val="24"/>
          <w:szCs w:val="24"/>
        </w:rPr>
        <w:t xml:space="preserve"> Urząd Marszałkowski Województwa Warmińsko-Mazurskiego w Olsztynie, ul.</w:t>
      </w:r>
      <w:r w:rsidR="005524E1" w:rsidRPr="00501E39">
        <w:rPr>
          <w:rFonts w:ascii="Arial" w:hAnsi="Arial" w:cs="Arial"/>
          <w:sz w:val="24"/>
          <w:szCs w:val="24"/>
        </w:rPr>
        <w:t> </w:t>
      </w:r>
      <w:r w:rsidRPr="00501E39">
        <w:rPr>
          <w:rFonts w:ascii="Arial" w:hAnsi="Arial" w:cs="Arial"/>
          <w:sz w:val="24"/>
          <w:szCs w:val="24"/>
        </w:rPr>
        <w:t>Emilii Plater</w:t>
      </w:r>
      <w:r w:rsidR="007F0BB3" w:rsidRPr="00501E39">
        <w:rPr>
          <w:rFonts w:ascii="Arial" w:hAnsi="Arial" w:cs="Arial"/>
          <w:sz w:val="24"/>
          <w:szCs w:val="24"/>
        </w:rPr>
        <w:t xml:space="preserve"> 1</w:t>
      </w:r>
      <w:r w:rsidRPr="00501E39">
        <w:rPr>
          <w:rFonts w:ascii="Arial" w:hAnsi="Arial" w:cs="Arial"/>
          <w:sz w:val="24"/>
          <w:szCs w:val="24"/>
        </w:rPr>
        <w:t xml:space="preserve">, 10-562 Olsztyn, </w:t>
      </w:r>
    </w:p>
    <w:p w14:paraId="7AB4E802" w14:textId="77777777" w:rsidR="00596D46" w:rsidRPr="00501E39" w:rsidRDefault="005B41AE" w:rsidP="00501E39">
      <w:pPr>
        <w:spacing w:after="0"/>
        <w:ind w:firstLine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 terminie 21 dni od dnia otrzymania przez Zamawiającego prawidłowo wystawionej faktury/rachunku.</w:t>
      </w:r>
    </w:p>
    <w:p w14:paraId="09358DBD" w14:textId="77777777" w:rsidR="000E755B" w:rsidRPr="00501E39" w:rsidRDefault="000E755B" w:rsidP="00501E39">
      <w:pPr>
        <w:numPr>
          <w:ilvl w:val="1"/>
          <w:numId w:val="1"/>
        </w:numPr>
        <w:tabs>
          <w:tab w:val="clear" w:pos="1440"/>
        </w:tabs>
        <w:spacing w:after="0"/>
        <w:ind w:left="368" w:hanging="368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Zamawiający posiada konto na platformie elektronicznego fakturowania stworzonej przez firmę Infinite IT Solutions (https://brokerinfinite.efaktura.gov.pl) o adresie skrzynki: „Typ numeru PEPPOL: NIP” oraz „Numer PEPPOL 7392965551”. Ustrukturyzowana faktura elektroniczna winna zawierać dane wymagane przepisam</w:t>
      </w:r>
      <w:r w:rsidR="00C86407" w:rsidRPr="00501E39">
        <w:rPr>
          <w:rFonts w:ascii="Arial" w:hAnsi="Arial" w:cs="Arial"/>
          <w:sz w:val="24"/>
          <w:szCs w:val="24"/>
        </w:rPr>
        <w:t>i o </w:t>
      </w:r>
      <w:r w:rsidRPr="00501E39">
        <w:rPr>
          <w:rFonts w:ascii="Arial" w:hAnsi="Arial" w:cs="Arial"/>
          <w:sz w:val="24"/>
          <w:szCs w:val="24"/>
        </w:rPr>
        <w:t xml:space="preserve">podatku od towarów i usług oraz dane zawierające informacje dotyczące odbiorcy płatności, o którym mowa w </w:t>
      </w:r>
      <w:r w:rsidR="009A1BE8" w:rsidRPr="00501E39">
        <w:rPr>
          <w:rFonts w:ascii="Arial" w:hAnsi="Arial" w:cs="Arial"/>
          <w:sz w:val="24"/>
          <w:szCs w:val="24"/>
        </w:rPr>
        <w:t>ust. 4</w:t>
      </w:r>
      <w:r w:rsidRPr="00501E39">
        <w:rPr>
          <w:rFonts w:ascii="Arial" w:hAnsi="Arial" w:cs="Arial"/>
          <w:sz w:val="24"/>
          <w:szCs w:val="24"/>
        </w:rPr>
        <w:t>. Faktura powinna także zawierać następujące dane: numer i datę zawarcia niniejszej umowy.</w:t>
      </w:r>
    </w:p>
    <w:p w14:paraId="668B4C9F" w14:textId="77777777" w:rsidR="00C4707F" w:rsidRPr="00501E39" w:rsidRDefault="00E55C91" w:rsidP="00501E39">
      <w:pPr>
        <w:numPr>
          <w:ilvl w:val="1"/>
          <w:numId w:val="1"/>
        </w:numPr>
        <w:tabs>
          <w:tab w:val="clear" w:pos="1440"/>
          <w:tab w:val="num" w:pos="360"/>
        </w:tabs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Podstawą wystawienia fak</w:t>
      </w:r>
      <w:r w:rsidR="00491771" w:rsidRPr="00501E39">
        <w:rPr>
          <w:rFonts w:ascii="Arial" w:hAnsi="Arial" w:cs="Arial"/>
          <w:sz w:val="24"/>
          <w:szCs w:val="24"/>
        </w:rPr>
        <w:t xml:space="preserve">tury/rachunku wskazanej w ust. </w:t>
      </w:r>
      <w:r w:rsidR="007F0BB3" w:rsidRPr="00501E39">
        <w:rPr>
          <w:rFonts w:ascii="Arial" w:hAnsi="Arial" w:cs="Arial"/>
          <w:sz w:val="24"/>
          <w:szCs w:val="24"/>
        </w:rPr>
        <w:t>4</w:t>
      </w:r>
      <w:r w:rsidRPr="00501E39">
        <w:rPr>
          <w:rFonts w:ascii="Arial" w:hAnsi="Arial" w:cs="Arial"/>
          <w:sz w:val="24"/>
          <w:szCs w:val="24"/>
        </w:rPr>
        <w:t xml:space="preserve"> jest podpisanie przez Zamawiającego odpowiednich protokołów zdawczo-odbiorczych, o których mowa w § 4 ust. 2 bez zastrzeżeń.</w:t>
      </w:r>
    </w:p>
    <w:p w14:paraId="09075C1D" w14:textId="77777777" w:rsidR="00E55C91" w:rsidRPr="00501E39" w:rsidRDefault="00E55C91" w:rsidP="00501E39">
      <w:pPr>
        <w:numPr>
          <w:ilvl w:val="1"/>
          <w:numId w:val="1"/>
        </w:numPr>
        <w:tabs>
          <w:tab w:val="clear" w:pos="1440"/>
          <w:tab w:val="num" w:pos="360"/>
        </w:tabs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Jako dzień zapłaty Strony ustalają dzień wydania dyspozycji przelewu z rachunku bankowego Zamawiającego.</w:t>
      </w:r>
    </w:p>
    <w:p w14:paraId="7A656AAC" w14:textId="77777777" w:rsidR="00E55C91" w:rsidRPr="00501E39" w:rsidRDefault="00E55C91" w:rsidP="00501E39">
      <w:pPr>
        <w:numPr>
          <w:ilvl w:val="1"/>
          <w:numId w:val="1"/>
        </w:numPr>
        <w:tabs>
          <w:tab w:val="clear" w:pos="1440"/>
          <w:tab w:val="num" w:pos="360"/>
        </w:tabs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 przypadku gdy dane</w:t>
      </w:r>
      <w:r w:rsidRPr="00501E39">
        <w:rPr>
          <w:rFonts w:ascii="Arial" w:hAnsi="Arial" w:cs="Arial"/>
          <w:spacing w:val="8"/>
          <w:sz w:val="24"/>
          <w:szCs w:val="24"/>
        </w:rPr>
        <w:t xml:space="preserve">, </w:t>
      </w:r>
      <w:r w:rsidRPr="00501E39">
        <w:rPr>
          <w:rFonts w:ascii="Arial" w:hAnsi="Arial" w:cs="Arial"/>
          <w:sz w:val="24"/>
          <w:szCs w:val="24"/>
        </w:rPr>
        <w:t xml:space="preserve">wymienione na fakturze/rachunku nie będą zgodne z danymi w protokole zdawczo-odbiorczym, stanowiącym podstawę do wystawienia faktury/rachunku lub faktura/rachunek w inny sposób będzie błędna (-y) Zamawiający odmówi przyjęcia faktury/rachunku, a termin określony w ust. </w:t>
      </w:r>
      <w:r w:rsidR="007F0BB3" w:rsidRPr="00501E39">
        <w:rPr>
          <w:rFonts w:ascii="Arial" w:hAnsi="Arial" w:cs="Arial"/>
          <w:sz w:val="24"/>
          <w:szCs w:val="24"/>
        </w:rPr>
        <w:t>4</w:t>
      </w:r>
      <w:r w:rsidRPr="00501E39">
        <w:rPr>
          <w:rFonts w:ascii="Arial" w:hAnsi="Arial" w:cs="Arial"/>
          <w:sz w:val="24"/>
          <w:szCs w:val="24"/>
        </w:rPr>
        <w:t xml:space="preserve"> nie będzie rozpoczęty.</w:t>
      </w:r>
    </w:p>
    <w:p w14:paraId="1FBA33C9" w14:textId="77777777" w:rsidR="00C4707F" w:rsidRPr="00501E39" w:rsidRDefault="00E55C91" w:rsidP="00501E39">
      <w:pPr>
        <w:numPr>
          <w:ilvl w:val="1"/>
          <w:numId w:val="1"/>
        </w:numPr>
        <w:tabs>
          <w:tab w:val="clear" w:pos="1440"/>
          <w:tab w:val="num" w:pos="360"/>
        </w:tabs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Wykonawca w terminie </w:t>
      </w:r>
      <w:r w:rsidR="00C4707F" w:rsidRPr="00501E39">
        <w:rPr>
          <w:rFonts w:ascii="Arial" w:hAnsi="Arial" w:cs="Arial"/>
          <w:sz w:val="24"/>
          <w:szCs w:val="24"/>
        </w:rPr>
        <w:t>5</w:t>
      </w:r>
      <w:r w:rsidRPr="00501E39">
        <w:rPr>
          <w:rFonts w:ascii="Arial" w:hAnsi="Arial" w:cs="Arial"/>
          <w:sz w:val="24"/>
          <w:szCs w:val="24"/>
        </w:rPr>
        <w:t xml:space="preserve"> dni roboczych licząc od dnia zawarcia umowy przedstawi Zamawiającemu szczegółowy kosztorys badania według wzoru formularza stanowiącego załącznik nr </w:t>
      </w:r>
      <w:r w:rsidR="0005751A" w:rsidRPr="00501E39">
        <w:rPr>
          <w:rFonts w:ascii="Arial" w:hAnsi="Arial" w:cs="Arial"/>
          <w:sz w:val="24"/>
          <w:szCs w:val="24"/>
        </w:rPr>
        <w:t>7</w:t>
      </w:r>
      <w:r w:rsidRPr="00501E39">
        <w:rPr>
          <w:rFonts w:ascii="Arial" w:hAnsi="Arial" w:cs="Arial"/>
          <w:sz w:val="24"/>
          <w:szCs w:val="24"/>
        </w:rPr>
        <w:t xml:space="preserve"> do Umowy.</w:t>
      </w:r>
    </w:p>
    <w:p w14:paraId="45615DB1" w14:textId="77777777" w:rsidR="00C4707F" w:rsidRPr="00501E39" w:rsidRDefault="00C4707F" w:rsidP="00501E39">
      <w:pPr>
        <w:numPr>
          <w:ilvl w:val="1"/>
          <w:numId w:val="1"/>
        </w:numPr>
        <w:tabs>
          <w:tab w:val="clear" w:pos="1440"/>
          <w:tab w:val="num" w:pos="360"/>
        </w:tabs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Wynagrodzenie Wykonawcy jest współfinansowane przez Unię Europejską ze środków Europejskiego Funduszu Społecznego </w:t>
      </w:r>
      <w:r w:rsidR="004A3197" w:rsidRPr="00501E39">
        <w:rPr>
          <w:rFonts w:ascii="Arial" w:hAnsi="Arial" w:cs="Arial"/>
          <w:sz w:val="24"/>
          <w:szCs w:val="24"/>
        </w:rPr>
        <w:t xml:space="preserve">Plus </w:t>
      </w:r>
      <w:r w:rsidRPr="00501E39">
        <w:rPr>
          <w:rFonts w:ascii="Arial" w:hAnsi="Arial" w:cs="Arial"/>
          <w:sz w:val="24"/>
          <w:szCs w:val="24"/>
        </w:rPr>
        <w:t xml:space="preserve">w ramach Pomocy </w:t>
      </w:r>
      <w:r w:rsidR="00AD4ECE" w:rsidRPr="00501E39">
        <w:rPr>
          <w:rFonts w:ascii="Arial" w:hAnsi="Arial" w:cs="Arial"/>
          <w:sz w:val="24"/>
          <w:szCs w:val="24"/>
        </w:rPr>
        <w:t>T</w:t>
      </w:r>
      <w:r w:rsidRPr="00501E39">
        <w:rPr>
          <w:rFonts w:ascii="Arial" w:hAnsi="Arial" w:cs="Arial"/>
          <w:sz w:val="24"/>
          <w:szCs w:val="24"/>
        </w:rPr>
        <w:t xml:space="preserve">echnicznej </w:t>
      </w:r>
      <w:r w:rsidR="004A3197" w:rsidRPr="00501E39">
        <w:rPr>
          <w:rFonts w:ascii="Arial" w:hAnsi="Arial" w:cs="Arial"/>
          <w:sz w:val="24"/>
          <w:szCs w:val="24"/>
        </w:rPr>
        <w:t>programu r</w:t>
      </w:r>
      <w:r w:rsidRPr="00501E39">
        <w:rPr>
          <w:rFonts w:ascii="Arial" w:hAnsi="Arial" w:cs="Arial"/>
          <w:sz w:val="24"/>
          <w:szCs w:val="24"/>
        </w:rPr>
        <w:t xml:space="preserve">egionalnego </w:t>
      </w:r>
      <w:r w:rsidR="004A3197" w:rsidRPr="00501E39">
        <w:rPr>
          <w:rFonts w:ascii="Arial" w:hAnsi="Arial" w:cs="Arial"/>
          <w:sz w:val="24"/>
          <w:szCs w:val="24"/>
        </w:rPr>
        <w:t>Fundusze Europejskie dla Warmii i Mazur 2021-2027</w:t>
      </w:r>
      <w:r w:rsidRPr="00501E39">
        <w:rPr>
          <w:rFonts w:ascii="Arial" w:hAnsi="Arial" w:cs="Arial"/>
          <w:sz w:val="24"/>
          <w:szCs w:val="24"/>
        </w:rPr>
        <w:t>.</w:t>
      </w:r>
    </w:p>
    <w:p w14:paraId="43542791" w14:textId="77777777" w:rsidR="00B03DC9" w:rsidRPr="00501E39" w:rsidRDefault="00011370" w:rsidP="00501E39">
      <w:pPr>
        <w:keepNext/>
        <w:spacing w:before="240" w:after="240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501E39">
        <w:rPr>
          <w:rFonts w:ascii="Arial" w:hAnsi="Arial" w:cs="Arial"/>
          <w:b/>
          <w:sz w:val="24"/>
          <w:szCs w:val="24"/>
        </w:rPr>
        <w:t xml:space="preserve">§ </w:t>
      </w:r>
      <w:r w:rsidR="00FC5009" w:rsidRPr="00501E39">
        <w:rPr>
          <w:rFonts w:ascii="Arial" w:hAnsi="Arial" w:cs="Arial"/>
          <w:b/>
          <w:sz w:val="24"/>
          <w:szCs w:val="24"/>
        </w:rPr>
        <w:t>4</w:t>
      </w:r>
    </w:p>
    <w:p w14:paraId="0E7EBE78" w14:textId="77777777" w:rsidR="00C4707F" w:rsidRPr="00501E39" w:rsidRDefault="00C4707F" w:rsidP="00501E39">
      <w:pPr>
        <w:keepNext/>
        <w:numPr>
          <w:ilvl w:val="0"/>
          <w:numId w:val="2"/>
        </w:numPr>
        <w:tabs>
          <w:tab w:val="clear" w:pos="720"/>
        </w:tabs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Odbioru każdego Zadania przedmiotu Umowy dokona ze strony Zamawiającego Komisja Odbioru składająca się z trzech pracowników Urzędu </w:t>
      </w:r>
      <w:r w:rsidRPr="00501E39">
        <w:rPr>
          <w:rFonts w:ascii="Arial" w:hAnsi="Arial" w:cs="Arial"/>
          <w:sz w:val="24"/>
          <w:szCs w:val="24"/>
        </w:rPr>
        <w:lastRenderedPageBreak/>
        <w:t>Marszałkowskiego Województwa Warmińsko-Mazurskiego w Olsztynie Departamentu Polityki Regionalnej.</w:t>
      </w:r>
    </w:p>
    <w:p w14:paraId="2F5DBE70" w14:textId="77777777" w:rsidR="00E55C91" w:rsidRPr="00501E39" w:rsidRDefault="00E55C91" w:rsidP="00501E39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 ramach zakończenia </w:t>
      </w:r>
      <w:r w:rsidR="00D266BB" w:rsidRPr="00501E39">
        <w:rPr>
          <w:rFonts w:ascii="Arial" w:hAnsi="Arial" w:cs="Arial"/>
          <w:sz w:val="24"/>
          <w:szCs w:val="24"/>
        </w:rPr>
        <w:t>Zadania I</w:t>
      </w:r>
      <w:r w:rsidR="00CA5DD5" w:rsidRPr="00501E39">
        <w:rPr>
          <w:rFonts w:ascii="Arial" w:hAnsi="Arial" w:cs="Arial"/>
          <w:sz w:val="24"/>
          <w:szCs w:val="24"/>
        </w:rPr>
        <w:t xml:space="preserve"> oraz </w:t>
      </w:r>
      <w:r w:rsidR="00D266BB" w:rsidRPr="00501E39">
        <w:rPr>
          <w:rFonts w:ascii="Arial" w:hAnsi="Arial" w:cs="Arial"/>
          <w:sz w:val="24"/>
          <w:szCs w:val="24"/>
        </w:rPr>
        <w:t>Zadania II</w:t>
      </w:r>
      <w:r w:rsidR="00D01D81" w:rsidRPr="00501E39">
        <w:rPr>
          <w:rFonts w:ascii="Arial" w:hAnsi="Arial" w:cs="Arial"/>
          <w:sz w:val="24"/>
          <w:szCs w:val="24"/>
        </w:rPr>
        <w:t xml:space="preserve"> </w:t>
      </w:r>
      <w:r w:rsidRPr="00501E39">
        <w:rPr>
          <w:rFonts w:ascii="Arial" w:hAnsi="Arial" w:cs="Arial"/>
          <w:sz w:val="24"/>
          <w:szCs w:val="24"/>
        </w:rPr>
        <w:t>przedmiotu umowy sporządzony zostanie protokół zdawczo-odbiorczy:</w:t>
      </w:r>
    </w:p>
    <w:p w14:paraId="3A5F950C" w14:textId="77777777" w:rsidR="00E55C91" w:rsidRPr="00501E39" w:rsidRDefault="00E55C91" w:rsidP="00501E39">
      <w:pPr>
        <w:numPr>
          <w:ilvl w:val="0"/>
          <w:numId w:val="11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 terminie do </w:t>
      </w:r>
      <w:r w:rsidR="00D266BB" w:rsidRPr="00501E39">
        <w:rPr>
          <w:rFonts w:ascii="Arial" w:hAnsi="Arial" w:cs="Arial"/>
          <w:sz w:val="24"/>
          <w:szCs w:val="24"/>
        </w:rPr>
        <w:t>7</w:t>
      </w:r>
      <w:r w:rsidRPr="00501E39">
        <w:rPr>
          <w:rFonts w:ascii="Arial" w:hAnsi="Arial" w:cs="Arial"/>
          <w:sz w:val="24"/>
          <w:szCs w:val="24"/>
        </w:rPr>
        <w:t xml:space="preserve"> dni kalendarzowych od dnia otrzymania ostatecznej wersji raportu metod</w:t>
      </w:r>
      <w:r w:rsidR="00FE48E2" w:rsidRPr="00501E39">
        <w:rPr>
          <w:rFonts w:ascii="Arial" w:hAnsi="Arial" w:cs="Arial"/>
          <w:sz w:val="24"/>
          <w:szCs w:val="24"/>
        </w:rPr>
        <w:t>ycznego</w:t>
      </w:r>
      <w:r w:rsidRPr="00501E39">
        <w:rPr>
          <w:rFonts w:ascii="Arial" w:hAnsi="Arial" w:cs="Arial"/>
          <w:sz w:val="24"/>
          <w:szCs w:val="24"/>
        </w:rPr>
        <w:t>, o którym mowa w § 2 ust. 1 pkt 1 umowy;</w:t>
      </w:r>
    </w:p>
    <w:p w14:paraId="7FE5B656" w14:textId="77777777" w:rsidR="00764F90" w:rsidRPr="00501E39" w:rsidRDefault="005F4AA1" w:rsidP="00501E39">
      <w:pPr>
        <w:numPr>
          <w:ilvl w:val="0"/>
          <w:numId w:val="11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 terminie do </w:t>
      </w:r>
      <w:r w:rsidR="007624C0" w:rsidRPr="00501E39">
        <w:rPr>
          <w:rFonts w:ascii="Arial" w:hAnsi="Arial" w:cs="Arial"/>
          <w:sz w:val="24"/>
          <w:szCs w:val="24"/>
        </w:rPr>
        <w:t>14</w:t>
      </w:r>
      <w:r w:rsidRPr="00501E39">
        <w:rPr>
          <w:rFonts w:ascii="Arial" w:hAnsi="Arial" w:cs="Arial"/>
          <w:sz w:val="24"/>
          <w:szCs w:val="24"/>
        </w:rPr>
        <w:t xml:space="preserve"> dni kalendarzowych od dnia otrzymania ostatecznej wersji raportu końcowego, o którym mowa w § 2 ust. 1 pkt. 2 umowy</w:t>
      </w:r>
      <w:r w:rsidR="00E55C91" w:rsidRPr="00501E39">
        <w:rPr>
          <w:rFonts w:ascii="Arial" w:hAnsi="Arial" w:cs="Arial"/>
          <w:sz w:val="24"/>
          <w:szCs w:val="24"/>
        </w:rPr>
        <w:t>.</w:t>
      </w:r>
    </w:p>
    <w:p w14:paraId="2A90FE4D" w14:textId="77777777" w:rsidR="00E55C91" w:rsidRPr="00501E39" w:rsidRDefault="0026554D" w:rsidP="00501E39">
      <w:pPr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Protokoły zdawczo-odbiorcze, o których mowa w ust. 2, podpisane zostaną ze strony Zamawiającego przez każdego Członka Komisji Odbioru, o której mowa w ust. 1 oraz przez Wykonawcę.</w:t>
      </w:r>
    </w:p>
    <w:p w14:paraId="17788998" w14:textId="77777777" w:rsidR="00E55C91" w:rsidRPr="00501E39" w:rsidRDefault="00E55C91" w:rsidP="00501E39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 przypadku stwierdzenia zastrzeżeń do ostatecznej wersji raportu metod</w:t>
      </w:r>
      <w:r w:rsidR="00FE48E2" w:rsidRPr="00501E39">
        <w:rPr>
          <w:rFonts w:ascii="Arial" w:hAnsi="Arial" w:cs="Arial"/>
          <w:sz w:val="24"/>
          <w:szCs w:val="24"/>
        </w:rPr>
        <w:t>ycznego</w:t>
      </w:r>
      <w:r w:rsidR="00521C66" w:rsidRPr="00501E39">
        <w:rPr>
          <w:rFonts w:ascii="Arial" w:hAnsi="Arial" w:cs="Arial"/>
          <w:sz w:val="24"/>
          <w:szCs w:val="24"/>
        </w:rPr>
        <w:t xml:space="preserve">, </w:t>
      </w:r>
      <w:r w:rsidRPr="00501E39">
        <w:rPr>
          <w:rFonts w:ascii="Arial" w:hAnsi="Arial" w:cs="Arial"/>
          <w:sz w:val="24"/>
          <w:szCs w:val="24"/>
        </w:rPr>
        <w:t>ostatecznej wersji raportu końcowego, Zamawiający zobowiązuje Wykonawcę do ich uwzględnienia i poprawy</w:t>
      </w:r>
      <w:r w:rsidR="003A4C18" w:rsidRPr="00501E39">
        <w:rPr>
          <w:rFonts w:ascii="Arial" w:hAnsi="Arial" w:cs="Arial"/>
          <w:sz w:val="24"/>
          <w:szCs w:val="24"/>
        </w:rPr>
        <w:t>,</w:t>
      </w:r>
      <w:r w:rsidRPr="00501E39">
        <w:rPr>
          <w:rFonts w:ascii="Arial" w:hAnsi="Arial" w:cs="Arial"/>
          <w:sz w:val="24"/>
          <w:szCs w:val="24"/>
        </w:rPr>
        <w:t xml:space="preserve"> w</w:t>
      </w:r>
      <w:r w:rsidR="003A4C18" w:rsidRPr="00501E39">
        <w:rPr>
          <w:rFonts w:ascii="Arial" w:hAnsi="Arial" w:cs="Arial"/>
          <w:sz w:val="24"/>
          <w:szCs w:val="24"/>
        </w:rPr>
        <w:t>edłu</w:t>
      </w:r>
      <w:r w:rsidRPr="00501E39">
        <w:rPr>
          <w:rFonts w:ascii="Arial" w:hAnsi="Arial" w:cs="Arial"/>
          <w:sz w:val="24"/>
          <w:szCs w:val="24"/>
        </w:rPr>
        <w:t>g zaleceń Zamawiającego</w:t>
      </w:r>
      <w:r w:rsidR="003A4C18" w:rsidRPr="00501E39">
        <w:rPr>
          <w:rFonts w:ascii="Arial" w:hAnsi="Arial" w:cs="Arial"/>
          <w:sz w:val="24"/>
          <w:szCs w:val="24"/>
        </w:rPr>
        <w:t>,</w:t>
      </w:r>
      <w:r w:rsidRPr="00501E39">
        <w:rPr>
          <w:rFonts w:ascii="Arial" w:hAnsi="Arial" w:cs="Arial"/>
          <w:sz w:val="24"/>
          <w:szCs w:val="24"/>
        </w:rPr>
        <w:t xml:space="preserve"> w</w:t>
      </w:r>
      <w:r w:rsidR="005524E1" w:rsidRPr="00501E39">
        <w:rPr>
          <w:rFonts w:ascii="Arial" w:hAnsi="Arial" w:cs="Arial"/>
          <w:sz w:val="24"/>
          <w:szCs w:val="24"/>
        </w:rPr>
        <w:t> </w:t>
      </w:r>
      <w:r w:rsidRPr="00501E39">
        <w:rPr>
          <w:rFonts w:ascii="Arial" w:hAnsi="Arial" w:cs="Arial"/>
          <w:sz w:val="24"/>
          <w:szCs w:val="24"/>
        </w:rPr>
        <w:t>wyznaczonym przez Zamawiającego terminie</w:t>
      </w:r>
      <w:r w:rsidR="003A4C18" w:rsidRPr="00501E39">
        <w:rPr>
          <w:rFonts w:ascii="Arial" w:hAnsi="Arial" w:cs="Arial"/>
          <w:sz w:val="24"/>
          <w:szCs w:val="24"/>
        </w:rPr>
        <w:t>,</w:t>
      </w:r>
      <w:r w:rsidRPr="00501E39">
        <w:rPr>
          <w:rFonts w:ascii="Arial" w:hAnsi="Arial" w:cs="Arial"/>
          <w:sz w:val="24"/>
          <w:szCs w:val="24"/>
        </w:rPr>
        <w:t xml:space="preserve"> nie krótszym niż 5 dni kalendarzow</w:t>
      </w:r>
      <w:r w:rsidR="0036118C" w:rsidRPr="00501E39">
        <w:rPr>
          <w:rFonts w:ascii="Arial" w:hAnsi="Arial" w:cs="Arial"/>
          <w:sz w:val="24"/>
          <w:szCs w:val="24"/>
        </w:rPr>
        <w:t>ych</w:t>
      </w:r>
      <w:r w:rsidRPr="00501E39">
        <w:rPr>
          <w:rFonts w:ascii="Arial" w:hAnsi="Arial" w:cs="Arial"/>
          <w:sz w:val="24"/>
          <w:szCs w:val="24"/>
        </w:rPr>
        <w:t>, w</w:t>
      </w:r>
      <w:r w:rsidR="005524E1" w:rsidRPr="00501E39">
        <w:rPr>
          <w:rFonts w:ascii="Arial" w:hAnsi="Arial" w:cs="Arial"/>
          <w:sz w:val="24"/>
          <w:szCs w:val="24"/>
        </w:rPr>
        <w:t> </w:t>
      </w:r>
      <w:r w:rsidRPr="00501E39">
        <w:rPr>
          <w:rFonts w:ascii="Arial" w:hAnsi="Arial" w:cs="Arial"/>
          <w:sz w:val="24"/>
          <w:szCs w:val="24"/>
        </w:rPr>
        <w:t xml:space="preserve">ramach przysługującego wynagrodzenia za poszczególne </w:t>
      </w:r>
      <w:r w:rsidR="00D266BB" w:rsidRPr="00501E39">
        <w:rPr>
          <w:rFonts w:ascii="Arial" w:hAnsi="Arial" w:cs="Arial"/>
          <w:sz w:val="24"/>
          <w:szCs w:val="24"/>
        </w:rPr>
        <w:t>Zadania</w:t>
      </w:r>
      <w:r w:rsidRPr="00501E39">
        <w:rPr>
          <w:rFonts w:ascii="Arial" w:hAnsi="Arial" w:cs="Arial"/>
          <w:sz w:val="24"/>
          <w:szCs w:val="24"/>
        </w:rPr>
        <w:t>, o którym mowa</w:t>
      </w:r>
      <w:r w:rsidR="001B7678" w:rsidRPr="00501E39">
        <w:rPr>
          <w:rFonts w:ascii="Arial" w:hAnsi="Arial" w:cs="Arial"/>
          <w:sz w:val="24"/>
          <w:szCs w:val="24"/>
        </w:rPr>
        <w:t xml:space="preserve"> </w:t>
      </w:r>
      <w:r w:rsidRPr="00501E39">
        <w:rPr>
          <w:rFonts w:ascii="Arial" w:hAnsi="Arial" w:cs="Arial"/>
          <w:sz w:val="24"/>
          <w:szCs w:val="24"/>
        </w:rPr>
        <w:t>w</w:t>
      </w:r>
      <w:r w:rsidR="00F9446F" w:rsidRPr="00501E39">
        <w:rPr>
          <w:rFonts w:ascii="Arial" w:hAnsi="Arial" w:cs="Arial"/>
          <w:sz w:val="24"/>
          <w:szCs w:val="24"/>
        </w:rPr>
        <w:t> </w:t>
      </w:r>
      <w:r w:rsidRPr="00501E39">
        <w:rPr>
          <w:rFonts w:ascii="Arial" w:hAnsi="Arial" w:cs="Arial"/>
          <w:sz w:val="24"/>
          <w:szCs w:val="24"/>
        </w:rPr>
        <w:t xml:space="preserve">§ 3 ust. </w:t>
      </w:r>
      <w:r w:rsidR="004467B8" w:rsidRPr="00501E39">
        <w:rPr>
          <w:rFonts w:ascii="Arial" w:hAnsi="Arial" w:cs="Arial"/>
          <w:sz w:val="24"/>
          <w:szCs w:val="24"/>
        </w:rPr>
        <w:t xml:space="preserve">2 </w:t>
      </w:r>
      <w:r w:rsidR="00386B6C" w:rsidRPr="00501E39">
        <w:rPr>
          <w:rFonts w:ascii="Arial" w:hAnsi="Arial" w:cs="Arial"/>
          <w:sz w:val="24"/>
          <w:szCs w:val="24"/>
        </w:rPr>
        <w:t>U</w:t>
      </w:r>
      <w:r w:rsidRPr="00501E39">
        <w:rPr>
          <w:rFonts w:ascii="Arial" w:hAnsi="Arial" w:cs="Arial"/>
          <w:sz w:val="24"/>
          <w:szCs w:val="24"/>
        </w:rPr>
        <w:t>mowy. Potwierdzenie przez Zamawiającego usunięcia przez Wykonawcę wad będzie stanowić podstawę do sporządzenia protokołu zdawczo-odbiorczego bez zastrzeżeń.</w:t>
      </w:r>
    </w:p>
    <w:p w14:paraId="064359D9" w14:textId="77777777" w:rsidR="00BA278F" w:rsidRPr="00501E39" w:rsidRDefault="00541873" w:rsidP="00501E39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right="79" w:hanging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Zamawiający zastrzega sobie 7 dni </w:t>
      </w:r>
      <w:r w:rsidR="00DF0CD5" w:rsidRPr="00501E39">
        <w:rPr>
          <w:rFonts w:ascii="Arial" w:hAnsi="Arial" w:cs="Arial"/>
          <w:sz w:val="24"/>
          <w:szCs w:val="24"/>
        </w:rPr>
        <w:t>kalendarzowych</w:t>
      </w:r>
      <w:r w:rsidRPr="00501E39">
        <w:rPr>
          <w:rFonts w:ascii="Arial" w:hAnsi="Arial" w:cs="Arial"/>
          <w:sz w:val="24"/>
          <w:szCs w:val="24"/>
        </w:rPr>
        <w:t xml:space="preserve"> na dokonanie każdej ponownej oceny jakości wykonania </w:t>
      </w:r>
      <w:r w:rsidR="003D3B52" w:rsidRPr="00501E39">
        <w:rPr>
          <w:rFonts w:ascii="Arial" w:hAnsi="Arial" w:cs="Arial"/>
          <w:sz w:val="24"/>
          <w:szCs w:val="24"/>
        </w:rPr>
        <w:t xml:space="preserve">raportu </w:t>
      </w:r>
      <w:r w:rsidR="00386B6C" w:rsidRPr="00501E39">
        <w:rPr>
          <w:rFonts w:ascii="Arial" w:hAnsi="Arial" w:cs="Arial"/>
          <w:sz w:val="24"/>
          <w:szCs w:val="24"/>
        </w:rPr>
        <w:t xml:space="preserve">metodycznego </w:t>
      </w:r>
      <w:r w:rsidR="00DF0CD5" w:rsidRPr="00501E39">
        <w:rPr>
          <w:rFonts w:ascii="Arial" w:hAnsi="Arial" w:cs="Arial"/>
          <w:sz w:val="24"/>
          <w:szCs w:val="24"/>
        </w:rPr>
        <w:t xml:space="preserve">oraz 14 dni kalendarzowych na dokonanie każdej ponownej oceny jakości wykonania </w:t>
      </w:r>
      <w:r w:rsidRPr="00501E39">
        <w:rPr>
          <w:rFonts w:ascii="Arial" w:hAnsi="Arial" w:cs="Arial"/>
          <w:sz w:val="24"/>
          <w:szCs w:val="24"/>
        </w:rPr>
        <w:t>raportu końcowego</w:t>
      </w:r>
      <w:r w:rsidR="0080787E" w:rsidRPr="00501E39">
        <w:rPr>
          <w:rFonts w:ascii="Arial" w:hAnsi="Arial" w:cs="Arial"/>
          <w:sz w:val="24"/>
          <w:szCs w:val="24"/>
        </w:rPr>
        <w:t>, na warunkach określonych w ust. 4</w:t>
      </w:r>
      <w:r w:rsidRPr="00501E39">
        <w:rPr>
          <w:rFonts w:ascii="Arial" w:hAnsi="Arial" w:cs="Arial"/>
          <w:sz w:val="24"/>
          <w:szCs w:val="24"/>
        </w:rPr>
        <w:t xml:space="preserve">. </w:t>
      </w:r>
      <w:r w:rsidR="00797D8D" w:rsidRPr="00501E39">
        <w:rPr>
          <w:rFonts w:ascii="Arial" w:hAnsi="Arial" w:cs="Arial"/>
          <w:sz w:val="24"/>
          <w:szCs w:val="24"/>
        </w:rPr>
        <w:t xml:space="preserve">Zwłoka </w:t>
      </w:r>
      <w:r w:rsidRPr="00501E39">
        <w:rPr>
          <w:rFonts w:ascii="Arial" w:hAnsi="Arial" w:cs="Arial"/>
          <w:sz w:val="24"/>
          <w:szCs w:val="24"/>
        </w:rPr>
        <w:t xml:space="preserve">w realizacji przedmiotu </w:t>
      </w:r>
      <w:r w:rsidR="00386B6C" w:rsidRPr="00501E39">
        <w:rPr>
          <w:rFonts w:ascii="Arial" w:hAnsi="Arial" w:cs="Arial"/>
          <w:sz w:val="24"/>
          <w:szCs w:val="24"/>
        </w:rPr>
        <w:t>U</w:t>
      </w:r>
      <w:r w:rsidRPr="00501E39">
        <w:rPr>
          <w:rFonts w:ascii="Arial" w:hAnsi="Arial" w:cs="Arial"/>
          <w:sz w:val="24"/>
          <w:szCs w:val="24"/>
        </w:rPr>
        <w:t>mowy, powstał</w:t>
      </w:r>
      <w:r w:rsidR="00797D8D" w:rsidRPr="00501E39">
        <w:rPr>
          <w:rFonts w:ascii="Arial" w:hAnsi="Arial" w:cs="Arial"/>
          <w:sz w:val="24"/>
          <w:szCs w:val="24"/>
        </w:rPr>
        <w:t>a</w:t>
      </w:r>
      <w:r w:rsidRPr="00501E39">
        <w:rPr>
          <w:rFonts w:ascii="Arial" w:hAnsi="Arial" w:cs="Arial"/>
          <w:sz w:val="24"/>
          <w:szCs w:val="24"/>
        </w:rPr>
        <w:t xml:space="preserve"> na skutek ponownego zgłoszenia reklamacji przez Zamawiającego, stanowi podstawę do naliczenia kary umownej,</w:t>
      </w:r>
      <w:r w:rsidR="00BA278F" w:rsidRPr="00501E39">
        <w:rPr>
          <w:rFonts w:ascii="Arial" w:hAnsi="Arial" w:cs="Arial"/>
          <w:sz w:val="24"/>
          <w:szCs w:val="24"/>
        </w:rPr>
        <w:t xml:space="preserve"> </w:t>
      </w:r>
      <w:r w:rsidR="00AD4ECE" w:rsidRPr="00501E39">
        <w:rPr>
          <w:rFonts w:ascii="Arial" w:hAnsi="Arial" w:cs="Arial"/>
          <w:sz w:val="24"/>
          <w:szCs w:val="24"/>
        </w:rPr>
        <w:t xml:space="preserve">w wysokości </w:t>
      </w:r>
      <w:r w:rsidRPr="00501E39">
        <w:rPr>
          <w:rFonts w:ascii="Arial" w:hAnsi="Arial" w:cs="Arial"/>
          <w:sz w:val="24"/>
          <w:szCs w:val="24"/>
        </w:rPr>
        <w:t xml:space="preserve">o której mowa w § </w:t>
      </w:r>
      <w:r w:rsidR="004027B4" w:rsidRPr="00501E39">
        <w:rPr>
          <w:rFonts w:ascii="Arial" w:hAnsi="Arial" w:cs="Arial"/>
          <w:sz w:val="24"/>
          <w:szCs w:val="24"/>
        </w:rPr>
        <w:t>6</w:t>
      </w:r>
      <w:r w:rsidRPr="00501E39">
        <w:rPr>
          <w:rFonts w:ascii="Arial" w:hAnsi="Arial" w:cs="Arial"/>
          <w:sz w:val="24"/>
          <w:szCs w:val="24"/>
        </w:rPr>
        <w:t xml:space="preserve"> ust. </w:t>
      </w:r>
      <w:r w:rsidR="00BA696E" w:rsidRPr="00501E39">
        <w:rPr>
          <w:rFonts w:ascii="Arial" w:hAnsi="Arial" w:cs="Arial"/>
          <w:sz w:val="24"/>
          <w:szCs w:val="24"/>
        </w:rPr>
        <w:t xml:space="preserve">1 pkt </w:t>
      </w:r>
      <w:r w:rsidR="007F0BB3" w:rsidRPr="00501E39">
        <w:rPr>
          <w:rFonts w:ascii="Arial" w:hAnsi="Arial" w:cs="Arial"/>
          <w:sz w:val="24"/>
          <w:szCs w:val="24"/>
        </w:rPr>
        <w:t>3</w:t>
      </w:r>
      <w:r w:rsidR="00BA278F" w:rsidRPr="00501E39">
        <w:rPr>
          <w:rFonts w:ascii="Arial" w:hAnsi="Arial" w:cs="Arial"/>
          <w:sz w:val="24"/>
          <w:szCs w:val="24"/>
        </w:rPr>
        <w:t xml:space="preserve"> liczonej za każdy </w:t>
      </w:r>
      <w:r w:rsidR="00AD4ECE" w:rsidRPr="00501E39">
        <w:rPr>
          <w:rFonts w:ascii="Arial" w:hAnsi="Arial" w:cs="Arial"/>
          <w:sz w:val="24"/>
          <w:szCs w:val="24"/>
        </w:rPr>
        <w:t xml:space="preserve">rozpoczęty </w:t>
      </w:r>
      <w:r w:rsidR="00BA278F" w:rsidRPr="00501E39">
        <w:rPr>
          <w:rFonts w:ascii="Arial" w:hAnsi="Arial" w:cs="Arial"/>
          <w:sz w:val="24"/>
          <w:szCs w:val="24"/>
        </w:rPr>
        <w:t xml:space="preserve">dzień </w:t>
      </w:r>
      <w:r w:rsidR="00797D8D" w:rsidRPr="00501E39">
        <w:rPr>
          <w:rFonts w:ascii="Arial" w:hAnsi="Arial" w:cs="Arial"/>
          <w:sz w:val="24"/>
          <w:szCs w:val="24"/>
        </w:rPr>
        <w:t>zwłoki</w:t>
      </w:r>
      <w:r w:rsidR="00BA278F" w:rsidRPr="00501E39">
        <w:rPr>
          <w:rFonts w:ascii="Arial" w:hAnsi="Arial" w:cs="Arial"/>
          <w:sz w:val="24"/>
          <w:szCs w:val="24"/>
        </w:rPr>
        <w:t xml:space="preserve">, </w:t>
      </w:r>
      <w:r w:rsidR="00FE396B" w:rsidRPr="00501E39">
        <w:rPr>
          <w:rFonts w:ascii="Arial" w:hAnsi="Arial" w:cs="Arial"/>
          <w:sz w:val="24"/>
          <w:szCs w:val="24"/>
        </w:rPr>
        <w:t xml:space="preserve">licząc </w:t>
      </w:r>
      <w:r w:rsidR="00BA278F" w:rsidRPr="00501E39">
        <w:rPr>
          <w:rFonts w:ascii="Arial" w:hAnsi="Arial" w:cs="Arial"/>
          <w:sz w:val="24"/>
          <w:szCs w:val="24"/>
        </w:rPr>
        <w:t>od dnia wezwania Wykonawcy do ponownego usunięcia wad, do dnia dostarczenia Zamawiającemu poprawnego</w:t>
      </w:r>
      <w:r w:rsidR="00FE396B" w:rsidRPr="00501E39">
        <w:rPr>
          <w:rFonts w:ascii="Arial" w:hAnsi="Arial" w:cs="Arial"/>
          <w:sz w:val="24"/>
          <w:szCs w:val="24"/>
        </w:rPr>
        <w:t>, tj. bez stwierdzonych wad</w:t>
      </w:r>
      <w:r w:rsidR="003A4C18" w:rsidRPr="00501E39">
        <w:rPr>
          <w:rFonts w:ascii="Arial" w:hAnsi="Arial" w:cs="Arial"/>
          <w:sz w:val="24"/>
          <w:szCs w:val="24"/>
        </w:rPr>
        <w:t xml:space="preserve"> raportu metodycznego lub raportu końcowego.</w:t>
      </w:r>
    </w:p>
    <w:p w14:paraId="60DA9433" w14:textId="77777777" w:rsidR="00BA278F" w:rsidRPr="00501E39" w:rsidRDefault="00BA278F" w:rsidP="00501E39">
      <w:pPr>
        <w:numPr>
          <w:ilvl w:val="0"/>
          <w:numId w:val="2"/>
        </w:numPr>
        <w:tabs>
          <w:tab w:val="clear" w:pos="720"/>
        </w:tabs>
        <w:spacing w:after="0"/>
        <w:ind w:left="426" w:right="79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 przypadku bezskutecznego upływu terminu na usunięcie wad, Zamawiający może wedle własnego uznania i</w:t>
      </w:r>
      <w:r w:rsidR="00F9446F" w:rsidRPr="00501E39">
        <w:rPr>
          <w:rFonts w:ascii="Arial" w:hAnsi="Arial" w:cs="Arial"/>
          <w:sz w:val="24"/>
          <w:szCs w:val="24"/>
        </w:rPr>
        <w:t> </w:t>
      </w:r>
      <w:r w:rsidRPr="00501E39">
        <w:rPr>
          <w:rFonts w:ascii="Arial" w:hAnsi="Arial" w:cs="Arial"/>
          <w:sz w:val="24"/>
          <w:szCs w:val="24"/>
        </w:rPr>
        <w:t>niezależnie od tego czy wady te mają charakter istotny czy nieistotny, usuwalny czy nieusuwalny (rozszerzenie odpowiedzialności z tytułu rękojmi za wady dzieła):</w:t>
      </w:r>
    </w:p>
    <w:p w14:paraId="3C745579" w14:textId="77777777" w:rsidR="00BA278F" w:rsidRPr="00501E39" w:rsidRDefault="00BA278F" w:rsidP="00501E39">
      <w:pPr>
        <w:numPr>
          <w:ilvl w:val="0"/>
          <w:numId w:val="64"/>
        </w:numPr>
        <w:spacing w:after="0"/>
        <w:ind w:right="79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 terminie 21 dni od Umowy odstąpić, na warunkach określonych w § 11 ust. 3,</w:t>
      </w:r>
    </w:p>
    <w:p w14:paraId="55FFE0D7" w14:textId="77777777" w:rsidR="00BA278F" w:rsidRPr="00501E39" w:rsidRDefault="00BA278F" w:rsidP="00501E39">
      <w:pPr>
        <w:numPr>
          <w:ilvl w:val="0"/>
          <w:numId w:val="64"/>
        </w:numPr>
        <w:spacing w:after="0"/>
        <w:ind w:right="79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wyznaczyć dodatkowy termin na usunięcie nieprawidłowości, na warunkach określonych w ust. 5.</w:t>
      </w:r>
    </w:p>
    <w:p w14:paraId="546188CC" w14:textId="7084BCC0" w:rsidR="00EB1D93" w:rsidRPr="00501E39" w:rsidRDefault="00EB1D93" w:rsidP="00501E39">
      <w:pPr>
        <w:numPr>
          <w:ilvl w:val="0"/>
          <w:numId w:val="64"/>
        </w:numPr>
        <w:spacing w:after="0"/>
        <w:ind w:right="79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przyjąć przedmiot umowy z wadami – o ile te mają charakter nieistotny i żądać od Wykonawcy zapłaty kary umownej określonej w § 6 ust. 1 pkt</w:t>
      </w:r>
      <w:r w:rsidR="00AC51C0" w:rsidRPr="00501E39">
        <w:rPr>
          <w:rFonts w:ascii="Arial" w:hAnsi="Arial" w:cs="Arial"/>
          <w:sz w:val="24"/>
          <w:szCs w:val="24"/>
        </w:rPr>
        <w:t xml:space="preserve"> 4</w:t>
      </w:r>
      <w:r w:rsidRPr="00501E39">
        <w:rPr>
          <w:rFonts w:ascii="Arial" w:hAnsi="Arial" w:cs="Arial"/>
          <w:sz w:val="24"/>
          <w:szCs w:val="24"/>
        </w:rPr>
        <w:t>.</w:t>
      </w:r>
    </w:p>
    <w:p w14:paraId="3CC9DB24" w14:textId="77777777" w:rsidR="00D86581" w:rsidRPr="00501E39" w:rsidRDefault="00B03DC9" w:rsidP="00501E39">
      <w:pPr>
        <w:keepNext/>
        <w:spacing w:before="240" w:after="240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501E39">
        <w:rPr>
          <w:rFonts w:ascii="Arial" w:hAnsi="Arial" w:cs="Arial"/>
          <w:b/>
          <w:sz w:val="24"/>
          <w:szCs w:val="24"/>
        </w:rPr>
        <w:t xml:space="preserve">§ </w:t>
      </w:r>
      <w:r w:rsidR="00FC5009" w:rsidRPr="00501E39">
        <w:rPr>
          <w:rFonts w:ascii="Arial" w:hAnsi="Arial" w:cs="Arial"/>
          <w:b/>
          <w:sz w:val="24"/>
          <w:szCs w:val="24"/>
        </w:rPr>
        <w:t>5</w:t>
      </w:r>
    </w:p>
    <w:p w14:paraId="26E8D689" w14:textId="77777777" w:rsidR="00DA475B" w:rsidRPr="00501E39" w:rsidRDefault="0026554D" w:rsidP="00501E39">
      <w:pPr>
        <w:keepNext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5" w:hanging="425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Wykonawca zobowiązuje się zapewnić, że wykonując przedmiot Umowy nie naruszy praw osób trzecich, w tym ich autorskich praw majątkowych i przekaże Zamawiającemu wszelkie mogące stanowić przedmiot prawa autorskiego </w:t>
      </w:r>
      <w:r w:rsidRPr="00501E39">
        <w:rPr>
          <w:rFonts w:ascii="Arial" w:hAnsi="Arial" w:cs="Arial"/>
          <w:sz w:val="24"/>
          <w:szCs w:val="24"/>
        </w:rPr>
        <w:lastRenderedPageBreak/>
        <w:t>wyniki prac powstałe przy realizacji przedmiotu Umowy, w tym w szczególności:</w:t>
      </w:r>
      <w:r w:rsidR="00475944" w:rsidRPr="00501E39">
        <w:rPr>
          <w:rFonts w:ascii="Arial" w:hAnsi="Arial" w:cs="Arial"/>
          <w:sz w:val="24"/>
          <w:szCs w:val="24"/>
        </w:rPr>
        <w:t xml:space="preserve"> </w:t>
      </w:r>
      <w:r w:rsidRPr="00501E39">
        <w:rPr>
          <w:rFonts w:ascii="Arial" w:hAnsi="Arial" w:cs="Arial"/>
          <w:sz w:val="24"/>
          <w:szCs w:val="24"/>
        </w:rPr>
        <w:t>raporty, zestawienia, bazy danych, zarejestrowane wywiady, sporządzone transkrypcje, ankiety, mapy, prezentacje, multimedia w stanie wolnym od obciążeń prawami osób trzecich, oryginalne, do których przysługują mu wszelkie i w żaden sposób nieograniczone autorskie prawa majątkowe i prawa pokrewne, zaś korzystanie przez Zamawiającego z</w:t>
      </w:r>
      <w:r w:rsidR="00F9446F" w:rsidRPr="00501E39">
        <w:rPr>
          <w:rFonts w:ascii="Arial" w:hAnsi="Arial" w:cs="Arial"/>
          <w:sz w:val="24"/>
          <w:szCs w:val="24"/>
        </w:rPr>
        <w:t> </w:t>
      </w:r>
      <w:r w:rsidRPr="00501E39">
        <w:rPr>
          <w:rFonts w:ascii="Arial" w:hAnsi="Arial" w:cs="Arial"/>
          <w:sz w:val="24"/>
          <w:szCs w:val="24"/>
        </w:rPr>
        <w:t>wyżej wymienionych wyników prac nie będzie naruszać praw osób trzecich. Gdyby takie prawa osób trzecich zostały naruszone, odpowiedzialność w tym zakresie ponosi wyłącznie Wykonawca.</w:t>
      </w:r>
    </w:p>
    <w:p w14:paraId="4D7B132C" w14:textId="1DAC0867" w:rsidR="00DA475B" w:rsidRPr="00501E39" w:rsidRDefault="00B03DC9" w:rsidP="00501E39">
      <w:pPr>
        <w:numPr>
          <w:ilvl w:val="0"/>
          <w:numId w:val="7"/>
        </w:numPr>
        <w:tabs>
          <w:tab w:val="clear" w:pos="720"/>
        </w:tabs>
        <w:spacing w:after="0"/>
        <w:ind w:left="426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 ramach wynagrodzenia, o którym mowa w </w:t>
      </w:r>
      <w:r w:rsidR="00815FC9" w:rsidRPr="00501E39">
        <w:rPr>
          <w:rFonts w:ascii="Arial" w:hAnsi="Arial" w:cs="Arial"/>
          <w:sz w:val="24"/>
          <w:szCs w:val="24"/>
        </w:rPr>
        <w:t>§ 3</w:t>
      </w:r>
      <w:r w:rsidRPr="00501E39">
        <w:rPr>
          <w:rFonts w:ascii="Arial" w:hAnsi="Arial" w:cs="Arial"/>
          <w:sz w:val="24"/>
          <w:szCs w:val="24"/>
        </w:rPr>
        <w:t xml:space="preserve"> ust. </w:t>
      </w:r>
      <w:r w:rsidR="0080787E" w:rsidRPr="00501E39">
        <w:rPr>
          <w:rFonts w:ascii="Arial" w:hAnsi="Arial" w:cs="Arial"/>
          <w:sz w:val="24"/>
          <w:szCs w:val="24"/>
        </w:rPr>
        <w:t>2</w:t>
      </w:r>
      <w:r w:rsidR="00D266BB" w:rsidRPr="00501E39">
        <w:rPr>
          <w:rFonts w:ascii="Arial" w:hAnsi="Arial" w:cs="Arial"/>
          <w:sz w:val="24"/>
          <w:szCs w:val="24"/>
        </w:rPr>
        <w:t xml:space="preserve"> </w:t>
      </w:r>
      <w:r w:rsidR="00FE396B" w:rsidRPr="00501E39">
        <w:rPr>
          <w:rFonts w:ascii="Arial" w:hAnsi="Arial" w:cs="Arial"/>
          <w:sz w:val="24"/>
          <w:szCs w:val="24"/>
        </w:rPr>
        <w:t xml:space="preserve">pkt 1 lub pkt 2 </w:t>
      </w:r>
      <w:r w:rsidRPr="00501E39">
        <w:rPr>
          <w:rFonts w:ascii="Arial" w:hAnsi="Arial" w:cs="Arial"/>
          <w:sz w:val="24"/>
          <w:szCs w:val="24"/>
        </w:rPr>
        <w:t xml:space="preserve">Wykonawca przenosi na Zamawiającego całość majątkowych praw autorskich </w:t>
      </w:r>
      <w:r w:rsidR="00200756" w:rsidRPr="00501E39">
        <w:rPr>
          <w:rFonts w:ascii="Arial" w:hAnsi="Arial" w:cs="Arial"/>
          <w:sz w:val="24"/>
          <w:szCs w:val="24"/>
        </w:rPr>
        <w:t>i</w:t>
      </w:r>
      <w:r w:rsidR="00F9446F" w:rsidRPr="00501E39">
        <w:rPr>
          <w:rFonts w:ascii="Arial" w:hAnsi="Arial" w:cs="Arial"/>
          <w:sz w:val="24"/>
          <w:szCs w:val="24"/>
        </w:rPr>
        <w:t> </w:t>
      </w:r>
      <w:r w:rsidR="00200756" w:rsidRPr="00501E39">
        <w:rPr>
          <w:rFonts w:ascii="Arial" w:hAnsi="Arial" w:cs="Arial"/>
          <w:sz w:val="24"/>
          <w:szCs w:val="24"/>
        </w:rPr>
        <w:t>praw pokrewnych do nieograniczonego w czasie i</w:t>
      </w:r>
      <w:r w:rsidR="004849E1" w:rsidRPr="00501E39">
        <w:rPr>
          <w:rFonts w:ascii="Arial" w:hAnsi="Arial" w:cs="Arial"/>
          <w:sz w:val="24"/>
          <w:szCs w:val="24"/>
        </w:rPr>
        <w:t xml:space="preserve"> </w:t>
      </w:r>
      <w:r w:rsidR="00200756" w:rsidRPr="00501E39">
        <w:rPr>
          <w:rFonts w:ascii="Arial" w:hAnsi="Arial" w:cs="Arial"/>
          <w:sz w:val="24"/>
          <w:szCs w:val="24"/>
        </w:rPr>
        <w:t>przestrzeni korzystania i</w:t>
      </w:r>
      <w:r w:rsidR="00F9446F" w:rsidRPr="00501E39">
        <w:rPr>
          <w:rFonts w:ascii="Arial" w:hAnsi="Arial" w:cs="Arial"/>
          <w:sz w:val="24"/>
          <w:szCs w:val="24"/>
        </w:rPr>
        <w:t> </w:t>
      </w:r>
      <w:r w:rsidR="00200756" w:rsidRPr="00501E39">
        <w:rPr>
          <w:rFonts w:ascii="Arial" w:hAnsi="Arial" w:cs="Arial"/>
          <w:sz w:val="24"/>
          <w:szCs w:val="24"/>
        </w:rPr>
        <w:t>rozporządzania</w:t>
      </w:r>
      <w:r w:rsidR="00336BFB" w:rsidRPr="00501E39">
        <w:rPr>
          <w:rFonts w:ascii="Arial" w:hAnsi="Arial" w:cs="Arial"/>
          <w:sz w:val="24"/>
          <w:szCs w:val="24"/>
        </w:rPr>
        <w:t xml:space="preserve"> wynikami prac</w:t>
      </w:r>
      <w:r w:rsidR="00200756" w:rsidRPr="00501E39">
        <w:rPr>
          <w:rFonts w:ascii="Arial" w:hAnsi="Arial" w:cs="Arial"/>
          <w:sz w:val="24"/>
          <w:szCs w:val="24"/>
        </w:rPr>
        <w:t xml:space="preserve"> wskazanym</w:t>
      </w:r>
      <w:r w:rsidR="00336BFB" w:rsidRPr="00501E39">
        <w:rPr>
          <w:rFonts w:ascii="Arial" w:hAnsi="Arial" w:cs="Arial"/>
          <w:sz w:val="24"/>
          <w:szCs w:val="24"/>
        </w:rPr>
        <w:t>i</w:t>
      </w:r>
      <w:r w:rsidR="00200756" w:rsidRPr="00501E39">
        <w:rPr>
          <w:rFonts w:ascii="Arial" w:hAnsi="Arial" w:cs="Arial"/>
          <w:sz w:val="24"/>
          <w:szCs w:val="24"/>
        </w:rPr>
        <w:t xml:space="preserve"> w ust. 1 w całości, w częściach i</w:t>
      </w:r>
      <w:r w:rsidR="00E45D1B" w:rsidRPr="00501E39">
        <w:rPr>
          <w:rFonts w:ascii="Arial" w:hAnsi="Arial" w:cs="Arial"/>
          <w:sz w:val="24"/>
          <w:szCs w:val="24"/>
        </w:rPr>
        <w:t xml:space="preserve"> </w:t>
      </w:r>
      <w:r w:rsidR="00200756" w:rsidRPr="00501E39">
        <w:rPr>
          <w:rFonts w:ascii="Arial" w:hAnsi="Arial" w:cs="Arial"/>
          <w:sz w:val="24"/>
          <w:szCs w:val="24"/>
        </w:rPr>
        <w:t xml:space="preserve">we fragmentach w kraju i za </w:t>
      </w:r>
      <w:r w:rsidR="001E60B2" w:rsidRPr="00501E39">
        <w:rPr>
          <w:rFonts w:ascii="Arial" w:hAnsi="Arial" w:cs="Arial"/>
          <w:sz w:val="24"/>
          <w:szCs w:val="24"/>
        </w:rPr>
        <w:t xml:space="preserve">granicą </w:t>
      </w:r>
      <w:r w:rsidR="00FE396B" w:rsidRPr="00501E39">
        <w:rPr>
          <w:rFonts w:ascii="Arial" w:hAnsi="Arial" w:cs="Arial"/>
          <w:sz w:val="24"/>
          <w:szCs w:val="24"/>
        </w:rPr>
        <w:t>wraz z wyłącznym prawem</w:t>
      </w:r>
      <w:r w:rsidR="00200756" w:rsidRPr="00501E39">
        <w:rPr>
          <w:rFonts w:ascii="Arial" w:hAnsi="Arial" w:cs="Arial"/>
          <w:sz w:val="24"/>
          <w:szCs w:val="24"/>
        </w:rPr>
        <w:t xml:space="preserve"> zezwalania na wykonywanie </w:t>
      </w:r>
      <w:r w:rsidR="00FE396B" w:rsidRPr="00501E39">
        <w:rPr>
          <w:rFonts w:ascii="Arial" w:hAnsi="Arial" w:cs="Arial"/>
          <w:sz w:val="24"/>
          <w:szCs w:val="24"/>
        </w:rPr>
        <w:t xml:space="preserve">zależnego prawa </w:t>
      </w:r>
      <w:r w:rsidR="00E11D0C" w:rsidRPr="00501E39">
        <w:rPr>
          <w:rFonts w:ascii="Arial" w:hAnsi="Arial" w:cs="Arial"/>
          <w:sz w:val="24"/>
          <w:szCs w:val="24"/>
        </w:rPr>
        <w:t>autorskiego</w:t>
      </w:r>
      <w:r w:rsidR="00FE396B" w:rsidRPr="00501E39">
        <w:rPr>
          <w:rFonts w:ascii="Arial" w:hAnsi="Arial" w:cs="Arial"/>
          <w:sz w:val="24"/>
          <w:szCs w:val="24"/>
        </w:rPr>
        <w:t xml:space="preserve"> do nich</w:t>
      </w:r>
      <w:r w:rsidR="00200756" w:rsidRPr="00501E39">
        <w:rPr>
          <w:rFonts w:ascii="Arial" w:hAnsi="Arial" w:cs="Arial"/>
          <w:sz w:val="24"/>
          <w:szCs w:val="24"/>
        </w:rPr>
        <w:t>, jak również prawa przenoszenia praw nabytych na podstawie niniejszej umowy na inne osoby</w:t>
      </w:r>
      <w:r w:rsidR="0035257F" w:rsidRPr="00501E39">
        <w:rPr>
          <w:rFonts w:ascii="Arial" w:hAnsi="Arial" w:cs="Arial"/>
          <w:sz w:val="24"/>
          <w:szCs w:val="24"/>
        </w:rPr>
        <w:t xml:space="preserve"> lub upoważnia ich do wykonywania tych praw.</w:t>
      </w:r>
    </w:p>
    <w:p w14:paraId="059B4AD1" w14:textId="77777777" w:rsidR="00236F3E" w:rsidRPr="00501E39" w:rsidRDefault="00B03DC9" w:rsidP="00501E39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Przeniesienie </w:t>
      </w:r>
      <w:r w:rsidR="00236F3E" w:rsidRPr="00501E39">
        <w:rPr>
          <w:rFonts w:ascii="Arial" w:hAnsi="Arial" w:cs="Arial"/>
          <w:sz w:val="24"/>
          <w:szCs w:val="24"/>
        </w:rPr>
        <w:t xml:space="preserve">majątkowych praw autorskich do wyników prac, o których mowa w ust. 1 i 2, następuje z chwilą </w:t>
      </w:r>
      <w:r w:rsidR="0080787E" w:rsidRPr="00501E39">
        <w:rPr>
          <w:rFonts w:ascii="Arial" w:hAnsi="Arial" w:cs="Arial"/>
          <w:sz w:val="24"/>
          <w:szCs w:val="24"/>
        </w:rPr>
        <w:t>ich dostarczenia Zamawiającemu</w:t>
      </w:r>
      <w:r w:rsidR="00236F3E" w:rsidRPr="00501E39">
        <w:rPr>
          <w:rFonts w:ascii="Arial" w:hAnsi="Arial" w:cs="Arial"/>
          <w:sz w:val="24"/>
          <w:szCs w:val="24"/>
        </w:rPr>
        <w:t>, bez ograniczeń co do terytorium, czasu, liczby egzemplarzy, w zakresie wszystkich znanych w chwili zawarcia umowy pól eksploatacji, a w szczególności:</w:t>
      </w:r>
    </w:p>
    <w:p w14:paraId="3191E082" w14:textId="77777777" w:rsidR="00236F3E" w:rsidRPr="00501E39" w:rsidRDefault="00236F3E" w:rsidP="00501E39">
      <w:pPr>
        <w:numPr>
          <w:ilvl w:val="0"/>
          <w:numId w:val="57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utrwalanie, kopiowanie, zwielokrotnianie – dowolną techniką i na dowolnym nośniku,</w:t>
      </w:r>
      <w:r w:rsidR="004849E1" w:rsidRPr="00501E39">
        <w:rPr>
          <w:rFonts w:ascii="Arial" w:hAnsi="Arial" w:cs="Arial"/>
          <w:sz w:val="24"/>
          <w:szCs w:val="24"/>
        </w:rPr>
        <w:t xml:space="preserve"> </w:t>
      </w:r>
      <w:r w:rsidRPr="00501E39">
        <w:rPr>
          <w:rFonts w:ascii="Arial" w:hAnsi="Arial" w:cs="Arial"/>
          <w:sz w:val="24"/>
          <w:szCs w:val="24"/>
        </w:rPr>
        <w:t>wprowadzanie do pamięci komputerów i serwerów sieci komputerowych,</w:t>
      </w:r>
    </w:p>
    <w:p w14:paraId="445EB7FD" w14:textId="77777777" w:rsidR="00236F3E" w:rsidRPr="00501E39" w:rsidRDefault="00236F3E" w:rsidP="00501E39">
      <w:pPr>
        <w:numPr>
          <w:ilvl w:val="0"/>
          <w:numId w:val="57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wprowadzanie do obrotu,</w:t>
      </w:r>
    </w:p>
    <w:p w14:paraId="00C539CF" w14:textId="77777777" w:rsidR="00236F3E" w:rsidRPr="00501E39" w:rsidRDefault="00236F3E" w:rsidP="00501E39">
      <w:pPr>
        <w:numPr>
          <w:ilvl w:val="0"/>
          <w:numId w:val="57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najem lub użyczenie,</w:t>
      </w:r>
    </w:p>
    <w:p w14:paraId="294765F6" w14:textId="77777777" w:rsidR="00236F3E" w:rsidRPr="00501E39" w:rsidRDefault="00236F3E" w:rsidP="00501E39">
      <w:pPr>
        <w:numPr>
          <w:ilvl w:val="0"/>
          <w:numId w:val="57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wystawianie lub publiczną prezentację, w tym podczas seminariów i konferencji,</w:t>
      </w:r>
    </w:p>
    <w:p w14:paraId="331F44D8" w14:textId="77777777" w:rsidR="00236F3E" w:rsidRPr="00501E39" w:rsidRDefault="00236F3E" w:rsidP="00501E39">
      <w:pPr>
        <w:numPr>
          <w:ilvl w:val="0"/>
          <w:numId w:val="57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publiczne udostępnienie wyników prac w taki sposób, aby każdy mógł mieć do niego dostęp w miejscu i czasie przez siebie wybranym,</w:t>
      </w:r>
    </w:p>
    <w:p w14:paraId="51A0D378" w14:textId="77777777" w:rsidR="004849E1" w:rsidRPr="00501E39" w:rsidRDefault="00236F3E" w:rsidP="00501E39">
      <w:pPr>
        <w:numPr>
          <w:ilvl w:val="0"/>
          <w:numId w:val="57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wykorzystanie w materiałach wydawniczych oraz we wszelkiego rodzaju mediach audio-wizualnych i komputerowych,</w:t>
      </w:r>
    </w:p>
    <w:p w14:paraId="21DD7F3F" w14:textId="77777777" w:rsidR="004849E1" w:rsidRPr="00501E39" w:rsidRDefault="00236F3E" w:rsidP="00501E39">
      <w:pPr>
        <w:numPr>
          <w:ilvl w:val="0"/>
          <w:numId w:val="57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prawo do korzystania z wyników prac w całości lub z części oraz ich łączenia z</w:t>
      </w:r>
      <w:r w:rsidR="00F9446F" w:rsidRPr="00501E39">
        <w:rPr>
          <w:rFonts w:ascii="Arial" w:hAnsi="Arial" w:cs="Arial"/>
          <w:sz w:val="24"/>
          <w:szCs w:val="24"/>
        </w:rPr>
        <w:t> </w:t>
      </w:r>
      <w:r w:rsidRPr="00501E39">
        <w:rPr>
          <w:rFonts w:ascii="Arial" w:hAnsi="Arial" w:cs="Arial"/>
          <w:sz w:val="24"/>
          <w:szCs w:val="24"/>
        </w:rPr>
        <w:t>innymi utworami, opracowanie poprzez: dodanie różnych elementów, uaktualnienie, modyfikację, zmianę barw, okładek, wielkości i treści całości lub ich części oraz tłumaczenie na różne języki,</w:t>
      </w:r>
    </w:p>
    <w:p w14:paraId="49674B2F" w14:textId="77777777" w:rsidR="004849E1" w:rsidRPr="00501E39" w:rsidRDefault="00236F3E" w:rsidP="00501E39">
      <w:pPr>
        <w:numPr>
          <w:ilvl w:val="0"/>
          <w:numId w:val="57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publikacja i rozpowszechnianie w całości lub w części za pomocą wizji lub fonii, w</w:t>
      </w:r>
      <w:r w:rsidR="00F9446F" w:rsidRPr="00501E39">
        <w:rPr>
          <w:rFonts w:ascii="Arial" w:hAnsi="Arial" w:cs="Arial"/>
          <w:sz w:val="24"/>
          <w:szCs w:val="24"/>
        </w:rPr>
        <w:t> </w:t>
      </w:r>
      <w:r w:rsidRPr="00501E39">
        <w:rPr>
          <w:rFonts w:ascii="Arial" w:hAnsi="Arial" w:cs="Arial"/>
          <w:sz w:val="24"/>
          <w:szCs w:val="24"/>
        </w:rPr>
        <w:t>tym w sieci Internet, łącznie z utrwalaniem w pamięci RAM oraz zezwalaniem na tworzenie i nadawanie kompilacji,</w:t>
      </w:r>
    </w:p>
    <w:p w14:paraId="1ABC25DD" w14:textId="77777777" w:rsidR="006C71EE" w:rsidRPr="00501E39" w:rsidRDefault="00236F3E" w:rsidP="00501E39">
      <w:pPr>
        <w:numPr>
          <w:ilvl w:val="0"/>
          <w:numId w:val="57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wykorzystanie wyników prac w całości lub ich fragmentów do celów informacyjnych lub promocyjnych Zamawiającego.</w:t>
      </w:r>
    </w:p>
    <w:p w14:paraId="3F055651" w14:textId="77777777" w:rsidR="00B03DC9" w:rsidRPr="00501E39" w:rsidRDefault="00B03DC9" w:rsidP="00501E39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 ramach wynagrodzenia, o którym mowa w </w:t>
      </w:r>
      <w:r w:rsidR="00815FC9" w:rsidRPr="00501E39">
        <w:rPr>
          <w:rFonts w:ascii="Arial" w:hAnsi="Arial" w:cs="Arial"/>
          <w:sz w:val="24"/>
          <w:szCs w:val="24"/>
        </w:rPr>
        <w:t>§ 3</w:t>
      </w:r>
      <w:r w:rsidRPr="00501E39">
        <w:rPr>
          <w:rFonts w:ascii="Arial" w:hAnsi="Arial" w:cs="Arial"/>
          <w:sz w:val="24"/>
          <w:szCs w:val="24"/>
        </w:rPr>
        <w:t xml:space="preserve"> ust. </w:t>
      </w:r>
      <w:r w:rsidR="0080787E" w:rsidRPr="00501E39">
        <w:rPr>
          <w:rFonts w:ascii="Arial" w:hAnsi="Arial" w:cs="Arial"/>
          <w:sz w:val="24"/>
          <w:szCs w:val="24"/>
        </w:rPr>
        <w:t>2</w:t>
      </w:r>
      <w:r w:rsidRPr="00501E39">
        <w:rPr>
          <w:rFonts w:ascii="Arial" w:hAnsi="Arial" w:cs="Arial"/>
          <w:sz w:val="24"/>
          <w:szCs w:val="24"/>
        </w:rPr>
        <w:t>, Wykonawca przenosi na Zamawiającego prawo do wyrażenia zgody na wykonywanie praw</w:t>
      </w:r>
      <w:r w:rsidR="004837BC" w:rsidRPr="00501E39">
        <w:rPr>
          <w:rFonts w:ascii="Arial" w:hAnsi="Arial" w:cs="Arial"/>
          <w:sz w:val="24"/>
          <w:szCs w:val="24"/>
        </w:rPr>
        <w:t xml:space="preserve"> zależnych do wyników prac, o </w:t>
      </w:r>
      <w:r w:rsidRPr="00501E39">
        <w:rPr>
          <w:rFonts w:ascii="Arial" w:hAnsi="Arial" w:cs="Arial"/>
          <w:sz w:val="24"/>
          <w:szCs w:val="24"/>
        </w:rPr>
        <w:t>których mowa</w:t>
      </w:r>
      <w:r w:rsidR="0026511E" w:rsidRPr="00501E39">
        <w:rPr>
          <w:rFonts w:ascii="Arial" w:hAnsi="Arial" w:cs="Arial"/>
          <w:sz w:val="24"/>
          <w:szCs w:val="24"/>
        </w:rPr>
        <w:t xml:space="preserve"> </w:t>
      </w:r>
      <w:r w:rsidRPr="00501E39">
        <w:rPr>
          <w:rFonts w:ascii="Arial" w:hAnsi="Arial" w:cs="Arial"/>
          <w:sz w:val="24"/>
          <w:szCs w:val="24"/>
        </w:rPr>
        <w:t>w ust. 1.</w:t>
      </w:r>
    </w:p>
    <w:p w14:paraId="4ACD42C2" w14:textId="77777777" w:rsidR="00B03DC9" w:rsidRPr="00501E39" w:rsidRDefault="00B03DC9" w:rsidP="00501E39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lastRenderedPageBreak/>
        <w:t>Utrwalone wyniki prac określone w ust. 1 Wykonawca może pozostawić w swojej siedzibie wyłącznie dla celów dokumentacyjnych.</w:t>
      </w:r>
    </w:p>
    <w:p w14:paraId="3F86E471" w14:textId="589E584B" w:rsidR="00B03DC9" w:rsidRPr="00501E39" w:rsidRDefault="00FB195B" w:rsidP="00501E39">
      <w:pPr>
        <w:numPr>
          <w:ilvl w:val="0"/>
          <w:numId w:val="7"/>
        </w:numPr>
        <w:tabs>
          <w:tab w:val="clear" w:pos="720"/>
        </w:tabs>
        <w:spacing w:after="0"/>
        <w:ind w:left="369" w:hanging="369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Wykonawca jest odpowiedzialny względem Zamawiającego za wszelkie wady prawne wyników prac, o którym mowa w ust. 1, a w szczególności za ewentualne roszczenia osób trzecich wynikające z naruszenia praw własności intelektualnej</w:t>
      </w:r>
      <w:r w:rsidR="00BB2B30">
        <w:rPr>
          <w:rFonts w:ascii="Arial" w:hAnsi="Arial" w:cs="Arial"/>
          <w:sz w:val="24"/>
          <w:szCs w:val="24"/>
        </w:rPr>
        <w:t xml:space="preserve"> </w:t>
      </w:r>
      <w:r w:rsidR="00190A0B">
        <w:rPr>
          <w:rFonts w:ascii="Arial" w:hAnsi="Arial" w:cs="Arial"/>
          <w:sz w:val="24"/>
          <w:szCs w:val="24"/>
        </w:rPr>
        <w:t>i praw</w:t>
      </w:r>
      <w:r w:rsidR="00E11D0C" w:rsidRPr="00501E39">
        <w:rPr>
          <w:rFonts w:ascii="Arial" w:hAnsi="Arial" w:cs="Arial"/>
          <w:sz w:val="24"/>
          <w:szCs w:val="24"/>
        </w:rPr>
        <w:t xml:space="preserve"> </w:t>
      </w:r>
      <w:r w:rsidR="00190A0B">
        <w:rPr>
          <w:rFonts w:ascii="Arial" w:hAnsi="Arial" w:cs="Arial"/>
          <w:sz w:val="24"/>
          <w:szCs w:val="24"/>
        </w:rPr>
        <w:t xml:space="preserve">autorskich </w:t>
      </w:r>
      <w:r w:rsidR="00E11D0C" w:rsidRPr="00501E39">
        <w:rPr>
          <w:rFonts w:ascii="Arial" w:hAnsi="Arial" w:cs="Arial"/>
          <w:sz w:val="24"/>
          <w:szCs w:val="24"/>
        </w:rPr>
        <w:t>w związku z wykonywaniem przedmiotu umowy</w:t>
      </w:r>
      <w:r w:rsidRPr="00501E39">
        <w:rPr>
          <w:rFonts w:ascii="Arial" w:hAnsi="Arial" w:cs="Arial"/>
          <w:sz w:val="24"/>
          <w:szCs w:val="24"/>
        </w:rPr>
        <w:t xml:space="preserve">. W przypadku stwierdzenia w okresie 2 lat od daty odbioru wyników prac ich wad prawnych, Zamawiający może w terminie 14 dni od dnia stwierdzenia wad odstąpić od umowy i żądać zwrotu wypłaconego wynagrodzenia. </w:t>
      </w:r>
    </w:p>
    <w:p w14:paraId="34F6A655" w14:textId="7DA4FD62" w:rsidR="004E18F4" w:rsidRPr="00501E39" w:rsidRDefault="004E18F4" w:rsidP="00501E39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Wykonawca </w:t>
      </w:r>
      <w:r w:rsidRPr="00501E39">
        <w:rPr>
          <w:rFonts w:ascii="Arial" w:hAnsi="Arial" w:cs="Arial"/>
          <w:color w:val="000000"/>
          <w:sz w:val="24"/>
          <w:szCs w:val="24"/>
        </w:rPr>
        <w:t>ponosi wyłączną odpowiedzialność za</w:t>
      </w:r>
      <w:r w:rsidRPr="00501E39">
        <w:rPr>
          <w:rFonts w:ascii="Arial" w:hAnsi="Arial" w:cs="Arial"/>
          <w:sz w:val="24"/>
          <w:szCs w:val="24"/>
        </w:rPr>
        <w:t xml:space="preserve"> ewentualne naruszenie praw osób trzecich do wyników prac, o których mowa w ust. 1 </w:t>
      </w:r>
      <w:r w:rsidRPr="00501E39">
        <w:rPr>
          <w:rFonts w:ascii="Arial" w:hAnsi="Arial" w:cs="Arial"/>
          <w:color w:val="000000"/>
          <w:sz w:val="24"/>
          <w:szCs w:val="24"/>
        </w:rPr>
        <w:t>oraz praw autorskich i pokrewnych do nich</w:t>
      </w:r>
      <w:r w:rsidRPr="00501E39">
        <w:rPr>
          <w:rFonts w:ascii="Arial" w:hAnsi="Arial" w:cs="Arial"/>
          <w:sz w:val="24"/>
          <w:szCs w:val="24"/>
        </w:rPr>
        <w:t>, zaś w przypadku skierowania z tego tytułu roszczeń przeciwko Zamawiającemu, Wykonawca zobowiązuje się do całkowitego zaspokojenia słusznych roszczeń osób trzecich oraz do zwolnienia Zamawiającego od obowiązku świadczenia z tego tytułu. W przypadku dochodzenia w/w roszczeń przeciwko Zamawiającemu na drodze sądowej, Wykonawca zobowiązuje się niezwłocznie wstąpić do sprawy po stronie pozwanego oraz zaspokoić wszelkie uznane lub prawomocnie zasądzone roszczenia powoda wraz z należnymi kosztami.</w:t>
      </w:r>
    </w:p>
    <w:p w14:paraId="7557D834" w14:textId="77777777" w:rsidR="004E18F4" w:rsidRPr="00501E39" w:rsidRDefault="004E18F4" w:rsidP="00501E39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Z chwilą dostarczenia Zamawiającemu wyników prac, o których mowa w ust. 1 Wykonawca przenosi na Zamawiającego własność egzemplarzy (nośników materialnych), na których dane wyniki prac utrwalono.</w:t>
      </w:r>
    </w:p>
    <w:p w14:paraId="460E2E1D" w14:textId="77777777" w:rsidR="00437925" w:rsidRPr="00501E39" w:rsidRDefault="00FC5009" w:rsidP="00501E39">
      <w:pPr>
        <w:keepNext/>
        <w:spacing w:before="240" w:after="240"/>
        <w:jc w:val="left"/>
        <w:rPr>
          <w:rFonts w:ascii="Arial" w:hAnsi="Arial" w:cs="Arial"/>
          <w:b/>
          <w:sz w:val="24"/>
          <w:szCs w:val="24"/>
        </w:rPr>
      </w:pPr>
      <w:r w:rsidRPr="00501E39">
        <w:rPr>
          <w:rFonts w:ascii="Arial" w:hAnsi="Arial" w:cs="Arial"/>
          <w:b/>
          <w:sz w:val="24"/>
          <w:szCs w:val="24"/>
        </w:rPr>
        <w:t>§ 6</w:t>
      </w:r>
    </w:p>
    <w:p w14:paraId="290BE5AE" w14:textId="77777777" w:rsidR="00057BA8" w:rsidRPr="00501E39" w:rsidRDefault="00057BA8" w:rsidP="00501E39">
      <w:pPr>
        <w:keepNext/>
        <w:numPr>
          <w:ilvl w:val="0"/>
          <w:numId w:val="5"/>
        </w:numPr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Wykonawca zapłaci Zamawiającemu karę umowną:</w:t>
      </w:r>
    </w:p>
    <w:p w14:paraId="48770134" w14:textId="77777777" w:rsidR="00EF1661" w:rsidRPr="00501E39" w:rsidRDefault="00EF1661" w:rsidP="00501E39">
      <w:pPr>
        <w:keepNext/>
        <w:numPr>
          <w:ilvl w:val="0"/>
          <w:numId w:val="6"/>
        </w:numPr>
        <w:tabs>
          <w:tab w:val="clear" w:pos="1477"/>
        </w:tabs>
        <w:spacing w:after="0"/>
        <w:ind w:left="709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 przypadku</w:t>
      </w:r>
      <w:r w:rsidR="00BA696E" w:rsidRPr="00501E39">
        <w:rPr>
          <w:rFonts w:ascii="Arial" w:hAnsi="Arial" w:cs="Arial"/>
          <w:sz w:val="24"/>
          <w:szCs w:val="24"/>
        </w:rPr>
        <w:t xml:space="preserve"> nieuzasadnionego odstąpienia od umowy przez Wykonawcę lub w</w:t>
      </w:r>
      <w:r w:rsidR="00E45D1B" w:rsidRPr="00501E39">
        <w:rPr>
          <w:rFonts w:ascii="Arial" w:hAnsi="Arial" w:cs="Arial"/>
          <w:sz w:val="24"/>
          <w:szCs w:val="24"/>
        </w:rPr>
        <w:t> </w:t>
      </w:r>
      <w:r w:rsidR="00BA696E" w:rsidRPr="00501E39">
        <w:rPr>
          <w:rFonts w:ascii="Arial" w:hAnsi="Arial" w:cs="Arial"/>
          <w:sz w:val="24"/>
          <w:szCs w:val="24"/>
        </w:rPr>
        <w:t>przypadku odstąpienia od umowy przez Zamawiającego z przyczyn</w:t>
      </w:r>
      <w:r w:rsidR="00E10250" w:rsidRPr="00501E39">
        <w:rPr>
          <w:rFonts w:ascii="Arial" w:hAnsi="Arial" w:cs="Arial"/>
          <w:sz w:val="24"/>
          <w:szCs w:val="24"/>
        </w:rPr>
        <w:t xml:space="preserve">, za które odpowiedzialność ponosi Wykonawca </w:t>
      </w:r>
      <w:r w:rsidR="00BA696E" w:rsidRPr="00501E39">
        <w:rPr>
          <w:rFonts w:ascii="Arial" w:hAnsi="Arial" w:cs="Arial"/>
          <w:sz w:val="24"/>
          <w:szCs w:val="24"/>
        </w:rPr>
        <w:t xml:space="preserve">– w wysokości </w:t>
      </w:r>
      <w:r w:rsidR="00FA1648" w:rsidRPr="00501E39">
        <w:rPr>
          <w:rFonts w:ascii="Arial" w:hAnsi="Arial" w:cs="Arial"/>
          <w:sz w:val="24"/>
          <w:szCs w:val="24"/>
        </w:rPr>
        <w:t>5</w:t>
      </w:r>
      <w:r w:rsidR="00AB1683" w:rsidRPr="00501E39">
        <w:rPr>
          <w:rFonts w:ascii="Arial" w:hAnsi="Arial" w:cs="Arial"/>
          <w:sz w:val="24"/>
          <w:szCs w:val="24"/>
        </w:rPr>
        <w:t>0</w:t>
      </w:r>
      <w:r w:rsidR="00BA696E" w:rsidRPr="00501E39">
        <w:rPr>
          <w:rFonts w:ascii="Arial" w:hAnsi="Arial" w:cs="Arial"/>
          <w:sz w:val="24"/>
          <w:szCs w:val="24"/>
        </w:rPr>
        <w:t xml:space="preserve">% kwoty brutto wynagrodzenia, określonego w § 3 ust. 1; </w:t>
      </w:r>
    </w:p>
    <w:p w14:paraId="1875FC30" w14:textId="77777777" w:rsidR="00ED7D8F" w:rsidRPr="00501E39" w:rsidRDefault="00057BA8" w:rsidP="00501E39">
      <w:pPr>
        <w:numPr>
          <w:ilvl w:val="0"/>
          <w:numId w:val="6"/>
        </w:numPr>
        <w:tabs>
          <w:tab w:val="clear" w:pos="1477"/>
          <w:tab w:val="num" w:pos="720"/>
        </w:tabs>
        <w:spacing w:after="0"/>
        <w:ind w:left="720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 przypadku </w:t>
      </w:r>
      <w:r w:rsidR="00797D8D" w:rsidRPr="00501E39">
        <w:rPr>
          <w:rFonts w:ascii="Arial" w:hAnsi="Arial" w:cs="Arial"/>
          <w:sz w:val="24"/>
          <w:szCs w:val="24"/>
        </w:rPr>
        <w:t xml:space="preserve">zwłoki </w:t>
      </w:r>
      <w:r w:rsidRPr="00501E39">
        <w:rPr>
          <w:rFonts w:ascii="Arial" w:hAnsi="Arial" w:cs="Arial"/>
          <w:sz w:val="24"/>
          <w:szCs w:val="24"/>
        </w:rPr>
        <w:t xml:space="preserve">w wykonaniu poszczególnych </w:t>
      </w:r>
      <w:r w:rsidR="009F5F40" w:rsidRPr="00501E39">
        <w:rPr>
          <w:rFonts w:ascii="Arial" w:hAnsi="Arial" w:cs="Arial"/>
          <w:sz w:val="24"/>
          <w:szCs w:val="24"/>
        </w:rPr>
        <w:t xml:space="preserve">Zadań </w:t>
      </w:r>
      <w:r w:rsidRPr="00501E39">
        <w:rPr>
          <w:rFonts w:ascii="Arial" w:hAnsi="Arial" w:cs="Arial"/>
          <w:sz w:val="24"/>
          <w:szCs w:val="24"/>
        </w:rPr>
        <w:t>przedmiotu umowy,</w:t>
      </w:r>
      <w:r w:rsidR="009F5F40" w:rsidRPr="00501E39">
        <w:rPr>
          <w:rFonts w:ascii="Arial" w:hAnsi="Arial" w:cs="Arial"/>
          <w:sz w:val="24"/>
          <w:szCs w:val="24"/>
        </w:rPr>
        <w:t xml:space="preserve"> </w:t>
      </w:r>
      <w:r w:rsidRPr="00501E39">
        <w:rPr>
          <w:rFonts w:ascii="Arial" w:hAnsi="Arial" w:cs="Arial"/>
          <w:sz w:val="24"/>
          <w:szCs w:val="24"/>
        </w:rPr>
        <w:t>o</w:t>
      </w:r>
      <w:r w:rsidR="00B82FC4" w:rsidRPr="00501E39">
        <w:rPr>
          <w:rFonts w:ascii="Arial" w:hAnsi="Arial" w:cs="Arial"/>
          <w:sz w:val="24"/>
          <w:szCs w:val="24"/>
        </w:rPr>
        <w:t> </w:t>
      </w:r>
      <w:r w:rsidRPr="00501E39">
        <w:rPr>
          <w:rFonts w:ascii="Arial" w:hAnsi="Arial" w:cs="Arial"/>
          <w:sz w:val="24"/>
          <w:szCs w:val="24"/>
        </w:rPr>
        <w:t xml:space="preserve">których mowa w § 2 ust. 1 umowy – w wysokości </w:t>
      </w:r>
      <w:r w:rsidR="00FA1648" w:rsidRPr="00501E39">
        <w:rPr>
          <w:rFonts w:ascii="Arial" w:hAnsi="Arial" w:cs="Arial"/>
          <w:sz w:val="24"/>
          <w:szCs w:val="24"/>
        </w:rPr>
        <w:t>3,5</w:t>
      </w:r>
      <w:r w:rsidR="009C40C0" w:rsidRPr="00501E39">
        <w:rPr>
          <w:rFonts w:ascii="Arial" w:hAnsi="Arial" w:cs="Arial"/>
          <w:sz w:val="24"/>
          <w:szCs w:val="24"/>
        </w:rPr>
        <w:t>%</w:t>
      </w:r>
      <w:r w:rsidRPr="00501E39">
        <w:rPr>
          <w:rFonts w:ascii="Arial" w:hAnsi="Arial" w:cs="Arial"/>
          <w:sz w:val="24"/>
          <w:szCs w:val="24"/>
        </w:rPr>
        <w:t xml:space="preserve"> wynagrodzenia brutto należnego za dan</w:t>
      </w:r>
      <w:r w:rsidR="009F5F40" w:rsidRPr="00501E39">
        <w:rPr>
          <w:rFonts w:ascii="Arial" w:hAnsi="Arial" w:cs="Arial"/>
          <w:sz w:val="24"/>
          <w:szCs w:val="24"/>
        </w:rPr>
        <w:t>e</w:t>
      </w:r>
      <w:r w:rsidRPr="00501E39">
        <w:rPr>
          <w:rFonts w:ascii="Arial" w:hAnsi="Arial" w:cs="Arial"/>
          <w:sz w:val="24"/>
          <w:szCs w:val="24"/>
        </w:rPr>
        <w:t xml:space="preserve"> </w:t>
      </w:r>
      <w:r w:rsidR="009F5F40" w:rsidRPr="00501E39">
        <w:rPr>
          <w:rFonts w:ascii="Arial" w:hAnsi="Arial" w:cs="Arial"/>
          <w:sz w:val="24"/>
          <w:szCs w:val="24"/>
        </w:rPr>
        <w:t>Zadanie</w:t>
      </w:r>
      <w:r w:rsidRPr="00501E39">
        <w:rPr>
          <w:rFonts w:ascii="Arial" w:hAnsi="Arial" w:cs="Arial"/>
          <w:sz w:val="24"/>
          <w:szCs w:val="24"/>
        </w:rPr>
        <w:t xml:space="preserve">, określonego w § 3 ust. 2, za każdy </w:t>
      </w:r>
      <w:r w:rsidR="001E60B2" w:rsidRPr="00501E39">
        <w:rPr>
          <w:rFonts w:ascii="Arial" w:hAnsi="Arial" w:cs="Arial"/>
          <w:sz w:val="24"/>
          <w:szCs w:val="24"/>
        </w:rPr>
        <w:t xml:space="preserve"> rozpoczęty </w:t>
      </w:r>
      <w:r w:rsidRPr="00501E39">
        <w:rPr>
          <w:rFonts w:ascii="Arial" w:hAnsi="Arial" w:cs="Arial"/>
          <w:sz w:val="24"/>
          <w:szCs w:val="24"/>
        </w:rPr>
        <w:t>dzień</w:t>
      </w:r>
      <w:r w:rsidR="00797D8D" w:rsidRPr="00501E39">
        <w:rPr>
          <w:rFonts w:ascii="Arial" w:hAnsi="Arial" w:cs="Arial"/>
          <w:sz w:val="24"/>
          <w:szCs w:val="24"/>
        </w:rPr>
        <w:t xml:space="preserve"> zwłoki</w:t>
      </w:r>
      <w:r w:rsidRPr="00501E39">
        <w:rPr>
          <w:rFonts w:ascii="Arial" w:hAnsi="Arial" w:cs="Arial"/>
          <w:sz w:val="24"/>
          <w:szCs w:val="24"/>
        </w:rPr>
        <w:t xml:space="preserve"> liczony od upływu terminów określonych w § 2 ust. 1. pkt 1) i/lub pkt 2),</w:t>
      </w:r>
      <w:r w:rsidR="00BC3B0F" w:rsidRPr="00501E39">
        <w:rPr>
          <w:rFonts w:ascii="Arial" w:hAnsi="Arial" w:cs="Arial"/>
          <w:sz w:val="24"/>
          <w:szCs w:val="24"/>
        </w:rPr>
        <w:t xml:space="preserve"> </w:t>
      </w:r>
      <w:r w:rsidR="00CA5DD5" w:rsidRPr="00501E39">
        <w:rPr>
          <w:rFonts w:ascii="Arial" w:hAnsi="Arial" w:cs="Arial"/>
          <w:sz w:val="24"/>
          <w:szCs w:val="24"/>
        </w:rPr>
        <w:t>z</w:t>
      </w:r>
      <w:r w:rsidR="005524E1" w:rsidRPr="00501E39">
        <w:rPr>
          <w:rFonts w:ascii="Arial" w:hAnsi="Arial" w:cs="Arial"/>
          <w:sz w:val="24"/>
          <w:szCs w:val="24"/>
        </w:rPr>
        <w:t> </w:t>
      </w:r>
      <w:r w:rsidR="00CA5DD5" w:rsidRPr="00501E39">
        <w:rPr>
          <w:rFonts w:ascii="Arial" w:hAnsi="Arial" w:cs="Arial"/>
          <w:sz w:val="24"/>
          <w:szCs w:val="24"/>
        </w:rPr>
        <w:t xml:space="preserve">zastrzeżeniem </w:t>
      </w:r>
      <w:r w:rsidR="00C9029E" w:rsidRPr="00501E39">
        <w:rPr>
          <w:rFonts w:ascii="Arial" w:hAnsi="Arial" w:cs="Arial"/>
          <w:sz w:val="24"/>
          <w:szCs w:val="24"/>
        </w:rPr>
        <w:t>§ </w:t>
      </w:r>
      <w:r w:rsidRPr="00501E39">
        <w:rPr>
          <w:rFonts w:ascii="Arial" w:hAnsi="Arial" w:cs="Arial"/>
          <w:sz w:val="24"/>
          <w:szCs w:val="24"/>
        </w:rPr>
        <w:t xml:space="preserve">2 ust. </w:t>
      </w:r>
      <w:r w:rsidR="004849E1" w:rsidRPr="00501E39">
        <w:rPr>
          <w:rFonts w:ascii="Arial" w:hAnsi="Arial" w:cs="Arial"/>
          <w:sz w:val="24"/>
          <w:szCs w:val="24"/>
        </w:rPr>
        <w:t>5</w:t>
      </w:r>
      <w:r w:rsidR="00E327A4" w:rsidRPr="00501E39">
        <w:rPr>
          <w:rFonts w:ascii="Arial" w:hAnsi="Arial" w:cs="Arial"/>
          <w:sz w:val="24"/>
          <w:szCs w:val="24"/>
        </w:rPr>
        <w:t>;</w:t>
      </w:r>
    </w:p>
    <w:p w14:paraId="01587E2E" w14:textId="77777777" w:rsidR="00057BA8" w:rsidRPr="00501E39" w:rsidRDefault="00057BA8" w:rsidP="00501E39">
      <w:pPr>
        <w:numPr>
          <w:ilvl w:val="0"/>
          <w:numId w:val="6"/>
        </w:numPr>
        <w:tabs>
          <w:tab w:val="clear" w:pos="1477"/>
          <w:tab w:val="num" w:pos="720"/>
        </w:tabs>
        <w:spacing w:after="0"/>
        <w:ind w:left="720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 przypadku</w:t>
      </w:r>
      <w:r w:rsidR="00797D8D" w:rsidRPr="00501E39">
        <w:rPr>
          <w:rFonts w:ascii="Arial" w:hAnsi="Arial" w:cs="Arial"/>
          <w:sz w:val="24"/>
          <w:szCs w:val="24"/>
        </w:rPr>
        <w:t xml:space="preserve"> zwłoki</w:t>
      </w:r>
      <w:r w:rsidRPr="00501E39">
        <w:rPr>
          <w:rFonts w:ascii="Arial" w:hAnsi="Arial" w:cs="Arial"/>
          <w:sz w:val="24"/>
          <w:szCs w:val="24"/>
        </w:rPr>
        <w:t xml:space="preserve"> we wprowadzeniu zmian dotyczących zastrzeżeń stwierdzonych przez Zamawiającego, o których mowa w § 4 ust. 4 – w wysokości </w:t>
      </w:r>
      <w:r w:rsidR="00FA1648" w:rsidRPr="00501E39">
        <w:rPr>
          <w:rFonts w:ascii="Arial" w:hAnsi="Arial" w:cs="Arial"/>
          <w:sz w:val="24"/>
          <w:szCs w:val="24"/>
        </w:rPr>
        <w:t>3,5</w:t>
      </w:r>
      <w:r w:rsidR="009C40C0" w:rsidRPr="00501E39">
        <w:rPr>
          <w:rFonts w:ascii="Arial" w:hAnsi="Arial" w:cs="Arial"/>
          <w:sz w:val="24"/>
          <w:szCs w:val="24"/>
        </w:rPr>
        <w:t>%</w:t>
      </w:r>
      <w:r w:rsidRPr="00501E39">
        <w:rPr>
          <w:rFonts w:ascii="Arial" w:hAnsi="Arial" w:cs="Arial"/>
          <w:sz w:val="24"/>
          <w:szCs w:val="24"/>
        </w:rPr>
        <w:t xml:space="preserve"> wynagrodzenia brutto należnego za dan</w:t>
      </w:r>
      <w:r w:rsidR="009F5F40" w:rsidRPr="00501E39">
        <w:rPr>
          <w:rFonts w:ascii="Arial" w:hAnsi="Arial" w:cs="Arial"/>
          <w:sz w:val="24"/>
          <w:szCs w:val="24"/>
        </w:rPr>
        <w:t>e</w:t>
      </w:r>
      <w:r w:rsidRPr="00501E39">
        <w:rPr>
          <w:rFonts w:ascii="Arial" w:hAnsi="Arial" w:cs="Arial"/>
          <w:sz w:val="24"/>
          <w:szCs w:val="24"/>
        </w:rPr>
        <w:t xml:space="preserve"> </w:t>
      </w:r>
      <w:r w:rsidR="009F5F40" w:rsidRPr="00501E39">
        <w:rPr>
          <w:rFonts w:ascii="Arial" w:hAnsi="Arial" w:cs="Arial"/>
          <w:sz w:val="24"/>
          <w:szCs w:val="24"/>
        </w:rPr>
        <w:t>Zadanie</w:t>
      </w:r>
      <w:r w:rsidRPr="00501E39">
        <w:rPr>
          <w:rFonts w:ascii="Arial" w:hAnsi="Arial" w:cs="Arial"/>
          <w:sz w:val="24"/>
          <w:szCs w:val="24"/>
        </w:rPr>
        <w:t xml:space="preserve">, określonego w § 3 ust. 2, za każdy </w:t>
      </w:r>
      <w:r w:rsidR="00A154D9" w:rsidRPr="00501E39">
        <w:rPr>
          <w:rFonts w:ascii="Arial" w:hAnsi="Arial" w:cs="Arial"/>
          <w:sz w:val="24"/>
          <w:szCs w:val="24"/>
        </w:rPr>
        <w:t xml:space="preserve">rozpoczęty </w:t>
      </w:r>
      <w:r w:rsidRPr="00501E39">
        <w:rPr>
          <w:rFonts w:ascii="Arial" w:hAnsi="Arial" w:cs="Arial"/>
          <w:sz w:val="24"/>
          <w:szCs w:val="24"/>
        </w:rPr>
        <w:t>dzień</w:t>
      </w:r>
      <w:r w:rsidR="00797D8D" w:rsidRPr="00501E39">
        <w:rPr>
          <w:rFonts w:ascii="Arial" w:hAnsi="Arial" w:cs="Arial"/>
          <w:sz w:val="24"/>
          <w:szCs w:val="24"/>
        </w:rPr>
        <w:t xml:space="preserve"> zwłoki</w:t>
      </w:r>
      <w:r w:rsidRPr="00501E39">
        <w:rPr>
          <w:rFonts w:ascii="Arial" w:hAnsi="Arial" w:cs="Arial"/>
          <w:sz w:val="24"/>
          <w:szCs w:val="24"/>
        </w:rPr>
        <w:t xml:space="preserve"> liczony od upływu terminu wyznaczonego przez Za</w:t>
      </w:r>
      <w:r w:rsidR="004467B8" w:rsidRPr="00501E39">
        <w:rPr>
          <w:rFonts w:ascii="Arial" w:hAnsi="Arial" w:cs="Arial"/>
          <w:sz w:val="24"/>
          <w:szCs w:val="24"/>
        </w:rPr>
        <w:t>mawiającego</w:t>
      </w:r>
      <w:r w:rsidRPr="00501E39">
        <w:rPr>
          <w:rFonts w:ascii="Arial" w:hAnsi="Arial" w:cs="Arial"/>
          <w:sz w:val="24"/>
          <w:szCs w:val="24"/>
        </w:rPr>
        <w:t>;</w:t>
      </w:r>
    </w:p>
    <w:p w14:paraId="3AED5BCA" w14:textId="77777777" w:rsidR="00DA1D77" w:rsidRPr="00501E39" w:rsidRDefault="00057BA8" w:rsidP="00501E39">
      <w:pPr>
        <w:numPr>
          <w:ilvl w:val="0"/>
          <w:numId w:val="6"/>
        </w:numPr>
        <w:tabs>
          <w:tab w:val="clear" w:pos="1477"/>
        </w:tabs>
        <w:spacing w:after="0"/>
        <w:ind w:left="709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 przypadku </w:t>
      </w:r>
      <w:r w:rsidR="00EB1D93" w:rsidRPr="00501E39">
        <w:rPr>
          <w:rFonts w:ascii="Arial" w:hAnsi="Arial" w:cs="Arial"/>
          <w:sz w:val="24"/>
          <w:szCs w:val="24"/>
        </w:rPr>
        <w:t xml:space="preserve">przyjęcia przedmiotu </w:t>
      </w:r>
      <w:r w:rsidR="00B82FC4" w:rsidRPr="00501E39">
        <w:rPr>
          <w:rFonts w:ascii="Arial" w:hAnsi="Arial" w:cs="Arial"/>
          <w:sz w:val="24"/>
          <w:szCs w:val="24"/>
        </w:rPr>
        <w:t>U</w:t>
      </w:r>
      <w:r w:rsidR="00EB1D93" w:rsidRPr="00501E39">
        <w:rPr>
          <w:rFonts w:ascii="Arial" w:hAnsi="Arial" w:cs="Arial"/>
          <w:sz w:val="24"/>
          <w:szCs w:val="24"/>
        </w:rPr>
        <w:t xml:space="preserve">mowy z wadami, o czym mowa w § 4 ust. 6 pkt. 3 </w:t>
      </w:r>
      <w:r w:rsidR="004837BC" w:rsidRPr="00501E39">
        <w:rPr>
          <w:rFonts w:ascii="Arial" w:hAnsi="Arial" w:cs="Arial"/>
          <w:sz w:val="24"/>
          <w:szCs w:val="24"/>
        </w:rPr>
        <w:t>– w </w:t>
      </w:r>
      <w:r w:rsidRPr="00501E39">
        <w:rPr>
          <w:rFonts w:ascii="Arial" w:hAnsi="Arial" w:cs="Arial"/>
          <w:sz w:val="24"/>
          <w:szCs w:val="24"/>
        </w:rPr>
        <w:t xml:space="preserve">wysokości </w:t>
      </w:r>
      <w:r w:rsidR="00FA1648" w:rsidRPr="00501E39">
        <w:rPr>
          <w:rFonts w:ascii="Arial" w:hAnsi="Arial" w:cs="Arial"/>
          <w:sz w:val="24"/>
          <w:szCs w:val="24"/>
        </w:rPr>
        <w:t>25</w:t>
      </w:r>
      <w:r w:rsidR="00AD232D" w:rsidRPr="00501E39">
        <w:rPr>
          <w:rFonts w:ascii="Arial" w:hAnsi="Arial" w:cs="Arial"/>
          <w:sz w:val="24"/>
          <w:szCs w:val="24"/>
        </w:rPr>
        <w:t>%</w:t>
      </w:r>
      <w:r w:rsidRPr="00501E39">
        <w:rPr>
          <w:rFonts w:ascii="Arial" w:hAnsi="Arial" w:cs="Arial"/>
          <w:sz w:val="24"/>
          <w:szCs w:val="24"/>
        </w:rPr>
        <w:t xml:space="preserve"> kwoty brutto wynagrodzenia</w:t>
      </w:r>
      <w:r w:rsidR="00EB1D93" w:rsidRPr="00501E39">
        <w:rPr>
          <w:rFonts w:ascii="Arial" w:hAnsi="Arial" w:cs="Arial"/>
          <w:sz w:val="24"/>
          <w:szCs w:val="24"/>
        </w:rPr>
        <w:t xml:space="preserve"> należnego </w:t>
      </w:r>
      <w:r w:rsidR="004837BC" w:rsidRPr="00501E39">
        <w:rPr>
          <w:rFonts w:ascii="Arial" w:hAnsi="Arial" w:cs="Arial"/>
          <w:sz w:val="24"/>
          <w:szCs w:val="24"/>
        </w:rPr>
        <w:t>za dany Etap, określonego w § 3 </w:t>
      </w:r>
      <w:r w:rsidR="00EB1D93" w:rsidRPr="00501E39">
        <w:rPr>
          <w:rFonts w:ascii="Arial" w:hAnsi="Arial" w:cs="Arial"/>
          <w:sz w:val="24"/>
          <w:szCs w:val="24"/>
        </w:rPr>
        <w:t>ust. 2</w:t>
      </w:r>
      <w:r w:rsidR="00E2551E" w:rsidRPr="00501E39">
        <w:rPr>
          <w:rFonts w:ascii="Arial" w:hAnsi="Arial" w:cs="Arial"/>
          <w:sz w:val="24"/>
          <w:szCs w:val="24"/>
        </w:rPr>
        <w:t>;</w:t>
      </w:r>
    </w:p>
    <w:p w14:paraId="3EE72D40" w14:textId="77777777" w:rsidR="00825330" w:rsidRPr="00501E39" w:rsidRDefault="00E2551E" w:rsidP="00501E39">
      <w:pPr>
        <w:numPr>
          <w:ilvl w:val="0"/>
          <w:numId w:val="6"/>
        </w:numPr>
        <w:tabs>
          <w:tab w:val="clear" w:pos="1477"/>
        </w:tabs>
        <w:spacing w:after="0"/>
        <w:ind w:left="709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lastRenderedPageBreak/>
        <w:t xml:space="preserve">w przypadku niewywiązania się przez Wykonawcę z prezentacji raportu końcowego na żądanie Zamawiającego, o której mowa w § 2 ust. 4 - w wysokości </w:t>
      </w:r>
      <w:r w:rsidR="00FA1648" w:rsidRPr="00501E39">
        <w:rPr>
          <w:rFonts w:ascii="Arial" w:hAnsi="Arial" w:cs="Arial"/>
          <w:sz w:val="24"/>
          <w:szCs w:val="24"/>
        </w:rPr>
        <w:t>4</w:t>
      </w:r>
      <w:r w:rsidRPr="00501E39">
        <w:rPr>
          <w:rFonts w:ascii="Arial" w:hAnsi="Arial" w:cs="Arial"/>
          <w:sz w:val="24"/>
          <w:szCs w:val="24"/>
        </w:rPr>
        <w:t>% kwoty brutto wynagrodzenia, określonego w § 3 ust. 1.</w:t>
      </w:r>
    </w:p>
    <w:p w14:paraId="45BFBF86" w14:textId="77777777" w:rsidR="00595ADD" w:rsidRPr="00501E39" w:rsidRDefault="00595ADD" w:rsidP="00501E39">
      <w:pPr>
        <w:numPr>
          <w:ilvl w:val="0"/>
          <w:numId w:val="6"/>
        </w:numPr>
        <w:tabs>
          <w:tab w:val="clear" w:pos="1477"/>
        </w:tabs>
        <w:spacing w:after="0"/>
        <w:ind w:left="709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za skierowanie do realizacji Umowy innych osób niż określone w § 10 ust. 1 z zastrzeżeniem § 10 ust. 2 i ust. 3, bez uprzedniej zgody Zamawiającego - w wysokości 10% kwoty wynagrodzenia brutto, o którym mowa w § 3 ust. 1, za każdy stwierdzony pojedynczy przypadek.</w:t>
      </w:r>
    </w:p>
    <w:p w14:paraId="68235843" w14:textId="4455F81D" w:rsidR="00FB69B8" w:rsidRPr="00501E39" w:rsidRDefault="00057BA8" w:rsidP="00501E39">
      <w:pPr>
        <w:numPr>
          <w:ilvl w:val="0"/>
          <w:numId w:val="5"/>
        </w:numPr>
        <w:spacing w:after="0"/>
        <w:ind w:left="368" w:hanging="368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Wykonawca zapłaci kary umowne w terminie </w:t>
      </w:r>
      <w:r w:rsidR="00190A0B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190A0B" w:rsidRPr="00501E39">
        <w:rPr>
          <w:rFonts w:ascii="Arial" w:hAnsi="Arial" w:cs="Arial"/>
          <w:sz w:val="24"/>
          <w:szCs w:val="24"/>
        </w:rPr>
        <w:t xml:space="preserve"> </w:t>
      </w:r>
      <w:r w:rsidRPr="00501E39">
        <w:rPr>
          <w:rFonts w:ascii="Arial" w:hAnsi="Arial" w:cs="Arial"/>
          <w:sz w:val="24"/>
          <w:szCs w:val="24"/>
        </w:rPr>
        <w:t xml:space="preserve">dni od dnia otrzymania </w:t>
      </w:r>
      <w:r w:rsidR="00955088" w:rsidRPr="00501E39">
        <w:rPr>
          <w:rFonts w:ascii="Arial" w:hAnsi="Arial" w:cs="Arial"/>
          <w:sz w:val="24"/>
          <w:szCs w:val="24"/>
        </w:rPr>
        <w:t xml:space="preserve">wezwania do zapłaty lub </w:t>
      </w:r>
      <w:r w:rsidRPr="00501E39">
        <w:rPr>
          <w:rFonts w:ascii="Arial" w:hAnsi="Arial" w:cs="Arial"/>
          <w:sz w:val="24"/>
          <w:szCs w:val="24"/>
        </w:rPr>
        <w:t>noty obciążeniowej wystawion</w:t>
      </w:r>
      <w:r w:rsidR="00595ADD" w:rsidRPr="00501E39">
        <w:rPr>
          <w:rFonts w:ascii="Arial" w:hAnsi="Arial" w:cs="Arial"/>
          <w:sz w:val="24"/>
          <w:szCs w:val="24"/>
        </w:rPr>
        <w:t>ej</w:t>
      </w:r>
      <w:r w:rsidR="00955088" w:rsidRPr="00501E39">
        <w:rPr>
          <w:rFonts w:ascii="Arial" w:hAnsi="Arial" w:cs="Arial"/>
          <w:sz w:val="24"/>
          <w:szCs w:val="24"/>
        </w:rPr>
        <w:t xml:space="preserve"> </w:t>
      </w:r>
      <w:r w:rsidRPr="00501E39">
        <w:rPr>
          <w:rFonts w:ascii="Arial" w:hAnsi="Arial" w:cs="Arial"/>
          <w:sz w:val="24"/>
          <w:szCs w:val="24"/>
        </w:rPr>
        <w:t xml:space="preserve"> z tego tytułu przez Zamawiającego. </w:t>
      </w:r>
      <w:r w:rsidR="00504AED" w:rsidRPr="00501E39">
        <w:rPr>
          <w:rFonts w:ascii="Arial" w:hAnsi="Arial" w:cs="Arial"/>
          <w:sz w:val="24"/>
          <w:szCs w:val="24"/>
        </w:rPr>
        <w:br/>
      </w:r>
      <w:r w:rsidRPr="00501E39">
        <w:rPr>
          <w:rFonts w:ascii="Arial" w:hAnsi="Arial" w:cs="Arial"/>
          <w:sz w:val="24"/>
          <w:szCs w:val="24"/>
        </w:rPr>
        <w:t>Za datę zapłaty uważa się datę obciążenia rachunku bankowe</w:t>
      </w:r>
      <w:r w:rsidR="00595ADD" w:rsidRPr="00501E39">
        <w:rPr>
          <w:rFonts w:ascii="Arial" w:hAnsi="Arial" w:cs="Arial"/>
          <w:sz w:val="24"/>
          <w:szCs w:val="24"/>
        </w:rPr>
        <w:t>go Wykonawcy kwotą wynikającą z </w:t>
      </w:r>
      <w:r w:rsidR="00955088" w:rsidRPr="00501E39">
        <w:rPr>
          <w:rFonts w:ascii="Arial" w:hAnsi="Arial" w:cs="Arial"/>
          <w:sz w:val="24"/>
          <w:szCs w:val="24"/>
        </w:rPr>
        <w:t xml:space="preserve">wezwania do zapłaty lub </w:t>
      </w:r>
      <w:r w:rsidRPr="00501E39">
        <w:rPr>
          <w:rFonts w:ascii="Arial" w:hAnsi="Arial" w:cs="Arial"/>
          <w:sz w:val="24"/>
          <w:szCs w:val="24"/>
        </w:rPr>
        <w:t>noty obciążeniowej. W przypadku braku zapłaty w ww. terminie Zamawiający zastrzega sobie prawo potrącenia kar umownych z wynagrodzenia Wykonawcy</w:t>
      </w:r>
      <w:r w:rsidR="001C6AA9" w:rsidRPr="00501E39">
        <w:rPr>
          <w:rFonts w:ascii="Arial" w:hAnsi="Arial" w:cs="Arial"/>
          <w:sz w:val="24"/>
          <w:szCs w:val="24"/>
        </w:rPr>
        <w:t>, jak też ich dochodzenia w drodze odrębnego powództwa.</w:t>
      </w:r>
    </w:p>
    <w:p w14:paraId="2EFDE15A" w14:textId="77777777" w:rsidR="00057BA8" w:rsidRPr="00501E39" w:rsidRDefault="00057BA8" w:rsidP="00501E39">
      <w:pPr>
        <w:numPr>
          <w:ilvl w:val="0"/>
          <w:numId w:val="5"/>
        </w:numPr>
        <w:spacing w:after="0"/>
        <w:ind w:left="368" w:hanging="368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 przypadku wystąpienia</w:t>
      </w:r>
      <w:r w:rsidR="00797D8D" w:rsidRPr="00501E39">
        <w:rPr>
          <w:rFonts w:ascii="Arial" w:hAnsi="Arial" w:cs="Arial"/>
          <w:sz w:val="24"/>
          <w:szCs w:val="24"/>
        </w:rPr>
        <w:t xml:space="preserve"> zwłoki</w:t>
      </w:r>
      <w:r w:rsidRPr="00501E39">
        <w:rPr>
          <w:rFonts w:ascii="Arial" w:hAnsi="Arial" w:cs="Arial"/>
          <w:sz w:val="24"/>
          <w:szCs w:val="24"/>
        </w:rPr>
        <w:t xml:space="preserve"> w wykonaniu przedmiotu </w:t>
      </w:r>
      <w:r w:rsidR="00134B59" w:rsidRPr="00501E39">
        <w:rPr>
          <w:rFonts w:ascii="Arial" w:hAnsi="Arial" w:cs="Arial"/>
          <w:sz w:val="24"/>
          <w:szCs w:val="24"/>
        </w:rPr>
        <w:t>U</w:t>
      </w:r>
      <w:r w:rsidRPr="00501E39">
        <w:rPr>
          <w:rFonts w:ascii="Arial" w:hAnsi="Arial" w:cs="Arial"/>
          <w:sz w:val="24"/>
          <w:szCs w:val="24"/>
        </w:rPr>
        <w:t>mowy, o której mowa w</w:t>
      </w:r>
      <w:r w:rsidR="005524E1" w:rsidRPr="00501E39">
        <w:rPr>
          <w:rFonts w:ascii="Arial" w:hAnsi="Arial" w:cs="Arial"/>
          <w:sz w:val="24"/>
          <w:szCs w:val="24"/>
        </w:rPr>
        <w:t> </w:t>
      </w:r>
      <w:r w:rsidRPr="00501E39">
        <w:rPr>
          <w:rFonts w:ascii="Arial" w:hAnsi="Arial" w:cs="Arial"/>
          <w:sz w:val="24"/>
          <w:szCs w:val="24"/>
        </w:rPr>
        <w:t xml:space="preserve">ust. 1 pkt </w:t>
      </w:r>
      <w:r w:rsidR="00274FDF" w:rsidRPr="00501E39">
        <w:rPr>
          <w:rFonts w:ascii="Arial" w:hAnsi="Arial" w:cs="Arial"/>
          <w:sz w:val="24"/>
          <w:szCs w:val="24"/>
        </w:rPr>
        <w:t>2</w:t>
      </w:r>
      <w:r w:rsidRPr="00501E39">
        <w:rPr>
          <w:rFonts w:ascii="Arial" w:hAnsi="Arial" w:cs="Arial"/>
          <w:sz w:val="24"/>
          <w:szCs w:val="24"/>
        </w:rPr>
        <w:t xml:space="preserve"> lub</w:t>
      </w:r>
      <w:r w:rsidR="00797D8D" w:rsidRPr="00501E39">
        <w:rPr>
          <w:rFonts w:ascii="Arial" w:hAnsi="Arial" w:cs="Arial"/>
          <w:sz w:val="24"/>
          <w:szCs w:val="24"/>
        </w:rPr>
        <w:t xml:space="preserve"> zwłoki</w:t>
      </w:r>
      <w:r w:rsidRPr="00501E39">
        <w:rPr>
          <w:rFonts w:ascii="Arial" w:hAnsi="Arial" w:cs="Arial"/>
          <w:sz w:val="24"/>
          <w:szCs w:val="24"/>
        </w:rPr>
        <w:t xml:space="preserve"> w usunięciu nieprawidłowości, o których mowa w ust. 1 pkt </w:t>
      </w:r>
      <w:r w:rsidR="007F0BB3" w:rsidRPr="00501E39">
        <w:rPr>
          <w:rFonts w:ascii="Arial" w:hAnsi="Arial" w:cs="Arial"/>
          <w:sz w:val="24"/>
          <w:szCs w:val="24"/>
        </w:rPr>
        <w:t>3</w:t>
      </w:r>
      <w:r w:rsidRPr="00501E39">
        <w:rPr>
          <w:rFonts w:ascii="Arial" w:hAnsi="Arial" w:cs="Arial"/>
          <w:sz w:val="24"/>
          <w:szCs w:val="24"/>
        </w:rPr>
        <w:t>, Zamawiający może</w:t>
      </w:r>
      <w:r w:rsidR="00FB69B8" w:rsidRPr="00501E39">
        <w:rPr>
          <w:rFonts w:ascii="Arial" w:hAnsi="Arial" w:cs="Arial"/>
          <w:sz w:val="24"/>
          <w:szCs w:val="24"/>
        </w:rPr>
        <w:t xml:space="preserve"> </w:t>
      </w:r>
      <w:r w:rsidRPr="00501E39">
        <w:rPr>
          <w:rFonts w:ascii="Arial" w:hAnsi="Arial" w:cs="Arial"/>
          <w:sz w:val="24"/>
          <w:szCs w:val="24"/>
        </w:rPr>
        <w:t xml:space="preserve">odstąpić od </w:t>
      </w:r>
      <w:r w:rsidR="00134B59" w:rsidRPr="00501E39">
        <w:rPr>
          <w:rFonts w:ascii="Arial" w:hAnsi="Arial" w:cs="Arial"/>
          <w:sz w:val="24"/>
          <w:szCs w:val="24"/>
        </w:rPr>
        <w:t>U</w:t>
      </w:r>
      <w:r w:rsidRPr="00501E39">
        <w:rPr>
          <w:rFonts w:ascii="Arial" w:hAnsi="Arial" w:cs="Arial"/>
          <w:sz w:val="24"/>
          <w:szCs w:val="24"/>
        </w:rPr>
        <w:t>mowy w terminie 21 dni od dnia powzięcia wiadomości o</w:t>
      </w:r>
      <w:r w:rsidR="00797D8D" w:rsidRPr="00501E39">
        <w:rPr>
          <w:rFonts w:ascii="Arial" w:hAnsi="Arial" w:cs="Arial"/>
          <w:sz w:val="24"/>
          <w:szCs w:val="24"/>
        </w:rPr>
        <w:t xml:space="preserve"> zwłoce</w:t>
      </w:r>
      <w:r w:rsidRPr="00501E39">
        <w:rPr>
          <w:rFonts w:ascii="Arial" w:hAnsi="Arial" w:cs="Arial"/>
          <w:sz w:val="24"/>
          <w:szCs w:val="24"/>
        </w:rPr>
        <w:t xml:space="preserve">, </w:t>
      </w:r>
      <w:r w:rsidR="00595ADD" w:rsidRPr="00501E39">
        <w:rPr>
          <w:rFonts w:ascii="Arial" w:hAnsi="Arial" w:cs="Arial"/>
          <w:sz w:val="24"/>
          <w:szCs w:val="24"/>
        </w:rPr>
        <w:t>lecz nie później niż do dnia 31</w:t>
      </w:r>
      <w:r w:rsidR="00F266E2" w:rsidRPr="00501E39">
        <w:rPr>
          <w:rFonts w:ascii="Arial" w:hAnsi="Arial" w:cs="Arial"/>
          <w:sz w:val="24"/>
          <w:szCs w:val="24"/>
        </w:rPr>
        <w:t xml:space="preserve"> grudnia </w:t>
      </w:r>
      <w:r w:rsidR="00595ADD" w:rsidRPr="00501E39">
        <w:rPr>
          <w:rFonts w:ascii="Arial" w:hAnsi="Arial" w:cs="Arial"/>
          <w:sz w:val="24"/>
          <w:szCs w:val="24"/>
        </w:rPr>
        <w:t xml:space="preserve">2024 r., </w:t>
      </w:r>
      <w:r w:rsidRPr="00501E39">
        <w:rPr>
          <w:rFonts w:ascii="Arial" w:hAnsi="Arial" w:cs="Arial"/>
          <w:sz w:val="24"/>
          <w:szCs w:val="24"/>
        </w:rPr>
        <w:t>bez wyznaczenia Wykonawcy doda</w:t>
      </w:r>
      <w:r w:rsidR="00595ADD" w:rsidRPr="00501E39">
        <w:rPr>
          <w:rFonts w:ascii="Arial" w:hAnsi="Arial" w:cs="Arial"/>
          <w:sz w:val="24"/>
          <w:szCs w:val="24"/>
        </w:rPr>
        <w:t>tkowego terminu na wykonanie, z </w:t>
      </w:r>
      <w:r w:rsidRPr="00501E39">
        <w:rPr>
          <w:rFonts w:ascii="Arial" w:hAnsi="Arial" w:cs="Arial"/>
          <w:sz w:val="24"/>
          <w:szCs w:val="24"/>
        </w:rPr>
        <w:t xml:space="preserve">zachowaniem prawa do kary umownej, określonej w ust. 1 pkt </w:t>
      </w:r>
      <w:r w:rsidR="00BC3B0F" w:rsidRPr="00501E39">
        <w:rPr>
          <w:rFonts w:ascii="Arial" w:hAnsi="Arial" w:cs="Arial"/>
          <w:sz w:val="24"/>
          <w:szCs w:val="24"/>
        </w:rPr>
        <w:t>1</w:t>
      </w:r>
      <w:r w:rsidRPr="00501E39">
        <w:rPr>
          <w:rFonts w:ascii="Arial" w:hAnsi="Arial" w:cs="Arial"/>
          <w:sz w:val="24"/>
          <w:szCs w:val="24"/>
        </w:rPr>
        <w:t>.</w:t>
      </w:r>
    </w:p>
    <w:p w14:paraId="5CBAF975" w14:textId="77777777" w:rsidR="00057BA8" w:rsidRPr="00501E39" w:rsidRDefault="00057BA8" w:rsidP="00501E39">
      <w:pPr>
        <w:numPr>
          <w:ilvl w:val="0"/>
          <w:numId w:val="5"/>
        </w:numPr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Zamawiający zapłaci Wykonawcy karę umowną w przypadku nieuzasadnionego odstąpienia od </w:t>
      </w:r>
      <w:r w:rsidR="00134B59" w:rsidRPr="00501E39">
        <w:rPr>
          <w:rFonts w:ascii="Arial" w:hAnsi="Arial" w:cs="Arial"/>
          <w:sz w:val="24"/>
          <w:szCs w:val="24"/>
        </w:rPr>
        <w:t>U</w:t>
      </w:r>
      <w:r w:rsidRPr="00501E39">
        <w:rPr>
          <w:rFonts w:ascii="Arial" w:hAnsi="Arial" w:cs="Arial"/>
          <w:sz w:val="24"/>
          <w:szCs w:val="24"/>
        </w:rPr>
        <w:t xml:space="preserve">mowy przez Zamawiającego lub w przypadku odstąpienia od </w:t>
      </w:r>
      <w:r w:rsidR="00134B59" w:rsidRPr="00501E39">
        <w:rPr>
          <w:rFonts w:ascii="Arial" w:hAnsi="Arial" w:cs="Arial"/>
          <w:sz w:val="24"/>
          <w:szCs w:val="24"/>
        </w:rPr>
        <w:t>U</w:t>
      </w:r>
      <w:r w:rsidRPr="00501E39">
        <w:rPr>
          <w:rFonts w:ascii="Arial" w:hAnsi="Arial" w:cs="Arial"/>
          <w:sz w:val="24"/>
          <w:szCs w:val="24"/>
        </w:rPr>
        <w:t>mowy przez Wy</w:t>
      </w:r>
      <w:r w:rsidR="004837BC" w:rsidRPr="00501E39">
        <w:rPr>
          <w:rFonts w:ascii="Arial" w:hAnsi="Arial" w:cs="Arial"/>
          <w:sz w:val="24"/>
          <w:szCs w:val="24"/>
        </w:rPr>
        <w:t>konawcę z </w:t>
      </w:r>
      <w:r w:rsidRPr="00501E39">
        <w:rPr>
          <w:rFonts w:ascii="Arial" w:hAnsi="Arial" w:cs="Arial"/>
          <w:sz w:val="24"/>
          <w:szCs w:val="24"/>
        </w:rPr>
        <w:t>przyczyn</w:t>
      </w:r>
      <w:r w:rsidR="00504AED" w:rsidRPr="00501E39">
        <w:rPr>
          <w:rFonts w:ascii="Arial" w:hAnsi="Arial" w:cs="Arial"/>
          <w:sz w:val="24"/>
          <w:szCs w:val="24"/>
        </w:rPr>
        <w:t>, za które odpowiedzialność ponosi Zamawiający</w:t>
      </w:r>
      <w:r w:rsidRPr="00501E39">
        <w:rPr>
          <w:rFonts w:ascii="Arial" w:hAnsi="Arial" w:cs="Arial"/>
          <w:sz w:val="24"/>
          <w:szCs w:val="24"/>
        </w:rPr>
        <w:t xml:space="preserve"> – w wysokości </w:t>
      </w:r>
      <w:r w:rsidR="00AC51C0" w:rsidRPr="00501E39">
        <w:rPr>
          <w:rFonts w:ascii="Arial" w:hAnsi="Arial" w:cs="Arial"/>
          <w:sz w:val="24"/>
          <w:szCs w:val="24"/>
        </w:rPr>
        <w:t>3</w:t>
      </w:r>
      <w:r w:rsidRPr="00501E39">
        <w:rPr>
          <w:rFonts w:ascii="Arial" w:hAnsi="Arial" w:cs="Arial"/>
          <w:sz w:val="24"/>
          <w:szCs w:val="24"/>
        </w:rPr>
        <w:t>0% kwoty brutto określonej w § 3 ust. 1.</w:t>
      </w:r>
    </w:p>
    <w:p w14:paraId="0C00ED73" w14:textId="22FDB410" w:rsidR="00595ADD" w:rsidRPr="00501E39" w:rsidRDefault="00595ADD" w:rsidP="00501E39">
      <w:pPr>
        <w:numPr>
          <w:ilvl w:val="0"/>
          <w:numId w:val="5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Zamawiający zapłaci Wykonawcy kary umowne w terminie 21 dni od dnia otrzymania wezwania do zapłaty lub noty obciążeniowej wystawionej z tego tytułu przez Wykonawcę. Za datę zapłaty uważa się datę obciążenia rachunku bankowego Zamawiającego kwotą wynikającą z wezwania do zapłaty lub noty obciążeniowej.</w:t>
      </w:r>
    </w:p>
    <w:p w14:paraId="1AA2167E" w14:textId="77777777" w:rsidR="00595ADD" w:rsidRPr="00501E39" w:rsidRDefault="00595ADD" w:rsidP="00501E39">
      <w:pPr>
        <w:numPr>
          <w:ilvl w:val="0"/>
          <w:numId w:val="5"/>
        </w:numPr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Łączna wysokość kar umownych naliczonych Wykonawcy przez Zamawiającego, określonych w ust. 1 pkt 2-4 nie może przekroczyć 49% kwoty brutto wynagrodzenia określonego w § 3 ust. 1 Umowy.</w:t>
      </w:r>
    </w:p>
    <w:p w14:paraId="57459EB6" w14:textId="77777777" w:rsidR="00595ADD" w:rsidRPr="00501E39" w:rsidRDefault="00595ADD" w:rsidP="00501E39">
      <w:pPr>
        <w:numPr>
          <w:ilvl w:val="0"/>
          <w:numId w:val="5"/>
        </w:numPr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Strony zastrzegają sobie prawo do dochodzenia odszkodowania na zasadach ogólnych, przewyższającego wysokość zastrzeżonych kar umownych.</w:t>
      </w:r>
    </w:p>
    <w:p w14:paraId="24E69C23" w14:textId="77777777" w:rsidR="00374FBC" w:rsidRPr="00501E39" w:rsidRDefault="00374FBC" w:rsidP="00501E39">
      <w:pPr>
        <w:numPr>
          <w:ilvl w:val="0"/>
          <w:numId w:val="5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Łączna maksymalna wysokość kar umownych, których strona może dochodzić na podstawie niniejszej umowy nie może przekroczyć </w:t>
      </w:r>
      <w:r w:rsidR="00DA16DE" w:rsidRPr="00501E39">
        <w:rPr>
          <w:rFonts w:ascii="Arial" w:hAnsi="Arial" w:cs="Arial"/>
          <w:sz w:val="24"/>
          <w:szCs w:val="24"/>
        </w:rPr>
        <w:t xml:space="preserve">50 </w:t>
      </w:r>
      <w:r w:rsidRPr="00501E39">
        <w:rPr>
          <w:rFonts w:ascii="Arial" w:hAnsi="Arial" w:cs="Arial"/>
          <w:sz w:val="24"/>
          <w:szCs w:val="24"/>
        </w:rPr>
        <w:t>% kwoty brutto wynagrodzenia określonego w § 3 ust. 1 Umowy.</w:t>
      </w:r>
    </w:p>
    <w:p w14:paraId="3E00B365" w14:textId="77777777" w:rsidR="003F0F39" w:rsidRPr="00501E39" w:rsidRDefault="00FC5009" w:rsidP="00501E39">
      <w:pPr>
        <w:spacing w:before="240" w:after="240"/>
        <w:ind w:left="425" w:hanging="425"/>
        <w:jc w:val="left"/>
        <w:rPr>
          <w:rFonts w:ascii="Arial" w:hAnsi="Arial" w:cs="Arial"/>
          <w:b/>
          <w:sz w:val="24"/>
          <w:szCs w:val="24"/>
        </w:rPr>
      </w:pPr>
      <w:r w:rsidRPr="00501E39">
        <w:rPr>
          <w:rFonts w:ascii="Arial" w:hAnsi="Arial" w:cs="Arial"/>
          <w:b/>
          <w:sz w:val="24"/>
          <w:szCs w:val="24"/>
        </w:rPr>
        <w:t xml:space="preserve">§ </w:t>
      </w:r>
      <w:r w:rsidR="005C48A2" w:rsidRPr="00501E39">
        <w:rPr>
          <w:rFonts w:ascii="Arial" w:hAnsi="Arial" w:cs="Arial"/>
          <w:b/>
          <w:sz w:val="24"/>
          <w:szCs w:val="24"/>
        </w:rPr>
        <w:t>7</w:t>
      </w:r>
    </w:p>
    <w:p w14:paraId="3BEF0AE0" w14:textId="77777777" w:rsidR="002D2585" w:rsidRPr="00501E39" w:rsidRDefault="00B03DC9" w:rsidP="00501E39">
      <w:pPr>
        <w:numPr>
          <w:ilvl w:val="1"/>
          <w:numId w:val="2"/>
        </w:numPr>
        <w:tabs>
          <w:tab w:val="clear" w:pos="720"/>
          <w:tab w:val="num" w:pos="0"/>
          <w:tab w:val="left" w:pos="426"/>
        </w:tabs>
        <w:spacing w:after="0"/>
        <w:ind w:left="426" w:hanging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Wykonawca zobowiązuje się do współpracy z Zamawiającym</w:t>
      </w:r>
      <w:r w:rsidR="0024796E" w:rsidRPr="00501E39">
        <w:rPr>
          <w:rFonts w:ascii="Arial" w:hAnsi="Arial" w:cs="Arial"/>
          <w:sz w:val="24"/>
          <w:szCs w:val="24"/>
        </w:rPr>
        <w:t xml:space="preserve"> </w:t>
      </w:r>
      <w:r w:rsidR="003D4988" w:rsidRPr="00501E39">
        <w:rPr>
          <w:rFonts w:ascii="Arial" w:hAnsi="Arial" w:cs="Arial"/>
          <w:sz w:val="24"/>
          <w:szCs w:val="24"/>
        </w:rPr>
        <w:t xml:space="preserve">na każdym etapie wykonywania przedmiotu </w:t>
      </w:r>
      <w:r w:rsidR="00134B59" w:rsidRPr="00501E39">
        <w:rPr>
          <w:rFonts w:ascii="Arial" w:hAnsi="Arial" w:cs="Arial"/>
          <w:sz w:val="24"/>
          <w:szCs w:val="24"/>
        </w:rPr>
        <w:t>U</w:t>
      </w:r>
      <w:r w:rsidR="0024796E" w:rsidRPr="00501E39">
        <w:rPr>
          <w:rFonts w:ascii="Arial" w:hAnsi="Arial" w:cs="Arial"/>
          <w:sz w:val="24"/>
          <w:szCs w:val="24"/>
        </w:rPr>
        <w:t>mowy</w:t>
      </w:r>
      <w:r w:rsidRPr="00501E39">
        <w:rPr>
          <w:rFonts w:ascii="Arial" w:hAnsi="Arial" w:cs="Arial"/>
          <w:sz w:val="24"/>
          <w:szCs w:val="24"/>
        </w:rPr>
        <w:t>.</w:t>
      </w:r>
    </w:p>
    <w:p w14:paraId="5C80FD67" w14:textId="77777777" w:rsidR="00A87138" w:rsidRPr="00501E39" w:rsidRDefault="00B03DC9" w:rsidP="00501E39">
      <w:pPr>
        <w:numPr>
          <w:ilvl w:val="1"/>
          <w:numId w:val="2"/>
        </w:numPr>
        <w:tabs>
          <w:tab w:val="clear" w:pos="720"/>
          <w:tab w:val="num" w:pos="0"/>
          <w:tab w:val="left" w:pos="426"/>
        </w:tabs>
        <w:spacing w:after="0"/>
        <w:ind w:left="426" w:hanging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lastRenderedPageBreak/>
        <w:t xml:space="preserve">Na żądanie Zamawiającego Wykonawca zobowiązuje się do udzielania każdorazowo pełnej informacji na temat stanu realizacji </w:t>
      </w:r>
      <w:r w:rsidR="00FC2503" w:rsidRPr="00501E39">
        <w:rPr>
          <w:rFonts w:ascii="Arial" w:hAnsi="Arial" w:cs="Arial"/>
          <w:sz w:val="24"/>
          <w:szCs w:val="24"/>
        </w:rPr>
        <w:t xml:space="preserve">przedmiotu </w:t>
      </w:r>
      <w:r w:rsidR="000228A5" w:rsidRPr="00501E39">
        <w:rPr>
          <w:rFonts w:ascii="Arial" w:hAnsi="Arial" w:cs="Arial"/>
          <w:sz w:val="24"/>
          <w:szCs w:val="24"/>
        </w:rPr>
        <w:t>U</w:t>
      </w:r>
      <w:r w:rsidR="00FC2503" w:rsidRPr="00501E39">
        <w:rPr>
          <w:rFonts w:ascii="Arial" w:hAnsi="Arial" w:cs="Arial"/>
          <w:sz w:val="24"/>
          <w:szCs w:val="24"/>
        </w:rPr>
        <w:t>mowy</w:t>
      </w:r>
      <w:r w:rsidR="000228A5" w:rsidRPr="00501E39">
        <w:rPr>
          <w:rFonts w:ascii="Arial" w:hAnsi="Arial" w:cs="Arial"/>
          <w:sz w:val="24"/>
          <w:szCs w:val="24"/>
        </w:rPr>
        <w:t xml:space="preserve"> w terminie wyznaczonym przez </w:t>
      </w:r>
      <w:r w:rsidR="001E068C" w:rsidRPr="00501E39">
        <w:rPr>
          <w:rFonts w:ascii="Arial" w:hAnsi="Arial" w:cs="Arial"/>
          <w:sz w:val="24"/>
          <w:szCs w:val="24"/>
        </w:rPr>
        <w:t>Z</w:t>
      </w:r>
      <w:r w:rsidR="000228A5" w:rsidRPr="00501E39">
        <w:rPr>
          <w:rFonts w:ascii="Arial" w:hAnsi="Arial" w:cs="Arial"/>
          <w:sz w:val="24"/>
          <w:szCs w:val="24"/>
        </w:rPr>
        <w:t>amawiającego.</w:t>
      </w:r>
    </w:p>
    <w:p w14:paraId="5B8643F0" w14:textId="77777777" w:rsidR="004238AE" w:rsidRPr="00501E39" w:rsidRDefault="004238AE" w:rsidP="00501E39">
      <w:pPr>
        <w:numPr>
          <w:ilvl w:val="1"/>
          <w:numId w:val="2"/>
        </w:numPr>
        <w:tabs>
          <w:tab w:val="clear" w:pos="720"/>
          <w:tab w:val="num" w:pos="360"/>
        </w:tabs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Wszelkie dane i informacje przekazane Wykonawcy w związku z wykonaniem niniejszej </w:t>
      </w:r>
      <w:r w:rsidR="001E068C" w:rsidRPr="00501E39">
        <w:rPr>
          <w:rFonts w:ascii="Arial" w:hAnsi="Arial" w:cs="Arial"/>
          <w:sz w:val="24"/>
          <w:szCs w:val="24"/>
        </w:rPr>
        <w:t>U</w:t>
      </w:r>
      <w:r w:rsidRPr="00501E39">
        <w:rPr>
          <w:rFonts w:ascii="Arial" w:hAnsi="Arial" w:cs="Arial"/>
          <w:sz w:val="24"/>
          <w:szCs w:val="24"/>
        </w:rPr>
        <w:t>mowy, zarówno w czasie jej obowiązywania jak i po jej rozwiązaniu</w:t>
      </w:r>
      <w:r w:rsidR="001E068C" w:rsidRPr="00501E39">
        <w:rPr>
          <w:rFonts w:ascii="Arial" w:hAnsi="Arial" w:cs="Arial"/>
          <w:sz w:val="24"/>
          <w:szCs w:val="24"/>
        </w:rPr>
        <w:t>/ wygaśnięciu</w:t>
      </w:r>
      <w:r w:rsidRPr="00501E39">
        <w:rPr>
          <w:rFonts w:ascii="Arial" w:hAnsi="Arial" w:cs="Arial"/>
          <w:sz w:val="24"/>
          <w:szCs w:val="24"/>
        </w:rPr>
        <w:t xml:space="preserve">, będą </w:t>
      </w:r>
      <w:r w:rsidR="009E5D8C" w:rsidRPr="00501E39">
        <w:rPr>
          <w:rFonts w:ascii="Arial" w:hAnsi="Arial" w:cs="Arial"/>
          <w:sz w:val="24"/>
          <w:szCs w:val="24"/>
        </w:rPr>
        <w:t>traktowane, jako</w:t>
      </w:r>
      <w:r w:rsidRPr="00501E39">
        <w:rPr>
          <w:rFonts w:ascii="Arial" w:hAnsi="Arial" w:cs="Arial"/>
          <w:sz w:val="24"/>
          <w:szCs w:val="24"/>
        </w:rPr>
        <w:t xml:space="preserve"> poufne i mogą być w</w:t>
      </w:r>
      <w:r w:rsidR="00BD7EB5" w:rsidRPr="00501E39">
        <w:rPr>
          <w:rFonts w:ascii="Arial" w:hAnsi="Arial" w:cs="Arial"/>
          <w:sz w:val="24"/>
          <w:szCs w:val="24"/>
        </w:rPr>
        <w:t>ykorzystane przez Wykonawcę wyłąc</w:t>
      </w:r>
      <w:r w:rsidRPr="00501E39">
        <w:rPr>
          <w:rFonts w:ascii="Arial" w:hAnsi="Arial" w:cs="Arial"/>
          <w:sz w:val="24"/>
          <w:szCs w:val="24"/>
        </w:rPr>
        <w:t xml:space="preserve">znie do wykonania zobowiązań wynikających z niniejszej </w:t>
      </w:r>
      <w:r w:rsidR="001E068C" w:rsidRPr="00501E39">
        <w:rPr>
          <w:rFonts w:ascii="Arial" w:hAnsi="Arial" w:cs="Arial"/>
          <w:sz w:val="24"/>
          <w:szCs w:val="24"/>
        </w:rPr>
        <w:t>U</w:t>
      </w:r>
      <w:r w:rsidRPr="00501E39">
        <w:rPr>
          <w:rFonts w:ascii="Arial" w:hAnsi="Arial" w:cs="Arial"/>
          <w:sz w:val="24"/>
          <w:szCs w:val="24"/>
        </w:rPr>
        <w:t>mowy</w:t>
      </w:r>
      <w:r w:rsidR="00BD7EB5" w:rsidRPr="00501E39">
        <w:rPr>
          <w:rFonts w:ascii="Arial" w:hAnsi="Arial" w:cs="Arial"/>
          <w:sz w:val="24"/>
          <w:szCs w:val="24"/>
        </w:rPr>
        <w:t>.</w:t>
      </w:r>
    </w:p>
    <w:p w14:paraId="48E94121" w14:textId="77777777" w:rsidR="0055638F" w:rsidRPr="00501E39" w:rsidRDefault="00635691" w:rsidP="00501E39">
      <w:pPr>
        <w:numPr>
          <w:ilvl w:val="1"/>
          <w:numId w:val="2"/>
        </w:numPr>
        <w:tabs>
          <w:tab w:val="clear" w:pos="720"/>
        </w:tabs>
        <w:spacing w:after="0"/>
        <w:ind w:left="368" w:hanging="368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Obowiązek zachowania tajemnicy nie dotyczy sytuacji, której obowiązek ujawnienia informacji wynika z obowiązujących przepisów prawa czy też decyzji lub orzeczeń właściwych organów i sądów.</w:t>
      </w:r>
    </w:p>
    <w:p w14:paraId="37745AE4" w14:textId="77777777" w:rsidR="00B03DC9" w:rsidRPr="00501E39" w:rsidRDefault="00FC5009" w:rsidP="00501E39">
      <w:pPr>
        <w:spacing w:before="240" w:after="240"/>
        <w:jc w:val="left"/>
        <w:rPr>
          <w:rFonts w:ascii="Arial" w:hAnsi="Arial" w:cs="Arial"/>
          <w:b/>
          <w:sz w:val="24"/>
          <w:szCs w:val="24"/>
        </w:rPr>
      </w:pPr>
      <w:r w:rsidRPr="00501E39">
        <w:rPr>
          <w:rFonts w:ascii="Arial" w:hAnsi="Arial" w:cs="Arial"/>
          <w:b/>
          <w:sz w:val="24"/>
          <w:szCs w:val="24"/>
        </w:rPr>
        <w:t xml:space="preserve">§ </w:t>
      </w:r>
      <w:r w:rsidR="005C48A2" w:rsidRPr="00501E39">
        <w:rPr>
          <w:rFonts w:ascii="Arial" w:hAnsi="Arial" w:cs="Arial"/>
          <w:b/>
          <w:sz w:val="24"/>
          <w:szCs w:val="24"/>
        </w:rPr>
        <w:t>8</w:t>
      </w:r>
    </w:p>
    <w:p w14:paraId="05CFB6BF" w14:textId="77777777" w:rsidR="007F0BB3" w:rsidRPr="00501E39" w:rsidRDefault="007F0BB3" w:rsidP="00501E39">
      <w:pPr>
        <w:numPr>
          <w:ilvl w:val="0"/>
          <w:numId w:val="3"/>
        </w:numPr>
        <w:tabs>
          <w:tab w:val="clear" w:pos="720"/>
        </w:tabs>
        <w:spacing w:after="0"/>
        <w:ind w:left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 sprawach realizacji </w:t>
      </w:r>
      <w:r w:rsidR="00134B59" w:rsidRPr="00501E39">
        <w:rPr>
          <w:rFonts w:ascii="Arial" w:hAnsi="Arial" w:cs="Arial"/>
          <w:sz w:val="24"/>
          <w:szCs w:val="24"/>
        </w:rPr>
        <w:t>U</w:t>
      </w:r>
      <w:r w:rsidRPr="00501E39">
        <w:rPr>
          <w:rFonts w:ascii="Arial" w:hAnsi="Arial" w:cs="Arial"/>
          <w:sz w:val="24"/>
          <w:szCs w:val="24"/>
        </w:rPr>
        <w:t>mowy strony porozumiewają się za pośrednictwem telefonu, poczty elektronicznej.</w:t>
      </w:r>
    </w:p>
    <w:p w14:paraId="0CA26FAB" w14:textId="77777777" w:rsidR="007F0BB3" w:rsidRPr="00501E39" w:rsidRDefault="008460BB" w:rsidP="00501E39">
      <w:pPr>
        <w:numPr>
          <w:ilvl w:val="0"/>
          <w:numId w:val="3"/>
        </w:numPr>
        <w:tabs>
          <w:tab w:val="clear" w:pos="720"/>
        </w:tabs>
        <w:spacing w:after="0"/>
        <w:ind w:left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Wykonawca, </w:t>
      </w:r>
      <w:r w:rsidR="007F0BB3" w:rsidRPr="00501E39">
        <w:rPr>
          <w:rFonts w:ascii="Arial" w:hAnsi="Arial" w:cs="Arial"/>
          <w:sz w:val="24"/>
          <w:szCs w:val="24"/>
        </w:rPr>
        <w:t xml:space="preserve">w terminie 3 dni roboczych od dnia zawarcia </w:t>
      </w:r>
      <w:r w:rsidR="00134B59" w:rsidRPr="00501E39">
        <w:rPr>
          <w:rFonts w:ascii="Arial" w:hAnsi="Arial" w:cs="Arial"/>
          <w:sz w:val="24"/>
          <w:szCs w:val="24"/>
        </w:rPr>
        <w:t>U</w:t>
      </w:r>
      <w:r w:rsidR="007F0BB3" w:rsidRPr="00501E39">
        <w:rPr>
          <w:rFonts w:ascii="Arial" w:hAnsi="Arial" w:cs="Arial"/>
          <w:sz w:val="24"/>
          <w:szCs w:val="24"/>
        </w:rPr>
        <w:t>mowy</w:t>
      </w:r>
      <w:r w:rsidRPr="00501E39">
        <w:rPr>
          <w:rFonts w:ascii="Arial" w:hAnsi="Arial" w:cs="Arial"/>
          <w:sz w:val="24"/>
          <w:szCs w:val="24"/>
        </w:rPr>
        <w:t xml:space="preserve">, </w:t>
      </w:r>
      <w:r w:rsidR="007F0BB3" w:rsidRPr="00501E39">
        <w:rPr>
          <w:rFonts w:ascii="Arial" w:hAnsi="Arial" w:cs="Arial"/>
          <w:sz w:val="24"/>
          <w:szCs w:val="24"/>
        </w:rPr>
        <w:t>przekaż</w:t>
      </w:r>
      <w:r w:rsidRPr="00501E39">
        <w:rPr>
          <w:rFonts w:ascii="Arial" w:hAnsi="Arial" w:cs="Arial"/>
          <w:sz w:val="24"/>
          <w:szCs w:val="24"/>
        </w:rPr>
        <w:t>e</w:t>
      </w:r>
      <w:r w:rsidR="007F0BB3" w:rsidRPr="00501E39">
        <w:rPr>
          <w:rFonts w:ascii="Arial" w:hAnsi="Arial" w:cs="Arial"/>
          <w:sz w:val="24"/>
          <w:szCs w:val="24"/>
        </w:rPr>
        <w:t xml:space="preserve"> Zamawiającemu dane kontaktowe osób wyznaczonych do merytorycznej współpracy i koordynacji w</w:t>
      </w:r>
      <w:r w:rsidR="00F9446F" w:rsidRPr="00501E39">
        <w:rPr>
          <w:rFonts w:ascii="Arial" w:hAnsi="Arial" w:cs="Arial"/>
          <w:sz w:val="24"/>
          <w:szCs w:val="24"/>
        </w:rPr>
        <w:t> </w:t>
      </w:r>
      <w:r w:rsidR="007F0BB3" w:rsidRPr="00501E39">
        <w:rPr>
          <w:rFonts w:ascii="Arial" w:hAnsi="Arial" w:cs="Arial"/>
          <w:sz w:val="24"/>
          <w:szCs w:val="24"/>
        </w:rPr>
        <w:t xml:space="preserve">wykonywaniu </w:t>
      </w:r>
      <w:r w:rsidR="001E068C" w:rsidRPr="00501E39">
        <w:rPr>
          <w:rFonts w:ascii="Arial" w:hAnsi="Arial" w:cs="Arial"/>
          <w:sz w:val="24"/>
          <w:szCs w:val="24"/>
        </w:rPr>
        <w:t>U</w:t>
      </w:r>
      <w:r w:rsidR="007F0BB3" w:rsidRPr="00501E39">
        <w:rPr>
          <w:rFonts w:ascii="Arial" w:hAnsi="Arial" w:cs="Arial"/>
          <w:sz w:val="24"/>
          <w:szCs w:val="24"/>
        </w:rPr>
        <w:t>mowy, zawierające: imię i nazwisko, nr telefonu, adres poczty elektronicznej.</w:t>
      </w:r>
    </w:p>
    <w:p w14:paraId="4EA2A207" w14:textId="77777777" w:rsidR="007F0BB3" w:rsidRPr="00501E39" w:rsidRDefault="007F0BB3" w:rsidP="00501E39">
      <w:pPr>
        <w:numPr>
          <w:ilvl w:val="0"/>
          <w:numId w:val="3"/>
        </w:numPr>
        <w:tabs>
          <w:tab w:val="clear" w:pos="720"/>
        </w:tabs>
        <w:spacing w:after="0"/>
        <w:ind w:left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 przypadku, gdy Wykonawca nie przekaże danych, o któryc</w:t>
      </w:r>
      <w:r w:rsidR="00C54D9E" w:rsidRPr="00501E39">
        <w:rPr>
          <w:rFonts w:ascii="Arial" w:hAnsi="Arial" w:cs="Arial"/>
          <w:sz w:val="24"/>
          <w:szCs w:val="24"/>
        </w:rPr>
        <w:t>h mowa w ust. 2, Zamawiający, w </w:t>
      </w:r>
      <w:r w:rsidRPr="00501E39">
        <w:rPr>
          <w:rFonts w:ascii="Arial" w:hAnsi="Arial" w:cs="Arial"/>
          <w:sz w:val="24"/>
          <w:szCs w:val="24"/>
        </w:rPr>
        <w:t xml:space="preserve">sprawach realizacji </w:t>
      </w:r>
      <w:r w:rsidR="00134B59" w:rsidRPr="00501E39">
        <w:rPr>
          <w:rFonts w:ascii="Arial" w:hAnsi="Arial" w:cs="Arial"/>
          <w:sz w:val="24"/>
          <w:szCs w:val="24"/>
        </w:rPr>
        <w:t>U</w:t>
      </w:r>
      <w:r w:rsidRPr="00501E39">
        <w:rPr>
          <w:rFonts w:ascii="Arial" w:hAnsi="Arial" w:cs="Arial"/>
          <w:sz w:val="24"/>
          <w:szCs w:val="24"/>
        </w:rPr>
        <w:t>mowy, wykorzysta dane kontaktowe Wykonawcy zawarte w ofercie.</w:t>
      </w:r>
    </w:p>
    <w:p w14:paraId="502EB524" w14:textId="77777777" w:rsidR="008460BB" w:rsidRPr="00501E39" w:rsidRDefault="007F0BB3" w:rsidP="00501E39">
      <w:pPr>
        <w:numPr>
          <w:ilvl w:val="0"/>
          <w:numId w:val="3"/>
        </w:numPr>
        <w:tabs>
          <w:tab w:val="clear" w:pos="720"/>
        </w:tabs>
        <w:spacing w:after="0"/>
        <w:ind w:left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Ze strony </w:t>
      </w:r>
      <w:r w:rsidR="00A23B66" w:rsidRPr="00501E39">
        <w:rPr>
          <w:rFonts w:ascii="Arial" w:hAnsi="Arial" w:cs="Arial"/>
          <w:sz w:val="24"/>
          <w:szCs w:val="24"/>
        </w:rPr>
        <w:t>Z</w:t>
      </w:r>
      <w:r w:rsidRPr="00501E39">
        <w:rPr>
          <w:rFonts w:ascii="Arial" w:hAnsi="Arial" w:cs="Arial"/>
          <w:sz w:val="24"/>
          <w:szCs w:val="24"/>
        </w:rPr>
        <w:t>amawiającego do merytorycznej współpracy i koordynacji</w:t>
      </w:r>
      <w:r w:rsidR="00D2430A" w:rsidRPr="00501E39">
        <w:rPr>
          <w:rFonts w:ascii="Arial" w:hAnsi="Arial" w:cs="Arial"/>
          <w:sz w:val="24"/>
          <w:szCs w:val="24"/>
        </w:rPr>
        <w:t xml:space="preserve"> </w:t>
      </w:r>
      <w:r w:rsidRPr="00501E39">
        <w:rPr>
          <w:rFonts w:ascii="Arial" w:hAnsi="Arial" w:cs="Arial"/>
          <w:sz w:val="24"/>
          <w:szCs w:val="24"/>
        </w:rPr>
        <w:t xml:space="preserve">w wykonywaniu przedmiotu </w:t>
      </w:r>
      <w:r w:rsidR="00134B59" w:rsidRPr="00501E39">
        <w:rPr>
          <w:rFonts w:ascii="Arial" w:hAnsi="Arial" w:cs="Arial"/>
          <w:sz w:val="24"/>
          <w:szCs w:val="24"/>
        </w:rPr>
        <w:t>U</w:t>
      </w:r>
      <w:r w:rsidRPr="00501E39">
        <w:rPr>
          <w:rFonts w:ascii="Arial" w:hAnsi="Arial" w:cs="Arial"/>
          <w:sz w:val="24"/>
          <w:szCs w:val="24"/>
        </w:rPr>
        <w:t>mowy upoważnia się następujące</w:t>
      </w:r>
      <w:r w:rsidR="008460BB" w:rsidRPr="00501E39">
        <w:rPr>
          <w:rFonts w:ascii="Arial" w:hAnsi="Arial" w:cs="Arial"/>
          <w:sz w:val="24"/>
          <w:szCs w:val="24"/>
        </w:rPr>
        <w:t xml:space="preserve"> </w:t>
      </w:r>
      <w:r w:rsidR="00595ADD" w:rsidRPr="00501E39">
        <w:rPr>
          <w:rFonts w:ascii="Arial" w:hAnsi="Arial" w:cs="Arial"/>
          <w:sz w:val="24"/>
          <w:szCs w:val="24"/>
        </w:rPr>
        <w:t>poniżej wymienione osoby, które w sprawach realizacji Umowy porozumiewają się za pośrednictwem telefonu, poczty elektronicznej</w:t>
      </w:r>
      <w:r w:rsidR="008460BB" w:rsidRPr="00501E39">
        <w:rPr>
          <w:rFonts w:ascii="Arial" w:hAnsi="Arial" w:cs="Arial"/>
          <w:sz w:val="24"/>
          <w:szCs w:val="24"/>
        </w:rPr>
        <w:t>:</w:t>
      </w:r>
    </w:p>
    <w:p w14:paraId="2AE814AD" w14:textId="77777777" w:rsidR="007F0BB3" w:rsidRPr="00501E39" w:rsidRDefault="00DC7782" w:rsidP="00501E39">
      <w:pPr>
        <w:spacing w:after="0"/>
        <w:ind w:left="426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……………………..</w:t>
      </w:r>
      <w:r w:rsidR="007F0BB3" w:rsidRPr="00501E39">
        <w:rPr>
          <w:rFonts w:ascii="Arial" w:hAnsi="Arial" w:cs="Arial"/>
          <w:sz w:val="24"/>
          <w:szCs w:val="24"/>
          <w:lang w:val="en-US"/>
        </w:rPr>
        <w:t>…..., tel</w:t>
      </w:r>
      <w:r w:rsidR="00585910" w:rsidRPr="00501E39">
        <w:rPr>
          <w:rFonts w:ascii="Arial" w:hAnsi="Arial" w:cs="Arial"/>
          <w:sz w:val="24"/>
          <w:szCs w:val="24"/>
          <w:lang w:val="en-US"/>
        </w:rPr>
        <w:t xml:space="preserve">. </w:t>
      </w:r>
      <w:r w:rsidR="007F0BB3" w:rsidRPr="00501E39">
        <w:rPr>
          <w:rFonts w:ascii="Arial" w:hAnsi="Arial" w:cs="Arial"/>
          <w:sz w:val="24"/>
          <w:szCs w:val="24"/>
          <w:lang w:val="en-US"/>
        </w:rPr>
        <w:t>…………</w:t>
      </w:r>
      <w:r w:rsidR="00585910" w:rsidRPr="00501E39">
        <w:rPr>
          <w:rFonts w:ascii="Arial" w:hAnsi="Arial" w:cs="Arial"/>
          <w:sz w:val="24"/>
          <w:szCs w:val="24"/>
          <w:lang w:val="en-US"/>
        </w:rPr>
        <w:t>..……</w:t>
      </w:r>
      <w:r w:rsidR="007F0BB3" w:rsidRPr="00501E39">
        <w:rPr>
          <w:rFonts w:ascii="Arial" w:hAnsi="Arial" w:cs="Arial"/>
          <w:sz w:val="24"/>
          <w:szCs w:val="24"/>
          <w:lang w:val="en-US"/>
        </w:rPr>
        <w:t>…</w:t>
      </w:r>
      <w:r w:rsidR="00585910" w:rsidRPr="00501E39">
        <w:rPr>
          <w:rFonts w:ascii="Arial" w:hAnsi="Arial" w:cs="Arial"/>
          <w:sz w:val="24"/>
          <w:szCs w:val="24"/>
          <w:lang w:val="en-US"/>
        </w:rPr>
        <w:t>.</w:t>
      </w:r>
      <w:r w:rsidR="007F0BB3" w:rsidRPr="00501E39">
        <w:rPr>
          <w:rFonts w:ascii="Arial" w:hAnsi="Arial" w:cs="Arial"/>
          <w:sz w:val="24"/>
          <w:szCs w:val="24"/>
          <w:lang w:val="en-US"/>
        </w:rPr>
        <w:t>. adres e-mail: …………</w:t>
      </w:r>
      <w:r>
        <w:rPr>
          <w:rFonts w:ascii="Arial" w:hAnsi="Arial" w:cs="Arial"/>
          <w:sz w:val="24"/>
          <w:szCs w:val="24"/>
          <w:lang w:val="en-US"/>
        </w:rPr>
        <w:t>……</w:t>
      </w:r>
      <w:r w:rsidR="007F0BB3" w:rsidRPr="00501E39">
        <w:rPr>
          <w:rFonts w:ascii="Arial" w:hAnsi="Arial" w:cs="Arial"/>
          <w:sz w:val="24"/>
          <w:szCs w:val="24"/>
          <w:lang w:val="en-US"/>
        </w:rPr>
        <w:t>…….</w:t>
      </w:r>
    </w:p>
    <w:p w14:paraId="246DE839" w14:textId="77777777" w:rsidR="00DC7782" w:rsidRPr="00DC7782" w:rsidRDefault="00DC7782" w:rsidP="00DC7782">
      <w:pPr>
        <w:pStyle w:val="Akapitzlist"/>
        <w:ind w:left="426"/>
        <w:rPr>
          <w:rFonts w:cs="Arial"/>
        </w:rPr>
      </w:pPr>
      <w:r w:rsidRPr="00DC7782">
        <w:rPr>
          <w:rFonts w:cs="Arial"/>
          <w:lang w:val="en-US"/>
        </w:rPr>
        <w:t>…………</w:t>
      </w:r>
      <w:r>
        <w:rPr>
          <w:rFonts w:cs="Arial"/>
          <w:lang w:val="en-US"/>
        </w:rPr>
        <w:t>……..</w:t>
      </w:r>
      <w:r w:rsidRPr="00DC7782">
        <w:rPr>
          <w:rFonts w:cs="Arial"/>
          <w:lang w:val="en-US"/>
        </w:rPr>
        <w:t>………..., tel. …………</w:t>
      </w:r>
      <w:r>
        <w:rPr>
          <w:rFonts w:cs="Arial"/>
          <w:lang w:val="en-US"/>
        </w:rPr>
        <w:t>..…</w:t>
      </w:r>
      <w:r w:rsidRPr="00DC7782">
        <w:rPr>
          <w:rFonts w:cs="Arial"/>
          <w:lang w:val="en-US"/>
        </w:rPr>
        <w:t>…….. adres e-mail: …………………….</w:t>
      </w:r>
    </w:p>
    <w:p w14:paraId="27728F1A" w14:textId="77777777" w:rsidR="007F0BB3" w:rsidRPr="00501E39" w:rsidRDefault="007F0BB3" w:rsidP="00501E39">
      <w:pPr>
        <w:numPr>
          <w:ilvl w:val="0"/>
          <w:numId w:val="3"/>
        </w:numPr>
        <w:tabs>
          <w:tab w:val="clear" w:pos="720"/>
        </w:tabs>
        <w:spacing w:after="0"/>
        <w:ind w:left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Osob</w:t>
      </w:r>
      <w:r w:rsidR="008460BB" w:rsidRPr="00501E39">
        <w:rPr>
          <w:rFonts w:ascii="Arial" w:hAnsi="Arial" w:cs="Arial"/>
          <w:sz w:val="24"/>
          <w:szCs w:val="24"/>
        </w:rPr>
        <w:t xml:space="preserve">ą </w:t>
      </w:r>
      <w:r w:rsidRPr="00501E39">
        <w:rPr>
          <w:rFonts w:ascii="Arial" w:hAnsi="Arial" w:cs="Arial"/>
          <w:sz w:val="24"/>
          <w:szCs w:val="24"/>
        </w:rPr>
        <w:t>odpowiedzialn</w:t>
      </w:r>
      <w:r w:rsidR="008460BB" w:rsidRPr="00501E39">
        <w:rPr>
          <w:rFonts w:ascii="Arial" w:hAnsi="Arial" w:cs="Arial"/>
          <w:sz w:val="24"/>
          <w:szCs w:val="24"/>
        </w:rPr>
        <w:t xml:space="preserve">ą </w:t>
      </w:r>
      <w:r w:rsidRPr="00501E39">
        <w:rPr>
          <w:rFonts w:ascii="Arial" w:hAnsi="Arial" w:cs="Arial"/>
          <w:sz w:val="24"/>
          <w:szCs w:val="24"/>
        </w:rPr>
        <w:t>ze strony Zamawiającego</w:t>
      </w:r>
      <w:r w:rsidR="00ED18D1" w:rsidRPr="00501E39">
        <w:rPr>
          <w:rFonts w:ascii="Arial" w:hAnsi="Arial" w:cs="Arial"/>
          <w:sz w:val="24"/>
          <w:szCs w:val="24"/>
        </w:rPr>
        <w:t xml:space="preserve"> za kontrole or</w:t>
      </w:r>
      <w:r w:rsidR="00C54D9E" w:rsidRPr="00501E39">
        <w:rPr>
          <w:rFonts w:ascii="Arial" w:hAnsi="Arial" w:cs="Arial"/>
          <w:sz w:val="24"/>
          <w:szCs w:val="24"/>
        </w:rPr>
        <w:t>az nadzór nad jej realizacją, w </w:t>
      </w:r>
      <w:r w:rsidR="00ED18D1" w:rsidRPr="00501E39">
        <w:rPr>
          <w:rFonts w:ascii="Arial" w:hAnsi="Arial" w:cs="Arial"/>
          <w:sz w:val="24"/>
          <w:szCs w:val="24"/>
        </w:rPr>
        <w:t>szczególności w zakresie zgodności z postanowieniami niniejszej umowy</w:t>
      </w:r>
      <w:r w:rsidRPr="00501E39">
        <w:rPr>
          <w:rFonts w:ascii="Arial" w:hAnsi="Arial" w:cs="Arial"/>
          <w:sz w:val="24"/>
          <w:szCs w:val="24"/>
        </w:rPr>
        <w:t xml:space="preserve"> </w:t>
      </w:r>
      <w:r w:rsidR="008460BB" w:rsidRPr="00501E39">
        <w:rPr>
          <w:rFonts w:ascii="Arial" w:hAnsi="Arial" w:cs="Arial"/>
          <w:sz w:val="24"/>
          <w:szCs w:val="24"/>
        </w:rPr>
        <w:t>jest: ……………</w:t>
      </w:r>
      <w:r w:rsidR="00DC7782">
        <w:rPr>
          <w:rFonts w:ascii="Arial" w:hAnsi="Arial" w:cs="Arial"/>
          <w:sz w:val="24"/>
          <w:szCs w:val="24"/>
        </w:rPr>
        <w:t>…………………….</w:t>
      </w:r>
      <w:r w:rsidR="00585910" w:rsidRPr="00501E39">
        <w:rPr>
          <w:rFonts w:ascii="Arial" w:hAnsi="Arial" w:cs="Arial"/>
          <w:sz w:val="24"/>
          <w:szCs w:val="24"/>
        </w:rPr>
        <w:t>………………………………</w:t>
      </w:r>
    </w:p>
    <w:p w14:paraId="70E89B5B" w14:textId="77777777" w:rsidR="001E068C" w:rsidRPr="00501E39" w:rsidRDefault="007F0BB3" w:rsidP="00501E39">
      <w:pPr>
        <w:numPr>
          <w:ilvl w:val="0"/>
          <w:numId w:val="3"/>
        </w:numPr>
        <w:tabs>
          <w:tab w:val="clear" w:pos="720"/>
        </w:tabs>
        <w:spacing w:after="0"/>
        <w:ind w:left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Niezależnie od sposobów porozumiewania się określonych </w:t>
      </w:r>
      <w:r w:rsidR="001E068C" w:rsidRPr="00501E39">
        <w:rPr>
          <w:rFonts w:ascii="Arial" w:hAnsi="Arial" w:cs="Arial"/>
          <w:sz w:val="24"/>
          <w:szCs w:val="24"/>
        </w:rPr>
        <w:t xml:space="preserve">w </w:t>
      </w:r>
      <w:r w:rsidRPr="00501E39">
        <w:rPr>
          <w:rFonts w:ascii="Arial" w:hAnsi="Arial" w:cs="Arial"/>
          <w:sz w:val="24"/>
          <w:szCs w:val="24"/>
        </w:rPr>
        <w:t>ust. 1 Wykonawca będzie zobowiązany do osobistego stawienia się w siedzibie Departamentu</w:t>
      </w:r>
      <w:r w:rsidR="00C54D9E" w:rsidRPr="00501E39">
        <w:rPr>
          <w:rFonts w:ascii="Arial" w:hAnsi="Arial" w:cs="Arial"/>
          <w:sz w:val="24"/>
          <w:szCs w:val="24"/>
        </w:rPr>
        <w:t xml:space="preserve"> </w:t>
      </w:r>
      <w:r w:rsidR="008C0B7C" w:rsidRPr="00501E39">
        <w:rPr>
          <w:rFonts w:ascii="Arial" w:hAnsi="Arial" w:cs="Arial"/>
          <w:sz w:val="24"/>
          <w:szCs w:val="24"/>
        </w:rPr>
        <w:t>………………</w:t>
      </w:r>
      <w:r w:rsidR="00585910" w:rsidRPr="00501E39">
        <w:rPr>
          <w:rFonts w:ascii="Arial" w:hAnsi="Arial" w:cs="Arial"/>
          <w:sz w:val="24"/>
          <w:szCs w:val="24"/>
        </w:rPr>
        <w:t>…………….</w:t>
      </w:r>
      <w:r w:rsidR="008C0B7C" w:rsidRPr="00501E39">
        <w:rPr>
          <w:rFonts w:ascii="Arial" w:hAnsi="Arial" w:cs="Arial"/>
          <w:sz w:val="24"/>
          <w:szCs w:val="24"/>
        </w:rPr>
        <w:t>………….</w:t>
      </w:r>
      <w:r w:rsidRPr="00501E39">
        <w:rPr>
          <w:rFonts w:ascii="Arial" w:hAnsi="Arial" w:cs="Arial"/>
          <w:sz w:val="24"/>
          <w:szCs w:val="24"/>
        </w:rPr>
        <w:t xml:space="preserve"> </w:t>
      </w:r>
      <w:r w:rsidR="00C54D9E" w:rsidRPr="00501E39">
        <w:rPr>
          <w:rFonts w:ascii="Arial" w:hAnsi="Arial" w:cs="Arial"/>
          <w:sz w:val="24"/>
          <w:szCs w:val="24"/>
        </w:rPr>
        <w:t xml:space="preserve"> </w:t>
      </w:r>
      <w:r w:rsidR="00595ADD" w:rsidRPr="00501E39">
        <w:rPr>
          <w:rFonts w:ascii="Arial" w:hAnsi="Arial" w:cs="Arial"/>
          <w:sz w:val="24"/>
          <w:szCs w:val="24"/>
        </w:rPr>
        <w:t>w</w:t>
      </w:r>
      <w:r w:rsidR="00C54D9E" w:rsidRPr="00501E39">
        <w:rPr>
          <w:rFonts w:ascii="Arial" w:hAnsi="Arial" w:cs="Arial"/>
          <w:sz w:val="24"/>
          <w:szCs w:val="24"/>
        </w:rPr>
        <w:t> </w:t>
      </w:r>
      <w:r w:rsidR="00DC7782">
        <w:rPr>
          <w:rFonts w:ascii="Arial" w:hAnsi="Arial" w:cs="Arial"/>
          <w:sz w:val="24"/>
          <w:szCs w:val="24"/>
        </w:rPr>
        <w:t>Olsztynie przy ul. </w:t>
      </w:r>
      <w:r w:rsidR="008C0B7C" w:rsidRPr="00501E39">
        <w:rPr>
          <w:rFonts w:ascii="Arial" w:hAnsi="Arial" w:cs="Arial"/>
          <w:sz w:val="24"/>
          <w:szCs w:val="24"/>
        </w:rPr>
        <w:t>………</w:t>
      </w:r>
      <w:r w:rsidR="00DC7782">
        <w:rPr>
          <w:rFonts w:ascii="Arial" w:hAnsi="Arial" w:cs="Arial"/>
          <w:sz w:val="24"/>
          <w:szCs w:val="24"/>
        </w:rPr>
        <w:t>…………………………</w:t>
      </w:r>
      <w:r w:rsidR="008C0B7C" w:rsidRPr="00501E39">
        <w:rPr>
          <w:rFonts w:ascii="Arial" w:hAnsi="Arial" w:cs="Arial"/>
          <w:sz w:val="24"/>
          <w:szCs w:val="24"/>
        </w:rPr>
        <w:t>.</w:t>
      </w:r>
      <w:r w:rsidRPr="00501E39">
        <w:rPr>
          <w:rFonts w:ascii="Arial" w:hAnsi="Arial" w:cs="Arial"/>
          <w:sz w:val="24"/>
          <w:szCs w:val="24"/>
        </w:rPr>
        <w:t>, jeżeli Zamawiający uzna to za konieczne.</w:t>
      </w:r>
    </w:p>
    <w:p w14:paraId="269CD3C4" w14:textId="77777777" w:rsidR="001E068C" w:rsidRPr="00501E39" w:rsidRDefault="001E068C" w:rsidP="00501E39">
      <w:pPr>
        <w:numPr>
          <w:ilvl w:val="0"/>
          <w:numId w:val="3"/>
        </w:numPr>
        <w:tabs>
          <w:tab w:val="clear" w:pos="720"/>
        </w:tabs>
        <w:spacing w:after="0"/>
        <w:ind w:left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Zmiana </w:t>
      </w:r>
      <w:r w:rsidR="008C0B7C" w:rsidRPr="00501E39">
        <w:rPr>
          <w:rFonts w:ascii="Arial" w:hAnsi="Arial" w:cs="Arial"/>
          <w:sz w:val="24"/>
          <w:szCs w:val="24"/>
        </w:rPr>
        <w:t>danych</w:t>
      </w:r>
      <w:r w:rsidRPr="00501E39">
        <w:rPr>
          <w:rFonts w:ascii="Arial" w:hAnsi="Arial" w:cs="Arial"/>
          <w:sz w:val="24"/>
          <w:szCs w:val="24"/>
        </w:rPr>
        <w:t xml:space="preserve">, o których mowa w ust. </w:t>
      </w:r>
      <w:r w:rsidR="008C0B7C" w:rsidRPr="00501E39">
        <w:rPr>
          <w:rFonts w:ascii="Arial" w:hAnsi="Arial" w:cs="Arial"/>
          <w:sz w:val="24"/>
          <w:szCs w:val="24"/>
        </w:rPr>
        <w:t xml:space="preserve">2, </w:t>
      </w:r>
      <w:r w:rsidRPr="00501E39">
        <w:rPr>
          <w:rFonts w:ascii="Arial" w:hAnsi="Arial" w:cs="Arial"/>
          <w:sz w:val="24"/>
          <w:szCs w:val="24"/>
        </w:rPr>
        <w:t xml:space="preserve">4 i 5, następuje poprzez pisemne powiadomienie drugiej Strony i nie stanowi zmiany treści </w:t>
      </w:r>
      <w:r w:rsidR="00134B59" w:rsidRPr="00501E39">
        <w:rPr>
          <w:rFonts w:ascii="Arial" w:hAnsi="Arial" w:cs="Arial"/>
          <w:sz w:val="24"/>
          <w:szCs w:val="24"/>
        </w:rPr>
        <w:t>U</w:t>
      </w:r>
      <w:r w:rsidRPr="00501E39">
        <w:rPr>
          <w:rFonts w:ascii="Arial" w:hAnsi="Arial" w:cs="Arial"/>
          <w:sz w:val="24"/>
          <w:szCs w:val="24"/>
        </w:rPr>
        <w:t>mowy, wymagającej formy aneksu.</w:t>
      </w:r>
    </w:p>
    <w:p w14:paraId="6974DAA5" w14:textId="77777777" w:rsidR="00B03DC9" w:rsidRPr="00501E39" w:rsidRDefault="00FC5009" w:rsidP="00501E39">
      <w:pPr>
        <w:spacing w:before="240" w:after="240"/>
        <w:jc w:val="left"/>
        <w:rPr>
          <w:rFonts w:ascii="Arial" w:hAnsi="Arial" w:cs="Arial"/>
          <w:b/>
          <w:sz w:val="24"/>
          <w:szCs w:val="24"/>
        </w:rPr>
      </w:pPr>
      <w:r w:rsidRPr="00501E39">
        <w:rPr>
          <w:rFonts w:ascii="Arial" w:hAnsi="Arial" w:cs="Arial"/>
          <w:b/>
          <w:sz w:val="24"/>
          <w:szCs w:val="24"/>
        </w:rPr>
        <w:t xml:space="preserve">§ </w:t>
      </w:r>
      <w:r w:rsidR="005C48A2" w:rsidRPr="00501E39">
        <w:rPr>
          <w:rFonts w:ascii="Arial" w:hAnsi="Arial" w:cs="Arial"/>
          <w:b/>
          <w:sz w:val="24"/>
          <w:szCs w:val="24"/>
        </w:rPr>
        <w:t>9</w:t>
      </w:r>
    </w:p>
    <w:p w14:paraId="42F4E0FB" w14:textId="77777777" w:rsidR="00C86407" w:rsidRPr="00501E39" w:rsidRDefault="003C7933" w:rsidP="00501E39">
      <w:pPr>
        <w:numPr>
          <w:ilvl w:val="0"/>
          <w:numId w:val="10"/>
        </w:numPr>
        <w:tabs>
          <w:tab w:val="clear" w:pos="720"/>
        </w:tabs>
        <w:spacing w:after="0"/>
        <w:ind w:left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Wykonawca zobowiązuje się nie udostępniać osobom t</w:t>
      </w:r>
      <w:r w:rsidR="00D717C5" w:rsidRPr="00501E39">
        <w:rPr>
          <w:rFonts w:ascii="Arial" w:hAnsi="Arial" w:cs="Arial"/>
          <w:sz w:val="24"/>
          <w:szCs w:val="24"/>
        </w:rPr>
        <w:t>rzecim informacji, uzyskanych w </w:t>
      </w:r>
      <w:r w:rsidRPr="00501E39">
        <w:rPr>
          <w:rFonts w:ascii="Arial" w:hAnsi="Arial" w:cs="Arial"/>
          <w:sz w:val="24"/>
          <w:szCs w:val="24"/>
        </w:rPr>
        <w:t>trakcie wykonywania przedmiotu Umowy.</w:t>
      </w:r>
    </w:p>
    <w:p w14:paraId="4767CC62" w14:textId="77777777" w:rsidR="00F82910" w:rsidRPr="00501E39" w:rsidRDefault="00B03DC9" w:rsidP="00501E39">
      <w:pPr>
        <w:numPr>
          <w:ilvl w:val="0"/>
          <w:numId w:val="10"/>
        </w:numPr>
        <w:tabs>
          <w:tab w:val="clear" w:pos="720"/>
        </w:tabs>
        <w:spacing w:after="0"/>
        <w:ind w:left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lastRenderedPageBreak/>
        <w:t>Wykonawca zobowiązuje się do dostarczenia Zamawiającemu podpisanych</w:t>
      </w:r>
      <w:r w:rsidR="0024796E" w:rsidRPr="00501E39">
        <w:rPr>
          <w:rFonts w:ascii="Arial" w:hAnsi="Arial" w:cs="Arial"/>
          <w:sz w:val="24"/>
          <w:szCs w:val="24"/>
        </w:rPr>
        <w:t xml:space="preserve"> przez wszystkie osoby wykonujące przedmiot </w:t>
      </w:r>
      <w:r w:rsidR="00134B59" w:rsidRPr="00501E39">
        <w:rPr>
          <w:rFonts w:ascii="Arial" w:hAnsi="Arial" w:cs="Arial"/>
          <w:sz w:val="24"/>
          <w:szCs w:val="24"/>
        </w:rPr>
        <w:t>U</w:t>
      </w:r>
      <w:r w:rsidR="0024796E" w:rsidRPr="00501E39">
        <w:rPr>
          <w:rFonts w:ascii="Arial" w:hAnsi="Arial" w:cs="Arial"/>
          <w:sz w:val="24"/>
          <w:szCs w:val="24"/>
        </w:rPr>
        <w:t>mowy deklaracji poufności w terminie do 5 dni</w:t>
      </w:r>
      <w:r w:rsidR="00321701" w:rsidRPr="00501E39">
        <w:rPr>
          <w:rFonts w:ascii="Arial" w:hAnsi="Arial" w:cs="Arial"/>
          <w:sz w:val="24"/>
          <w:szCs w:val="24"/>
        </w:rPr>
        <w:t xml:space="preserve"> kalendarzowych</w:t>
      </w:r>
      <w:r w:rsidR="0024796E" w:rsidRPr="00501E39">
        <w:rPr>
          <w:rFonts w:ascii="Arial" w:hAnsi="Arial" w:cs="Arial"/>
          <w:sz w:val="24"/>
          <w:szCs w:val="24"/>
        </w:rPr>
        <w:t xml:space="preserve"> od dnia zawarcia </w:t>
      </w:r>
      <w:r w:rsidR="00134B59" w:rsidRPr="00501E39">
        <w:rPr>
          <w:rFonts w:ascii="Arial" w:hAnsi="Arial" w:cs="Arial"/>
          <w:sz w:val="24"/>
          <w:szCs w:val="24"/>
        </w:rPr>
        <w:t>U</w:t>
      </w:r>
      <w:r w:rsidR="0024796E" w:rsidRPr="00501E39">
        <w:rPr>
          <w:rFonts w:ascii="Arial" w:hAnsi="Arial" w:cs="Arial"/>
          <w:sz w:val="24"/>
          <w:szCs w:val="24"/>
        </w:rPr>
        <w:t>mowy</w:t>
      </w:r>
      <w:r w:rsidR="001E068C" w:rsidRPr="00501E39">
        <w:rPr>
          <w:rFonts w:ascii="Arial" w:hAnsi="Arial" w:cs="Arial"/>
          <w:sz w:val="24"/>
          <w:szCs w:val="24"/>
        </w:rPr>
        <w:t>, według wzoru stanowiącego załącznik nr 3 do Umowy.</w:t>
      </w:r>
    </w:p>
    <w:p w14:paraId="7418A537" w14:textId="77777777" w:rsidR="002D2585" w:rsidRPr="00501E39" w:rsidRDefault="00D77341" w:rsidP="00501E39">
      <w:pPr>
        <w:numPr>
          <w:ilvl w:val="0"/>
          <w:numId w:val="10"/>
        </w:numPr>
        <w:tabs>
          <w:tab w:val="clear" w:pos="720"/>
        </w:tabs>
        <w:spacing w:after="0"/>
        <w:ind w:left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Wykonawca zobowiązuje się do dostarczenia Zamawiającemu podpisanych przez wszystkie osoby wykonujące przedmiot Umowy upoważnienia do przetwa</w:t>
      </w:r>
      <w:r w:rsidR="00C54D9E" w:rsidRPr="00501E39">
        <w:rPr>
          <w:rFonts w:ascii="Arial" w:hAnsi="Arial" w:cs="Arial"/>
          <w:sz w:val="24"/>
          <w:szCs w:val="24"/>
        </w:rPr>
        <w:t>rzania danych osobowych w </w:t>
      </w:r>
      <w:r w:rsidRPr="00501E39">
        <w:rPr>
          <w:rFonts w:ascii="Arial" w:hAnsi="Arial" w:cs="Arial"/>
          <w:sz w:val="24"/>
          <w:szCs w:val="24"/>
        </w:rPr>
        <w:t>terminie do 5 dni od dnia zawarcia Umowy, według wzoru stanowiącego załącznik nr 4 do Umowy.</w:t>
      </w:r>
    </w:p>
    <w:p w14:paraId="7087121C" w14:textId="77777777" w:rsidR="00BD6388" w:rsidRPr="00501E39" w:rsidRDefault="00E67299" w:rsidP="00501E39">
      <w:pPr>
        <w:numPr>
          <w:ilvl w:val="0"/>
          <w:numId w:val="10"/>
        </w:numPr>
        <w:tabs>
          <w:tab w:val="clear" w:pos="720"/>
        </w:tabs>
        <w:spacing w:after="0"/>
        <w:ind w:left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Wykonawca </w:t>
      </w:r>
      <w:r w:rsidR="004C2781" w:rsidRPr="00501E39">
        <w:rPr>
          <w:rFonts w:ascii="Arial" w:hAnsi="Arial" w:cs="Arial"/>
          <w:sz w:val="24"/>
          <w:szCs w:val="24"/>
        </w:rPr>
        <w:t>zobowiązuje</w:t>
      </w:r>
      <w:r w:rsidRPr="00501E39">
        <w:rPr>
          <w:rFonts w:ascii="Arial" w:hAnsi="Arial" w:cs="Arial"/>
          <w:sz w:val="24"/>
          <w:szCs w:val="24"/>
        </w:rPr>
        <w:t xml:space="preserve"> się ponadto do niepodejmowania </w:t>
      </w:r>
      <w:r w:rsidR="004C2781" w:rsidRPr="00501E39">
        <w:rPr>
          <w:rFonts w:ascii="Arial" w:hAnsi="Arial" w:cs="Arial"/>
          <w:sz w:val="24"/>
          <w:szCs w:val="24"/>
        </w:rPr>
        <w:t>działań mają</w:t>
      </w:r>
      <w:r w:rsidRPr="00501E39">
        <w:rPr>
          <w:rFonts w:ascii="Arial" w:hAnsi="Arial" w:cs="Arial"/>
          <w:sz w:val="24"/>
          <w:szCs w:val="24"/>
        </w:rPr>
        <w:t>cych na c</w:t>
      </w:r>
      <w:r w:rsidR="004C2781" w:rsidRPr="00501E39">
        <w:rPr>
          <w:rFonts w:ascii="Arial" w:hAnsi="Arial" w:cs="Arial"/>
          <w:sz w:val="24"/>
          <w:szCs w:val="24"/>
        </w:rPr>
        <w:t>e</w:t>
      </w:r>
      <w:r w:rsidRPr="00501E39">
        <w:rPr>
          <w:rFonts w:ascii="Arial" w:hAnsi="Arial" w:cs="Arial"/>
          <w:sz w:val="24"/>
          <w:szCs w:val="24"/>
        </w:rPr>
        <w:t xml:space="preserve">lu uzyskanie jakichkolwiek innych danych i informacji </w:t>
      </w:r>
      <w:r w:rsidR="004C2781" w:rsidRPr="00501E39">
        <w:rPr>
          <w:rFonts w:ascii="Arial" w:hAnsi="Arial" w:cs="Arial"/>
          <w:sz w:val="24"/>
          <w:szCs w:val="24"/>
        </w:rPr>
        <w:t xml:space="preserve">dotyczących tajemnicy służbowej Zamawiającego, niż </w:t>
      </w:r>
      <w:r w:rsidR="00903395" w:rsidRPr="00501E39">
        <w:rPr>
          <w:rFonts w:ascii="Arial" w:hAnsi="Arial" w:cs="Arial"/>
          <w:sz w:val="24"/>
          <w:szCs w:val="24"/>
        </w:rPr>
        <w:t>te, które</w:t>
      </w:r>
      <w:r w:rsidR="004C2781" w:rsidRPr="00501E39">
        <w:rPr>
          <w:rFonts w:ascii="Arial" w:hAnsi="Arial" w:cs="Arial"/>
          <w:sz w:val="24"/>
          <w:szCs w:val="24"/>
        </w:rPr>
        <w:t xml:space="preserve"> </w:t>
      </w:r>
      <w:r w:rsidR="00903395" w:rsidRPr="00501E39">
        <w:rPr>
          <w:rFonts w:ascii="Arial" w:hAnsi="Arial" w:cs="Arial"/>
          <w:sz w:val="24"/>
          <w:szCs w:val="24"/>
        </w:rPr>
        <w:t>są</w:t>
      </w:r>
      <w:r w:rsidR="004C2781" w:rsidRPr="00501E39">
        <w:rPr>
          <w:rFonts w:ascii="Arial" w:hAnsi="Arial" w:cs="Arial"/>
          <w:sz w:val="24"/>
          <w:szCs w:val="24"/>
        </w:rPr>
        <w:t xml:space="preserve"> niezbędne do wykonania zleconych Wykonawcy prac wynikających z Umowy.</w:t>
      </w:r>
    </w:p>
    <w:p w14:paraId="08CEA201" w14:textId="77777777" w:rsidR="00B03DC9" w:rsidRPr="00501E39" w:rsidRDefault="00FC5009" w:rsidP="00501E39">
      <w:pPr>
        <w:spacing w:before="240" w:after="240"/>
        <w:jc w:val="left"/>
        <w:rPr>
          <w:rFonts w:ascii="Arial" w:hAnsi="Arial" w:cs="Arial"/>
          <w:b/>
          <w:sz w:val="24"/>
          <w:szCs w:val="24"/>
        </w:rPr>
      </w:pPr>
      <w:r w:rsidRPr="00501E39">
        <w:rPr>
          <w:rFonts w:ascii="Arial" w:hAnsi="Arial" w:cs="Arial"/>
          <w:b/>
          <w:sz w:val="24"/>
          <w:szCs w:val="24"/>
        </w:rPr>
        <w:t xml:space="preserve">§ </w:t>
      </w:r>
      <w:r w:rsidR="005C48A2" w:rsidRPr="00501E39">
        <w:rPr>
          <w:rFonts w:ascii="Arial" w:hAnsi="Arial" w:cs="Arial"/>
          <w:b/>
          <w:sz w:val="24"/>
          <w:szCs w:val="24"/>
        </w:rPr>
        <w:t>10</w:t>
      </w:r>
    </w:p>
    <w:p w14:paraId="7A29AE24" w14:textId="77777777" w:rsidR="00094AD6" w:rsidRPr="00501E39" w:rsidRDefault="00094AD6" w:rsidP="00501E39">
      <w:pPr>
        <w:numPr>
          <w:ilvl w:val="0"/>
          <w:numId w:val="4"/>
        </w:numPr>
        <w:tabs>
          <w:tab w:val="clear" w:pos="720"/>
        </w:tabs>
        <w:spacing w:after="0"/>
        <w:ind w:left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Przedmiot </w:t>
      </w:r>
      <w:r w:rsidR="00134B59" w:rsidRPr="00501E39">
        <w:rPr>
          <w:rFonts w:ascii="Arial" w:hAnsi="Arial" w:cs="Arial"/>
          <w:sz w:val="24"/>
          <w:szCs w:val="24"/>
        </w:rPr>
        <w:t>U</w:t>
      </w:r>
      <w:r w:rsidRPr="00501E39">
        <w:rPr>
          <w:rFonts w:ascii="Arial" w:hAnsi="Arial" w:cs="Arial"/>
          <w:sz w:val="24"/>
          <w:szCs w:val="24"/>
        </w:rPr>
        <w:t xml:space="preserve">mowy </w:t>
      </w:r>
      <w:r w:rsidR="00B03DC9" w:rsidRPr="00501E39">
        <w:rPr>
          <w:rFonts w:ascii="Arial" w:hAnsi="Arial" w:cs="Arial"/>
          <w:sz w:val="24"/>
          <w:szCs w:val="24"/>
        </w:rPr>
        <w:t>będzie realizowan</w:t>
      </w:r>
      <w:r w:rsidRPr="00501E39">
        <w:rPr>
          <w:rFonts w:ascii="Arial" w:hAnsi="Arial" w:cs="Arial"/>
          <w:sz w:val="24"/>
          <w:szCs w:val="24"/>
        </w:rPr>
        <w:t>y</w:t>
      </w:r>
      <w:r w:rsidR="001A2552" w:rsidRPr="00501E39">
        <w:rPr>
          <w:rFonts w:ascii="Arial" w:hAnsi="Arial" w:cs="Arial"/>
          <w:sz w:val="24"/>
          <w:szCs w:val="24"/>
        </w:rPr>
        <w:t xml:space="preserve"> przez osoby wskazane w</w:t>
      </w:r>
      <w:r w:rsidR="003D4988" w:rsidRPr="00501E39">
        <w:rPr>
          <w:rFonts w:ascii="Arial" w:hAnsi="Arial" w:cs="Arial"/>
          <w:sz w:val="24"/>
          <w:szCs w:val="24"/>
        </w:rPr>
        <w:t xml:space="preserve"> wykazie osób </w:t>
      </w:r>
      <w:r w:rsidR="00C54D9E" w:rsidRPr="00501E39">
        <w:rPr>
          <w:rFonts w:ascii="Arial" w:hAnsi="Arial" w:cs="Arial"/>
          <w:sz w:val="24"/>
          <w:szCs w:val="24"/>
        </w:rPr>
        <w:t>wskazanym w </w:t>
      </w:r>
      <w:r w:rsidR="00D77341" w:rsidRPr="00501E39">
        <w:rPr>
          <w:rFonts w:ascii="Arial" w:hAnsi="Arial" w:cs="Arial"/>
          <w:sz w:val="24"/>
          <w:szCs w:val="24"/>
        </w:rPr>
        <w:t xml:space="preserve">ofercie Wykonawcy. </w:t>
      </w:r>
    </w:p>
    <w:p w14:paraId="2C0A9A9C" w14:textId="77777777" w:rsidR="00B03DC9" w:rsidRPr="00501E39" w:rsidRDefault="00B03DC9" w:rsidP="00501E39">
      <w:pPr>
        <w:numPr>
          <w:ilvl w:val="0"/>
          <w:numId w:val="4"/>
        </w:numPr>
        <w:tabs>
          <w:tab w:val="clear" w:pos="720"/>
        </w:tabs>
        <w:spacing w:after="0"/>
        <w:ind w:left="426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Zamawiający dopuszcza mo</w:t>
      </w:r>
      <w:r w:rsidR="00B449B3" w:rsidRPr="00501E39">
        <w:rPr>
          <w:rFonts w:ascii="Arial" w:hAnsi="Arial" w:cs="Arial"/>
          <w:sz w:val="24"/>
          <w:szCs w:val="24"/>
        </w:rPr>
        <w:t xml:space="preserve">żliwość zmiany składu osobowego </w:t>
      </w:r>
      <w:r w:rsidR="003D4988" w:rsidRPr="00501E39">
        <w:rPr>
          <w:rFonts w:ascii="Arial" w:hAnsi="Arial" w:cs="Arial"/>
          <w:sz w:val="24"/>
          <w:szCs w:val="24"/>
        </w:rPr>
        <w:t xml:space="preserve">zespołu Wykonawcy </w:t>
      </w:r>
      <w:r w:rsidRPr="00501E39">
        <w:rPr>
          <w:rFonts w:ascii="Arial" w:hAnsi="Arial" w:cs="Arial"/>
          <w:sz w:val="24"/>
          <w:szCs w:val="24"/>
        </w:rPr>
        <w:t>wykonując</w:t>
      </w:r>
      <w:r w:rsidR="001A2552" w:rsidRPr="00501E39">
        <w:rPr>
          <w:rFonts w:ascii="Arial" w:hAnsi="Arial" w:cs="Arial"/>
          <w:sz w:val="24"/>
          <w:szCs w:val="24"/>
        </w:rPr>
        <w:t>ego</w:t>
      </w:r>
      <w:r w:rsidRPr="00501E39">
        <w:rPr>
          <w:rFonts w:ascii="Arial" w:hAnsi="Arial" w:cs="Arial"/>
          <w:sz w:val="24"/>
          <w:szCs w:val="24"/>
        </w:rPr>
        <w:t xml:space="preserve"> </w:t>
      </w:r>
      <w:r w:rsidR="00102CA6" w:rsidRPr="00501E39">
        <w:rPr>
          <w:rFonts w:ascii="Arial" w:hAnsi="Arial" w:cs="Arial"/>
          <w:sz w:val="24"/>
          <w:szCs w:val="24"/>
        </w:rPr>
        <w:t xml:space="preserve">przedmiot </w:t>
      </w:r>
      <w:r w:rsidR="00134B59" w:rsidRPr="00501E39">
        <w:rPr>
          <w:rFonts w:ascii="Arial" w:hAnsi="Arial" w:cs="Arial"/>
          <w:sz w:val="24"/>
          <w:szCs w:val="24"/>
        </w:rPr>
        <w:t>U</w:t>
      </w:r>
      <w:r w:rsidR="00102CA6" w:rsidRPr="00501E39">
        <w:rPr>
          <w:rFonts w:ascii="Arial" w:hAnsi="Arial" w:cs="Arial"/>
          <w:sz w:val="24"/>
          <w:szCs w:val="24"/>
        </w:rPr>
        <w:t>mowy</w:t>
      </w:r>
      <w:r w:rsidR="00321701" w:rsidRPr="00501E39">
        <w:rPr>
          <w:rFonts w:ascii="Arial" w:hAnsi="Arial" w:cs="Arial"/>
          <w:sz w:val="24"/>
          <w:szCs w:val="24"/>
        </w:rPr>
        <w:t xml:space="preserve">, </w:t>
      </w:r>
      <w:r w:rsidR="004854E2" w:rsidRPr="00501E39">
        <w:rPr>
          <w:rFonts w:ascii="Arial" w:hAnsi="Arial" w:cs="Arial"/>
          <w:sz w:val="24"/>
          <w:szCs w:val="24"/>
        </w:rPr>
        <w:t>wskazanego w ofercie Wykonawcy</w:t>
      </w:r>
      <w:r w:rsidRPr="00501E39">
        <w:rPr>
          <w:rFonts w:ascii="Arial" w:hAnsi="Arial" w:cs="Arial"/>
          <w:sz w:val="24"/>
          <w:szCs w:val="24"/>
        </w:rPr>
        <w:t xml:space="preserve">, </w:t>
      </w:r>
      <w:r w:rsidR="004854E2" w:rsidRPr="00501E39">
        <w:rPr>
          <w:rFonts w:ascii="Arial" w:hAnsi="Arial" w:cs="Arial"/>
          <w:sz w:val="24"/>
          <w:szCs w:val="24"/>
        </w:rPr>
        <w:t>w przypadku zaistnienia okoliczności niezależnych od Wykonawcy i od osób wchodzących w skład zespołu Wykonawcy, pod warunkiem, że</w:t>
      </w:r>
      <w:r w:rsidRPr="00501E39">
        <w:rPr>
          <w:rFonts w:ascii="Arial" w:hAnsi="Arial" w:cs="Arial"/>
          <w:sz w:val="24"/>
          <w:szCs w:val="24"/>
        </w:rPr>
        <w:t>:</w:t>
      </w:r>
    </w:p>
    <w:p w14:paraId="2DDA0C25" w14:textId="77777777" w:rsidR="0013103C" w:rsidRPr="00501E39" w:rsidRDefault="007F0735" w:rsidP="00501E39">
      <w:pPr>
        <w:numPr>
          <w:ilvl w:val="0"/>
          <w:numId w:val="12"/>
        </w:numPr>
        <w:tabs>
          <w:tab w:val="clear" w:pos="717"/>
          <w:tab w:val="num" w:pos="851"/>
        </w:tabs>
        <w:spacing w:after="0"/>
        <w:ind w:left="851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</w:t>
      </w:r>
      <w:r w:rsidR="00B03DC9" w:rsidRPr="00501E39">
        <w:rPr>
          <w:rFonts w:ascii="Arial" w:hAnsi="Arial" w:cs="Arial"/>
          <w:sz w:val="24"/>
          <w:szCs w:val="24"/>
        </w:rPr>
        <w:t xml:space="preserve">ykonawca przedstawi </w:t>
      </w:r>
      <w:r w:rsidR="0013103C" w:rsidRPr="00501E39">
        <w:rPr>
          <w:rFonts w:ascii="Arial" w:hAnsi="Arial" w:cs="Arial"/>
          <w:sz w:val="24"/>
          <w:szCs w:val="24"/>
        </w:rPr>
        <w:t>wniosek z uzasadnieniem</w:t>
      </w:r>
      <w:r w:rsidR="00B03DC9" w:rsidRPr="00501E39">
        <w:rPr>
          <w:rFonts w:ascii="Arial" w:hAnsi="Arial" w:cs="Arial"/>
          <w:sz w:val="24"/>
          <w:szCs w:val="24"/>
        </w:rPr>
        <w:t xml:space="preserve"> przyczyn</w:t>
      </w:r>
      <w:r w:rsidR="0013103C" w:rsidRPr="00501E39">
        <w:rPr>
          <w:rFonts w:ascii="Arial" w:hAnsi="Arial" w:cs="Arial"/>
          <w:sz w:val="24"/>
          <w:szCs w:val="24"/>
        </w:rPr>
        <w:t>y zmiany osób</w:t>
      </w:r>
      <w:r w:rsidR="00A508BA" w:rsidRPr="00501E39">
        <w:rPr>
          <w:rFonts w:ascii="Arial" w:hAnsi="Arial" w:cs="Arial"/>
          <w:sz w:val="24"/>
          <w:szCs w:val="24"/>
        </w:rPr>
        <w:t>,</w:t>
      </w:r>
      <w:r w:rsidR="00B03DC9" w:rsidRPr="00501E39">
        <w:rPr>
          <w:rFonts w:ascii="Arial" w:hAnsi="Arial" w:cs="Arial"/>
          <w:sz w:val="24"/>
          <w:szCs w:val="24"/>
        </w:rPr>
        <w:t xml:space="preserve"> </w:t>
      </w:r>
    </w:p>
    <w:p w14:paraId="2110A722" w14:textId="77777777" w:rsidR="00B03DC9" w:rsidRPr="00501E39" w:rsidRDefault="00B03DC9" w:rsidP="00501E39">
      <w:pPr>
        <w:numPr>
          <w:ilvl w:val="0"/>
          <w:numId w:val="12"/>
        </w:numPr>
        <w:tabs>
          <w:tab w:val="clear" w:pos="717"/>
          <w:tab w:val="num" w:pos="851"/>
        </w:tabs>
        <w:spacing w:after="0"/>
        <w:ind w:left="851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zachowany pozostanie warunek </w:t>
      </w:r>
      <w:r w:rsidR="004854E2" w:rsidRPr="00501E39">
        <w:rPr>
          <w:rFonts w:ascii="Arial" w:hAnsi="Arial" w:cs="Arial"/>
          <w:sz w:val="24"/>
          <w:szCs w:val="24"/>
        </w:rPr>
        <w:t xml:space="preserve">posiadania </w:t>
      </w:r>
      <w:r w:rsidRPr="00501E39">
        <w:rPr>
          <w:rFonts w:ascii="Arial" w:hAnsi="Arial" w:cs="Arial"/>
          <w:sz w:val="24"/>
          <w:szCs w:val="24"/>
        </w:rPr>
        <w:t>kwalifikacji zawodowych</w:t>
      </w:r>
      <w:r w:rsidR="00C02DAD" w:rsidRPr="00501E39">
        <w:rPr>
          <w:rFonts w:ascii="Arial" w:hAnsi="Arial" w:cs="Arial"/>
          <w:sz w:val="24"/>
          <w:szCs w:val="24"/>
        </w:rPr>
        <w:t>/doświadczenia</w:t>
      </w:r>
      <w:r w:rsidR="007035CD" w:rsidRPr="00501E39">
        <w:rPr>
          <w:rFonts w:ascii="Arial" w:hAnsi="Arial" w:cs="Arial"/>
          <w:sz w:val="24"/>
          <w:szCs w:val="24"/>
        </w:rPr>
        <w:t xml:space="preserve"> </w:t>
      </w:r>
      <w:r w:rsidR="004854E2" w:rsidRPr="00501E39">
        <w:rPr>
          <w:rFonts w:ascii="Arial" w:hAnsi="Arial" w:cs="Arial"/>
          <w:sz w:val="24"/>
          <w:szCs w:val="24"/>
        </w:rPr>
        <w:t xml:space="preserve">przez </w:t>
      </w:r>
      <w:r w:rsidR="007035CD" w:rsidRPr="00501E39">
        <w:rPr>
          <w:rFonts w:ascii="Arial" w:hAnsi="Arial" w:cs="Arial"/>
          <w:sz w:val="24"/>
          <w:szCs w:val="24"/>
        </w:rPr>
        <w:t>os</w:t>
      </w:r>
      <w:r w:rsidR="004854E2" w:rsidRPr="00501E39">
        <w:rPr>
          <w:rFonts w:ascii="Arial" w:hAnsi="Arial" w:cs="Arial"/>
          <w:sz w:val="24"/>
          <w:szCs w:val="24"/>
        </w:rPr>
        <w:t>o</w:t>
      </w:r>
      <w:r w:rsidR="007035CD" w:rsidRPr="00501E39">
        <w:rPr>
          <w:rFonts w:ascii="Arial" w:hAnsi="Arial" w:cs="Arial"/>
          <w:sz w:val="24"/>
          <w:szCs w:val="24"/>
        </w:rPr>
        <w:t>b</w:t>
      </w:r>
      <w:r w:rsidR="004854E2" w:rsidRPr="00501E39">
        <w:rPr>
          <w:rFonts w:ascii="Arial" w:hAnsi="Arial" w:cs="Arial"/>
          <w:sz w:val="24"/>
          <w:szCs w:val="24"/>
        </w:rPr>
        <w:t>y</w:t>
      </w:r>
      <w:r w:rsidR="007035CD" w:rsidRPr="00501E39">
        <w:rPr>
          <w:rFonts w:ascii="Arial" w:hAnsi="Arial" w:cs="Arial"/>
          <w:sz w:val="24"/>
          <w:szCs w:val="24"/>
        </w:rPr>
        <w:t xml:space="preserve"> </w:t>
      </w:r>
      <w:r w:rsidR="003D4988" w:rsidRPr="00501E39">
        <w:rPr>
          <w:rFonts w:ascii="Arial" w:hAnsi="Arial" w:cs="Arial"/>
          <w:sz w:val="24"/>
          <w:szCs w:val="24"/>
        </w:rPr>
        <w:t>wchodząc</w:t>
      </w:r>
      <w:r w:rsidR="004854E2" w:rsidRPr="00501E39">
        <w:rPr>
          <w:rFonts w:ascii="Arial" w:hAnsi="Arial" w:cs="Arial"/>
          <w:sz w:val="24"/>
          <w:szCs w:val="24"/>
        </w:rPr>
        <w:t>e</w:t>
      </w:r>
      <w:r w:rsidR="003D4988" w:rsidRPr="00501E39">
        <w:rPr>
          <w:rFonts w:ascii="Arial" w:hAnsi="Arial" w:cs="Arial"/>
          <w:sz w:val="24"/>
          <w:szCs w:val="24"/>
        </w:rPr>
        <w:t xml:space="preserve"> w skład zespołu Wykonawcy</w:t>
      </w:r>
      <w:r w:rsidRPr="00501E39">
        <w:rPr>
          <w:rFonts w:ascii="Arial" w:hAnsi="Arial" w:cs="Arial"/>
          <w:sz w:val="24"/>
          <w:szCs w:val="24"/>
        </w:rPr>
        <w:t>,</w:t>
      </w:r>
      <w:r w:rsidR="004854E2" w:rsidRPr="00501E39">
        <w:rPr>
          <w:rFonts w:ascii="Arial" w:hAnsi="Arial" w:cs="Arial"/>
          <w:sz w:val="24"/>
          <w:szCs w:val="24"/>
        </w:rPr>
        <w:t xml:space="preserve"> </w:t>
      </w:r>
      <w:r w:rsidRPr="00501E39">
        <w:rPr>
          <w:rFonts w:ascii="Arial" w:hAnsi="Arial" w:cs="Arial"/>
          <w:sz w:val="24"/>
          <w:szCs w:val="24"/>
        </w:rPr>
        <w:t>o</w:t>
      </w:r>
      <w:r w:rsidR="004854E2" w:rsidRPr="00501E39">
        <w:rPr>
          <w:rFonts w:ascii="Arial" w:hAnsi="Arial" w:cs="Arial"/>
          <w:sz w:val="24"/>
          <w:szCs w:val="24"/>
        </w:rPr>
        <w:t xml:space="preserve"> </w:t>
      </w:r>
      <w:r w:rsidRPr="00501E39">
        <w:rPr>
          <w:rFonts w:ascii="Arial" w:hAnsi="Arial" w:cs="Arial"/>
          <w:sz w:val="24"/>
          <w:szCs w:val="24"/>
        </w:rPr>
        <w:t>którym mowa w</w:t>
      </w:r>
      <w:r w:rsidR="00763516" w:rsidRPr="00501E39">
        <w:rPr>
          <w:rFonts w:ascii="Arial" w:hAnsi="Arial" w:cs="Arial"/>
          <w:sz w:val="24"/>
          <w:szCs w:val="24"/>
        </w:rPr>
        <w:t xml:space="preserve"> </w:t>
      </w:r>
      <w:r w:rsidR="00521055" w:rsidRPr="00501E39">
        <w:rPr>
          <w:rFonts w:ascii="Arial" w:hAnsi="Arial" w:cs="Arial"/>
          <w:sz w:val="24"/>
          <w:szCs w:val="24"/>
        </w:rPr>
        <w:t>Specyfikacji Warunków Zamówienia</w:t>
      </w:r>
      <w:r w:rsidRPr="00501E39">
        <w:rPr>
          <w:rFonts w:ascii="Arial" w:hAnsi="Arial" w:cs="Arial"/>
          <w:sz w:val="24"/>
          <w:szCs w:val="24"/>
        </w:rPr>
        <w:t>.</w:t>
      </w:r>
    </w:p>
    <w:p w14:paraId="16E885F7" w14:textId="77777777" w:rsidR="00B03DC9" w:rsidRPr="00501E39" w:rsidRDefault="00B03DC9" w:rsidP="00501E39">
      <w:pPr>
        <w:numPr>
          <w:ilvl w:val="0"/>
          <w:numId w:val="4"/>
        </w:numPr>
        <w:tabs>
          <w:tab w:val="clear" w:pos="720"/>
        </w:tabs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Zamawiający d</w:t>
      </w:r>
      <w:r w:rsidR="007035CD" w:rsidRPr="00501E39">
        <w:rPr>
          <w:rFonts w:ascii="Arial" w:hAnsi="Arial" w:cs="Arial"/>
          <w:sz w:val="24"/>
          <w:szCs w:val="24"/>
        </w:rPr>
        <w:t>opuszcza możliwość rozszerzenia</w:t>
      </w:r>
      <w:r w:rsidR="001A2552" w:rsidRPr="00501E39">
        <w:rPr>
          <w:rFonts w:ascii="Arial" w:hAnsi="Arial" w:cs="Arial"/>
          <w:sz w:val="24"/>
          <w:szCs w:val="24"/>
        </w:rPr>
        <w:t xml:space="preserve"> składu osobowego </w:t>
      </w:r>
      <w:r w:rsidR="003D4988" w:rsidRPr="00501E39">
        <w:rPr>
          <w:rFonts w:ascii="Arial" w:hAnsi="Arial" w:cs="Arial"/>
          <w:sz w:val="24"/>
          <w:szCs w:val="24"/>
        </w:rPr>
        <w:t xml:space="preserve">zespołu Wykonawcy </w:t>
      </w:r>
      <w:r w:rsidRPr="00501E39">
        <w:rPr>
          <w:rFonts w:ascii="Arial" w:hAnsi="Arial" w:cs="Arial"/>
          <w:sz w:val="24"/>
          <w:szCs w:val="24"/>
        </w:rPr>
        <w:t>wykonując</w:t>
      </w:r>
      <w:r w:rsidR="001A2552" w:rsidRPr="00501E39">
        <w:rPr>
          <w:rFonts w:ascii="Arial" w:hAnsi="Arial" w:cs="Arial"/>
          <w:sz w:val="24"/>
          <w:szCs w:val="24"/>
        </w:rPr>
        <w:t>ego</w:t>
      </w:r>
      <w:r w:rsidRPr="00501E39">
        <w:rPr>
          <w:rFonts w:ascii="Arial" w:hAnsi="Arial" w:cs="Arial"/>
          <w:sz w:val="24"/>
          <w:szCs w:val="24"/>
        </w:rPr>
        <w:t xml:space="preserve"> </w:t>
      </w:r>
      <w:r w:rsidR="0013103C" w:rsidRPr="00501E39">
        <w:rPr>
          <w:rFonts w:ascii="Arial" w:hAnsi="Arial" w:cs="Arial"/>
          <w:sz w:val="24"/>
          <w:szCs w:val="24"/>
        </w:rPr>
        <w:t xml:space="preserve">przedmiot </w:t>
      </w:r>
      <w:r w:rsidR="00695FA9" w:rsidRPr="00501E39">
        <w:rPr>
          <w:rFonts w:ascii="Arial" w:hAnsi="Arial" w:cs="Arial"/>
          <w:sz w:val="24"/>
          <w:szCs w:val="24"/>
        </w:rPr>
        <w:t>U</w:t>
      </w:r>
      <w:r w:rsidR="0013103C" w:rsidRPr="00501E39">
        <w:rPr>
          <w:rFonts w:ascii="Arial" w:hAnsi="Arial" w:cs="Arial"/>
          <w:sz w:val="24"/>
          <w:szCs w:val="24"/>
        </w:rPr>
        <w:t>mowy</w:t>
      </w:r>
      <w:r w:rsidR="00321701" w:rsidRPr="00501E39">
        <w:rPr>
          <w:rFonts w:ascii="Arial" w:hAnsi="Arial" w:cs="Arial"/>
          <w:sz w:val="24"/>
          <w:szCs w:val="24"/>
        </w:rPr>
        <w:t xml:space="preserve">, </w:t>
      </w:r>
      <w:r w:rsidR="00695FA9" w:rsidRPr="00501E39">
        <w:rPr>
          <w:rFonts w:ascii="Arial" w:hAnsi="Arial" w:cs="Arial"/>
          <w:sz w:val="24"/>
          <w:szCs w:val="24"/>
        </w:rPr>
        <w:t>wskazanego w ofercie Wykonawcy, w przypadkach zaistnienia okoliczności wpływających pozytywnie na terminową lub jakościową realizację przedmiotu Umowy. Wykonawca zobowiązany jest przedstawić pisemne uzasadnienie konieczności rozszerzenia składu osobowego zespołu Wykonawcy, wykonujących przedmiot Umowy.</w:t>
      </w:r>
    </w:p>
    <w:p w14:paraId="71681A90" w14:textId="77777777" w:rsidR="00595ADD" w:rsidRPr="00501E39" w:rsidRDefault="00595ADD" w:rsidP="00501E39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Zmiana, o której mowa w ust. 2 i 3 będzie mogła zostać dokonana na pisemny wniosek Wykonawcy oraz za zgodą Zamawiającego w formie dokumentowej tj. notatka służbowa zatwierdzona przez osoby odpowiedzialne ze strony Zamawiającego za kontrole oraz nadzór nad realizacją Umowy, o których mowa w § 8 ust. 5. </w:t>
      </w:r>
    </w:p>
    <w:p w14:paraId="41CFEB3E" w14:textId="77777777" w:rsidR="00595ADD" w:rsidRPr="00501E39" w:rsidRDefault="00595ADD" w:rsidP="00501E39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Zmiana, o której mowa w ust. 2 i 3 nie wymaga aneksu do Umowy.</w:t>
      </w:r>
    </w:p>
    <w:p w14:paraId="608076C6" w14:textId="77777777" w:rsidR="00595ADD" w:rsidRPr="00501E39" w:rsidRDefault="00595ADD" w:rsidP="00501E39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Zmiana, o której mowa w ust. 2 i 3 nie będzie podstawą do zmiany wynagrodzenia, o którym mowa w § 3 ust. 1.</w:t>
      </w:r>
    </w:p>
    <w:p w14:paraId="3B596E2F" w14:textId="77777777" w:rsidR="00595ADD" w:rsidRPr="00501E39" w:rsidRDefault="00595ADD" w:rsidP="00501E39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57" w:hanging="357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 przypadku naruszenia postanowień ust. 1, 2, 3 lub 4, Zamawiający może odstąpić od Umowy z przyczyny, za którą odpowiedzialność ponosi Wykonawca, z zachowaniem prawa do kary umownej określonej w § 6 ust. 1 pkt 1.</w:t>
      </w:r>
    </w:p>
    <w:p w14:paraId="70E4DC42" w14:textId="77777777" w:rsidR="00C16074" w:rsidRPr="00501E39" w:rsidRDefault="00C16074" w:rsidP="00501E39">
      <w:pPr>
        <w:keepNext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sz w:val="24"/>
          <w:szCs w:val="24"/>
        </w:rPr>
      </w:pPr>
      <w:r w:rsidRPr="00501E39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5C48A2" w:rsidRPr="00501E39">
        <w:rPr>
          <w:rFonts w:ascii="Arial" w:hAnsi="Arial" w:cs="Arial"/>
          <w:b/>
          <w:sz w:val="24"/>
          <w:szCs w:val="24"/>
        </w:rPr>
        <w:t>11</w:t>
      </w:r>
    </w:p>
    <w:p w14:paraId="16E2D25B" w14:textId="77777777" w:rsidR="00910E2C" w:rsidRPr="00501E39" w:rsidRDefault="00910E2C" w:rsidP="00501E39">
      <w:pPr>
        <w:numPr>
          <w:ilvl w:val="0"/>
          <w:numId w:val="14"/>
        </w:numPr>
        <w:tabs>
          <w:tab w:val="clear" w:pos="720"/>
        </w:tabs>
        <w:spacing w:after="0"/>
        <w:ind w:left="426" w:hanging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Zamawiający może odstąpić od umowy w wypadkac</w:t>
      </w:r>
      <w:r w:rsidR="00C86407" w:rsidRPr="00501E39">
        <w:rPr>
          <w:rFonts w:ascii="Arial" w:hAnsi="Arial" w:cs="Arial"/>
          <w:sz w:val="24"/>
          <w:szCs w:val="24"/>
        </w:rPr>
        <w:t>h określonych w art. 456 Pzp. W </w:t>
      </w:r>
      <w:r w:rsidRPr="00501E39">
        <w:rPr>
          <w:rFonts w:ascii="Arial" w:hAnsi="Arial" w:cs="Arial"/>
          <w:sz w:val="24"/>
          <w:szCs w:val="24"/>
        </w:rPr>
        <w:t>takim wypadku Wykonawcy nie przysługuje roszczenie o zapłatę kary umow</w:t>
      </w:r>
      <w:r w:rsidR="00C86407" w:rsidRPr="00501E39">
        <w:rPr>
          <w:rFonts w:ascii="Arial" w:hAnsi="Arial" w:cs="Arial"/>
          <w:sz w:val="24"/>
          <w:szCs w:val="24"/>
        </w:rPr>
        <w:t>nej, o </w:t>
      </w:r>
      <w:r w:rsidRPr="00501E39">
        <w:rPr>
          <w:rFonts w:ascii="Arial" w:hAnsi="Arial" w:cs="Arial"/>
          <w:sz w:val="24"/>
          <w:szCs w:val="24"/>
        </w:rPr>
        <w:t>której mowa w § 6 ust. 4.</w:t>
      </w:r>
    </w:p>
    <w:p w14:paraId="16ACA2A3" w14:textId="77777777" w:rsidR="00910E2C" w:rsidRPr="00501E39" w:rsidRDefault="00910E2C" w:rsidP="00501E39">
      <w:pPr>
        <w:numPr>
          <w:ilvl w:val="0"/>
          <w:numId w:val="14"/>
        </w:numPr>
        <w:tabs>
          <w:tab w:val="clear" w:pos="720"/>
        </w:tabs>
        <w:spacing w:after="0"/>
        <w:ind w:left="426" w:hanging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 przypadku odstąpienia od umowy przez Zamawiającego, o którym mowa w ust. 1, Strony sporządzą protokół opisujący stopień wykonania przedmiotu umowy. Zamawiający zapłaci Wykonawcy wyłącznie wynagrodzenie należne z tytułu wykonania części umowy. </w:t>
      </w:r>
    </w:p>
    <w:p w14:paraId="77E7F5D1" w14:textId="77777777" w:rsidR="00910E2C" w:rsidRPr="00501E39" w:rsidRDefault="00910E2C" w:rsidP="00501E39">
      <w:pPr>
        <w:numPr>
          <w:ilvl w:val="0"/>
          <w:numId w:val="14"/>
        </w:numPr>
        <w:tabs>
          <w:tab w:val="clear" w:pos="720"/>
        </w:tabs>
        <w:spacing w:after="0"/>
        <w:ind w:left="426" w:hanging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Zamawiający może w całości lub w części odstąpić od Umowy, z przyczyn</w:t>
      </w:r>
      <w:r w:rsidR="00504AED" w:rsidRPr="00501E39">
        <w:rPr>
          <w:rFonts w:ascii="Arial" w:hAnsi="Arial" w:cs="Arial"/>
          <w:sz w:val="24"/>
          <w:szCs w:val="24"/>
        </w:rPr>
        <w:t>, za które odpowiedzialność ponosi</w:t>
      </w:r>
      <w:r w:rsidRPr="00501E39">
        <w:rPr>
          <w:rFonts w:ascii="Arial" w:hAnsi="Arial" w:cs="Arial"/>
          <w:sz w:val="24"/>
          <w:szCs w:val="24"/>
        </w:rPr>
        <w:t xml:space="preserve"> </w:t>
      </w:r>
      <w:r w:rsidR="00504AED" w:rsidRPr="00501E39">
        <w:rPr>
          <w:rFonts w:ascii="Arial" w:hAnsi="Arial" w:cs="Arial"/>
          <w:sz w:val="24"/>
          <w:szCs w:val="24"/>
        </w:rPr>
        <w:t>Wykonawca</w:t>
      </w:r>
      <w:r w:rsidR="00E165E2" w:rsidRPr="00501E39">
        <w:rPr>
          <w:rFonts w:ascii="Arial" w:hAnsi="Arial" w:cs="Arial"/>
          <w:sz w:val="24"/>
          <w:szCs w:val="24"/>
        </w:rPr>
        <w:t xml:space="preserve">, </w:t>
      </w:r>
      <w:r w:rsidR="009C31DA" w:rsidRPr="00501E39">
        <w:rPr>
          <w:rFonts w:ascii="Arial" w:hAnsi="Arial" w:cs="Arial"/>
          <w:sz w:val="24"/>
          <w:szCs w:val="24"/>
        </w:rPr>
        <w:t>nie później niż</w:t>
      </w:r>
      <w:r w:rsidR="00E165E2" w:rsidRPr="00501E39">
        <w:rPr>
          <w:rFonts w:ascii="Arial" w:hAnsi="Arial" w:cs="Arial"/>
          <w:sz w:val="24"/>
          <w:szCs w:val="24"/>
        </w:rPr>
        <w:t xml:space="preserve"> do dnia 31 </w:t>
      </w:r>
      <w:r w:rsidR="00F266E2" w:rsidRPr="00501E39">
        <w:rPr>
          <w:rFonts w:ascii="Arial" w:hAnsi="Arial" w:cs="Arial"/>
          <w:sz w:val="24"/>
          <w:szCs w:val="24"/>
        </w:rPr>
        <w:t>grudnia</w:t>
      </w:r>
      <w:r w:rsidRPr="00501E39">
        <w:rPr>
          <w:rFonts w:ascii="Arial" w:hAnsi="Arial" w:cs="Arial"/>
          <w:sz w:val="24"/>
          <w:szCs w:val="24"/>
        </w:rPr>
        <w:t xml:space="preserve"> 202</w:t>
      </w:r>
      <w:r w:rsidR="00F266E2" w:rsidRPr="00501E39">
        <w:rPr>
          <w:rFonts w:ascii="Arial" w:hAnsi="Arial" w:cs="Arial"/>
          <w:sz w:val="24"/>
          <w:szCs w:val="24"/>
        </w:rPr>
        <w:t xml:space="preserve">4 </w:t>
      </w:r>
      <w:r w:rsidRPr="00501E39">
        <w:rPr>
          <w:rFonts w:ascii="Arial" w:hAnsi="Arial" w:cs="Arial"/>
          <w:sz w:val="24"/>
          <w:szCs w:val="24"/>
        </w:rPr>
        <w:t xml:space="preserve">r. </w:t>
      </w:r>
    </w:p>
    <w:p w14:paraId="18CE5262" w14:textId="77777777" w:rsidR="00910E2C" w:rsidRPr="00501E39" w:rsidRDefault="00910E2C" w:rsidP="00501E39">
      <w:pPr>
        <w:numPr>
          <w:ilvl w:val="0"/>
          <w:numId w:val="14"/>
        </w:numPr>
        <w:tabs>
          <w:tab w:val="clear" w:pos="720"/>
        </w:tabs>
        <w:spacing w:after="0"/>
        <w:ind w:left="426" w:hanging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Wykonawca moż</w:t>
      </w:r>
      <w:r w:rsidR="00504AED" w:rsidRPr="00501E39">
        <w:rPr>
          <w:rFonts w:ascii="Arial" w:hAnsi="Arial" w:cs="Arial"/>
          <w:sz w:val="24"/>
          <w:szCs w:val="24"/>
        </w:rPr>
        <w:t>e odstąpić od Umowy, z przyczyn, za które odpowiedzialność ponosi Zamawiający</w:t>
      </w:r>
      <w:r w:rsidRPr="00501E39">
        <w:rPr>
          <w:rFonts w:ascii="Arial" w:hAnsi="Arial" w:cs="Arial"/>
          <w:sz w:val="24"/>
          <w:szCs w:val="24"/>
        </w:rPr>
        <w:t xml:space="preserve">, </w:t>
      </w:r>
      <w:r w:rsidR="009C31DA" w:rsidRPr="00501E39">
        <w:rPr>
          <w:rFonts w:ascii="Arial" w:hAnsi="Arial" w:cs="Arial"/>
          <w:sz w:val="24"/>
          <w:szCs w:val="24"/>
        </w:rPr>
        <w:t>nie później niż</w:t>
      </w:r>
      <w:r w:rsidRPr="00501E39">
        <w:rPr>
          <w:rFonts w:ascii="Arial" w:hAnsi="Arial" w:cs="Arial"/>
          <w:sz w:val="24"/>
          <w:szCs w:val="24"/>
        </w:rPr>
        <w:t xml:space="preserve"> do dnia 31 </w:t>
      </w:r>
      <w:r w:rsidR="00F266E2" w:rsidRPr="00501E39">
        <w:rPr>
          <w:rFonts w:ascii="Arial" w:hAnsi="Arial" w:cs="Arial"/>
          <w:sz w:val="24"/>
          <w:szCs w:val="24"/>
        </w:rPr>
        <w:t>grudnia</w:t>
      </w:r>
      <w:r w:rsidRPr="00501E39">
        <w:rPr>
          <w:rFonts w:ascii="Arial" w:hAnsi="Arial" w:cs="Arial"/>
          <w:sz w:val="24"/>
          <w:szCs w:val="24"/>
        </w:rPr>
        <w:t xml:space="preserve"> 202</w:t>
      </w:r>
      <w:r w:rsidR="00F266E2" w:rsidRPr="00501E39">
        <w:rPr>
          <w:rFonts w:ascii="Arial" w:hAnsi="Arial" w:cs="Arial"/>
          <w:sz w:val="24"/>
          <w:szCs w:val="24"/>
        </w:rPr>
        <w:t>4</w:t>
      </w:r>
      <w:r w:rsidRPr="00501E39">
        <w:rPr>
          <w:rFonts w:ascii="Arial" w:hAnsi="Arial" w:cs="Arial"/>
          <w:sz w:val="24"/>
          <w:szCs w:val="24"/>
        </w:rPr>
        <w:t xml:space="preserve"> r</w:t>
      </w:r>
      <w:r w:rsidR="00E165E2" w:rsidRPr="00501E39">
        <w:rPr>
          <w:rFonts w:ascii="Arial" w:hAnsi="Arial" w:cs="Arial"/>
          <w:sz w:val="24"/>
          <w:szCs w:val="24"/>
        </w:rPr>
        <w:t>.</w:t>
      </w:r>
    </w:p>
    <w:p w14:paraId="3E3B2C07" w14:textId="77777777" w:rsidR="006A5803" w:rsidRPr="00501E39" w:rsidRDefault="006A5803" w:rsidP="00501E39">
      <w:pPr>
        <w:numPr>
          <w:ilvl w:val="0"/>
          <w:numId w:val="14"/>
        </w:numPr>
        <w:tabs>
          <w:tab w:val="clear" w:pos="720"/>
          <w:tab w:val="num" w:pos="426"/>
        </w:tabs>
        <w:spacing w:after="0"/>
        <w:ind w:left="426" w:hanging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Za przyczyny</w:t>
      </w:r>
      <w:r w:rsidR="00504AED" w:rsidRPr="00501E39">
        <w:rPr>
          <w:rFonts w:ascii="Arial" w:hAnsi="Arial" w:cs="Arial"/>
          <w:sz w:val="24"/>
          <w:szCs w:val="24"/>
        </w:rPr>
        <w:t>, za które odpowiedzialność ponosi Wykonawca</w:t>
      </w:r>
      <w:r w:rsidRPr="00501E39">
        <w:rPr>
          <w:rFonts w:ascii="Arial" w:hAnsi="Arial" w:cs="Arial"/>
          <w:sz w:val="24"/>
          <w:szCs w:val="24"/>
        </w:rPr>
        <w:t xml:space="preserve"> uważa się </w:t>
      </w:r>
      <w:r w:rsidR="00504AED" w:rsidRPr="00501E39">
        <w:rPr>
          <w:rFonts w:ascii="Arial" w:hAnsi="Arial" w:cs="Arial"/>
          <w:sz w:val="24"/>
          <w:szCs w:val="24"/>
        </w:rPr>
        <w:br/>
      </w:r>
      <w:r w:rsidRPr="00501E39">
        <w:rPr>
          <w:rFonts w:ascii="Arial" w:hAnsi="Arial" w:cs="Arial"/>
          <w:sz w:val="24"/>
          <w:szCs w:val="24"/>
        </w:rPr>
        <w:t>w szczególności</w:t>
      </w:r>
      <w:r w:rsidR="00504AED" w:rsidRPr="00501E39">
        <w:rPr>
          <w:rFonts w:ascii="Arial" w:hAnsi="Arial" w:cs="Arial"/>
          <w:sz w:val="24"/>
          <w:szCs w:val="24"/>
        </w:rPr>
        <w:t xml:space="preserve"> (katalog otwarty) sytuację, gdy</w:t>
      </w:r>
      <w:r w:rsidRPr="00501E39">
        <w:rPr>
          <w:rFonts w:ascii="Arial" w:hAnsi="Arial" w:cs="Arial"/>
          <w:sz w:val="24"/>
          <w:szCs w:val="24"/>
        </w:rPr>
        <w:t>:</w:t>
      </w:r>
    </w:p>
    <w:p w14:paraId="7F14EBBF" w14:textId="77777777" w:rsidR="006A5803" w:rsidRPr="00501E39" w:rsidRDefault="006A5803" w:rsidP="00501E39">
      <w:pPr>
        <w:numPr>
          <w:ilvl w:val="0"/>
          <w:numId w:val="66"/>
        </w:numPr>
        <w:tabs>
          <w:tab w:val="clear" w:pos="720"/>
        </w:tabs>
        <w:spacing w:after="0"/>
        <w:ind w:left="851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Wykonawca dostarczył Raport metodyczny, o którym mowa </w:t>
      </w:r>
      <w:r w:rsidR="00595ADD" w:rsidRPr="00501E39">
        <w:rPr>
          <w:rFonts w:ascii="Arial" w:hAnsi="Arial" w:cs="Arial"/>
          <w:sz w:val="24"/>
          <w:szCs w:val="24"/>
        </w:rPr>
        <w:t>w § 2 ust. 1 pkt 1, niezgodny z </w:t>
      </w:r>
      <w:r w:rsidRPr="00501E39">
        <w:rPr>
          <w:rFonts w:ascii="Arial" w:hAnsi="Arial" w:cs="Arial"/>
          <w:sz w:val="24"/>
          <w:szCs w:val="24"/>
        </w:rPr>
        <w:t>SOPZ lub ofertą, odpowiednio załącznikiem nr 1 lub 2 do Umowy;</w:t>
      </w:r>
    </w:p>
    <w:p w14:paraId="60A4EB1B" w14:textId="77777777" w:rsidR="006A5803" w:rsidRPr="00501E39" w:rsidRDefault="006A5803" w:rsidP="00501E39">
      <w:pPr>
        <w:numPr>
          <w:ilvl w:val="0"/>
          <w:numId w:val="66"/>
        </w:numPr>
        <w:tabs>
          <w:tab w:val="clear" w:pos="720"/>
        </w:tabs>
        <w:spacing w:after="0"/>
        <w:ind w:left="851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Wykonawca dostarczył Raport końcowy, o którym mowa w § 2 ust. 1 pkt 2, niezgodny z SOPZ lub ofertą, odpowiednio załącznikiem nr 1 lub 2 do Umowy;</w:t>
      </w:r>
    </w:p>
    <w:p w14:paraId="31DC5A3A" w14:textId="77777777" w:rsidR="006A5803" w:rsidRPr="00501E39" w:rsidRDefault="006A5803" w:rsidP="00501E39">
      <w:pPr>
        <w:numPr>
          <w:ilvl w:val="0"/>
          <w:numId w:val="66"/>
        </w:numPr>
        <w:tabs>
          <w:tab w:val="clear" w:pos="720"/>
        </w:tabs>
        <w:spacing w:after="0"/>
        <w:ind w:left="851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Wykonawca nie uwzględnił zgłoszonych przez Zamawiającego uwag do sposobu wykonywania przedmiotu Umowy;</w:t>
      </w:r>
    </w:p>
    <w:p w14:paraId="6D7E40BA" w14:textId="77777777" w:rsidR="006A5803" w:rsidRPr="00501E39" w:rsidRDefault="006A5803" w:rsidP="00501E39">
      <w:pPr>
        <w:numPr>
          <w:ilvl w:val="0"/>
          <w:numId w:val="66"/>
        </w:numPr>
        <w:tabs>
          <w:tab w:val="clear" w:pos="720"/>
        </w:tabs>
        <w:spacing w:after="0"/>
        <w:ind w:left="851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Wykonawca realizuje przedmiot Umowy, o którym mowa w § 2 ust. 1, niezgodnie z</w:t>
      </w:r>
      <w:r w:rsidR="00B82FC4" w:rsidRPr="00501E39">
        <w:rPr>
          <w:rFonts w:ascii="Arial" w:hAnsi="Arial" w:cs="Arial"/>
          <w:sz w:val="24"/>
          <w:szCs w:val="24"/>
        </w:rPr>
        <w:t> </w:t>
      </w:r>
      <w:r w:rsidRPr="00501E39">
        <w:rPr>
          <w:rFonts w:ascii="Arial" w:hAnsi="Arial" w:cs="Arial"/>
          <w:sz w:val="24"/>
          <w:szCs w:val="24"/>
        </w:rPr>
        <w:t>SOPZ lub ofertą, odpowiednio załącznikiem nr 1 lub 2 do Umowy;</w:t>
      </w:r>
    </w:p>
    <w:p w14:paraId="1F8621B9" w14:textId="77777777" w:rsidR="006A5803" w:rsidRPr="00501E39" w:rsidRDefault="006A5803" w:rsidP="00501E39">
      <w:pPr>
        <w:numPr>
          <w:ilvl w:val="0"/>
          <w:numId w:val="66"/>
        </w:numPr>
        <w:tabs>
          <w:tab w:val="clear" w:pos="720"/>
        </w:tabs>
        <w:spacing w:after="0"/>
        <w:ind w:left="851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Wykonawca </w:t>
      </w:r>
      <w:r w:rsidR="00C9029E" w:rsidRPr="00501E39">
        <w:rPr>
          <w:rFonts w:ascii="Arial" w:hAnsi="Arial" w:cs="Arial"/>
          <w:sz w:val="24"/>
          <w:szCs w:val="24"/>
        </w:rPr>
        <w:t>zwleka</w:t>
      </w:r>
      <w:r w:rsidRPr="00501E39">
        <w:rPr>
          <w:rFonts w:ascii="Arial" w:hAnsi="Arial" w:cs="Arial"/>
          <w:sz w:val="24"/>
          <w:szCs w:val="24"/>
        </w:rPr>
        <w:t xml:space="preserve"> z rozpoczęciem lub zakończeniem obowiązków wynikających </w:t>
      </w:r>
      <w:r w:rsidR="00504AED" w:rsidRPr="00501E39">
        <w:rPr>
          <w:rFonts w:ascii="Arial" w:hAnsi="Arial" w:cs="Arial"/>
          <w:sz w:val="24"/>
          <w:szCs w:val="24"/>
        </w:rPr>
        <w:br/>
      </w:r>
      <w:r w:rsidRPr="00501E39">
        <w:rPr>
          <w:rFonts w:ascii="Arial" w:hAnsi="Arial" w:cs="Arial"/>
          <w:sz w:val="24"/>
          <w:szCs w:val="24"/>
        </w:rPr>
        <w:t xml:space="preserve">z Umowy tak dalece, że nie jest prawdopodobne, aby zdołał je ukończyć </w:t>
      </w:r>
      <w:r w:rsidR="00504AED" w:rsidRPr="00501E39">
        <w:rPr>
          <w:rFonts w:ascii="Arial" w:hAnsi="Arial" w:cs="Arial"/>
          <w:sz w:val="24"/>
          <w:szCs w:val="24"/>
        </w:rPr>
        <w:br/>
      </w:r>
      <w:r w:rsidRPr="00501E39">
        <w:rPr>
          <w:rFonts w:ascii="Arial" w:hAnsi="Arial" w:cs="Arial"/>
          <w:sz w:val="24"/>
          <w:szCs w:val="24"/>
        </w:rPr>
        <w:t xml:space="preserve">w umówionym terminie. </w:t>
      </w:r>
    </w:p>
    <w:p w14:paraId="77C87D50" w14:textId="77777777" w:rsidR="006A5803" w:rsidRPr="00501E39" w:rsidRDefault="006A5803" w:rsidP="00501E39">
      <w:pPr>
        <w:numPr>
          <w:ilvl w:val="0"/>
          <w:numId w:val="14"/>
        </w:numPr>
        <w:tabs>
          <w:tab w:val="clear" w:pos="720"/>
        </w:tabs>
        <w:spacing w:after="0"/>
        <w:ind w:left="426" w:hanging="426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Odstąpienie od Umowy którejkolwiek ze Stron wymaga z</w:t>
      </w:r>
      <w:r w:rsidR="00595ADD" w:rsidRPr="00501E39">
        <w:rPr>
          <w:rFonts w:ascii="Arial" w:hAnsi="Arial" w:cs="Arial"/>
          <w:sz w:val="24"/>
          <w:szCs w:val="24"/>
        </w:rPr>
        <w:t xml:space="preserve">achowania formy pisemnej </w:t>
      </w:r>
      <w:r w:rsidRPr="00501E39">
        <w:rPr>
          <w:rFonts w:ascii="Arial" w:hAnsi="Arial" w:cs="Arial"/>
          <w:sz w:val="24"/>
          <w:szCs w:val="24"/>
        </w:rPr>
        <w:t>pod rygorem nieważności</w:t>
      </w:r>
      <w:r w:rsidR="00F266E2" w:rsidRPr="00501E39">
        <w:rPr>
          <w:rFonts w:ascii="Arial" w:hAnsi="Arial" w:cs="Arial"/>
          <w:sz w:val="24"/>
          <w:szCs w:val="24"/>
        </w:rPr>
        <w:t xml:space="preserve"> oraz wymaga uzasadnienia</w:t>
      </w:r>
      <w:r w:rsidR="00853653" w:rsidRPr="00501E39">
        <w:rPr>
          <w:rFonts w:ascii="Arial" w:hAnsi="Arial" w:cs="Arial"/>
          <w:sz w:val="24"/>
          <w:szCs w:val="24"/>
        </w:rPr>
        <w:t>.</w:t>
      </w:r>
    </w:p>
    <w:p w14:paraId="617C4E5C" w14:textId="77777777" w:rsidR="005C48A2" w:rsidRPr="00501E39" w:rsidRDefault="005C48A2" w:rsidP="00501E39">
      <w:pPr>
        <w:spacing w:before="240" w:after="240"/>
        <w:jc w:val="left"/>
        <w:rPr>
          <w:rFonts w:ascii="Arial" w:hAnsi="Arial" w:cs="Arial"/>
          <w:b/>
          <w:sz w:val="24"/>
          <w:szCs w:val="24"/>
        </w:rPr>
      </w:pPr>
      <w:r w:rsidRPr="00501E39">
        <w:rPr>
          <w:rFonts w:ascii="Arial" w:hAnsi="Arial" w:cs="Arial"/>
          <w:b/>
          <w:sz w:val="24"/>
          <w:szCs w:val="24"/>
        </w:rPr>
        <w:t xml:space="preserve">§ </w:t>
      </w:r>
      <w:r w:rsidR="009D0E49" w:rsidRPr="00501E39">
        <w:rPr>
          <w:rFonts w:ascii="Arial" w:hAnsi="Arial" w:cs="Arial"/>
          <w:b/>
          <w:sz w:val="24"/>
          <w:szCs w:val="24"/>
        </w:rPr>
        <w:t>1</w:t>
      </w:r>
      <w:r w:rsidR="00B05A3F" w:rsidRPr="00501E39">
        <w:rPr>
          <w:rFonts w:ascii="Arial" w:hAnsi="Arial" w:cs="Arial"/>
          <w:b/>
          <w:sz w:val="24"/>
          <w:szCs w:val="24"/>
        </w:rPr>
        <w:t>2</w:t>
      </w:r>
    </w:p>
    <w:p w14:paraId="78D719A0" w14:textId="77777777" w:rsidR="00672A1E" w:rsidRPr="00501E39" w:rsidRDefault="00672A1E" w:rsidP="00501E39">
      <w:pPr>
        <w:numPr>
          <w:ilvl w:val="0"/>
          <w:numId w:val="37"/>
        </w:numPr>
        <w:spacing w:after="0"/>
        <w:ind w:left="284" w:hanging="284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Użyte w niniejszym paragrafie określenia oznaczają:</w:t>
      </w:r>
    </w:p>
    <w:p w14:paraId="6EFF1924" w14:textId="77777777" w:rsidR="00672A1E" w:rsidRPr="00501E39" w:rsidRDefault="00672A1E" w:rsidP="00501E39">
      <w:pPr>
        <w:numPr>
          <w:ilvl w:val="0"/>
          <w:numId w:val="30"/>
        </w:numPr>
        <w:spacing w:after="0"/>
        <w:ind w:left="851" w:hanging="284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b/>
          <w:sz w:val="24"/>
          <w:szCs w:val="24"/>
          <w:lang w:val="x-none" w:eastAsia="x-none"/>
        </w:rPr>
        <w:t>Ustawa -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 ustawę z dnia </w:t>
      </w:r>
      <w:r w:rsidRPr="00501E39">
        <w:rPr>
          <w:rFonts w:ascii="Arial" w:hAnsi="Arial" w:cs="Arial"/>
          <w:sz w:val="24"/>
          <w:szCs w:val="24"/>
          <w:lang w:eastAsia="x-none"/>
        </w:rPr>
        <w:t xml:space="preserve">10 maja 2018 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r. o ochronie danych osobowych;</w:t>
      </w:r>
    </w:p>
    <w:p w14:paraId="4B746A65" w14:textId="77777777" w:rsidR="00672A1E" w:rsidRPr="00501E39" w:rsidRDefault="00672A1E" w:rsidP="00501E39">
      <w:pPr>
        <w:numPr>
          <w:ilvl w:val="0"/>
          <w:numId w:val="30"/>
        </w:numPr>
        <w:spacing w:after="0"/>
        <w:ind w:left="851" w:hanging="284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b/>
          <w:sz w:val="24"/>
          <w:szCs w:val="24"/>
          <w:lang w:val="x-none" w:eastAsia="x-none"/>
        </w:rPr>
        <w:t>Rozporządzenie ogólne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 - </w:t>
      </w:r>
      <w:r w:rsidRPr="00501E39">
        <w:rPr>
          <w:rFonts w:ascii="Arial" w:hAnsi="Arial" w:cs="Arial"/>
          <w:iCs/>
          <w:sz w:val="24"/>
          <w:szCs w:val="24"/>
          <w:lang w:val="x-none" w:eastAsia="x-none"/>
        </w:rPr>
        <w:t>Rozporządzenie Parlamentu Europejskiego i Rady UE 2016/679 z dnia 27 kwietnia 2016 r. w sprawie ochrony osób fizycznych w związku z</w:t>
      </w:r>
      <w:r w:rsidR="00F9446F" w:rsidRPr="00501E39">
        <w:rPr>
          <w:rFonts w:ascii="Arial" w:hAnsi="Arial" w:cs="Arial"/>
          <w:iCs/>
          <w:sz w:val="24"/>
          <w:szCs w:val="24"/>
          <w:lang w:eastAsia="x-none"/>
        </w:rPr>
        <w:t> </w:t>
      </w:r>
      <w:r w:rsidRPr="00501E39">
        <w:rPr>
          <w:rFonts w:ascii="Arial" w:hAnsi="Arial" w:cs="Arial"/>
          <w:iCs/>
          <w:sz w:val="24"/>
          <w:szCs w:val="24"/>
          <w:lang w:val="x-none" w:eastAsia="x-none"/>
        </w:rPr>
        <w:t>przetwarzaniem danych osobowych i w sprawie swobodnego przepływu takich danych oraz uchylenia dyrektywy 95/46/WE;</w:t>
      </w:r>
    </w:p>
    <w:p w14:paraId="4C228952" w14:textId="77777777" w:rsidR="00672A1E" w:rsidRPr="00501E39" w:rsidRDefault="00672A1E" w:rsidP="00501E39">
      <w:pPr>
        <w:numPr>
          <w:ilvl w:val="0"/>
          <w:numId w:val="30"/>
        </w:numPr>
        <w:spacing w:after="0"/>
        <w:ind w:left="851" w:hanging="284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b/>
          <w:sz w:val="24"/>
          <w:szCs w:val="24"/>
          <w:lang w:val="x-none" w:eastAsia="x-none"/>
        </w:rPr>
        <w:t>Dane osobowe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 - dane osobowe, w rozumieniu </w:t>
      </w:r>
      <w:r w:rsidRPr="00501E39">
        <w:rPr>
          <w:rFonts w:ascii="Arial" w:hAnsi="Arial" w:cs="Arial"/>
          <w:sz w:val="24"/>
          <w:szCs w:val="24"/>
          <w:lang w:eastAsia="x-none"/>
        </w:rPr>
        <w:t xml:space="preserve">art. 4 pkt 1 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Rozporządzenia ogólnego;</w:t>
      </w:r>
    </w:p>
    <w:p w14:paraId="63FAE674" w14:textId="77777777" w:rsidR="00672A1E" w:rsidRPr="00501E39" w:rsidRDefault="00672A1E" w:rsidP="00501E39">
      <w:pPr>
        <w:numPr>
          <w:ilvl w:val="0"/>
          <w:numId w:val="30"/>
        </w:numPr>
        <w:spacing w:after="0"/>
        <w:ind w:left="851" w:hanging="284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b/>
          <w:sz w:val="24"/>
          <w:szCs w:val="24"/>
          <w:lang w:val="x-none" w:eastAsia="x-none"/>
        </w:rPr>
        <w:lastRenderedPageBreak/>
        <w:t xml:space="preserve">Administrator </w:t>
      </w:r>
      <w:r w:rsidRPr="00501E39">
        <w:rPr>
          <w:rFonts w:ascii="Arial" w:hAnsi="Arial" w:cs="Arial"/>
          <w:b/>
          <w:sz w:val="24"/>
          <w:szCs w:val="24"/>
          <w:lang w:eastAsia="x-none"/>
        </w:rPr>
        <w:t>-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501E39">
        <w:rPr>
          <w:rFonts w:ascii="Arial" w:hAnsi="Arial" w:cs="Arial"/>
          <w:sz w:val="24"/>
          <w:szCs w:val="24"/>
          <w:lang w:eastAsia="x-none"/>
        </w:rPr>
        <w:t>osoba fizyczna lub prawna, organ publiczny, jednostka lub inny podmiot, który samodzielnie lub wspólnie z innymi ustala cele i sposoby przetwarzania danych osobowych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;</w:t>
      </w:r>
    </w:p>
    <w:p w14:paraId="2B67DDEA" w14:textId="77777777" w:rsidR="00672A1E" w:rsidRPr="00501E39" w:rsidRDefault="00672A1E" w:rsidP="00501E39">
      <w:pPr>
        <w:numPr>
          <w:ilvl w:val="0"/>
          <w:numId w:val="30"/>
        </w:numPr>
        <w:spacing w:after="0"/>
        <w:ind w:left="851" w:hanging="284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b/>
          <w:sz w:val="24"/>
          <w:szCs w:val="24"/>
          <w:lang w:val="x-none" w:eastAsia="x-none"/>
        </w:rPr>
        <w:t xml:space="preserve">Przetwarzanie 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–</w:t>
      </w:r>
      <w:r w:rsidRPr="00501E39">
        <w:rPr>
          <w:rFonts w:ascii="Arial" w:hAnsi="Arial" w:cs="Arial"/>
          <w:sz w:val="24"/>
          <w:szCs w:val="24"/>
          <w:lang w:eastAsia="x-none"/>
        </w:rPr>
        <w:t xml:space="preserve"> operacja lub zestaw operacji wykonywanych na danych osobowych, t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akie jak zbieranie, utrwalanie, </w:t>
      </w:r>
      <w:r w:rsidRPr="00501E39">
        <w:rPr>
          <w:rFonts w:ascii="Arial" w:hAnsi="Arial" w:cs="Arial"/>
          <w:sz w:val="24"/>
          <w:szCs w:val="24"/>
          <w:lang w:eastAsia="x-none"/>
        </w:rPr>
        <w:t>organizowanie, porządkowanie, przechowywanie, adaptowanie lub modyfikowanie, pobieranie, przeglądanie, wykorzystywanie, ujawnianie poprzez przesłanie, rozpowszechnianie lub innego rodzaju udostępnianie, dopasowywanie lub łączenie, ograniczanie, usuwanie lub niszczenie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, w zakresie niezbędnym do należytego wykonania </w:t>
      </w:r>
      <w:r w:rsidR="00695FA9" w:rsidRPr="00501E39">
        <w:rPr>
          <w:rFonts w:ascii="Arial" w:hAnsi="Arial" w:cs="Arial"/>
          <w:sz w:val="24"/>
          <w:szCs w:val="24"/>
          <w:lang w:eastAsia="x-none"/>
        </w:rPr>
        <w:t>U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mowy;</w:t>
      </w:r>
    </w:p>
    <w:p w14:paraId="4AB91174" w14:textId="77777777" w:rsidR="00672A1E" w:rsidRPr="00501E39" w:rsidRDefault="00672A1E" w:rsidP="00501E39">
      <w:pPr>
        <w:numPr>
          <w:ilvl w:val="0"/>
          <w:numId w:val="30"/>
        </w:numPr>
        <w:spacing w:after="0"/>
        <w:ind w:left="851" w:hanging="284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b/>
          <w:sz w:val="24"/>
          <w:szCs w:val="24"/>
          <w:lang w:val="x-none" w:eastAsia="x-none"/>
        </w:rPr>
        <w:t>Nośnik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 - dowolny nośnik elektroniczny, na którym są zapisane dane osobowe;</w:t>
      </w:r>
    </w:p>
    <w:p w14:paraId="38DF78DD" w14:textId="77777777" w:rsidR="00672A1E" w:rsidRPr="00501E39" w:rsidRDefault="00672A1E" w:rsidP="00501E39">
      <w:pPr>
        <w:numPr>
          <w:ilvl w:val="0"/>
          <w:numId w:val="30"/>
        </w:numPr>
        <w:spacing w:after="0"/>
        <w:ind w:left="851" w:hanging="284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b/>
          <w:sz w:val="24"/>
          <w:szCs w:val="24"/>
          <w:lang w:val="x-none" w:eastAsia="x-none"/>
        </w:rPr>
        <w:t>Pracownik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 - osobę świadczącą pracę na podstawie stosunku pracy lub umowy cywilnoprawnej.</w:t>
      </w:r>
    </w:p>
    <w:p w14:paraId="702C9B70" w14:textId="77777777" w:rsidR="00672A1E" w:rsidRPr="00501E39" w:rsidRDefault="00672A1E" w:rsidP="00501E39">
      <w:pPr>
        <w:numPr>
          <w:ilvl w:val="0"/>
          <w:numId w:val="37"/>
        </w:numPr>
        <w:spacing w:after="0"/>
        <w:ind w:left="426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Zamawiający jako administrator danych osobowych </w:t>
      </w:r>
      <w:r w:rsidRPr="00501E39">
        <w:rPr>
          <w:rFonts w:ascii="Arial" w:hAnsi="Arial" w:cs="Arial"/>
          <w:sz w:val="24"/>
          <w:szCs w:val="24"/>
          <w:lang w:eastAsia="x-none"/>
        </w:rPr>
        <w:t>zgromadzonych w zbiorach pn:</w:t>
      </w:r>
    </w:p>
    <w:p w14:paraId="7A53F9C4" w14:textId="77777777" w:rsidR="00672A1E" w:rsidRPr="00501E39" w:rsidRDefault="00672A1E" w:rsidP="00501E39">
      <w:pPr>
        <w:numPr>
          <w:ilvl w:val="0"/>
          <w:numId w:val="38"/>
        </w:numPr>
        <w:spacing w:after="0"/>
        <w:ind w:left="851" w:hanging="284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01E39">
        <w:rPr>
          <w:rFonts w:ascii="Arial" w:eastAsia="Calibri" w:hAnsi="Arial" w:cs="Arial"/>
          <w:sz w:val="24"/>
          <w:szCs w:val="24"/>
          <w:lang w:eastAsia="en-US"/>
        </w:rPr>
        <w:t>„Regionalny Program Operacyjny Województwa Warmińsko-Mazurskiego</w:t>
      </w:r>
      <w:r w:rsidR="00F266E2" w:rsidRPr="00501E39">
        <w:rPr>
          <w:rFonts w:ascii="Arial" w:eastAsia="Calibri" w:hAnsi="Arial" w:cs="Arial"/>
          <w:sz w:val="24"/>
          <w:szCs w:val="24"/>
          <w:lang w:eastAsia="en-US"/>
        </w:rPr>
        <w:t xml:space="preserve"> na lata</w:t>
      </w:r>
      <w:r w:rsidRPr="00501E39">
        <w:rPr>
          <w:rFonts w:ascii="Arial" w:eastAsia="Calibri" w:hAnsi="Arial" w:cs="Arial"/>
          <w:sz w:val="24"/>
          <w:szCs w:val="24"/>
          <w:lang w:eastAsia="en-US"/>
        </w:rPr>
        <w:t xml:space="preserve"> 2014 -</w:t>
      </w:r>
      <w:smartTag w:uri="urn:schemas-microsoft-com:office:smarttags" w:element="metricconverter">
        <w:smartTagPr>
          <w:attr w:name="ProductID" w:val="2020”"/>
        </w:smartTagPr>
        <w:r w:rsidRPr="00501E39">
          <w:rPr>
            <w:rFonts w:ascii="Arial" w:eastAsia="Calibri" w:hAnsi="Arial" w:cs="Arial"/>
            <w:sz w:val="24"/>
            <w:szCs w:val="24"/>
            <w:lang w:eastAsia="en-US"/>
          </w:rPr>
          <w:t>2020”</w:t>
        </w:r>
      </w:smartTag>
      <w:r w:rsidRPr="00501E39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02A1CB91" w14:textId="77777777" w:rsidR="00672A1E" w:rsidRPr="00501E39" w:rsidRDefault="0054789F" w:rsidP="00501E39">
      <w:pPr>
        <w:numPr>
          <w:ilvl w:val="0"/>
          <w:numId w:val="43"/>
        </w:numPr>
        <w:spacing w:after="0"/>
        <w:ind w:left="851" w:hanging="294"/>
        <w:jc w:val="left"/>
        <w:rPr>
          <w:rFonts w:ascii="Arial" w:hAnsi="Arial" w:cs="Arial"/>
          <w:sz w:val="24"/>
          <w:szCs w:val="24"/>
        </w:rPr>
      </w:pPr>
      <w:r w:rsidRPr="00501E39" w:rsidDel="0054789F">
        <w:rPr>
          <w:rFonts w:ascii="Arial" w:hAnsi="Arial" w:cs="Arial"/>
          <w:sz w:val="24"/>
          <w:szCs w:val="24"/>
        </w:rPr>
        <w:t xml:space="preserve"> </w:t>
      </w:r>
      <w:r w:rsidR="00AE5E14" w:rsidRPr="00501E39">
        <w:rPr>
          <w:rFonts w:ascii="Arial" w:hAnsi="Arial" w:cs="Arial"/>
          <w:sz w:val="24"/>
          <w:szCs w:val="24"/>
        </w:rPr>
        <w:t>„</w:t>
      </w:r>
      <w:r w:rsidR="00C54D9E" w:rsidRPr="00501E39">
        <w:rPr>
          <w:rFonts w:ascii="Arial" w:hAnsi="Arial" w:cs="Arial"/>
          <w:sz w:val="24"/>
          <w:szCs w:val="24"/>
        </w:rPr>
        <w:t>Fundusze Europejskie dla Warmii i Mazur 2021-2027”,</w:t>
      </w:r>
    </w:p>
    <w:p w14:paraId="140B3ACB" w14:textId="77777777" w:rsidR="00F266E2" w:rsidRPr="00501E39" w:rsidRDefault="00F266E2" w:rsidP="00501E39">
      <w:pPr>
        <w:numPr>
          <w:ilvl w:val="0"/>
          <w:numId w:val="43"/>
        </w:numPr>
        <w:spacing w:after="0"/>
        <w:ind w:left="851" w:hanging="294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…</w:t>
      </w:r>
    </w:p>
    <w:p w14:paraId="0DDB2B4F" w14:textId="77777777" w:rsidR="00672A1E" w:rsidRPr="00501E39" w:rsidRDefault="00672A1E" w:rsidP="00501E39">
      <w:pPr>
        <w:spacing w:after="0"/>
        <w:ind w:left="426" w:firstLine="0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eastAsia="x-none"/>
        </w:rPr>
        <w:t>a także inn</w:t>
      </w:r>
      <w:r w:rsidR="00521C66" w:rsidRPr="00501E39">
        <w:rPr>
          <w:rFonts w:ascii="Arial" w:hAnsi="Arial" w:cs="Arial"/>
          <w:sz w:val="24"/>
          <w:szCs w:val="24"/>
          <w:lang w:eastAsia="x-none"/>
        </w:rPr>
        <w:t xml:space="preserve">ych </w:t>
      </w:r>
      <w:r w:rsidRPr="00501E39">
        <w:rPr>
          <w:rFonts w:ascii="Arial" w:hAnsi="Arial" w:cs="Arial"/>
          <w:sz w:val="24"/>
          <w:szCs w:val="24"/>
          <w:lang w:eastAsia="x-none"/>
        </w:rPr>
        <w:t xml:space="preserve">danych niezbędnych do wykonania niniejszego przedmiotu </w:t>
      </w:r>
      <w:r w:rsidR="00134B59" w:rsidRPr="00501E39">
        <w:rPr>
          <w:rFonts w:ascii="Arial" w:hAnsi="Arial" w:cs="Arial"/>
          <w:sz w:val="24"/>
          <w:szCs w:val="24"/>
          <w:lang w:eastAsia="x-none"/>
        </w:rPr>
        <w:t>U</w:t>
      </w:r>
      <w:r w:rsidRPr="00501E39">
        <w:rPr>
          <w:rFonts w:ascii="Arial" w:hAnsi="Arial" w:cs="Arial"/>
          <w:sz w:val="24"/>
          <w:szCs w:val="24"/>
          <w:lang w:eastAsia="x-none"/>
        </w:rPr>
        <w:t>mowy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, powierza Wykonawcy przetwarzanie tych danych osobowych w imieniu i na rzecz Zamawiającego na warunkach opisanych w niniejszej </w:t>
      </w:r>
      <w:r w:rsidR="00134B59" w:rsidRPr="00501E39">
        <w:rPr>
          <w:rFonts w:ascii="Arial" w:hAnsi="Arial" w:cs="Arial"/>
          <w:sz w:val="24"/>
          <w:szCs w:val="24"/>
          <w:lang w:eastAsia="x-none"/>
        </w:rPr>
        <w:t>U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mowie. </w:t>
      </w:r>
      <w:r w:rsidRPr="00501E39">
        <w:rPr>
          <w:rFonts w:ascii="Arial" w:hAnsi="Arial" w:cs="Arial"/>
          <w:sz w:val="24"/>
          <w:szCs w:val="24"/>
          <w:lang w:eastAsia="x-none"/>
        </w:rPr>
        <w:t>P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odstawą powierzenia Wykonawcy przetwarzania danych osobowych </w:t>
      </w:r>
      <w:r w:rsidRPr="00501E39">
        <w:rPr>
          <w:rFonts w:ascii="Arial" w:hAnsi="Arial" w:cs="Arial"/>
          <w:sz w:val="24"/>
          <w:szCs w:val="24"/>
          <w:lang w:eastAsia="x-none"/>
        </w:rPr>
        <w:t xml:space="preserve">jest 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art. 28 Rozporządzenia ogólnego.</w:t>
      </w:r>
    </w:p>
    <w:p w14:paraId="2C192A9A" w14:textId="77777777" w:rsidR="00672A1E" w:rsidRPr="00501E39" w:rsidRDefault="00672A1E" w:rsidP="00501E39">
      <w:pPr>
        <w:numPr>
          <w:ilvl w:val="0"/>
          <w:numId w:val="37"/>
        </w:numPr>
        <w:tabs>
          <w:tab w:val="left" w:pos="426"/>
        </w:tabs>
        <w:spacing w:after="0"/>
        <w:ind w:left="426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Zamawiający powierza Wykonawcy przetwarzanie danych</w:t>
      </w:r>
      <w:r w:rsidR="00C54D9E" w:rsidRPr="00501E39">
        <w:rPr>
          <w:rFonts w:ascii="Arial" w:hAnsi="Arial" w:cs="Arial"/>
          <w:sz w:val="24"/>
          <w:szCs w:val="24"/>
          <w:lang w:val="x-none" w:eastAsia="x-none"/>
        </w:rPr>
        <w:t xml:space="preserve"> osobowych wyłącznie w celu i</w:t>
      </w:r>
      <w:r w:rsidR="00C54D9E" w:rsidRPr="00501E39">
        <w:rPr>
          <w:rFonts w:ascii="Arial" w:hAnsi="Arial" w:cs="Arial"/>
          <w:sz w:val="24"/>
          <w:szCs w:val="24"/>
          <w:lang w:eastAsia="x-none"/>
        </w:rPr>
        <w:t> </w:t>
      </w:r>
      <w:r w:rsidR="00C54D9E" w:rsidRPr="00501E39">
        <w:rPr>
          <w:rFonts w:ascii="Arial" w:hAnsi="Arial" w:cs="Arial"/>
          <w:sz w:val="24"/>
          <w:szCs w:val="24"/>
          <w:lang w:val="x-none" w:eastAsia="x-none"/>
        </w:rPr>
        <w:t>w</w:t>
      </w:r>
      <w:r w:rsidR="00C54D9E" w:rsidRPr="00501E39">
        <w:rPr>
          <w:rFonts w:ascii="Arial" w:hAnsi="Arial" w:cs="Arial"/>
          <w:sz w:val="24"/>
          <w:szCs w:val="24"/>
          <w:lang w:eastAsia="x-none"/>
        </w:rPr>
        <w:t> 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zakresie niezbędnym do należytego wykonania </w:t>
      </w:r>
      <w:r w:rsidR="00B93D10" w:rsidRPr="00501E39">
        <w:rPr>
          <w:rFonts w:ascii="Arial" w:hAnsi="Arial" w:cs="Arial"/>
          <w:sz w:val="24"/>
          <w:szCs w:val="24"/>
          <w:lang w:eastAsia="x-none"/>
        </w:rPr>
        <w:t>U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mowy.</w:t>
      </w:r>
    </w:p>
    <w:p w14:paraId="5C841290" w14:textId="77777777" w:rsidR="00672A1E" w:rsidRPr="00501E39" w:rsidRDefault="00672A1E" w:rsidP="00501E39">
      <w:pPr>
        <w:numPr>
          <w:ilvl w:val="0"/>
          <w:numId w:val="37"/>
        </w:numPr>
        <w:tabs>
          <w:tab w:val="left" w:pos="426"/>
        </w:tabs>
        <w:spacing w:after="0"/>
        <w:ind w:left="426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Rodzaje powierzonych do przetwarzania danych osobowych oraz kategorie osób, których dane dotyczą, określa Załącznik nr </w:t>
      </w:r>
      <w:r w:rsidRPr="00501E39">
        <w:rPr>
          <w:rFonts w:ascii="Arial" w:hAnsi="Arial" w:cs="Arial"/>
          <w:sz w:val="24"/>
          <w:szCs w:val="24"/>
          <w:lang w:eastAsia="x-none"/>
        </w:rPr>
        <w:t>6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 do Umowy.</w:t>
      </w:r>
    </w:p>
    <w:p w14:paraId="51C8F621" w14:textId="77777777" w:rsidR="00672A1E" w:rsidRPr="00501E39" w:rsidRDefault="00672A1E" w:rsidP="00501E39">
      <w:pPr>
        <w:numPr>
          <w:ilvl w:val="0"/>
          <w:numId w:val="37"/>
        </w:numPr>
        <w:spacing w:after="0"/>
        <w:ind w:left="426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Wykonawca ponosi odpowiedzialność, tak wobec osób trzecich, jak i wobec Powierzającego, za szkody powstałe w związku z nieprzestrzeganiem Rozporządzenia ogólnego oraz za przetwarzanie powierzonych do przetwarzania danych osobowych niezgodnie z Umową.</w:t>
      </w:r>
    </w:p>
    <w:p w14:paraId="25972555" w14:textId="77777777" w:rsidR="00672A1E" w:rsidRPr="00501E39" w:rsidRDefault="00672A1E" w:rsidP="00501E39">
      <w:pPr>
        <w:numPr>
          <w:ilvl w:val="0"/>
          <w:numId w:val="37"/>
        </w:numPr>
        <w:spacing w:after="0"/>
        <w:ind w:left="426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Wykonawca oraz pracownicy Wykonawcy:</w:t>
      </w:r>
    </w:p>
    <w:p w14:paraId="32800373" w14:textId="77777777" w:rsidR="00672A1E" w:rsidRPr="00501E39" w:rsidRDefault="00672A1E" w:rsidP="00501E39">
      <w:pPr>
        <w:numPr>
          <w:ilvl w:val="0"/>
          <w:numId w:val="58"/>
        </w:numPr>
        <w:spacing w:after="0"/>
        <w:ind w:left="851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nie decydują o celach i środkach przetwarzania danych osobowych;</w:t>
      </w:r>
    </w:p>
    <w:p w14:paraId="741116E2" w14:textId="77777777" w:rsidR="00B93D10" w:rsidRPr="00501E39" w:rsidRDefault="00672A1E" w:rsidP="00501E39">
      <w:pPr>
        <w:numPr>
          <w:ilvl w:val="0"/>
          <w:numId w:val="58"/>
        </w:numPr>
        <w:spacing w:after="0"/>
        <w:ind w:left="851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nie są uprawnieni do zakładania oraz posiadania lub tworzenia jakichkolwiek kopii</w:t>
      </w:r>
      <w:r w:rsidR="00B93D10" w:rsidRPr="00501E39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dokumentów zawierających dane osobowe, w tym formularzy zawierających dane osobowe lub baz danych osobowych zapisanych w postaci dokumentów papierowych lub elektronicznych, w szczególności w poczcie elektronicznej lub na nośnikach, innych niż wymagane do prawidłowej realizacji </w:t>
      </w:r>
      <w:r w:rsidR="00B93D10" w:rsidRPr="00501E39">
        <w:rPr>
          <w:rFonts w:ascii="Arial" w:hAnsi="Arial" w:cs="Arial"/>
          <w:sz w:val="24"/>
          <w:szCs w:val="24"/>
          <w:lang w:eastAsia="x-none"/>
        </w:rPr>
        <w:t>U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mowy,</w:t>
      </w:r>
    </w:p>
    <w:p w14:paraId="4EA7E093" w14:textId="77777777" w:rsidR="00672A1E" w:rsidRPr="00501E39" w:rsidRDefault="00672A1E" w:rsidP="00501E39">
      <w:pPr>
        <w:numPr>
          <w:ilvl w:val="0"/>
          <w:numId w:val="58"/>
        </w:numPr>
        <w:spacing w:after="0"/>
        <w:ind w:left="851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nie są uprawnieni do wykorzystywania danych osobowych powierzonych do przetwarzania niniejszą </w:t>
      </w:r>
      <w:r w:rsidR="00134B59" w:rsidRPr="00501E39">
        <w:rPr>
          <w:rFonts w:ascii="Arial" w:hAnsi="Arial" w:cs="Arial"/>
          <w:sz w:val="24"/>
          <w:szCs w:val="24"/>
          <w:lang w:eastAsia="x-none"/>
        </w:rPr>
        <w:t>U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mową dla celu innego niż określony w ust. 3.</w:t>
      </w:r>
    </w:p>
    <w:p w14:paraId="195F46A4" w14:textId="77777777" w:rsidR="00672A1E" w:rsidRPr="00501E39" w:rsidRDefault="00672A1E" w:rsidP="00501E39">
      <w:pPr>
        <w:numPr>
          <w:ilvl w:val="0"/>
          <w:numId w:val="37"/>
        </w:numPr>
        <w:spacing w:after="0"/>
        <w:ind w:left="426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lastRenderedPageBreak/>
        <w:t>Wykonawca zobowiązuje się do wykonywania - w imieniu i na rzecz Zamawiającego:</w:t>
      </w:r>
    </w:p>
    <w:p w14:paraId="7725AFE1" w14:textId="77777777" w:rsidR="00672A1E" w:rsidRPr="00501E39" w:rsidRDefault="00672A1E" w:rsidP="00501E39">
      <w:pPr>
        <w:numPr>
          <w:ilvl w:val="0"/>
          <w:numId w:val="59"/>
        </w:numPr>
        <w:spacing w:after="0"/>
        <w:ind w:left="851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obowiązku informacyjnego, zgodnie z wymogami określonymi w art. 13 i art. 14 Rozporządzenia ogólnego,</w:t>
      </w:r>
    </w:p>
    <w:p w14:paraId="7BD954AE" w14:textId="77777777" w:rsidR="00672A1E" w:rsidRPr="00501E39" w:rsidRDefault="00672A1E" w:rsidP="00501E39">
      <w:pPr>
        <w:numPr>
          <w:ilvl w:val="0"/>
          <w:numId w:val="59"/>
        </w:numPr>
        <w:spacing w:after="0"/>
        <w:ind w:left="851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obowiązku odpowiadania na żądania osoby, której dane dotyczą, w zakresie wykonywania jej praw określonych w rozdziale III Rozporządzenia ogólnego; </w:t>
      </w:r>
    </w:p>
    <w:p w14:paraId="5B92807C" w14:textId="77777777" w:rsidR="00672A1E" w:rsidRPr="00501E39" w:rsidRDefault="00672A1E" w:rsidP="00501E39">
      <w:pPr>
        <w:numPr>
          <w:ilvl w:val="0"/>
          <w:numId w:val="59"/>
        </w:numPr>
        <w:spacing w:after="0"/>
        <w:ind w:left="851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udzielania Zamawiającemu szerokiej pomocy w wywiązywaniu się z obowiązków określonych w art. 32–36 Rozporządzenia ogólnego.</w:t>
      </w:r>
    </w:p>
    <w:p w14:paraId="1E57F6D5" w14:textId="77777777" w:rsidR="00672A1E" w:rsidRPr="00501E39" w:rsidRDefault="00672A1E" w:rsidP="00501E39">
      <w:pPr>
        <w:numPr>
          <w:ilvl w:val="0"/>
          <w:numId w:val="37"/>
        </w:numPr>
        <w:spacing w:after="0"/>
        <w:ind w:left="426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Zamawiający umocowuje Wykonawcę do wydawania pracownikom Wykonawcy upoważnień do przetwarzania danych osobowych. </w:t>
      </w:r>
    </w:p>
    <w:p w14:paraId="2FA4FE6E" w14:textId="77777777" w:rsidR="00672A1E" w:rsidRPr="00501E39" w:rsidRDefault="00672A1E" w:rsidP="00501E39">
      <w:pPr>
        <w:numPr>
          <w:ilvl w:val="0"/>
          <w:numId w:val="37"/>
        </w:numPr>
        <w:spacing w:after="0"/>
        <w:ind w:left="426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Zamawiający dopuszcza stosowanie przez Wykonawcę wzoru upoważnienia do przetwarzania danych osobowych, stanowiącego część Polityki Bezpieczeństwa Wykonawcy, o ile zawiera on elementy wskazane we wzorze upoważnienia, stanowiącym Załącznik nr </w:t>
      </w:r>
      <w:r w:rsidRPr="00501E39">
        <w:rPr>
          <w:rFonts w:ascii="Arial" w:hAnsi="Arial" w:cs="Arial"/>
          <w:sz w:val="24"/>
          <w:szCs w:val="24"/>
          <w:lang w:eastAsia="x-none"/>
        </w:rPr>
        <w:t>4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 do niniejszej </w:t>
      </w:r>
      <w:r w:rsidR="00B93D10" w:rsidRPr="00501E39">
        <w:rPr>
          <w:rFonts w:ascii="Arial" w:hAnsi="Arial" w:cs="Arial"/>
          <w:sz w:val="24"/>
          <w:szCs w:val="24"/>
          <w:lang w:eastAsia="x-none"/>
        </w:rPr>
        <w:t>U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mowy.</w:t>
      </w:r>
    </w:p>
    <w:p w14:paraId="67C18C83" w14:textId="77777777" w:rsidR="00672A1E" w:rsidRPr="00501E39" w:rsidRDefault="00672A1E" w:rsidP="00501E39">
      <w:pPr>
        <w:numPr>
          <w:ilvl w:val="0"/>
          <w:numId w:val="37"/>
        </w:numPr>
        <w:spacing w:after="0"/>
        <w:ind w:left="426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Wykonawca zobowiązuje się do przetwarzania powierzonych danych osobowych zgodnie z obowiązującymi przepisami, w szczególności przepisami Rozporządzenia ogólnego oraz innymi przepisami powszechnie obowiązującymi, w tym wydanymi na podstawie Rozporządzenia ogólnego.</w:t>
      </w:r>
    </w:p>
    <w:p w14:paraId="07387388" w14:textId="77777777" w:rsidR="00672A1E" w:rsidRPr="00501E39" w:rsidRDefault="00672A1E" w:rsidP="00501E39">
      <w:pPr>
        <w:numPr>
          <w:ilvl w:val="0"/>
          <w:numId w:val="37"/>
        </w:numPr>
        <w:spacing w:after="0"/>
        <w:ind w:left="426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Przed rozpoczęciem przetwarzania powierzonych danych osobowych, Wykonawca zobowiązuje się zastosować środki techniczne i organizacyjne zapewniające należytą ochronę tych danych, w szczególności zabezpieczające powierzone do przetwarzania dane osobowe przed ich udostępnieniem osobom nieupoważnionym, zabraniem przez osobę nieupoważnioną, uszkodzeniem lub zniszczeniem, wymagane przepisami prawa, w tym w szczególności </w:t>
      </w:r>
      <w:r w:rsidR="00B93D10" w:rsidRPr="00501E39">
        <w:rPr>
          <w:rFonts w:ascii="Arial" w:hAnsi="Arial" w:cs="Arial"/>
          <w:sz w:val="24"/>
          <w:szCs w:val="24"/>
          <w:lang w:val="x-none" w:eastAsia="x-none"/>
        </w:rPr>
        <w:t>Ustawy oraz Rozporządzenia ogólnego.</w:t>
      </w:r>
      <w:r w:rsidRPr="00501E39">
        <w:rPr>
          <w:rFonts w:ascii="Arial" w:hAnsi="Arial" w:cs="Arial"/>
          <w:sz w:val="24"/>
          <w:szCs w:val="24"/>
          <w:lang w:eastAsia="x-none"/>
        </w:rPr>
        <w:t xml:space="preserve"> </w:t>
      </w:r>
    </w:p>
    <w:p w14:paraId="1BB4D823" w14:textId="77777777" w:rsidR="00672A1E" w:rsidRPr="00501E39" w:rsidRDefault="00672A1E" w:rsidP="00501E39">
      <w:pPr>
        <w:numPr>
          <w:ilvl w:val="0"/>
          <w:numId w:val="37"/>
        </w:numPr>
        <w:spacing w:after="0"/>
        <w:ind w:left="426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Wykonawca w szczególności zobowiązuje się do:</w:t>
      </w:r>
    </w:p>
    <w:p w14:paraId="03D4853E" w14:textId="77777777" w:rsidR="00672A1E" w:rsidRPr="00501E39" w:rsidRDefault="00672A1E" w:rsidP="00501E39">
      <w:pPr>
        <w:numPr>
          <w:ilvl w:val="0"/>
          <w:numId w:val="32"/>
        </w:numPr>
        <w:spacing w:after="0"/>
        <w:ind w:left="851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prowadzenia dokumentacji opisującej sposób przetwarzania danych osobowych oraz środki techniczne i organizacyjne zapewniające ochronę przetwarzanych danych osobowych, w tym w szczególności Politykę Bezpieczeństwa Danych Osobowych oraz Instrukcję Zarządzania Systemem Informatycznym Służącym do Przetwarzania Danych Osobowych; </w:t>
      </w:r>
    </w:p>
    <w:p w14:paraId="0B085CCA" w14:textId="77777777" w:rsidR="00672A1E" w:rsidRPr="00501E39" w:rsidRDefault="00672A1E" w:rsidP="00501E39">
      <w:pPr>
        <w:numPr>
          <w:ilvl w:val="0"/>
          <w:numId w:val="32"/>
        </w:numPr>
        <w:spacing w:after="0"/>
        <w:ind w:left="851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przechowywania dokumentów w specjalnie do tego przeznaczonych szafach zamykanych na zamek lub w zamykanych na zamek pomieszczeniach, niedostępnych dla osób nieupoważnionych do przetwarzania danych osobowych;</w:t>
      </w:r>
    </w:p>
    <w:p w14:paraId="5ADC6CE0" w14:textId="77777777" w:rsidR="00672A1E" w:rsidRPr="00501E39" w:rsidRDefault="00672A1E" w:rsidP="00501E39">
      <w:pPr>
        <w:numPr>
          <w:ilvl w:val="0"/>
          <w:numId w:val="32"/>
        </w:numPr>
        <w:spacing w:after="0"/>
        <w:ind w:left="851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ograniczenia dostępu do powierzonych do przetwarzania danych osobowych, wyłącznie do pracowników Wykonawcy posiadających upoważnienie do przetwarzania powierzonych danych osobowych;</w:t>
      </w:r>
    </w:p>
    <w:p w14:paraId="5549AFC1" w14:textId="77777777" w:rsidR="00672A1E" w:rsidRPr="00501E39" w:rsidRDefault="00672A1E" w:rsidP="00501E39">
      <w:pPr>
        <w:numPr>
          <w:ilvl w:val="0"/>
          <w:numId w:val="32"/>
        </w:numPr>
        <w:spacing w:after="0"/>
        <w:ind w:left="851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prowadzenia ewidencji pracowników upoważnionych do przetwarzania danych osobowych;</w:t>
      </w:r>
    </w:p>
    <w:p w14:paraId="06E86BEA" w14:textId="77777777" w:rsidR="00672A1E" w:rsidRPr="00501E39" w:rsidRDefault="00672A1E" w:rsidP="00501E39">
      <w:pPr>
        <w:numPr>
          <w:ilvl w:val="0"/>
          <w:numId w:val="32"/>
        </w:numPr>
        <w:spacing w:after="0"/>
        <w:ind w:left="851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zachowania w tajemnicy wszystkich danych osobowych powierzonych mu w trakcie obowiązywania </w:t>
      </w:r>
      <w:r w:rsidR="00134B59" w:rsidRPr="00501E39">
        <w:rPr>
          <w:rFonts w:ascii="Arial" w:hAnsi="Arial" w:cs="Arial"/>
          <w:sz w:val="24"/>
          <w:szCs w:val="24"/>
          <w:lang w:eastAsia="x-none"/>
        </w:rPr>
        <w:t>U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mowy lub dokumentów uzyskanych w związku z </w:t>
      </w:r>
      <w:r w:rsidRPr="00501E39">
        <w:rPr>
          <w:rFonts w:ascii="Arial" w:hAnsi="Arial" w:cs="Arial"/>
          <w:sz w:val="24"/>
          <w:szCs w:val="24"/>
          <w:lang w:val="x-none" w:eastAsia="x-none"/>
        </w:rPr>
        <w:lastRenderedPageBreak/>
        <w:t xml:space="preserve">wykonywaniem czynności nią objętych, a także zachowania w tajemnicy informacji o stosowanych sposobach zabezpieczenia danych osobowych, również po wygaśnięciu lub rozwiązaniu </w:t>
      </w:r>
      <w:r w:rsidR="00B93D10" w:rsidRPr="00501E39">
        <w:rPr>
          <w:rFonts w:ascii="Arial" w:hAnsi="Arial" w:cs="Arial"/>
          <w:sz w:val="24"/>
          <w:szCs w:val="24"/>
          <w:lang w:eastAsia="x-none"/>
        </w:rPr>
        <w:t>U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mowy;</w:t>
      </w:r>
    </w:p>
    <w:p w14:paraId="1D809998" w14:textId="77777777" w:rsidR="00672A1E" w:rsidRPr="00501E39" w:rsidRDefault="00672A1E" w:rsidP="00501E39">
      <w:pPr>
        <w:numPr>
          <w:ilvl w:val="0"/>
          <w:numId w:val="32"/>
        </w:numPr>
        <w:spacing w:after="0"/>
        <w:ind w:left="851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prowadzenia stałego nadzoru nad swoimi pracownikami w zakresie zabezpieczenia przetwarzanych danych osobowych oraz wymagania od nich przestrzegania należytej staranności w zakresie zachowania w tajemnicy danych osobowych i ich zabezpieczenia.</w:t>
      </w:r>
    </w:p>
    <w:p w14:paraId="69912ECA" w14:textId="77777777" w:rsidR="00B93D10" w:rsidRPr="00501E39" w:rsidRDefault="00672A1E" w:rsidP="00501E39">
      <w:pPr>
        <w:numPr>
          <w:ilvl w:val="0"/>
          <w:numId w:val="37"/>
        </w:numPr>
        <w:spacing w:after="0"/>
        <w:ind w:left="426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Wykonawca zobowiąże swoich pracowników do zachowania powierzonych danych osobowych i sposobów ich zabezpieczenia w tajemnicy, także po ustaniu zatrudnienia u Wykonawcy.</w:t>
      </w:r>
    </w:p>
    <w:p w14:paraId="01BCDBAB" w14:textId="77777777" w:rsidR="00B93D10" w:rsidRPr="00501E39" w:rsidRDefault="00B93D10" w:rsidP="00501E39">
      <w:pPr>
        <w:numPr>
          <w:ilvl w:val="0"/>
          <w:numId w:val="37"/>
        </w:numPr>
        <w:spacing w:after="0"/>
        <w:ind w:left="426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Wykonawca niezwłocznie, nie później niż w terminie 24 godzin od stwierdzenia naruszenia ochrony danych, poinformuje Zamawiającego o:</w:t>
      </w:r>
    </w:p>
    <w:p w14:paraId="4543F242" w14:textId="77777777" w:rsidR="00672A1E" w:rsidRPr="00501E39" w:rsidRDefault="00672A1E" w:rsidP="00501E39">
      <w:pPr>
        <w:numPr>
          <w:ilvl w:val="0"/>
          <w:numId w:val="31"/>
        </w:numPr>
        <w:spacing w:after="0"/>
        <w:ind w:left="851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wszelkich przypadkach naruszenia ochrony danych osobowych, w tym o</w:t>
      </w:r>
      <w:r w:rsidR="00F9446F" w:rsidRPr="00501E39">
        <w:rPr>
          <w:rFonts w:ascii="Arial" w:hAnsi="Arial" w:cs="Arial"/>
          <w:sz w:val="24"/>
          <w:szCs w:val="24"/>
          <w:lang w:eastAsia="x-none"/>
        </w:rPr>
        <w:t> 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naruszeniach obowiązków Wykonawcy dotyczących ochrony powierzonych danych osobowych, naruszenia tajemnicy tych danych osobowych lub ich niewłaściwego użycia; informacja musi co najmniej:</w:t>
      </w:r>
    </w:p>
    <w:p w14:paraId="5AB19E3A" w14:textId="77777777" w:rsidR="00672A1E" w:rsidRPr="00501E39" w:rsidRDefault="00672A1E" w:rsidP="00501E39">
      <w:pPr>
        <w:numPr>
          <w:ilvl w:val="0"/>
          <w:numId w:val="35"/>
        </w:numPr>
        <w:spacing w:after="0"/>
        <w:ind w:left="851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opisywać charakter naruszenia ochrony danych osobowych, w tym w miarę możliwości wskazywać kategorie i przybliżoną liczbę osób, których dane dotyczą, oraz kategorie i przybliżoną liczbę wpisów danych osobowych, których dotyczy naruszenie; </w:t>
      </w:r>
    </w:p>
    <w:p w14:paraId="6B0FF627" w14:textId="77777777" w:rsidR="00672A1E" w:rsidRPr="00501E39" w:rsidRDefault="00672A1E" w:rsidP="00501E39">
      <w:pPr>
        <w:numPr>
          <w:ilvl w:val="0"/>
          <w:numId w:val="35"/>
        </w:numPr>
        <w:spacing w:after="0"/>
        <w:ind w:left="851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opisywać możliwe konsekwencje naruszenia ochrony danych osobowych; </w:t>
      </w:r>
    </w:p>
    <w:p w14:paraId="5E632343" w14:textId="77777777" w:rsidR="00672A1E" w:rsidRPr="00501E39" w:rsidRDefault="00672A1E" w:rsidP="00501E39">
      <w:pPr>
        <w:numPr>
          <w:ilvl w:val="0"/>
          <w:numId w:val="35"/>
        </w:numPr>
        <w:spacing w:after="0"/>
        <w:ind w:left="851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opisywać środki zastosowane lub proponowane przez Wykonawcę w celu zaradzenia naruszeniu ochrony danych osobowych, w tym w stosownych przypadkach środki w celu zminimalizowania jego ewentualnych negatywnych skutków;</w:t>
      </w:r>
    </w:p>
    <w:p w14:paraId="1C4CAD2A" w14:textId="77777777" w:rsidR="00672A1E" w:rsidRPr="00501E39" w:rsidRDefault="00672A1E" w:rsidP="00501E39">
      <w:pPr>
        <w:numPr>
          <w:ilvl w:val="0"/>
          <w:numId w:val="31"/>
        </w:numPr>
        <w:spacing w:after="0"/>
        <w:ind w:left="851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wszelkich czynnościach z własnym udziałem w sprawach dotyczących ochrony danych osobowych prowadzonych w szczególności przez </w:t>
      </w:r>
      <w:r w:rsidRPr="00501E39">
        <w:rPr>
          <w:rFonts w:ascii="Arial" w:hAnsi="Arial" w:cs="Arial"/>
          <w:sz w:val="24"/>
          <w:szCs w:val="24"/>
          <w:lang w:eastAsia="x-none"/>
        </w:rPr>
        <w:t>Inspektora ochrony danych</w:t>
      </w:r>
      <w:r w:rsidRPr="00501E39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 (lub każdorazowy inny organ nadzorczy w rozumieniu Rozporządzenia ogólnego), Policję, sąd lub inne organy.</w:t>
      </w:r>
    </w:p>
    <w:p w14:paraId="449BE658" w14:textId="77777777" w:rsidR="00672A1E" w:rsidRPr="00501E39" w:rsidRDefault="00672A1E" w:rsidP="00501E39">
      <w:pPr>
        <w:numPr>
          <w:ilvl w:val="0"/>
          <w:numId w:val="37"/>
        </w:numPr>
        <w:spacing w:after="0"/>
        <w:ind w:left="426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Wykonawca zobowiązuje się do udzielenia Zamawiającemu, na każde jego żądanie, informacji na temat przetwarzania powierzonych do przetwarzania danych osobowych.</w:t>
      </w:r>
    </w:p>
    <w:p w14:paraId="2BE09FC0" w14:textId="77777777" w:rsidR="00672A1E" w:rsidRPr="00501E39" w:rsidRDefault="00672A1E" w:rsidP="00501E39">
      <w:pPr>
        <w:numPr>
          <w:ilvl w:val="0"/>
          <w:numId w:val="37"/>
        </w:numPr>
        <w:spacing w:after="0"/>
        <w:ind w:left="426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Wykonawca umożliwi Zamawiającemu lub podmiotowi przez niego upoważnionemu dokonywanie w każdym czasie kontroli zgodności przetwarzania powierzonych do przetwarzania danych osobowych z Ustawą, Rozporządzeniem ogólnym lub </w:t>
      </w:r>
      <w:r w:rsidR="00134B59" w:rsidRPr="00501E39">
        <w:rPr>
          <w:rFonts w:ascii="Arial" w:hAnsi="Arial" w:cs="Arial"/>
          <w:sz w:val="24"/>
          <w:szCs w:val="24"/>
          <w:lang w:eastAsia="x-none"/>
        </w:rPr>
        <w:t>U</w:t>
      </w:r>
      <w:r w:rsidR="006C5FEB" w:rsidRPr="00501E39">
        <w:rPr>
          <w:rFonts w:ascii="Arial" w:hAnsi="Arial" w:cs="Arial"/>
          <w:sz w:val="24"/>
          <w:szCs w:val="24"/>
          <w:lang w:val="x-none" w:eastAsia="x-none"/>
        </w:rPr>
        <w:t>mową w</w:t>
      </w:r>
      <w:r w:rsidR="006C5FEB" w:rsidRPr="00501E39">
        <w:rPr>
          <w:rFonts w:ascii="Arial" w:hAnsi="Arial" w:cs="Arial"/>
          <w:sz w:val="24"/>
          <w:szCs w:val="24"/>
          <w:lang w:eastAsia="x-none"/>
        </w:rPr>
        <w:t> 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miejscach, w których są one przetwarzane,</w:t>
      </w:r>
      <w:r w:rsidR="006C5FEB" w:rsidRPr="00501E39">
        <w:rPr>
          <w:rFonts w:ascii="Arial" w:hAnsi="Arial" w:cs="Arial"/>
          <w:sz w:val="24"/>
          <w:szCs w:val="24"/>
          <w:lang w:val="x-none" w:eastAsia="x-none"/>
        </w:rPr>
        <w:t xml:space="preserve"> w tym w siedzibie Wykonawcy, w</w:t>
      </w:r>
      <w:r w:rsidR="006C5FEB" w:rsidRPr="00501E39">
        <w:rPr>
          <w:rFonts w:ascii="Arial" w:hAnsi="Arial" w:cs="Arial"/>
          <w:sz w:val="24"/>
          <w:szCs w:val="24"/>
          <w:lang w:eastAsia="x-none"/>
        </w:rPr>
        <w:t> 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szczególności z prawem Zamawiającego</w:t>
      </w:r>
      <w:r w:rsidRPr="00501E39">
        <w:rPr>
          <w:rFonts w:ascii="Arial" w:hAnsi="Arial" w:cs="Arial"/>
          <w:sz w:val="24"/>
          <w:szCs w:val="24"/>
          <w:lang w:eastAsia="x-none"/>
        </w:rPr>
        <w:t xml:space="preserve">  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lub podmiotu przez niego upoważnionemu do:</w:t>
      </w:r>
    </w:p>
    <w:p w14:paraId="635D6429" w14:textId="77777777" w:rsidR="00672A1E" w:rsidRPr="00501E39" w:rsidRDefault="00672A1E" w:rsidP="00501E39">
      <w:pPr>
        <w:numPr>
          <w:ilvl w:val="0"/>
          <w:numId w:val="36"/>
        </w:numPr>
        <w:spacing w:after="0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wstępu w godzinach pracy podmiotu kontrolowanego, za okazaniem imiennego upoważnienia, do pomieszczeń, w których zlokalizowany jest zbiór powierzonych do przetwarzania danych osobowych, i przeprowadzenia niezbędnych badań lub innych czynności kontrolnych w celu oceny zgodności przetwarzania danych osobowych z Ustawą</w:t>
      </w:r>
      <w:r w:rsidRPr="00501E39">
        <w:rPr>
          <w:rFonts w:ascii="Arial" w:hAnsi="Arial" w:cs="Arial"/>
          <w:sz w:val="24"/>
          <w:szCs w:val="24"/>
          <w:lang w:eastAsia="x-none"/>
        </w:rPr>
        <w:t xml:space="preserve">, 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 Rozporządzeniem ogólnym lub </w:t>
      </w:r>
      <w:r w:rsidR="00B93D10" w:rsidRPr="00501E39">
        <w:rPr>
          <w:rFonts w:ascii="Arial" w:hAnsi="Arial" w:cs="Arial"/>
          <w:sz w:val="24"/>
          <w:szCs w:val="24"/>
          <w:lang w:eastAsia="x-none"/>
        </w:rPr>
        <w:t>U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mową;</w:t>
      </w:r>
    </w:p>
    <w:p w14:paraId="10D869D1" w14:textId="77777777" w:rsidR="00672A1E" w:rsidRPr="00501E39" w:rsidRDefault="00672A1E" w:rsidP="00501E39">
      <w:pPr>
        <w:numPr>
          <w:ilvl w:val="0"/>
          <w:numId w:val="36"/>
        </w:numPr>
        <w:spacing w:after="0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lastRenderedPageBreak/>
        <w:t>żądania złożenia pisemnych lub ustnych wyjaśnień w zakresie niezbędnym do ustalenia stanu faktycznego;</w:t>
      </w:r>
    </w:p>
    <w:p w14:paraId="59602023" w14:textId="77777777" w:rsidR="00672A1E" w:rsidRPr="00501E39" w:rsidRDefault="00672A1E" w:rsidP="00501E39">
      <w:pPr>
        <w:numPr>
          <w:ilvl w:val="0"/>
          <w:numId w:val="36"/>
        </w:numPr>
        <w:spacing w:after="0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wglądu do wszelkich dokumentów i wszelkich danych mających bezpośredni związek z przedmiotem kontroli oraz sporządzania ich kopii;</w:t>
      </w:r>
    </w:p>
    <w:p w14:paraId="57BDB4CE" w14:textId="77777777" w:rsidR="00672A1E" w:rsidRPr="00501E39" w:rsidRDefault="00672A1E" w:rsidP="00501E39">
      <w:pPr>
        <w:numPr>
          <w:ilvl w:val="0"/>
          <w:numId w:val="36"/>
        </w:numPr>
        <w:spacing w:after="0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przeprowadzania oględzin urządzeń i nośników oraz oględzin na stacjach klienckich używanych do przetwarzania danych osobowych.</w:t>
      </w:r>
    </w:p>
    <w:p w14:paraId="23CE37BA" w14:textId="77777777" w:rsidR="00672A1E" w:rsidRPr="00501E39" w:rsidRDefault="00672A1E" w:rsidP="00501E39">
      <w:pPr>
        <w:numPr>
          <w:ilvl w:val="0"/>
          <w:numId w:val="37"/>
        </w:numPr>
        <w:spacing w:after="0"/>
        <w:ind w:left="284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Pisemne zawiadomienie o zamiarze przeprowadzenia kontroli powinno być przekazane Wykonawcy co najmniej 3 dni kalendarzowe przed dniem rozpoczęcia kontroli.</w:t>
      </w:r>
    </w:p>
    <w:p w14:paraId="393C9BD5" w14:textId="77777777" w:rsidR="00672A1E" w:rsidRPr="00501E39" w:rsidRDefault="00672A1E" w:rsidP="00501E39">
      <w:pPr>
        <w:numPr>
          <w:ilvl w:val="0"/>
          <w:numId w:val="37"/>
        </w:numPr>
        <w:spacing w:after="0"/>
        <w:ind w:left="284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W przypadku powzięcia przez Zamawiającego wiadomości o rażącym naruszeniu przez Wykonawcę zobowiązań wynikających z Ustawy, Rozporządzenia ogólnego lub z</w:t>
      </w:r>
      <w:r w:rsidR="00F9446F" w:rsidRPr="00501E39">
        <w:rPr>
          <w:rFonts w:ascii="Arial" w:hAnsi="Arial" w:cs="Arial"/>
          <w:sz w:val="24"/>
          <w:szCs w:val="24"/>
          <w:lang w:eastAsia="x-none"/>
        </w:rPr>
        <w:t> 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niniejszej </w:t>
      </w:r>
      <w:r w:rsidR="00B93D10" w:rsidRPr="00501E39">
        <w:rPr>
          <w:rFonts w:ascii="Arial" w:hAnsi="Arial" w:cs="Arial"/>
          <w:sz w:val="24"/>
          <w:szCs w:val="24"/>
          <w:lang w:eastAsia="x-none"/>
        </w:rPr>
        <w:t>U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mowy, Wykonawca umożliwi Zamawiającemu lub podmiotowi przez niego upoważnionemu, dokonanie niezapowiedzianej kontroli, w celu o którym mowa w ust.</w:t>
      </w:r>
      <w:r w:rsidR="00B93D10" w:rsidRPr="00501E39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1</w:t>
      </w:r>
      <w:r w:rsidRPr="00501E39">
        <w:rPr>
          <w:rFonts w:ascii="Arial" w:hAnsi="Arial" w:cs="Arial"/>
          <w:sz w:val="24"/>
          <w:szCs w:val="24"/>
          <w:lang w:eastAsia="x-none"/>
        </w:rPr>
        <w:t>6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="00134B59" w:rsidRPr="00501E39">
        <w:rPr>
          <w:rFonts w:ascii="Arial" w:hAnsi="Arial" w:cs="Arial"/>
          <w:sz w:val="24"/>
          <w:szCs w:val="24"/>
          <w:lang w:eastAsia="x-none"/>
        </w:rPr>
        <w:t>U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mowy.</w:t>
      </w:r>
    </w:p>
    <w:p w14:paraId="65331C3C" w14:textId="77777777" w:rsidR="00672A1E" w:rsidRPr="00501E39" w:rsidRDefault="00672A1E" w:rsidP="00501E39">
      <w:pPr>
        <w:numPr>
          <w:ilvl w:val="0"/>
          <w:numId w:val="37"/>
        </w:numPr>
        <w:spacing w:after="0"/>
        <w:ind w:left="284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Wykonawca jest zobowiązany zastosować się do zaleceń Zamawiającego dotyczących poprawy jakości zabezpieczenia powierzonych do przetwarzania danych osobowych oraz sposobu ich przetwarzania, wynikających z kontroli przeprowadzonych na podstawie ust. </w:t>
      </w:r>
      <w:r w:rsidR="002707EB" w:rsidRPr="00501E39">
        <w:rPr>
          <w:rFonts w:ascii="Arial" w:hAnsi="Arial" w:cs="Arial"/>
          <w:sz w:val="24"/>
          <w:szCs w:val="24"/>
          <w:lang w:eastAsia="x-none"/>
        </w:rPr>
        <w:t>16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. </w:t>
      </w:r>
    </w:p>
    <w:p w14:paraId="74CF0C2D" w14:textId="77777777" w:rsidR="00672A1E" w:rsidRPr="00501E39" w:rsidRDefault="00672A1E" w:rsidP="00501E39">
      <w:pPr>
        <w:numPr>
          <w:ilvl w:val="0"/>
          <w:numId w:val="37"/>
        </w:numPr>
        <w:spacing w:after="0"/>
        <w:ind w:left="284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Wykonawca dokumentuje wszelkie naruszenia ochrony danych osobowych, w tym okoliczności naruszenia ochrony danych osobowych, jego skutki oraz podjęte działania zaradcze.</w:t>
      </w:r>
    </w:p>
    <w:p w14:paraId="46130725" w14:textId="77777777" w:rsidR="00672A1E" w:rsidRPr="00501E39" w:rsidRDefault="00672A1E" w:rsidP="00501E39">
      <w:pPr>
        <w:numPr>
          <w:ilvl w:val="0"/>
          <w:numId w:val="37"/>
        </w:numPr>
        <w:spacing w:after="0"/>
        <w:ind w:left="284" w:hanging="426"/>
        <w:contextualSpacing/>
        <w:jc w:val="left"/>
        <w:rPr>
          <w:rFonts w:ascii="Arial" w:hAnsi="Arial" w:cs="Arial"/>
          <w:b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Zamawiający powierza Wykonawcy przetwarzanie danych osobowych na okres obowiązywania </w:t>
      </w:r>
      <w:r w:rsidR="002707EB" w:rsidRPr="00501E39">
        <w:rPr>
          <w:rFonts w:ascii="Arial" w:hAnsi="Arial" w:cs="Arial"/>
          <w:sz w:val="24"/>
          <w:szCs w:val="24"/>
          <w:lang w:eastAsia="x-none"/>
        </w:rPr>
        <w:t>U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mowy.</w:t>
      </w:r>
    </w:p>
    <w:p w14:paraId="6305E663" w14:textId="77777777" w:rsidR="00672A1E" w:rsidRPr="00501E39" w:rsidRDefault="00672A1E" w:rsidP="00501E39">
      <w:pPr>
        <w:numPr>
          <w:ilvl w:val="0"/>
          <w:numId w:val="37"/>
        </w:numPr>
        <w:spacing w:after="0"/>
        <w:ind w:left="284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 xml:space="preserve">Wykonawca, w przypadku wygaśnięcia, rozwiązania lub odstąpienia od </w:t>
      </w:r>
      <w:r w:rsidR="002707EB" w:rsidRPr="00501E39">
        <w:rPr>
          <w:rFonts w:ascii="Arial" w:hAnsi="Arial" w:cs="Arial"/>
          <w:sz w:val="24"/>
          <w:szCs w:val="24"/>
          <w:lang w:eastAsia="x-none"/>
        </w:rPr>
        <w:t>U</w:t>
      </w:r>
      <w:r w:rsidRPr="00501E39">
        <w:rPr>
          <w:rFonts w:ascii="Arial" w:hAnsi="Arial" w:cs="Arial"/>
          <w:sz w:val="24"/>
          <w:szCs w:val="24"/>
          <w:lang w:val="x-none" w:eastAsia="x-none"/>
        </w:rPr>
        <w:t>mowy niezwłocznie, ale nie później niż w terminie 14 dni, zobowiązuje się – zgodnie z wyborem Zamawiającego – zwrócić Zamawiającemu lub usunąć wszelkie dane osobowe, których przetwarzanie zostało mu powierzone, w tym skutecznie usunąć je również z nośników elektronicznych pozostających w jego dyspozycji i potwierdzić powyższe przekazanym Zamawiającemu protokołem.</w:t>
      </w:r>
      <w:r w:rsidRPr="00501E39">
        <w:rPr>
          <w:rFonts w:ascii="Arial" w:hAnsi="Arial" w:cs="Arial"/>
          <w:sz w:val="24"/>
          <w:szCs w:val="24"/>
          <w:lang w:val="x-none" w:eastAsia="zh-CN"/>
        </w:rPr>
        <w:t xml:space="preserve"> Powyższy obowiązek nie dotyczy sytuacji, w których przepisy powszechnie obowiązujące nakazują Wykonawcy przetwarzanie danych mimo wygaśnięcia, rozwiązania lub odstąpienia od niniejszej </w:t>
      </w:r>
      <w:r w:rsidR="004C7135" w:rsidRPr="00501E39">
        <w:rPr>
          <w:rFonts w:ascii="Arial" w:hAnsi="Arial" w:cs="Arial"/>
          <w:sz w:val="24"/>
          <w:szCs w:val="24"/>
          <w:lang w:eastAsia="zh-CN"/>
        </w:rPr>
        <w:t>U</w:t>
      </w:r>
      <w:r w:rsidRPr="00501E39">
        <w:rPr>
          <w:rFonts w:ascii="Arial" w:hAnsi="Arial" w:cs="Arial"/>
          <w:sz w:val="24"/>
          <w:szCs w:val="24"/>
          <w:lang w:val="x-none" w:eastAsia="zh-CN"/>
        </w:rPr>
        <w:t>mowy.</w:t>
      </w:r>
    </w:p>
    <w:p w14:paraId="74645CE5" w14:textId="77777777" w:rsidR="009926E5" w:rsidRPr="00501E39" w:rsidRDefault="00672A1E" w:rsidP="00501E39">
      <w:pPr>
        <w:numPr>
          <w:ilvl w:val="0"/>
          <w:numId w:val="37"/>
        </w:numPr>
        <w:spacing w:after="0"/>
        <w:ind w:left="284" w:hanging="426"/>
        <w:contextualSpacing/>
        <w:jc w:val="left"/>
        <w:rPr>
          <w:rFonts w:ascii="Arial" w:hAnsi="Arial" w:cs="Arial"/>
          <w:sz w:val="24"/>
          <w:szCs w:val="24"/>
          <w:lang w:val="x-none" w:eastAsia="x-none"/>
        </w:rPr>
      </w:pPr>
      <w:r w:rsidRPr="00501E39">
        <w:rPr>
          <w:rFonts w:ascii="Arial" w:hAnsi="Arial" w:cs="Arial"/>
          <w:sz w:val="24"/>
          <w:szCs w:val="24"/>
          <w:lang w:val="x-none" w:eastAsia="x-none"/>
        </w:rPr>
        <w:t>W sprawach nie uregulowanych w niniejszym paragrafie mają zastosowanie przepisy Ustawy i Rozporządzenia ogólnego oraz inne powszechnie obowiązujące przepisy, w tym wydane na podstawie Rozporządzenia ogólnego</w:t>
      </w:r>
      <w:r w:rsidR="00CF114D" w:rsidRPr="00501E39">
        <w:rPr>
          <w:rFonts w:ascii="Arial" w:hAnsi="Arial" w:cs="Arial"/>
          <w:sz w:val="24"/>
          <w:szCs w:val="24"/>
          <w:lang w:eastAsia="x-none"/>
        </w:rPr>
        <w:t>.</w:t>
      </w:r>
    </w:p>
    <w:p w14:paraId="494CC3D6" w14:textId="77777777" w:rsidR="00C938AA" w:rsidRPr="00501E39" w:rsidRDefault="00C938AA" w:rsidP="00501E39">
      <w:pPr>
        <w:spacing w:before="240" w:after="240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501E39">
        <w:rPr>
          <w:rFonts w:ascii="Arial" w:hAnsi="Arial" w:cs="Arial"/>
          <w:b/>
          <w:sz w:val="24"/>
          <w:szCs w:val="24"/>
        </w:rPr>
        <w:t xml:space="preserve">§ </w:t>
      </w:r>
      <w:r w:rsidR="0004605D" w:rsidRPr="00501E39">
        <w:rPr>
          <w:rFonts w:ascii="Arial" w:hAnsi="Arial" w:cs="Arial"/>
          <w:b/>
          <w:sz w:val="24"/>
          <w:szCs w:val="24"/>
        </w:rPr>
        <w:t>13</w:t>
      </w:r>
    </w:p>
    <w:p w14:paraId="2101D252" w14:textId="77777777" w:rsidR="00DA0852" w:rsidRPr="00501E39" w:rsidRDefault="00DA0852" w:rsidP="00501E39">
      <w:pPr>
        <w:numPr>
          <w:ilvl w:val="0"/>
          <w:numId w:val="18"/>
        </w:numPr>
        <w:spacing w:after="0"/>
        <w:ind w:left="284" w:hanging="284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Wykonawca zobowiązuje się do przechowywania całości dokumentacji związanej z</w:t>
      </w:r>
      <w:r w:rsidR="00F9446F" w:rsidRPr="00501E39">
        <w:rPr>
          <w:rFonts w:ascii="Arial" w:hAnsi="Arial" w:cs="Arial"/>
          <w:sz w:val="24"/>
          <w:szCs w:val="24"/>
        </w:rPr>
        <w:t> </w:t>
      </w:r>
      <w:r w:rsidRPr="00501E39">
        <w:rPr>
          <w:rFonts w:ascii="Arial" w:hAnsi="Arial" w:cs="Arial"/>
          <w:sz w:val="24"/>
          <w:szCs w:val="24"/>
        </w:rPr>
        <w:t xml:space="preserve">realizacją niniejszej </w:t>
      </w:r>
      <w:r w:rsidR="0041202A" w:rsidRPr="00501E39">
        <w:rPr>
          <w:rFonts w:ascii="Arial" w:hAnsi="Arial" w:cs="Arial"/>
          <w:sz w:val="24"/>
          <w:szCs w:val="24"/>
        </w:rPr>
        <w:t>U</w:t>
      </w:r>
      <w:r w:rsidRPr="00501E39">
        <w:rPr>
          <w:rFonts w:ascii="Arial" w:hAnsi="Arial" w:cs="Arial"/>
          <w:sz w:val="24"/>
          <w:szCs w:val="24"/>
        </w:rPr>
        <w:t>mo</w:t>
      </w:r>
      <w:r w:rsidR="00A251F2" w:rsidRPr="00501E39">
        <w:rPr>
          <w:rFonts w:ascii="Arial" w:hAnsi="Arial" w:cs="Arial"/>
          <w:sz w:val="24"/>
          <w:szCs w:val="24"/>
        </w:rPr>
        <w:t>wy, nie krócej niż do końca 202</w:t>
      </w:r>
      <w:r w:rsidR="007147F7" w:rsidRPr="00501E39">
        <w:rPr>
          <w:rFonts w:ascii="Arial" w:hAnsi="Arial" w:cs="Arial"/>
          <w:sz w:val="24"/>
          <w:szCs w:val="24"/>
        </w:rPr>
        <w:t>9</w:t>
      </w:r>
      <w:r w:rsidRPr="00501E39">
        <w:rPr>
          <w:rFonts w:ascii="Arial" w:hAnsi="Arial" w:cs="Arial"/>
          <w:sz w:val="24"/>
          <w:szCs w:val="24"/>
        </w:rPr>
        <w:t xml:space="preserve"> r., a także do jej udostępniania na potrzeby ewentualnych kontroli na żądanie Zamawiającego lub innej </w:t>
      </w:r>
      <w:r w:rsidR="0022377A" w:rsidRPr="00501E39">
        <w:rPr>
          <w:rFonts w:ascii="Arial" w:hAnsi="Arial" w:cs="Arial"/>
          <w:sz w:val="24"/>
          <w:szCs w:val="24"/>
        </w:rPr>
        <w:t xml:space="preserve">osoby </w:t>
      </w:r>
      <w:r w:rsidRPr="00501E39">
        <w:rPr>
          <w:rFonts w:ascii="Arial" w:hAnsi="Arial" w:cs="Arial"/>
          <w:sz w:val="24"/>
          <w:szCs w:val="24"/>
        </w:rPr>
        <w:t xml:space="preserve">wskazanej </w:t>
      </w:r>
      <w:r w:rsidR="00416A6B" w:rsidRPr="00501E39">
        <w:rPr>
          <w:rFonts w:ascii="Arial" w:hAnsi="Arial" w:cs="Arial"/>
          <w:sz w:val="24"/>
          <w:szCs w:val="24"/>
        </w:rPr>
        <w:t>przez Zamawiają</w:t>
      </w:r>
      <w:r w:rsidR="0022377A" w:rsidRPr="00501E39">
        <w:rPr>
          <w:rFonts w:ascii="Arial" w:hAnsi="Arial" w:cs="Arial"/>
          <w:sz w:val="24"/>
          <w:szCs w:val="24"/>
        </w:rPr>
        <w:t>cego</w:t>
      </w:r>
      <w:r w:rsidRPr="00501E39">
        <w:rPr>
          <w:rFonts w:ascii="Arial" w:hAnsi="Arial" w:cs="Arial"/>
          <w:sz w:val="24"/>
          <w:szCs w:val="24"/>
        </w:rPr>
        <w:t>.</w:t>
      </w:r>
      <w:r w:rsidR="00DF4B6F" w:rsidRPr="00501E39">
        <w:rPr>
          <w:rFonts w:ascii="Arial" w:hAnsi="Arial" w:cs="Arial"/>
          <w:sz w:val="24"/>
          <w:szCs w:val="24"/>
        </w:rPr>
        <w:t xml:space="preserve"> </w:t>
      </w:r>
    </w:p>
    <w:p w14:paraId="5DEE44A4" w14:textId="77777777" w:rsidR="00BA696E" w:rsidRPr="00501E39" w:rsidRDefault="00DF4B6F" w:rsidP="00501E39">
      <w:pPr>
        <w:numPr>
          <w:ilvl w:val="0"/>
          <w:numId w:val="18"/>
        </w:numPr>
        <w:spacing w:after="0"/>
        <w:ind w:left="284" w:hanging="284"/>
        <w:jc w:val="left"/>
        <w:rPr>
          <w:rFonts w:ascii="Arial" w:hAnsi="Arial" w:cs="Arial"/>
          <w:b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Zamawiający zastrzega sobie prawo kontroli dokumentacji związanej z procesem realizacji przedmiotu zamówienia na każdym etapie wykonania </w:t>
      </w:r>
      <w:r w:rsidR="0041202A" w:rsidRPr="00501E39">
        <w:rPr>
          <w:rFonts w:ascii="Arial" w:hAnsi="Arial" w:cs="Arial"/>
          <w:sz w:val="24"/>
          <w:szCs w:val="24"/>
        </w:rPr>
        <w:t>U</w:t>
      </w:r>
      <w:r w:rsidRPr="00501E39">
        <w:rPr>
          <w:rFonts w:ascii="Arial" w:hAnsi="Arial" w:cs="Arial"/>
          <w:sz w:val="24"/>
          <w:szCs w:val="24"/>
        </w:rPr>
        <w:t xml:space="preserve">mowy, w tym dokumentów finansowych dotyczących przedmiotu </w:t>
      </w:r>
      <w:r w:rsidR="0041202A" w:rsidRPr="00501E39">
        <w:rPr>
          <w:rFonts w:ascii="Arial" w:hAnsi="Arial" w:cs="Arial"/>
          <w:sz w:val="24"/>
          <w:szCs w:val="24"/>
        </w:rPr>
        <w:t>Umowy</w:t>
      </w:r>
      <w:r w:rsidRPr="00501E39">
        <w:rPr>
          <w:rFonts w:ascii="Arial" w:hAnsi="Arial" w:cs="Arial"/>
          <w:sz w:val="24"/>
          <w:szCs w:val="24"/>
        </w:rPr>
        <w:t>.</w:t>
      </w:r>
    </w:p>
    <w:p w14:paraId="18CC31E7" w14:textId="77777777" w:rsidR="00C17364" w:rsidRPr="00501E39" w:rsidRDefault="003C6BA6" w:rsidP="00501E39">
      <w:pPr>
        <w:spacing w:before="240" w:after="240"/>
        <w:jc w:val="left"/>
        <w:rPr>
          <w:rFonts w:ascii="Arial" w:hAnsi="Arial" w:cs="Arial"/>
          <w:b/>
          <w:sz w:val="24"/>
          <w:szCs w:val="24"/>
        </w:rPr>
      </w:pPr>
      <w:r w:rsidRPr="00501E39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8D0C95" w:rsidRPr="00501E39">
        <w:rPr>
          <w:rFonts w:ascii="Arial" w:hAnsi="Arial" w:cs="Arial"/>
          <w:b/>
          <w:sz w:val="24"/>
          <w:szCs w:val="24"/>
        </w:rPr>
        <w:t>1</w:t>
      </w:r>
      <w:r w:rsidR="0004605D" w:rsidRPr="00501E39">
        <w:rPr>
          <w:rFonts w:ascii="Arial" w:hAnsi="Arial" w:cs="Arial"/>
          <w:b/>
          <w:sz w:val="24"/>
          <w:szCs w:val="24"/>
        </w:rPr>
        <w:t>4</w:t>
      </w:r>
    </w:p>
    <w:p w14:paraId="6CA33B17" w14:textId="77777777" w:rsidR="00F266E2" w:rsidRPr="00501E39" w:rsidRDefault="00F266E2" w:rsidP="00501E39">
      <w:pPr>
        <w:numPr>
          <w:ilvl w:val="0"/>
          <w:numId w:val="15"/>
        </w:numPr>
        <w:tabs>
          <w:tab w:val="clear" w:pos="1440"/>
        </w:tabs>
        <w:spacing w:after="0"/>
        <w:ind w:left="284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Zakazuje się istotnych zmian postanowień zawartej umowy</w:t>
      </w:r>
      <w:r w:rsidR="00000414" w:rsidRPr="00501E39">
        <w:rPr>
          <w:rFonts w:ascii="Arial" w:hAnsi="Arial" w:cs="Arial"/>
          <w:sz w:val="24"/>
          <w:szCs w:val="24"/>
        </w:rPr>
        <w:t>.</w:t>
      </w:r>
    </w:p>
    <w:p w14:paraId="4D1EC8D5" w14:textId="77777777" w:rsidR="00F266E2" w:rsidRPr="00501E39" w:rsidRDefault="00F266E2" w:rsidP="00501E39">
      <w:pPr>
        <w:numPr>
          <w:ilvl w:val="0"/>
          <w:numId w:val="15"/>
        </w:numPr>
        <w:tabs>
          <w:tab w:val="clear" w:pos="1440"/>
        </w:tabs>
        <w:spacing w:after="0"/>
        <w:ind w:left="284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Dopuszczalna jest zmiana umowy, jeżeli zachodzą okoliczności, o których mowa w art. 455 ustawy Prawo zamówień publicznych, jak również zmiany przewidziane w treści umowy.</w:t>
      </w:r>
    </w:p>
    <w:p w14:paraId="310B6760" w14:textId="77777777" w:rsidR="00F266E2" w:rsidRPr="00501E39" w:rsidRDefault="00F266E2" w:rsidP="00501E39">
      <w:pPr>
        <w:numPr>
          <w:ilvl w:val="0"/>
          <w:numId w:val="15"/>
        </w:numPr>
        <w:tabs>
          <w:tab w:val="clear" w:pos="1440"/>
        </w:tabs>
        <w:spacing w:after="0"/>
        <w:ind w:left="284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Zmiany umowy wymagają zachowania formy pisemnej pod rygorem nieważności, z zastrzeżeniem wyjątków przewidzianych w treści umowy.</w:t>
      </w:r>
    </w:p>
    <w:p w14:paraId="1D89991B" w14:textId="77777777" w:rsidR="00F266E2" w:rsidRPr="00501E39" w:rsidRDefault="00F266E2" w:rsidP="00501E39">
      <w:pPr>
        <w:numPr>
          <w:ilvl w:val="0"/>
          <w:numId w:val="15"/>
        </w:numPr>
        <w:tabs>
          <w:tab w:val="clear" w:pos="1440"/>
        </w:tabs>
        <w:spacing w:after="0"/>
        <w:ind w:left="284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Terminy określone w niniejszej umowie w dniach, liczone są jako dni kalendarzowe, chyba że w umowie wyraźnie wskazano, że chodzi o dni robocze. Przez dni robocze należy rozumieć dni tygodnia od poniedziałku do piątku, z wyłączeniem dni ustawowo wolnych od pracy.</w:t>
      </w:r>
    </w:p>
    <w:p w14:paraId="42C3625F" w14:textId="77777777" w:rsidR="00F266E2" w:rsidRPr="00501E39" w:rsidRDefault="00F266E2" w:rsidP="00501E39">
      <w:pPr>
        <w:numPr>
          <w:ilvl w:val="0"/>
          <w:numId w:val="15"/>
        </w:numPr>
        <w:tabs>
          <w:tab w:val="clear" w:pos="1440"/>
        </w:tabs>
        <w:spacing w:after="0"/>
        <w:ind w:left="284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 sprawach nieuregulowanych niniejszą umową wiąże oferta Wykonawcy, postanowienia zawarte w Specyfikacji Warunków Zamówienia, a także stosuje się w szczególności przepisy ustawy z dnia 11.09.2019 r. Prawo zamówień publicznych, ustawy z dnia 23.04.1964 r. kodeks cywilny, ustawy z dnia 04.02.1994 r. o prawie autorskimi i prawach pokrewnych, ustawy o ochronie danych osobowych oraz aktów wykonawczych do tych ustaw.</w:t>
      </w:r>
    </w:p>
    <w:p w14:paraId="5CA1ADE0" w14:textId="77777777" w:rsidR="00F266E2" w:rsidRPr="00501E39" w:rsidRDefault="00F266E2" w:rsidP="00501E39">
      <w:pPr>
        <w:numPr>
          <w:ilvl w:val="0"/>
          <w:numId w:val="15"/>
        </w:numPr>
        <w:tabs>
          <w:tab w:val="clear" w:pos="1440"/>
        </w:tabs>
        <w:spacing w:after="0"/>
        <w:ind w:left="284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Właściwym do rozpoznania sporów wynikłych na tle wykonania niniejszej Umowy jest sąd powszechny właściwy miejscowo dla siedziby Zamawiającego.</w:t>
      </w:r>
    </w:p>
    <w:p w14:paraId="419862A3" w14:textId="77777777" w:rsidR="00F266E2" w:rsidRPr="00501E39" w:rsidRDefault="00F266E2" w:rsidP="00501E39">
      <w:pPr>
        <w:numPr>
          <w:ilvl w:val="0"/>
          <w:numId w:val="15"/>
        </w:numPr>
        <w:tabs>
          <w:tab w:val="clear" w:pos="1440"/>
        </w:tabs>
        <w:spacing w:after="0"/>
        <w:ind w:left="284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Wykonawca nie może bez zgody Zamawiającego wyrażonej w formie pisemnej pod rygorem nieważności przenieść na osobę trzecią wierzytelności z niniejszej Umowy.</w:t>
      </w:r>
    </w:p>
    <w:p w14:paraId="0E0CCF26" w14:textId="77777777" w:rsidR="00F266E2" w:rsidRPr="00501E39" w:rsidRDefault="00F266E2" w:rsidP="00501E39">
      <w:pPr>
        <w:numPr>
          <w:ilvl w:val="0"/>
          <w:numId w:val="15"/>
        </w:numPr>
        <w:tabs>
          <w:tab w:val="clear" w:pos="1440"/>
        </w:tabs>
        <w:spacing w:after="0"/>
        <w:ind w:left="284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Umowę sporządzono w trzech jednobrzmiących egzemplarzach, z czego jeden otrzymuje Wykonawca, a dwa Zamawiający. </w:t>
      </w:r>
    </w:p>
    <w:p w14:paraId="1C73A6AB" w14:textId="77777777" w:rsidR="00CE63CA" w:rsidRPr="00501E39" w:rsidRDefault="00CE63CA" w:rsidP="00501E39">
      <w:pPr>
        <w:tabs>
          <w:tab w:val="center" w:pos="1418"/>
          <w:tab w:val="center" w:pos="4536"/>
          <w:tab w:val="center" w:pos="7655"/>
        </w:tabs>
        <w:spacing w:after="0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1BCDBB00" w14:textId="77777777" w:rsidR="00B405A2" w:rsidRPr="00501E39" w:rsidRDefault="00B405A2" w:rsidP="00501E39">
      <w:pPr>
        <w:tabs>
          <w:tab w:val="center" w:pos="1418"/>
          <w:tab w:val="center" w:pos="4536"/>
          <w:tab w:val="center" w:pos="7655"/>
        </w:tabs>
        <w:spacing w:after="0"/>
        <w:ind w:left="0" w:firstLine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Załączniki:</w:t>
      </w:r>
    </w:p>
    <w:p w14:paraId="3E8BB06A" w14:textId="77777777" w:rsidR="00B405A2" w:rsidRPr="009239A3" w:rsidRDefault="00B405A2" w:rsidP="009239A3">
      <w:pPr>
        <w:pStyle w:val="Akapitzlist"/>
        <w:numPr>
          <w:ilvl w:val="0"/>
          <w:numId w:val="72"/>
        </w:numPr>
        <w:ind w:left="284"/>
        <w:rPr>
          <w:rFonts w:cs="Arial"/>
        </w:rPr>
      </w:pPr>
      <w:r w:rsidRPr="009239A3">
        <w:rPr>
          <w:rFonts w:cs="Arial"/>
        </w:rPr>
        <w:t>Nr 1 Szczegółowy opis przedmiotu zamówienia</w:t>
      </w:r>
    </w:p>
    <w:p w14:paraId="0FFB9BF1" w14:textId="77777777" w:rsidR="00B03DC9" w:rsidRPr="009239A3" w:rsidRDefault="00B405A2" w:rsidP="009239A3">
      <w:pPr>
        <w:pStyle w:val="Akapitzlist"/>
        <w:numPr>
          <w:ilvl w:val="0"/>
          <w:numId w:val="72"/>
        </w:numPr>
        <w:tabs>
          <w:tab w:val="left" w:leader="dot" w:pos="2835"/>
          <w:tab w:val="left" w:pos="6237"/>
          <w:tab w:val="left" w:leader="dot" w:pos="9072"/>
        </w:tabs>
        <w:ind w:left="284"/>
        <w:rPr>
          <w:rFonts w:cs="Arial"/>
        </w:rPr>
      </w:pPr>
      <w:r w:rsidRPr="009239A3">
        <w:rPr>
          <w:rFonts w:cs="Arial"/>
        </w:rPr>
        <w:t>Nr 2 Formularz ofertowy</w:t>
      </w:r>
    </w:p>
    <w:p w14:paraId="429A2054" w14:textId="77777777" w:rsidR="00A755D5" w:rsidRPr="009239A3" w:rsidRDefault="00677610" w:rsidP="009239A3">
      <w:pPr>
        <w:pStyle w:val="Akapitzlist"/>
        <w:numPr>
          <w:ilvl w:val="0"/>
          <w:numId w:val="72"/>
        </w:numPr>
        <w:tabs>
          <w:tab w:val="left" w:leader="dot" w:pos="2835"/>
          <w:tab w:val="left" w:pos="6237"/>
          <w:tab w:val="left" w:leader="dot" w:pos="9072"/>
        </w:tabs>
        <w:ind w:left="284"/>
        <w:rPr>
          <w:rFonts w:cs="Arial"/>
        </w:rPr>
      </w:pPr>
      <w:r w:rsidRPr="009239A3">
        <w:rPr>
          <w:rFonts w:cs="Arial"/>
        </w:rPr>
        <w:t xml:space="preserve">Nr 3 </w:t>
      </w:r>
      <w:r w:rsidR="00EB3123" w:rsidRPr="009239A3">
        <w:rPr>
          <w:rFonts w:cs="Arial"/>
        </w:rPr>
        <w:t>Deklaracja poufności</w:t>
      </w:r>
    </w:p>
    <w:p w14:paraId="2DD6FDB3" w14:textId="77777777" w:rsidR="008F0191" w:rsidRPr="009239A3" w:rsidRDefault="00EB3123" w:rsidP="009239A3">
      <w:pPr>
        <w:pStyle w:val="Akapitzlist"/>
        <w:numPr>
          <w:ilvl w:val="0"/>
          <w:numId w:val="72"/>
        </w:numPr>
        <w:tabs>
          <w:tab w:val="left" w:leader="dot" w:pos="2835"/>
          <w:tab w:val="left" w:pos="6237"/>
          <w:tab w:val="left" w:leader="dot" w:pos="9072"/>
        </w:tabs>
        <w:ind w:left="284"/>
        <w:rPr>
          <w:rFonts w:cs="Arial"/>
        </w:rPr>
      </w:pPr>
      <w:r w:rsidRPr="009239A3">
        <w:rPr>
          <w:rFonts w:cs="Arial"/>
        </w:rPr>
        <w:t xml:space="preserve">Nr 4 </w:t>
      </w:r>
      <w:r w:rsidR="00677610" w:rsidRPr="009239A3">
        <w:rPr>
          <w:rFonts w:cs="Arial"/>
        </w:rPr>
        <w:t>Wzór upoważnienia do przetwarzania powierzonych do przetwarzania danych osobowych</w:t>
      </w:r>
    </w:p>
    <w:p w14:paraId="2BCF84EF" w14:textId="77777777" w:rsidR="00C95BE5" w:rsidRPr="009239A3" w:rsidRDefault="00EB3123" w:rsidP="009239A3">
      <w:pPr>
        <w:pStyle w:val="Akapitzlist"/>
        <w:numPr>
          <w:ilvl w:val="0"/>
          <w:numId w:val="72"/>
        </w:numPr>
        <w:tabs>
          <w:tab w:val="left" w:leader="dot" w:pos="2835"/>
          <w:tab w:val="left" w:pos="6237"/>
          <w:tab w:val="left" w:leader="dot" w:pos="9072"/>
        </w:tabs>
        <w:ind w:left="284"/>
        <w:rPr>
          <w:rFonts w:cs="Arial"/>
        </w:rPr>
      </w:pPr>
      <w:r w:rsidRPr="009239A3">
        <w:rPr>
          <w:rFonts w:cs="Arial"/>
        </w:rPr>
        <w:t>Nr 5</w:t>
      </w:r>
      <w:r w:rsidR="00863FFF" w:rsidRPr="009239A3">
        <w:rPr>
          <w:rFonts w:cs="Arial"/>
        </w:rPr>
        <w:t xml:space="preserve"> Wzór odwołania upoważnienia do przetwarzania powierzonych do przetwarzania danych osobowych</w:t>
      </w:r>
    </w:p>
    <w:p w14:paraId="532B948C" w14:textId="77777777" w:rsidR="00C95BE5" w:rsidRPr="009239A3" w:rsidRDefault="00EB3123" w:rsidP="009239A3">
      <w:pPr>
        <w:pStyle w:val="Akapitzlist"/>
        <w:numPr>
          <w:ilvl w:val="0"/>
          <w:numId w:val="72"/>
        </w:numPr>
        <w:tabs>
          <w:tab w:val="left" w:leader="dot" w:pos="2835"/>
          <w:tab w:val="left" w:pos="6237"/>
          <w:tab w:val="left" w:leader="dot" w:pos="9072"/>
        </w:tabs>
        <w:ind w:left="284"/>
        <w:rPr>
          <w:rFonts w:cs="Arial"/>
        </w:rPr>
      </w:pPr>
      <w:r w:rsidRPr="009239A3">
        <w:rPr>
          <w:rFonts w:cs="Arial"/>
        </w:rPr>
        <w:t>Nr 6</w:t>
      </w:r>
      <w:r w:rsidR="00E34939" w:rsidRPr="009239A3">
        <w:rPr>
          <w:rFonts w:cs="Arial"/>
        </w:rPr>
        <w:t xml:space="preserve"> </w:t>
      </w:r>
      <w:r w:rsidR="00C95BE5" w:rsidRPr="009239A3">
        <w:rPr>
          <w:rFonts w:cs="Arial"/>
        </w:rPr>
        <w:t>Rodzaje powierzonych do przetwarzania danych osobowych oraz kategorie osób, których dane dotyczą</w:t>
      </w:r>
    </w:p>
    <w:p w14:paraId="49EEA2E3" w14:textId="77777777" w:rsidR="00BF454D" w:rsidRPr="009239A3" w:rsidRDefault="00EB3123" w:rsidP="009239A3">
      <w:pPr>
        <w:pStyle w:val="Akapitzlist"/>
        <w:numPr>
          <w:ilvl w:val="0"/>
          <w:numId w:val="72"/>
        </w:numPr>
        <w:ind w:left="284"/>
        <w:rPr>
          <w:rFonts w:cs="Arial"/>
        </w:rPr>
      </w:pPr>
      <w:r w:rsidRPr="009239A3">
        <w:rPr>
          <w:rFonts w:cs="Arial"/>
        </w:rPr>
        <w:t>Nr 7</w:t>
      </w:r>
      <w:r w:rsidR="00951201" w:rsidRPr="009239A3">
        <w:rPr>
          <w:rFonts w:cs="Arial"/>
        </w:rPr>
        <w:t xml:space="preserve"> Formularz specyfikacji cenowej (formularz sz</w:t>
      </w:r>
      <w:r w:rsidR="009239A3" w:rsidRPr="009239A3">
        <w:rPr>
          <w:rFonts w:cs="Arial"/>
        </w:rPr>
        <w:t>czegółowego kosztorysu badania</w:t>
      </w:r>
    </w:p>
    <w:tbl>
      <w:tblPr>
        <w:tblW w:w="9002" w:type="dxa"/>
        <w:tblInd w:w="936" w:type="dxa"/>
        <w:tblLook w:val="04A0" w:firstRow="1" w:lastRow="0" w:firstColumn="1" w:lastColumn="0" w:noHBand="0" w:noVBand="1"/>
      </w:tblPr>
      <w:tblGrid>
        <w:gridCol w:w="4502"/>
        <w:gridCol w:w="4500"/>
      </w:tblGrid>
      <w:tr w:rsidR="00350C58" w:rsidRPr="00501E39" w14:paraId="2F35AAAC" w14:textId="77777777" w:rsidTr="00BF454D">
        <w:trPr>
          <w:trHeight w:val="754"/>
        </w:trPr>
        <w:tc>
          <w:tcPr>
            <w:tcW w:w="4502" w:type="dxa"/>
          </w:tcPr>
          <w:p w14:paraId="62EBCB1C" w14:textId="77777777" w:rsidR="00350C58" w:rsidRPr="00501E39" w:rsidRDefault="00350C58" w:rsidP="00501E39">
            <w:pPr>
              <w:spacing w:before="720" w:after="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1E39">
              <w:rPr>
                <w:rFonts w:ascii="Arial" w:hAnsi="Arial" w:cs="Arial"/>
                <w:sz w:val="24"/>
                <w:szCs w:val="24"/>
              </w:rPr>
              <w:t>Zamawiający:</w:t>
            </w:r>
          </w:p>
        </w:tc>
        <w:tc>
          <w:tcPr>
            <w:tcW w:w="4500" w:type="dxa"/>
          </w:tcPr>
          <w:p w14:paraId="0ADBD98D" w14:textId="77777777" w:rsidR="00350C58" w:rsidRPr="00501E39" w:rsidRDefault="00350C58" w:rsidP="00501E39">
            <w:pPr>
              <w:spacing w:before="720" w:after="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1E39">
              <w:rPr>
                <w:rFonts w:ascii="Arial" w:hAnsi="Arial" w:cs="Arial"/>
                <w:sz w:val="24"/>
                <w:szCs w:val="24"/>
              </w:rPr>
              <w:t>Wykonawca:</w:t>
            </w:r>
          </w:p>
        </w:tc>
      </w:tr>
      <w:tr w:rsidR="00350C58" w:rsidRPr="00501E39" w14:paraId="1C3676BC" w14:textId="77777777" w:rsidTr="00BF454D">
        <w:trPr>
          <w:trHeight w:val="1080"/>
        </w:trPr>
        <w:tc>
          <w:tcPr>
            <w:tcW w:w="4502" w:type="dxa"/>
          </w:tcPr>
          <w:p w14:paraId="38E16805" w14:textId="77777777" w:rsidR="00350C58" w:rsidRPr="00501E39" w:rsidRDefault="00350C58" w:rsidP="00501E39">
            <w:pPr>
              <w:tabs>
                <w:tab w:val="left" w:leader="dot" w:pos="2835"/>
                <w:tab w:val="left" w:pos="6237"/>
                <w:tab w:val="left" w:leader="dot" w:pos="9072"/>
              </w:tabs>
              <w:spacing w:before="72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A6051FF" w14:textId="77777777" w:rsidR="00350C58" w:rsidRPr="00501E39" w:rsidRDefault="00350C58" w:rsidP="00501E39">
            <w:pPr>
              <w:tabs>
                <w:tab w:val="left" w:leader="dot" w:pos="2835"/>
                <w:tab w:val="left" w:pos="6237"/>
                <w:tab w:val="left" w:leader="dot" w:pos="9072"/>
              </w:tabs>
              <w:spacing w:before="72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75CEA1" w14:textId="77777777" w:rsidR="0079348C" w:rsidRPr="00501E39" w:rsidRDefault="0079348C" w:rsidP="00501E39">
      <w:pPr>
        <w:spacing w:after="0"/>
        <w:ind w:left="0" w:firstLine="0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01E39">
        <w:rPr>
          <w:rFonts w:ascii="Arial" w:eastAsia="Calibri" w:hAnsi="Arial" w:cs="Arial"/>
          <w:b/>
          <w:sz w:val="24"/>
          <w:szCs w:val="24"/>
          <w:lang w:eastAsia="en-US"/>
        </w:rPr>
        <w:br w:type="page"/>
      </w:r>
      <w:r w:rsidRPr="00501E39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Załącznik nr 3 </w:t>
      </w:r>
      <w:r w:rsidRPr="00501E39">
        <w:rPr>
          <w:rFonts w:ascii="Arial" w:eastAsia="Calibri" w:hAnsi="Arial" w:cs="Arial"/>
          <w:sz w:val="24"/>
          <w:szCs w:val="24"/>
          <w:lang w:eastAsia="en-US"/>
        </w:rPr>
        <w:t xml:space="preserve">do Umowy </w:t>
      </w:r>
      <w:r w:rsidR="00BF454D" w:rsidRPr="00501E39">
        <w:rPr>
          <w:rFonts w:ascii="Arial" w:eastAsia="Calibri" w:hAnsi="Arial" w:cs="Arial"/>
          <w:sz w:val="24"/>
          <w:szCs w:val="24"/>
          <w:lang w:eastAsia="en-US"/>
        </w:rPr>
        <w:t>N</w:t>
      </w:r>
      <w:r w:rsidRPr="00501E39">
        <w:rPr>
          <w:rFonts w:ascii="Arial" w:eastAsia="Calibri" w:hAnsi="Arial" w:cs="Arial"/>
          <w:sz w:val="24"/>
          <w:szCs w:val="24"/>
          <w:lang w:eastAsia="en-US"/>
        </w:rPr>
        <w:t>r……………………………………………………..</w:t>
      </w:r>
    </w:p>
    <w:p w14:paraId="7284E980" w14:textId="77777777" w:rsidR="0079348C" w:rsidRPr="00501E39" w:rsidRDefault="00BF454D" w:rsidP="00501E39">
      <w:pPr>
        <w:tabs>
          <w:tab w:val="left" w:pos="540"/>
        </w:tabs>
        <w:spacing w:after="0"/>
        <w:ind w:left="0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01E39">
        <w:rPr>
          <w:rFonts w:ascii="Arial" w:eastAsia="Calibri" w:hAnsi="Arial" w:cs="Arial"/>
          <w:sz w:val="24"/>
          <w:szCs w:val="24"/>
          <w:lang w:eastAsia="en-US"/>
        </w:rPr>
        <w:t>(WZÓR)</w:t>
      </w:r>
    </w:p>
    <w:p w14:paraId="6FFECCCE" w14:textId="77777777" w:rsidR="00BF454D" w:rsidRPr="00501E39" w:rsidRDefault="0079348C" w:rsidP="00501E39">
      <w:pPr>
        <w:tabs>
          <w:tab w:val="left" w:leader="dot" w:pos="2835"/>
          <w:tab w:val="left" w:pos="6237"/>
          <w:tab w:val="left" w:leader="dot" w:pos="9072"/>
        </w:tabs>
        <w:spacing w:before="360" w:after="0"/>
        <w:ind w:left="0" w:firstLine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Dotyczy Umowy Nr</w:t>
      </w:r>
      <w:r w:rsidR="00BF454D" w:rsidRPr="00501E39">
        <w:rPr>
          <w:rFonts w:ascii="Arial" w:hAnsi="Arial" w:cs="Arial"/>
          <w:sz w:val="24"/>
          <w:szCs w:val="24"/>
        </w:rPr>
        <w:t xml:space="preserve"> ……………….</w:t>
      </w:r>
      <w:r w:rsidR="009239A3">
        <w:rPr>
          <w:rFonts w:ascii="Arial" w:hAnsi="Arial" w:cs="Arial"/>
          <w:sz w:val="24"/>
          <w:szCs w:val="24"/>
        </w:rPr>
        <w:t>…</w:t>
      </w:r>
      <w:r w:rsidR="00BF454D" w:rsidRPr="00501E39">
        <w:rPr>
          <w:rFonts w:ascii="Arial" w:hAnsi="Arial" w:cs="Arial"/>
          <w:sz w:val="24"/>
          <w:szCs w:val="24"/>
        </w:rPr>
        <w:t xml:space="preserve"> </w:t>
      </w:r>
      <w:r w:rsidRPr="00501E39">
        <w:rPr>
          <w:rFonts w:ascii="Arial" w:hAnsi="Arial" w:cs="Arial"/>
          <w:sz w:val="24"/>
          <w:szCs w:val="24"/>
        </w:rPr>
        <w:t>zawartej w Olsztynie w dniu</w:t>
      </w:r>
      <w:r w:rsidR="009239A3">
        <w:rPr>
          <w:rFonts w:ascii="Arial" w:hAnsi="Arial" w:cs="Arial"/>
          <w:sz w:val="24"/>
          <w:szCs w:val="24"/>
        </w:rPr>
        <w:t xml:space="preserve"> …………………</w:t>
      </w:r>
      <w:r w:rsidR="00BF454D" w:rsidRPr="00501E39">
        <w:rPr>
          <w:rFonts w:ascii="Arial" w:hAnsi="Arial" w:cs="Arial"/>
          <w:sz w:val="24"/>
          <w:szCs w:val="24"/>
        </w:rPr>
        <w:t xml:space="preserve">.. </w:t>
      </w:r>
      <w:r w:rsidRPr="00501E39">
        <w:rPr>
          <w:rFonts w:ascii="Arial" w:hAnsi="Arial" w:cs="Arial"/>
          <w:sz w:val="24"/>
          <w:szCs w:val="24"/>
        </w:rPr>
        <w:t>p</w:t>
      </w:r>
      <w:r w:rsidR="00BF454D" w:rsidRPr="00501E39">
        <w:rPr>
          <w:rFonts w:ascii="Arial" w:hAnsi="Arial" w:cs="Arial"/>
          <w:sz w:val="24"/>
          <w:szCs w:val="24"/>
        </w:rPr>
        <w:t>omiędzy Województwem Warmińsko</w:t>
      </w:r>
      <w:r w:rsidR="009239A3">
        <w:rPr>
          <w:rFonts w:ascii="Arial" w:hAnsi="Arial" w:cs="Arial"/>
          <w:sz w:val="24"/>
          <w:szCs w:val="24"/>
        </w:rPr>
        <w:t>-</w:t>
      </w:r>
      <w:r w:rsidRPr="00501E39">
        <w:rPr>
          <w:rFonts w:ascii="Arial" w:hAnsi="Arial" w:cs="Arial"/>
          <w:sz w:val="24"/>
          <w:szCs w:val="24"/>
        </w:rPr>
        <w:t xml:space="preserve">Mazurskim </w:t>
      </w:r>
      <w:r w:rsidR="00BF454D" w:rsidRPr="00501E39">
        <w:rPr>
          <w:rFonts w:ascii="Arial" w:hAnsi="Arial" w:cs="Arial"/>
          <w:sz w:val="24"/>
          <w:szCs w:val="24"/>
        </w:rPr>
        <w:t>reprezentowanym przez Zarząd Województwa,</w:t>
      </w:r>
    </w:p>
    <w:p w14:paraId="1D03FE0A" w14:textId="77777777" w:rsidR="0079348C" w:rsidRPr="00501E39" w:rsidRDefault="0079348C" w:rsidP="00501E39">
      <w:pPr>
        <w:tabs>
          <w:tab w:val="left" w:leader="dot" w:pos="2835"/>
          <w:tab w:val="left" w:pos="6237"/>
          <w:tab w:val="left" w:leader="dot" w:pos="9072"/>
        </w:tabs>
        <w:spacing w:after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a </w:t>
      </w:r>
    </w:p>
    <w:p w14:paraId="3D357B35" w14:textId="77777777" w:rsidR="0079348C" w:rsidRPr="00501E39" w:rsidRDefault="0079348C" w:rsidP="00501E39">
      <w:pPr>
        <w:tabs>
          <w:tab w:val="left" w:leader="dot" w:pos="2835"/>
          <w:tab w:val="left" w:pos="6237"/>
          <w:tab w:val="left" w:leader="dot" w:pos="9072"/>
        </w:tabs>
        <w:spacing w:after="0"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>……………………………………………</w:t>
      </w:r>
      <w:r w:rsidR="00BF454D" w:rsidRPr="00501E39">
        <w:rPr>
          <w:rFonts w:ascii="Arial" w:hAnsi="Arial" w:cs="Arial"/>
          <w:sz w:val="24"/>
          <w:szCs w:val="24"/>
        </w:rPr>
        <w:t>………………………………………………..</w:t>
      </w:r>
      <w:r w:rsidRPr="00501E39">
        <w:rPr>
          <w:rFonts w:ascii="Arial" w:hAnsi="Arial" w:cs="Arial"/>
          <w:sz w:val="24"/>
          <w:szCs w:val="24"/>
        </w:rPr>
        <w:t>…</w:t>
      </w:r>
    </w:p>
    <w:p w14:paraId="47C47539" w14:textId="77777777" w:rsidR="0079348C" w:rsidRPr="00501E39" w:rsidRDefault="0079348C" w:rsidP="00501E39">
      <w:pPr>
        <w:spacing w:after="0"/>
        <w:contextualSpacing/>
        <w:jc w:val="left"/>
        <w:rPr>
          <w:rFonts w:ascii="Arial" w:hAnsi="Arial" w:cs="Arial"/>
          <w:sz w:val="24"/>
          <w:szCs w:val="24"/>
        </w:rPr>
      </w:pPr>
    </w:p>
    <w:p w14:paraId="56D1E4CC" w14:textId="77777777" w:rsidR="0079348C" w:rsidRPr="00501E39" w:rsidRDefault="00BF454D" w:rsidP="00501E3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501E39">
        <w:rPr>
          <w:rFonts w:ascii="Arial" w:hAnsi="Arial" w:cs="Arial"/>
          <w:b/>
          <w:bCs/>
          <w:sz w:val="24"/>
          <w:szCs w:val="24"/>
        </w:rPr>
        <w:t xml:space="preserve">DEKLARACJA POUFNOŚCI </w:t>
      </w:r>
    </w:p>
    <w:p w14:paraId="4D433ED3" w14:textId="77777777" w:rsidR="0079348C" w:rsidRPr="00501E39" w:rsidRDefault="0079348C" w:rsidP="00501E39">
      <w:pPr>
        <w:spacing w:after="0"/>
        <w:ind w:lef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501E39">
        <w:rPr>
          <w:rFonts w:ascii="Arial" w:hAnsi="Arial" w:cs="Arial"/>
          <w:sz w:val="24"/>
          <w:szCs w:val="24"/>
        </w:rPr>
        <w:t xml:space="preserve">Oświadczam, że jako osoba powołana do przeprowadzenia badania ewaluacyjnego pt. </w:t>
      </w:r>
      <w:r w:rsidR="0055638F" w:rsidRPr="00501E39">
        <w:rPr>
          <w:rFonts w:ascii="Arial" w:hAnsi="Arial" w:cs="Arial"/>
          <w:b/>
          <w:i/>
          <w:sz w:val="24"/>
          <w:szCs w:val="24"/>
        </w:rPr>
        <w:t>Ocena wpływu realizacji RPO WiM 2014-2020 na wybrane wskaźniki rezultatu długoterminowego</w:t>
      </w:r>
      <w:r w:rsidRPr="00501E39">
        <w:rPr>
          <w:rFonts w:ascii="Arial" w:hAnsi="Arial" w:cs="Arial"/>
          <w:sz w:val="24"/>
          <w:szCs w:val="24"/>
        </w:rPr>
        <w:t xml:space="preserve">, zgodnie z Umową </w:t>
      </w:r>
      <w:r w:rsidR="00BF454D" w:rsidRPr="00501E39">
        <w:rPr>
          <w:rFonts w:ascii="Arial" w:hAnsi="Arial" w:cs="Arial"/>
          <w:sz w:val="24"/>
          <w:szCs w:val="24"/>
        </w:rPr>
        <w:t>N</w:t>
      </w:r>
      <w:r w:rsidRPr="00501E39">
        <w:rPr>
          <w:rFonts w:ascii="Arial" w:hAnsi="Arial" w:cs="Arial"/>
          <w:sz w:val="24"/>
          <w:szCs w:val="24"/>
        </w:rPr>
        <w:t>r ……………</w:t>
      </w:r>
      <w:r w:rsidR="00BF454D" w:rsidRPr="00501E39">
        <w:rPr>
          <w:rFonts w:ascii="Arial" w:hAnsi="Arial" w:cs="Arial"/>
          <w:sz w:val="24"/>
          <w:szCs w:val="24"/>
        </w:rPr>
        <w:t>………</w:t>
      </w:r>
      <w:r w:rsidRPr="00501E39">
        <w:rPr>
          <w:rFonts w:ascii="Arial" w:hAnsi="Arial" w:cs="Arial"/>
          <w:sz w:val="24"/>
          <w:szCs w:val="24"/>
        </w:rPr>
        <w:t>……. z dn</w:t>
      </w:r>
      <w:r w:rsidR="00BF454D" w:rsidRPr="00501E39">
        <w:rPr>
          <w:rFonts w:ascii="Arial" w:hAnsi="Arial" w:cs="Arial"/>
          <w:sz w:val="24"/>
          <w:szCs w:val="24"/>
        </w:rPr>
        <w:t>ia ………………………</w:t>
      </w:r>
      <w:r w:rsidRPr="00501E39">
        <w:rPr>
          <w:rFonts w:ascii="Arial" w:hAnsi="Arial" w:cs="Arial"/>
          <w:sz w:val="24"/>
          <w:szCs w:val="24"/>
        </w:rPr>
        <w:t>……, zawartą między Województwem Warmińsko–Mazurskim /Zamawiający/, a ………………………………………………………………………….……………… /Wykonawca/:</w:t>
      </w:r>
    </w:p>
    <w:p w14:paraId="27CE00E4" w14:textId="77777777" w:rsidR="0079348C" w:rsidRPr="00501E39" w:rsidRDefault="0079348C" w:rsidP="00501E39">
      <w:pPr>
        <w:pStyle w:val="Tekstpodstawowy3"/>
        <w:numPr>
          <w:ilvl w:val="0"/>
          <w:numId w:val="13"/>
        </w:numPr>
        <w:spacing w:after="0"/>
        <w:ind w:right="72"/>
        <w:jc w:val="left"/>
        <w:rPr>
          <w:rFonts w:ascii="Arial" w:hAnsi="Arial" w:cs="Arial"/>
          <w:bCs/>
          <w:sz w:val="24"/>
          <w:szCs w:val="24"/>
        </w:rPr>
      </w:pPr>
      <w:r w:rsidRPr="00501E39">
        <w:rPr>
          <w:rFonts w:ascii="Arial" w:hAnsi="Arial" w:cs="Arial"/>
          <w:bCs/>
          <w:sz w:val="24"/>
          <w:szCs w:val="24"/>
        </w:rPr>
        <w:t xml:space="preserve">Zobowiązuję się do zachowania poufności i tajności odnośnie do wszelkich danych, informacji czy dokumentów udostępnionych mi lub odkrytych przeze mnie, lub przygotowanych przeze </w:t>
      </w:r>
      <w:r w:rsidR="0055638F" w:rsidRPr="00501E39">
        <w:rPr>
          <w:rFonts w:ascii="Arial" w:hAnsi="Arial" w:cs="Arial"/>
          <w:bCs/>
          <w:sz w:val="24"/>
          <w:szCs w:val="24"/>
        </w:rPr>
        <w:t xml:space="preserve">mnie w trakcie i/lub w związku </w:t>
      </w:r>
      <w:r w:rsidRPr="00501E39">
        <w:rPr>
          <w:rFonts w:ascii="Arial" w:hAnsi="Arial" w:cs="Arial"/>
          <w:bCs/>
          <w:sz w:val="24"/>
          <w:szCs w:val="24"/>
        </w:rPr>
        <w:t>z prowadzeniem przedmiotowego badania ewaluacyjnego, nie stanowiącej informacji publicznej.</w:t>
      </w:r>
    </w:p>
    <w:p w14:paraId="2504F54F" w14:textId="77777777" w:rsidR="0079348C" w:rsidRPr="00501E39" w:rsidRDefault="0079348C" w:rsidP="00501E39">
      <w:pPr>
        <w:pStyle w:val="Tekstpodstawowy3"/>
        <w:numPr>
          <w:ilvl w:val="0"/>
          <w:numId w:val="13"/>
        </w:numPr>
        <w:spacing w:after="0"/>
        <w:ind w:right="72"/>
        <w:jc w:val="left"/>
        <w:rPr>
          <w:rFonts w:ascii="Arial" w:hAnsi="Arial" w:cs="Arial"/>
          <w:bCs/>
          <w:sz w:val="24"/>
          <w:szCs w:val="24"/>
        </w:rPr>
      </w:pPr>
      <w:r w:rsidRPr="00501E39">
        <w:rPr>
          <w:rFonts w:ascii="Arial" w:hAnsi="Arial" w:cs="Arial"/>
          <w:bCs/>
          <w:sz w:val="24"/>
          <w:szCs w:val="24"/>
        </w:rPr>
        <w:t xml:space="preserve">Wszelkie dane, informacje lub dokumenty, w </w:t>
      </w:r>
      <w:r w:rsidR="009239A3">
        <w:rPr>
          <w:rFonts w:ascii="Arial" w:hAnsi="Arial" w:cs="Arial"/>
          <w:bCs/>
          <w:sz w:val="24"/>
          <w:szCs w:val="24"/>
        </w:rPr>
        <w:t xml:space="preserve">zakresie, o którym mowa w pkt. </w:t>
      </w:r>
      <w:r w:rsidRPr="00501E39">
        <w:rPr>
          <w:rFonts w:ascii="Arial" w:hAnsi="Arial" w:cs="Arial"/>
          <w:bCs/>
          <w:sz w:val="24"/>
          <w:szCs w:val="24"/>
        </w:rPr>
        <w:t>1, będą wykorzystane przez mnie wyłącznie dla celów związanych z realizacją przedmiotowego badania, analizy i oceny oraz nie zostaną ujawnione osobom trzecim.</w:t>
      </w:r>
    </w:p>
    <w:p w14:paraId="4A43A04E" w14:textId="77777777" w:rsidR="0079348C" w:rsidRPr="00501E39" w:rsidRDefault="0079348C" w:rsidP="00501E39">
      <w:pPr>
        <w:pStyle w:val="Tekstpodstawowy3"/>
        <w:numPr>
          <w:ilvl w:val="0"/>
          <w:numId w:val="13"/>
        </w:numPr>
        <w:spacing w:after="0"/>
        <w:ind w:right="72"/>
        <w:jc w:val="left"/>
        <w:rPr>
          <w:rFonts w:ascii="Arial" w:hAnsi="Arial" w:cs="Arial"/>
          <w:bCs/>
          <w:sz w:val="24"/>
          <w:szCs w:val="24"/>
        </w:rPr>
      </w:pPr>
      <w:r w:rsidRPr="00501E39">
        <w:rPr>
          <w:rFonts w:ascii="Arial" w:hAnsi="Arial" w:cs="Arial"/>
          <w:bCs/>
          <w:sz w:val="24"/>
          <w:szCs w:val="24"/>
        </w:rPr>
        <w:t>W przypadku sporządzenia kopii infor</w:t>
      </w:r>
      <w:r w:rsidR="0055638F" w:rsidRPr="00501E39">
        <w:rPr>
          <w:rFonts w:ascii="Arial" w:hAnsi="Arial" w:cs="Arial"/>
          <w:bCs/>
          <w:sz w:val="24"/>
          <w:szCs w:val="24"/>
        </w:rPr>
        <w:t>macji lub dokumentów w zakresie o którym mowa w</w:t>
      </w:r>
      <w:r w:rsidR="0055638F" w:rsidRPr="00501E39">
        <w:rPr>
          <w:rFonts w:ascii="Arial" w:hAnsi="Arial" w:cs="Arial"/>
          <w:bCs/>
          <w:sz w:val="24"/>
          <w:szCs w:val="24"/>
          <w:lang w:val="pl-PL"/>
        </w:rPr>
        <w:t> </w:t>
      </w:r>
      <w:r w:rsidRPr="00501E39">
        <w:rPr>
          <w:rFonts w:ascii="Arial" w:hAnsi="Arial" w:cs="Arial"/>
          <w:bCs/>
          <w:sz w:val="24"/>
          <w:szCs w:val="24"/>
        </w:rPr>
        <w:t xml:space="preserve">pkt 1. zobowiązuję się </w:t>
      </w:r>
      <w:r w:rsidR="0055638F" w:rsidRPr="00501E39">
        <w:rPr>
          <w:rFonts w:ascii="Arial" w:hAnsi="Arial" w:cs="Arial"/>
          <w:bCs/>
          <w:sz w:val="24"/>
          <w:szCs w:val="24"/>
        </w:rPr>
        <w:t xml:space="preserve">do ich zwrócenia Zamawiającemu, </w:t>
      </w:r>
      <w:r w:rsidRPr="00501E39">
        <w:rPr>
          <w:rFonts w:ascii="Arial" w:hAnsi="Arial" w:cs="Arial"/>
          <w:bCs/>
          <w:sz w:val="24"/>
          <w:szCs w:val="24"/>
        </w:rPr>
        <w:t>po wykorzystaniu na potrzeby realizacji przedmiotowego badania. Ponadto zgadzam się również nie zatrzymywać kopii informacji lub dokumentów, dostarczonych mi w wersji</w:t>
      </w:r>
      <w:r w:rsidR="0055638F" w:rsidRPr="00501E39">
        <w:rPr>
          <w:rFonts w:ascii="Arial" w:hAnsi="Arial" w:cs="Arial"/>
          <w:bCs/>
          <w:sz w:val="24"/>
          <w:szCs w:val="24"/>
        </w:rPr>
        <w:t xml:space="preserve"> papierowej i elektronicznej, w</w:t>
      </w:r>
      <w:r w:rsidR="0055638F" w:rsidRPr="00501E39">
        <w:rPr>
          <w:rFonts w:ascii="Arial" w:hAnsi="Arial" w:cs="Arial"/>
          <w:bCs/>
          <w:sz w:val="24"/>
          <w:szCs w:val="24"/>
          <w:lang w:val="pl-PL"/>
        </w:rPr>
        <w:t> </w:t>
      </w:r>
      <w:r w:rsidRPr="00501E39">
        <w:rPr>
          <w:rFonts w:ascii="Arial" w:hAnsi="Arial" w:cs="Arial"/>
          <w:bCs/>
          <w:sz w:val="24"/>
          <w:szCs w:val="24"/>
        </w:rPr>
        <w:t>szczególności objętych prawem autorskim.</w:t>
      </w:r>
    </w:p>
    <w:p w14:paraId="1F69AA8D" w14:textId="77777777" w:rsidR="0079348C" w:rsidRPr="00501E39" w:rsidRDefault="0079348C" w:rsidP="00501E39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33C0B160" w14:textId="77777777" w:rsidR="0079348C" w:rsidRPr="00501E39" w:rsidRDefault="0079348C" w:rsidP="00501E39">
      <w:pPr>
        <w:pStyle w:val="Tekstpodstawowy3"/>
        <w:spacing w:after="0"/>
        <w:ind w:right="372"/>
        <w:jc w:val="left"/>
        <w:rPr>
          <w:rFonts w:ascii="Arial" w:hAnsi="Arial" w:cs="Arial"/>
          <w:bCs/>
          <w:sz w:val="24"/>
          <w:szCs w:val="24"/>
        </w:rPr>
      </w:pPr>
      <w:r w:rsidRPr="00501E39">
        <w:rPr>
          <w:rFonts w:ascii="Arial" w:hAnsi="Arial" w:cs="Arial"/>
          <w:bCs/>
          <w:sz w:val="24"/>
          <w:szCs w:val="24"/>
        </w:rPr>
        <w:t>Imię i nazwisko:</w:t>
      </w:r>
      <w:r w:rsidR="0055638F" w:rsidRPr="00501E39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501E39">
        <w:rPr>
          <w:rFonts w:ascii="Arial" w:hAnsi="Arial" w:cs="Arial"/>
          <w:bCs/>
          <w:sz w:val="24"/>
          <w:szCs w:val="24"/>
        </w:rPr>
        <w:t>……………………………</w:t>
      </w:r>
      <w:r w:rsidR="009239A3">
        <w:rPr>
          <w:rFonts w:ascii="Arial" w:hAnsi="Arial" w:cs="Arial"/>
          <w:bCs/>
          <w:sz w:val="24"/>
          <w:szCs w:val="24"/>
          <w:lang w:val="pl-PL"/>
        </w:rPr>
        <w:t>….</w:t>
      </w:r>
      <w:r w:rsidRPr="00501E39">
        <w:rPr>
          <w:rFonts w:ascii="Arial" w:hAnsi="Arial" w:cs="Arial"/>
          <w:bCs/>
          <w:sz w:val="24"/>
          <w:szCs w:val="24"/>
        </w:rPr>
        <w:t>………..</w:t>
      </w:r>
    </w:p>
    <w:p w14:paraId="026174AA" w14:textId="77777777" w:rsidR="0079348C" w:rsidRPr="00501E39" w:rsidRDefault="0079348C" w:rsidP="00501E39">
      <w:pPr>
        <w:pStyle w:val="Tekstpodstawowy3"/>
        <w:spacing w:after="0"/>
        <w:ind w:right="372"/>
        <w:jc w:val="left"/>
        <w:rPr>
          <w:rFonts w:ascii="Arial" w:hAnsi="Arial" w:cs="Arial"/>
          <w:bCs/>
          <w:sz w:val="24"/>
          <w:szCs w:val="24"/>
        </w:rPr>
      </w:pPr>
      <w:r w:rsidRPr="00501E39">
        <w:rPr>
          <w:rFonts w:ascii="Arial" w:hAnsi="Arial" w:cs="Arial"/>
          <w:bCs/>
          <w:sz w:val="24"/>
          <w:szCs w:val="24"/>
        </w:rPr>
        <w:t>Podpis:</w:t>
      </w:r>
      <w:r w:rsidR="0055638F" w:rsidRPr="00501E39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501E39">
        <w:rPr>
          <w:rFonts w:ascii="Arial" w:hAnsi="Arial" w:cs="Arial"/>
          <w:bCs/>
          <w:sz w:val="24"/>
          <w:szCs w:val="24"/>
        </w:rPr>
        <w:t>…………………………………</w:t>
      </w:r>
      <w:r w:rsidR="00BF454D" w:rsidRPr="00501E39">
        <w:rPr>
          <w:rFonts w:ascii="Arial" w:hAnsi="Arial" w:cs="Arial"/>
          <w:bCs/>
          <w:sz w:val="24"/>
          <w:szCs w:val="24"/>
          <w:lang w:val="pl-PL"/>
        </w:rPr>
        <w:t>……………</w:t>
      </w:r>
      <w:r w:rsidRPr="00501E39">
        <w:rPr>
          <w:rFonts w:ascii="Arial" w:hAnsi="Arial" w:cs="Arial"/>
          <w:bCs/>
          <w:sz w:val="24"/>
          <w:szCs w:val="24"/>
        </w:rPr>
        <w:t>…..</w:t>
      </w:r>
    </w:p>
    <w:p w14:paraId="6FC5477E" w14:textId="77777777" w:rsidR="0079348C" w:rsidRPr="009239A3" w:rsidRDefault="0079348C" w:rsidP="009239A3">
      <w:pPr>
        <w:pStyle w:val="Tekstpodstawowy3"/>
        <w:spacing w:after="0"/>
        <w:ind w:right="372"/>
        <w:jc w:val="left"/>
        <w:rPr>
          <w:rFonts w:ascii="Arial" w:hAnsi="Arial" w:cs="Arial"/>
          <w:b/>
          <w:bCs/>
          <w:sz w:val="24"/>
          <w:szCs w:val="24"/>
        </w:rPr>
        <w:sectPr w:rsidR="0079348C" w:rsidRPr="009239A3" w:rsidSect="00105D85">
          <w:headerReference w:type="default" r:id="rId8"/>
          <w:footerReference w:type="default" r:id="rId9"/>
          <w:headerReference w:type="first" r:id="rId10"/>
          <w:endnotePr>
            <w:numFmt w:val="decimal"/>
          </w:endnotePr>
          <w:pgSz w:w="11906" w:h="16838"/>
          <w:pgMar w:top="1532" w:right="1416" w:bottom="567" w:left="1560" w:header="0" w:footer="234" w:gutter="0"/>
          <w:cols w:space="708"/>
          <w:docGrid w:linePitch="360"/>
        </w:sectPr>
      </w:pPr>
      <w:r w:rsidRPr="00501E39">
        <w:rPr>
          <w:rFonts w:ascii="Arial" w:hAnsi="Arial" w:cs="Arial"/>
          <w:bCs/>
          <w:sz w:val="24"/>
          <w:szCs w:val="24"/>
        </w:rPr>
        <w:t>Data:</w:t>
      </w:r>
      <w:r w:rsidR="0055638F" w:rsidRPr="00501E39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501E39">
        <w:rPr>
          <w:rFonts w:ascii="Arial" w:hAnsi="Arial" w:cs="Arial"/>
          <w:bCs/>
          <w:sz w:val="24"/>
          <w:szCs w:val="24"/>
        </w:rPr>
        <w:t>………………………</w:t>
      </w:r>
      <w:r w:rsidR="00BF454D" w:rsidRPr="00501E39">
        <w:rPr>
          <w:rFonts w:ascii="Arial" w:hAnsi="Arial" w:cs="Arial"/>
          <w:bCs/>
          <w:sz w:val="24"/>
          <w:szCs w:val="24"/>
          <w:lang w:val="pl-PL"/>
        </w:rPr>
        <w:t>……………….</w:t>
      </w:r>
      <w:r w:rsidR="009239A3">
        <w:rPr>
          <w:rFonts w:ascii="Arial" w:hAnsi="Arial" w:cs="Arial"/>
          <w:bCs/>
          <w:sz w:val="24"/>
          <w:szCs w:val="24"/>
        </w:rPr>
        <w:t>…………….</w:t>
      </w:r>
    </w:p>
    <w:p w14:paraId="7E548D48" w14:textId="77777777" w:rsidR="0079348C" w:rsidRPr="00501E39" w:rsidRDefault="0079348C" w:rsidP="00501E39">
      <w:pPr>
        <w:spacing w:after="0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01E39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Załącznik nr 4 </w:t>
      </w:r>
      <w:r w:rsidRPr="00501E39">
        <w:rPr>
          <w:rFonts w:ascii="Arial" w:eastAsia="Calibri" w:hAnsi="Arial" w:cs="Arial"/>
          <w:sz w:val="24"/>
          <w:szCs w:val="24"/>
          <w:lang w:eastAsia="en-US"/>
        </w:rPr>
        <w:t xml:space="preserve">do Umowy </w:t>
      </w:r>
      <w:r w:rsidR="00BF454D" w:rsidRPr="00501E39">
        <w:rPr>
          <w:rFonts w:ascii="Arial" w:eastAsia="Calibri" w:hAnsi="Arial" w:cs="Arial"/>
          <w:sz w:val="24"/>
          <w:szCs w:val="24"/>
          <w:lang w:eastAsia="en-US"/>
        </w:rPr>
        <w:t>N</w:t>
      </w:r>
      <w:r w:rsidRPr="00501E39">
        <w:rPr>
          <w:rFonts w:ascii="Arial" w:eastAsia="Calibri" w:hAnsi="Arial" w:cs="Arial"/>
          <w:sz w:val="24"/>
          <w:szCs w:val="24"/>
          <w:lang w:eastAsia="en-US"/>
        </w:rPr>
        <w:t>r……………………………………………………..</w:t>
      </w:r>
    </w:p>
    <w:p w14:paraId="0CBCF247" w14:textId="77777777" w:rsidR="0079348C" w:rsidRPr="00501E39" w:rsidRDefault="0079348C" w:rsidP="00501E39">
      <w:pPr>
        <w:tabs>
          <w:tab w:val="left" w:pos="540"/>
        </w:tabs>
        <w:spacing w:after="0"/>
        <w:ind w:left="0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01E39">
        <w:rPr>
          <w:rFonts w:ascii="Arial" w:eastAsia="Calibri" w:hAnsi="Arial" w:cs="Arial"/>
          <w:sz w:val="24"/>
          <w:szCs w:val="24"/>
          <w:lang w:eastAsia="en-US"/>
        </w:rPr>
        <w:t xml:space="preserve"> (WZÓR)</w:t>
      </w:r>
    </w:p>
    <w:p w14:paraId="47A74FA8" w14:textId="77777777" w:rsidR="0079348C" w:rsidRPr="00501E39" w:rsidRDefault="0079348C" w:rsidP="00501E39">
      <w:pPr>
        <w:suppressAutoHyphens/>
        <w:spacing w:before="240" w:after="0"/>
        <w:ind w:left="0" w:firstLine="0"/>
        <w:jc w:val="left"/>
        <w:rPr>
          <w:rFonts w:ascii="Arial" w:hAnsi="Arial" w:cs="Arial"/>
          <w:b/>
          <w:bCs/>
          <w:sz w:val="24"/>
          <w:szCs w:val="24"/>
          <w:lang w:eastAsia="ar-SA"/>
        </w:rPr>
      </w:pPr>
      <w:r w:rsidRPr="00501E39">
        <w:rPr>
          <w:rFonts w:ascii="Arial" w:hAnsi="Arial" w:cs="Arial"/>
          <w:b/>
          <w:bCs/>
          <w:sz w:val="24"/>
          <w:szCs w:val="24"/>
          <w:lang w:eastAsia="ar-SA"/>
        </w:rPr>
        <w:t>UPOWAŻNIENIE Nr</w:t>
      </w:r>
      <w:r w:rsidR="00BF454D" w:rsidRPr="00501E39">
        <w:rPr>
          <w:rFonts w:ascii="Arial" w:hAnsi="Arial" w:cs="Arial"/>
          <w:b/>
          <w:bCs/>
          <w:sz w:val="24"/>
          <w:szCs w:val="24"/>
          <w:lang w:eastAsia="ar-SA"/>
        </w:rPr>
        <w:t xml:space="preserve"> …………..</w:t>
      </w:r>
      <w:r w:rsidRPr="00501E39">
        <w:rPr>
          <w:rFonts w:ascii="Arial" w:hAnsi="Arial" w:cs="Arial"/>
          <w:b/>
          <w:bCs/>
          <w:sz w:val="24"/>
          <w:szCs w:val="24"/>
          <w:lang w:eastAsia="ar-SA"/>
        </w:rPr>
        <w:t>………</w:t>
      </w:r>
      <w:r w:rsidRPr="00501E39">
        <w:rPr>
          <w:rFonts w:ascii="Arial" w:hAnsi="Arial" w:cs="Arial"/>
          <w:b/>
          <w:bCs/>
          <w:sz w:val="24"/>
          <w:szCs w:val="24"/>
          <w:lang w:eastAsia="ar-SA"/>
        </w:rPr>
        <w:br/>
        <w:t xml:space="preserve">DO PRZETWARZANIA POWIERZONYCH DO </w:t>
      </w:r>
      <w:r w:rsidR="009239A3">
        <w:rPr>
          <w:rFonts w:ascii="Arial" w:hAnsi="Arial" w:cs="Arial"/>
          <w:b/>
          <w:bCs/>
          <w:sz w:val="24"/>
          <w:szCs w:val="24"/>
          <w:lang w:eastAsia="ar-SA"/>
        </w:rPr>
        <w:t xml:space="preserve">PRZETWARZANIA DANYCH OSOBOWYCH </w:t>
      </w:r>
      <w:r w:rsidRPr="00501E39">
        <w:rPr>
          <w:rFonts w:ascii="Arial" w:hAnsi="Arial" w:cs="Arial"/>
          <w:b/>
          <w:bCs/>
          <w:sz w:val="24"/>
          <w:szCs w:val="24"/>
          <w:lang w:eastAsia="ar-SA"/>
        </w:rPr>
        <w:t>W ZBIORACH:</w:t>
      </w:r>
    </w:p>
    <w:p w14:paraId="78A7ACE8" w14:textId="77777777" w:rsidR="00F266E2" w:rsidRPr="00501E39" w:rsidRDefault="0079348C" w:rsidP="00501E39">
      <w:pPr>
        <w:suppressAutoHyphens/>
        <w:spacing w:after="0"/>
        <w:ind w:left="0" w:firstLine="0"/>
        <w:jc w:val="left"/>
        <w:rPr>
          <w:rFonts w:ascii="Arial" w:hAnsi="Arial" w:cs="Arial"/>
          <w:b/>
          <w:sz w:val="24"/>
          <w:szCs w:val="24"/>
          <w:lang w:eastAsia="ar-SA"/>
        </w:rPr>
      </w:pPr>
      <w:r w:rsidRPr="00501E39">
        <w:rPr>
          <w:rFonts w:ascii="Arial" w:hAnsi="Arial" w:cs="Arial"/>
          <w:b/>
          <w:sz w:val="24"/>
          <w:szCs w:val="24"/>
          <w:lang w:eastAsia="ar-SA"/>
        </w:rPr>
        <w:t>REGIONALNY PROGRAM OPERACYJNY WOJEWÓDZTWA WARMIŃSKO-MAZURSKIEGO NA LATA 2014-2020</w:t>
      </w:r>
      <w:r w:rsidR="00F266E2" w:rsidRPr="00501E39">
        <w:rPr>
          <w:rFonts w:ascii="Arial" w:hAnsi="Arial" w:cs="Arial"/>
          <w:b/>
          <w:sz w:val="24"/>
          <w:szCs w:val="24"/>
          <w:lang w:eastAsia="ar-SA"/>
        </w:rPr>
        <w:t>,</w:t>
      </w:r>
    </w:p>
    <w:p w14:paraId="53A1280E" w14:textId="77777777" w:rsidR="0079348C" w:rsidRPr="00501E39" w:rsidRDefault="00F266E2" w:rsidP="00501E39">
      <w:pPr>
        <w:suppressAutoHyphens/>
        <w:spacing w:after="0"/>
        <w:ind w:left="0" w:firstLine="0"/>
        <w:jc w:val="left"/>
        <w:rPr>
          <w:rFonts w:ascii="Arial" w:hAnsi="Arial" w:cs="Arial"/>
          <w:b/>
          <w:sz w:val="24"/>
          <w:szCs w:val="24"/>
          <w:lang w:eastAsia="ar-SA"/>
        </w:rPr>
      </w:pPr>
      <w:r w:rsidRPr="00501E39">
        <w:rPr>
          <w:rFonts w:ascii="Arial" w:hAnsi="Arial" w:cs="Arial"/>
          <w:b/>
          <w:sz w:val="24"/>
          <w:szCs w:val="24"/>
          <w:lang w:eastAsia="ar-SA"/>
        </w:rPr>
        <w:t>FUNDUSZE EUROPEJSKIE DLA WARMII I MAZUR 2021-2027</w:t>
      </w:r>
      <w:r w:rsidR="00BF454D" w:rsidRPr="00501E39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14:paraId="688A90F4" w14:textId="77777777" w:rsidR="0079348C" w:rsidRPr="00501E39" w:rsidRDefault="009239A3" w:rsidP="00501E39">
      <w:pPr>
        <w:suppressAutoHyphens/>
        <w:spacing w:before="240" w:after="0"/>
        <w:ind w:left="0" w:firstLine="709"/>
        <w:jc w:val="lef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Z dniem […………………………</w:t>
      </w:r>
      <w:r w:rsidR="0079348C" w:rsidRPr="00501E39">
        <w:rPr>
          <w:rFonts w:ascii="Arial" w:hAnsi="Arial" w:cs="Arial"/>
          <w:sz w:val="24"/>
          <w:szCs w:val="24"/>
          <w:lang w:eastAsia="ar-SA"/>
        </w:rPr>
        <w:t xml:space="preserve">.] r., na podstawie Umowy </w:t>
      </w:r>
      <w:r w:rsidR="00BF454D" w:rsidRPr="00501E39">
        <w:rPr>
          <w:rFonts w:ascii="Arial" w:hAnsi="Arial" w:cs="Arial"/>
          <w:sz w:val="24"/>
          <w:szCs w:val="24"/>
          <w:lang w:eastAsia="ar-SA"/>
        </w:rPr>
        <w:t>N</w:t>
      </w:r>
      <w:r w:rsidR="0079348C" w:rsidRPr="00501E39">
        <w:rPr>
          <w:rFonts w:ascii="Arial" w:hAnsi="Arial" w:cs="Arial"/>
          <w:sz w:val="24"/>
          <w:szCs w:val="24"/>
          <w:lang w:eastAsia="ar-SA"/>
        </w:rPr>
        <w:t>r [……</w:t>
      </w:r>
      <w:r w:rsidR="00BF454D" w:rsidRPr="00501E39">
        <w:rPr>
          <w:rFonts w:ascii="Arial" w:hAnsi="Arial" w:cs="Arial"/>
          <w:sz w:val="24"/>
          <w:szCs w:val="24"/>
          <w:lang w:eastAsia="ar-SA"/>
        </w:rPr>
        <w:t>…</w:t>
      </w:r>
      <w:r>
        <w:rPr>
          <w:rFonts w:ascii="Arial" w:hAnsi="Arial" w:cs="Arial"/>
          <w:sz w:val="24"/>
          <w:szCs w:val="24"/>
          <w:lang w:eastAsia="ar-SA"/>
        </w:rPr>
        <w:t>……….] zawartej w dniu [………………</w:t>
      </w:r>
      <w:r w:rsidR="0079348C" w:rsidRPr="00501E39">
        <w:rPr>
          <w:rFonts w:ascii="Arial" w:hAnsi="Arial" w:cs="Arial"/>
          <w:sz w:val="24"/>
          <w:szCs w:val="24"/>
          <w:lang w:eastAsia="ar-SA"/>
        </w:rPr>
        <w:t>…] pomiędzy Województwem Warmińsko-Mazurskim a [……………………</w:t>
      </w:r>
      <w:r w:rsidR="00BF454D" w:rsidRPr="00501E39">
        <w:rPr>
          <w:rFonts w:ascii="Arial" w:hAnsi="Arial" w:cs="Arial"/>
          <w:sz w:val="24"/>
          <w:szCs w:val="24"/>
          <w:lang w:eastAsia="ar-SA"/>
        </w:rPr>
        <w:t>……………………………</w:t>
      </w:r>
      <w:r>
        <w:rPr>
          <w:rFonts w:ascii="Arial" w:hAnsi="Arial" w:cs="Arial"/>
          <w:sz w:val="24"/>
          <w:szCs w:val="24"/>
          <w:lang w:eastAsia="ar-SA"/>
        </w:rPr>
        <w:t>………</w:t>
      </w:r>
      <w:r w:rsidR="00BF454D" w:rsidRPr="00501E39">
        <w:rPr>
          <w:rFonts w:ascii="Arial" w:hAnsi="Arial" w:cs="Arial"/>
          <w:sz w:val="24"/>
          <w:szCs w:val="24"/>
          <w:lang w:eastAsia="ar-SA"/>
        </w:rPr>
        <w:t>……</w:t>
      </w:r>
      <w:r w:rsidR="0079348C" w:rsidRPr="00501E39">
        <w:rPr>
          <w:rFonts w:ascii="Arial" w:hAnsi="Arial" w:cs="Arial"/>
          <w:sz w:val="24"/>
          <w:szCs w:val="24"/>
          <w:lang w:eastAsia="ar-SA"/>
        </w:rPr>
        <w:t>…..], zwanej dalej Umową,</w:t>
      </w:r>
      <w:r w:rsidR="0079348C" w:rsidRPr="00501E39">
        <w:rPr>
          <w:rFonts w:ascii="Arial" w:hAnsi="Arial" w:cs="Arial"/>
          <w:color w:val="FF0000"/>
          <w:sz w:val="24"/>
          <w:szCs w:val="24"/>
          <w:lang w:eastAsia="ar-SA"/>
        </w:rPr>
        <w:t xml:space="preserve"> </w:t>
      </w:r>
      <w:r w:rsidR="0079348C" w:rsidRPr="00501E39">
        <w:rPr>
          <w:rFonts w:ascii="Arial" w:hAnsi="Arial" w:cs="Arial"/>
          <w:sz w:val="24"/>
          <w:szCs w:val="24"/>
          <w:lang w:eastAsia="ar-SA"/>
        </w:rPr>
        <w:t>upoważniam Pana/ Panią*</w:t>
      </w:r>
      <w:r w:rsidR="00BF454D" w:rsidRPr="00501E39">
        <w:rPr>
          <w:rFonts w:ascii="Arial" w:hAnsi="Arial" w:cs="Arial"/>
          <w:sz w:val="24"/>
          <w:szCs w:val="24"/>
          <w:lang w:eastAsia="ar-SA"/>
        </w:rPr>
        <w:t xml:space="preserve"> [………………………………………………………...</w:t>
      </w:r>
      <w:r w:rsidR="0079348C" w:rsidRPr="00501E39">
        <w:rPr>
          <w:rFonts w:ascii="Arial" w:hAnsi="Arial" w:cs="Arial"/>
          <w:sz w:val="24"/>
          <w:szCs w:val="24"/>
          <w:lang w:eastAsia="ar-SA"/>
        </w:rPr>
        <w:t xml:space="preserve">....] do przetwarzania powierzonych do przetwarzania danych osobowych w zbiorach: </w:t>
      </w:r>
    </w:p>
    <w:p w14:paraId="26E7C1C0" w14:textId="77777777" w:rsidR="0079348C" w:rsidRPr="00501E39" w:rsidRDefault="0079348C" w:rsidP="00501E39">
      <w:pPr>
        <w:numPr>
          <w:ilvl w:val="0"/>
          <w:numId w:val="22"/>
        </w:numPr>
        <w:suppressAutoHyphens/>
        <w:spacing w:after="0"/>
        <w:ind w:left="426"/>
        <w:jc w:val="left"/>
        <w:rPr>
          <w:rFonts w:ascii="Arial" w:hAnsi="Arial" w:cs="Arial"/>
          <w:sz w:val="24"/>
          <w:szCs w:val="24"/>
          <w:lang w:eastAsia="ar-SA"/>
        </w:rPr>
      </w:pPr>
      <w:r w:rsidRPr="00501E39">
        <w:rPr>
          <w:rFonts w:ascii="Arial" w:hAnsi="Arial" w:cs="Arial"/>
          <w:sz w:val="24"/>
          <w:szCs w:val="24"/>
          <w:lang w:eastAsia="ar-SA"/>
        </w:rPr>
        <w:t>Regionalny Program Operacyjny Województwa Warmińsko-Mazurskiego na lata 2014</w:t>
      </w:r>
      <w:r w:rsidR="00BF454D" w:rsidRPr="00501E39">
        <w:rPr>
          <w:rFonts w:ascii="Arial" w:hAnsi="Arial" w:cs="Arial"/>
          <w:sz w:val="24"/>
          <w:szCs w:val="24"/>
          <w:lang w:eastAsia="ar-SA"/>
        </w:rPr>
        <w:noBreakHyphen/>
      </w:r>
      <w:r w:rsidRPr="00501E39">
        <w:rPr>
          <w:rFonts w:ascii="Arial" w:hAnsi="Arial" w:cs="Arial"/>
          <w:sz w:val="24"/>
          <w:szCs w:val="24"/>
          <w:lang w:eastAsia="ar-SA"/>
        </w:rPr>
        <w:t xml:space="preserve">2020, </w:t>
      </w:r>
    </w:p>
    <w:p w14:paraId="2400A5D0" w14:textId="77777777" w:rsidR="000749B3" w:rsidRPr="00501E39" w:rsidRDefault="000749B3" w:rsidP="00501E39">
      <w:pPr>
        <w:numPr>
          <w:ilvl w:val="0"/>
          <w:numId w:val="22"/>
        </w:numPr>
        <w:suppressAutoHyphens/>
        <w:spacing w:after="0"/>
        <w:ind w:left="426"/>
        <w:jc w:val="left"/>
        <w:rPr>
          <w:rFonts w:ascii="Arial" w:hAnsi="Arial" w:cs="Arial"/>
          <w:sz w:val="24"/>
          <w:szCs w:val="24"/>
          <w:lang w:eastAsia="ar-SA"/>
        </w:rPr>
      </w:pPr>
      <w:r w:rsidRPr="00501E39">
        <w:rPr>
          <w:rFonts w:ascii="Arial" w:hAnsi="Arial" w:cs="Arial"/>
          <w:sz w:val="24"/>
          <w:szCs w:val="24"/>
          <w:lang w:eastAsia="ar-SA"/>
        </w:rPr>
        <w:t>Fundusze Europejskie dla Warmii i Mazur 2021-2027,</w:t>
      </w:r>
    </w:p>
    <w:p w14:paraId="47E5E5D8" w14:textId="77777777" w:rsidR="0079348C" w:rsidRPr="00501E39" w:rsidRDefault="0079348C" w:rsidP="00501E39">
      <w:pPr>
        <w:suppressAutoHyphens/>
        <w:spacing w:after="0"/>
        <w:ind w:left="0" w:firstLine="0"/>
        <w:jc w:val="left"/>
        <w:rPr>
          <w:rFonts w:ascii="Arial" w:hAnsi="Arial" w:cs="Arial"/>
          <w:sz w:val="24"/>
          <w:szCs w:val="24"/>
          <w:lang w:eastAsia="ar-SA"/>
        </w:rPr>
      </w:pPr>
      <w:r w:rsidRPr="00501E39">
        <w:rPr>
          <w:rFonts w:ascii="Arial" w:hAnsi="Arial" w:cs="Arial"/>
          <w:sz w:val="24"/>
          <w:szCs w:val="24"/>
          <w:lang w:eastAsia="ar-SA"/>
        </w:rPr>
        <w:t xml:space="preserve">w celu realizacji badania ewaluacyjnego pt. </w:t>
      </w:r>
      <w:r w:rsidR="0055638F" w:rsidRPr="00501E39">
        <w:rPr>
          <w:rFonts w:ascii="Arial" w:hAnsi="Arial" w:cs="Arial"/>
          <w:b/>
          <w:i/>
          <w:sz w:val="24"/>
          <w:szCs w:val="24"/>
        </w:rPr>
        <w:t>Ocena wpływu realizacji RPO WiM 2014-2020 na wybrane wskaźniki rezultatu długoterminowego</w:t>
      </w:r>
      <w:r w:rsidRPr="00501E39">
        <w:rPr>
          <w:rFonts w:ascii="Arial" w:hAnsi="Arial" w:cs="Arial"/>
          <w:i/>
          <w:sz w:val="24"/>
          <w:szCs w:val="24"/>
        </w:rPr>
        <w:t xml:space="preserve"> </w:t>
      </w:r>
      <w:r w:rsidRPr="00501E39">
        <w:rPr>
          <w:rFonts w:ascii="Arial" w:hAnsi="Arial" w:cs="Arial"/>
          <w:sz w:val="24"/>
          <w:szCs w:val="24"/>
          <w:lang w:eastAsia="ar-SA"/>
        </w:rPr>
        <w:t>zgodnie z Umową.</w:t>
      </w:r>
    </w:p>
    <w:p w14:paraId="59AF5BAB" w14:textId="77777777" w:rsidR="0079348C" w:rsidRPr="00501E39" w:rsidRDefault="0079348C" w:rsidP="00501E39">
      <w:pPr>
        <w:spacing w:after="0"/>
        <w:ind w:left="0" w:firstLine="0"/>
        <w:jc w:val="left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501E39">
        <w:rPr>
          <w:rFonts w:ascii="Arial" w:eastAsia="Calibri" w:hAnsi="Arial" w:cs="Arial"/>
          <w:sz w:val="24"/>
          <w:szCs w:val="24"/>
          <w:lang w:eastAsia="en-US"/>
        </w:rPr>
        <w:t xml:space="preserve">Upoważnienie obowiązuje do dnia odwołania, nie później jednak niż do dnia wykonania Umowy. Upoważnienie wygasa z chwilą </w:t>
      </w:r>
      <w:r w:rsidR="00BF454D" w:rsidRPr="00501E39">
        <w:rPr>
          <w:rFonts w:ascii="Arial" w:eastAsia="Calibri" w:hAnsi="Arial" w:cs="Arial"/>
          <w:sz w:val="24"/>
          <w:szCs w:val="24"/>
          <w:lang w:eastAsia="en-US"/>
        </w:rPr>
        <w:t>us</w:t>
      </w:r>
      <w:r w:rsidR="009239A3">
        <w:rPr>
          <w:rFonts w:ascii="Arial" w:eastAsia="Calibri" w:hAnsi="Arial" w:cs="Arial"/>
          <w:sz w:val="24"/>
          <w:szCs w:val="24"/>
          <w:lang w:eastAsia="en-US"/>
        </w:rPr>
        <w:t xml:space="preserve">tania Pana/Pani* zatrudnienia w </w:t>
      </w:r>
      <w:r w:rsidR="00BF454D" w:rsidRPr="00501E39">
        <w:rPr>
          <w:rFonts w:ascii="Arial" w:eastAsia="Calibri" w:hAnsi="Arial" w:cs="Arial"/>
          <w:sz w:val="24"/>
          <w:szCs w:val="24"/>
          <w:lang w:eastAsia="en-US"/>
        </w:rPr>
        <w:t>……………</w:t>
      </w:r>
      <w:r w:rsidR="009239A3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</w:t>
      </w:r>
      <w:r w:rsidRPr="00501E3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01E39">
        <w:rPr>
          <w:rFonts w:ascii="Arial" w:eastAsia="Calibri" w:hAnsi="Arial" w:cs="Arial"/>
          <w:i/>
          <w:sz w:val="24"/>
          <w:szCs w:val="24"/>
          <w:lang w:eastAsia="en-US"/>
        </w:rPr>
        <w:t>(nazwa firmy)</w:t>
      </w:r>
    </w:p>
    <w:p w14:paraId="375CA4E9" w14:textId="77777777" w:rsidR="0079348C" w:rsidRPr="009239A3" w:rsidRDefault="0079348C" w:rsidP="009239A3">
      <w:pPr>
        <w:suppressAutoHyphens/>
        <w:spacing w:before="840" w:after="0"/>
        <w:ind w:left="17" w:firstLine="0"/>
        <w:jc w:val="left"/>
        <w:rPr>
          <w:rFonts w:ascii="Arial" w:hAnsi="Arial" w:cs="Arial"/>
          <w:spacing w:val="-1"/>
          <w:sz w:val="24"/>
          <w:szCs w:val="24"/>
          <w:lang w:eastAsia="ar-SA"/>
        </w:rPr>
      </w:pPr>
      <w:r w:rsidRPr="00501E39">
        <w:rPr>
          <w:rFonts w:ascii="Arial" w:hAnsi="Arial" w:cs="Arial"/>
          <w:spacing w:val="-1"/>
          <w:sz w:val="24"/>
          <w:szCs w:val="24"/>
          <w:lang w:eastAsia="ar-SA"/>
        </w:rPr>
        <w:t>________________________________</w:t>
      </w:r>
      <w:r w:rsidR="00BF454D" w:rsidRPr="00501E39">
        <w:rPr>
          <w:rFonts w:ascii="Arial" w:hAnsi="Arial" w:cs="Arial"/>
          <w:spacing w:val="-1"/>
          <w:sz w:val="24"/>
          <w:szCs w:val="24"/>
          <w:lang w:eastAsia="ar-SA"/>
        </w:rPr>
        <w:t>__________</w:t>
      </w:r>
      <w:r w:rsidRPr="00501E39">
        <w:rPr>
          <w:rFonts w:ascii="Arial" w:hAnsi="Arial" w:cs="Arial"/>
          <w:spacing w:val="-1"/>
          <w:sz w:val="24"/>
          <w:szCs w:val="24"/>
          <w:lang w:eastAsia="ar-SA"/>
        </w:rPr>
        <w:br/>
        <w:t>Czytelny podpis osoby reprezentującej Wykonawcę</w:t>
      </w:r>
      <w:r w:rsidRPr="00501E39">
        <w:rPr>
          <w:rFonts w:ascii="Arial" w:hAnsi="Arial" w:cs="Arial"/>
          <w:spacing w:val="-1"/>
          <w:sz w:val="24"/>
          <w:szCs w:val="24"/>
          <w:lang w:eastAsia="ar-SA"/>
        </w:rPr>
        <w:br/>
        <w:t>upoważnionej do wydawania upoważnień</w:t>
      </w:r>
    </w:p>
    <w:p w14:paraId="782F46CC" w14:textId="77777777" w:rsidR="0079348C" w:rsidRPr="00501E39" w:rsidRDefault="0079348C" w:rsidP="009239A3">
      <w:pPr>
        <w:spacing w:before="360" w:after="0"/>
        <w:ind w:left="0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01E39">
        <w:rPr>
          <w:rFonts w:ascii="Arial" w:eastAsia="Calibri" w:hAnsi="Arial" w:cs="Arial"/>
          <w:sz w:val="24"/>
          <w:szCs w:val="24"/>
          <w:lang w:eastAsia="en-US"/>
        </w:rPr>
        <w:t>*niepotrzebne skreślić</w:t>
      </w:r>
    </w:p>
    <w:p w14:paraId="48BBFD3D" w14:textId="77777777" w:rsidR="0079348C" w:rsidRPr="00501E39" w:rsidRDefault="0079348C" w:rsidP="00501E39">
      <w:pPr>
        <w:spacing w:after="0"/>
        <w:jc w:val="left"/>
        <w:rPr>
          <w:rFonts w:ascii="Arial" w:hAnsi="Arial" w:cs="Arial"/>
          <w:sz w:val="24"/>
          <w:szCs w:val="24"/>
        </w:rPr>
      </w:pPr>
    </w:p>
    <w:p w14:paraId="6EEEF42F" w14:textId="77777777" w:rsidR="0079348C" w:rsidRPr="00501E39" w:rsidRDefault="0079348C" w:rsidP="00501E39">
      <w:pPr>
        <w:spacing w:after="0"/>
        <w:jc w:val="left"/>
        <w:rPr>
          <w:rFonts w:ascii="Arial" w:hAnsi="Arial" w:cs="Arial"/>
          <w:sz w:val="24"/>
          <w:szCs w:val="24"/>
        </w:rPr>
        <w:sectPr w:rsidR="0079348C" w:rsidRPr="00501E39" w:rsidSect="00105D85">
          <w:headerReference w:type="default" r:id="rId11"/>
          <w:footerReference w:type="default" r:id="rId12"/>
          <w:headerReference w:type="first" r:id="rId13"/>
          <w:endnotePr>
            <w:numFmt w:val="decimal"/>
          </w:endnotePr>
          <w:pgSz w:w="11906" w:h="16838"/>
          <w:pgMar w:top="1532" w:right="1416" w:bottom="567" w:left="1560" w:header="0" w:footer="234" w:gutter="0"/>
          <w:cols w:space="708"/>
          <w:docGrid w:linePitch="360"/>
        </w:sectPr>
      </w:pPr>
    </w:p>
    <w:p w14:paraId="601AA5E9" w14:textId="77777777" w:rsidR="0079348C" w:rsidRPr="00501E39" w:rsidRDefault="0079348C" w:rsidP="00501E39">
      <w:pPr>
        <w:spacing w:after="0"/>
        <w:ind w:left="0" w:firstLine="0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01E39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Załącznik nr 5 </w:t>
      </w:r>
      <w:r w:rsidRPr="00501E39">
        <w:rPr>
          <w:rFonts w:ascii="Arial" w:eastAsia="Calibri" w:hAnsi="Arial" w:cs="Arial"/>
          <w:sz w:val="24"/>
          <w:szCs w:val="24"/>
          <w:lang w:eastAsia="en-US"/>
        </w:rPr>
        <w:t>do Umowy nr……………………………………………………..</w:t>
      </w:r>
    </w:p>
    <w:p w14:paraId="795BB8C7" w14:textId="77777777" w:rsidR="0079348C" w:rsidRPr="00501E39" w:rsidRDefault="0079348C" w:rsidP="00501E39">
      <w:pPr>
        <w:tabs>
          <w:tab w:val="left" w:pos="540"/>
        </w:tabs>
        <w:spacing w:after="0"/>
        <w:ind w:left="0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01E39">
        <w:rPr>
          <w:rFonts w:ascii="Arial" w:eastAsia="Calibri" w:hAnsi="Arial" w:cs="Arial"/>
          <w:sz w:val="24"/>
          <w:szCs w:val="24"/>
          <w:lang w:eastAsia="en-US"/>
        </w:rPr>
        <w:t>(WZÓR)</w:t>
      </w:r>
    </w:p>
    <w:p w14:paraId="4ECCA207" w14:textId="77777777" w:rsidR="0079348C" w:rsidRPr="00501E39" w:rsidRDefault="0079348C" w:rsidP="00501E39">
      <w:pPr>
        <w:suppressAutoHyphens/>
        <w:spacing w:after="0"/>
        <w:ind w:left="0" w:firstLine="0"/>
        <w:jc w:val="left"/>
        <w:rPr>
          <w:rFonts w:ascii="Arial" w:hAnsi="Arial" w:cs="Arial"/>
          <w:b/>
          <w:bCs/>
          <w:sz w:val="24"/>
          <w:szCs w:val="24"/>
          <w:lang w:eastAsia="ar-SA"/>
        </w:rPr>
      </w:pPr>
      <w:r w:rsidRPr="00501E39">
        <w:rPr>
          <w:rFonts w:ascii="Arial" w:hAnsi="Arial" w:cs="Arial"/>
          <w:b/>
          <w:bCs/>
          <w:sz w:val="24"/>
          <w:szCs w:val="24"/>
          <w:lang w:eastAsia="ar-SA"/>
        </w:rPr>
        <w:t>ODWOŁANIE UPOWAŻNIENIA Nr ……</w:t>
      </w:r>
      <w:r w:rsidR="00BF454D" w:rsidRPr="00501E39">
        <w:rPr>
          <w:rFonts w:ascii="Arial" w:hAnsi="Arial" w:cs="Arial"/>
          <w:b/>
          <w:bCs/>
          <w:sz w:val="24"/>
          <w:szCs w:val="24"/>
          <w:lang w:eastAsia="ar-SA"/>
        </w:rPr>
        <w:t>………</w:t>
      </w:r>
      <w:r w:rsidRPr="00501E39">
        <w:rPr>
          <w:rFonts w:ascii="Arial" w:hAnsi="Arial" w:cs="Arial"/>
          <w:b/>
          <w:bCs/>
          <w:sz w:val="24"/>
          <w:szCs w:val="24"/>
          <w:lang w:eastAsia="ar-SA"/>
        </w:rPr>
        <w:t>……</w:t>
      </w:r>
      <w:r w:rsidRPr="00501E39">
        <w:rPr>
          <w:rFonts w:ascii="Arial" w:hAnsi="Arial" w:cs="Arial"/>
          <w:b/>
          <w:bCs/>
          <w:sz w:val="24"/>
          <w:szCs w:val="24"/>
          <w:lang w:eastAsia="ar-SA"/>
        </w:rPr>
        <w:br/>
        <w:t xml:space="preserve">DO PRZETWARZANIA POWIERZONYCH DO PRZETWARZANIA DANYCH OSOBOWYCH </w:t>
      </w:r>
      <w:r w:rsidRPr="00501E39">
        <w:rPr>
          <w:rFonts w:ascii="Arial" w:hAnsi="Arial" w:cs="Arial"/>
          <w:b/>
          <w:bCs/>
          <w:sz w:val="24"/>
          <w:szCs w:val="24"/>
          <w:lang w:eastAsia="ar-SA"/>
        </w:rPr>
        <w:br/>
        <w:t>W ZBIORACH :</w:t>
      </w:r>
    </w:p>
    <w:p w14:paraId="1B70CA93" w14:textId="77777777" w:rsidR="0079348C" w:rsidRPr="00501E39" w:rsidRDefault="0079348C" w:rsidP="00501E39">
      <w:pPr>
        <w:suppressAutoHyphens/>
        <w:spacing w:after="0"/>
        <w:ind w:left="0" w:firstLine="0"/>
        <w:jc w:val="left"/>
        <w:rPr>
          <w:rFonts w:ascii="Arial" w:hAnsi="Arial" w:cs="Arial"/>
          <w:b/>
          <w:bCs/>
          <w:sz w:val="24"/>
          <w:szCs w:val="24"/>
          <w:lang w:eastAsia="ar-SA"/>
        </w:rPr>
      </w:pPr>
      <w:r w:rsidRPr="00501E39">
        <w:rPr>
          <w:rFonts w:ascii="Arial" w:hAnsi="Arial" w:cs="Arial"/>
          <w:b/>
          <w:bCs/>
          <w:sz w:val="24"/>
          <w:szCs w:val="24"/>
          <w:lang w:eastAsia="ar-SA"/>
        </w:rPr>
        <w:t xml:space="preserve">REGIONALNY PROGRAM OPERACYJNY WOJEWÓDZTWA WARMIŃSKO-MAZURSKIEGO NA LATA 2014-2020, </w:t>
      </w:r>
    </w:p>
    <w:p w14:paraId="51182FAF" w14:textId="77777777" w:rsidR="00F266E2" w:rsidRPr="00501E39" w:rsidRDefault="00F266E2" w:rsidP="00501E39">
      <w:pPr>
        <w:suppressAutoHyphens/>
        <w:spacing w:after="0"/>
        <w:ind w:left="0" w:firstLine="0"/>
        <w:jc w:val="left"/>
        <w:rPr>
          <w:rFonts w:ascii="Arial" w:hAnsi="Arial" w:cs="Arial"/>
          <w:b/>
          <w:bCs/>
          <w:sz w:val="24"/>
          <w:szCs w:val="24"/>
          <w:lang w:eastAsia="ar-SA"/>
        </w:rPr>
      </w:pPr>
      <w:r w:rsidRPr="00501E39">
        <w:rPr>
          <w:rFonts w:ascii="Arial" w:hAnsi="Arial" w:cs="Arial"/>
          <w:b/>
          <w:bCs/>
          <w:sz w:val="24"/>
          <w:szCs w:val="24"/>
          <w:lang w:eastAsia="ar-SA"/>
        </w:rPr>
        <w:t>FUNDUSZE EUROPEJSKIE DLA WARMII I MAZUR 2021-2027</w:t>
      </w:r>
    </w:p>
    <w:p w14:paraId="27EA34F3" w14:textId="77777777" w:rsidR="0079348C" w:rsidRPr="00501E39" w:rsidRDefault="0079348C" w:rsidP="00501E39">
      <w:pPr>
        <w:suppressAutoHyphens/>
        <w:spacing w:after="0"/>
        <w:ind w:left="0"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14:paraId="5EFE2917" w14:textId="77777777" w:rsidR="0079348C" w:rsidRPr="00501E39" w:rsidRDefault="0079348C" w:rsidP="00501E39">
      <w:pPr>
        <w:suppressAutoHyphens/>
        <w:spacing w:after="0"/>
        <w:ind w:left="0" w:firstLine="709"/>
        <w:rPr>
          <w:rFonts w:ascii="Arial" w:hAnsi="Arial" w:cs="Arial"/>
          <w:sz w:val="24"/>
          <w:szCs w:val="24"/>
          <w:lang w:eastAsia="ar-SA"/>
        </w:rPr>
      </w:pPr>
      <w:r w:rsidRPr="00501E39">
        <w:rPr>
          <w:rFonts w:ascii="Arial" w:hAnsi="Arial" w:cs="Arial"/>
          <w:sz w:val="24"/>
          <w:szCs w:val="24"/>
          <w:lang w:eastAsia="ar-SA"/>
        </w:rPr>
        <w:t xml:space="preserve">Z dniem </w:t>
      </w:r>
      <w:r w:rsidR="00123E1C" w:rsidRPr="00501E39">
        <w:rPr>
          <w:rFonts w:ascii="Arial" w:hAnsi="Arial" w:cs="Arial"/>
          <w:sz w:val="24"/>
          <w:szCs w:val="24"/>
          <w:lang w:eastAsia="ar-SA"/>
        </w:rPr>
        <w:t xml:space="preserve">[………………………………………………….] </w:t>
      </w:r>
      <w:r w:rsidRPr="00501E39">
        <w:rPr>
          <w:rFonts w:ascii="Arial" w:hAnsi="Arial" w:cs="Arial"/>
          <w:sz w:val="24"/>
          <w:szCs w:val="24"/>
          <w:lang w:eastAsia="ar-SA"/>
        </w:rPr>
        <w:t xml:space="preserve">r., na podstawie umowy </w:t>
      </w:r>
      <w:r w:rsidR="00123E1C" w:rsidRPr="00501E39">
        <w:rPr>
          <w:rFonts w:ascii="Arial" w:hAnsi="Arial" w:cs="Arial"/>
          <w:sz w:val="24"/>
          <w:szCs w:val="24"/>
          <w:lang w:eastAsia="ar-SA"/>
        </w:rPr>
        <w:t>N</w:t>
      </w:r>
      <w:r w:rsidRPr="00501E39">
        <w:rPr>
          <w:rFonts w:ascii="Arial" w:hAnsi="Arial" w:cs="Arial"/>
          <w:sz w:val="24"/>
          <w:szCs w:val="24"/>
          <w:lang w:eastAsia="ar-SA"/>
        </w:rPr>
        <w:t>r [………</w:t>
      </w:r>
      <w:r w:rsidR="00123E1C" w:rsidRPr="00501E39">
        <w:rPr>
          <w:rFonts w:ascii="Arial" w:hAnsi="Arial" w:cs="Arial"/>
          <w:sz w:val="24"/>
          <w:szCs w:val="24"/>
          <w:lang w:eastAsia="ar-SA"/>
        </w:rPr>
        <w:t>……</w:t>
      </w:r>
      <w:r w:rsidRPr="00501E39">
        <w:rPr>
          <w:rFonts w:ascii="Arial" w:hAnsi="Arial" w:cs="Arial"/>
          <w:sz w:val="24"/>
          <w:szCs w:val="24"/>
          <w:lang w:eastAsia="ar-SA"/>
        </w:rPr>
        <w:t>…….] zawartej w dniu […………………</w:t>
      </w:r>
      <w:r w:rsidR="00123E1C" w:rsidRPr="00501E39">
        <w:rPr>
          <w:rFonts w:ascii="Arial" w:hAnsi="Arial" w:cs="Arial"/>
          <w:sz w:val="24"/>
          <w:szCs w:val="24"/>
          <w:lang w:eastAsia="ar-SA"/>
        </w:rPr>
        <w:t>………….</w:t>
      </w:r>
      <w:r w:rsidRPr="00501E39">
        <w:rPr>
          <w:rFonts w:ascii="Arial" w:hAnsi="Arial" w:cs="Arial"/>
          <w:sz w:val="24"/>
          <w:szCs w:val="24"/>
          <w:lang w:eastAsia="ar-SA"/>
        </w:rPr>
        <w:t>………] pomiędzy Województwem Warmińsko-Mazurskim a [………………………..], zwanej dalej Umową, odwołu</w:t>
      </w:r>
      <w:r w:rsidR="00123E1C" w:rsidRPr="00501E39">
        <w:rPr>
          <w:rFonts w:ascii="Arial" w:hAnsi="Arial" w:cs="Arial"/>
          <w:sz w:val="24"/>
          <w:szCs w:val="24"/>
          <w:lang w:eastAsia="ar-SA"/>
        </w:rPr>
        <w:t>ję upoważnienie udzielone Panu/</w:t>
      </w:r>
      <w:r w:rsidRPr="00501E39">
        <w:rPr>
          <w:rFonts w:ascii="Arial" w:hAnsi="Arial" w:cs="Arial"/>
          <w:sz w:val="24"/>
          <w:szCs w:val="24"/>
          <w:lang w:eastAsia="ar-SA"/>
        </w:rPr>
        <w:t xml:space="preserve">Pani* </w:t>
      </w:r>
      <w:r w:rsidR="00123E1C" w:rsidRPr="00501E39">
        <w:rPr>
          <w:rFonts w:ascii="Arial" w:hAnsi="Arial" w:cs="Arial"/>
          <w:sz w:val="24"/>
          <w:szCs w:val="24"/>
          <w:lang w:eastAsia="ar-SA"/>
        </w:rPr>
        <w:t xml:space="preserve">[…………………………………………………] </w:t>
      </w:r>
      <w:r w:rsidRPr="00501E39">
        <w:rPr>
          <w:rFonts w:ascii="Arial" w:hAnsi="Arial" w:cs="Arial"/>
          <w:sz w:val="24"/>
          <w:szCs w:val="24"/>
          <w:lang w:eastAsia="ar-SA"/>
        </w:rPr>
        <w:t>do przetwarzania powierzonych do przetwarzania danych osobowych:</w:t>
      </w:r>
    </w:p>
    <w:p w14:paraId="577B36E3" w14:textId="77777777" w:rsidR="0079348C" w:rsidRPr="00501E39" w:rsidRDefault="0079348C" w:rsidP="00501E39">
      <w:pPr>
        <w:numPr>
          <w:ilvl w:val="0"/>
          <w:numId w:val="28"/>
        </w:numPr>
        <w:suppressAutoHyphens/>
        <w:spacing w:after="0"/>
        <w:rPr>
          <w:rFonts w:ascii="Arial" w:hAnsi="Arial" w:cs="Arial"/>
          <w:sz w:val="24"/>
          <w:szCs w:val="24"/>
          <w:lang w:eastAsia="ar-SA"/>
        </w:rPr>
      </w:pPr>
      <w:r w:rsidRPr="00501E39">
        <w:rPr>
          <w:rFonts w:ascii="Arial" w:hAnsi="Arial" w:cs="Arial"/>
          <w:sz w:val="24"/>
          <w:szCs w:val="24"/>
          <w:lang w:eastAsia="ar-SA"/>
        </w:rPr>
        <w:t xml:space="preserve">Regionalny Program Operacyjny Województwa Warmińsko-Mazurskiego na lata 2014-2020, </w:t>
      </w:r>
    </w:p>
    <w:p w14:paraId="2CF59302" w14:textId="77777777" w:rsidR="0079348C" w:rsidRPr="00501E39" w:rsidRDefault="006A6CAE" w:rsidP="00501E39">
      <w:pPr>
        <w:numPr>
          <w:ilvl w:val="0"/>
          <w:numId w:val="28"/>
        </w:numPr>
        <w:suppressAutoHyphens/>
        <w:spacing w:after="0"/>
        <w:rPr>
          <w:rFonts w:ascii="Arial" w:hAnsi="Arial" w:cs="Arial"/>
          <w:sz w:val="24"/>
          <w:szCs w:val="24"/>
          <w:lang w:eastAsia="ar-SA"/>
        </w:rPr>
      </w:pPr>
      <w:r w:rsidRPr="00501E39">
        <w:rPr>
          <w:rFonts w:ascii="Arial" w:hAnsi="Arial" w:cs="Arial"/>
          <w:sz w:val="24"/>
          <w:szCs w:val="24"/>
        </w:rPr>
        <w:t>Fundusze Europejskie dla Warmii i Mazur 2021-2027,</w:t>
      </w:r>
    </w:p>
    <w:p w14:paraId="641586D2" w14:textId="77777777" w:rsidR="0079348C" w:rsidRPr="00501E39" w:rsidRDefault="0079348C" w:rsidP="00501E39">
      <w:pPr>
        <w:suppressAutoHyphens/>
        <w:spacing w:after="0"/>
        <w:ind w:left="0" w:firstLine="0"/>
        <w:rPr>
          <w:rFonts w:ascii="Arial" w:hAnsi="Arial" w:cs="Arial"/>
          <w:sz w:val="24"/>
          <w:szCs w:val="24"/>
          <w:lang w:eastAsia="ar-SA"/>
        </w:rPr>
      </w:pPr>
      <w:r w:rsidRPr="00501E39">
        <w:rPr>
          <w:rFonts w:ascii="Arial" w:hAnsi="Arial" w:cs="Arial"/>
          <w:sz w:val="24"/>
          <w:szCs w:val="24"/>
          <w:lang w:eastAsia="ar-SA"/>
        </w:rPr>
        <w:t xml:space="preserve">w celu realizacji badania ewaluacyjnego pt. </w:t>
      </w:r>
      <w:r w:rsidR="004603EF" w:rsidRPr="00501E39">
        <w:rPr>
          <w:rFonts w:ascii="Arial" w:hAnsi="Arial" w:cs="Arial"/>
          <w:i/>
          <w:sz w:val="24"/>
          <w:szCs w:val="24"/>
        </w:rPr>
        <w:t>Ocena wpływu realizacji RPO WiM 2014-2020 na wybrane wskaźniki rezultatu długoterminowego</w:t>
      </w:r>
      <w:r w:rsidRPr="00501E39">
        <w:rPr>
          <w:rFonts w:ascii="Arial" w:hAnsi="Arial" w:cs="Arial"/>
          <w:i/>
          <w:sz w:val="24"/>
          <w:szCs w:val="24"/>
        </w:rPr>
        <w:t xml:space="preserve"> </w:t>
      </w:r>
      <w:r w:rsidRPr="00501E39">
        <w:rPr>
          <w:rFonts w:ascii="Arial" w:hAnsi="Arial" w:cs="Arial"/>
          <w:sz w:val="24"/>
          <w:szCs w:val="24"/>
          <w:lang w:eastAsia="ar-SA"/>
        </w:rPr>
        <w:t>zgodnie z Umową.</w:t>
      </w:r>
    </w:p>
    <w:p w14:paraId="28E210FD" w14:textId="77777777" w:rsidR="0079348C" w:rsidRPr="00501E39" w:rsidRDefault="0079348C" w:rsidP="00501E39">
      <w:pPr>
        <w:suppressAutoHyphens/>
        <w:spacing w:after="0"/>
        <w:ind w:left="0" w:firstLine="0"/>
        <w:rPr>
          <w:rFonts w:ascii="Arial" w:hAnsi="Arial" w:cs="Arial"/>
          <w:sz w:val="24"/>
          <w:szCs w:val="24"/>
          <w:lang w:eastAsia="ar-SA"/>
        </w:rPr>
      </w:pPr>
    </w:p>
    <w:p w14:paraId="03B28691" w14:textId="77777777" w:rsidR="0079348C" w:rsidRPr="00501E39" w:rsidRDefault="0079348C" w:rsidP="00501E39">
      <w:pPr>
        <w:suppressAutoHyphens/>
        <w:spacing w:after="0"/>
        <w:ind w:left="0" w:firstLine="0"/>
        <w:rPr>
          <w:rFonts w:ascii="Arial" w:hAnsi="Arial" w:cs="Arial"/>
          <w:sz w:val="24"/>
          <w:szCs w:val="24"/>
          <w:lang w:eastAsia="ar-SA"/>
        </w:rPr>
      </w:pPr>
    </w:p>
    <w:p w14:paraId="72E1152E" w14:textId="77777777" w:rsidR="0079348C" w:rsidRPr="00501E39" w:rsidRDefault="0079348C" w:rsidP="00501E39">
      <w:pPr>
        <w:suppressAutoHyphens/>
        <w:spacing w:after="0"/>
        <w:ind w:left="0" w:firstLine="0"/>
        <w:rPr>
          <w:rFonts w:ascii="Arial" w:hAnsi="Arial" w:cs="Arial"/>
          <w:sz w:val="24"/>
          <w:szCs w:val="24"/>
          <w:lang w:eastAsia="ar-SA"/>
        </w:rPr>
      </w:pPr>
      <w:r w:rsidRPr="00501E39">
        <w:rPr>
          <w:rFonts w:ascii="Arial" w:hAnsi="Arial" w:cs="Arial"/>
          <w:sz w:val="24"/>
          <w:szCs w:val="24"/>
          <w:lang w:eastAsia="ar-SA"/>
        </w:rPr>
        <w:t>________________________________</w:t>
      </w:r>
      <w:r w:rsidRPr="00501E39">
        <w:rPr>
          <w:rFonts w:ascii="Arial" w:hAnsi="Arial" w:cs="Arial"/>
          <w:sz w:val="24"/>
          <w:szCs w:val="24"/>
          <w:lang w:eastAsia="ar-SA"/>
        </w:rPr>
        <w:br/>
        <w:t>Czytelny podpis osoby reprezentującej Wykonawcę</w:t>
      </w:r>
    </w:p>
    <w:p w14:paraId="3FF681DE" w14:textId="77777777" w:rsidR="0079348C" w:rsidRPr="00501E39" w:rsidRDefault="0079348C" w:rsidP="00501E39">
      <w:pPr>
        <w:suppressAutoHyphens/>
        <w:spacing w:after="0"/>
        <w:rPr>
          <w:rFonts w:ascii="Arial" w:hAnsi="Arial" w:cs="Arial"/>
          <w:sz w:val="24"/>
          <w:szCs w:val="24"/>
          <w:lang w:eastAsia="ar-SA"/>
        </w:rPr>
      </w:pPr>
      <w:r w:rsidRPr="00501E39">
        <w:rPr>
          <w:rFonts w:ascii="Arial" w:hAnsi="Arial" w:cs="Arial"/>
          <w:sz w:val="24"/>
          <w:szCs w:val="24"/>
          <w:lang w:eastAsia="ar-SA"/>
        </w:rPr>
        <w:t>upoważnionej do odwoływania upoważnień</w:t>
      </w:r>
    </w:p>
    <w:p w14:paraId="6EE0FABC" w14:textId="77777777" w:rsidR="0079348C" w:rsidRPr="00501E39" w:rsidRDefault="0079348C" w:rsidP="00501E39">
      <w:pPr>
        <w:spacing w:after="0"/>
        <w:ind w:left="0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14:paraId="47FFFD60" w14:textId="77777777" w:rsidR="0079348C" w:rsidRPr="00501E39" w:rsidRDefault="0079348C" w:rsidP="00501E39">
      <w:pPr>
        <w:spacing w:after="0"/>
        <w:ind w:left="0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14:paraId="42A8281D" w14:textId="77777777" w:rsidR="0079348C" w:rsidRPr="00501E39" w:rsidRDefault="0079348C" w:rsidP="00501E39">
      <w:pPr>
        <w:spacing w:after="0"/>
        <w:ind w:left="0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01E39">
        <w:rPr>
          <w:rFonts w:ascii="Arial" w:eastAsia="Calibri" w:hAnsi="Arial" w:cs="Arial"/>
          <w:sz w:val="24"/>
          <w:szCs w:val="24"/>
          <w:lang w:eastAsia="en-US"/>
        </w:rPr>
        <w:t>*niepotrzebne skreślić</w:t>
      </w:r>
    </w:p>
    <w:p w14:paraId="4817AB04" w14:textId="77777777" w:rsidR="0079348C" w:rsidRPr="00501E39" w:rsidRDefault="0079348C" w:rsidP="00501E39">
      <w:pPr>
        <w:spacing w:after="0"/>
        <w:ind w:left="0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01E39"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4F08810F" w14:textId="77777777" w:rsidR="0079348C" w:rsidRPr="009239A3" w:rsidRDefault="0079348C" w:rsidP="009239A3">
      <w:pPr>
        <w:spacing w:after="0"/>
        <w:ind w:left="0" w:firstLine="0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9239A3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Załącznik nr 6 </w:t>
      </w:r>
      <w:r w:rsidRPr="009239A3">
        <w:rPr>
          <w:rFonts w:ascii="Arial" w:eastAsia="Calibri" w:hAnsi="Arial" w:cs="Arial"/>
          <w:sz w:val="24"/>
          <w:szCs w:val="24"/>
          <w:lang w:eastAsia="en-US"/>
        </w:rPr>
        <w:t>do Umowy nr……………………………………………………..</w:t>
      </w:r>
    </w:p>
    <w:p w14:paraId="144BF6AA" w14:textId="77777777" w:rsidR="0079348C" w:rsidRPr="009239A3" w:rsidRDefault="0079348C" w:rsidP="009239A3">
      <w:pPr>
        <w:spacing w:after="0"/>
        <w:ind w:left="0" w:firstLine="0"/>
        <w:jc w:val="left"/>
        <w:rPr>
          <w:rFonts w:ascii="Arial" w:hAnsi="Arial" w:cs="Arial"/>
          <w:sz w:val="24"/>
          <w:szCs w:val="24"/>
        </w:rPr>
      </w:pPr>
      <w:r w:rsidRPr="009239A3">
        <w:rPr>
          <w:rFonts w:ascii="Arial" w:hAnsi="Arial" w:cs="Arial"/>
          <w:sz w:val="24"/>
          <w:szCs w:val="24"/>
        </w:rPr>
        <w:t>(WZÓR)</w:t>
      </w:r>
    </w:p>
    <w:p w14:paraId="4142A5E9" w14:textId="77777777" w:rsidR="0079348C" w:rsidRPr="009239A3" w:rsidRDefault="0079348C" w:rsidP="009239A3">
      <w:pPr>
        <w:spacing w:after="0"/>
        <w:ind w:left="5670" w:firstLine="0"/>
        <w:jc w:val="left"/>
        <w:rPr>
          <w:rFonts w:ascii="Arial" w:hAnsi="Arial" w:cs="Arial"/>
          <w:sz w:val="24"/>
          <w:szCs w:val="24"/>
        </w:rPr>
      </w:pPr>
    </w:p>
    <w:p w14:paraId="34E3A06E" w14:textId="77777777" w:rsidR="00D060AC" w:rsidRPr="009239A3" w:rsidRDefault="00D060AC" w:rsidP="009239A3">
      <w:pPr>
        <w:spacing w:after="240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239A3">
        <w:rPr>
          <w:rFonts w:ascii="Arial" w:hAnsi="Arial" w:cs="Arial"/>
          <w:b/>
          <w:sz w:val="24"/>
          <w:szCs w:val="24"/>
        </w:rPr>
        <w:t xml:space="preserve">Rodzaje powierzonych do </w:t>
      </w:r>
      <w:r w:rsidR="009239A3">
        <w:rPr>
          <w:rFonts w:ascii="Arial" w:hAnsi="Arial" w:cs="Arial"/>
          <w:b/>
          <w:sz w:val="24"/>
          <w:szCs w:val="24"/>
        </w:rPr>
        <w:t xml:space="preserve">przetwarzania danych osobowych </w:t>
      </w:r>
      <w:r w:rsidRPr="009239A3">
        <w:rPr>
          <w:rFonts w:ascii="Arial" w:hAnsi="Arial" w:cs="Arial"/>
          <w:b/>
          <w:sz w:val="24"/>
          <w:szCs w:val="24"/>
        </w:rPr>
        <w:t>oraz kategorie osób, których dane dotyczą:</w:t>
      </w:r>
    </w:p>
    <w:p w14:paraId="1B8E6C10" w14:textId="77777777" w:rsidR="00D060AC" w:rsidRPr="009239A3" w:rsidRDefault="00D060AC" w:rsidP="009239A3">
      <w:pPr>
        <w:ind w:left="0" w:firstLine="0"/>
        <w:jc w:val="lef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239A3">
        <w:rPr>
          <w:rFonts w:ascii="Arial" w:eastAsia="Calibri" w:hAnsi="Arial" w:cs="Arial"/>
          <w:b/>
          <w:sz w:val="24"/>
          <w:szCs w:val="24"/>
          <w:lang w:eastAsia="en-US"/>
        </w:rPr>
        <w:t>Zakres danych osobowych wnioskodawców, beneficjentów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087"/>
      </w:tblGrid>
      <w:tr w:rsidR="00D060AC" w:rsidRPr="009239A3" w14:paraId="3333F63F" w14:textId="77777777" w:rsidTr="008616D6">
        <w:trPr>
          <w:trHeight w:val="394"/>
        </w:trPr>
        <w:tc>
          <w:tcPr>
            <w:tcW w:w="537" w:type="pct"/>
            <w:shd w:val="clear" w:color="auto" w:fill="auto"/>
            <w:vAlign w:val="center"/>
          </w:tcPr>
          <w:p w14:paraId="41D45BF5" w14:textId="77777777" w:rsidR="00D060AC" w:rsidRPr="009239A3" w:rsidRDefault="00D060AC" w:rsidP="009239A3">
            <w:pPr>
              <w:spacing w:after="0"/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463" w:type="pct"/>
            <w:shd w:val="clear" w:color="auto" w:fill="auto"/>
            <w:vAlign w:val="center"/>
          </w:tcPr>
          <w:p w14:paraId="0AD89E0C" w14:textId="77777777" w:rsidR="00D060AC" w:rsidRPr="009239A3" w:rsidRDefault="00D060AC" w:rsidP="009239A3">
            <w:pPr>
              <w:spacing w:after="0"/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Nazwa</w:t>
            </w:r>
          </w:p>
        </w:tc>
      </w:tr>
      <w:tr w:rsidR="00D060AC" w:rsidRPr="009239A3" w14:paraId="2B6A8530" w14:textId="77777777" w:rsidTr="008616D6">
        <w:trPr>
          <w:trHeight w:val="272"/>
        </w:trPr>
        <w:tc>
          <w:tcPr>
            <w:tcW w:w="537" w:type="pct"/>
            <w:shd w:val="clear" w:color="auto" w:fill="auto"/>
            <w:vAlign w:val="center"/>
          </w:tcPr>
          <w:p w14:paraId="6B7A9817" w14:textId="77777777" w:rsidR="00D060AC" w:rsidRPr="009239A3" w:rsidRDefault="00D060AC" w:rsidP="009239A3">
            <w:pPr>
              <w:numPr>
                <w:ilvl w:val="0"/>
                <w:numId w:val="44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3" w:type="pct"/>
            <w:shd w:val="clear" w:color="auto" w:fill="auto"/>
            <w:vAlign w:val="center"/>
          </w:tcPr>
          <w:p w14:paraId="592995F4" w14:textId="77777777" w:rsidR="00D060AC" w:rsidRPr="009239A3" w:rsidRDefault="00D060AC" w:rsidP="009239A3">
            <w:pPr>
              <w:spacing w:after="0"/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Nazwa wnioskodawcy</w:t>
            </w:r>
          </w:p>
        </w:tc>
      </w:tr>
      <w:tr w:rsidR="00D060AC" w:rsidRPr="009239A3" w14:paraId="1190BBF9" w14:textId="77777777" w:rsidTr="008616D6">
        <w:trPr>
          <w:trHeight w:val="276"/>
        </w:trPr>
        <w:tc>
          <w:tcPr>
            <w:tcW w:w="537" w:type="pct"/>
            <w:shd w:val="clear" w:color="auto" w:fill="auto"/>
            <w:vAlign w:val="center"/>
          </w:tcPr>
          <w:p w14:paraId="30844A38" w14:textId="77777777" w:rsidR="00D060AC" w:rsidRPr="009239A3" w:rsidRDefault="00D060AC" w:rsidP="009239A3">
            <w:pPr>
              <w:numPr>
                <w:ilvl w:val="0"/>
                <w:numId w:val="44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3" w:type="pct"/>
            <w:shd w:val="clear" w:color="auto" w:fill="auto"/>
            <w:vAlign w:val="center"/>
          </w:tcPr>
          <w:p w14:paraId="5E2020A1" w14:textId="77777777" w:rsidR="00D060AC" w:rsidRPr="009239A3" w:rsidRDefault="00D060AC" w:rsidP="009239A3">
            <w:pPr>
              <w:spacing w:after="0"/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Forma prawna</w:t>
            </w:r>
          </w:p>
        </w:tc>
      </w:tr>
      <w:tr w:rsidR="00D060AC" w:rsidRPr="009239A3" w14:paraId="12A68A70" w14:textId="77777777" w:rsidTr="008616D6">
        <w:trPr>
          <w:trHeight w:val="266"/>
        </w:trPr>
        <w:tc>
          <w:tcPr>
            <w:tcW w:w="537" w:type="pct"/>
            <w:shd w:val="clear" w:color="auto" w:fill="auto"/>
            <w:vAlign w:val="center"/>
          </w:tcPr>
          <w:p w14:paraId="7888001E" w14:textId="77777777" w:rsidR="00D060AC" w:rsidRPr="009239A3" w:rsidRDefault="00D060AC" w:rsidP="009239A3">
            <w:pPr>
              <w:numPr>
                <w:ilvl w:val="0"/>
                <w:numId w:val="44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3" w:type="pct"/>
            <w:shd w:val="clear" w:color="auto" w:fill="auto"/>
            <w:vAlign w:val="center"/>
          </w:tcPr>
          <w:p w14:paraId="147975BD" w14:textId="77777777" w:rsidR="00D060AC" w:rsidRPr="009239A3" w:rsidRDefault="00D060AC" w:rsidP="009239A3">
            <w:pPr>
              <w:spacing w:after="0"/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NIP</w:t>
            </w:r>
          </w:p>
        </w:tc>
      </w:tr>
      <w:tr w:rsidR="00D060AC" w:rsidRPr="009239A3" w14:paraId="63F80034" w14:textId="77777777" w:rsidTr="008616D6">
        <w:trPr>
          <w:trHeight w:val="284"/>
        </w:trPr>
        <w:tc>
          <w:tcPr>
            <w:tcW w:w="537" w:type="pct"/>
            <w:shd w:val="clear" w:color="auto" w:fill="auto"/>
            <w:vAlign w:val="center"/>
          </w:tcPr>
          <w:p w14:paraId="1A1995B3" w14:textId="77777777" w:rsidR="00D060AC" w:rsidRPr="009239A3" w:rsidRDefault="00D060AC" w:rsidP="009239A3">
            <w:pPr>
              <w:numPr>
                <w:ilvl w:val="0"/>
                <w:numId w:val="44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3" w:type="pct"/>
            <w:shd w:val="clear" w:color="auto" w:fill="auto"/>
            <w:vAlign w:val="center"/>
          </w:tcPr>
          <w:p w14:paraId="6290B18B" w14:textId="77777777" w:rsidR="00D060AC" w:rsidRPr="009239A3" w:rsidRDefault="00D060AC" w:rsidP="009239A3">
            <w:pPr>
              <w:spacing w:after="0"/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REGON</w:t>
            </w:r>
          </w:p>
        </w:tc>
      </w:tr>
      <w:tr w:rsidR="00D060AC" w:rsidRPr="009239A3" w14:paraId="27B80A18" w14:textId="77777777" w:rsidTr="008616D6">
        <w:trPr>
          <w:trHeight w:val="3676"/>
        </w:trPr>
        <w:tc>
          <w:tcPr>
            <w:tcW w:w="537" w:type="pct"/>
            <w:shd w:val="clear" w:color="auto" w:fill="auto"/>
            <w:vAlign w:val="center"/>
          </w:tcPr>
          <w:p w14:paraId="3C2CBB82" w14:textId="77777777" w:rsidR="00D060AC" w:rsidRPr="009239A3" w:rsidRDefault="00D060AC" w:rsidP="009239A3">
            <w:pPr>
              <w:numPr>
                <w:ilvl w:val="0"/>
                <w:numId w:val="44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3" w:type="pct"/>
            <w:shd w:val="clear" w:color="auto" w:fill="auto"/>
          </w:tcPr>
          <w:p w14:paraId="1B22444B" w14:textId="77777777" w:rsidR="00D060AC" w:rsidRPr="009239A3" w:rsidRDefault="00D060AC" w:rsidP="009239A3">
            <w:pPr>
              <w:spacing w:after="0"/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Adres siedziby:</w:t>
            </w:r>
          </w:p>
          <w:p w14:paraId="0CA2B177" w14:textId="77777777" w:rsidR="00D060AC" w:rsidRPr="009239A3" w:rsidRDefault="00D060AC" w:rsidP="009239A3">
            <w:pPr>
              <w:spacing w:after="0"/>
              <w:ind w:left="184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Ulica</w:t>
            </w:r>
          </w:p>
          <w:p w14:paraId="587EC8E4" w14:textId="77777777" w:rsidR="00D060AC" w:rsidRPr="009239A3" w:rsidRDefault="00D060AC" w:rsidP="009239A3">
            <w:pPr>
              <w:spacing w:after="0"/>
              <w:ind w:left="184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Nr budynku</w:t>
            </w:r>
          </w:p>
          <w:p w14:paraId="12EDC88B" w14:textId="77777777" w:rsidR="00D060AC" w:rsidRPr="009239A3" w:rsidRDefault="00D060AC" w:rsidP="009239A3">
            <w:pPr>
              <w:spacing w:after="0"/>
              <w:ind w:left="184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Nr lokalu</w:t>
            </w:r>
          </w:p>
          <w:p w14:paraId="47333DAF" w14:textId="77777777" w:rsidR="00D060AC" w:rsidRPr="009239A3" w:rsidRDefault="00D060AC" w:rsidP="009239A3">
            <w:pPr>
              <w:spacing w:after="0"/>
              <w:ind w:left="184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Kod pocztowy</w:t>
            </w:r>
          </w:p>
          <w:p w14:paraId="13D23D77" w14:textId="77777777" w:rsidR="00D060AC" w:rsidRPr="009239A3" w:rsidRDefault="00D060AC" w:rsidP="009239A3">
            <w:pPr>
              <w:spacing w:after="0"/>
              <w:ind w:left="184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Miejscowość</w:t>
            </w:r>
          </w:p>
          <w:p w14:paraId="038CBE60" w14:textId="77777777" w:rsidR="00D060AC" w:rsidRPr="009239A3" w:rsidRDefault="00D060AC" w:rsidP="009239A3">
            <w:pPr>
              <w:spacing w:after="0"/>
              <w:ind w:left="184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Kraj</w:t>
            </w:r>
          </w:p>
          <w:p w14:paraId="49700892" w14:textId="77777777" w:rsidR="00D060AC" w:rsidRPr="009239A3" w:rsidRDefault="00D060AC" w:rsidP="009239A3">
            <w:pPr>
              <w:spacing w:after="0"/>
              <w:ind w:left="184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Województwo</w:t>
            </w:r>
          </w:p>
          <w:p w14:paraId="6A059C82" w14:textId="77777777" w:rsidR="00D060AC" w:rsidRPr="009239A3" w:rsidRDefault="00D060AC" w:rsidP="009239A3">
            <w:pPr>
              <w:spacing w:after="0"/>
              <w:ind w:left="184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Powiat</w:t>
            </w:r>
          </w:p>
          <w:p w14:paraId="74520E66" w14:textId="77777777" w:rsidR="00D060AC" w:rsidRPr="009239A3" w:rsidRDefault="00D060AC" w:rsidP="009239A3">
            <w:pPr>
              <w:spacing w:after="0"/>
              <w:ind w:left="184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Gmina</w:t>
            </w:r>
          </w:p>
          <w:p w14:paraId="0AFF63D5" w14:textId="77777777" w:rsidR="00D060AC" w:rsidRPr="009239A3" w:rsidRDefault="00D060AC" w:rsidP="009239A3">
            <w:pPr>
              <w:spacing w:after="0"/>
              <w:ind w:left="184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Numer telefonu</w:t>
            </w:r>
          </w:p>
          <w:p w14:paraId="02A590C3" w14:textId="77777777" w:rsidR="00D060AC" w:rsidRPr="009239A3" w:rsidRDefault="00D060AC" w:rsidP="009239A3">
            <w:pPr>
              <w:spacing w:after="0"/>
              <w:ind w:left="184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Numer faksu</w:t>
            </w:r>
          </w:p>
          <w:p w14:paraId="24AF4D07" w14:textId="77777777" w:rsidR="00D060AC" w:rsidRPr="009239A3" w:rsidRDefault="00D060AC" w:rsidP="009239A3">
            <w:pPr>
              <w:spacing w:after="0"/>
              <w:ind w:left="184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Adres e-mail</w:t>
            </w:r>
          </w:p>
          <w:p w14:paraId="742AC442" w14:textId="77777777" w:rsidR="00D060AC" w:rsidRPr="009239A3" w:rsidRDefault="00D060AC" w:rsidP="009239A3">
            <w:pPr>
              <w:spacing w:after="0"/>
              <w:ind w:left="184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Adres strony www</w:t>
            </w:r>
          </w:p>
        </w:tc>
      </w:tr>
      <w:tr w:rsidR="00D060AC" w:rsidRPr="009239A3" w14:paraId="0ECA2F90" w14:textId="77777777" w:rsidTr="008616D6">
        <w:trPr>
          <w:trHeight w:val="1893"/>
        </w:trPr>
        <w:tc>
          <w:tcPr>
            <w:tcW w:w="537" w:type="pct"/>
            <w:shd w:val="clear" w:color="auto" w:fill="auto"/>
            <w:vAlign w:val="center"/>
          </w:tcPr>
          <w:p w14:paraId="5A6806C5" w14:textId="77777777" w:rsidR="00D060AC" w:rsidRPr="009239A3" w:rsidRDefault="00D060AC" w:rsidP="009239A3">
            <w:pPr>
              <w:numPr>
                <w:ilvl w:val="0"/>
                <w:numId w:val="44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3" w:type="pct"/>
            <w:shd w:val="clear" w:color="auto" w:fill="auto"/>
          </w:tcPr>
          <w:p w14:paraId="63D89B6A" w14:textId="77777777" w:rsidR="00D060AC" w:rsidRPr="009239A3" w:rsidRDefault="00D060AC" w:rsidP="009239A3">
            <w:pPr>
              <w:spacing w:after="0"/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Osoba/y uprawniona/e do podejmowania decyzji wiążących w</w:t>
            </w:r>
          </w:p>
          <w:p w14:paraId="07CF2846" w14:textId="77777777" w:rsidR="00D060AC" w:rsidRPr="009239A3" w:rsidRDefault="00D060AC" w:rsidP="009239A3">
            <w:pPr>
              <w:spacing w:after="0"/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imieniu wnioskodawcy:</w:t>
            </w:r>
          </w:p>
          <w:p w14:paraId="3148B516" w14:textId="77777777" w:rsidR="00D060AC" w:rsidRPr="009239A3" w:rsidRDefault="00D060AC" w:rsidP="009239A3">
            <w:pPr>
              <w:spacing w:after="0"/>
              <w:ind w:left="184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Imię </w:t>
            </w:r>
          </w:p>
          <w:p w14:paraId="4D57D48C" w14:textId="77777777" w:rsidR="00D060AC" w:rsidRPr="009239A3" w:rsidRDefault="00D060AC" w:rsidP="009239A3">
            <w:pPr>
              <w:spacing w:after="0"/>
              <w:ind w:left="184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Nazwisko</w:t>
            </w:r>
          </w:p>
          <w:p w14:paraId="3D81EA9B" w14:textId="77777777" w:rsidR="00D060AC" w:rsidRPr="009239A3" w:rsidRDefault="00D060AC" w:rsidP="009239A3">
            <w:pPr>
              <w:spacing w:after="0"/>
              <w:ind w:left="184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Numer telefonu</w:t>
            </w:r>
          </w:p>
          <w:p w14:paraId="3C121DCA" w14:textId="77777777" w:rsidR="00D060AC" w:rsidRPr="009239A3" w:rsidRDefault="00D060AC" w:rsidP="009239A3">
            <w:pPr>
              <w:spacing w:after="0"/>
              <w:ind w:left="184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Numer faksu</w:t>
            </w:r>
          </w:p>
          <w:p w14:paraId="1E0DB44A" w14:textId="77777777" w:rsidR="00D060AC" w:rsidRPr="009239A3" w:rsidRDefault="00D060AC" w:rsidP="009239A3">
            <w:pPr>
              <w:spacing w:after="0"/>
              <w:ind w:left="184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Adres e-mail</w:t>
            </w:r>
          </w:p>
        </w:tc>
      </w:tr>
    </w:tbl>
    <w:p w14:paraId="7D8F4F05" w14:textId="77777777" w:rsidR="00D060AC" w:rsidRPr="009239A3" w:rsidRDefault="00D060AC" w:rsidP="009239A3">
      <w:pPr>
        <w:spacing w:after="0"/>
        <w:ind w:left="0" w:firstLine="0"/>
        <w:jc w:val="lef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DD77D5B" w14:textId="77777777" w:rsidR="00D060AC" w:rsidRPr="009239A3" w:rsidRDefault="00D060AC" w:rsidP="009239A3">
      <w:pPr>
        <w:ind w:left="0" w:firstLine="0"/>
        <w:jc w:val="lef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239A3">
        <w:rPr>
          <w:rFonts w:ascii="Arial" w:eastAsia="Calibri" w:hAnsi="Arial" w:cs="Arial"/>
          <w:b/>
          <w:sz w:val="24"/>
          <w:szCs w:val="24"/>
          <w:lang w:eastAsia="en-US"/>
        </w:rPr>
        <w:t>Zakres danych osobowych ostatecznych odbiorców wsparcia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8109"/>
      </w:tblGrid>
      <w:tr w:rsidR="00D060AC" w:rsidRPr="009239A3" w14:paraId="5BC9E871" w14:textId="77777777" w:rsidTr="008616D6">
        <w:trPr>
          <w:trHeight w:val="342"/>
        </w:trPr>
        <w:tc>
          <w:tcPr>
            <w:tcW w:w="959" w:type="dxa"/>
            <w:shd w:val="clear" w:color="auto" w:fill="auto"/>
            <w:vAlign w:val="center"/>
          </w:tcPr>
          <w:p w14:paraId="4EF106B7" w14:textId="77777777" w:rsidR="00D060AC" w:rsidRPr="009239A3" w:rsidRDefault="00D060AC" w:rsidP="009239A3">
            <w:pPr>
              <w:spacing w:after="0"/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0F9B81A9" w14:textId="77777777" w:rsidR="00D060AC" w:rsidRPr="009239A3" w:rsidRDefault="00D060AC" w:rsidP="009239A3">
            <w:pPr>
              <w:spacing w:after="0"/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Nazwa</w:t>
            </w:r>
          </w:p>
        </w:tc>
      </w:tr>
      <w:tr w:rsidR="00D060AC" w:rsidRPr="009239A3" w14:paraId="69210379" w14:textId="77777777" w:rsidTr="008616D6">
        <w:tc>
          <w:tcPr>
            <w:tcW w:w="959" w:type="dxa"/>
            <w:shd w:val="clear" w:color="auto" w:fill="auto"/>
          </w:tcPr>
          <w:p w14:paraId="6BE70BCB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19BC554C" w14:textId="77777777" w:rsidR="00D060AC" w:rsidRPr="009239A3" w:rsidRDefault="00D060AC" w:rsidP="009239A3">
            <w:pPr>
              <w:spacing w:after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Imię </w:t>
            </w:r>
          </w:p>
        </w:tc>
      </w:tr>
      <w:tr w:rsidR="00D060AC" w:rsidRPr="009239A3" w14:paraId="1D14E2DA" w14:textId="77777777" w:rsidTr="008616D6">
        <w:tc>
          <w:tcPr>
            <w:tcW w:w="959" w:type="dxa"/>
            <w:shd w:val="clear" w:color="auto" w:fill="auto"/>
          </w:tcPr>
          <w:p w14:paraId="328F2202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38187387" w14:textId="77777777" w:rsidR="00D060AC" w:rsidRPr="009239A3" w:rsidRDefault="00D060AC" w:rsidP="009239A3">
            <w:pPr>
              <w:spacing w:after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Nazwisko</w:t>
            </w:r>
          </w:p>
        </w:tc>
      </w:tr>
      <w:tr w:rsidR="00D060AC" w:rsidRPr="009239A3" w14:paraId="395D39DF" w14:textId="77777777" w:rsidTr="008616D6">
        <w:tc>
          <w:tcPr>
            <w:tcW w:w="959" w:type="dxa"/>
            <w:shd w:val="clear" w:color="auto" w:fill="auto"/>
          </w:tcPr>
          <w:p w14:paraId="454F92BF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18BD8327" w14:textId="77777777" w:rsidR="00D060AC" w:rsidRPr="009239A3" w:rsidRDefault="00D060AC" w:rsidP="009239A3">
            <w:pPr>
              <w:spacing w:after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PESEL</w:t>
            </w:r>
          </w:p>
        </w:tc>
      </w:tr>
      <w:tr w:rsidR="00D060AC" w:rsidRPr="009239A3" w14:paraId="0077EFAF" w14:textId="77777777" w:rsidTr="008616D6">
        <w:tc>
          <w:tcPr>
            <w:tcW w:w="959" w:type="dxa"/>
            <w:shd w:val="clear" w:color="auto" w:fill="auto"/>
          </w:tcPr>
          <w:p w14:paraId="4881FD86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3DE7CB88" w14:textId="77777777" w:rsidR="00D060AC" w:rsidRPr="009239A3" w:rsidRDefault="00D060AC" w:rsidP="009239A3">
            <w:pPr>
              <w:spacing w:after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Płeć</w:t>
            </w:r>
          </w:p>
        </w:tc>
      </w:tr>
      <w:tr w:rsidR="00D060AC" w:rsidRPr="009239A3" w14:paraId="78EB35BD" w14:textId="77777777" w:rsidTr="008616D6">
        <w:tc>
          <w:tcPr>
            <w:tcW w:w="959" w:type="dxa"/>
            <w:shd w:val="clear" w:color="auto" w:fill="auto"/>
          </w:tcPr>
          <w:p w14:paraId="1432C6CC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7B0138C1" w14:textId="77777777" w:rsidR="00D060AC" w:rsidRPr="009239A3" w:rsidRDefault="00D060AC" w:rsidP="009239A3">
            <w:pPr>
              <w:spacing w:after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Wiek</w:t>
            </w:r>
          </w:p>
        </w:tc>
      </w:tr>
      <w:tr w:rsidR="00D060AC" w:rsidRPr="009239A3" w14:paraId="7ED96886" w14:textId="77777777" w:rsidTr="008616D6">
        <w:tc>
          <w:tcPr>
            <w:tcW w:w="959" w:type="dxa"/>
            <w:shd w:val="clear" w:color="auto" w:fill="auto"/>
          </w:tcPr>
          <w:p w14:paraId="7279925C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3CF0D99E" w14:textId="77777777" w:rsidR="00D060AC" w:rsidRPr="009239A3" w:rsidRDefault="00D060AC" w:rsidP="009239A3">
            <w:pPr>
              <w:spacing w:after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Wykształcenie </w:t>
            </w:r>
          </w:p>
        </w:tc>
      </w:tr>
      <w:tr w:rsidR="00D060AC" w:rsidRPr="009239A3" w14:paraId="1FABD1DD" w14:textId="77777777" w:rsidTr="008616D6">
        <w:tc>
          <w:tcPr>
            <w:tcW w:w="959" w:type="dxa"/>
            <w:shd w:val="clear" w:color="auto" w:fill="auto"/>
          </w:tcPr>
          <w:p w14:paraId="758BCC9F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0F35D7FE" w14:textId="77777777" w:rsidR="00D060AC" w:rsidRPr="009239A3" w:rsidRDefault="00D060AC" w:rsidP="009239A3">
            <w:pPr>
              <w:spacing w:after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Ulica</w:t>
            </w:r>
          </w:p>
        </w:tc>
      </w:tr>
      <w:tr w:rsidR="00D060AC" w:rsidRPr="009239A3" w14:paraId="1B88B27A" w14:textId="77777777" w:rsidTr="008616D6">
        <w:tc>
          <w:tcPr>
            <w:tcW w:w="959" w:type="dxa"/>
            <w:shd w:val="clear" w:color="auto" w:fill="auto"/>
          </w:tcPr>
          <w:p w14:paraId="1D9ED3AB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712B0C6D" w14:textId="77777777" w:rsidR="00D060AC" w:rsidRPr="009239A3" w:rsidRDefault="00D060AC" w:rsidP="009239A3">
            <w:pPr>
              <w:spacing w:after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Nr budynku</w:t>
            </w:r>
          </w:p>
        </w:tc>
      </w:tr>
      <w:tr w:rsidR="00D060AC" w:rsidRPr="009239A3" w14:paraId="7066AE6D" w14:textId="77777777" w:rsidTr="008616D6">
        <w:tc>
          <w:tcPr>
            <w:tcW w:w="959" w:type="dxa"/>
            <w:shd w:val="clear" w:color="auto" w:fill="auto"/>
          </w:tcPr>
          <w:p w14:paraId="6633B5FB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68D938D8" w14:textId="77777777" w:rsidR="00D060AC" w:rsidRPr="009239A3" w:rsidRDefault="00D060AC" w:rsidP="009239A3">
            <w:pPr>
              <w:spacing w:after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Nr lokalu</w:t>
            </w:r>
          </w:p>
        </w:tc>
      </w:tr>
      <w:tr w:rsidR="00D060AC" w:rsidRPr="009239A3" w14:paraId="7BDEB6A7" w14:textId="77777777" w:rsidTr="008616D6">
        <w:tc>
          <w:tcPr>
            <w:tcW w:w="959" w:type="dxa"/>
            <w:shd w:val="clear" w:color="auto" w:fill="auto"/>
          </w:tcPr>
          <w:p w14:paraId="2E3E8462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2F6975F3" w14:textId="77777777" w:rsidR="00D060AC" w:rsidRPr="009239A3" w:rsidRDefault="00D060AC" w:rsidP="009239A3">
            <w:pPr>
              <w:spacing w:after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Kod pocztowy</w:t>
            </w:r>
          </w:p>
        </w:tc>
      </w:tr>
      <w:tr w:rsidR="00D060AC" w:rsidRPr="009239A3" w14:paraId="2EBAEDED" w14:textId="77777777" w:rsidTr="008616D6">
        <w:tc>
          <w:tcPr>
            <w:tcW w:w="959" w:type="dxa"/>
            <w:shd w:val="clear" w:color="auto" w:fill="auto"/>
          </w:tcPr>
          <w:p w14:paraId="2A121A88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1390A29C" w14:textId="77777777" w:rsidR="00D060AC" w:rsidRPr="009239A3" w:rsidRDefault="00D060AC" w:rsidP="009239A3">
            <w:pPr>
              <w:spacing w:after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Miejscowość</w:t>
            </w:r>
          </w:p>
        </w:tc>
      </w:tr>
      <w:tr w:rsidR="00D060AC" w:rsidRPr="009239A3" w14:paraId="514EA1BC" w14:textId="77777777" w:rsidTr="008616D6">
        <w:tc>
          <w:tcPr>
            <w:tcW w:w="959" w:type="dxa"/>
            <w:shd w:val="clear" w:color="auto" w:fill="auto"/>
          </w:tcPr>
          <w:p w14:paraId="544659DD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29F2590A" w14:textId="77777777" w:rsidR="00D060AC" w:rsidRPr="009239A3" w:rsidRDefault="00D060AC" w:rsidP="009239A3">
            <w:pPr>
              <w:spacing w:after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Województwo</w:t>
            </w:r>
          </w:p>
        </w:tc>
      </w:tr>
      <w:tr w:rsidR="00D060AC" w:rsidRPr="009239A3" w14:paraId="2E12E97F" w14:textId="77777777" w:rsidTr="008616D6">
        <w:tc>
          <w:tcPr>
            <w:tcW w:w="959" w:type="dxa"/>
            <w:shd w:val="clear" w:color="auto" w:fill="auto"/>
          </w:tcPr>
          <w:p w14:paraId="509F7F9D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11EF8D78" w14:textId="77777777" w:rsidR="00D060AC" w:rsidRPr="009239A3" w:rsidRDefault="00D060AC" w:rsidP="009239A3">
            <w:pPr>
              <w:spacing w:after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Powiat</w:t>
            </w:r>
          </w:p>
        </w:tc>
      </w:tr>
      <w:tr w:rsidR="00D060AC" w:rsidRPr="009239A3" w14:paraId="5F59C7CD" w14:textId="77777777" w:rsidTr="008616D6">
        <w:tc>
          <w:tcPr>
            <w:tcW w:w="959" w:type="dxa"/>
            <w:shd w:val="clear" w:color="auto" w:fill="auto"/>
          </w:tcPr>
          <w:p w14:paraId="269469C1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26A9E8EE" w14:textId="77777777" w:rsidR="00D060AC" w:rsidRPr="009239A3" w:rsidRDefault="00D060AC" w:rsidP="009239A3">
            <w:pPr>
              <w:spacing w:after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Gmina</w:t>
            </w:r>
          </w:p>
        </w:tc>
      </w:tr>
      <w:tr w:rsidR="00D060AC" w:rsidRPr="009239A3" w14:paraId="141E94F1" w14:textId="77777777" w:rsidTr="008616D6">
        <w:tc>
          <w:tcPr>
            <w:tcW w:w="959" w:type="dxa"/>
            <w:shd w:val="clear" w:color="auto" w:fill="auto"/>
          </w:tcPr>
          <w:p w14:paraId="1252FF68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151CFCE5" w14:textId="77777777" w:rsidR="00D060AC" w:rsidRPr="009239A3" w:rsidRDefault="00D060AC" w:rsidP="009239A3">
            <w:pPr>
              <w:spacing w:after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Numer telefonu</w:t>
            </w:r>
          </w:p>
        </w:tc>
      </w:tr>
      <w:tr w:rsidR="00D060AC" w:rsidRPr="009239A3" w14:paraId="18BA82A6" w14:textId="77777777" w:rsidTr="008616D6">
        <w:tc>
          <w:tcPr>
            <w:tcW w:w="959" w:type="dxa"/>
            <w:shd w:val="clear" w:color="auto" w:fill="auto"/>
          </w:tcPr>
          <w:p w14:paraId="74449A6B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06E4F5E8" w14:textId="77777777" w:rsidR="00D060AC" w:rsidRPr="009239A3" w:rsidRDefault="00D060AC" w:rsidP="009239A3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Adres e-mail </w:t>
            </w:r>
          </w:p>
        </w:tc>
      </w:tr>
      <w:tr w:rsidR="00D060AC" w:rsidRPr="009239A3" w14:paraId="53688227" w14:textId="77777777" w:rsidTr="008616D6">
        <w:tc>
          <w:tcPr>
            <w:tcW w:w="959" w:type="dxa"/>
            <w:shd w:val="clear" w:color="auto" w:fill="auto"/>
          </w:tcPr>
          <w:p w14:paraId="4632EB14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2A7130C3" w14:textId="77777777" w:rsidR="00D060AC" w:rsidRPr="009239A3" w:rsidRDefault="00D060AC" w:rsidP="009239A3">
            <w:pPr>
              <w:spacing w:after="0"/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Data rozpoczęcia udziału w projekcie</w:t>
            </w:r>
          </w:p>
        </w:tc>
      </w:tr>
      <w:tr w:rsidR="00D060AC" w:rsidRPr="009239A3" w14:paraId="63A387BA" w14:textId="77777777" w:rsidTr="008616D6">
        <w:tc>
          <w:tcPr>
            <w:tcW w:w="959" w:type="dxa"/>
            <w:shd w:val="clear" w:color="auto" w:fill="auto"/>
          </w:tcPr>
          <w:p w14:paraId="6B55FFC9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5D42B841" w14:textId="77777777" w:rsidR="00D060AC" w:rsidRPr="009239A3" w:rsidRDefault="00D060AC" w:rsidP="009239A3">
            <w:pPr>
              <w:spacing w:after="0"/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Data zakończenia udziału w projekcie</w:t>
            </w:r>
          </w:p>
        </w:tc>
      </w:tr>
      <w:tr w:rsidR="00D060AC" w:rsidRPr="009239A3" w14:paraId="70A28A8F" w14:textId="77777777" w:rsidTr="008616D6">
        <w:tc>
          <w:tcPr>
            <w:tcW w:w="959" w:type="dxa"/>
            <w:shd w:val="clear" w:color="auto" w:fill="auto"/>
          </w:tcPr>
          <w:p w14:paraId="139ADCEA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3719B787" w14:textId="77777777" w:rsidR="00D060AC" w:rsidRPr="009239A3" w:rsidRDefault="00D060AC" w:rsidP="009239A3">
            <w:pPr>
              <w:spacing w:after="0"/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Status osoby na rynku pracy w chwili przystąpienia do projektu</w:t>
            </w:r>
          </w:p>
        </w:tc>
      </w:tr>
      <w:tr w:rsidR="00D060AC" w:rsidRPr="009239A3" w14:paraId="4EE13C7D" w14:textId="77777777" w:rsidTr="008616D6">
        <w:tc>
          <w:tcPr>
            <w:tcW w:w="959" w:type="dxa"/>
            <w:shd w:val="clear" w:color="auto" w:fill="auto"/>
          </w:tcPr>
          <w:p w14:paraId="26AA8BF5" w14:textId="77777777" w:rsidR="00D060AC" w:rsidRPr="009239A3" w:rsidRDefault="00D060AC" w:rsidP="009239A3">
            <w:pPr>
              <w:numPr>
                <w:ilvl w:val="0"/>
                <w:numId w:val="71"/>
              </w:numPr>
              <w:spacing w:after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1" w:type="dxa"/>
            <w:shd w:val="clear" w:color="auto" w:fill="auto"/>
          </w:tcPr>
          <w:p w14:paraId="77C80127" w14:textId="77777777" w:rsidR="00D060AC" w:rsidRPr="009239A3" w:rsidRDefault="00D060AC" w:rsidP="009239A3">
            <w:pPr>
              <w:spacing w:after="0"/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9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Sytuacja osoby w momencie zakończenia udziału w projekcie</w:t>
            </w:r>
          </w:p>
        </w:tc>
      </w:tr>
    </w:tbl>
    <w:p w14:paraId="31DA630C" w14:textId="77777777" w:rsidR="00D060AC" w:rsidRPr="009239A3" w:rsidRDefault="00D060AC" w:rsidP="009239A3">
      <w:pPr>
        <w:spacing w:after="0"/>
        <w:ind w:left="0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14:paraId="2216A2D2" w14:textId="77777777" w:rsidR="00D060AC" w:rsidRPr="009239A3" w:rsidRDefault="00D060AC" w:rsidP="009239A3">
      <w:pPr>
        <w:spacing w:after="0"/>
        <w:ind w:left="0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9239A3">
        <w:rPr>
          <w:rFonts w:ascii="Arial" w:eastAsia="Calibri" w:hAnsi="Arial" w:cs="Arial"/>
          <w:sz w:val="24"/>
          <w:szCs w:val="24"/>
          <w:lang w:eastAsia="en-US"/>
        </w:rPr>
        <w:t>II. Kategorie osób, których dane dotyczą:</w:t>
      </w:r>
    </w:p>
    <w:p w14:paraId="59711580" w14:textId="77777777" w:rsidR="00D060AC" w:rsidRPr="009239A3" w:rsidRDefault="00D060AC" w:rsidP="009239A3">
      <w:pPr>
        <w:numPr>
          <w:ilvl w:val="0"/>
          <w:numId w:val="39"/>
        </w:numPr>
        <w:spacing w:after="200"/>
        <w:ind w:left="425" w:hanging="357"/>
        <w:contextualSpacing/>
        <w:jc w:val="left"/>
        <w:rPr>
          <w:rFonts w:ascii="Arial" w:hAnsi="Arial" w:cs="Arial"/>
          <w:sz w:val="24"/>
          <w:szCs w:val="24"/>
        </w:rPr>
      </w:pPr>
      <w:r w:rsidRPr="009239A3">
        <w:rPr>
          <w:rFonts w:ascii="Arial" w:eastAsia="Calibri" w:hAnsi="Arial" w:cs="Arial"/>
          <w:sz w:val="24"/>
          <w:szCs w:val="24"/>
          <w:lang w:eastAsia="en-US"/>
        </w:rPr>
        <w:t>Dane wnioskodawców i beneficjentów Regionalnego Programu Operacyjnego Województwa Warmińsko - Mazurskiego 2014-2020</w:t>
      </w:r>
      <w:r w:rsidRPr="009239A3">
        <w:rPr>
          <w:rFonts w:ascii="Arial" w:hAnsi="Arial" w:cs="Arial"/>
          <w:sz w:val="24"/>
          <w:szCs w:val="24"/>
        </w:rPr>
        <w:t>,</w:t>
      </w:r>
    </w:p>
    <w:p w14:paraId="6252A6B7" w14:textId="77777777" w:rsidR="00D060AC" w:rsidRPr="009239A3" w:rsidRDefault="00911D61" w:rsidP="009239A3">
      <w:pPr>
        <w:numPr>
          <w:ilvl w:val="0"/>
          <w:numId w:val="39"/>
        </w:numPr>
        <w:tabs>
          <w:tab w:val="left" w:pos="426"/>
        </w:tabs>
        <w:spacing w:after="200"/>
        <w:ind w:left="426"/>
        <w:contextualSpacing/>
        <w:jc w:val="left"/>
        <w:rPr>
          <w:rFonts w:ascii="Arial" w:hAnsi="Arial" w:cs="Arial"/>
          <w:sz w:val="24"/>
          <w:szCs w:val="24"/>
        </w:rPr>
      </w:pPr>
      <w:r w:rsidRPr="009239A3">
        <w:rPr>
          <w:rFonts w:ascii="Arial" w:hAnsi="Arial" w:cs="Arial"/>
          <w:sz w:val="24"/>
          <w:szCs w:val="24"/>
        </w:rPr>
        <w:t xml:space="preserve">Dane ostatecznych odbiorców wsparcia </w:t>
      </w:r>
      <w:r w:rsidRPr="009239A3">
        <w:rPr>
          <w:rFonts w:ascii="Arial" w:eastAsia="Calibri" w:hAnsi="Arial" w:cs="Arial"/>
          <w:sz w:val="24"/>
          <w:szCs w:val="24"/>
          <w:lang w:eastAsia="en-US"/>
        </w:rPr>
        <w:t>Regionalnego Programu Operacyjnego Województwa Warmińsko - Mazurskiego 2014-2020</w:t>
      </w:r>
      <w:r w:rsidRPr="009239A3">
        <w:rPr>
          <w:rFonts w:ascii="Arial" w:hAnsi="Arial" w:cs="Arial"/>
          <w:sz w:val="24"/>
          <w:szCs w:val="24"/>
        </w:rPr>
        <w:t>.</w:t>
      </w:r>
    </w:p>
    <w:p w14:paraId="17D2A4CE" w14:textId="77777777" w:rsidR="0079348C" w:rsidRPr="00501E39" w:rsidRDefault="0079348C" w:rsidP="00501E39">
      <w:pPr>
        <w:spacing w:after="0"/>
        <w:ind w:left="0" w:firstLine="0"/>
        <w:jc w:val="lef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7094303" w14:textId="77777777" w:rsidR="0079348C" w:rsidRPr="00501E39" w:rsidRDefault="0079348C" w:rsidP="00501E39">
      <w:pPr>
        <w:spacing w:after="0"/>
        <w:ind w:left="0" w:firstLine="0"/>
        <w:jc w:val="lef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95C8B35" w14:textId="77777777" w:rsidR="0079348C" w:rsidRPr="00501E39" w:rsidRDefault="0079348C" w:rsidP="00501E39">
      <w:pPr>
        <w:spacing w:after="0"/>
        <w:ind w:left="0" w:firstLine="0"/>
        <w:jc w:val="lef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E551DD0" w14:textId="77777777" w:rsidR="0079348C" w:rsidRPr="00501E39" w:rsidRDefault="0079348C" w:rsidP="00501E39">
      <w:pPr>
        <w:pStyle w:val="Akapitzlist1"/>
        <w:spacing w:after="0"/>
        <w:ind w:left="0" w:firstLine="0"/>
        <w:rPr>
          <w:rFonts w:ascii="Arial" w:hAnsi="Arial" w:cs="Arial"/>
          <w:sz w:val="24"/>
          <w:szCs w:val="24"/>
        </w:rPr>
        <w:sectPr w:rsidR="0079348C" w:rsidRPr="00501E39" w:rsidSect="0079348C">
          <w:footerReference w:type="default" r:id="rId14"/>
          <w:headerReference w:type="first" r:id="rId15"/>
          <w:footerReference w:type="first" r:id="rId16"/>
          <w:pgSz w:w="11906" w:h="16838" w:code="9"/>
          <w:pgMar w:top="1976" w:right="1418" w:bottom="709" w:left="1418" w:header="142" w:footer="785" w:gutter="0"/>
          <w:cols w:space="708"/>
          <w:titlePg/>
          <w:docGrid w:linePitch="360"/>
        </w:sectPr>
      </w:pPr>
    </w:p>
    <w:p w14:paraId="626578D2" w14:textId="77777777" w:rsidR="0079348C" w:rsidRPr="00641EFA" w:rsidRDefault="0079348C" w:rsidP="00641EFA">
      <w:pPr>
        <w:spacing w:after="0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641EFA">
        <w:rPr>
          <w:rFonts w:ascii="Arial" w:hAnsi="Arial" w:cs="Arial"/>
          <w:b/>
          <w:sz w:val="24"/>
          <w:szCs w:val="24"/>
        </w:rPr>
        <w:lastRenderedPageBreak/>
        <w:t xml:space="preserve">Załącznik nr 7 do Umowy nr ………………………………………………………………… </w:t>
      </w:r>
    </w:p>
    <w:p w14:paraId="69D8FC55" w14:textId="77777777" w:rsidR="0079348C" w:rsidRPr="00641EFA" w:rsidRDefault="0079348C" w:rsidP="00641EFA">
      <w:pPr>
        <w:spacing w:after="0"/>
        <w:ind w:left="0" w:firstLine="0"/>
        <w:jc w:val="left"/>
        <w:rPr>
          <w:rFonts w:ascii="Arial" w:hAnsi="Arial" w:cs="Arial"/>
          <w:sz w:val="24"/>
          <w:szCs w:val="24"/>
        </w:rPr>
      </w:pPr>
      <w:r w:rsidRPr="00641EFA">
        <w:rPr>
          <w:rFonts w:ascii="Arial" w:hAnsi="Arial" w:cs="Arial"/>
          <w:sz w:val="24"/>
          <w:szCs w:val="24"/>
        </w:rPr>
        <w:t>Wykonawca w terminie pięciu dni roboczych licząc od dnia zawarcia umowy przedstawi Zamawiającemu szczegółowy kosztorys badania według poniższego wzoru formularza:</w:t>
      </w:r>
    </w:p>
    <w:p w14:paraId="4455463C" w14:textId="77777777" w:rsidR="0079348C" w:rsidRPr="00641EFA" w:rsidRDefault="0079348C" w:rsidP="00641EFA">
      <w:pPr>
        <w:spacing w:after="0"/>
        <w:jc w:val="left"/>
        <w:rPr>
          <w:rFonts w:ascii="Arial" w:hAnsi="Arial" w:cs="Arial"/>
          <w:sz w:val="24"/>
          <w:szCs w:val="24"/>
        </w:rPr>
      </w:pPr>
    </w:p>
    <w:p w14:paraId="16744138" w14:textId="77777777" w:rsidR="0079348C" w:rsidRPr="00641EFA" w:rsidRDefault="0079348C" w:rsidP="00641EFA">
      <w:pPr>
        <w:spacing w:after="0"/>
        <w:jc w:val="left"/>
        <w:rPr>
          <w:rFonts w:ascii="Arial" w:hAnsi="Arial" w:cs="Arial"/>
          <w:sz w:val="24"/>
          <w:szCs w:val="24"/>
        </w:rPr>
      </w:pPr>
      <w:r w:rsidRPr="00641EFA">
        <w:rPr>
          <w:rFonts w:ascii="Arial" w:hAnsi="Arial" w:cs="Arial"/>
          <w:sz w:val="24"/>
          <w:szCs w:val="24"/>
        </w:rPr>
        <w:t xml:space="preserve">………………………………………      </w:t>
      </w:r>
    </w:p>
    <w:p w14:paraId="04F6B785" w14:textId="77777777" w:rsidR="0079348C" w:rsidRPr="00641EFA" w:rsidRDefault="0079348C" w:rsidP="00641EFA">
      <w:pPr>
        <w:spacing w:after="0"/>
        <w:jc w:val="left"/>
        <w:rPr>
          <w:rFonts w:ascii="Arial" w:hAnsi="Arial" w:cs="Arial"/>
          <w:sz w:val="24"/>
          <w:szCs w:val="24"/>
        </w:rPr>
      </w:pPr>
      <w:r w:rsidRPr="00641EFA">
        <w:rPr>
          <w:rFonts w:ascii="Arial" w:hAnsi="Arial" w:cs="Arial"/>
          <w:sz w:val="24"/>
          <w:szCs w:val="24"/>
        </w:rPr>
        <w:t>Pieczęć Wykonawcy</w:t>
      </w:r>
    </w:p>
    <w:p w14:paraId="07EB294F" w14:textId="77777777" w:rsidR="0079348C" w:rsidRPr="00641EFA" w:rsidRDefault="0079348C" w:rsidP="00641EFA">
      <w:pPr>
        <w:spacing w:before="360" w:after="100" w:afterAutospacing="1"/>
        <w:jc w:val="left"/>
        <w:rPr>
          <w:rFonts w:ascii="Arial" w:hAnsi="Arial" w:cs="Arial"/>
          <w:b/>
          <w:sz w:val="24"/>
          <w:szCs w:val="24"/>
        </w:rPr>
      </w:pPr>
      <w:r w:rsidRPr="00641EFA">
        <w:rPr>
          <w:rFonts w:ascii="Arial" w:hAnsi="Arial" w:cs="Arial"/>
          <w:b/>
          <w:sz w:val="24"/>
          <w:szCs w:val="24"/>
        </w:rPr>
        <w:t>Formularz specyfikacji cenowej (formularz szczegółowego kosztorysu badania)</w:t>
      </w:r>
    </w:p>
    <w:tbl>
      <w:tblPr>
        <w:tblW w:w="14479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6"/>
        <w:gridCol w:w="1994"/>
        <w:gridCol w:w="1691"/>
        <w:gridCol w:w="1418"/>
      </w:tblGrid>
      <w:tr w:rsidR="0079348C" w:rsidRPr="00641EFA" w14:paraId="45601068" w14:textId="77777777" w:rsidTr="00CB4504">
        <w:trPr>
          <w:trHeight w:val="550"/>
        </w:trPr>
        <w:tc>
          <w:tcPr>
            <w:tcW w:w="9376" w:type="dxa"/>
            <w:shd w:val="clear" w:color="auto" w:fill="auto"/>
            <w:vAlign w:val="center"/>
          </w:tcPr>
          <w:p w14:paraId="639C73D2" w14:textId="77777777" w:rsidR="0079348C" w:rsidRPr="00641EFA" w:rsidRDefault="0079348C" w:rsidP="00641EFA">
            <w:pPr>
              <w:spacing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1EFA">
              <w:rPr>
                <w:rFonts w:ascii="Arial" w:hAnsi="Arial" w:cs="Arial"/>
                <w:b/>
                <w:bCs/>
                <w:sz w:val="24"/>
                <w:szCs w:val="24"/>
              </w:rPr>
              <w:t>Wyszczególnienie faz badania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141B01" w14:textId="77777777" w:rsidR="0079348C" w:rsidRPr="00641EFA" w:rsidRDefault="0079348C" w:rsidP="00641EFA">
            <w:pPr>
              <w:spacing w:after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1E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Liczba jednostek </w:t>
            </w:r>
          </w:p>
          <w:p w14:paraId="125CB56E" w14:textId="77777777" w:rsidR="0079348C" w:rsidRPr="00641EFA" w:rsidRDefault="0079348C" w:rsidP="00641EFA">
            <w:pPr>
              <w:spacing w:after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1EFA">
              <w:rPr>
                <w:rFonts w:ascii="Arial" w:hAnsi="Arial" w:cs="Arial"/>
                <w:b/>
                <w:bCs/>
                <w:sz w:val="24"/>
                <w:szCs w:val="24"/>
              </w:rPr>
              <w:t>w ramach</w:t>
            </w:r>
          </w:p>
          <w:p w14:paraId="09A8FC0E" w14:textId="77777777" w:rsidR="0079348C" w:rsidRPr="00641EFA" w:rsidRDefault="0079348C" w:rsidP="00641EFA">
            <w:pPr>
              <w:spacing w:after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1EFA">
              <w:rPr>
                <w:rFonts w:ascii="Arial" w:hAnsi="Arial" w:cs="Arial"/>
                <w:b/>
                <w:bCs/>
                <w:sz w:val="24"/>
                <w:szCs w:val="24"/>
              </w:rPr>
              <w:t>poszczególnych</w:t>
            </w:r>
          </w:p>
          <w:p w14:paraId="32DA5651" w14:textId="77777777" w:rsidR="0079348C" w:rsidRPr="00641EFA" w:rsidRDefault="0079348C" w:rsidP="00641EFA">
            <w:pPr>
              <w:spacing w:after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1EFA">
              <w:rPr>
                <w:rFonts w:ascii="Arial" w:hAnsi="Arial" w:cs="Arial"/>
                <w:b/>
                <w:bCs/>
                <w:sz w:val="24"/>
                <w:szCs w:val="24"/>
              </w:rPr>
              <w:t>metod*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E21DC" w14:textId="77777777" w:rsidR="0079348C" w:rsidRPr="00641EFA" w:rsidRDefault="0079348C" w:rsidP="00641EFA">
            <w:pPr>
              <w:spacing w:after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1EFA">
              <w:rPr>
                <w:rFonts w:ascii="Arial" w:hAnsi="Arial" w:cs="Arial"/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D5FD37" w14:textId="77777777" w:rsidR="0079348C" w:rsidRPr="00641EFA" w:rsidRDefault="0079348C" w:rsidP="00641EFA">
            <w:pPr>
              <w:spacing w:after="0"/>
              <w:ind w:left="-70" w:firstLine="7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1EFA">
              <w:rPr>
                <w:rFonts w:ascii="Arial" w:hAnsi="Arial" w:cs="Arial"/>
                <w:b/>
                <w:bCs/>
                <w:sz w:val="24"/>
                <w:szCs w:val="24"/>
              </w:rPr>
              <w:t>Wartość całkowita brutto</w:t>
            </w:r>
          </w:p>
        </w:tc>
      </w:tr>
      <w:tr w:rsidR="005666AF" w:rsidRPr="00641EFA" w14:paraId="524D0332" w14:textId="77777777" w:rsidTr="00CB4504">
        <w:trPr>
          <w:trHeight w:val="275"/>
        </w:trPr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2F24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1EFA">
              <w:rPr>
                <w:rFonts w:ascii="Arial" w:hAnsi="Arial" w:cs="Arial"/>
                <w:sz w:val="24"/>
                <w:szCs w:val="24"/>
              </w:rPr>
              <w:t xml:space="preserve"> Raport metodologiczny  </w:t>
            </w:r>
          </w:p>
        </w:tc>
        <w:tc>
          <w:tcPr>
            <w:tcW w:w="1984" w:type="dxa"/>
            <w:shd w:val="clear" w:color="auto" w:fill="auto"/>
          </w:tcPr>
          <w:p w14:paraId="7EB724E2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0EE3C4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44C52B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6AF" w:rsidRPr="00641EFA" w14:paraId="61B0A8A8" w14:textId="77777777" w:rsidTr="00CB4504">
        <w:trPr>
          <w:trHeight w:val="275"/>
        </w:trPr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89AD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1EFA">
              <w:rPr>
                <w:rFonts w:ascii="Arial" w:hAnsi="Arial" w:cs="Arial"/>
                <w:sz w:val="24"/>
                <w:szCs w:val="24"/>
              </w:rPr>
              <w:t xml:space="preserve"> Wstępna analiza Desk Research </w:t>
            </w:r>
          </w:p>
        </w:tc>
        <w:tc>
          <w:tcPr>
            <w:tcW w:w="1984" w:type="dxa"/>
            <w:shd w:val="clear" w:color="auto" w:fill="auto"/>
          </w:tcPr>
          <w:p w14:paraId="312E9CFF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49B2E2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60768B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6AF" w:rsidRPr="00641EFA" w14:paraId="1AF0AAA1" w14:textId="77777777" w:rsidTr="00CB4504">
        <w:trPr>
          <w:trHeight w:val="275"/>
        </w:trPr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201A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1EFA">
              <w:rPr>
                <w:rFonts w:ascii="Arial" w:hAnsi="Arial" w:cs="Arial"/>
                <w:sz w:val="24"/>
                <w:szCs w:val="24"/>
              </w:rPr>
              <w:t xml:space="preserve"> Panel dyskusyjny </w:t>
            </w:r>
          </w:p>
        </w:tc>
        <w:tc>
          <w:tcPr>
            <w:tcW w:w="1984" w:type="dxa"/>
            <w:shd w:val="clear" w:color="auto" w:fill="auto"/>
          </w:tcPr>
          <w:p w14:paraId="173374F1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19FFD1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77CC97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6AF" w:rsidRPr="00641EFA" w14:paraId="5CA08C46" w14:textId="77777777" w:rsidTr="00CB4504">
        <w:trPr>
          <w:trHeight w:val="275"/>
        </w:trPr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9A03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1EFA">
              <w:rPr>
                <w:rFonts w:ascii="Arial" w:hAnsi="Arial" w:cs="Arial"/>
                <w:sz w:val="24"/>
                <w:szCs w:val="24"/>
              </w:rPr>
              <w:t xml:space="preserve"> Raport końcowy </w:t>
            </w:r>
          </w:p>
        </w:tc>
        <w:tc>
          <w:tcPr>
            <w:tcW w:w="1984" w:type="dxa"/>
            <w:shd w:val="clear" w:color="auto" w:fill="auto"/>
          </w:tcPr>
          <w:p w14:paraId="19F72F6C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E2FCE7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10D0C60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6AF" w:rsidRPr="00641EFA" w14:paraId="5F425807" w14:textId="77777777" w:rsidTr="00CB4504">
        <w:trPr>
          <w:trHeight w:val="275"/>
        </w:trPr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4BA0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1EFA">
              <w:rPr>
                <w:rFonts w:ascii="Arial" w:hAnsi="Arial" w:cs="Arial"/>
                <w:sz w:val="24"/>
                <w:szCs w:val="24"/>
              </w:rPr>
              <w:t xml:space="preserve"> Analiza dokumentów oraz wyników innych realizowanych badań (Desk research) </w:t>
            </w:r>
          </w:p>
        </w:tc>
        <w:tc>
          <w:tcPr>
            <w:tcW w:w="1984" w:type="dxa"/>
            <w:shd w:val="clear" w:color="auto" w:fill="auto"/>
          </w:tcPr>
          <w:p w14:paraId="228BE5B6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F82D83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AF6F5D9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6AF" w:rsidRPr="00641EFA" w14:paraId="263FEE86" w14:textId="77777777" w:rsidTr="00CB4504">
        <w:trPr>
          <w:trHeight w:val="265"/>
        </w:trPr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E85A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1EFA">
              <w:rPr>
                <w:rFonts w:ascii="Arial" w:hAnsi="Arial" w:cs="Arial"/>
                <w:sz w:val="24"/>
                <w:szCs w:val="24"/>
              </w:rPr>
              <w:t xml:space="preserve"> Analizy statystyczne </w:t>
            </w:r>
          </w:p>
        </w:tc>
        <w:tc>
          <w:tcPr>
            <w:tcW w:w="1984" w:type="dxa"/>
            <w:shd w:val="clear" w:color="auto" w:fill="auto"/>
          </w:tcPr>
          <w:p w14:paraId="6ED97612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938547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6CCEA1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6AF" w:rsidRPr="00641EFA" w14:paraId="0980D612" w14:textId="77777777" w:rsidTr="00CB4504">
        <w:trPr>
          <w:trHeight w:val="272"/>
        </w:trPr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6411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1EFA">
              <w:rPr>
                <w:rFonts w:ascii="Arial" w:hAnsi="Arial" w:cs="Arial"/>
                <w:sz w:val="24"/>
                <w:szCs w:val="24"/>
              </w:rPr>
              <w:t xml:space="preserve"> CAWI </w:t>
            </w:r>
          </w:p>
        </w:tc>
        <w:tc>
          <w:tcPr>
            <w:tcW w:w="1984" w:type="dxa"/>
            <w:shd w:val="clear" w:color="auto" w:fill="auto"/>
          </w:tcPr>
          <w:p w14:paraId="2641D4C4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8C2EF5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AF238FC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6AF" w:rsidRPr="00641EFA" w14:paraId="134A5682" w14:textId="77777777" w:rsidTr="00CB4504">
        <w:trPr>
          <w:trHeight w:val="272"/>
        </w:trPr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1EB2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1EFA">
              <w:rPr>
                <w:rFonts w:ascii="Arial" w:hAnsi="Arial" w:cs="Arial"/>
                <w:sz w:val="24"/>
                <w:szCs w:val="24"/>
              </w:rPr>
              <w:t xml:space="preserve"> Ocena ekspercka </w:t>
            </w:r>
          </w:p>
        </w:tc>
        <w:tc>
          <w:tcPr>
            <w:tcW w:w="1984" w:type="dxa"/>
            <w:shd w:val="clear" w:color="auto" w:fill="auto"/>
          </w:tcPr>
          <w:p w14:paraId="7623684E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6569C7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897D16F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6AF" w:rsidRPr="00641EFA" w14:paraId="1791F50F" w14:textId="77777777" w:rsidTr="00CB4504">
        <w:trPr>
          <w:trHeight w:val="272"/>
        </w:trPr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8222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1EFA">
              <w:rPr>
                <w:rFonts w:ascii="Arial" w:hAnsi="Arial" w:cs="Arial"/>
                <w:sz w:val="24"/>
                <w:szCs w:val="24"/>
              </w:rPr>
              <w:t xml:space="preserve"> Prezentacja wyników </w:t>
            </w:r>
          </w:p>
        </w:tc>
        <w:tc>
          <w:tcPr>
            <w:tcW w:w="1984" w:type="dxa"/>
            <w:shd w:val="clear" w:color="auto" w:fill="auto"/>
          </w:tcPr>
          <w:p w14:paraId="70BE2213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2E16EE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8329530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6AF" w:rsidRPr="00641EFA" w14:paraId="390E78B0" w14:textId="77777777" w:rsidTr="00CB4504">
        <w:trPr>
          <w:trHeight w:val="272"/>
        </w:trPr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F0C7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1EFA">
              <w:rPr>
                <w:rFonts w:ascii="Arial" w:hAnsi="Arial" w:cs="Arial"/>
                <w:sz w:val="24"/>
                <w:szCs w:val="24"/>
              </w:rPr>
              <w:t xml:space="preserve"> Opracowanie broszury informacyjnej </w:t>
            </w:r>
          </w:p>
        </w:tc>
        <w:tc>
          <w:tcPr>
            <w:tcW w:w="1984" w:type="dxa"/>
            <w:shd w:val="clear" w:color="auto" w:fill="auto"/>
          </w:tcPr>
          <w:p w14:paraId="358BE234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71AB8C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DCEFEB6" w14:textId="77777777" w:rsidR="005666AF" w:rsidRPr="00641EFA" w:rsidRDefault="005666AF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48C" w:rsidRPr="00641EFA" w14:paraId="7E9472CC" w14:textId="77777777" w:rsidTr="00CB4504">
        <w:trPr>
          <w:trHeight w:val="275"/>
        </w:trPr>
        <w:tc>
          <w:tcPr>
            <w:tcW w:w="9376" w:type="dxa"/>
            <w:shd w:val="clear" w:color="auto" w:fill="auto"/>
            <w:vAlign w:val="bottom"/>
          </w:tcPr>
          <w:p w14:paraId="7B38D96A" w14:textId="77777777" w:rsidR="0079348C" w:rsidRPr="00641EFA" w:rsidRDefault="0079348C" w:rsidP="00641EFA">
            <w:pPr>
              <w:spacing w:after="0"/>
              <w:ind w:hanging="3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1EFA">
              <w:rPr>
                <w:rFonts w:ascii="Arial" w:hAnsi="Arial" w:cs="Arial"/>
                <w:sz w:val="24"/>
                <w:szCs w:val="24"/>
              </w:rPr>
              <w:lastRenderedPageBreak/>
              <w:t>Dodatkowa metoda badawcza**</w:t>
            </w:r>
          </w:p>
        </w:tc>
        <w:tc>
          <w:tcPr>
            <w:tcW w:w="1984" w:type="dxa"/>
            <w:shd w:val="clear" w:color="auto" w:fill="auto"/>
          </w:tcPr>
          <w:p w14:paraId="4EF9C3C6" w14:textId="77777777" w:rsidR="0079348C" w:rsidRPr="00641EFA" w:rsidRDefault="0079348C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D85DF7" w14:textId="77777777" w:rsidR="0079348C" w:rsidRPr="00641EFA" w:rsidRDefault="0079348C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99C12C" w14:textId="77777777" w:rsidR="0079348C" w:rsidRPr="00641EFA" w:rsidRDefault="0079348C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48C" w:rsidRPr="00641EFA" w14:paraId="2914B1E3" w14:textId="77777777" w:rsidTr="00CB4504">
        <w:trPr>
          <w:trHeight w:val="212"/>
        </w:trPr>
        <w:tc>
          <w:tcPr>
            <w:tcW w:w="13061" w:type="dxa"/>
            <w:gridSpan w:val="3"/>
            <w:shd w:val="clear" w:color="auto" w:fill="auto"/>
            <w:noWrap/>
            <w:vAlign w:val="bottom"/>
          </w:tcPr>
          <w:p w14:paraId="2004F6B2" w14:textId="77777777" w:rsidR="0079348C" w:rsidRPr="00641EFA" w:rsidRDefault="0079348C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1EFA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978C46E" w14:textId="77777777" w:rsidR="0079348C" w:rsidRPr="00641EFA" w:rsidRDefault="0079348C" w:rsidP="00641EFA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F92A1C" w14:textId="77777777" w:rsidR="0079348C" w:rsidRPr="00641EFA" w:rsidRDefault="0079348C" w:rsidP="00641EFA">
      <w:pPr>
        <w:spacing w:after="0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06D12315" w14:textId="77777777" w:rsidR="0079348C" w:rsidRPr="00641EFA" w:rsidRDefault="0079348C" w:rsidP="00641EFA">
      <w:pPr>
        <w:spacing w:after="0"/>
        <w:ind w:left="0" w:firstLine="0"/>
        <w:jc w:val="left"/>
        <w:rPr>
          <w:rFonts w:ascii="Arial" w:hAnsi="Arial" w:cs="Arial"/>
          <w:sz w:val="24"/>
          <w:szCs w:val="24"/>
        </w:rPr>
      </w:pPr>
      <w:r w:rsidRPr="00641EFA">
        <w:rPr>
          <w:rFonts w:ascii="Arial" w:hAnsi="Arial" w:cs="Arial"/>
          <w:sz w:val="24"/>
          <w:szCs w:val="24"/>
        </w:rPr>
        <w:t>Łączny koszt prezentacji wyników badania: …………………</w:t>
      </w:r>
      <w:r w:rsidR="00641EFA">
        <w:rPr>
          <w:rFonts w:ascii="Arial" w:hAnsi="Arial" w:cs="Arial"/>
          <w:sz w:val="24"/>
          <w:szCs w:val="24"/>
        </w:rPr>
        <w:t>……………….</w:t>
      </w:r>
      <w:r w:rsidRPr="00641EFA">
        <w:rPr>
          <w:rFonts w:ascii="Arial" w:hAnsi="Arial" w:cs="Arial"/>
          <w:sz w:val="24"/>
          <w:szCs w:val="24"/>
        </w:rPr>
        <w:t>……..zł netto, ………… % VAT, ………………………….. zł brutto</w:t>
      </w:r>
    </w:p>
    <w:p w14:paraId="203B84DE" w14:textId="77777777" w:rsidR="0079348C" w:rsidRPr="00641EFA" w:rsidRDefault="0079348C" w:rsidP="00641EFA">
      <w:pPr>
        <w:spacing w:after="0"/>
        <w:jc w:val="left"/>
        <w:rPr>
          <w:rFonts w:ascii="Arial" w:hAnsi="Arial" w:cs="Arial"/>
          <w:sz w:val="24"/>
          <w:szCs w:val="24"/>
        </w:rPr>
      </w:pPr>
      <w:r w:rsidRPr="00641EFA">
        <w:rPr>
          <w:rFonts w:ascii="Arial" w:hAnsi="Arial" w:cs="Arial"/>
          <w:sz w:val="24"/>
          <w:szCs w:val="24"/>
        </w:rPr>
        <w:t>Łączny koszt realizacji metod i technik w badaniu : …………………</w:t>
      </w:r>
      <w:r w:rsidR="00641EFA">
        <w:rPr>
          <w:rFonts w:ascii="Arial" w:hAnsi="Arial" w:cs="Arial"/>
          <w:sz w:val="24"/>
          <w:szCs w:val="24"/>
        </w:rPr>
        <w:t>………</w:t>
      </w:r>
      <w:r w:rsidRPr="00641EFA">
        <w:rPr>
          <w:rFonts w:ascii="Arial" w:hAnsi="Arial" w:cs="Arial"/>
          <w:sz w:val="24"/>
          <w:szCs w:val="24"/>
        </w:rPr>
        <w:t>……..zł netto, ………… % VAT, ………………………….. zł brutto</w:t>
      </w:r>
    </w:p>
    <w:p w14:paraId="266500E2" w14:textId="77777777" w:rsidR="0079348C" w:rsidRPr="00641EFA" w:rsidRDefault="0079348C" w:rsidP="00641EFA">
      <w:pPr>
        <w:spacing w:after="0"/>
        <w:jc w:val="left"/>
        <w:rPr>
          <w:rFonts w:ascii="Arial" w:hAnsi="Arial" w:cs="Arial"/>
          <w:sz w:val="24"/>
          <w:szCs w:val="24"/>
        </w:rPr>
      </w:pPr>
    </w:p>
    <w:p w14:paraId="0BDF957A" w14:textId="77777777" w:rsidR="0079348C" w:rsidRPr="00641EFA" w:rsidRDefault="0079348C" w:rsidP="00641EFA">
      <w:pPr>
        <w:spacing w:after="0"/>
        <w:ind w:left="360" w:hanging="360"/>
        <w:jc w:val="left"/>
        <w:rPr>
          <w:rFonts w:ascii="Arial" w:hAnsi="Arial" w:cs="Arial"/>
          <w:sz w:val="24"/>
          <w:szCs w:val="24"/>
        </w:rPr>
      </w:pPr>
      <w:r w:rsidRPr="00641EFA">
        <w:rPr>
          <w:rFonts w:ascii="Arial" w:hAnsi="Arial" w:cs="Arial"/>
          <w:sz w:val="24"/>
          <w:szCs w:val="24"/>
        </w:rPr>
        <w:t>*   W rubryce „</w:t>
      </w:r>
      <w:r w:rsidRPr="00641EFA">
        <w:rPr>
          <w:rFonts w:ascii="Arial" w:hAnsi="Arial" w:cs="Arial"/>
          <w:b/>
          <w:bCs/>
          <w:sz w:val="24"/>
          <w:szCs w:val="24"/>
        </w:rPr>
        <w:t xml:space="preserve">liczba jednostek w ramach poszczególnych metod” </w:t>
      </w:r>
      <w:r w:rsidRPr="00641EFA">
        <w:rPr>
          <w:rFonts w:ascii="Arial" w:hAnsi="Arial" w:cs="Arial"/>
          <w:sz w:val="24"/>
          <w:szCs w:val="24"/>
        </w:rPr>
        <w:t xml:space="preserve">Wykonawca zobowiązany jest wpisać ilości jednostek, niezbędne do prawidłowej realizacji badania, jednak nie mniejszej niż minimalne ilości wymagane przez Zamawiającego w szczegółowym opisie przedmiotu zamówienia. </w:t>
      </w:r>
    </w:p>
    <w:p w14:paraId="1B7625B7" w14:textId="77777777" w:rsidR="0079348C" w:rsidRPr="00641EFA" w:rsidRDefault="0079348C" w:rsidP="00641EFA">
      <w:pPr>
        <w:spacing w:after="0"/>
        <w:ind w:left="360" w:hanging="360"/>
        <w:jc w:val="left"/>
        <w:rPr>
          <w:rFonts w:ascii="Arial" w:hAnsi="Arial" w:cs="Arial"/>
          <w:sz w:val="24"/>
          <w:szCs w:val="24"/>
        </w:rPr>
      </w:pPr>
      <w:r w:rsidRPr="00641EFA">
        <w:rPr>
          <w:rFonts w:ascii="Arial" w:hAnsi="Arial" w:cs="Arial"/>
          <w:sz w:val="24"/>
          <w:szCs w:val="24"/>
        </w:rPr>
        <w:t>**  W przypadku, gdy Wykonawca nie zaproponuje żadnej dodatkowej metody należy usunąć tę pozycję (wiersz) z formularza specyfikacji cenowej.  W przypadku wystąpienia braku pól w kosztorysie badania dla dodatkowych metod, Wykonawca powinien rozbudować kosztorys o niezbędną liczbę poprzez kopiowanie wierszy.</w:t>
      </w:r>
    </w:p>
    <w:p w14:paraId="1E91A065" w14:textId="77777777" w:rsidR="0079348C" w:rsidRPr="00641EFA" w:rsidRDefault="0079348C" w:rsidP="00641EFA">
      <w:pPr>
        <w:spacing w:after="0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53C2FE09" w14:textId="77777777" w:rsidR="00641EFA" w:rsidRDefault="0079348C" w:rsidP="00641EFA">
      <w:pPr>
        <w:spacing w:after="0"/>
        <w:jc w:val="left"/>
        <w:rPr>
          <w:rFonts w:ascii="Arial" w:hAnsi="Arial" w:cs="Arial"/>
          <w:sz w:val="24"/>
          <w:szCs w:val="24"/>
        </w:rPr>
      </w:pPr>
      <w:r w:rsidRPr="00641EFA">
        <w:rPr>
          <w:rFonts w:ascii="Arial" w:hAnsi="Arial" w:cs="Arial"/>
          <w:sz w:val="24"/>
          <w:szCs w:val="24"/>
        </w:rPr>
        <w:t>.......................................</w:t>
      </w:r>
      <w:r w:rsidR="00641EFA">
        <w:rPr>
          <w:rFonts w:ascii="Arial" w:hAnsi="Arial" w:cs="Arial"/>
          <w:sz w:val="24"/>
          <w:szCs w:val="24"/>
        </w:rPr>
        <w:t>................</w:t>
      </w:r>
      <w:r w:rsidRPr="00641EFA">
        <w:rPr>
          <w:rFonts w:ascii="Arial" w:hAnsi="Arial" w:cs="Arial"/>
          <w:sz w:val="24"/>
          <w:szCs w:val="24"/>
        </w:rPr>
        <w:t>.....</w:t>
      </w:r>
    </w:p>
    <w:p w14:paraId="7A9873B6" w14:textId="77777777" w:rsidR="00641EFA" w:rsidRDefault="00641EFA" w:rsidP="00641EFA">
      <w:pPr>
        <w:spacing w:after="0"/>
        <w:jc w:val="left"/>
        <w:rPr>
          <w:rFonts w:ascii="Arial" w:hAnsi="Arial" w:cs="Arial"/>
          <w:sz w:val="24"/>
          <w:szCs w:val="24"/>
        </w:rPr>
      </w:pPr>
      <w:r w:rsidRPr="00641EFA">
        <w:rPr>
          <w:rFonts w:ascii="Arial" w:hAnsi="Arial" w:cs="Arial"/>
          <w:sz w:val="24"/>
          <w:szCs w:val="24"/>
        </w:rPr>
        <w:t>/miejscowość, data /</w:t>
      </w:r>
    </w:p>
    <w:p w14:paraId="459C0228" w14:textId="77777777" w:rsidR="0079348C" w:rsidRPr="00641EFA" w:rsidRDefault="0079348C" w:rsidP="00641EFA">
      <w:pPr>
        <w:spacing w:before="960" w:after="0"/>
        <w:ind w:left="0" w:firstLine="0"/>
        <w:jc w:val="left"/>
        <w:rPr>
          <w:rFonts w:ascii="Arial" w:hAnsi="Arial" w:cs="Arial"/>
          <w:sz w:val="24"/>
          <w:szCs w:val="24"/>
        </w:rPr>
      </w:pPr>
      <w:r w:rsidRPr="00641EFA">
        <w:rPr>
          <w:rFonts w:ascii="Arial" w:hAnsi="Arial" w:cs="Arial"/>
          <w:sz w:val="24"/>
          <w:szCs w:val="24"/>
        </w:rPr>
        <w:t xml:space="preserve">............................................................        </w:t>
      </w:r>
    </w:p>
    <w:p w14:paraId="0D0B87E2" w14:textId="77777777" w:rsidR="0079348C" w:rsidRPr="00641EFA" w:rsidRDefault="0079348C" w:rsidP="00641EFA">
      <w:pPr>
        <w:spacing w:after="0"/>
        <w:jc w:val="left"/>
        <w:rPr>
          <w:rFonts w:ascii="Arial" w:hAnsi="Arial" w:cs="Arial"/>
          <w:sz w:val="24"/>
          <w:szCs w:val="24"/>
          <w:lang w:val="x-none"/>
        </w:rPr>
      </w:pPr>
      <w:r w:rsidRPr="00641EFA">
        <w:rPr>
          <w:rFonts w:ascii="Arial" w:hAnsi="Arial" w:cs="Arial"/>
          <w:sz w:val="24"/>
          <w:szCs w:val="24"/>
        </w:rPr>
        <w:t>/pieczęć (-cie) imienna (-e)  i podpis (-y) osoby (osób) reprezentowania Wykonawcy/</w:t>
      </w:r>
    </w:p>
    <w:p w14:paraId="0E68AA4B" w14:textId="77777777" w:rsidR="00BD3884" w:rsidRPr="00641EFA" w:rsidRDefault="00BD3884" w:rsidP="00641EFA">
      <w:pPr>
        <w:tabs>
          <w:tab w:val="left" w:leader="dot" w:pos="2835"/>
          <w:tab w:val="left" w:pos="6237"/>
          <w:tab w:val="left" w:leader="dot" w:pos="9072"/>
        </w:tabs>
        <w:spacing w:after="0"/>
        <w:ind w:left="0" w:firstLine="0"/>
        <w:jc w:val="left"/>
        <w:rPr>
          <w:rFonts w:ascii="Arial" w:hAnsi="Arial" w:cs="Arial"/>
          <w:sz w:val="24"/>
          <w:szCs w:val="24"/>
        </w:rPr>
      </w:pPr>
    </w:p>
    <w:sectPr w:rsidR="00BD3884" w:rsidRPr="00641EFA" w:rsidSect="0079348C">
      <w:headerReference w:type="default" r:id="rId17"/>
      <w:headerReference w:type="first" r:id="rId18"/>
      <w:footerReference w:type="first" r:id="rId19"/>
      <w:pgSz w:w="16838" w:h="11906" w:orient="landscape" w:code="9"/>
      <w:pgMar w:top="1418" w:right="1418" w:bottom="1418" w:left="709" w:header="567" w:footer="9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2EB83" w14:textId="77777777" w:rsidR="00E37497" w:rsidRDefault="00E37497">
      <w:r>
        <w:separator/>
      </w:r>
    </w:p>
  </w:endnote>
  <w:endnote w:type="continuationSeparator" w:id="0">
    <w:p w14:paraId="4741AD28" w14:textId="77777777" w:rsidR="00E37497" w:rsidRDefault="00E3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EC346" w14:textId="71B1E98D" w:rsidR="00A829BC" w:rsidRPr="00375B89" w:rsidRDefault="00A829BC">
    <w:pPr>
      <w:pStyle w:val="Stopka"/>
      <w:jc w:val="right"/>
      <w:rPr>
        <w:rFonts w:ascii="Calibri" w:hAnsi="Calibri" w:cs="Calibri"/>
        <w:sz w:val="20"/>
      </w:rPr>
    </w:pPr>
    <w:r w:rsidRPr="00375B89">
      <w:rPr>
        <w:rFonts w:ascii="Calibri" w:hAnsi="Calibri" w:cs="Calibri"/>
        <w:sz w:val="20"/>
      </w:rPr>
      <w:t xml:space="preserve">Strona </w:t>
    </w:r>
    <w:r w:rsidRPr="00375B89">
      <w:rPr>
        <w:rFonts w:ascii="Calibri" w:hAnsi="Calibri" w:cs="Calibri"/>
        <w:b/>
        <w:sz w:val="20"/>
      </w:rPr>
      <w:fldChar w:fldCharType="begin"/>
    </w:r>
    <w:r w:rsidRPr="00375B89">
      <w:rPr>
        <w:rFonts w:ascii="Calibri" w:hAnsi="Calibri" w:cs="Calibri"/>
        <w:b/>
        <w:sz w:val="20"/>
      </w:rPr>
      <w:instrText>PAGE</w:instrText>
    </w:r>
    <w:r w:rsidRPr="00375B89">
      <w:rPr>
        <w:rFonts w:ascii="Calibri" w:hAnsi="Calibri" w:cs="Calibri"/>
        <w:b/>
        <w:sz w:val="20"/>
      </w:rPr>
      <w:fldChar w:fldCharType="separate"/>
    </w:r>
    <w:r w:rsidR="00BB2B30">
      <w:rPr>
        <w:rFonts w:ascii="Calibri" w:hAnsi="Calibri" w:cs="Calibri"/>
        <w:b/>
        <w:noProof/>
        <w:sz w:val="20"/>
      </w:rPr>
      <w:t>2</w:t>
    </w:r>
    <w:r w:rsidRPr="00375B89">
      <w:rPr>
        <w:rFonts w:ascii="Calibri" w:hAnsi="Calibri" w:cs="Calibri"/>
        <w:b/>
        <w:sz w:val="20"/>
      </w:rPr>
      <w:fldChar w:fldCharType="end"/>
    </w:r>
    <w:r w:rsidRPr="00375B89">
      <w:rPr>
        <w:rFonts w:ascii="Calibri" w:hAnsi="Calibri" w:cs="Calibri"/>
        <w:sz w:val="20"/>
      </w:rPr>
      <w:t xml:space="preserve"> z </w:t>
    </w:r>
    <w:r w:rsidRPr="00375B89">
      <w:rPr>
        <w:rFonts w:ascii="Calibri" w:hAnsi="Calibri" w:cs="Calibri"/>
        <w:b/>
        <w:sz w:val="20"/>
      </w:rPr>
      <w:fldChar w:fldCharType="begin"/>
    </w:r>
    <w:r w:rsidRPr="00375B89">
      <w:rPr>
        <w:rFonts w:ascii="Calibri" w:hAnsi="Calibri" w:cs="Calibri"/>
        <w:b/>
        <w:sz w:val="20"/>
      </w:rPr>
      <w:instrText>NUMPAGES</w:instrText>
    </w:r>
    <w:r w:rsidRPr="00375B89">
      <w:rPr>
        <w:rFonts w:ascii="Calibri" w:hAnsi="Calibri" w:cs="Calibri"/>
        <w:b/>
        <w:sz w:val="20"/>
      </w:rPr>
      <w:fldChar w:fldCharType="separate"/>
    </w:r>
    <w:r w:rsidR="00BB2B30">
      <w:rPr>
        <w:rFonts w:ascii="Calibri" w:hAnsi="Calibri" w:cs="Calibri"/>
        <w:b/>
        <w:noProof/>
        <w:sz w:val="20"/>
      </w:rPr>
      <w:t>23</w:t>
    </w:r>
    <w:r w:rsidRPr="00375B89">
      <w:rPr>
        <w:rFonts w:ascii="Calibri" w:hAnsi="Calibri" w:cs="Calibri"/>
        <w:b/>
        <w:sz w:val="20"/>
      </w:rPr>
      <w:fldChar w:fldCharType="end"/>
    </w:r>
  </w:p>
  <w:p w14:paraId="7F062A98" w14:textId="77777777" w:rsidR="00A829BC" w:rsidRDefault="00A829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F6DBD" w14:textId="2E8491E7" w:rsidR="00A829BC" w:rsidRDefault="00A829BC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B2B30">
      <w:rPr>
        <w:b/>
        <w:noProof/>
      </w:rPr>
      <w:t>18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B2B30">
      <w:rPr>
        <w:b/>
        <w:noProof/>
      </w:rPr>
      <w:t>23</w:t>
    </w:r>
    <w:r>
      <w:rPr>
        <w:b/>
      </w:rPr>
      <w:fldChar w:fldCharType="end"/>
    </w:r>
  </w:p>
  <w:p w14:paraId="4A41D9E1" w14:textId="77777777" w:rsidR="00A829BC" w:rsidRDefault="00A829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1E091" w14:textId="1665D678" w:rsidR="00A829BC" w:rsidRDefault="00A829BC">
    <w:pPr>
      <w:pStyle w:val="Stopka"/>
      <w:jc w:val="right"/>
      <w:rPr>
        <w:b/>
        <w:lang w:val="pl-PL"/>
      </w:rPr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B2B30">
      <w:rPr>
        <w:b/>
        <w:noProof/>
      </w:rPr>
      <w:t>21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B2B30">
      <w:rPr>
        <w:b/>
        <w:noProof/>
      </w:rPr>
      <w:t>23</w:t>
    </w:r>
    <w:r>
      <w:rPr>
        <w:b/>
      </w:rPr>
      <w:fldChar w:fldCharType="end"/>
    </w:r>
  </w:p>
  <w:p w14:paraId="12F0E322" w14:textId="77777777" w:rsidR="00A829BC" w:rsidRPr="00EC1972" w:rsidRDefault="00A829BC">
    <w:pPr>
      <w:pStyle w:val="Stopka"/>
      <w:jc w:val="right"/>
      <w:rPr>
        <w:lang w:val="pl-PL"/>
      </w:rPr>
    </w:pPr>
  </w:p>
  <w:p w14:paraId="3E465BA1" w14:textId="77777777" w:rsidR="00A829BC" w:rsidRDefault="00A829B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C054D" w14:textId="77777777" w:rsidR="00A829BC" w:rsidRDefault="00A829BC">
    <w:pPr>
      <w:pStyle w:val="Stopka"/>
      <w:jc w:val="right"/>
      <w:rPr>
        <w:lang w:val="pl-PL"/>
      </w:rPr>
    </w:pPr>
  </w:p>
  <w:p w14:paraId="22F44227" w14:textId="3FF4A192" w:rsidR="00A829BC" w:rsidRDefault="00A829BC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B2B30">
      <w:rPr>
        <w:b/>
        <w:noProof/>
      </w:rPr>
      <w:t>19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B2B30">
      <w:rPr>
        <w:b/>
        <w:noProof/>
      </w:rPr>
      <w:t>23</w:t>
    </w:r>
    <w:r>
      <w:rPr>
        <w:b/>
      </w:rPr>
      <w:fldChar w:fldCharType="end"/>
    </w:r>
  </w:p>
  <w:p w14:paraId="0F9A8A4B" w14:textId="77777777" w:rsidR="00A829BC" w:rsidRDefault="00A829B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6F02D" w14:textId="77777777" w:rsidR="00A829BC" w:rsidRDefault="00A829BC">
    <w:pPr>
      <w:pStyle w:val="Stopka"/>
      <w:jc w:val="right"/>
      <w:rPr>
        <w:lang w:val="pl-PL"/>
      </w:rPr>
    </w:pPr>
  </w:p>
  <w:p w14:paraId="76D8B0CE" w14:textId="50996CCB" w:rsidR="00A829BC" w:rsidRDefault="00A829BC" w:rsidP="00931ED0">
    <w:pPr>
      <w:pStyle w:val="Stopka"/>
      <w:tabs>
        <w:tab w:val="clear" w:pos="4513"/>
      </w:tabs>
      <w:jc w:val="right"/>
    </w:pPr>
    <w:r>
      <w:rPr>
        <w:noProof/>
        <w:lang w:val="pl-PL"/>
      </w:rPr>
      <w:drawing>
        <wp:anchor distT="0" distB="0" distL="114300" distR="114300" simplePos="0" relativeHeight="251654144" behindDoc="0" locked="0" layoutInCell="1" allowOverlap="1" wp14:anchorId="7FADCDE9" wp14:editId="49C166FE">
          <wp:simplePos x="0" y="0"/>
          <wp:positionH relativeFrom="column">
            <wp:posOffset>1513205</wp:posOffset>
          </wp:positionH>
          <wp:positionV relativeFrom="paragraph">
            <wp:posOffset>3023870</wp:posOffset>
          </wp:positionV>
          <wp:extent cx="6380480" cy="840105"/>
          <wp:effectExtent l="0" t="0" r="0" b="0"/>
          <wp:wrapNone/>
          <wp:docPr id="22" name="Obraz 26" descr="poziom_polsk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poziom_polskie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B2B30">
      <w:rPr>
        <w:b/>
        <w:noProof/>
      </w:rPr>
      <w:t>22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B2B30">
      <w:rPr>
        <w:b/>
        <w:noProof/>
      </w:rPr>
      <w:t>23</w:t>
    </w:r>
    <w:r>
      <w:rPr>
        <w:b/>
      </w:rPr>
      <w:fldChar w:fldCharType="end"/>
    </w:r>
  </w:p>
  <w:p w14:paraId="7203D375" w14:textId="77777777" w:rsidR="00A829BC" w:rsidRDefault="00A829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3ED5" w14:textId="77777777" w:rsidR="00E37497" w:rsidRDefault="00E37497">
      <w:r>
        <w:separator/>
      </w:r>
    </w:p>
  </w:footnote>
  <w:footnote w:type="continuationSeparator" w:id="0">
    <w:p w14:paraId="4C5B230E" w14:textId="77777777" w:rsidR="00E37497" w:rsidRDefault="00E3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DA234" w14:textId="77777777" w:rsidR="00A829BC" w:rsidRDefault="00A829BC">
    <w:pPr>
      <w:pStyle w:val="Nagwek"/>
    </w:pPr>
  </w:p>
  <w:p w14:paraId="6F34603B" w14:textId="77777777" w:rsidR="00A829BC" w:rsidRDefault="00A829BC">
    <w:pPr>
      <w:pStyle w:val="Nagwek"/>
    </w:pPr>
    <w:r>
      <w:rPr>
        <w:b/>
        <w:noProof/>
        <w:lang w:val="pl-PL"/>
      </w:rPr>
      <w:drawing>
        <wp:inline distT="0" distB="0" distL="0" distR="0" wp14:anchorId="46644669" wp14:editId="0FEE08EF">
          <wp:extent cx="5761355" cy="670560"/>
          <wp:effectExtent l="0" t="0" r="0" b="0"/>
          <wp:docPr id="43" name="Obraz 43" descr="Logotyp zawierający: znak programu regionalnego Fundusze Europejskie dla Warmii i Mazur, flagę Polski z dopiskiem Rzeczpospolita Polska, flagę Unii Europejskiej z dopiskiem Dofinansowane przez Unię Europejską oraz oddzielone od reszty pionową kreską oficjalne logo województwa warmińsko-mazurskiego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8D7B" w14:textId="77777777" w:rsidR="00A829BC" w:rsidRDefault="00A829BC">
    <w:pPr>
      <w:pStyle w:val="Nagwek"/>
    </w:pPr>
    <w:r>
      <w:rPr>
        <w:noProof/>
        <w:lang w:val="pl-PL"/>
      </w:rPr>
      <w:drawing>
        <wp:anchor distT="0" distB="0" distL="114300" distR="114300" simplePos="0" relativeHeight="251655168" behindDoc="0" locked="0" layoutInCell="1" allowOverlap="1" wp14:anchorId="39D963AF" wp14:editId="63D20684">
          <wp:simplePos x="0" y="0"/>
          <wp:positionH relativeFrom="column">
            <wp:posOffset>-22860</wp:posOffset>
          </wp:positionH>
          <wp:positionV relativeFrom="paragraph">
            <wp:posOffset>260350</wp:posOffset>
          </wp:positionV>
          <wp:extent cx="6380480" cy="840105"/>
          <wp:effectExtent l="0" t="0" r="0" b="0"/>
          <wp:wrapNone/>
          <wp:docPr id="40" name="Obraz 26" descr="poziom_polsk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poziom_polskie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08D7" w14:textId="77777777" w:rsidR="00A829BC" w:rsidRDefault="00A829BC" w:rsidP="0079348C">
    <w:pPr>
      <w:pStyle w:val="Nagwek"/>
      <w:ind w:left="0" w:firstLine="0"/>
    </w:pPr>
  </w:p>
  <w:p w14:paraId="1FAEF8AC" w14:textId="77777777" w:rsidR="00A829BC" w:rsidRDefault="00A829BC" w:rsidP="005666AF">
    <w:pPr>
      <w:pStyle w:val="Nagwek"/>
      <w:tabs>
        <w:tab w:val="clear" w:pos="4513"/>
      </w:tabs>
    </w:pPr>
    <w:r>
      <w:rPr>
        <w:b/>
        <w:noProof/>
        <w:lang w:val="pl-PL"/>
      </w:rPr>
      <w:drawing>
        <wp:inline distT="0" distB="0" distL="0" distR="0" wp14:anchorId="0B50DCE8" wp14:editId="383779C9">
          <wp:extent cx="5761355" cy="670560"/>
          <wp:effectExtent l="0" t="0" r="0" b="0"/>
          <wp:docPr id="44" name="Obraz 44" descr="Logotyp zawierający: znak programu regionalnego Fundusze Europejskie dla Warmii i Mazur, flagę Polski z dopiskiem Rzeczpospolita Polska, flagę Unii Europejskiej z dopiskiem Dofinansowane przez Unię Europejską oraz oddzielone od reszty pionową kreską oficjalne logo województwa warmińsko-mazurskiego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8A0A3" w14:textId="77777777" w:rsidR="00A829BC" w:rsidRDefault="00A829BC">
    <w:pPr>
      <w:pStyle w:val="Nagwek"/>
    </w:pPr>
    <w:r>
      <w:rPr>
        <w:noProof/>
        <w:lang w:val="pl-PL"/>
      </w:rPr>
      <w:drawing>
        <wp:anchor distT="0" distB="0" distL="114300" distR="114300" simplePos="0" relativeHeight="251656192" behindDoc="0" locked="0" layoutInCell="1" allowOverlap="1" wp14:anchorId="4347F520" wp14:editId="3A93B60D">
          <wp:simplePos x="0" y="0"/>
          <wp:positionH relativeFrom="column">
            <wp:posOffset>-22860</wp:posOffset>
          </wp:positionH>
          <wp:positionV relativeFrom="paragraph">
            <wp:posOffset>260350</wp:posOffset>
          </wp:positionV>
          <wp:extent cx="6380480" cy="840105"/>
          <wp:effectExtent l="0" t="0" r="0" b="0"/>
          <wp:wrapNone/>
          <wp:docPr id="41" name="Obraz 26" descr="poziom_polsk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poziom_polskie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C7323" w14:textId="77777777" w:rsidR="00A829BC" w:rsidRDefault="00A829BC" w:rsidP="00506F78">
    <w:pPr>
      <w:pStyle w:val="Nagwek"/>
      <w:rPr>
        <w:b/>
        <w:lang w:val="pl-PL"/>
      </w:rPr>
    </w:pPr>
  </w:p>
  <w:p w14:paraId="3A29DCDB" w14:textId="77777777" w:rsidR="00A829BC" w:rsidRPr="00506F78" w:rsidRDefault="00A829BC" w:rsidP="00506F78">
    <w:pPr>
      <w:pStyle w:val="Nagwek"/>
      <w:ind w:left="0" w:firstLine="0"/>
      <w:jc w:val="center"/>
      <w:rPr>
        <w:sz w:val="18"/>
      </w:rPr>
    </w:pPr>
    <w:r>
      <w:rPr>
        <w:b/>
        <w:noProof/>
        <w:lang w:val="pl-PL"/>
      </w:rPr>
      <w:drawing>
        <wp:inline distT="0" distB="0" distL="0" distR="0" wp14:anchorId="4FBBDA00" wp14:editId="74A72490">
          <wp:extent cx="5761355" cy="670560"/>
          <wp:effectExtent l="0" t="0" r="0" b="0"/>
          <wp:docPr id="45" name="Obraz 45" descr="Logotyp zawierający: znak programu regionalnego Fundusze Europejskie dla Warmii i Mazur, flagę Polski z dopiskiem Rzeczpospolita Polska, flagę Unii Europejskiej z dopiskiem Dofinansowane przez Unię Europejską oraz oddzielone od reszty pionową kreską oficjalne logo województwa warmińsko-mazurskiego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AF1A5" w14:textId="77777777" w:rsidR="00A829BC" w:rsidRDefault="00A829BC" w:rsidP="000D482B">
    <w:pPr>
      <w:pStyle w:val="Nagwek"/>
      <w:tabs>
        <w:tab w:val="clear" w:pos="9026"/>
      </w:tabs>
      <w:ind w:left="4253"/>
    </w:pPr>
    <w:r>
      <w:rPr>
        <w:b/>
        <w:noProof/>
        <w:lang w:val="pl-PL"/>
      </w:rPr>
      <w:drawing>
        <wp:inline distT="0" distB="0" distL="0" distR="0" wp14:anchorId="4B329E19" wp14:editId="6FE81399">
          <wp:extent cx="5761355" cy="670560"/>
          <wp:effectExtent l="0" t="0" r="0" b="0"/>
          <wp:docPr id="1" name="Obraz 1" descr="Logotyp zawierający: znak programu regionalnego Fundusze Europejskie dla Warmii i Mazur, flagę Polski z dopiskiem Rzeczpospolita Polska, flagę Unii Europejskiej z dopiskiem Dofinansowane przez Unię Europejską oraz oddzielone od reszty pionową kreską oficjalne logo województwa warmińsko-mazurskiego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152C66" w14:textId="77777777" w:rsidR="00A829BC" w:rsidRPr="00543543" w:rsidRDefault="00A829BC" w:rsidP="00543543">
    <w:pPr>
      <w:pStyle w:val="Nagwek"/>
      <w:ind w:left="0" w:firstLine="0"/>
      <w:jc w:val="center"/>
      <w:rPr>
        <w:sz w:val="1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90EF6" w14:textId="77777777" w:rsidR="00A829BC" w:rsidRPr="005666AF" w:rsidRDefault="00A829BC" w:rsidP="005666AF">
    <w:pPr>
      <w:pStyle w:val="Nagwek"/>
      <w:jc w:val="center"/>
    </w:pPr>
    <w:r>
      <w:rPr>
        <w:b/>
        <w:noProof/>
        <w:lang w:val="pl-PL"/>
      </w:rPr>
      <w:drawing>
        <wp:inline distT="0" distB="0" distL="0" distR="0" wp14:anchorId="3544D1B7" wp14:editId="2C2E1A25">
          <wp:extent cx="5761355" cy="670560"/>
          <wp:effectExtent l="0" t="0" r="0" b="0"/>
          <wp:docPr id="46" name="Obraz 46" descr="Logotyp zawierający: znak programu regionalnego Fundusze Europejskie dla Warmii i Mazur, flagę Polski z dopiskiem Rzeczpospolita Polska, flagę Unii Europejskiej z dopiskiem Dofinansowane przez Unię Europejską oraz oddzielone od reszty pionową kreską oficjalne logo województwa warmińsko-mazurskiego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D502AA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lang w:eastAsia="pl-PL"/>
      </w:rPr>
    </w:lvl>
  </w:abstractNum>
  <w:abstractNum w:abstractNumId="1" w15:restartNumberingAfterBreak="0">
    <w:nsid w:val="00AB3E50"/>
    <w:multiLevelType w:val="hybridMultilevel"/>
    <w:tmpl w:val="228C9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B2A32"/>
    <w:multiLevelType w:val="hybridMultilevel"/>
    <w:tmpl w:val="3FC25B7C"/>
    <w:lvl w:ilvl="0" w:tplc="26A4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1D0751"/>
    <w:multiLevelType w:val="hybridMultilevel"/>
    <w:tmpl w:val="DDF0E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70E01"/>
    <w:multiLevelType w:val="multilevel"/>
    <w:tmpl w:val="5428FD66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9CE60A0"/>
    <w:multiLevelType w:val="hybridMultilevel"/>
    <w:tmpl w:val="452644B8"/>
    <w:lvl w:ilvl="0" w:tplc="6390E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184D988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B51D10"/>
    <w:multiLevelType w:val="hybridMultilevel"/>
    <w:tmpl w:val="472A8EF6"/>
    <w:lvl w:ilvl="0" w:tplc="C60C66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E23FB"/>
    <w:multiLevelType w:val="hybridMultilevel"/>
    <w:tmpl w:val="F86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769E8"/>
    <w:multiLevelType w:val="hybridMultilevel"/>
    <w:tmpl w:val="47AA9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91901"/>
    <w:multiLevelType w:val="hybridMultilevel"/>
    <w:tmpl w:val="A0266902"/>
    <w:lvl w:ilvl="0" w:tplc="CCF0B352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E08D0"/>
    <w:multiLevelType w:val="hybridMultilevel"/>
    <w:tmpl w:val="41AE09B8"/>
    <w:lvl w:ilvl="0" w:tplc="19DC9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80A99"/>
    <w:multiLevelType w:val="hybridMultilevel"/>
    <w:tmpl w:val="9FC00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85D78"/>
    <w:multiLevelType w:val="hybridMultilevel"/>
    <w:tmpl w:val="80D85C08"/>
    <w:lvl w:ilvl="0" w:tplc="5E5692EC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90EB9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175C95"/>
    <w:multiLevelType w:val="hybridMultilevel"/>
    <w:tmpl w:val="0E8A245A"/>
    <w:lvl w:ilvl="0" w:tplc="E6829C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9655E51"/>
    <w:multiLevelType w:val="hybridMultilevel"/>
    <w:tmpl w:val="168EB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54887"/>
    <w:multiLevelType w:val="hybridMultilevel"/>
    <w:tmpl w:val="4B00BB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AC2B2B"/>
    <w:multiLevelType w:val="hybridMultilevel"/>
    <w:tmpl w:val="31ECB4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AE4F34"/>
    <w:multiLevelType w:val="hybridMultilevel"/>
    <w:tmpl w:val="7FDC9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274FD"/>
    <w:multiLevelType w:val="hybridMultilevel"/>
    <w:tmpl w:val="CDE0B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A208E"/>
    <w:multiLevelType w:val="hybridMultilevel"/>
    <w:tmpl w:val="F162CEBC"/>
    <w:lvl w:ilvl="0" w:tplc="F9FA7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CECE6C">
      <w:start w:val="8"/>
      <w:numFmt w:val="decimal"/>
      <w:lvlText w:val="%3)"/>
      <w:lvlJc w:val="left"/>
      <w:pPr>
        <w:tabs>
          <w:tab w:val="num" w:pos="2337"/>
        </w:tabs>
        <w:ind w:left="233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9F3DA5"/>
    <w:multiLevelType w:val="hybridMultilevel"/>
    <w:tmpl w:val="5120C6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95151FF"/>
    <w:multiLevelType w:val="hybridMultilevel"/>
    <w:tmpl w:val="556C7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326C5A"/>
    <w:multiLevelType w:val="hybridMultilevel"/>
    <w:tmpl w:val="5F7ED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D0F4213"/>
    <w:multiLevelType w:val="hybridMultilevel"/>
    <w:tmpl w:val="29424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6093A"/>
    <w:multiLevelType w:val="hybridMultilevel"/>
    <w:tmpl w:val="2814DF0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C157A"/>
    <w:multiLevelType w:val="hybridMultilevel"/>
    <w:tmpl w:val="CB368BB0"/>
    <w:lvl w:ilvl="0" w:tplc="5E5692EC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CB51A4"/>
    <w:multiLevelType w:val="hybridMultilevel"/>
    <w:tmpl w:val="AC721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A95EAF"/>
    <w:multiLevelType w:val="hybridMultilevel"/>
    <w:tmpl w:val="5776AE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2648C"/>
    <w:multiLevelType w:val="hybridMultilevel"/>
    <w:tmpl w:val="77A45028"/>
    <w:lvl w:ilvl="0" w:tplc="639A6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DC3B5F"/>
    <w:multiLevelType w:val="hybridMultilevel"/>
    <w:tmpl w:val="64600D4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F01900"/>
    <w:multiLevelType w:val="hybridMultilevel"/>
    <w:tmpl w:val="A98A9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0144C6"/>
    <w:multiLevelType w:val="hybridMultilevel"/>
    <w:tmpl w:val="830A8C2A"/>
    <w:lvl w:ilvl="0" w:tplc="A23C7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3AA641B0">
      <w:start w:val="1"/>
      <w:numFmt w:val="bullet"/>
      <w:lvlText w:val="-"/>
      <w:lvlJc w:val="left"/>
      <w:pPr>
        <w:tabs>
          <w:tab w:val="num" w:pos="1081"/>
        </w:tabs>
        <w:ind w:left="1279" w:hanging="199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3E48FA"/>
    <w:multiLevelType w:val="hybridMultilevel"/>
    <w:tmpl w:val="0CC68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6E0C72"/>
    <w:multiLevelType w:val="hybridMultilevel"/>
    <w:tmpl w:val="5EE05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41A5E"/>
    <w:multiLevelType w:val="hybridMultilevel"/>
    <w:tmpl w:val="94EED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D836F03"/>
    <w:multiLevelType w:val="hybridMultilevel"/>
    <w:tmpl w:val="1FA8D94E"/>
    <w:lvl w:ilvl="0" w:tplc="354AE28C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  <w:sz w:val="22"/>
        <w:szCs w:val="20"/>
      </w:rPr>
    </w:lvl>
    <w:lvl w:ilvl="1" w:tplc="0C3A747E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C3143C"/>
    <w:multiLevelType w:val="hybridMultilevel"/>
    <w:tmpl w:val="D0562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5D614D"/>
    <w:multiLevelType w:val="hybridMultilevel"/>
    <w:tmpl w:val="338A8A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49E03B7"/>
    <w:multiLevelType w:val="hybridMultilevel"/>
    <w:tmpl w:val="5CCE9EF0"/>
    <w:lvl w:ilvl="0" w:tplc="0D48C66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5BB03EA2"/>
    <w:multiLevelType w:val="hybridMultilevel"/>
    <w:tmpl w:val="D5E661B4"/>
    <w:lvl w:ilvl="0" w:tplc="3F34F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C3531F5"/>
    <w:multiLevelType w:val="hybridMultilevel"/>
    <w:tmpl w:val="EAAC5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526D43"/>
    <w:multiLevelType w:val="hybridMultilevel"/>
    <w:tmpl w:val="D93C9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5" w15:restartNumberingAfterBreak="0">
    <w:nsid w:val="5D0B4A5D"/>
    <w:multiLevelType w:val="hybridMultilevel"/>
    <w:tmpl w:val="EBD270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83758A"/>
    <w:multiLevelType w:val="hybridMultilevel"/>
    <w:tmpl w:val="648A81AA"/>
    <w:lvl w:ilvl="0" w:tplc="A7A638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5F8E26CA"/>
    <w:multiLevelType w:val="hybridMultilevel"/>
    <w:tmpl w:val="A8649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82661A"/>
    <w:multiLevelType w:val="hybridMultilevel"/>
    <w:tmpl w:val="9142F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BE4FE5"/>
    <w:multiLevelType w:val="hybridMultilevel"/>
    <w:tmpl w:val="8B34C9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7B95EFD"/>
    <w:multiLevelType w:val="hybridMultilevel"/>
    <w:tmpl w:val="9002100A"/>
    <w:lvl w:ilvl="0" w:tplc="9D4E3F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1" w15:restartNumberingAfterBreak="0">
    <w:nsid w:val="6B2F39EF"/>
    <w:multiLevelType w:val="hybridMultilevel"/>
    <w:tmpl w:val="69B4BCB2"/>
    <w:lvl w:ilvl="0" w:tplc="33800026">
      <w:start w:val="1"/>
      <w:numFmt w:val="decimal"/>
      <w:lvlText w:val="%1)"/>
      <w:lvlJc w:val="left"/>
      <w:pPr>
        <w:ind w:left="86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2" w15:restartNumberingAfterBreak="0">
    <w:nsid w:val="6B305F54"/>
    <w:multiLevelType w:val="hybridMultilevel"/>
    <w:tmpl w:val="B1605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4466F3"/>
    <w:multiLevelType w:val="hybridMultilevel"/>
    <w:tmpl w:val="830A8C2A"/>
    <w:lvl w:ilvl="0" w:tplc="A23C7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3AA641B0">
      <w:start w:val="1"/>
      <w:numFmt w:val="bullet"/>
      <w:lvlText w:val="-"/>
      <w:lvlJc w:val="left"/>
      <w:pPr>
        <w:tabs>
          <w:tab w:val="num" w:pos="1081"/>
        </w:tabs>
        <w:ind w:left="1279" w:hanging="199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6BFF5EBD"/>
    <w:multiLevelType w:val="hybridMultilevel"/>
    <w:tmpl w:val="974018AA"/>
    <w:lvl w:ilvl="0" w:tplc="0A20A7E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1E0A38"/>
    <w:multiLevelType w:val="hybridMultilevel"/>
    <w:tmpl w:val="77D6BF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6E370479"/>
    <w:multiLevelType w:val="hybridMultilevel"/>
    <w:tmpl w:val="555C2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CA7FD4"/>
    <w:multiLevelType w:val="hybridMultilevel"/>
    <w:tmpl w:val="6E6E13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FCD655D"/>
    <w:multiLevelType w:val="hybridMultilevel"/>
    <w:tmpl w:val="A984D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676F5D"/>
    <w:multiLevelType w:val="hybridMultilevel"/>
    <w:tmpl w:val="0E8A245A"/>
    <w:lvl w:ilvl="0" w:tplc="E6829C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5B273DC"/>
    <w:multiLevelType w:val="hybridMultilevel"/>
    <w:tmpl w:val="117E7602"/>
    <w:lvl w:ilvl="0" w:tplc="9E386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1039FA"/>
    <w:multiLevelType w:val="hybridMultilevel"/>
    <w:tmpl w:val="B470AAAA"/>
    <w:lvl w:ilvl="0" w:tplc="F9FA7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9F7EB9"/>
    <w:multiLevelType w:val="hybridMultilevel"/>
    <w:tmpl w:val="8D488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511B1C"/>
    <w:multiLevelType w:val="hybridMultilevel"/>
    <w:tmpl w:val="6D109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284027"/>
    <w:multiLevelType w:val="hybridMultilevel"/>
    <w:tmpl w:val="9FAC1112"/>
    <w:lvl w:ilvl="0" w:tplc="07BC0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DC33D4"/>
    <w:multiLevelType w:val="hybridMultilevel"/>
    <w:tmpl w:val="BB58C8D4"/>
    <w:lvl w:ilvl="0" w:tplc="F9FA7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CECE6C">
      <w:start w:val="8"/>
      <w:numFmt w:val="decimal"/>
      <w:lvlText w:val="%3)"/>
      <w:lvlJc w:val="left"/>
      <w:pPr>
        <w:tabs>
          <w:tab w:val="num" w:pos="2337"/>
        </w:tabs>
        <w:ind w:left="233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E5A27FB"/>
    <w:multiLevelType w:val="multilevel"/>
    <w:tmpl w:val="88C4452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9" w15:restartNumberingAfterBreak="0">
    <w:nsid w:val="7F0D773A"/>
    <w:multiLevelType w:val="hybridMultilevel"/>
    <w:tmpl w:val="8C4E0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DC7515"/>
    <w:multiLevelType w:val="hybridMultilevel"/>
    <w:tmpl w:val="FBFA3978"/>
    <w:lvl w:ilvl="0" w:tplc="E5B86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1"/>
  </w:num>
  <w:num w:numId="3">
    <w:abstractNumId w:val="34"/>
  </w:num>
  <w:num w:numId="4">
    <w:abstractNumId w:val="58"/>
  </w:num>
  <w:num w:numId="5">
    <w:abstractNumId w:val="6"/>
  </w:num>
  <w:num w:numId="6">
    <w:abstractNumId w:val="37"/>
  </w:num>
  <w:num w:numId="7">
    <w:abstractNumId w:val="62"/>
  </w:num>
  <w:num w:numId="8">
    <w:abstractNumId w:val="53"/>
  </w:num>
  <w:num w:numId="9">
    <w:abstractNumId w:val="70"/>
  </w:num>
  <w:num w:numId="10">
    <w:abstractNumId w:val="28"/>
  </w:num>
  <w:num w:numId="11">
    <w:abstractNumId w:val="27"/>
  </w:num>
  <w:num w:numId="12">
    <w:abstractNumId w:val="13"/>
  </w:num>
  <w:num w:numId="13">
    <w:abstractNumId w:val="36"/>
  </w:num>
  <w:num w:numId="14">
    <w:abstractNumId w:val="66"/>
  </w:num>
  <w:num w:numId="15">
    <w:abstractNumId w:val="14"/>
  </w:num>
  <w:num w:numId="16">
    <w:abstractNumId w:val="3"/>
  </w:num>
  <w:num w:numId="17">
    <w:abstractNumId w:val="50"/>
  </w:num>
  <w:num w:numId="18">
    <w:abstractNumId w:val="30"/>
  </w:num>
  <w:num w:numId="19">
    <w:abstractNumId w:val="12"/>
  </w:num>
  <w:num w:numId="20">
    <w:abstractNumId w:val="67"/>
  </w:num>
  <w:num w:numId="21">
    <w:abstractNumId w:val="44"/>
  </w:num>
  <w:num w:numId="22">
    <w:abstractNumId w:val="23"/>
  </w:num>
  <w:num w:numId="23">
    <w:abstractNumId w:val="31"/>
  </w:num>
  <w:num w:numId="24">
    <w:abstractNumId w:val="52"/>
  </w:num>
  <w:num w:numId="25">
    <w:abstractNumId w:val="11"/>
  </w:num>
  <w:num w:numId="26">
    <w:abstractNumId w:val="61"/>
  </w:num>
  <w:num w:numId="27">
    <w:abstractNumId w:val="38"/>
  </w:num>
  <w:num w:numId="28">
    <w:abstractNumId w:val="1"/>
  </w:num>
  <w:num w:numId="29">
    <w:abstractNumId w:val="0"/>
  </w:num>
  <w:num w:numId="30">
    <w:abstractNumId w:val="57"/>
  </w:num>
  <w:num w:numId="31">
    <w:abstractNumId w:val="24"/>
  </w:num>
  <w:num w:numId="32">
    <w:abstractNumId w:val="2"/>
  </w:num>
  <w:num w:numId="33">
    <w:abstractNumId w:val="51"/>
  </w:num>
  <w:num w:numId="34">
    <w:abstractNumId w:val="39"/>
  </w:num>
  <w:num w:numId="35">
    <w:abstractNumId w:val="64"/>
  </w:num>
  <w:num w:numId="36">
    <w:abstractNumId w:val="54"/>
  </w:num>
  <w:num w:numId="37">
    <w:abstractNumId w:val="40"/>
  </w:num>
  <w:num w:numId="38">
    <w:abstractNumId w:val="63"/>
  </w:num>
  <w:num w:numId="39">
    <w:abstractNumId w:val="59"/>
  </w:num>
  <w:num w:numId="40">
    <w:abstractNumId w:val="56"/>
  </w:num>
  <w:num w:numId="41">
    <w:abstractNumId w:val="16"/>
  </w:num>
  <w:num w:numId="42">
    <w:abstractNumId w:val="10"/>
  </w:num>
  <w:num w:numId="43">
    <w:abstractNumId w:val="26"/>
  </w:num>
  <w:num w:numId="44">
    <w:abstractNumId w:val="69"/>
  </w:num>
  <w:num w:numId="45">
    <w:abstractNumId w:val="19"/>
  </w:num>
  <w:num w:numId="46">
    <w:abstractNumId w:val="9"/>
  </w:num>
  <w:num w:numId="47">
    <w:abstractNumId w:val="43"/>
  </w:num>
  <w:num w:numId="48">
    <w:abstractNumId w:val="4"/>
  </w:num>
  <w:num w:numId="49">
    <w:abstractNumId w:val="47"/>
  </w:num>
  <w:num w:numId="50">
    <w:abstractNumId w:val="35"/>
  </w:num>
  <w:num w:numId="51">
    <w:abstractNumId w:val="18"/>
  </w:num>
  <w:num w:numId="52">
    <w:abstractNumId w:val="22"/>
  </w:num>
  <w:num w:numId="53">
    <w:abstractNumId w:val="45"/>
  </w:num>
  <w:num w:numId="54">
    <w:abstractNumId w:val="49"/>
  </w:num>
  <w:num w:numId="55">
    <w:abstractNumId w:val="33"/>
  </w:num>
  <w:num w:numId="56">
    <w:abstractNumId w:val="15"/>
  </w:num>
  <w:num w:numId="57">
    <w:abstractNumId w:val="48"/>
  </w:num>
  <w:num w:numId="58">
    <w:abstractNumId w:val="8"/>
  </w:num>
  <w:num w:numId="59">
    <w:abstractNumId w:val="65"/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8"/>
  </w:num>
  <w:num w:numId="62">
    <w:abstractNumId w:val="5"/>
  </w:num>
  <w:num w:numId="63">
    <w:abstractNumId w:val="21"/>
  </w:num>
  <w:num w:numId="64">
    <w:abstractNumId w:val="25"/>
  </w:num>
  <w:num w:numId="65">
    <w:abstractNumId w:val="55"/>
  </w:num>
  <w:num w:numId="66">
    <w:abstractNumId w:val="29"/>
  </w:num>
  <w:num w:numId="67">
    <w:abstractNumId w:val="60"/>
  </w:num>
  <w:num w:numId="68">
    <w:abstractNumId w:val="46"/>
  </w:num>
  <w:num w:numId="69">
    <w:abstractNumId w:val="42"/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2"/>
  </w:num>
  <w:num w:numId="72">
    <w:abstractNumId w:val="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C9"/>
    <w:rsid w:val="00000185"/>
    <w:rsid w:val="00000414"/>
    <w:rsid w:val="00001CFA"/>
    <w:rsid w:val="0000220B"/>
    <w:rsid w:val="00004D9B"/>
    <w:rsid w:val="0000561C"/>
    <w:rsid w:val="00007177"/>
    <w:rsid w:val="00007784"/>
    <w:rsid w:val="00007F69"/>
    <w:rsid w:val="00011370"/>
    <w:rsid w:val="00013246"/>
    <w:rsid w:val="00014F03"/>
    <w:rsid w:val="00015033"/>
    <w:rsid w:val="0001530B"/>
    <w:rsid w:val="00017984"/>
    <w:rsid w:val="00021005"/>
    <w:rsid w:val="000228A5"/>
    <w:rsid w:val="00023E97"/>
    <w:rsid w:val="0002637A"/>
    <w:rsid w:val="00026E37"/>
    <w:rsid w:val="00030380"/>
    <w:rsid w:val="000317AF"/>
    <w:rsid w:val="000323B9"/>
    <w:rsid w:val="00032E64"/>
    <w:rsid w:val="000331CE"/>
    <w:rsid w:val="000331D5"/>
    <w:rsid w:val="00035843"/>
    <w:rsid w:val="00035CD5"/>
    <w:rsid w:val="00037FD4"/>
    <w:rsid w:val="00042C75"/>
    <w:rsid w:val="00043421"/>
    <w:rsid w:val="0004605D"/>
    <w:rsid w:val="00046894"/>
    <w:rsid w:val="000471E7"/>
    <w:rsid w:val="0004755C"/>
    <w:rsid w:val="00047F04"/>
    <w:rsid w:val="00051C50"/>
    <w:rsid w:val="00051D46"/>
    <w:rsid w:val="00052DB2"/>
    <w:rsid w:val="000530C6"/>
    <w:rsid w:val="00053391"/>
    <w:rsid w:val="0005484C"/>
    <w:rsid w:val="00055EC4"/>
    <w:rsid w:val="0005751A"/>
    <w:rsid w:val="00057BA8"/>
    <w:rsid w:val="00061ECB"/>
    <w:rsid w:val="00061F94"/>
    <w:rsid w:val="00063C30"/>
    <w:rsid w:val="00065842"/>
    <w:rsid w:val="0006663E"/>
    <w:rsid w:val="00071B6F"/>
    <w:rsid w:val="000720AF"/>
    <w:rsid w:val="000749B3"/>
    <w:rsid w:val="00074E1F"/>
    <w:rsid w:val="00077D2A"/>
    <w:rsid w:val="00083C35"/>
    <w:rsid w:val="0008466F"/>
    <w:rsid w:val="000849C8"/>
    <w:rsid w:val="00084EF1"/>
    <w:rsid w:val="00086EE6"/>
    <w:rsid w:val="00090221"/>
    <w:rsid w:val="000928FE"/>
    <w:rsid w:val="00093387"/>
    <w:rsid w:val="00094AD6"/>
    <w:rsid w:val="000952AC"/>
    <w:rsid w:val="00097C6E"/>
    <w:rsid w:val="000A0E59"/>
    <w:rsid w:val="000A0EA3"/>
    <w:rsid w:val="000A3970"/>
    <w:rsid w:val="000B1868"/>
    <w:rsid w:val="000B249C"/>
    <w:rsid w:val="000B2B9D"/>
    <w:rsid w:val="000B2C96"/>
    <w:rsid w:val="000B3FB5"/>
    <w:rsid w:val="000B6082"/>
    <w:rsid w:val="000B704E"/>
    <w:rsid w:val="000C0820"/>
    <w:rsid w:val="000C1673"/>
    <w:rsid w:val="000C2D6E"/>
    <w:rsid w:val="000C3545"/>
    <w:rsid w:val="000C36EC"/>
    <w:rsid w:val="000C5BCE"/>
    <w:rsid w:val="000C7138"/>
    <w:rsid w:val="000D06FC"/>
    <w:rsid w:val="000D0C37"/>
    <w:rsid w:val="000D2A24"/>
    <w:rsid w:val="000D482B"/>
    <w:rsid w:val="000D4C6E"/>
    <w:rsid w:val="000D5F67"/>
    <w:rsid w:val="000D6944"/>
    <w:rsid w:val="000D72F9"/>
    <w:rsid w:val="000E0BBF"/>
    <w:rsid w:val="000E0F1F"/>
    <w:rsid w:val="000E222C"/>
    <w:rsid w:val="000E4191"/>
    <w:rsid w:val="000E42E5"/>
    <w:rsid w:val="000E5982"/>
    <w:rsid w:val="000E676C"/>
    <w:rsid w:val="000E755B"/>
    <w:rsid w:val="000F0D4B"/>
    <w:rsid w:val="000F1370"/>
    <w:rsid w:val="000F198D"/>
    <w:rsid w:val="000F5628"/>
    <w:rsid w:val="000F5A2C"/>
    <w:rsid w:val="000F6402"/>
    <w:rsid w:val="00100CC2"/>
    <w:rsid w:val="0010146E"/>
    <w:rsid w:val="00102CA6"/>
    <w:rsid w:val="001031B8"/>
    <w:rsid w:val="00103874"/>
    <w:rsid w:val="00103FEF"/>
    <w:rsid w:val="001043C7"/>
    <w:rsid w:val="00105B6A"/>
    <w:rsid w:val="00105D85"/>
    <w:rsid w:val="00107678"/>
    <w:rsid w:val="001125A8"/>
    <w:rsid w:val="00114E12"/>
    <w:rsid w:val="001158B7"/>
    <w:rsid w:val="00116EEB"/>
    <w:rsid w:val="00120668"/>
    <w:rsid w:val="00120C2A"/>
    <w:rsid w:val="00121310"/>
    <w:rsid w:val="0012165D"/>
    <w:rsid w:val="001219E3"/>
    <w:rsid w:val="001220B8"/>
    <w:rsid w:val="00122661"/>
    <w:rsid w:val="0012288C"/>
    <w:rsid w:val="00123AAE"/>
    <w:rsid w:val="00123E1C"/>
    <w:rsid w:val="00124D98"/>
    <w:rsid w:val="00125168"/>
    <w:rsid w:val="00125402"/>
    <w:rsid w:val="0012589F"/>
    <w:rsid w:val="00130985"/>
    <w:rsid w:val="0013103C"/>
    <w:rsid w:val="00134B59"/>
    <w:rsid w:val="00136E33"/>
    <w:rsid w:val="001377C6"/>
    <w:rsid w:val="00140BE7"/>
    <w:rsid w:val="00141C61"/>
    <w:rsid w:val="0014290E"/>
    <w:rsid w:val="001438E0"/>
    <w:rsid w:val="001449A6"/>
    <w:rsid w:val="00146403"/>
    <w:rsid w:val="00146DC5"/>
    <w:rsid w:val="00147E8D"/>
    <w:rsid w:val="001511D8"/>
    <w:rsid w:val="00151338"/>
    <w:rsid w:val="00152604"/>
    <w:rsid w:val="0015291B"/>
    <w:rsid w:val="00152CB1"/>
    <w:rsid w:val="00155C57"/>
    <w:rsid w:val="001573E1"/>
    <w:rsid w:val="00160BBC"/>
    <w:rsid w:val="00160DD1"/>
    <w:rsid w:val="00160E41"/>
    <w:rsid w:val="001642FF"/>
    <w:rsid w:val="0016489C"/>
    <w:rsid w:val="00164F32"/>
    <w:rsid w:val="00166CFF"/>
    <w:rsid w:val="00167AD4"/>
    <w:rsid w:val="0017023D"/>
    <w:rsid w:val="00171025"/>
    <w:rsid w:val="00171694"/>
    <w:rsid w:val="0017583B"/>
    <w:rsid w:val="00175994"/>
    <w:rsid w:val="001772AB"/>
    <w:rsid w:val="0018024C"/>
    <w:rsid w:val="00181AC7"/>
    <w:rsid w:val="001828CA"/>
    <w:rsid w:val="00183044"/>
    <w:rsid w:val="00184058"/>
    <w:rsid w:val="00184063"/>
    <w:rsid w:val="00187AD3"/>
    <w:rsid w:val="00190A0B"/>
    <w:rsid w:val="001936F7"/>
    <w:rsid w:val="00194BCC"/>
    <w:rsid w:val="001952EE"/>
    <w:rsid w:val="00195C34"/>
    <w:rsid w:val="0019714F"/>
    <w:rsid w:val="001A0369"/>
    <w:rsid w:val="001A2552"/>
    <w:rsid w:val="001A4A90"/>
    <w:rsid w:val="001A5159"/>
    <w:rsid w:val="001A62BD"/>
    <w:rsid w:val="001A65A8"/>
    <w:rsid w:val="001A70E7"/>
    <w:rsid w:val="001B0EB9"/>
    <w:rsid w:val="001B1839"/>
    <w:rsid w:val="001B208F"/>
    <w:rsid w:val="001B2938"/>
    <w:rsid w:val="001B3E04"/>
    <w:rsid w:val="001B4800"/>
    <w:rsid w:val="001B641C"/>
    <w:rsid w:val="001B7678"/>
    <w:rsid w:val="001C0A8D"/>
    <w:rsid w:val="001C2C13"/>
    <w:rsid w:val="001C325A"/>
    <w:rsid w:val="001C4018"/>
    <w:rsid w:val="001C5F38"/>
    <w:rsid w:val="001C6AA9"/>
    <w:rsid w:val="001C74E2"/>
    <w:rsid w:val="001C7DA8"/>
    <w:rsid w:val="001C7F76"/>
    <w:rsid w:val="001D53C1"/>
    <w:rsid w:val="001D7348"/>
    <w:rsid w:val="001D73CA"/>
    <w:rsid w:val="001D7714"/>
    <w:rsid w:val="001D7CB2"/>
    <w:rsid w:val="001E02EA"/>
    <w:rsid w:val="001E068C"/>
    <w:rsid w:val="001E496A"/>
    <w:rsid w:val="001E5737"/>
    <w:rsid w:val="001E60B2"/>
    <w:rsid w:val="001F03E5"/>
    <w:rsid w:val="001F22A1"/>
    <w:rsid w:val="001F509F"/>
    <w:rsid w:val="001F5DA0"/>
    <w:rsid w:val="001F704F"/>
    <w:rsid w:val="001F7EBA"/>
    <w:rsid w:val="002006CA"/>
    <w:rsid w:val="00200756"/>
    <w:rsid w:val="00201564"/>
    <w:rsid w:val="0020170F"/>
    <w:rsid w:val="00202FAF"/>
    <w:rsid w:val="002030CE"/>
    <w:rsid w:val="00203BAB"/>
    <w:rsid w:val="00204540"/>
    <w:rsid w:val="00204C6A"/>
    <w:rsid w:val="00205D03"/>
    <w:rsid w:val="00207689"/>
    <w:rsid w:val="002106E2"/>
    <w:rsid w:val="002111BC"/>
    <w:rsid w:val="0021393D"/>
    <w:rsid w:val="00215258"/>
    <w:rsid w:val="00215F83"/>
    <w:rsid w:val="00216902"/>
    <w:rsid w:val="00217106"/>
    <w:rsid w:val="00217932"/>
    <w:rsid w:val="00221F68"/>
    <w:rsid w:val="00221F90"/>
    <w:rsid w:val="0022227B"/>
    <w:rsid w:val="00222CE4"/>
    <w:rsid w:val="0022377A"/>
    <w:rsid w:val="00223A0B"/>
    <w:rsid w:val="00224126"/>
    <w:rsid w:val="00226A3C"/>
    <w:rsid w:val="00230702"/>
    <w:rsid w:val="002316B2"/>
    <w:rsid w:val="0023570A"/>
    <w:rsid w:val="00236F3E"/>
    <w:rsid w:val="0024107A"/>
    <w:rsid w:val="0024311C"/>
    <w:rsid w:val="0024335E"/>
    <w:rsid w:val="00244CD3"/>
    <w:rsid w:val="002456F4"/>
    <w:rsid w:val="0024796E"/>
    <w:rsid w:val="00250C0E"/>
    <w:rsid w:val="002512BB"/>
    <w:rsid w:val="0025246B"/>
    <w:rsid w:val="00255A06"/>
    <w:rsid w:val="00256F54"/>
    <w:rsid w:val="002570D7"/>
    <w:rsid w:val="00257273"/>
    <w:rsid w:val="0026511E"/>
    <w:rsid w:val="0026554D"/>
    <w:rsid w:val="00265F10"/>
    <w:rsid w:val="0026665C"/>
    <w:rsid w:val="0026733D"/>
    <w:rsid w:val="00270268"/>
    <w:rsid w:val="00270532"/>
    <w:rsid w:val="002707EB"/>
    <w:rsid w:val="00274DB0"/>
    <w:rsid w:val="00274FDF"/>
    <w:rsid w:val="00277BA6"/>
    <w:rsid w:val="00283DF4"/>
    <w:rsid w:val="00286BEA"/>
    <w:rsid w:val="00286F3F"/>
    <w:rsid w:val="00287372"/>
    <w:rsid w:val="00290C61"/>
    <w:rsid w:val="0029198E"/>
    <w:rsid w:val="0029276B"/>
    <w:rsid w:val="0029661A"/>
    <w:rsid w:val="002A04F2"/>
    <w:rsid w:val="002A3EB7"/>
    <w:rsid w:val="002A669D"/>
    <w:rsid w:val="002A6838"/>
    <w:rsid w:val="002B0D30"/>
    <w:rsid w:val="002B664F"/>
    <w:rsid w:val="002C17E9"/>
    <w:rsid w:val="002C362D"/>
    <w:rsid w:val="002C5A3D"/>
    <w:rsid w:val="002C7119"/>
    <w:rsid w:val="002D19C5"/>
    <w:rsid w:val="002D2585"/>
    <w:rsid w:val="002D6583"/>
    <w:rsid w:val="002E0169"/>
    <w:rsid w:val="002E317B"/>
    <w:rsid w:val="002E42D2"/>
    <w:rsid w:val="002E4B93"/>
    <w:rsid w:val="002E63B9"/>
    <w:rsid w:val="002E6F9D"/>
    <w:rsid w:val="002F0B26"/>
    <w:rsid w:val="002F0DBF"/>
    <w:rsid w:val="002F0FAF"/>
    <w:rsid w:val="002F457C"/>
    <w:rsid w:val="002F5D64"/>
    <w:rsid w:val="002F799E"/>
    <w:rsid w:val="0030264F"/>
    <w:rsid w:val="00306885"/>
    <w:rsid w:val="00310D68"/>
    <w:rsid w:val="00311240"/>
    <w:rsid w:val="00311C9C"/>
    <w:rsid w:val="00312429"/>
    <w:rsid w:val="00317695"/>
    <w:rsid w:val="003214D9"/>
    <w:rsid w:val="00321701"/>
    <w:rsid w:val="00321BC8"/>
    <w:rsid w:val="00323D5D"/>
    <w:rsid w:val="00324573"/>
    <w:rsid w:val="00324E1D"/>
    <w:rsid w:val="00327F05"/>
    <w:rsid w:val="003347E8"/>
    <w:rsid w:val="00336BFB"/>
    <w:rsid w:val="00337803"/>
    <w:rsid w:val="00340714"/>
    <w:rsid w:val="00340D5F"/>
    <w:rsid w:val="00343D66"/>
    <w:rsid w:val="0034530C"/>
    <w:rsid w:val="0034545E"/>
    <w:rsid w:val="00350C58"/>
    <w:rsid w:val="003516CD"/>
    <w:rsid w:val="0035178A"/>
    <w:rsid w:val="00352113"/>
    <w:rsid w:val="0035257F"/>
    <w:rsid w:val="00352B96"/>
    <w:rsid w:val="00353085"/>
    <w:rsid w:val="00356C1D"/>
    <w:rsid w:val="00356E05"/>
    <w:rsid w:val="003574B3"/>
    <w:rsid w:val="003576BA"/>
    <w:rsid w:val="00360A24"/>
    <w:rsid w:val="00361078"/>
    <w:rsid w:val="0036118C"/>
    <w:rsid w:val="003615A9"/>
    <w:rsid w:val="00362AF3"/>
    <w:rsid w:val="00364532"/>
    <w:rsid w:val="00364DC7"/>
    <w:rsid w:val="00366964"/>
    <w:rsid w:val="0036772D"/>
    <w:rsid w:val="00371B06"/>
    <w:rsid w:val="003731DD"/>
    <w:rsid w:val="00373472"/>
    <w:rsid w:val="00373A3B"/>
    <w:rsid w:val="00373A8F"/>
    <w:rsid w:val="0037483E"/>
    <w:rsid w:val="00374FBC"/>
    <w:rsid w:val="00375A83"/>
    <w:rsid w:val="00375B89"/>
    <w:rsid w:val="00375C50"/>
    <w:rsid w:val="003808D3"/>
    <w:rsid w:val="00380D3B"/>
    <w:rsid w:val="003817FB"/>
    <w:rsid w:val="00381A9C"/>
    <w:rsid w:val="003824B7"/>
    <w:rsid w:val="00386B6C"/>
    <w:rsid w:val="00391C71"/>
    <w:rsid w:val="003924DA"/>
    <w:rsid w:val="003954F1"/>
    <w:rsid w:val="0039579B"/>
    <w:rsid w:val="003A33A4"/>
    <w:rsid w:val="003A4C18"/>
    <w:rsid w:val="003A5E1B"/>
    <w:rsid w:val="003A608C"/>
    <w:rsid w:val="003B120F"/>
    <w:rsid w:val="003B24AF"/>
    <w:rsid w:val="003B33EF"/>
    <w:rsid w:val="003B491A"/>
    <w:rsid w:val="003B50DF"/>
    <w:rsid w:val="003B6B26"/>
    <w:rsid w:val="003B7391"/>
    <w:rsid w:val="003C1E3A"/>
    <w:rsid w:val="003C3608"/>
    <w:rsid w:val="003C3847"/>
    <w:rsid w:val="003C4D6E"/>
    <w:rsid w:val="003C6BA6"/>
    <w:rsid w:val="003C743D"/>
    <w:rsid w:val="003C7933"/>
    <w:rsid w:val="003D0D82"/>
    <w:rsid w:val="003D3B52"/>
    <w:rsid w:val="003D431A"/>
    <w:rsid w:val="003D45D5"/>
    <w:rsid w:val="003D4988"/>
    <w:rsid w:val="003D5421"/>
    <w:rsid w:val="003D56CA"/>
    <w:rsid w:val="003E03F4"/>
    <w:rsid w:val="003E143B"/>
    <w:rsid w:val="003E1ECE"/>
    <w:rsid w:val="003E30A3"/>
    <w:rsid w:val="003E3426"/>
    <w:rsid w:val="003E42F8"/>
    <w:rsid w:val="003E5A29"/>
    <w:rsid w:val="003E74DF"/>
    <w:rsid w:val="003E7590"/>
    <w:rsid w:val="003E7D5E"/>
    <w:rsid w:val="003F0F39"/>
    <w:rsid w:val="003F2D5E"/>
    <w:rsid w:val="003F480B"/>
    <w:rsid w:val="003F6A6F"/>
    <w:rsid w:val="003F6EC7"/>
    <w:rsid w:val="003F7A91"/>
    <w:rsid w:val="0040021B"/>
    <w:rsid w:val="00400399"/>
    <w:rsid w:val="004004C7"/>
    <w:rsid w:val="00400ED5"/>
    <w:rsid w:val="004027B4"/>
    <w:rsid w:val="004064B5"/>
    <w:rsid w:val="00411DB7"/>
    <w:rsid w:val="0041202A"/>
    <w:rsid w:val="0041205C"/>
    <w:rsid w:val="00412EED"/>
    <w:rsid w:val="00416A6B"/>
    <w:rsid w:val="004176BF"/>
    <w:rsid w:val="0042162C"/>
    <w:rsid w:val="004238AE"/>
    <w:rsid w:val="004239A7"/>
    <w:rsid w:val="00423E28"/>
    <w:rsid w:val="004242CB"/>
    <w:rsid w:val="00424504"/>
    <w:rsid w:val="004249B8"/>
    <w:rsid w:val="004261AC"/>
    <w:rsid w:val="00431DD3"/>
    <w:rsid w:val="00432596"/>
    <w:rsid w:val="00432F22"/>
    <w:rsid w:val="00433F4B"/>
    <w:rsid w:val="0043445C"/>
    <w:rsid w:val="00435962"/>
    <w:rsid w:val="00436137"/>
    <w:rsid w:val="00437925"/>
    <w:rsid w:val="00444766"/>
    <w:rsid w:val="004467B8"/>
    <w:rsid w:val="004513CE"/>
    <w:rsid w:val="0045283A"/>
    <w:rsid w:val="00452BD8"/>
    <w:rsid w:val="004543CA"/>
    <w:rsid w:val="00455031"/>
    <w:rsid w:val="00456290"/>
    <w:rsid w:val="00460283"/>
    <w:rsid w:val="004603EF"/>
    <w:rsid w:val="00460CF7"/>
    <w:rsid w:val="00466C21"/>
    <w:rsid w:val="00470431"/>
    <w:rsid w:val="0047168A"/>
    <w:rsid w:val="0047265E"/>
    <w:rsid w:val="00472CC4"/>
    <w:rsid w:val="00475944"/>
    <w:rsid w:val="00475B1E"/>
    <w:rsid w:val="00476D90"/>
    <w:rsid w:val="0047784D"/>
    <w:rsid w:val="004809A7"/>
    <w:rsid w:val="004837BC"/>
    <w:rsid w:val="0048436C"/>
    <w:rsid w:val="0048466B"/>
    <w:rsid w:val="004849E1"/>
    <w:rsid w:val="004854E2"/>
    <w:rsid w:val="0048681E"/>
    <w:rsid w:val="00487EAA"/>
    <w:rsid w:val="00491771"/>
    <w:rsid w:val="004918F5"/>
    <w:rsid w:val="00494C4D"/>
    <w:rsid w:val="00494D50"/>
    <w:rsid w:val="00497C55"/>
    <w:rsid w:val="004A0BC9"/>
    <w:rsid w:val="004A1146"/>
    <w:rsid w:val="004A1624"/>
    <w:rsid w:val="004A3197"/>
    <w:rsid w:val="004A37E9"/>
    <w:rsid w:val="004A4031"/>
    <w:rsid w:val="004A4C03"/>
    <w:rsid w:val="004B48A6"/>
    <w:rsid w:val="004B5BE1"/>
    <w:rsid w:val="004B66E6"/>
    <w:rsid w:val="004C17F4"/>
    <w:rsid w:val="004C2781"/>
    <w:rsid w:val="004C5109"/>
    <w:rsid w:val="004C62C6"/>
    <w:rsid w:val="004C67A7"/>
    <w:rsid w:val="004C6BBC"/>
    <w:rsid w:val="004C7135"/>
    <w:rsid w:val="004C788C"/>
    <w:rsid w:val="004D0422"/>
    <w:rsid w:val="004D318E"/>
    <w:rsid w:val="004D68C7"/>
    <w:rsid w:val="004E0FB0"/>
    <w:rsid w:val="004E18E6"/>
    <w:rsid w:val="004E18F4"/>
    <w:rsid w:val="004E2D70"/>
    <w:rsid w:val="004E32E9"/>
    <w:rsid w:val="004E3D3B"/>
    <w:rsid w:val="004E3F82"/>
    <w:rsid w:val="004F0331"/>
    <w:rsid w:val="004F22E7"/>
    <w:rsid w:val="004F2A8A"/>
    <w:rsid w:val="004F4755"/>
    <w:rsid w:val="004F59E7"/>
    <w:rsid w:val="004F68AB"/>
    <w:rsid w:val="004F7B21"/>
    <w:rsid w:val="00500263"/>
    <w:rsid w:val="0050126C"/>
    <w:rsid w:val="00501C46"/>
    <w:rsid w:val="00501D57"/>
    <w:rsid w:val="00501E39"/>
    <w:rsid w:val="00502286"/>
    <w:rsid w:val="00502D93"/>
    <w:rsid w:val="00503EAF"/>
    <w:rsid w:val="005045AE"/>
    <w:rsid w:val="00504AED"/>
    <w:rsid w:val="00504F2B"/>
    <w:rsid w:val="0050503A"/>
    <w:rsid w:val="00506F78"/>
    <w:rsid w:val="00512A01"/>
    <w:rsid w:val="00512B85"/>
    <w:rsid w:val="00513A74"/>
    <w:rsid w:val="00516ACB"/>
    <w:rsid w:val="00521055"/>
    <w:rsid w:val="00521C66"/>
    <w:rsid w:val="00523274"/>
    <w:rsid w:val="00524859"/>
    <w:rsid w:val="00525990"/>
    <w:rsid w:val="005260AD"/>
    <w:rsid w:val="00527644"/>
    <w:rsid w:val="005300EF"/>
    <w:rsid w:val="00532D1D"/>
    <w:rsid w:val="0053364C"/>
    <w:rsid w:val="0053572E"/>
    <w:rsid w:val="0053680C"/>
    <w:rsid w:val="00537160"/>
    <w:rsid w:val="005371A6"/>
    <w:rsid w:val="00540368"/>
    <w:rsid w:val="00540716"/>
    <w:rsid w:val="00541873"/>
    <w:rsid w:val="00542322"/>
    <w:rsid w:val="00543543"/>
    <w:rsid w:val="00543982"/>
    <w:rsid w:val="00546064"/>
    <w:rsid w:val="0054789F"/>
    <w:rsid w:val="005507E2"/>
    <w:rsid w:val="00551CB3"/>
    <w:rsid w:val="0055244C"/>
    <w:rsid w:val="005524E1"/>
    <w:rsid w:val="005529F1"/>
    <w:rsid w:val="00552EF1"/>
    <w:rsid w:val="0055638F"/>
    <w:rsid w:val="005571DE"/>
    <w:rsid w:val="0056226F"/>
    <w:rsid w:val="005622D8"/>
    <w:rsid w:val="00562FCD"/>
    <w:rsid w:val="00564DC2"/>
    <w:rsid w:val="0056627D"/>
    <w:rsid w:val="005666AF"/>
    <w:rsid w:val="005705CF"/>
    <w:rsid w:val="00571163"/>
    <w:rsid w:val="00572ABE"/>
    <w:rsid w:val="00573185"/>
    <w:rsid w:val="005736A6"/>
    <w:rsid w:val="00574235"/>
    <w:rsid w:val="00574CA8"/>
    <w:rsid w:val="005751F4"/>
    <w:rsid w:val="00575CB7"/>
    <w:rsid w:val="00575EAB"/>
    <w:rsid w:val="0057734C"/>
    <w:rsid w:val="0058148A"/>
    <w:rsid w:val="005838B7"/>
    <w:rsid w:val="00585910"/>
    <w:rsid w:val="00586E4B"/>
    <w:rsid w:val="005910AA"/>
    <w:rsid w:val="005917CC"/>
    <w:rsid w:val="0059273A"/>
    <w:rsid w:val="00594140"/>
    <w:rsid w:val="00595ADD"/>
    <w:rsid w:val="00596D46"/>
    <w:rsid w:val="005A3043"/>
    <w:rsid w:val="005A30E6"/>
    <w:rsid w:val="005A53D0"/>
    <w:rsid w:val="005A5E3E"/>
    <w:rsid w:val="005B06CE"/>
    <w:rsid w:val="005B1B99"/>
    <w:rsid w:val="005B355D"/>
    <w:rsid w:val="005B41AE"/>
    <w:rsid w:val="005B5AE8"/>
    <w:rsid w:val="005B5D9A"/>
    <w:rsid w:val="005B664A"/>
    <w:rsid w:val="005B6C6A"/>
    <w:rsid w:val="005C2BC2"/>
    <w:rsid w:val="005C48A2"/>
    <w:rsid w:val="005D2467"/>
    <w:rsid w:val="005D40FE"/>
    <w:rsid w:val="005D5227"/>
    <w:rsid w:val="005E3060"/>
    <w:rsid w:val="005E43A1"/>
    <w:rsid w:val="005E4B6C"/>
    <w:rsid w:val="005E6179"/>
    <w:rsid w:val="005F044D"/>
    <w:rsid w:val="005F1E5D"/>
    <w:rsid w:val="005F4AA1"/>
    <w:rsid w:val="005F7160"/>
    <w:rsid w:val="005F7769"/>
    <w:rsid w:val="00601754"/>
    <w:rsid w:val="00601929"/>
    <w:rsid w:val="006027FB"/>
    <w:rsid w:val="00603709"/>
    <w:rsid w:val="00603C7F"/>
    <w:rsid w:val="00604FE7"/>
    <w:rsid w:val="006052DF"/>
    <w:rsid w:val="006057B7"/>
    <w:rsid w:val="006077C9"/>
    <w:rsid w:val="00607868"/>
    <w:rsid w:val="0061558D"/>
    <w:rsid w:val="00615D7D"/>
    <w:rsid w:val="00615DE5"/>
    <w:rsid w:val="00620C79"/>
    <w:rsid w:val="006214E7"/>
    <w:rsid w:val="006224F0"/>
    <w:rsid w:val="00622BB3"/>
    <w:rsid w:val="00624D4B"/>
    <w:rsid w:val="00626D28"/>
    <w:rsid w:val="0063022D"/>
    <w:rsid w:val="00633836"/>
    <w:rsid w:val="00633932"/>
    <w:rsid w:val="006348B9"/>
    <w:rsid w:val="00635521"/>
    <w:rsid w:val="00635691"/>
    <w:rsid w:val="00635CD0"/>
    <w:rsid w:val="00636794"/>
    <w:rsid w:val="006411B8"/>
    <w:rsid w:val="00641BA9"/>
    <w:rsid w:val="00641BE9"/>
    <w:rsid w:val="00641EFA"/>
    <w:rsid w:val="00642A00"/>
    <w:rsid w:val="006442C0"/>
    <w:rsid w:val="00650AA1"/>
    <w:rsid w:val="006531D7"/>
    <w:rsid w:val="006556F7"/>
    <w:rsid w:val="006561E6"/>
    <w:rsid w:val="00661ADC"/>
    <w:rsid w:val="00663F20"/>
    <w:rsid w:val="00665990"/>
    <w:rsid w:val="006701BD"/>
    <w:rsid w:val="006704C9"/>
    <w:rsid w:val="00670635"/>
    <w:rsid w:val="00670C89"/>
    <w:rsid w:val="00672A1E"/>
    <w:rsid w:val="00673A42"/>
    <w:rsid w:val="00673BFB"/>
    <w:rsid w:val="00674E02"/>
    <w:rsid w:val="00675B0A"/>
    <w:rsid w:val="00676106"/>
    <w:rsid w:val="00677610"/>
    <w:rsid w:val="006776D8"/>
    <w:rsid w:val="00680A2E"/>
    <w:rsid w:val="00684ACA"/>
    <w:rsid w:val="0068631D"/>
    <w:rsid w:val="00686A7F"/>
    <w:rsid w:val="00687607"/>
    <w:rsid w:val="00692C6B"/>
    <w:rsid w:val="00695FA9"/>
    <w:rsid w:val="00696094"/>
    <w:rsid w:val="0069643E"/>
    <w:rsid w:val="006971BB"/>
    <w:rsid w:val="006A27CC"/>
    <w:rsid w:val="006A4056"/>
    <w:rsid w:val="006A4E65"/>
    <w:rsid w:val="006A548B"/>
    <w:rsid w:val="006A5803"/>
    <w:rsid w:val="006A6CAE"/>
    <w:rsid w:val="006A6EFD"/>
    <w:rsid w:val="006B1D9F"/>
    <w:rsid w:val="006B21C5"/>
    <w:rsid w:val="006B4188"/>
    <w:rsid w:val="006C2F1D"/>
    <w:rsid w:val="006C335E"/>
    <w:rsid w:val="006C3D84"/>
    <w:rsid w:val="006C5FEB"/>
    <w:rsid w:val="006C71EE"/>
    <w:rsid w:val="006C7F11"/>
    <w:rsid w:val="006D0004"/>
    <w:rsid w:val="006D196D"/>
    <w:rsid w:val="006D2267"/>
    <w:rsid w:val="006D33D2"/>
    <w:rsid w:val="006D350C"/>
    <w:rsid w:val="006D36A0"/>
    <w:rsid w:val="006D373D"/>
    <w:rsid w:val="006D428F"/>
    <w:rsid w:val="006D4CD2"/>
    <w:rsid w:val="006D61E9"/>
    <w:rsid w:val="006D708C"/>
    <w:rsid w:val="006D73DE"/>
    <w:rsid w:val="006E115D"/>
    <w:rsid w:val="006E2278"/>
    <w:rsid w:val="006E6D72"/>
    <w:rsid w:val="006E6EFD"/>
    <w:rsid w:val="006F2291"/>
    <w:rsid w:val="006F3FC8"/>
    <w:rsid w:val="006F773A"/>
    <w:rsid w:val="0070203E"/>
    <w:rsid w:val="007035CD"/>
    <w:rsid w:val="00703820"/>
    <w:rsid w:val="00711223"/>
    <w:rsid w:val="00711BE7"/>
    <w:rsid w:val="00714234"/>
    <w:rsid w:val="007147F7"/>
    <w:rsid w:val="00717F2C"/>
    <w:rsid w:val="00720598"/>
    <w:rsid w:val="00721E26"/>
    <w:rsid w:val="00722C0B"/>
    <w:rsid w:val="007239EA"/>
    <w:rsid w:val="0072491A"/>
    <w:rsid w:val="007324DF"/>
    <w:rsid w:val="00732895"/>
    <w:rsid w:val="007346CB"/>
    <w:rsid w:val="00735B0C"/>
    <w:rsid w:val="0073611F"/>
    <w:rsid w:val="0073691D"/>
    <w:rsid w:val="0074106E"/>
    <w:rsid w:val="007455C5"/>
    <w:rsid w:val="00745D38"/>
    <w:rsid w:val="00746481"/>
    <w:rsid w:val="007465A6"/>
    <w:rsid w:val="0074732F"/>
    <w:rsid w:val="00747FA3"/>
    <w:rsid w:val="0075143A"/>
    <w:rsid w:val="00753852"/>
    <w:rsid w:val="00753BE3"/>
    <w:rsid w:val="00755171"/>
    <w:rsid w:val="00755C13"/>
    <w:rsid w:val="007573AF"/>
    <w:rsid w:val="00757637"/>
    <w:rsid w:val="00760587"/>
    <w:rsid w:val="00761CD7"/>
    <w:rsid w:val="00761F10"/>
    <w:rsid w:val="007624C0"/>
    <w:rsid w:val="00763516"/>
    <w:rsid w:val="00763E12"/>
    <w:rsid w:val="00764F90"/>
    <w:rsid w:val="00765AC7"/>
    <w:rsid w:val="00770EA4"/>
    <w:rsid w:val="00773FD4"/>
    <w:rsid w:val="0077554D"/>
    <w:rsid w:val="0077666A"/>
    <w:rsid w:val="0078009E"/>
    <w:rsid w:val="00781E9A"/>
    <w:rsid w:val="007821F4"/>
    <w:rsid w:val="0078425B"/>
    <w:rsid w:val="007844BB"/>
    <w:rsid w:val="0079223C"/>
    <w:rsid w:val="007924A5"/>
    <w:rsid w:val="00792692"/>
    <w:rsid w:val="00792CA7"/>
    <w:rsid w:val="0079348C"/>
    <w:rsid w:val="00797A6A"/>
    <w:rsid w:val="00797D8D"/>
    <w:rsid w:val="007A3A06"/>
    <w:rsid w:val="007A46A8"/>
    <w:rsid w:val="007A5002"/>
    <w:rsid w:val="007A73BE"/>
    <w:rsid w:val="007A7D8D"/>
    <w:rsid w:val="007B01EC"/>
    <w:rsid w:val="007B2D37"/>
    <w:rsid w:val="007C3156"/>
    <w:rsid w:val="007C388C"/>
    <w:rsid w:val="007C53E5"/>
    <w:rsid w:val="007C5B00"/>
    <w:rsid w:val="007C723B"/>
    <w:rsid w:val="007D0EEF"/>
    <w:rsid w:val="007D20F9"/>
    <w:rsid w:val="007D317B"/>
    <w:rsid w:val="007D3344"/>
    <w:rsid w:val="007D46A4"/>
    <w:rsid w:val="007D4EED"/>
    <w:rsid w:val="007D7B6E"/>
    <w:rsid w:val="007E2DD1"/>
    <w:rsid w:val="007F0735"/>
    <w:rsid w:val="007F0896"/>
    <w:rsid w:val="007F0BB3"/>
    <w:rsid w:val="007F1F3D"/>
    <w:rsid w:val="007F237C"/>
    <w:rsid w:val="007F2F37"/>
    <w:rsid w:val="007F32CB"/>
    <w:rsid w:val="007F5029"/>
    <w:rsid w:val="007F6D1F"/>
    <w:rsid w:val="007F7B8B"/>
    <w:rsid w:val="00801F77"/>
    <w:rsid w:val="00803DF6"/>
    <w:rsid w:val="00804E47"/>
    <w:rsid w:val="008063DE"/>
    <w:rsid w:val="0080787E"/>
    <w:rsid w:val="008118BE"/>
    <w:rsid w:val="00814486"/>
    <w:rsid w:val="00815329"/>
    <w:rsid w:val="00815CE4"/>
    <w:rsid w:val="00815FC9"/>
    <w:rsid w:val="00816FDB"/>
    <w:rsid w:val="0082394E"/>
    <w:rsid w:val="00823B21"/>
    <w:rsid w:val="00824DC6"/>
    <w:rsid w:val="00825330"/>
    <w:rsid w:val="008256EA"/>
    <w:rsid w:val="00830620"/>
    <w:rsid w:val="0083175C"/>
    <w:rsid w:val="008325CD"/>
    <w:rsid w:val="00833228"/>
    <w:rsid w:val="00835B78"/>
    <w:rsid w:val="00837B89"/>
    <w:rsid w:val="008407ED"/>
    <w:rsid w:val="0084092B"/>
    <w:rsid w:val="008460BB"/>
    <w:rsid w:val="00847223"/>
    <w:rsid w:val="00852F5D"/>
    <w:rsid w:val="00853653"/>
    <w:rsid w:val="00854BCB"/>
    <w:rsid w:val="00855D34"/>
    <w:rsid w:val="008575F5"/>
    <w:rsid w:val="00857CDF"/>
    <w:rsid w:val="00857D97"/>
    <w:rsid w:val="00860C52"/>
    <w:rsid w:val="008616D6"/>
    <w:rsid w:val="00862CAA"/>
    <w:rsid w:val="00862CC2"/>
    <w:rsid w:val="00863FFF"/>
    <w:rsid w:val="0086665C"/>
    <w:rsid w:val="008675E4"/>
    <w:rsid w:val="0087230D"/>
    <w:rsid w:val="0087243A"/>
    <w:rsid w:val="00873011"/>
    <w:rsid w:val="0087680A"/>
    <w:rsid w:val="00876995"/>
    <w:rsid w:val="0087761A"/>
    <w:rsid w:val="00880008"/>
    <w:rsid w:val="00881194"/>
    <w:rsid w:val="00881E20"/>
    <w:rsid w:val="008838A5"/>
    <w:rsid w:val="00883C80"/>
    <w:rsid w:val="008849A0"/>
    <w:rsid w:val="00884AE1"/>
    <w:rsid w:val="00886080"/>
    <w:rsid w:val="0088739B"/>
    <w:rsid w:val="00890103"/>
    <w:rsid w:val="00895176"/>
    <w:rsid w:val="008A130C"/>
    <w:rsid w:val="008A28E6"/>
    <w:rsid w:val="008A48FF"/>
    <w:rsid w:val="008A4C28"/>
    <w:rsid w:val="008B42A0"/>
    <w:rsid w:val="008B45DA"/>
    <w:rsid w:val="008B7493"/>
    <w:rsid w:val="008C0087"/>
    <w:rsid w:val="008C00DF"/>
    <w:rsid w:val="008C0B7C"/>
    <w:rsid w:val="008C1567"/>
    <w:rsid w:val="008C6C0A"/>
    <w:rsid w:val="008C7E58"/>
    <w:rsid w:val="008D0916"/>
    <w:rsid w:val="008D0C95"/>
    <w:rsid w:val="008D2904"/>
    <w:rsid w:val="008D4CF4"/>
    <w:rsid w:val="008D72BC"/>
    <w:rsid w:val="008D7512"/>
    <w:rsid w:val="008E08D5"/>
    <w:rsid w:val="008E1D6C"/>
    <w:rsid w:val="008E28CE"/>
    <w:rsid w:val="008E571C"/>
    <w:rsid w:val="008E5915"/>
    <w:rsid w:val="008E5E83"/>
    <w:rsid w:val="008E738E"/>
    <w:rsid w:val="008F0191"/>
    <w:rsid w:val="008F13A0"/>
    <w:rsid w:val="008F268C"/>
    <w:rsid w:val="008F323B"/>
    <w:rsid w:val="008F3CF3"/>
    <w:rsid w:val="008F3F29"/>
    <w:rsid w:val="008F409A"/>
    <w:rsid w:val="008F4863"/>
    <w:rsid w:val="008F770A"/>
    <w:rsid w:val="008F7774"/>
    <w:rsid w:val="00902C70"/>
    <w:rsid w:val="00902EB3"/>
    <w:rsid w:val="00902FD6"/>
    <w:rsid w:val="00903395"/>
    <w:rsid w:val="00903778"/>
    <w:rsid w:val="009054D3"/>
    <w:rsid w:val="00905933"/>
    <w:rsid w:val="009101B7"/>
    <w:rsid w:val="009106A6"/>
    <w:rsid w:val="00910E2C"/>
    <w:rsid w:val="00911D61"/>
    <w:rsid w:val="00911E46"/>
    <w:rsid w:val="00912A5A"/>
    <w:rsid w:val="0091594B"/>
    <w:rsid w:val="00917F0E"/>
    <w:rsid w:val="009237C0"/>
    <w:rsid w:val="009239A3"/>
    <w:rsid w:val="00926FD0"/>
    <w:rsid w:val="00927529"/>
    <w:rsid w:val="00927C33"/>
    <w:rsid w:val="00927F00"/>
    <w:rsid w:val="00931BFA"/>
    <w:rsid w:val="00931ED0"/>
    <w:rsid w:val="0093275C"/>
    <w:rsid w:val="00935589"/>
    <w:rsid w:val="00935E06"/>
    <w:rsid w:val="00936FE9"/>
    <w:rsid w:val="00937F9D"/>
    <w:rsid w:val="0094003E"/>
    <w:rsid w:val="0094328F"/>
    <w:rsid w:val="00944CC7"/>
    <w:rsid w:val="0094694B"/>
    <w:rsid w:val="00951201"/>
    <w:rsid w:val="00951A3E"/>
    <w:rsid w:val="009536DB"/>
    <w:rsid w:val="00954642"/>
    <w:rsid w:val="00955088"/>
    <w:rsid w:val="00955827"/>
    <w:rsid w:val="00961D19"/>
    <w:rsid w:val="00962CCA"/>
    <w:rsid w:val="0096430F"/>
    <w:rsid w:val="00971A6B"/>
    <w:rsid w:val="00971E04"/>
    <w:rsid w:val="0097426E"/>
    <w:rsid w:val="00975440"/>
    <w:rsid w:val="00975C36"/>
    <w:rsid w:val="00975F91"/>
    <w:rsid w:val="00976E29"/>
    <w:rsid w:val="00985803"/>
    <w:rsid w:val="00987494"/>
    <w:rsid w:val="00991A8B"/>
    <w:rsid w:val="00992547"/>
    <w:rsid w:val="009926E5"/>
    <w:rsid w:val="00992D4F"/>
    <w:rsid w:val="009954D0"/>
    <w:rsid w:val="009959AF"/>
    <w:rsid w:val="00997179"/>
    <w:rsid w:val="00997E4C"/>
    <w:rsid w:val="00997EF3"/>
    <w:rsid w:val="009A0A89"/>
    <w:rsid w:val="009A1BE8"/>
    <w:rsid w:val="009A3118"/>
    <w:rsid w:val="009A3FE1"/>
    <w:rsid w:val="009A4156"/>
    <w:rsid w:val="009A42BB"/>
    <w:rsid w:val="009A496F"/>
    <w:rsid w:val="009A4D4E"/>
    <w:rsid w:val="009A52C4"/>
    <w:rsid w:val="009A55BD"/>
    <w:rsid w:val="009B3F57"/>
    <w:rsid w:val="009B49FC"/>
    <w:rsid w:val="009B51F8"/>
    <w:rsid w:val="009B61C7"/>
    <w:rsid w:val="009B6328"/>
    <w:rsid w:val="009C1626"/>
    <w:rsid w:val="009C1D60"/>
    <w:rsid w:val="009C2A2A"/>
    <w:rsid w:val="009C31DA"/>
    <w:rsid w:val="009C3DC0"/>
    <w:rsid w:val="009C3EEC"/>
    <w:rsid w:val="009C40C0"/>
    <w:rsid w:val="009C58FD"/>
    <w:rsid w:val="009C6A9D"/>
    <w:rsid w:val="009C753F"/>
    <w:rsid w:val="009C7E35"/>
    <w:rsid w:val="009D0E49"/>
    <w:rsid w:val="009D15D4"/>
    <w:rsid w:val="009D35B2"/>
    <w:rsid w:val="009D5218"/>
    <w:rsid w:val="009D541E"/>
    <w:rsid w:val="009E3A50"/>
    <w:rsid w:val="009E3EE3"/>
    <w:rsid w:val="009E3F45"/>
    <w:rsid w:val="009E42A6"/>
    <w:rsid w:val="009E5BB9"/>
    <w:rsid w:val="009E5D83"/>
    <w:rsid w:val="009E5D8C"/>
    <w:rsid w:val="009F58FA"/>
    <w:rsid w:val="009F5F40"/>
    <w:rsid w:val="00A00752"/>
    <w:rsid w:val="00A00B19"/>
    <w:rsid w:val="00A0192B"/>
    <w:rsid w:val="00A021A0"/>
    <w:rsid w:val="00A04139"/>
    <w:rsid w:val="00A04201"/>
    <w:rsid w:val="00A045BC"/>
    <w:rsid w:val="00A05012"/>
    <w:rsid w:val="00A05ABC"/>
    <w:rsid w:val="00A11699"/>
    <w:rsid w:val="00A154D9"/>
    <w:rsid w:val="00A202F0"/>
    <w:rsid w:val="00A21618"/>
    <w:rsid w:val="00A22C08"/>
    <w:rsid w:val="00A22DE9"/>
    <w:rsid w:val="00A22E2D"/>
    <w:rsid w:val="00A22E93"/>
    <w:rsid w:val="00A233B6"/>
    <w:rsid w:val="00A23B66"/>
    <w:rsid w:val="00A23C6F"/>
    <w:rsid w:val="00A23D78"/>
    <w:rsid w:val="00A2470B"/>
    <w:rsid w:val="00A249C3"/>
    <w:rsid w:val="00A251F2"/>
    <w:rsid w:val="00A25E6E"/>
    <w:rsid w:val="00A278BB"/>
    <w:rsid w:val="00A3009C"/>
    <w:rsid w:val="00A30693"/>
    <w:rsid w:val="00A31485"/>
    <w:rsid w:val="00A33456"/>
    <w:rsid w:val="00A36CDC"/>
    <w:rsid w:val="00A36EB2"/>
    <w:rsid w:val="00A47223"/>
    <w:rsid w:val="00A47745"/>
    <w:rsid w:val="00A508BA"/>
    <w:rsid w:val="00A520D3"/>
    <w:rsid w:val="00A53C95"/>
    <w:rsid w:val="00A54198"/>
    <w:rsid w:val="00A558BA"/>
    <w:rsid w:val="00A55959"/>
    <w:rsid w:val="00A579BB"/>
    <w:rsid w:val="00A60ECF"/>
    <w:rsid w:val="00A61875"/>
    <w:rsid w:val="00A62394"/>
    <w:rsid w:val="00A6292B"/>
    <w:rsid w:val="00A62E2B"/>
    <w:rsid w:val="00A654A2"/>
    <w:rsid w:val="00A65667"/>
    <w:rsid w:val="00A66DAA"/>
    <w:rsid w:val="00A67366"/>
    <w:rsid w:val="00A703EA"/>
    <w:rsid w:val="00A716D9"/>
    <w:rsid w:val="00A72891"/>
    <w:rsid w:val="00A73A5F"/>
    <w:rsid w:val="00A755D5"/>
    <w:rsid w:val="00A77BD9"/>
    <w:rsid w:val="00A818FC"/>
    <w:rsid w:val="00A821FF"/>
    <w:rsid w:val="00A829BC"/>
    <w:rsid w:val="00A83F57"/>
    <w:rsid w:val="00A856C7"/>
    <w:rsid w:val="00A87138"/>
    <w:rsid w:val="00A9158D"/>
    <w:rsid w:val="00A927EF"/>
    <w:rsid w:val="00A93758"/>
    <w:rsid w:val="00A94E0F"/>
    <w:rsid w:val="00A950C5"/>
    <w:rsid w:val="00A96197"/>
    <w:rsid w:val="00A964FA"/>
    <w:rsid w:val="00A96E2B"/>
    <w:rsid w:val="00AA447D"/>
    <w:rsid w:val="00AA5460"/>
    <w:rsid w:val="00AA6408"/>
    <w:rsid w:val="00AA64D5"/>
    <w:rsid w:val="00AA7B52"/>
    <w:rsid w:val="00AB0249"/>
    <w:rsid w:val="00AB029E"/>
    <w:rsid w:val="00AB1683"/>
    <w:rsid w:val="00AB19A4"/>
    <w:rsid w:val="00AB2935"/>
    <w:rsid w:val="00AC51C0"/>
    <w:rsid w:val="00AC6E05"/>
    <w:rsid w:val="00AC70D7"/>
    <w:rsid w:val="00AC75FE"/>
    <w:rsid w:val="00AD067A"/>
    <w:rsid w:val="00AD0A22"/>
    <w:rsid w:val="00AD15B8"/>
    <w:rsid w:val="00AD232D"/>
    <w:rsid w:val="00AD4942"/>
    <w:rsid w:val="00AD4ECE"/>
    <w:rsid w:val="00AD6326"/>
    <w:rsid w:val="00AD7A93"/>
    <w:rsid w:val="00AE1ACA"/>
    <w:rsid w:val="00AE3F63"/>
    <w:rsid w:val="00AE455F"/>
    <w:rsid w:val="00AE571B"/>
    <w:rsid w:val="00AE5E14"/>
    <w:rsid w:val="00AF10CB"/>
    <w:rsid w:val="00AF1A1E"/>
    <w:rsid w:val="00AF2EC5"/>
    <w:rsid w:val="00AF3121"/>
    <w:rsid w:val="00AF39A1"/>
    <w:rsid w:val="00AF3ECA"/>
    <w:rsid w:val="00AF5C8F"/>
    <w:rsid w:val="00AF7D0D"/>
    <w:rsid w:val="00B02B56"/>
    <w:rsid w:val="00B0341A"/>
    <w:rsid w:val="00B03D28"/>
    <w:rsid w:val="00B03DC9"/>
    <w:rsid w:val="00B05587"/>
    <w:rsid w:val="00B05A3F"/>
    <w:rsid w:val="00B079BD"/>
    <w:rsid w:val="00B11350"/>
    <w:rsid w:val="00B130C4"/>
    <w:rsid w:val="00B13591"/>
    <w:rsid w:val="00B15DD4"/>
    <w:rsid w:val="00B160E9"/>
    <w:rsid w:val="00B178C6"/>
    <w:rsid w:val="00B17E09"/>
    <w:rsid w:val="00B21D33"/>
    <w:rsid w:val="00B22D84"/>
    <w:rsid w:val="00B24BD0"/>
    <w:rsid w:val="00B313D4"/>
    <w:rsid w:val="00B32EAF"/>
    <w:rsid w:val="00B37BD6"/>
    <w:rsid w:val="00B37E37"/>
    <w:rsid w:val="00B405A2"/>
    <w:rsid w:val="00B42688"/>
    <w:rsid w:val="00B449B3"/>
    <w:rsid w:val="00B469CC"/>
    <w:rsid w:val="00B46FE3"/>
    <w:rsid w:val="00B50FED"/>
    <w:rsid w:val="00B52B86"/>
    <w:rsid w:val="00B54CD4"/>
    <w:rsid w:val="00B56BE8"/>
    <w:rsid w:val="00B622BC"/>
    <w:rsid w:val="00B6677D"/>
    <w:rsid w:val="00B670DA"/>
    <w:rsid w:val="00B71766"/>
    <w:rsid w:val="00B726F0"/>
    <w:rsid w:val="00B72D8F"/>
    <w:rsid w:val="00B76C8B"/>
    <w:rsid w:val="00B82FC4"/>
    <w:rsid w:val="00B8341E"/>
    <w:rsid w:val="00B83BF9"/>
    <w:rsid w:val="00B843D8"/>
    <w:rsid w:val="00B9028D"/>
    <w:rsid w:val="00B904B4"/>
    <w:rsid w:val="00B91E5F"/>
    <w:rsid w:val="00B93D10"/>
    <w:rsid w:val="00B9623A"/>
    <w:rsid w:val="00BA007E"/>
    <w:rsid w:val="00BA06C9"/>
    <w:rsid w:val="00BA278F"/>
    <w:rsid w:val="00BA5164"/>
    <w:rsid w:val="00BA696E"/>
    <w:rsid w:val="00BB1423"/>
    <w:rsid w:val="00BB19C5"/>
    <w:rsid w:val="00BB2B30"/>
    <w:rsid w:val="00BB45C6"/>
    <w:rsid w:val="00BB576B"/>
    <w:rsid w:val="00BB616E"/>
    <w:rsid w:val="00BB6332"/>
    <w:rsid w:val="00BB703C"/>
    <w:rsid w:val="00BB784B"/>
    <w:rsid w:val="00BB7E79"/>
    <w:rsid w:val="00BC1DA8"/>
    <w:rsid w:val="00BC1F24"/>
    <w:rsid w:val="00BC3B0F"/>
    <w:rsid w:val="00BC7F83"/>
    <w:rsid w:val="00BD3884"/>
    <w:rsid w:val="00BD395A"/>
    <w:rsid w:val="00BD5584"/>
    <w:rsid w:val="00BD6388"/>
    <w:rsid w:val="00BD6552"/>
    <w:rsid w:val="00BD77B8"/>
    <w:rsid w:val="00BD7EB5"/>
    <w:rsid w:val="00BE1944"/>
    <w:rsid w:val="00BE4975"/>
    <w:rsid w:val="00BE5CB8"/>
    <w:rsid w:val="00BE6800"/>
    <w:rsid w:val="00BF3950"/>
    <w:rsid w:val="00BF3C0D"/>
    <w:rsid w:val="00BF454D"/>
    <w:rsid w:val="00BF4C2C"/>
    <w:rsid w:val="00BF7427"/>
    <w:rsid w:val="00BF757A"/>
    <w:rsid w:val="00BF792B"/>
    <w:rsid w:val="00BF7BA1"/>
    <w:rsid w:val="00C000CE"/>
    <w:rsid w:val="00C0214F"/>
    <w:rsid w:val="00C02AEE"/>
    <w:rsid w:val="00C02DAD"/>
    <w:rsid w:val="00C03BDC"/>
    <w:rsid w:val="00C047FA"/>
    <w:rsid w:val="00C049DD"/>
    <w:rsid w:val="00C04FA9"/>
    <w:rsid w:val="00C067BF"/>
    <w:rsid w:val="00C069CD"/>
    <w:rsid w:val="00C06CE6"/>
    <w:rsid w:val="00C07907"/>
    <w:rsid w:val="00C101D2"/>
    <w:rsid w:val="00C117C1"/>
    <w:rsid w:val="00C123FD"/>
    <w:rsid w:val="00C1244E"/>
    <w:rsid w:val="00C1304F"/>
    <w:rsid w:val="00C1332D"/>
    <w:rsid w:val="00C13392"/>
    <w:rsid w:val="00C15E57"/>
    <w:rsid w:val="00C16074"/>
    <w:rsid w:val="00C17364"/>
    <w:rsid w:val="00C212FE"/>
    <w:rsid w:val="00C2201A"/>
    <w:rsid w:val="00C254C9"/>
    <w:rsid w:val="00C2574F"/>
    <w:rsid w:val="00C27951"/>
    <w:rsid w:val="00C30D33"/>
    <w:rsid w:val="00C325AD"/>
    <w:rsid w:val="00C330EE"/>
    <w:rsid w:val="00C34AA5"/>
    <w:rsid w:val="00C35921"/>
    <w:rsid w:val="00C36258"/>
    <w:rsid w:val="00C3701B"/>
    <w:rsid w:val="00C37F26"/>
    <w:rsid w:val="00C40694"/>
    <w:rsid w:val="00C45127"/>
    <w:rsid w:val="00C457D4"/>
    <w:rsid w:val="00C4707F"/>
    <w:rsid w:val="00C5207D"/>
    <w:rsid w:val="00C528EE"/>
    <w:rsid w:val="00C52D12"/>
    <w:rsid w:val="00C5321C"/>
    <w:rsid w:val="00C5367A"/>
    <w:rsid w:val="00C53F98"/>
    <w:rsid w:val="00C53F9F"/>
    <w:rsid w:val="00C54213"/>
    <w:rsid w:val="00C54B48"/>
    <w:rsid w:val="00C54D9E"/>
    <w:rsid w:val="00C550A2"/>
    <w:rsid w:val="00C5626D"/>
    <w:rsid w:val="00C578E5"/>
    <w:rsid w:val="00C61D3A"/>
    <w:rsid w:val="00C62C2F"/>
    <w:rsid w:val="00C63A86"/>
    <w:rsid w:val="00C7107F"/>
    <w:rsid w:val="00C714ED"/>
    <w:rsid w:val="00C71DA8"/>
    <w:rsid w:val="00C72A53"/>
    <w:rsid w:val="00C731D8"/>
    <w:rsid w:val="00C74612"/>
    <w:rsid w:val="00C75DBE"/>
    <w:rsid w:val="00C771E7"/>
    <w:rsid w:val="00C81EA2"/>
    <w:rsid w:val="00C84FFF"/>
    <w:rsid w:val="00C85C0C"/>
    <w:rsid w:val="00C86407"/>
    <w:rsid w:val="00C8648E"/>
    <w:rsid w:val="00C9029E"/>
    <w:rsid w:val="00C916A6"/>
    <w:rsid w:val="00C9194D"/>
    <w:rsid w:val="00C91EA4"/>
    <w:rsid w:val="00C938AA"/>
    <w:rsid w:val="00C95BE5"/>
    <w:rsid w:val="00C9697A"/>
    <w:rsid w:val="00CA1F81"/>
    <w:rsid w:val="00CA3354"/>
    <w:rsid w:val="00CA3A8B"/>
    <w:rsid w:val="00CA5DD5"/>
    <w:rsid w:val="00CA6A28"/>
    <w:rsid w:val="00CB07CB"/>
    <w:rsid w:val="00CB1BE5"/>
    <w:rsid w:val="00CB3E23"/>
    <w:rsid w:val="00CB4504"/>
    <w:rsid w:val="00CB71EE"/>
    <w:rsid w:val="00CC1CB8"/>
    <w:rsid w:val="00CC2033"/>
    <w:rsid w:val="00CC4A5F"/>
    <w:rsid w:val="00CC508C"/>
    <w:rsid w:val="00CC5527"/>
    <w:rsid w:val="00CC58FD"/>
    <w:rsid w:val="00CC5FB0"/>
    <w:rsid w:val="00CD04A6"/>
    <w:rsid w:val="00CD2779"/>
    <w:rsid w:val="00CD2975"/>
    <w:rsid w:val="00CD3A17"/>
    <w:rsid w:val="00CD3A26"/>
    <w:rsid w:val="00CD64D5"/>
    <w:rsid w:val="00CD6966"/>
    <w:rsid w:val="00CE1536"/>
    <w:rsid w:val="00CE30D5"/>
    <w:rsid w:val="00CE3CCD"/>
    <w:rsid w:val="00CE5563"/>
    <w:rsid w:val="00CE62FF"/>
    <w:rsid w:val="00CE63CA"/>
    <w:rsid w:val="00CE71BB"/>
    <w:rsid w:val="00CE7A6E"/>
    <w:rsid w:val="00CF08EC"/>
    <w:rsid w:val="00CF114D"/>
    <w:rsid w:val="00CF2098"/>
    <w:rsid w:val="00CF78B5"/>
    <w:rsid w:val="00D00E19"/>
    <w:rsid w:val="00D01002"/>
    <w:rsid w:val="00D015BA"/>
    <w:rsid w:val="00D01D81"/>
    <w:rsid w:val="00D04E45"/>
    <w:rsid w:val="00D060AC"/>
    <w:rsid w:val="00D100DD"/>
    <w:rsid w:val="00D116C1"/>
    <w:rsid w:val="00D12B51"/>
    <w:rsid w:val="00D16369"/>
    <w:rsid w:val="00D16532"/>
    <w:rsid w:val="00D16867"/>
    <w:rsid w:val="00D175AE"/>
    <w:rsid w:val="00D17F6E"/>
    <w:rsid w:val="00D23429"/>
    <w:rsid w:val="00D2430A"/>
    <w:rsid w:val="00D2483C"/>
    <w:rsid w:val="00D266BB"/>
    <w:rsid w:val="00D274E4"/>
    <w:rsid w:val="00D3002B"/>
    <w:rsid w:val="00D3090F"/>
    <w:rsid w:val="00D31611"/>
    <w:rsid w:val="00D34550"/>
    <w:rsid w:val="00D409CA"/>
    <w:rsid w:val="00D41EA1"/>
    <w:rsid w:val="00D42AD9"/>
    <w:rsid w:val="00D4414D"/>
    <w:rsid w:val="00D45531"/>
    <w:rsid w:val="00D462C8"/>
    <w:rsid w:val="00D46DB6"/>
    <w:rsid w:val="00D51981"/>
    <w:rsid w:val="00D541B8"/>
    <w:rsid w:val="00D546D1"/>
    <w:rsid w:val="00D5496C"/>
    <w:rsid w:val="00D553B3"/>
    <w:rsid w:val="00D55668"/>
    <w:rsid w:val="00D56978"/>
    <w:rsid w:val="00D5783B"/>
    <w:rsid w:val="00D57EAA"/>
    <w:rsid w:val="00D614D4"/>
    <w:rsid w:val="00D657C7"/>
    <w:rsid w:val="00D66892"/>
    <w:rsid w:val="00D66E66"/>
    <w:rsid w:val="00D66EE5"/>
    <w:rsid w:val="00D678FB"/>
    <w:rsid w:val="00D717C5"/>
    <w:rsid w:val="00D71E0C"/>
    <w:rsid w:val="00D72C75"/>
    <w:rsid w:val="00D72D43"/>
    <w:rsid w:val="00D72E98"/>
    <w:rsid w:val="00D73F74"/>
    <w:rsid w:val="00D75ABA"/>
    <w:rsid w:val="00D7653B"/>
    <w:rsid w:val="00D77341"/>
    <w:rsid w:val="00D80AD8"/>
    <w:rsid w:val="00D81529"/>
    <w:rsid w:val="00D81B3E"/>
    <w:rsid w:val="00D82857"/>
    <w:rsid w:val="00D84AD5"/>
    <w:rsid w:val="00D86581"/>
    <w:rsid w:val="00D86FB6"/>
    <w:rsid w:val="00D904B3"/>
    <w:rsid w:val="00D92200"/>
    <w:rsid w:val="00D92373"/>
    <w:rsid w:val="00D948DA"/>
    <w:rsid w:val="00D96310"/>
    <w:rsid w:val="00DA00EF"/>
    <w:rsid w:val="00DA029B"/>
    <w:rsid w:val="00DA0852"/>
    <w:rsid w:val="00DA16DE"/>
    <w:rsid w:val="00DA1D77"/>
    <w:rsid w:val="00DA2A99"/>
    <w:rsid w:val="00DA475B"/>
    <w:rsid w:val="00DA4FF3"/>
    <w:rsid w:val="00DA60FC"/>
    <w:rsid w:val="00DB1E71"/>
    <w:rsid w:val="00DB2705"/>
    <w:rsid w:val="00DB4D6A"/>
    <w:rsid w:val="00DB57B5"/>
    <w:rsid w:val="00DB6080"/>
    <w:rsid w:val="00DB6578"/>
    <w:rsid w:val="00DB6736"/>
    <w:rsid w:val="00DB6E37"/>
    <w:rsid w:val="00DC296C"/>
    <w:rsid w:val="00DC3023"/>
    <w:rsid w:val="00DC52B0"/>
    <w:rsid w:val="00DC5540"/>
    <w:rsid w:val="00DC7782"/>
    <w:rsid w:val="00DC7F0A"/>
    <w:rsid w:val="00DD230C"/>
    <w:rsid w:val="00DE0F71"/>
    <w:rsid w:val="00DE13DC"/>
    <w:rsid w:val="00DF0CD5"/>
    <w:rsid w:val="00DF2145"/>
    <w:rsid w:val="00DF2B08"/>
    <w:rsid w:val="00DF401B"/>
    <w:rsid w:val="00DF4B6F"/>
    <w:rsid w:val="00DF7CE5"/>
    <w:rsid w:val="00E0013B"/>
    <w:rsid w:val="00E00649"/>
    <w:rsid w:val="00E02CDD"/>
    <w:rsid w:val="00E04146"/>
    <w:rsid w:val="00E05FDA"/>
    <w:rsid w:val="00E06F8C"/>
    <w:rsid w:val="00E10250"/>
    <w:rsid w:val="00E10466"/>
    <w:rsid w:val="00E11020"/>
    <w:rsid w:val="00E11BFE"/>
    <w:rsid w:val="00E11D0C"/>
    <w:rsid w:val="00E11F60"/>
    <w:rsid w:val="00E12729"/>
    <w:rsid w:val="00E1484A"/>
    <w:rsid w:val="00E15251"/>
    <w:rsid w:val="00E165E2"/>
    <w:rsid w:val="00E168D8"/>
    <w:rsid w:val="00E218C5"/>
    <w:rsid w:val="00E2236C"/>
    <w:rsid w:val="00E2485B"/>
    <w:rsid w:val="00E2551E"/>
    <w:rsid w:val="00E25FDD"/>
    <w:rsid w:val="00E26692"/>
    <w:rsid w:val="00E27998"/>
    <w:rsid w:val="00E30B9C"/>
    <w:rsid w:val="00E327A4"/>
    <w:rsid w:val="00E33B95"/>
    <w:rsid w:val="00E33E30"/>
    <w:rsid w:val="00E34939"/>
    <w:rsid w:val="00E35103"/>
    <w:rsid w:val="00E3571D"/>
    <w:rsid w:val="00E36582"/>
    <w:rsid w:val="00E37497"/>
    <w:rsid w:val="00E442FB"/>
    <w:rsid w:val="00E45366"/>
    <w:rsid w:val="00E45867"/>
    <w:rsid w:val="00E45D1B"/>
    <w:rsid w:val="00E51A36"/>
    <w:rsid w:val="00E55C91"/>
    <w:rsid w:val="00E6025F"/>
    <w:rsid w:val="00E61E61"/>
    <w:rsid w:val="00E62AAE"/>
    <w:rsid w:val="00E62CC5"/>
    <w:rsid w:val="00E6525C"/>
    <w:rsid w:val="00E67299"/>
    <w:rsid w:val="00E815F1"/>
    <w:rsid w:val="00E8408C"/>
    <w:rsid w:val="00E84154"/>
    <w:rsid w:val="00E8441A"/>
    <w:rsid w:val="00E872A4"/>
    <w:rsid w:val="00E93237"/>
    <w:rsid w:val="00E97AFB"/>
    <w:rsid w:val="00EA040F"/>
    <w:rsid w:val="00EA0B97"/>
    <w:rsid w:val="00EA0DF7"/>
    <w:rsid w:val="00EA160C"/>
    <w:rsid w:val="00EA4DCA"/>
    <w:rsid w:val="00EA5D64"/>
    <w:rsid w:val="00EB08FB"/>
    <w:rsid w:val="00EB1D93"/>
    <w:rsid w:val="00EB3123"/>
    <w:rsid w:val="00EB3427"/>
    <w:rsid w:val="00EB5929"/>
    <w:rsid w:val="00EB6135"/>
    <w:rsid w:val="00EB6F64"/>
    <w:rsid w:val="00EC0332"/>
    <w:rsid w:val="00EC0428"/>
    <w:rsid w:val="00EC1972"/>
    <w:rsid w:val="00EC2FF8"/>
    <w:rsid w:val="00EC72E2"/>
    <w:rsid w:val="00ED0D31"/>
    <w:rsid w:val="00ED18D1"/>
    <w:rsid w:val="00ED201E"/>
    <w:rsid w:val="00ED275C"/>
    <w:rsid w:val="00ED47DB"/>
    <w:rsid w:val="00ED6917"/>
    <w:rsid w:val="00ED7D8F"/>
    <w:rsid w:val="00EE2654"/>
    <w:rsid w:val="00EE3FD2"/>
    <w:rsid w:val="00EF1661"/>
    <w:rsid w:val="00EF2EF9"/>
    <w:rsid w:val="00EF371B"/>
    <w:rsid w:val="00EF4135"/>
    <w:rsid w:val="00EF625F"/>
    <w:rsid w:val="00EF74FF"/>
    <w:rsid w:val="00EF7665"/>
    <w:rsid w:val="00EF78B3"/>
    <w:rsid w:val="00F00483"/>
    <w:rsid w:val="00F00DE9"/>
    <w:rsid w:val="00F050DA"/>
    <w:rsid w:val="00F05A9D"/>
    <w:rsid w:val="00F06240"/>
    <w:rsid w:val="00F07938"/>
    <w:rsid w:val="00F224B9"/>
    <w:rsid w:val="00F2274A"/>
    <w:rsid w:val="00F266E2"/>
    <w:rsid w:val="00F31607"/>
    <w:rsid w:val="00F31DFE"/>
    <w:rsid w:val="00F32536"/>
    <w:rsid w:val="00F32ACA"/>
    <w:rsid w:val="00F32EDC"/>
    <w:rsid w:val="00F3300B"/>
    <w:rsid w:val="00F33188"/>
    <w:rsid w:val="00F34E13"/>
    <w:rsid w:val="00F419A3"/>
    <w:rsid w:val="00F419DB"/>
    <w:rsid w:val="00F42738"/>
    <w:rsid w:val="00F4277C"/>
    <w:rsid w:val="00F463B0"/>
    <w:rsid w:val="00F50B41"/>
    <w:rsid w:val="00F51965"/>
    <w:rsid w:val="00F53B66"/>
    <w:rsid w:val="00F53D89"/>
    <w:rsid w:val="00F5434E"/>
    <w:rsid w:val="00F5491B"/>
    <w:rsid w:val="00F565F4"/>
    <w:rsid w:val="00F56795"/>
    <w:rsid w:val="00F5746C"/>
    <w:rsid w:val="00F61FCA"/>
    <w:rsid w:val="00F6600E"/>
    <w:rsid w:val="00F677FC"/>
    <w:rsid w:val="00F67C9F"/>
    <w:rsid w:val="00F67FEE"/>
    <w:rsid w:val="00F720E4"/>
    <w:rsid w:val="00F757E9"/>
    <w:rsid w:val="00F77B80"/>
    <w:rsid w:val="00F77C07"/>
    <w:rsid w:val="00F81C53"/>
    <w:rsid w:val="00F81EF8"/>
    <w:rsid w:val="00F82910"/>
    <w:rsid w:val="00F83F07"/>
    <w:rsid w:val="00F84753"/>
    <w:rsid w:val="00F864B3"/>
    <w:rsid w:val="00F90091"/>
    <w:rsid w:val="00F906BE"/>
    <w:rsid w:val="00F92A21"/>
    <w:rsid w:val="00F93736"/>
    <w:rsid w:val="00F9446F"/>
    <w:rsid w:val="00F96595"/>
    <w:rsid w:val="00F965B2"/>
    <w:rsid w:val="00F9710B"/>
    <w:rsid w:val="00F97545"/>
    <w:rsid w:val="00F979F9"/>
    <w:rsid w:val="00FA0E96"/>
    <w:rsid w:val="00FA1407"/>
    <w:rsid w:val="00FA1648"/>
    <w:rsid w:val="00FA2783"/>
    <w:rsid w:val="00FA2862"/>
    <w:rsid w:val="00FB195B"/>
    <w:rsid w:val="00FB19E9"/>
    <w:rsid w:val="00FB1C84"/>
    <w:rsid w:val="00FB2A14"/>
    <w:rsid w:val="00FB31F1"/>
    <w:rsid w:val="00FB6862"/>
    <w:rsid w:val="00FB69B8"/>
    <w:rsid w:val="00FB7B4F"/>
    <w:rsid w:val="00FC2503"/>
    <w:rsid w:val="00FC2E1F"/>
    <w:rsid w:val="00FC5009"/>
    <w:rsid w:val="00FD199D"/>
    <w:rsid w:val="00FD23E4"/>
    <w:rsid w:val="00FD3545"/>
    <w:rsid w:val="00FD4A37"/>
    <w:rsid w:val="00FD5A0C"/>
    <w:rsid w:val="00FE1537"/>
    <w:rsid w:val="00FE396B"/>
    <w:rsid w:val="00FE3FAB"/>
    <w:rsid w:val="00FE4304"/>
    <w:rsid w:val="00FE48E2"/>
    <w:rsid w:val="00FE7EFA"/>
    <w:rsid w:val="00FF153D"/>
    <w:rsid w:val="00FF1E55"/>
    <w:rsid w:val="00FF43B3"/>
    <w:rsid w:val="00FF5006"/>
    <w:rsid w:val="00FF6319"/>
    <w:rsid w:val="00FF6B07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89E9258"/>
  <w15:chartTrackingRefBased/>
  <w15:docId w15:val="{79B253A3-A0FA-46DC-9B72-1EAE5760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41A"/>
    <w:pPr>
      <w:spacing w:after="120" w:line="276" w:lineRule="auto"/>
      <w:ind w:left="357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0422"/>
    <w:pPr>
      <w:keepNext/>
      <w:spacing w:after="0" w:line="240" w:lineRule="auto"/>
      <w:ind w:left="0" w:firstLine="0"/>
      <w:jc w:val="left"/>
      <w:outlineLvl w:val="0"/>
    </w:pPr>
    <w:rPr>
      <w:b/>
      <w:i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03DC9"/>
    <w:pPr>
      <w:tabs>
        <w:tab w:val="center" w:pos="4513"/>
        <w:tab w:val="right" w:pos="9026"/>
      </w:tabs>
    </w:pPr>
    <w:rPr>
      <w:sz w:val="24"/>
      <w:szCs w:val="24"/>
      <w:lang w:val="x-none"/>
    </w:rPr>
  </w:style>
  <w:style w:type="character" w:customStyle="1" w:styleId="NagwekZnak">
    <w:name w:val="Nagłówek Znak"/>
    <w:link w:val="Nagwek"/>
    <w:rsid w:val="00B03D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03DC9"/>
    <w:pPr>
      <w:tabs>
        <w:tab w:val="center" w:pos="4513"/>
        <w:tab w:val="right" w:pos="9026"/>
      </w:tabs>
    </w:pPr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B03D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03DC9"/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B03D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ZnakZnakZnakZnakZnak">
    <w:name w:val="Znak Znak Znak Znak Znak Znak Znak"/>
    <w:basedOn w:val="Normalny"/>
    <w:rsid w:val="00437925"/>
  </w:style>
  <w:style w:type="character" w:styleId="Odwoaniedokomentarza">
    <w:name w:val="annotation reference"/>
    <w:uiPriority w:val="99"/>
    <w:semiHidden/>
    <w:unhideWhenUsed/>
    <w:rsid w:val="00340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714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4071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7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071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71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40714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B4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CB3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51CB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551CB3"/>
    <w:rPr>
      <w:vertAlign w:val="superscript"/>
    </w:rPr>
  </w:style>
  <w:style w:type="character" w:customStyle="1" w:styleId="FontStyle22">
    <w:name w:val="Font Style22"/>
    <w:rsid w:val="00722C0B"/>
    <w:rPr>
      <w:rFonts w:ascii="Arial Unicode MS" w:eastAsia="Arial Unicode MS"/>
      <w:sz w:val="22"/>
    </w:rPr>
  </w:style>
  <w:style w:type="paragraph" w:styleId="Lista">
    <w:name w:val="List"/>
    <w:basedOn w:val="Normalny"/>
    <w:rsid w:val="008F3CF3"/>
    <w:pPr>
      <w:ind w:left="283" w:hanging="283"/>
    </w:pPr>
    <w:rPr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56C7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856C7"/>
    <w:rPr>
      <w:rFonts w:ascii="Times New Roman" w:eastAsia="Times New Roman" w:hAnsi="Times New Roman"/>
    </w:rPr>
  </w:style>
  <w:style w:type="paragraph" w:customStyle="1" w:styleId="Akapitzlist1">
    <w:name w:val="Akapit z listą1"/>
    <w:aliases w:val="A_wyliczenie,K-P_odwolanie,Akapit z listą5,maz_wyliczenie,opis dzialania"/>
    <w:basedOn w:val="Normalny"/>
    <w:link w:val="AkapitzlistZnak"/>
    <w:uiPriority w:val="34"/>
    <w:qFormat/>
    <w:rsid w:val="00C16074"/>
    <w:pPr>
      <w:ind w:left="720"/>
      <w:contextualSpacing/>
    </w:pPr>
    <w:rPr>
      <w:lang w:val="x-none" w:eastAsia="x-none"/>
    </w:rPr>
  </w:style>
  <w:style w:type="paragraph" w:customStyle="1" w:styleId="CMSHeadL7">
    <w:name w:val="CMS Head L7"/>
    <w:basedOn w:val="Normalny"/>
    <w:rsid w:val="00C938AA"/>
    <w:pPr>
      <w:numPr>
        <w:ilvl w:val="6"/>
        <w:numId w:val="21"/>
      </w:numPr>
      <w:spacing w:after="240" w:line="240" w:lineRule="auto"/>
      <w:ind w:firstLine="0"/>
      <w:jc w:val="left"/>
      <w:outlineLvl w:val="6"/>
    </w:pPr>
    <w:rPr>
      <w:sz w:val="22"/>
      <w:szCs w:val="24"/>
      <w:lang w:val="en-GB" w:eastAsia="en-US"/>
    </w:rPr>
  </w:style>
  <w:style w:type="paragraph" w:customStyle="1" w:styleId="Text">
    <w:name w:val="Text"/>
    <w:basedOn w:val="Normalny"/>
    <w:rsid w:val="00D614D4"/>
    <w:pPr>
      <w:suppressAutoHyphens/>
      <w:spacing w:after="240" w:line="240" w:lineRule="auto"/>
      <w:ind w:left="0" w:firstLine="1440"/>
      <w:jc w:val="left"/>
    </w:pPr>
    <w:rPr>
      <w:sz w:val="24"/>
      <w:lang w:val="en-US" w:eastAsia="ar-SA"/>
    </w:rPr>
  </w:style>
  <w:style w:type="character" w:customStyle="1" w:styleId="Nagwek1Znak">
    <w:name w:val="Nagłówek 1 Znak"/>
    <w:link w:val="Nagwek1"/>
    <w:uiPriority w:val="99"/>
    <w:rsid w:val="004D0422"/>
    <w:rPr>
      <w:rFonts w:ascii="Times New Roman" w:eastAsia="Times New Roman" w:hAnsi="Times New Roman"/>
      <w:b/>
      <w:i/>
      <w:sz w:val="24"/>
    </w:rPr>
  </w:style>
  <w:style w:type="character" w:customStyle="1" w:styleId="AkapitzlistZnak">
    <w:name w:val="Akapit z listą Znak"/>
    <w:aliases w:val="A_wyliczenie Znak,K-P_odwolanie Znak,Akapit z listą5 Znak,maz_wyliczenie Znak,opis dzialania Znak"/>
    <w:link w:val="Akapitzlist1"/>
    <w:uiPriority w:val="34"/>
    <w:qFormat/>
    <w:locked/>
    <w:rsid w:val="00EF78B3"/>
    <w:rPr>
      <w:rFonts w:ascii="Times New Roman" w:eastAsia="Times New Roman" w:hAnsi="Times New Roman"/>
    </w:rPr>
  </w:style>
  <w:style w:type="paragraph" w:customStyle="1" w:styleId="NazwaUrzedu">
    <w:name w:val="• Nazwa Urzedu"/>
    <w:qFormat/>
    <w:rsid w:val="003808D3"/>
    <w:rPr>
      <w:rFonts w:ascii="Arial Bold" w:eastAsia="Cambria" w:hAnsi="Arial Bold"/>
      <w:color w:val="404040"/>
      <w:szCs w:val="24"/>
      <w:lang w:val="cs-CZ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0E9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160E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B160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772D"/>
    <w:pPr>
      <w:suppressAutoHyphens/>
      <w:spacing w:after="0" w:line="240" w:lineRule="auto"/>
      <w:ind w:left="708" w:firstLine="0"/>
      <w:jc w:val="left"/>
    </w:pPr>
    <w:rPr>
      <w:rFonts w:ascii="Arial" w:hAnsi="Arial"/>
      <w:sz w:val="24"/>
      <w:szCs w:val="24"/>
      <w:lang w:eastAsia="ar-SA"/>
    </w:rPr>
  </w:style>
  <w:style w:type="paragraph" w:customStyle="1" w:styleId="ZnakZnak26">
    <w:name w:val="Znak Znak26"/>
    <w:basedOn w:val="Normalny"/>
    <w:uiPriority w:val="99"/>
    <w:rsid w:val="008D0C95"/>
    <w:pPr>
      <w:spacing w:after="0" w:line="360" w:lineRule="auto"/>
      <w:ind w:left="0" w:firstLine="0"/>
    </w:pPr>
    <w:rPr>
      <w:rFonts w:ascii="Verdana" w:hAnsi="Verdana"/>
    </w:rPr>
  </w:style>
  <w:style w:type="paragraph" w:customStyle="1" w:styleId="BodyText31">
    <w:name w:val="Body Text 31"/>
    <w:basedOn w:val="Normalny"/>
    <w:uiPriority w:val="99"/>
    <w:rsid w:val="000E5982"/>
    <w:pPr>
      <w:keepLines/>
      <w:spacing w:before="120" w:line="264" w:lineRule="atLeast"/>
      <w:ind w:left="1134" w:right="-6" w:firstLine="0"/>
    </w:pPr>
    <w:rPr>
      <w:rFonts w:ascii="Arial" w:hAnsi="Arial" w:cs="Arial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0140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624696336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714426205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739405944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763764696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087267529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314607149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332219907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339884615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404377131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1526209843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  <w:div w:id="2110924072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</w:divsChild>
    </w:div>
    <w:div w:id="9363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6263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</w:divsChild>
    </w:div>
    <w:div w:id="1780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536D-61FE-447E-B474-8C296616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6673</Words>
  <Characters>40040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………………</vt:lpstr>
    </vt:vector>
  </TitlesOfParts>
  <Company/>
  <LinksUpToDate>false</LinksUpToDate>
  <CharactersWithSpaces>46620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………………</dc:title>
  <dc:subject/>
  <dc:creator>l.skrzypek</dc:creator>
  <cp:keywords/>
  <cp:lastModifiedBy>Karol Bator</cp:lastModifiedBy>
  <cp:revision>2</cp:revision>
  <cp:lastPrinted>2022-06-10T11:53:00Z</cp:lastPrinted>
  <dcterms:created xsi:type="dcterms:W3CDTF">2024-03-14T11:43:00Z</dcterms:created>
  <dcterms:modified xsi:type="dcterms:W3CDTF">2024-03-14T11:43:00Z</dcterms:modified>
</cp:coreProperties>
</file>