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65" w:type="dxa"/>
        <w:tblInd w:w="-115" w:type="dxa"/>
        <w:tblLayout w:type="fixed"/>
        <w:tblCellMar>
          <w:left w:w="113" w:type="dxa"/>
        </w:tblCellMar>
        <w:tblLook w:val="0000" w:firstRow="0" w:lastRow="0" w:firstColumn="0" w:lastColumn="0" w:noHBand="0" w:noVBand="0"/>
      </w:tblPr>
      <w:tblGrid>
        <w:gridCol w:w="14765"/>
      </w:tblGrid>
      <w:tr w:rsidR="00BD6DB2" w:rsidRPr="00BD6DB2" w14:paraId="35DBEA89" w14:textId="77777777" w:rsidTr="00536427">
        <w:tc>
          <w:tcPr>
            <w:tcW w:w="14765" w:type="dxa"/>
            <w:tcBorders>
              <w:top w:val="single" w:sz="4" w:space="0" w:color="00000A"/>
              <w:left w:val="single" w:sz="4" w:space="0" w:color="00000A"/>
              <w:bottom w:val="single" w:sz="4" w:space="0" w:color="00000A"/>
              <w:right w:val="single" w:sz="4" w:space="0" w:color="00000A"/>
            </w:tcBorders>
            <w:shd w:val="clear" w:color="auto" w:fill="D9D9D9"/>
          </w:tcPr>
          <w:p w14:paraId="5A20C2BE" w14:textId="419E196D"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proofErr w:type="spellStart"/>
            <w:r w:rsidRPr="00BD6DB2">
              <w:rPr>
                <w:rFonts w:ascii="Calibri" w:eastAsia="Tahoma" w:hAnsi="Calibri" w:cs="Arial"/>
                <w:b/>
                <w:color w:val="000000"/>
                <w:kern w:val="1"/>
                <w:sz w:val="24"/>
                <w:szCs w:val="24"/>
                <w:lang w:eastAsia="ja-JP" w:bidi="fa-IR"/>
              </w:rPr>
              <w:t>ZAPO.271.</w:t>
            </w:r>
            <w:r w:rsidR="00FA388A">
              <w:rPr>
                <w:rFonts w:ascii="Calibri" w:eastAsia="Tahoma" w:hAnsi="Calibri" w:cs="Arial"/>
                <w:b/>
                <w:color w:val="000000"/>
                <w:kern w:val="1"/>
                <w:sz w:val="24"/>
                <w:szCs w:val="24"/>
                <w:lang w:eastAsia="ja-JP" w:bidi="fa-IR"/>
              </w:rPr>
              <w:t>9</w:t>
            </w:r>
            <w:r w:rsidRPr="00BD6DB2">
              <w:rPr>
                <w:rFonts w:ascii="Calibri" w:eastAsia="Tahoma" w:hAnsi="Calibri" w:cs="Arial"/>
                <w:b/>
                <w:color w:val="000000"/>
                <w:kern w:val="1"/>
                <w:sz w:val="24"/>
                <w:szCs w:val="24"/>
                <w:lang w:eastAsia="ja-JP" w:bidi="fa-IR"/>
              </w:rPr>
              <w:t>.202</w:t>
            </w:r>
            <w:r w:rsidR="00796C78">
              <w:rPr>
                <w:rFonts w:ascii="Calibri" w:eastAsia="Tahoma" w:hAnsi="Calibri" w:cs="Arial"/>
                <w:b/>
                <w:color w:val="000000"/>
                <w:kern w:val="1"/>
                <w:sz w:val="24"/>
                <w:szCs w:val="24"/>
                <w:lang w:eastAsia="ja-JP" w:bidi="fa-IR"/>
              </w:rPr>
              <w:t>4</w:t>
            </w:r>
            <w:proofErr w:type="spellEnd"/>
            <w:r w:rsidRPr="00BD6DB2">
              <w:rPr>
                <w:rFonts w:ascii="Calibri" w:eastAsia="Tahoma" w:hAnsi="Calibri" w:cs="Arial"/>
                <w:b/>
                <w:color w:val="000000"/>
                <w:kern w:val="1"/>
                <w:sz w:val="24"/>
                <w:szCs w:val="24"/>
                <w:lang w:eastAsia="ja-JP" w:bidi="fa-IR"/>
              </w:rPr>
              <w:t xml:space="preserve">                                                                                                                                                                                           Załącznik nr 10 do </w:t>
            </w:r>
            <w:proofErr w:type="spellStart"/>
            <w:r w:rsidRPr="00BD6DB2">
              <w:rPr>
                <w:rFonts w:ascii="Calibri" w:eastAsia="Tahoma" w:hAnsi="Calibri" w:cs="Arial"/>
                <w:b/>
                <w:color w:val="000000"/>
                <w:kern w:val="1"/>
                <w:sz w:val="24"/>
                <w:szCs w:val="24"/>
                <w:lang w:eastAsia="ja-JP" w:bidi="fa-IR"/>
              </w:rPr>
              <w:t>SWZ</w:t>
            </w:r>
            <w:proofErr w:type="spellEnd"/>
          </w:p>
        </w:tc>
      </w:tr>
      <w:tr w:rsidR="00BD6DB2" w:rsidRPr="00BD6DB2" w14:paraId="24765C19" w14:textId="77777777" w:rsidTr="00536427">
        <w:trPr>
          <w:trHeight w:val="480"/>
        </w:trPr>
        <w:tc>
          <w:tcPr>
            <w:tcW w:w="147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0C158BE" w14:textId="51CB128B" w:rsidR="00BD6DB2" w:rsidRPr="00BD6DB2" w:rsidRDefault="00BD6DB2" w:rsidP="00BD6DB2">
            <w:pPr>
              <w:widowControl w:val="0"/>
              <w:suppressAutoHyphens/>
              <w:spacing w:after="40" w:line="240" w:lineRule="auto"/>
              <w:jc w:val="center"/>
              <w:textAlignment w:val="baseline"/>
              <w:rPr>
                <w:rFonts w:ascii="Calibri" w:eastAsia="Tahoma" w:hAnsi="Calibri" w:cs="Tahoma"/>
                <w:color w:val="000000"/>
                <w:kern w:val="1"/>
                <w:sz w:val="24"/>
                <w:szCs w:val="24"/>
                <w:lang w:eastAsia="ja-JP" w:bidi="fa-IR"/>
              </w:rPr>
            </w:pPr>
            <w:r w:rsidRPr="00BD6DB2">
              <w:rPr>
                <w:rFonts w:ascii="Calibri" w:eastAsia="Tahoma" w:hAnsi="Calibri" w:cs="Arial"/>
                <w:b/>
                <w:bCs/>
                <w:color w:val="000000"/>
                <w:kern w:val="1"/>
                <w:sz w:val="24"/>
                <w:szCs w:val="24"/>
                <w:lang w:eastAsia="ja-JP" w:bidi="fa-IR"/>
              </w:rPr>
              <w:t xml:space="preserve">WYKAZ SPRZĘTU </w:t>
            </w:r>
          </w:p>
        </w:tc>
      </w:tr>
    </w:tbl>
    <w:p w14:paraId="6BB7F436" w14:textId="77777777" w:rsidR="00BD6DB2" w:rsidRPr="00BD6DB2" w:rsidRDefault="00BD6DB2" w:rsidP="00BD6DB2">
      <w:pPr>
        <w:widowControl w:val="0"/>
        <w:suppressAutoHyphens/>
        <w:spacing w:after="0" w:line="240" w:lineRule="auto"/>
        <w:textAlignment w:val="baseline"/>
        <w:rPr>
          <w:rFonts w:ascii="Calibri" w:eastAsia="SimSun" w:hAnsi="Calibri" w:cs="Mangal"/>
          <w:color w:val="000000"/>
          <w:kern w:val="1"/>
          <w:sz w:val="24"/>
          <w:szCs w:val="24"/>
          <w:lang w:eastAsia="zh-CN" w:bidi="hi-IN"/>
        </w:rPr>
      </w:pPr>
      <w:r w:rsidRPr="00BD6DB2">
        <w:rPr>
          <w:rFonts w:ascii="Calibri" w:eastAsia="Liberation Serif" w:hAnsi="Calibri" w:cs="Liberation Serif"/>
          <w:color w:val="000000"/>
          <w:kern w:val="1"/>
          <w:sz w:val="24"/>
          <w:szCs w:val="24"/>
          <w:lang w:eastAsia="zh-CN" w:bidi="hi-IN"/>
        </w:rPr>
        <w:t xml:space="preserve">               </w:t>
      </w:r>
      <w:r w:rsidRPr="00BD6DB2">
        <w:rPr>
          <w:rFonts w:ascii="Calibri" w:eastAsia="SimSun" w:hAnsi="Calibri" w:cs="Mangal"/>
          <w:color w:val="000000"/>
          <w:kern w:val="1"/>
          <w:sz w:val="24"/>
          <w:szCs w:val="24"/>
          <w:lang w:eastAsia="zh-CN" w:bidi="hi-IN"/>
        </w:rPr>
        <w:tab/>
      </w:r>
      <w:r w:rsidRPr="00BD6DB2">
        <w:rPr>
          <w:rFonts w:ascii="Calibri" w:eastAsia="SimSun" w:hAnsi="Calibri" w:cs="Mangal"/>
          <w:color w:val="000000"/>
          <w:kern w:val="1"/>
          <w:sz w:val="24"/>
          <w:szCs w:val="24"/>
          <w:lang w:eastAsia="zh-CN" w:bidi="hi-IN"/>
        </w:rPr>
        <w:tab/>
        <w:t xml:space="preserve">                  </w:t>
      </w:r>
    </w:p>
    <w:p w14:paraId="0B20A040" w14:textId="77777777" w:rsidR="00BD6DB2" w:rsidRPr="00BD6DB2" w:rsidRDefault="00BD6DB2" w:rsidP="00BD6DB2">
      <w:pPr>
        <w:widowControl w:val="0"/>
        <w:suppressAutoHyphens/>
        <w:spacing w:after="0" w:line="240" w:lineRule="auto"/>
        <w:jc w:val="center"/>
        <w:textAlignment w:val="baseline"/>
        <w:rPr>
          <w:rFonts w:ascii="Calibri" w:eastAsia="SimSun" w:hAnsi="Calibri" w:cs="Mangal"/>
          <w:color w:val="000000"/>
          <w:kern w:val="1"/>
          <w:sz w:val="24"/>
          <w:szCs w:val="24"/>
          <w:lang w:eastAsia="zh-CN" w:bidi="hi-IN"/>
        </w:rPr>
      </w:pPr>
      <w:r w:rsidRPr="00BD6DB2">
        <w:rPr>
          <w:rFonts w:ascii="Calibri" w:eastAsia="SimSun" w:hAnsi="Calibri" w:cs="Arial"/>
          <w:b/>
          <w:color w:val="000000"/>
          <w:kern w:val="1"/>
          <w:sz w:val="24"/>
          <w:szCs w:val="24"/>
          <w:lang w:eastAsia="zh-CN" w:bidi="hi-IN"/>
        </w:rPr>
        <w:t>OŚWIADCZAM(Y), ŻE:</w:t>
      </w:r>
    </w:p>
    <w:p w14:paraId="7DB068A0" w14:textId="5489C41C" w:rsidR="00BD6DB2" w:rsidRPr="00BD6DB2" w:rsidRDefault="00BD6DB2" w:rsidP="00BD6DB2">
      <w:pPr>
        <w:keepNext/>
        <w:widowControl w:val="0"/>
        <w:tabs>
          <w:tab w:val="left" w:pos="0"/>
        </w:tabs>
        <w:suppressAutoHyphens/>
        <w:spacing w:before="240" w:after="60" w:line="240" w:lineRule="auto"/>
        <w:jc w:val="both"/>
        <w:textAlignment w:val="baseline"/>
        <w:outlineLvl w:val="0"/>
        <w:rPr>
          <w:rFonts w:ascii="Calibri" w:eastAsia="Arial" w:hAnsi="Calibri" w:cs="Arial"/>
          <w:b/>
          <w:bCs/>
          <w:color w:val="000000"/>
          <w:kern w:val="1"/>
          <w:lang w:eastAsia="ja-JP" w:bidi="fa-IR"/>
        </w:rPr>
      </w:pPr>
      <w:r w:rsidRPr="00BD6DB2">
        <w:rPr>
          <w:rFonts w:ascii="Calibri" w:eastAsia="Times New Roman" w:hAnsi="Calibri" w:cs="Arial"/>
          <w:bCs/>
          <w:iCs/>
          <w:color w:val="000000"/>
          <w:kern w:val="1"/>
          <w:sz w:val="24"/>
          <w:szCs w:val="24"/>
          <w:lang w:eastAsia="ar-SA"/>
        </w:rPr>
        <w:t xml:space="preserve">- </w:t>
      </w:r>
      <w:r w:rsidRPr="00BD6DB2">
        <w:rPr>
          <w:rFonts w:ascii="Calibri" w:eastAsia="Times New Roman" w:hAnsi="Calibri" w:cs="Arial"/>
          <w:bCs/>
          <w:iCs/>
          <w:color w:val="000000"/>
          <w:kern w:val="1"/>
          <w:lang w:eastAsia="ar-SA"/>
        </w:rPr>
        <w:t>dysponuję(dysponujemy) następującymi narzędziami, z uwzględnieniem potencjału innego podmiotu, który zobowiązał się do tego wobec Wykonawcy:</w:t>
      </w:r>
      <w:r w:rsidRPr="00BD6DB2">
        <w:rPr>
          <w:rFonts w:ascii="Calibri" w:eastAsia="Times New Roman" w:hAnsi="Calibri" w:cs="Arial"/>
          <w:b/>
          <w:bCs/>
          <w:iCs/>
          <w:color w:val="000000"/>
          <w:kern w:val="1"/>
          <w:lang w:eastAsia="ar-SA"/>
        </w:rPr>
        <w:t xml:space="preserve"> </w:t>
      </w:r>
    </w:p>
    <w:tbl>
      <w:tblPr>
        <w:tblW w:w="14619" w:type="dxa"/>
        <w:tblInd w:w="120" w:type="dxa"/>
        <w:tblLayout w:type="fixed"/>
        <w:tblCellMar>
          <w:left w:w="10" w:type="dxa"/>
          <w:right w:w="10" w:type="dxa"/>
        </w:tblCellMar>
        <w:tblLook w:val="0000" w:firstRow="0" w:lastRow="0" w:firstColumn="0" w:lastColumn="0" w:noHBand="0" w:noVBand="0"/>
      </w:tblPr>
      <w:tblGrid>
        <w:gridCol w:w="1166"/>
        <w:gridCol w:w="3544"/>
        <w:gridCol w:w="1701"/>
        <w:gridCol w:w="6366"/>
        <w:gridCol w:w="1842"/>
      </w:tblGrid>
      <w:tr w:rsidR="00583FB1" w:rsidRPr="00BD6DB2" w14:paraId="0C9209B0" w14:textId="77777777" w:rsidTr="00324F34">
        <w:trPr>
          <w:trHeight w:val="295"/>
        </w:trPr>
        <w:tc>
          <w:tcPr>
            <w:tcW w:w="1166" w:type="dxa"/>
            <w:tcBorders>
              <w:top w:val="single" w:sz="2" w:space="0" w:color="000000"/>
              <w:left w:val="single" w:sz="2" w:space="0" w:color="000000"/>
              <w:bottom w:val="single" w:sz="2" w:space="0" w:color="000000"/>
            </w:tcBorders>
            <w:shd w:val="clear" w:color="auto" w:fill="E6E6E6"/>
            <w:vAlign w:val="center"/>
          </w:tcPr>
          <w:p w14:paraId="73AAB6DC" w14:textId="77777777" w:rsidR="00583FB1" w:rsidRPr="00BD6DB2" w:rsidRDefault="00583FB1"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SimSun" w:hAnsi="Calibri" w:cs="Mangal"/>
                <w:iCs/>
                <w:color w:val="000000"/>
                <w:kern w:val="1"/>
                <w:sz w:val="24"/>
                <w:szCs w:val="24"/>
                <w:lang w:eastAsia="ar-SA"/>
              </w:rPr>
              <w:t xml:space="preserve">            </w:t>
            </w:r>
            <w:r w:rsidRPr="00BD6DB2">
              <w:rPr>
                <w:rFonts w:ascii="Calibri" w:eastAsia="Times New Roman" w:hAnsi="Calibri" w:cs="Arial"/>
                <w:color w:val="000000"/>
                <w:kern w:val="1"/>
                <w:sz w:val="24"/>
                <w:szCs w:val="24"/>
                <w:lang w:eastAsia="ar-SA"/>
              </w:rPr>
              <w:t>Lp.</w:t>
            </w:r>
          </w:p>
        </w:tc>
        <w:tc>
          <w:tcPr>
            <w:tcW w:w="3544" w:type="dxa"/>
            <w:tcBorders>
              <w:top w:val="single" w:sz="2" w:space="0" w:color="000000"/>
              <w:left w:val="single" w:sz="2" w:space="0" w:color="000000"/>
              <w:bottom w:val="single" w:sz="2" w:space="0" w:color="000000"/>
            </w:tcBorders>
            <w:shd w:val="clear" w:color="auto" w:fill="E6E6E6"/>
            <w:vAlign w:val="center"/>
          </w:tcPr>
          <w:p w14:paraId="7736161F" w14:textId="77777777" w:rsidR="00583FB1" w:rsidRPr="00BD6DB2" w:rsidRDefault="00583FB1"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Rodzaj pojazdu i nr rejestracyjny</w:t>
            </w:r>
          </w:p>
        </w:tc>
        <w:tc>
          <w:tcPr>
            <w:tcW w:w="1701" w:type="dxa"/>
            <w:tcBorders>
              <w:top w:val="single" w:sz="2" w:space="0" w:color="000000"/>
              <w:left w:val="single" w:sz="2" w:space="0" w:color="000000"/>
              <w:bottom w:val="single" w:sz="2" w:space="0" w:color="000000"/>
            </w:tcBorders>
            <w:shd w:val="clear" w:color="auto" w:fill="E6E6E6"/>
            <w:vAlign w:val="center"/>
          </w:tcPr>
          <w:p w14:paraId="162DF410" w14:textId="77777777" w:rsidR="00583FB1" w:rsidRPr="00BD6DB2" w:rsidRDefault="00583FB1" w:rsidP="00BD6DB2">
            <w:pPr>
              <w:widowControl w:val="0"/>
              <w:suppressLineNumbers/>
              <w:suppressAutoHyphens/>
              <w:snapToGrid w:val="0"/>
              <w:spacing w:after="0" w:line="240" w:lineRule="auto"/>
              <w:jc w:val="center"/>
              <w:rPr>
                <w:rFonts w:ascii="Calibri" w:eastAsia="SimSun" w:hAnsi="Calibri" w:cs="Mangal"/>
                <w:color w:val="000000"/>
                <w:kern w:val="1"/>
                <w:sz w:val="24"/>
                <w:szCs w:val="24"/>
                <w:lang w:eastAsia="zh-CN" w:bidi="hi-IN"/>
              </w:rPr>
            </w:pPr>
            <w:r w:rsidRPr="00BD6DB2">
              <w:rPr>
                <w:rFonts w:ascii="Calibri" w:eastAsia="Times New Roman" w:hAnsi="Calibri" w:cs="Arial"/>
                <w:color w:val="000000"/>
                <w:kern w:val="1"/>
                <w:sz w:val="24"/>
                <w:szCs w:val="24"/>
                <w:lang w:eastAsia="ar-SA"/>
              </w:rPr>
              <w:t>Tytuł prawny</w:t>
            </w:r>
          </w:p>
        </w:tc>
        <w:tc>
          <w:tcPr>
            <w:tcW w:w="6366" w:type="dxa"/>
            <w:tcBorders>
              <w:top w:val="single" w:sz="2" w:space="0" w:color="000000"/>
              <w:left w:val="single" w:sz="2" w:space="0" w:color="000000"/>
              <w:bottom w:val="single" w:sz="2" w:space="0" w:color="000000"/>
              <w:right w:val="single" w:sz="2" w:space="0" w:color="000000"/>
            </w:tcBorders>
            <w:shd w:val="clear" w:color="auto" w:fill="E6E6E6"/>
          </w:tcPr>
          <w:p w14:paraId="4631C123" w14:textId="5CC8C5F3" w:rsidR="00324F34" w:rsidRPr="00324F34" w:rsidRDefault="00324F34" w:rsidP="00324F34">
            <w:pPr>
              <w:widowControl w:val="0"/>
              <w:suppressAutoHyphens/>
              <w:snapToGrid w:val="0"/>
              <w:spacing w:after="0" w:line="280" w:lineRule="exact"/>
              <w:jc w:val="center"/>
              <w:textAlignment w:val="baseline"/>
              <w:rPr>
                <w:rFonts w:ascii="Calibri" w:eastAsia="SimSun" w:hAnsi="Calibri" w:cs="Calibri"/>
                <w:kern w:val="1"/>
                <w:lang w:eastAsia="zh-CN" w:bidi="hi-IN"/>
              </w:rPr>
            </w:pPr>
            <w:r w:rsidRPr="00324F34">
              <w:rPr>
                <w:rFonts w:ascii="Calibri" w:eastAsia="SimSun" w:hAnsi="Calibri" w:cs="Calibri"/>
                <w:kern w:val="1"/>
                <w:lang w:eastAsia="zh-CN" w:bidi="hi-IN"/>
              </w:rPr>
              <w:t xml:space="preserve">Czy pojazd posiada aktualną decyzję zatwierdzającą środek transportu w zakresie prowadzenia działalności polegającej na przewożeniu posiłków </w:t>
            </w:r>
            <w:r w:rsidR="005E241B">
              <w:rPr>
                <w:rFonts w:ascii="Calibri" w:eastAsia="SimSun" w:hAnsi="Calibri" w:cs="Calibri"/>
                <w:kern w:val="1"/>
                <w:lang w:eastAsia="zh-CN" w:bidi="hi-IN"/>
              </w:rPr>
              <w:t xml:space="preserve">w </w:t>
            </w:r>
            <w:r w:rsidRPr="00324F34">
              <w:rPr>
                <w:rFonts w:ascii="Calibri" w:eastAsia="SimSun" w:hAnsi="Calibri" w:cs="Calibri"/>
                <w:kern w:val="1"/>
                <w:lang w:eastAsia="zh-CN" w:bidi="hi-IN"/>
              </w:rPr>
              <w:t xml:space="preserve">termosach z zachowaniem właściwej temperatury dla danej potrawy wydaną przez właściwą Powiatową Stację </w:t>
            </w:r>
            <w:proofErr w:type="spellStart"/>
            <w:r w:rsidRPr="00324F34">
              <w:rPr>
                <w:rFonts w:ascii="Calibri" w:eastAsia="SimSun" w:hAnsi="Calibri" w:cs="Calibri"/>
                <w:kern w:val="1"/>
                <w:lang w:eastAsia="zh-CN" w:bidi="hi-IN"/>
              </w:rPr>
              <w:t>Sanitarno</w:t>
            </w:r>
            <w:proofErr w:type="spellEnd"/>
            <w:r w:rsidRPr="00324F34">
              <w:rPr>
                <w:rFonts w:ascii="Calibri" w:eastAsia="SimSun" w:hAnsi="Calibri" w:cs="Calibri"/>
                <w:kern w:val="1"/>
                <w:lang w:eastAsia="zh-CN" w:bidi="hi-IN"/>
              </w:rPr>
              <w:t xml:space="preserve"> – Epidemiologiczną</w:t>
            </w:r>
          </w:p>
          <w:p w14:paraId="14A461F7" w14:textId="7DCB4429" w:rsidR="00583FB1" w:rsidRPr="00BD6DB2" w:rsidRDefault="00324F34" w:rsidP="00324F34">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r w:rsidRPr="00324F34">
              <w:rPr>
                <w:rFonts w:ascii="Calibri" w:eastAsia="Calibri" w:hAnsi="Calibri" w:cs="Calibri"/>
                <w:color w:val="000000"/>
                <w:kern w:val="1"/>
                <w:lang w:eastAsia="zh-CN" w:bidi="hi-IN"/>
              </w:rPr>
              <w:t>(</w:t>
            </w:r>
            <w:r w:rsidRPr="00324F34">
              <w:rPr>
                <w:rFonts w:ascii="Calibri" w:eastAsia="Calibri" w:hAnsi="Calibri" w:cs="Calibri"/>
                <w:i/>
                <w:color w:val="000000"/>
                <w:kern w:val="1"/>
                <w:lang w:eastAsia="zh-CN" w:bidi="hi-IN"/>
              </w:rPr>
              <w:t>Wpisać TAK lub NIE</w:t>
            </w:r>
          </w:p>
        </w:tc>
        <w:tc>
          <w:tcPr>
            <w:tcW w:w="1842" w:type="dxa"/>
            <w:tcBorders>
              <w:top w:val="single" w:sz="2" w:space="0" w:color="000000"/>
              <w:left w:val="single" w:sz="2" w:space="0" w:color="000000"/>
              <w:bottom w:val="single" w:sz="2" w:space="0" w:color="000000"/>
              <w:right w:val="single" w:sz="2" w:space="0" w:color="000000"/>
            </w:tcBorders>
            <w:shd w:val="clear" w:color="auto" w:fill="E6E6E6"/>
          </w:tcPr>
          <w:p w14:paraId="014F05E5" w14:textId="77777777" w:rsidR="00583FB1" w:rsidRPr="00BD6DB2" w:rsidRDefault="00583FB1"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p>
          <w:p w14:paraId="4FA1C867" w14:textId="77777777" w:rsidR="00583FB1" w:rsidRPr="00BD6DB2" w:rsidRDefault="00583FB1" w:rsidP="00BD6DB2">
            <w:pPr>
              <w:widowControl w:val="0"/>
              <w:suppressLineNumbers/>
              <w:suppressAutoHyphens/>
              <w:snapToGrid w:val="0"/>
              <w:spacing w:after="0" w:line="240" w:lineRule="auto"/>
              <w:ind w:left="-1" w:right="41"/>
              <w:jc w:val="center"/>
              <w:rPr>
                <w:rFonts w:ascii="Calibri" w:eastAsia="Times New Roman" w:hAnsi="Calibri" w:cs="Arial"/>
                <w:color w:val="000000"/>
                <w:kern w:val="1"/>
                <w:sz w:val="24"/>
                <w:szCs w:val="24"/>
                <w:lang w:eastAsia="ar-SA"/>
              </w:rPr>
            </w:pPr>
            <w:r w:rsidRPr="00BD6DB2">
              <w:rPr>
                <w:rFonts w:ascii="Calibri" w:eastAsia="Times New Roman" w:hAnsi="Calibri" w:cs="Arial"/>
                <w:color w:val="000000"/>
                <w:kern w:val="1"/>
                <w:sz w:val="24"/>
                <w:szCs w:val="24"/>
                <w:lang w:eastAsia="ar-SA"/>
              </w:rPr>
              <w:t>Uwagi</w:t>
            </w:r>
          </w:p>
        </w:tc>
      </w:tr>
      <w:tr w:rsidR="00583FB1" w:rsidRPr="00BD6DB2" w14:paraId="5A124904" w14:textId="77777777" w:rsidTr="00324F34">
        <w:tc>
          <w:tcPr>
            <w:tcW w:w="1166" w:type="dxa"/>
            <w:tcBorders>
              <w:left w:val="single" w:sz="2" w:space="0" w:color="000000"/>
              <w:bottom w:val="single" w:sz="2" w:space="0" w:color="000000"/>
            </w:tcBorders>
            <w:shd w:val="clear" w:color="auto" w:fill="auto"/>
          </w:tcPr>
          <w:p w14:paraId="598A63F3" w14:textId="77777777" w:rsidR="00583FB1" w:rsidRPr="00BD6DB2" w:rsidRDefault="00583FB1" w:rsidP="00BD6DB2">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BD6DB2">
              <w:rPr>
                <w:rFonts w:ascii="Times New Roman" w:eastAsia="Times New Roman" w:hAnsi="Times New Roman" w:cs="Arial"/>
                <w:bCs/>
                <w:kern w:val="1"/>
                <w:sz w:val="24"/>
                <w:szCs w:val="24"/>
                <w:shd w:val="clear" w:color="auto" w:fill="FFFFFF"/>
                <w:lang w:eastAsia="ar-SA"/>
              </w:rPr>
              <w:t>Pojazd nr 1</w:t>
            </w:r>
          </w:p>
        </w:tc>
        <w:tc>
          <w:tcPr>
            <w:tcW w:w="3544" w:type="dxa"/>
            <w:tcBorders>
              <w:left w:val="single" w:sz="2" w:space="0" w:color="000000"/>
              <w:bottom w:val="single" w:sz="2" w:space="0" w:color="000000"/>
            </w:tcBorders>
            <w:shd w:val="clear" w:color="auto" w:fill="auto"/>
          </w:tcPr>
          <w:p w14:paraId="399F6843" w14:textId="77777777" w:rsidR="00583FB1" w:rsidRDefault="00583FB1"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p w14:paraId="76321A94" w14:textId="77777777" w:rsidR="005E241B" w:rsidRDefault="005E241B"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p w14:paraId="2D295844" w14:textId="3EC066BC" w:rsidR="005E241B" w:rsidRPr="00BD6DB2" w:rsidRDefault="005E241B"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tc>
        <w:tc>
          <w:tcPr>
            <w:tcW w:w="1701" w:type="dxa"/>
            <w:tcBorders>
              <w:left w:val="single" w:sz="2" w:space="0" w:color="000000"/>
              <w:bottom w:val="single" w:sz="2" w:space="0" w:color="000000"/>
            </w:tcBorders>
            <w:shd w:val="clear" w:color="auto" w:fill="auto"/>
          </w:tcPr>
          <w:p w14:paraId="6AEDE6CD"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6366" w:type="dxa"/>
            <w:tcBorders>
              <w:left w:val="single" w:sz="2" w:space="0" w:color="000000"/>
              <w:bottom w:val="single" w:sz="2" w:space="0" w:color="000000"/>
              <w:right w:val="single" w:sz="2" w:space="0" w:color="000000"/>
            </w:tcBorders>
          </w:tcPr>
          <w:p w14:paraId="28469427"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842" w:type="dxa"/>
            <w:tcBorders>
              <w:left w:val="single" w:sz="2" w:space="0" w:color="000000"/>
              <w:bottom w:val="single" w:sz="2" w:space="0" w:color="000000"/>
              <w:right w:val="single" w:sz="2" w:space="0" w:color="000000"/>
            </w:tcBorders>
          </w:tcPr>
          <w:p w14:paraId="36AE5C28"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r w:rsidR="00583FB1" w:rsidRPr="00BD6DB2" w14:paraId="6D455416" w14:textId="77777777" w:rsidTr="00324F34">
        <w:tc>
          <w:tcPr>
            <w:tcW w:w="1166" w:type="dxa"/>
            <w:tcBorders>
              <w:left w:val="single" w:sz="2" w:space="0" w:color="000000"/>
              <w:bottom w:val="single" w:sz="2" w:space="0" w:color="000000"/>
            </w:tcBorders>
            <w:shd w:val="clear" w:color="auto" w:fill="auto"/>
          </w:tcPr>
          <w:p w14:paraId="0A87FA2B" w14:textId="77777777" w:rsidR="00583FB1" w:rsidRPr="00BD6DB2" w:rsidRDefault="00583FB1" w:rsidP="00BD6DB2">
            <w:pPr>
              <w:widowControl w:val="0"/>
              <w:suppressLineNumbers/>
              <w:suppressAutoHyphens/>
              <w:snapToGrid w:val="0"/>
              <w:spacing w:after="0" w:line="240" w:lineRule="auto"/>
              <w:rPr>
                <w:rFonts w:ascii="Calibri" w:eastAsia="SimSun" w:hAnsi="Calibri" w:cs="Mangal"/>
                <w:color w:val="000000"/>
                <w:kern w:val="1"/>
                <w:sz w:val="24"/>
                <w:szCs w:val="24"/>
                <w:lang w:eastAsia="zh-CN" w:bidi="hi-IN"/>
              </w:rPr>
            </w:pPr>
            <w:r w:rsidRPr="00BD6DB2">
              <w:rPr>
                <w:rFonts w:ascii="Times New Roman" w:eastAsia="Times New Roman" w:hAnsi="Times New Roman" w:cs="Arial"/>
                <w:bCs/>
                <w:kern w:val="1"/>
                <w:sz w:val="24"/>
                <w:szCs w:val="24"/>
                <w:shd w:val="clear" w:color="auto" w:fill="FFFFFF"/>
                <w:lang w:eastAsia="ar-SA"/>
              </w:rPr>
              <w:t>Pojazd nr 2</w:t>
            </w:r>
          </w:p>
        </w:tc>
        <w:tc>
          <w:tcPr>
            <w:tcW w:w="3544" w:type="dxa"/>
            <w:tcBorders>
              <w:left w:val="single" w:sz="2" w:space="0" w:color="000000"/>
              <w:bottom w:val="single" w:sz="2" w:space="0" w:color="000000"/>
            </w:tcBorders>
            <w:shd w:val="clear" w:color="auto" w:fill="auto"/>
          </w:tcPr>
          <w:p w14:paraId="5F60C48B" w14:textId="77777777" w:rsidR="00583FB1" w:rsidRDefault="00583FB1"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p w14:paraId="08AF0E33" w14:textId="77777777" w:rsidR="005E241B" w:rsidRDefault="005E241B"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p w14:paraId="1D9503B0" w14:textId="1E60F54B" w:rsidR="005E241B" w:rsidRPr="00BD6DB2" w:rsidRDefault="005E241B" w:rsidP="00BD6DB2">
            <w:pPr>
              <w:widowControl w:val="0"/>
              <w:tabs>
                <w:tab w:val="left" w:pos="1145"/>
              </w:tabs>
              <w:suppressAutoHyphens/>
              <w:snapToGrid w:val="0"/>
              <w:spacing w:after="0" w:line="240" w:lineRule="auto"/>
              <w:textAlignment w:val="baseline"/>
              <w:rPr>
                <w:rFonts w:ascii="Calibri" w:eastAsia="Times New Roman" w:hAnsi="Calibri" w:cs="Arial"/>
                <w:bCs/>
                <w:color w:val="000000"/>
                <w:kern w:val="1"/>
                <w:sz w:val="24"/>
                <w:szCs w:val="24"/>
                <w:shd w:val="clear" w:color="auto" w:fill="FFFFFF"/>
                <w:lang w:eastAsia="ar-SA"/>
              </w:rPr>
            </w:pPr>
          </w:p>
        </w:tc>
        <w:tc>
          <w:tcPr>
            <w:tcW w:w="1701" w:type="dxa"/>
            <w:tcBorders>
              <w:left w:val="single" w:sz="2" w:space="0" w:color="000000"/>
              <w:bottom w:val="single" w:sz="2" w:space="0" w:color="000000"/>
            </w:tcBorders>
            <w:shd w:val="clear" w:color="auto" w:fill="auto"/>
          </w:tcPr>
          <w:p w14:paraId="578D4EF8"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6366" w:type="dxa"/>
            <w:tcBorders>
              <w:left w:val="single" w:sz="2" w:space="0" w:color="000000"/>
              <w:bottom w:val="single" w:sz="2" w:space="0" w:color="000000"/>
              <w:right w:val="single" w:sz="2" w:space="0" w:color="000000"/>
            </w:tcBorders>
          </w:tcPr>
          <w:p w14:paraId="2D0AE3D7"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c>
          <w:tcPr>
            <w:tcW w:w="1842" w:type="dxa"/>
            <w:tcBorders>
              <w:left w:val="single" w:sz="2" w:space="0" w:color="000000"/>
              <w:bottom w:val="single" w:sz="2" w:space="0" w:color="000000"/>
              <w:right w:val="single" w:sz="2" w:space="0" w:color="000000"/>
            </w:tcBorders>
          </w:tcPr>
          <w:p w14:paraId="15D37BE9" w14:textId="77777777" w:rsidR="00583FB1" w:rsidRPr="00BD6DB2" w:rsidRDefault="00583FB1" w:rsidP="00BD6DB2">
            <w:pPr>
              <w:widowControl w:val="0"/>
              <w:suppressLineNumbers/>
              <w:suppressAutoHyphens/>
              <w:snapToGrid w:val="0"/>
              <w:spacing w:after="0" w:line="240" w:lineRule="auto"/>
              <w:rPr>
                <w:rFonts w:ascii="Calibri" w:eastAsia="Times New Roman" w:hAnsi="Calibri" w:cs="Arial"/>
                <w:bCs/>
                <w:color w:val="000000"/>
                <w:kern w:val="1"/>
                <w:sz w:val="32"/>
                <w:szCs w:val="32"/>
                <w:shd w:val="clear" w:color="auto" w:fill="FFFFFF"/>
                <w:lang w:eastAsia="ar-SA"/>
              </w:rPr>
            </w:pPr>
          </w:p>
        </w:tc>
      </w:tr>
    </w:tbl>
    <w:p w14:paraId="17B7C3E9" w14:textId="77777777" w:rsidR="00BD6DB2" w:rsidRPr="00BD6DB2" w:rsidRDefault="00BD6DB2" w:rsidP="00BD6DB2">
      <w:pPr>
        <w:widowControl w:val="0"/>
        <w:suppressAutoHyphens/>
        <w:spacing w:after="0" w:line="200" w:lineRule="atLeast"/>
        <w:ind w:left="21" w:hanging="11"/>
        <w:jc w:val="both"/>
        <w:textAlignment w:val="baseline"/>
        <w:rPr>
          <w:rFonts w:ascii="Calibri" w:eastAsia="SimSun" w:hAnsi="Calibri" w:cs="Mangal"/>
          <w:color w:val="000000"/>
          <w:kern w:val="1"/>
          <w:lang w:eastAsia="zh-CN" w:bidi="hi-IN"/>
        </w:rPr>
      </w:pPr>
      <w:r w:rsidRPr="00BD6DB2">
        <w:rPr>
          <w:rFonts w:ascii="Calibri" w:eastAsia="SimSun" w:hAnsi="Calibri" w:cs="Mangal"/>
          <w:b/>
          <w:bCs/>
          <w:color w:val="000000"/>
          <w:kern w:val="1"/>
          <w:lang w:eastAsia="zh-CN" w:bidi="hi-IN"/>
        </w:rPr>
        <w:t>Uwaga:</w:t>
      </w:r>
      <w:r w:rsidRPr="00BD6DB2">
        <w:rPr>
          <w:rFonts w:ascii="Calibri" w:eastAsia="SimSun" w:hAnsi="Calibri" w:cs="Mangal"/>
          <w:bCs/>
          <w:color w:val="000000"/>
          <w:kern w:val="1"/>
          <w:lang w:eastAsia="zh-CN" w:bidi="hi-IN"/>
        </w:rPr>
        <w:t xml:space="preserve"> </w:t>
      </w:r>
      <w:r w:rsidRPr="00BD6DB2">
        <w:rPr>
          <w:rFonts w:ascii="Calibri" w:eastAsia="SimSun" w:hAnsi="Calibri" w:cs="Mangal"/>
          <w:color w:val="000000"/>
          <w:kern w:val="1"/>
          <w:lang w:eastAsia="zh-CN" w:bidi="hi-IN"/>
        </w:rPr>
        <w:t>Jeżeli Wykonawca będzie posługiwał się wiedzą i doświadczeniem, potencjałem technicznym, osobami zdolnymi do wykonania zamówienia lub zdolnościami finansowymi innych podmiotów zobowiązany jest do załączenia do oferty pisemnego zobowiązania tych podmiotów, do oddania mu do dyspozycji niezbędnych zasobów na okres korzystania z nich przy wykonywaniu zamówienia.</w:t>
      </w:r>
    </w:p>
    <w:p w14:paraId="6FE26EA4"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1E31F6FB"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1661B85A" w14:textId="77777777" w:rsidR="000D234B" w:rsidRDefault="000D234B" w:rsidP="00BD6DB2">
      <w:pPr>
        <w:widowControl w:val="0"/>
        <w:tabs>
          <w:tab w:val="left" w:pos="12162"/>
          <w:tab w:val="left" w:pos="21234"/>
        </w:tabs>
        <w:suppressAutoHyphens/>
        <w:spacing w:after="0" w:line="240" w:lineRule="auto"/>
        <w:ind w:left="21"/>
        <w:textAlignment w:val="baseline"/>
        <w:rPr>
          <w:rFonts w:ascii="Calibri" w:eastAsia="Arial" w:hAnsi="Calibri" w:cs="Arial"/>
          <w:i/>
          <w:iCs/>
          <w:color w:val="000000"/>
          <w:kern w:val="1"/>
          <w:sz w:val="24"/>
          <w:szCs w:val="24"/>
          <w:shd w:val="clear" w:color="auto" w:fill="FFFFFF"/>
          <w:lang w:eastAsia="zh-CN" w:bidi="hi-IN"/>
        </w:rPr>
      </w:pPr>
    </w:p>
    <w:p w14:paraId="7FE3751E" w14:textId="7DDCB03B" w:rsidR="00BD6DB2" w:rsidRPr="00BD6DB2" w:rsidRDefault="00BD6DB2" w:rsidP="00BD6DB2">
      <w:pPr>
        <w:widowControl w:val="0"/>
        <w:tabs>
          <w:tab w:val="left" w:pos="12162"/>
          <w:tab w:val="left" w:pos="21234"/>
        </w:tabs>
        <w:suppressAutoHyphens/>
        <w:spacing w:after="0" w:line="240" w:lineRule="auto"/>
        <w:ind w:left="21"/>
        <w:textAlignment w:val="baseline"/>
        <w:rPr>
          <w:rFonts w:ascii="Calibri" w:eastAsia="SimSun" w:hAnsi="Calibri" w:cs="Times New Roman"/>
          <w:i/>
          <w:iCs/>
          <w:color w:val="000000"/>
          <w:kern w:val="1"/>
          <w:sz w:val="24"/>
          <w:szCs w:val="24"/>
          <w:lang w:eastAsia="zh-CN" w:bidi="hi-IN"/>
        </w:rPr>
      </w:pPr>
      <w:r w:rsidRPr="00BD6DB2">
        <w:rPr>
          <w:rFonts w:ascii="Calibri" w:eastAsia="Arial" w:hAnsi="Calibri" w:cs="Arial"/>
          <w:i/>
          <w:iCs/>
          <w:color w:val="000000"/>
          <w:kern w:val="1"/>
          <w:sz w:val="24"/>
          <w:szCs w:val="24"/>
          <w:shd w:val="clear" w:color="auto" w:fill="FFFFFF"/>
          <w:lang w:eastAsia="zh-CN" w:bidi="hi-IN"/>
        </w:rPr>
        <w:t>………………………………………………………</w:t>
      </w:r>
      <w:r w:rsidRPr="00BD6DB2">
        <w:rPr>
          <w:rFonts w:ascii="Calibri" w:eastAsia="SimSun" w:hAnsi="Calibri" w:cs="Arial"/>
          <w:i/>
          <w:iCs/>
          <w:color w:val="000000"/>
          <w:kern w:val="1"/>
          <w:sz w:val="24"/>
          <w:szCs w:val="24"/>
          <w:shd w:val="clear" w:color="auto" w:fill="FFFFFF"/>
          <w:lang w:eastAsia="zh-CN" w:bidi="hi-IN"/>
        </w:rPr>
        <w:t>.</w:t>
      </w:r>
      <w:r w:rsidRPr="00BD6DB2">
        <w:rPr>
          <w:rFonts w:ascii="Calibri" w:eastAsia="SimSun" w:hAnsi="Calibri" w:cs="Times New Roman"/>
          <w:i/>
          <w:iCs/>
          <w:color w:val="000000"/>
          <w:kern w:val="1"/>
          <w:sz w:val="24"/>
          <w:szCs w:val="24"/>
          <w:lang w:eastAsia="zh-CN" w:bidi="hi-IN"/>
        </w:rPr>
        <w:t xml:space="preserve">                                                                                                            ………………………………………………………………….       </w:t>
      </w:r>
    </w:p>
    <w:p w14:paraId="5410F7EF" w14:textId="77777777" w:rsidR="00BD6DB2" w:rsidRPr="00BD6DB2" w:rsidRDefault="00BD6DB2" w:rsidP="00BD6DB2">
      <w:pPr>
        <w:widowControl w:val="0"/>
        <w:tabs>
          <w:tab w:val="left" w:pos="12162"/>
          <w:tab w:val="left" w:pos="21234"/>
        </w:tabs>
        <w:suppressAutoHyphens/>
        <w:spacing w:after="0" w:line="240" w:lineRule="auto"/>
        <w:ind w:left="21"/>
        <w:textAlignment w:val="baseline"/>
        <w:rPr>
          <w:rFonts w:ascii="Calibri" w:eastAsia="SimSun" w:hAnsi="Calibri" w:cs="Arial"/>
          <w:b/>
          <w:bCs/>
          <w:color w:val="FF0000"/>
          <w:kern w:val="1"/>
          <w:sz w:val="24"/>
          <w:szCs w:val="24"/>
          <w:u w:val="single"/>
          <w:lang w:eastAsia="zh-CN" w:bidi="hi-IN"/>
        </w:rPr>
      </w:pPr>
      <w:r w:rsidRPr="00BD6DB2">
        <w:rPr>
          <w:rFonts w:ascii="Calibri" w:eastAsia="SimSun" w:hAnsi="Calibri" w:cs="Times New Roman"/>
          <w:i/>
          <w:iCs/>
          <w:color w:val="000000"/>
          <w:kern w:val="1"/>
          <w:sz w:val="24"/>
          <w:szCs w:val="24"/>
          <w:lang w:eastAsia="zh-CN" w:bidi="hi-IN"/>
        </w:rPr>
        <w:t xml:space="preserve">                  </w:t>
      </w:r>
      <w:r w:rsidRPr="00BD6DB2">
        <w:rPr>
          <w:rFonts w:ascii="Calibri" w:eastAsia="SimSun" w:hAnsi="Calibri" w:cs="Arial"/>
          <w:i/>
          <w:iCs/>
          <w:color w:val="000000"/>
          <w:kern w:val="1"/>
          <w:sz w:val="20"/>
          <w:szCs w:val="20"/>
          <w:shd w:val="clear" w:color="auto" w:fill="FFFFFF"/>
          <w:lang w:eastAsia="zh-CN" w:bidi="hi-IN"/>
        </w:rPr>
        <w:t>pieczęć Wykonawcy</w:t>
      </w:r>
      <w:r w:rsidRPr="00BD6DB2">
        <w:rPr>
          <w:rFonts w:ascii="Calibri" w:eastAsia="SimSun" w:hAnsi="Calibri" w:cs="Arial"/>
          <w:i/>
          <w:iCs/>
          <w:color w:val="000000"/>
          <w:kern w:val="1"/>
          <w:sz w:val="20"/>
          <w:szCs w:val="20"/>
          <w:lang w:eastAsia="zh-CN" w:bidi="hi-IN"/>
        </w:rPr>
        <w:t xml:space="preserve">                                                                                                                                                  Data i podpis upoważnionego przedstawiciela Wykonawcy</w:t>
      </w:r>
      <w:r w:rsidRPr="00BD6DB2">
        <w:rPr>
          <w:rFonts w:ascii="Calibri" w:eastAsia="SimSun" w:hAnsi="Calibri" w:cs="Mangal"/>
          <w:color w:val="FF0000"/>
          <w:kern w:val="1"/>
          <w:sz w:val="24"/>
          <w:szCs w:val="24"/>
          <w:lang w:eastAsia="zh-CN" w:bidi="hi-IN"/>
        </w:rPr>
        <w:tab/>
      </w:r>
    </w:p>
    <w:p w14:paraId="02928413" w14:textId="77777777" w:rsidR="00536427" w:rsidRDefault="00536427" w:rsidP="00536427">
      <w:pPr>
        <w:shd w:val="clear" w:color="auto" w:fill="D9D9D9" w:themeFill="background1" w:themeFillShade="D9"/>
        <w:spacing w:after="0"/>
        <w:jc w:val="both"/>
        <w:rPr>
          <w:rFonts w:eastAsia="Arial" w:cs="Arial"/>
          <w:bCs/>
          <w:iCs/>
          <w:sz w:val="24"/>
          <w:szCs w:val="24"/>
          <w:lang w:eastAsia="ja-JP" w:bidi="fa-IR"/>
        </w:rPr>
      </w:pPr>
      <w:r>
        <w:rPr>
          <w:rFonts w:eastAsia="Arial" w:cs="Arial"/>
          <w:bCs/>
          <w:iCs/>
          <w:sz w:val="24"/>
          <w:szCs w:val="24"/>
          <w:lang w:eastAsia="ja-JP" w:bidi="fa-IR"/>
        </w:rPr>
        <w:t>UWAGA!</w:t>
      </w:r>
    </w:p>
    <w:p w14:paraId="6A492372" w14:textId="77777777" w:rsidR="00536427" w:rsidRDefault="00536427" w:rsidP="00536427">
      <w:pPr>
        <w:pStyle w:val="Akapitzlist"/>
        <w:numPr>
          <w:ilvl w:val="0"/>
          <w:numId w:val="1"/>
        </w:numPr>
        <w:shd w:val="clear" w:color="auto" w:fill="D9D9D9" w:themeFill="background1" w:themeFillShade="D9"/>
        <w:spacing w:after="0"/>
        <w:ind w:left="426" w:hanging="294"/>
        <w:jc w:val="both"/>
        <w:rPr>
          <w:rFonts w:eastAsia="Arial" w:cs="Arial"/>
          <w:bCs/>
          <w:iCs/>
          <w:sz w:val="24"/>
          <w:szCs w:val="24"/>
          <w:u w:val="single"/>
          <w:lang w:eastAsia="ja-JP" w:bidi="fa-IR"/>
        </w:rPr>
      </w:pPr>
      <w:r>
        <w:rPr>
          <w:rFonts w:eastAsia="Arial" w:cs="Arial"/>
          <w:bCs/>
          <w:iCs/>
          <w:sz w:val="24"/>
          <w:szCs w:val="24"/>
          <w:lang w:eastAsia="ja-JP" w:bidi="fa-IR"/>
        </w:rPr>
        <w:t xml:space="preserve">Po wypełnieniu formularza zaleca się </w:t>
      </w:r>
      <w:r>
        <w:rPr>
          <w:rFonts w:eastAsia="Arial" w:cs="Arial"/>
          <w:b/>
          <w:iCs/>
          <w:sz w:val="24"/>
          <w:szCs w:val="24"/>
          <w:lang w:eastAsia="ja-JP" w:bidi="fa-IR"/>
        </w:rPr>
        <w:t>przekonwertowanie pliku do formatu .pdf.</w:t>
      </w:r>
    </w:p>
    <w:p w14:paraId="4FA5B168" w14:textId="7E0D4683" w:rsidR="009124E6" w:rsidRDefault="00536427" w:rsidP="008C2709">
      <w:pPr>
        <w:pStyle w:val="Akapitzlist"/>
        <w:numPr>
          <w:ilvl w:val="0"/>
          <w:numId w:val="1"/>
        </w:numPr>
        <w:shd w:val="clear" w:color="auto" w:fill="D9D9D9" w:themeFill="background1" w:themeFillShade="D9"/>
        <w:ind w:left="426" w:hanging="294"/>
        <w:jc w:val="both"/>
      </w:pPr>
      <w:r w:rsidRPr="00003D9A">
        <w:rPr>
          <w:rFonts w:eastAsia="Arial" w:cs="Arial"/>
          <w:b/>
          <w:iCs/>
          <w:sz w:val="24"/>
          <w:szCs w:val="24"/>
          <w:lang w:eastAsia="ja-JP" w:bidi="fa-IR"/>
        </w:rPr>
        <w:t>Plik musi zostać podpisany elektronicznie przez osobę(y) upoważnioną(e) do reprezentowania Wykonawcy(ów)</w:t>
      </w:r>
      <w:r w:rsidRPr="00003D9A">
        <w:rPr>
          <w:rFonts w:eastAsia="Arial" w:cs="Arial"/>
          <w:bCs/>
          <w:iCs/>
          <w:sz w:val="24"/>
          <w:szCs w:val="24"/>
          <w:lang w:eastAsia="ja-JP" w:bidi="fa-IR"/>
        </w:rPr>
        <w:t xml:space="preserve"> za pomocą kwalifikowanego podpisu elektronicznego, podpisu zaufanego lub podpisu osobistego (poprzez e-dowód).</w:t>
      </w:r>
    </w:p>
    <w:sectPr w:rsidR="009124E6" w:rsidSect="00003D9A">
      <w:pgSz w:w="16838" w:h="11906" w:orient="landscape"/>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701C5"/>
    <w:multiLevelType w:val="hybridMultilevel"/>
    <w:tmpl w:val="130AEC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76482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B2"/>
    <w:rsid w:val="00003D9A"/>
    <w:rsid w:val="000D234B"/>
    <w:rsid w:val="002B7B2B"/>
    <w:rsid w:val="00324F34"/>
    <w:rsid w:val="00536427"/>
    <w:rsid w:val="00583FB1"/>
    <w:rsid w:val="005E241B"/>
    <w:rsid w:val="00600D06"/>
    <w:rsid w:val="00637EE5"/>
    <w:rsid w:val="00782552"/>
    <w:rsid w:val="00796C78"/>
    <w:rsid w:val="007F0801"/>
    <w:rsid w:val="008215F4"/>
    <w:rsid w:val="00904DEE"/>
    <w:rsid w:val="009124E6"/>
    <w:rsid w:val="009A5CB3"/>
    <w:rsid w:val="00BD6DB2"/>
    <w:rsid w:val="00BF55FD"/>
    <w:rsid w:val="00C501DB"/>
    <w:rsid w:val="00E66712"/>
    <w:rsid w:val="00FA3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E0E2"/>
  <w15:docId w15:val="{EC9FF827-7EB1-4AAC-98E7-4082F927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42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40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1644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2024-11-21T11:49:00Z</cp:lastPrinted>
  <dcterms:created xsi:type="dcterms:W3CDTF">2022-10-19T11:29:00Z</dcterms:created>
  <dcterms:modified xsi:type="dcterms:W3CDTF">2024-11-21T11:49:00Z</dcterms:modified>
</cp:coreProperties>
</file>