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B9017" w14:textId="40EAB027" w:rsidR="00BF5B3C" w:rsidRPr="002F5441" w:rsidRDefault="000F5557" w:rsidP="008C6852">
      <w:pPr>
        <w:jc w:val="center"/>
        <w:rPr>
          <w:rFonts w:cstheme="minorHAnsi"/>
          <w:b/>
          <w:bCs/>
        </w:rPr>
      </w:pPr>
      <w:r w:rsidRPr="002F5441">
        <w:rPr>
          <w:rFonts w:cstheme="minorHAnsi"/>
          <w:b/>
          <w:bCs/>
        </w:rPr>
        <w:t xml:space="preserve">Specyfikacja </w:t>
      </w:r>
      <w:r w:rsidR="00317BC0" w:rsidRPr="002F5441">
        <w:rPr>
          <w:rFonts w:cstheme="minorHAnsi"/>
          <w:b/>
          <w:bCs/>
        </w:rPr>
        <w:t xml:space="preserve">na </w:t>
      </w:r>
      <w:r w:rsidR="002F5441" w:rsidRPr="002F5441">
        <w:rPr>
          <w:rFonts w:cstheme="minorHAnsi"/>
          <w:b/>
          <w:bCs/>
        </w:rPr>
        <w:t>kamerę termowizyjną</w:t>
      </w:r>
      <w:r w:rsidR="007A71A6">
        <w:rPr>
          <w:rFonts w:cstheme="minorHAnsi"/>
          <w:b/>
          <w:bCs/>
        </w:rPr>
        <w:t xml:space="preserve"> ręczną</w:t>
      </w:r>
    </w:p>
    <w:p w14:paraId="667EC16D" w14:textId="77777777" w:rsidR="000F5557" w:rsidRPr="002F5441" w:rsidRDefault="000F5557">
      <w:pPr>
        <w:rPr>
          <w:rFonts w:cstheme="minorHAnsi"/>
        </w:rPr>
      </w:pPr>
    </w:p>
    <w:p w14:paraId="13D7B5C1" w14:textId="07C8E23A" w:rsidR="000F5557" w:rsidRPr="002F5441" w:rsidRDefault="000F5557">
      <w:pPr>
        <w:rPr>
          <w:rFonts w:cstheme="minorHAnsi"/>
        </w:rPr>
      </w:pPr>
      <w:r w:rsidRPr="002F5441">
        <w:rPr>
          <w:rFonts w:cstheme="minorHAnsi"/>
        </w:rPr>
        <w:t>Wymagania TFK:</w:t>
      </w:r>
    </w:p>
    <w:p w14:paraId="49E9C916" w14:textId="7E332201" w:rsidR="007C3E03" w:rsidRPr="002F5441" w:rsidRDefault="002F5441" w:rsidP="007C3E03">
      <w:pPr>
        <w:rPr>
          <w:rFonts w:cstheme="minorHAnsi"/>
        </w:rPr>
      </w:pPr>
      <w:r w:rsidRPr="002F5441">
        <w:rPr>
          <w:rFonts w:cstheme="minorHAnsi"/>
        </w:rPr>
        <w:t xml:space="preserve">Opis: Kamera termowizyjna ma pozwolić na badanie zmian temperatur w procesie produkcji zarówno dla produkowanych wyrobów na liniach produkcyjnych (kabli i przewodów) jak i temperatur powierzchni samych linii (wytłaczarek, głowic </w:t>
      </w:r>
      <w:proofErr w:type="spellStart"/>
      <w:r w:rsidRPr="002F5441">
        <w:rPr>
          <w:rFonts w:cstheme="minorHAnsi"/>
        </w:rPr>
        <w:t>wytłaczarskich</w:t>
      </w:r>
      <w:proofErr w:type="spellEnd"/>
      <w:r w:rsidRPr="002F5441">
        <w:rPr>
          <w:rFonts w:cstheme="minorHAnsi"/>
        </w:rPr>
        <w:t xml:space="preserve">, elementów maszyn). </w:t>
      </w:r>
    </w:p>
    <w:p w14:paraId="6C28F9D2" w14:textId="77777777" w:rsidR="007C3E03" w:rsidRPr="002F5441" w:rsidRDefault="007C3E03" w:rsidP="007C3E03">
      <w:pPr>
        <w:rPr>
          <w:rFonts w:cstheme="minorHAnsi"/>
        </w:rPr>
      </w:pPr>
    </w:p>
    <w:p w14:paraId="53C54626" w14:textId="3E57F16A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>Dotykowy ekran min. 640 x 480 z możliwością dodawania szczegółowych notatek do obrazów</w:t>
      </w:r>
    </w:p>
    <w:p w14:paraId="67B0A9E6" w14:textId="103E909E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 xml:space="preserve">Możliwość tworzenia raportów z pomiarów </w:t>
      </w:r>
    </w:p>
    <w:p w14:paraId="4255ED8B" w14:textId="36CB8F15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 xml:space="preserve">Możliwość przechowywania danych w chmurze </w:t>
      </w:r>
    </w:p>
    <w:p w14:paraId="4BA26022" w14:textId="6ADD3E30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>Wzmocnienie obrazu termowizyjnego przez naniesienie szczegółów z aparatu foto</w:t>
      </w:r>
    </w:p>
    <w:p w14:paraId="6F685554" w14:textId="0D4EAE93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>Natychmiastowe przesyłanie do pamięci masowej w chmurze przez Wi-Fi</w:t>
      </w:r>
    </w:p>
    <w:p w14:paraId="7A8D8EEE" w14:textId="1998BD5C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>Zgodność z pełną gamą oprogramowania do analizy i raportowania</w:t>
      </w:r>
    </w:p>
    <w:p w14:paraId="42D0ED09" w14:textId="1607497C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>Dostęp do menu, funkcji i klawiatur na ekranie</w:t>
      </w:r>
    </w:p>
    <w:p w14:paraId="3CA06CCD" w14:textId="11B32DAA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>Adnotacje tekstowe na obrazie za pomocą klawiatury ekranowej</w:t>
      </w:r>
    </w:p>
    <w:p w14:paraId="676C10B8" w14:textId="5A78DC8A" w:rsidR="002F5441" w:rsidRPr="002F5441" w:rsidRDefault="002F5441" w:rsidP="002F5441">
      <w:pPr>
        <w:pStyle w:val="Akapitzlist"/>
        <w:numPr>
          <w:ilvl w:val="0"/>
          <w:numId w:val="8"/>
        </w:numPr>
        <w:rPr>
          <w:rFonts w:cstheme="minorHAnsi"/>
        </w:rPr>
      </w:pPr>
      <w:r w:rsidRPr="002F5441">
        <w:rPr>
          <w:rFonts w:cstheme="minorHAnsi"/>
        </w:rPr>
        <w:t>Miniatury i struktura folderów niestandardowych</w:t>
      </w:r>
    </w:p>
    <w:tbl>
      <w:tblPr>
        <w:tblStyle w:val="TableNormal"/>
        <w:tblW w:w="0" w:type="auto"/>
        <w:jc w:val="center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139"/>
      </w:tblGrid>
      <w:tr w:rsidR="002F5441" w:rsidRPr="002F5441" w14:paraId="03DB8DEE" w14:textId="77777777" w:rsidTr="002F5441">
        <w:trPr>
          <w:trHeight w:val="275"/>
          <w:jc w:val="center"/>
        </w:trPr>
        <w:tc>
          <w:tcPr>
            <w:tcW w:w="5227" w:type="dxa"/>
            <w:gridSpan w:val="2"/>
            <w:shd w:val="clear" w:color="auto" w:fill="EAEBEC"/>
          </w:tcPr>
          <w:p w14:paraId="4D244799" w14:textId="77777777" w:rsidR="002F5441" w:rsidRPr="002F5441" w:rsidRDefault="002F5441" w:rsidP="00B0588C">
            <w:pPr>
              <w:pStyle w:val="TableParagraph"/>
              <w:spacing w:before="47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4"/>
                <w:w w:val="80"/>
                <w:sz w:val="16"/>
              </w:rPr>
              <w:t>Efektywność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5"/>
                <w:sz w:val="16"/>
              </w:rPr>
              <w:t>inspekcji</w:t>
            </w:r>
            <w:proofErr w:type="spellEnd"/>
          </w:p>
        </w:tc>
      </w:tr>
      <w:tr w:rsidR="002F5441" w:rsidRPr="002F5441" w14:paraId="6CFCAB8B" w14:textId="77777777" w:rsidTr="002F5441">
        <w:trPr>
          <w:trHeight w:val="420"/>
          <w:jc w:val="center"/>
        </w:trPr>
        <w:tc>
          <w:tcPr>
            <w:tcW w:w="2088" w:type="dxa"/>
          </w:tcPr>
          <w:p w14:paraId="18E092AB" w14:textId="6E56E98D" w:rsidR="002F5441" w:rsidRPr="002F5441" w:rsidRDefault="002F5441" w:rsidP="00B0588C">
            <w:pPr>
              <w:pStyle w:val="TableParagraph"/>
              <w:spacing w:before="131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139" w:type="dxa"/>
          </w:tcPr>
          <w:p w14:paraId="7A676E3A" w14:textId="77777777" w:rsidR="002F5441" w:rsidRPr="002F5441" w:rsidRDefault="002F5441" w:rsidP="00B0588C">
            <w:pPr>
              <w:pStyle w:val="TableParagraph"/>
              <w:ind w:left="79" w:right="294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Wzmocnienie obrazu termowizyjnego przez naniesienie szczegółów z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  <w:lang w:val="pl-PL"/>
              </w:rPr>
              <w:t>aparatu</w:t>
            </w:r>
            <w:r w:rsidRPr="002F5441">
              <w:rPr>
                <w:rFonts w:asciiTheme="minorHAnsi" w:hAnsiTheme="minorHAnsi" w:cstheme="minorHAnsi"/>
                <w:color w:val="231F20"/>
                <w:spacing w:val="-8"/>
                <w:w w:val="9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  <w:lang w:val="pl-PL"/>
              </w:rPr>
              <w:t>foto</w:t>
            </w:r>
          </w:p>
        </w:tc>
      </w:tr>
      <w:tr w:rsidR="002F5441" w:rsidRPr="002F5441" w14:paraId="3C7DEB65" w14:textId="77777777" w:rsidTr="002F5441">
        <w:trPr>
          <w:trHeight w:val="420"/>
          <w:jc w:val="center"/>
        </w:trPr>
        <w:tc>
          <w:tcPr>
            <w:tcW w:w="2088" w:type="dxa"/>
          </w:tcPr>
          <w:p w14:paraId="344DD2BB" w14:textId="174AB917" w:rsidR="002F5441" w:rsidRPr="002F5441" w:rsidRDefault="002F5441" w:rsidP="00B0588C">
            <w:pPr>
              <w:pStyle w:val="TableParagraph"/>
              <w:spacing w:before="131"/>
              <w:rPr>
                <w:rFonts w:asciiTheme="minorHAnsi" w:hAnsiTheme="minorHAnsi" w:cstheme="minorHAnsi"/>
                <w:sz w:val="14"/>
                <w:lang w:val="pl-PL"/>
              </w:rPr>
            </w:pPr>
          </w:p>
        </w:tc>
        <w:tc>
          <w:tcPr>
            <w:tcW w:w="3139" w:type="dxa"/>
          </w:tcPr>
          <w:p w14:paraId="289A24AE" w14:textId="77777777" w:rsidR="002F5441" w:rsidRPr="002F5441" w:rsidRDefault="002F5441" w:rsidP="00B0588C">
            <w:pPr>
              <w:pStyle w:val="TableParagraph"/>
              <w:ind w:left="79" w:right="294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Natychmiastowe przesyłanie do pamięci masowej w chmurze przez</w:t>
            </w:r>
            <w:r w:rsidRPr="002F5441">
              <w:rPr>
                <w:rFonts w:asciiTheme="minorHAnsi" w:hAnsiTheme="minorHAnsi" w:cstheme="minorHAnsi"/>
                <w:color w:val="231F20"/>
                <w:spacing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  <w:lang w:val="pl-PL"/>
              </w:rPr>
              <w:t>Wi-Fi</w:t>
            </w:r>
          </w:p>
        </w:tc>
      </w:tr>
      <w:tr w:rsidR="002F5441" w:rsidRPr="002F5441" w14:paraId="3605DE41" w14:textId="77777777" w:rsidTr="002F5441">
        <w:trPr>
          <w:trHeight w:val="270"/>
          <w:jc w:val="center"/>
        </w:trPr>
        <w:tc>
          <w:tcPr>
            <w:tcW w:w="2088" w:type="dxa"/>
          </w:tcPr>
          <w:p w14:paraId="45BC66C5" w14:textId="28AB6C5E" w:rsidR="002F5441" w:rsidRPr="00F52169" w:rsidRDefault="002F5441" w:rsidP="00B0588C">
            <w:pPr>
              <w:pStyle w:val="TableParagraph"/>
              <w:spacing w:before="57"/>
              <w:rPr>
                <w:rFonts w:asciiTheme="minorHAnsi" w:hAnsiTheme="minorHAnsi" w:cstheme="minorHAnsi"/>
                <w:sz w:val="14"/>
                <w:lang w:val="pl-PL"/>
              </w:rPr>
            </w:pPr>
          </w:p>
        </w:tc>
        <w:tc>
          <w:tcPr>
            <w:tcW w:w="3139" w:type="dxa"/>
          </w:tcPr>
          <w:p w14:paraId="67BF6EAD" w14:textId="77777777" w:rsidR="002F5441" w:rsidRPr="002F5441" w:rsidRDefault="002F5441" w:rsidP="00B0588C">
            <w:pPr>
              <w:pStyle w:val="TableParagraph"/>
              <w:spacing w:before="57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Zgodność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z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pełną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gamą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oprogramowania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analizy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i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raportowania</w:t>
            </w:r>
          </w:p>
        </w:tc>
      </w:tr>
      <w:tr w:rsidR="002F5441" w:rsidRPr="002F5441" w14:paraId="6A4FC5E0" w14:textId="77777777" w:rsidTr="002F5441">
        <w:trPr>
          <w:trHeight w:val="270"/>
          <w:jc w:val="center"/>
        </w:trPr>
        <w:tc>
          <w:tcPr>
            <w:tcW w:w="2088" w:type="dxa"/>
          </w:tcPr>
          <w:p w14:paraId="1A2C43AD" w14:textId="77777777" w:rsidR="002F5441" w:rsidRPr="002F5441" w:rsidRDefault="002F5441" w:rsidP="00B0588C">
            <w:pPr>
              <w:pStyle w:val="TableParagraph"/>
              <w:spacing w:before="57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Pojemnościowy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ekran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dotykowy</w:t>
            </w:r>
            <w:proofErr w:type="spellEnd"/>
          </w:p>
        </w:tc>
        <w:tc>
          <w:tcPr>
            <w:tcW w:w="3139" w:type="dxa"/>
          </w:tcPr>
          <w:p w14:paraId="2F2CF214" w14:textId="77777777" w:rsidR="002F5441" w:rsidRPr="002F5441" w:rsidRDefault="002F5441" w:rsidP="00B0588C">
            <w:pPr>
              <w:pStyle w:val="TableParagraph"/>
              <w:spacing w:before="57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Dostęp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menu,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funkcji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i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klawiatur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na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ekranie</w:t>
            </w:r>
          </w:p>
        </w:tc>
      </w:tr>
      <w:tr w:rsidR="002F5441" w:rsidRPr="002F5441" w14:paraId="4771BAA1" w14:textId="77777777" w:rsidTr="002F5441">
        <w:trPr>
          <w:trHeight w:val="270"/>
          <w:jc w:val="center"/>
        </w:trPr>
        <w:tc>
          <w:tcPr>
            <w:tcW w:w="2088" w:type="dxa"/>
          </w:tcPr>
          <w:p w14:paraId="11670FB3" w14:textId="77777777" w:rsidR="002F5441" w:rsidRPr="002F5441" w:rsidRDefault="002F5441" w:rsidP="00B0588C">
            <w:pPr>
              <w:pStyle w:val="TableParagraph"/>
              <w:spacing w:before="57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Tekst</w:t>
            </w:r>
            <w:proofErr w:type="spellEnd"/>
          </w:p>
        </w:tc>
        <w:tc>
          <w:tcPr>
            <w:tcW w:w="3139" w:type="dxa"/>
          </w:tcPr>
          <w:p w14:paraId="39D1FA07" w14:textId="77777777" w:rsidR="002F5441" w:rsidRPr="002F5441" w:rsidRDefault="002F5441" w:rsidP="00B0588C">
            <w:pPr>
              <w:pStyle w:val="TableParagraph"/>
              <w:spacing w:before="57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Adnotacje</w:t>
            </w:r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tekstowe</w:t>
            </w:r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na</w:t>
            </w:r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obrazie</w:t>
            </w:r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za</w:t>
            </w:r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pomocą</w:t>
            </w:r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klawiatury</w:t>
            </w:r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ekranowej</w:t>
            </w:r>
          </w:p>
        </w:tc>
      </w:tr>
      <w:tr w:rsidR="002F5441" w:rsidRPr="002F5441" w14:paraId="0729CBAD" w14:textId="77777777" w:rsidTr="002F5441">
        <w:trPr>
          <w:trHeight w:val="270"/>
          <w:jc w:val="center"/>
        </w:trPr>
        <w:tc>
          <w:tcPr>
            <w:tcW w:w="2088" w:type="dxa"/>
          </w:tcPr>
          <w:p w14:paraId="71119564" w14:textId="77777777" w:rsidR="002F5441" w:rsidRPr="002F5441" w:rsidRDefault="002F5441" w:rsidP="00B0588C">
            <w:pPr>
              <w:pStyle w:val="TableParagraph"/>
              <w:spacing w:before="56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Galeria</w:t>
            </w:r>
          </w:p>
        </w:tc>
        <w:tc>
          <w:tcPr>
            <w:tcW w:w="3139" w:type="dxa"/>
          </w:tcPr>
          <w:p w14:paraId="4A9D148A" w14:textId="77777777" w:rsidR="002F5441" w:rsidRPr="002F5441" w:rsidRDefault="002F5441" w:rsidP="00B0588C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Miniatury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i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struktura</w:t>
            </w:r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folderów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niestandardowych</w:t>
            </w:r>
          </w:p>
        </w:tc>
      </w:tr>
      <w:tr w:rsidR="002F5441" w:rsidRPr="002F5441" w14:paraId="23E9E0D1" w14:textId="77777777" w:rsidTr="002F5441">
        <w:trPr>
          <w:trHeight w:val="275"/>
          <w:jc w:val="center"/>
        </w:trPr>
        <w:tc>
          <w:tcPr>
            <w:tcW w:w="5227" w:type="dxa"/>
            <w:gridSpan w:val="2"/>
            <w:shd w:val="clear" w:color="auto" w:fill="EAEBEC"/>
          </w:tcPr>
          <w:p w14:paraId="697761A5" w14:textId="77777777" w:rsidR="002F5441" w:rsidRPr="002F5441" w:rsidRDefault="002F5441" w:rsidP="00B0588C">
            <w:pPr>
              <w:pStyle w:val="TableParagraph"/>
              <w:spacing w:before="47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Obrazowanie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9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0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>optyka</w:t>
            </w:r>
            <w:proofErr w:type="spellEnd"/>
          </w:p>
        </w:tc>
      </w:tr>
      <w:tr w:rsidR="002F5441" w:rsidRPr="002F5441" w14:paraId="6B7D9AE5" w14:textId="77777777" w:rsidTr="002F5441">
        <w:trPr>
          <w:trHeight w:val="260"/>
          <w:jc w:val="center"/>
        </w:trPr>
        <w:tc>
          <w:tcPr>
            <w:tcW w:w="2088" w:type="dxa"/>
          </w:tcPr>
          <w:p w14:paraId="5E627EA7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Rozdzielczość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w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0"/>
                <w:sz w:val="14"/>
              </w:rPr>
              <w:t>podczerwieni</w:t>
            </w:r>
            <w:proofErr w:type="spellEnd"/>
          </w:p>
        </w:tc>
        <w:tc>
          <w:tcPr>
            <w:tcW w:w="3139" w:type="dxa"/>
          </w:tcPr>
          <w:p w14:paraId="03A1A683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</w:rPr>
              <w:t>320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</w:rPr>
              <w:t>240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</w:rPr>
              <w:t>(76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</w:rPr>
              <w:t>800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</w:rPr>
              <w:t>pikseli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</w:rPr>
              <w:t>)</w:t>
            </w:r>
          </w:p>
        </w:tc>
      </w:tr>
      <w:tr w:rsidR="002F5441" w:rsidRPr="002F5441" w14:paraId="628E6CB3" w14:textId="77777777" w:rsidTr="002F5441">
        <w:trPr>
          <w:trHeight w:val="260"/>
          <w:jc w:val="center"/>
        </w:trPr>
        <w:tc>
          <w:tcPr>
            <w:tcW w:w="2088" w:type="dxa"/>
          </w:tcPr>
          <w:p w14:paraId="4CAC42F2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Czułość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w w:val="8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termiczna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/NETD</w:t>
            </w:r>
          </w:p>
        </w:tc>
        <w:tc>
          <w:tcPr>
            <w:tcW w:w="3139" w:type="dxa"/>
          </w:tcPr>
          <w:p w14:paraId="07910C38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&lt;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0,05°C/&lt;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50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>mK</w:t>
            </w:r>
            <w:proofErr w:type="spellEnd"/>
          </w:p>
        </w:tc>
      </w:tr>
      <w:tr w:rsidR="002F5441" w:rsidRPr="002F5441" w14:paraId="2235CB71" w14:textId="77777777" w:rsidTr="002F5441">
        <w:trPr>
          <w:trHeight w:val="260"/>
          <w:jc w:val="center"/>
        </w:trPr>
        <w:tc>
          <w:tcPr>
            <w:tcW w:w="2088" w:type="dxa"/>
          </w:tcPr>
          <w:p w14:paraId="0CECFD40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Ostrość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obrazu</w:t>
            </w:r>
            <w:proofErr w:type="spellEnd"/>
          </w:p>
        </w:tc>
        <w:tc>
          <w:tcPr>
            <w:tcW w:w="3139" w:type="dxa"/>
          </w:tcPr>
          <w:p w14:paraId="7ABC3B24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Stała</w:t>
            </w:r>
            <w:proofErr w:type="spellEnd"/>
          </w:p>
        </w:tc>
      </w:tr>
      <w:tr w:rsidR="002F5441" w:rsidRPr="002F5441" w14:paraId="4F8412F8" w14:textId="77777777" w:rsidTr="002F5441">
        <w:trPr>
          <w:trHeight w:val="260"/>
          <w:jc w:val="center"/>
        </w:trPr>
        <w:tc>
          <w:tcPr>
            <w:tcW w:w="2088" w:type="dxa"/>
          </w:tcPr>
          <w:p w14:paraId="04CA6F2B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Częstotliwość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3"/>
                <w:w w:val="7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obrazu</w:t>
            </w:r>
            <w:proofErr w:type="spellEnd"/>
          </w:p>
        </w:tc>
        <w:tc>
          <w:tcPr>
            <w:tcW w:w="3139" w:type="dxa"/>
          </w:tcPr>
          <w:p w14:paraId="6517722D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9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>Hz</w:t>
            </w:r>
          </w:p>
        </w:tc>
      </w:tr>
      <w:tr w:rsidR="002F5441" w:rsidRPr="002F5441" w14:paraId="75CCF3F4" w14:textId="77777777" w:rsidTr="002F5441">
        <w:trPr>
          <w:trHeight w:val="420"/>
          <w:jc w:val="center"/>
        </w:trPr>
        <w:tc>
          <w:tcPr>
            <w:tcW w:w="2088" w:type="dxa"/>
          </w:tcPr>
          <w:p w14:paraId="18D8A025" w14:textId="77777777" w:rsidR="002F5441" w:rsidRPr="002F5441" w:rsidRDefault="002F5441" w:rsidP="00B0588C">
            <w:pPr>
              <w:pStyle w:val="TableParagraph"/>
              <w:spacing w:before="131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Palety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kolorów</w:t>
            </w:r>
            <w:proofErr w:type="spellEnd"/>
          </w:p>
        </w:tc>
        <w:tc>
          <w:tcPr>
            <w:tcW w:w="3139" w:type="dxa"/>
          </w:tcPr>
          <w:p w14:paraId="49845C12" w14:textId="77777777" w:rsidR="002F5441" w:rsidRPr="002F5441" w:rsidRDefault="002F5441" w:rsidP="00B0588C">
            <w:pPr>
              <w:pStyle w:val="TableParagraph"/>
              <w:ind w:left="79" w:right="294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Żelazo, biały gorący, czarny gorący, tęcza, arktyczny, lawa i tęcza o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  <w:lang w:val="pl-PL"/>
              </w:rPr>
              <w:t>wysokim</w:t>
            </w:r>
            <w:r w:rsidRPr="002F5441">
              <w:rPr>
                <w:rFonts w:asciiTheme="minorHAnsi" w:hAnsiTheme="minorHAnsi" w:cstheme="minorHAnsi"/>
                <w:color w:val="231F20"/>
                <w:spacing w:val="-8"/>
                <w:w w:val="9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  <w:lang w:val="pl-PL"/>
              </w:rPr>
              <w:t>kontraście</w:t>
            </w:r>
          </w:p>
        </w:tc>
      </w:tr>
      <w:tr w:rsidR="002F5441" w:rsidRPr="002F5441" w14:paraId="46994167" w14:textId="77777777" w:rsidTr="002F5441">
        <w:trPr>
          <w:trHeight w:val="260"/>
          <w:jc w:val="center"/>
        </w:trPr>
        <w:tc>
          <w:tcPr>
            <w:tcW w:w="2088" w:type="dxa"/>
          </w:tcPr>
          <w:p w14:paraId="52B7DA8A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Aparat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cyfrowy</w:t>
            </w:r>
            <w:proofErr w:type="spellEnd"/>
          </w:p>
        </w:tc>
        <w:tc>
          <w:tcPr>
            <w:tcW w:w="3139" w:type="dxa"/>
          </w:tcPr>
          <w:p w14:paraId="7247C68F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5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0"/>
                <w:sz w:val="14"/>
              </w:rPr>
              <w:t>MP</w:t>
            </w:r>
          </w:p>
        </w:tc>
      </w:tr>
      <w:tr w:rsidR="002F5441" w:rsidRPr="002F5441" w14:paraId="12707BC3" w14:textId="77777777" w:rsidTr="002F5441">
        <w:trPr>
          <w:trHeight w:val="260"/>
          <w:jc w:val="center"/>
        </w:trPr>
        <w:tc>
          <w:tcPr>
            <w:tcW w:w="2088" w:type="dxa"/>
          </w:tcPr>
          <w:p w14:paraId="006EE42A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Obraz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w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obrazie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(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PiP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)</w:t>
            </w:r>
          </w:p>
        </w:tc>
        <w:tc>
          <w:tcPr>
            <w:tcW w:w="3139" w:type="dxa"/>
          </w:tcPr>
          <w:p w14:paraId="3933C745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  <w:lang w:val="pl-PL"/>
              </w:rPr>
              <w:t>Zdjęcie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  <w:lang w:val="pl-PL"/>
              </w:rPr>
              <w:t>termowizyjne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  <w:lang w:val="pl-PL"/>
              </w:rPr>
              <w:t>nałożone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  <w:lang w:val="pl-PL"/>
              </w:rPr>
              <w:t>na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zdjęcie</w:t>
            </w:r>
          </w:p>
        </w:tc>
      </w:tr>
      <w:tr w:rsidR="002F5441" w:rsidRPr="002F5441" w14:paraId="74E18FFF" w14:textId="77777777" w:rsidTr="002F5441">
        <w:trPr>
          <w:trHeight w:val="260"/>
          <w:jc w:val="center"/>
        </w:trPr>
        <w:tc>
          <w:tcPr>
            <w:tcW w:w="2088" w:type="dxa"/>
          </w:tcPr>
          <w:p w14:paraId="004890AE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Typ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detektora</w:t>
            </w:r>
            <w:proofErr w:type="spellEnd"/>
          </w:p>
        </w:tc>
        <w:tc>
          <w:tcPr>
            <w:tcW w:w="3139" w:type="dxa"/>
          </w:tcPr>
          <w:p w14:paraId="7AE31675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Niechłodzony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w w:val="9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mikrobolometr</w:t>
            </w:r>
            <w:proofErr w:type="spellEnd"/>
          </w:p>
        </w:tc>
      </w:tr>
      <w:tr w:rsidR="002F5441" w:rsidRPr="002F5441" w14:paraId="0F10D30D" w14:textId="77777777" w:rsidTr="002F5441">
        <w:trPr>
          <w:trHeight w:val="260"/>
          <w:jc w:val="center"/>
        </w:trPr>
        <w:tc>
          <w:tcPr>
            <w:tcW w:w="2088" w:type="dxa"/>
          </w:tcPr>
          <w:p w14:paraId="0C5E1DDB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Pole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widzenia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(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FoV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)</w:t>
            </w:r>
          </w:p>
        </w:tc>
        <w:tc>
          <w:tcPr>
            <w:tcW w:w="3139" w:type="dxa"/>
          </w:tcPr>
          <w:p w14:paraId="11AC038C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>33°</w:t>
            </w:r>
          </w:p>
        </w:tc>
      </w:tr>
      <w:tr w:rsidR="002F5441" w:rsidRPr="002F5441" w14:paraId="451B9B63" w14:textId="77777777" w:rsidTr="002F5441">
        <w:trPr>
          <w:trHeight w:val="260"/>
          <w:jc w:val="center"/>
        </w:trPr>
        <w:tc>
          <w:tcPr>
            <w:tcW w:w="2088" w:type="dxa"/>
          </w:tcPr>
          <w:p w14:paraId="137D4E40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Liczba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10"/>
                <w:w w:val="80"/>
                <w:sz w:val="14"/>
              </w:rPr>
              <w:t>F</w:t>
            </w:r>
          </w:p>
        </w:tc>
        <w:tc>
          <w:tcPr>
            <w:tcW w:w="3139" w:type="dxa"/>
          </w:tcPr>
          <w:p w14:paraId="492FAD63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>1.4</w:t>
            </w:r>
          </w:p>
        </w:tc>
      </w:tr>
      <w:tr w:rsidR="002F5441" w:rsidRPr="002F5441" w14:paraId="4E4F89E9" w14:textId="77777777" w:rsidTr="002F5441">
        <w:trPr>
          <w:trHeight w:val="420"/>
          <w:jc w:val="center"/>
        </w:trPr>
        <w:tc>
          <w:tcPr>
            <w:tcW w:w="2088" w:type="dxa"/>
          </w:tcPr>
          <w:p w14:paraId="4F24F86F" w14:textId="77777777" w:rsidR="002F5441" w:rsidRPr="002F5441" w:rsidRDefault="002F5441" w:rsidP="00B0588C">
            <w:pPr>
              <w:pStyle w:val="TableParagraph"/>
              <w:spacing w:before="131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Tryby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obrazowania</w:t>
            </w:r>
            <w:proofErr w:type="spellEnd"/>
          </w:p>
        </w:tc>
        <w:tc>
          <w:tcPr>
            <w:tcW w:w="3139" w:type="dxa"/>
          </w:tcPr>
          <w:p w14:paraId="585BA180" w14:textId="77777777" w:rsidR="002F5441" w:rsidRPr="002F5441" w:rsidRDefault="002F5441" w:rsidP="00B0588C">
            <w:pPr>
              <w:pStyle w:val="TableParagraph"/>
              <w:ind w:left="79" w:right="294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Termowizyjny MSX, termowizyjny, obraz w obrazie, nakładanie zdjęć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  <w:lang w:val="pl-PL"/>
              </w:rPr>
              <w:t>termowizyjnych,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w w:val="9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  <w:lang w:val="pl-PL"/>
              </w:rPr>
              <w:t>aparat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w w:val="9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  <w:lang w:val="pl-PL"/>
              </w:rPr>
              <w:t>cyfrowy</w:t>
            </w:r>
          </w:p>
        </w:tc>
      </w:tr>
      <w:tr w:rsidR="002F5441" w:rsidRPr="002F5441" w14:paraId="41CAEAAB" w14:textId="77777777" w:rsidTr="002F5441">
        <w:trPr>
          <w:trHeight w:val="260"/>
          <w:jc w:val="center"/>
        </w:trPr>
        <w:tc>
          <w:tcPr>
            <w:tcW w:w="2088" w:type="dxa"/>
          </w:tcPr>
          <w:p w14:paraId="5C6A8463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Minimalna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odległość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ustawiania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ostrości</w:t>
            </w:r>
            <w:proofErr w:type="spellEnd"/>
          </w:p>
        </w:tc>
        <w:tc>
          <w:tcPr>
            <w:tcW w:w="3139" w:type="dxa"/>
          </w:tcPr>
          <w:p w14:paraId="7D65B482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0,36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m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(1,18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</w:rPr>
              <w:t>ft)</w:t>
            </w:r>
          </w:p>
        </w:tc>
      </w:tr>
      <w:tr w:rsidR="002F5441" w:rsidRPr="002F5441" w14:paraId="4A58F10E" w14:textId="77777777" w:rsidTr="002F5441">
        <w:trPr>
          <w:trHeight w:val="260"/>
          <w:jc w:val="center"/>
        </w:trPr>
        <w:tc>
          <w:tcPr>
            <w:tcW w:w="2088" w:type="dxa"/>
          </w:tcPr>
          <w:p w14:paraId="20997D50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Rozdzielczość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36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przestrzenna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36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0"/>
                <w:sz w:val="14"/>
              </w:rPr>
              <w:t>(IFOV)</w:t>
            </w:r>
          </w:p>
        </w:tc>
        <w:tc>
          <w:tcPr>
            <w:tcW w:w="3139" w:type="dxa"/>
          </w:tcPr>
          <w:p w14:paraId="3B691BB6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1,8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7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>mrad</w:t>
            </w:r>
            <w:proofErr w:type="spellEnd"/>
          </w:p>
        </w:tc>
      </w:tr>
      <w:tr w:rsidR="002F5441" w:rsidRPr="002F5441" w14:paraId="10E11411" w14:textId="77777777" w:rsidTr="002F5441">
        <w:trPr>
          <w:trHeight w:val="260"/>
          <w:jc w:val="center"/>
        </w:trPr>
        <w:tc>
          <w:tcPr>
            <w:tcW w:w="2088" w:type="dxa"/>
          </w:tcPr>
          <w:p w14:paraId="51247B0E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Zakres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widmowy</w:t>
            </w:r>
            <w:proofErr w:type="spellEnd"/>
          </w:p>
        </w:tc>
        <w:tc>
          <w:tcPr>
            <w:tcW w:w="3139" w:type="dxa"/>
          </w:tcPr>
          <w:p w14:paraId="7F91A12C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od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7,5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µm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13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</w:rPr>
              <w:t>µm</w:t>
            </w:r>
          </w:p>
        </w:tc>
      </w:tr>
    </w:tbl>
    <w:p w14:paraId="14772753" w14:textId="15FE374F" w:rsidR="002F5441" w:rsidRPr="002F5441" w:rsidRDefault="002F5441" w:rsidP="002F5441">
      <w:pPr>
        <w:jc w:val="center"/>
        <w:rPr>
          <w:rFonts w:cstheme="minorHAnsi"/>
        </w:rPr>
      </w:pPr>
    </w:p>
    <w:tbl>
      <w:tblPr>
        <w:tblStyle w:val="TableNormal"/>
        <w:tblW w:w="0" w:type="auto"/>
        <w:jc w:val="center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139"/>
      </w:tblGrid>
      <w:tr w:rsidR="002F5441" w:rsidRPr="002F5441" w14:paraId="60A80D6F" w14:textId="77777777" w:rsidTr="002F5441">
        <w:trPr>
          <w:trHeight w:val="275"/>
          <w:jc w:val="center"/>
        </w:trPr>
        <w:tc>
          <w:tcPr>
            <w:tcW w:w="5227" w:type="dxa"/>
            <w:gridSpan w:val="2"/>
            <w:shd w:val="clear" w:color="auto" w:fill="EAEBEC"/>
          </w:tcPr>
          <w:p w14:paraId="6355764B" w14:textId="77777777" w:rsidR="002F5441" w:rsidRPr="002F5441" w:rsidRDefault="002F5441" w:rsidP="00B0588C">
            <w:pPr>
              <w:pStyle w:val="TableParagraph"/>
              <w:spacing w:before="47"/>
              <w:rPr>
                <w:rFonts w:asciiTheme="minorHAnsi" w:hAnsiTheme="minorHAnsi" w:cstheme="minorHAnsi"/>
                <w:sz w:val="16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Analiza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3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>pomiary</w:t>
            </w:r>
            <w:proofErr w:type="spellEnd"/>
          </w:p>
        </w:tc>
      </w:tr>
      <w:tr w:rsidR="002F5441" w:rsidRPr="002F5441" w14:paraId="459D09F8" w14:textId="77777777" w:rsidTr="002F5441">
        <w:trPr>
          <w:trHeight w:val="580"/>
          <w:jc w:val="center"/>
        </w:trPr>
        <w:tc>
          <w:tcPr>
            <w:tcW w:w="2088" w:type="dxa"/>
          </w:tcPr>
          <w:p w14:paraId="2A1854A3" w14:textId="77777777" w:rsidR="002F5441" w:rsidRPr="002F5441" w:rsidRDefault="002F5441" w:rsidP="00B0588C">
            <w:pPr>
              <w:pStyle w:val="TableParagraph"/>
              <w:spacing w:before="50"/>
              <w:ind w:left="0"/>
              <w:rPr>
                <w:rFonts w:asciiTheme="minorHAnsi" w:hAnsiTheme="minorHAnsi" w:cstheme="minorHAnsi"/>
                <w:sz w:val="14"/>
              </w:rPr>
            </w:pPr>
          </w:p>
          <w:p w14:paraId="0273A79E" w14:textId="77777777" w:rsidR="002F5441" w:rsidRPr="002F5441" w:rsidRDefault="002F5441" w:rsidP="00B0588C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Dokładność</w:t>
            </w:r>
            <w:proofErr w:type="spellEnd"/>
          </w:p>
        </w:tc>
        <w:tc>
          <w:tcPr>
            <w:tcW w:w="3139" w:type="dxa"/>
          </w:tcPr>
          <w:p w14:paraId="29F206EE" w14:textId="77777777" w:rsidR="002F5441" w:rsidRPr="002F5441" w:rsidRDefault="002F5441" w:rsidP="00B0588C">
            <w:pPr>
              <w:pStyle w:val="TableParagraph"/>
              <w:ind w:left="79" w:right="112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±2°C (±3,6°F) lub ±2% wartości odczytu przy temperaturze otoczenia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od 10°C do 35°C (od 50°F do 95°F) i temperaturze obiektu powyżej</w:t>
            </w:r>
          </w:p>
          <w:p w14:paraId="4500AA96" w14:textId="77777777" w:rsidR="002F5441" w:rsidRPr="002F5441" w:rsidRDefault="002F5441" w:rsidP="00B0588C">
            <w:pPr>
              <w:pStyle w:val="TableParagraph"/>
              <w:spacing w:before="0" w:line="159" w:lineRule="exact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</w:rPr>
              <w:t>0°C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(32°F)</w:t>
            </w:r>
          </w:p>
        </w:tc>
      </w:tr>
      <w:tr w:rsidR="002F5441" w:rsidRPr="002F5441" w14:paraId="2F9061CE" w14:textId="77777777" w:rsidTr="002F5441">
        <w:trPr>
          <w:trHeight w:val="260"/>
          <w:jc w:val="center"/>
        </w:trPr>
        <w:tc>
          <w:tcPr>
            <w:tcW w:w="2088" w:type="dxa"/>
          </w:tcPr>
          <w:p w14:paraId="349441E4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Zakres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mierzonych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temperatur</w:t>
            </w:r>
            <w:proofErr w:type="spellEnd"/>
          </w:p>
        </w:tc>
        <w:tc>
          <w:tcPr>
            <w:tcW w:w="3139" w:type="dxa"/>
          </w:tcPr>
          <w:p w14:paraId="36B096A7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od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-20°C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550°C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(od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-4°F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1022°F)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w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dwóch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zakresach</w:t>
            </w:r>
          </w:p>
        </w:tc>
      </w:tr>
      <w:tr w:rsidR="002F5441" w:rsidRPr="002F5441" w14:paraId="1C186D10" w14:textId="77777777" w:rsidTr="002F5441">
        <w:trPr>
          <w:trHeight w:val="420"/>
          <w:jc w:val="center"/>
        </w:trPr>
        <w:tc>
          <w:tcPr>
            <w:tcW w:w="2088" w:type="dxa"/>
          </w:tcPr>
          <w:p w14:paraId="5104ED35" w14:textId="77777777" w:rsidR="002F5441" w:rsidRPr="002F5441" w:rsidRDefault="002F5441" w:rsidP="00B0588C">
            <w:pPr>
              <w:pStyle w:val="TableParagraph"/>
              <w:spacing w:before="131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lastRenderedPageBreak/>
              <w:t>Korekcja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pomiaru</w:t>
            </w:r>
            <w:proofErr w:type="spellEnd"/>
          </w:p>
        </w:tc>
        <w:tc>
          <w:tcPr>
            <w:tcW w:w="3139" w:type="dxa"/>
          </w:tcPr>
          <w:p w14:paraId="450CEE22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Emisyjność; matowa/półmatowa/półpołysk + wartość niestandardowa,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odbita temperatura pozorna, kompensacja atmosferyczna</w:t>
            </w:r>
          </w:p>
        </w:tc>
      </w:tr>
      <w:tr w:rsidR="002F5441" w:rsidRPr="002F5441" w14:paraId="76D0E9E2" w14:textId="77777777" w:rsidTr="002F5441">
        <w:trPr>
          <w:trHeight w:val="260"/>
          <w:jc w:val="center"/>
        </w:trPr>
        <w:tc>
          <w:tcPr>
            <w:tcW w:w="2088" w:type="dxa"/>
          </w:tcPr>
          <w:p w14:paraId="701CC910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Polecenia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konfiguracji</w:t>
            </w:r>
            <w:proofErr w:type="spellEnd"/>
          </w:p>
        </w:tc>
        <w:tc>
          <w:tcPr>
            <w:tcW w:w="3139" w:type="dxa"/>
          </w:tcPr>
          <w:p w14:paraId="1B5A6B3E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Lokalne</w:t>
            </w:r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dostosowanie</w:t>
            </w:r>
            <w:r w:rsidRPr="002F5441">
              <w:rPr>
                <w:rFonts w:asciiTheme="minorHAnsi" w:hAnsiTheme="minorHAnsi" w:cstheme="minorHAnsi"/>
                <w:color w:val="231F20"/>
                <w:spacing w:val="9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jednostek,</w:t>
            </w:r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języka,</w:t>
            </w:r>
            <w:r w:rsidRPr="002F5441">
              <w:rPr>
                <w:rFonts w:asciiTheme="minorHAnsi" w:hAnsiTheme="minorHAnsi" w:cstheme="minorHAnsi"/>
                <w:color w:val="231F20"/>
                <w:spacing w:val="9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formatu</w:t>
            </w:r>
            <w:r w:rsidRPr="002F5441">
              <w:rPr>
                <w:rFonts w:asciiTheme="minorHAnsi" w:hAnsiTheme="minorHAnsi" w:cstheme="minorHAnsi"/>
                <w:color w:val="231F20"/>
                <w:spacing w:val="9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daty</w:t>
            </w:r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i</w:t>
            </w:r>
            <w:r w:rsidRPr="002F5441">
              <w:rPr>
                <w:rFonts w:asciiTheme="minorHAnsi" w:hAnsiTheme="minorHAnsi" w:cstheme="minorHAnsi"/>
                <w:color w:val="231F20"/>
                <w:spacing w:val="9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75"/>
                <w:sz w:val="14"/>
                <w:lang w:val="pl-PL"/>
              </w:rPr>
              <w:t>czasu</w:t>
            </w:r>
          </w:p>
        </w:tc>
      </w:tr>
      <w:tr w:rsidR="002F5441" w:rsidRPr="002F5441" w14:paraId="33352F38" w14:textId="77777777" w:rsidTr="002F5441">
        <w:trPr>
          <w:trHeight w:val="260"/>
          <w:jc w:val="center"/>
        </w:trPr>
        <w:tc>
          <w:tcPr>
            <w:tcW w:w="2088" w:type="dxa"/>
          </w:tcPr>
          <w:p w14:paraId="47A9846D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90"/>
                <w:sz w:val="14"/>
              </w:rPr>
              <w:t>Funkcje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>pomiarowe</w:t>
            </w:r>
            <w:proofErr w:type="spellEnd"/>
          </w:p>
        </w:tc>
        <w:tc>
          <w:tcPr>
            <w:tcW w:w="3139" w:type="dxa"/>
          </w:tcPr>
          <w:p w14:paraId="4D4A3738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Punkt</w:t>
            </w:r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centralny,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obszar</w:t>
            </w:r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min./maks.</w:t>
            </w:r>
          </w:p>
        </w:tc>
      </w:tr>
      <w:tr w:rsidR="002F5441" w:rsidRPr="002F5441" w14:paraId="20522252" w14:textId="77777777" w:rsidTr="002F5441">
        <w:trPr>
          <w:trHeight w:val="275"/>
          <w:jc w:val="center"/>
        </w:trPr>
        <w:tc>
          <w:tcPr>
            <w:tcW w:w="5227" w:type="dxa"/>
            <w:gridSpan w:val="2"/>
            <w:shd w:val="clear" w:color="auto" w:fill="EAEBEC"/>
          </w:tcPr>
          <w:p w14:paraId="1A6142F3" w14:textId="77777777" w:rsidR="002F5441" w:rsidRPr="002F5441" w:rsidRDefault="002F5441" w:rsidP="00B0588C">
            <w:pPr>
              <w:pStyle w:val="TableParagraph"/>
              <w:spacing w:before="47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5"/>
                <w:sz w:val="16"/>
              </w:rPr>
              <w:t>Interfejs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8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użytkownika</w:t>
            </w:r>
            <w:proofErr w:type="spellEnd"/>
          </w:p>
        </w:tc>
      </w:tr>
      <w:tr w:rsidR="002F5441" w:rsidRPr="002F5441" w14:paraId="0B71A6F7" w14:textId="77777777" w:rsidTr="002F5441">
        <w:trPr>
          <w:trHeight w:val="263"/>
          <w:jc w:val="center"/>
        </w:trPr>
        <w:tc>
          <w:tcPr>
            <w:tcW w:w="2088" w:type="dxa"/>
          </w:tcPr>
          <w:p w14:paraId="09FB668E" w14:textId="77777777" w:rsidR="002F5441" w:rsidRPr="002F5441" w:rsidRDefault="002F5441" w:rsidP="00B0588C">
            <w:pPr>
              <w:pStyle w:val="TableParagraph"/>
              <w:spacing w:before="5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Wyświetlacz</w:t>
            </w:r>
            <w:proofErr w:type="spellEnd"/>
          </w:p>
        </w:tc>
        <w:tc>
          <w:tcPr>
            <w:tcW w:w="3139" w:type="dxa"/>
          </w:tcPr>
          <w:p w14:paraId="0C9A02FF" w14:textId="77777777" w:rsidR="002F5441" w:rsidRPr="002F5441" w:rsidRDefault="002F5441" w:rsidP="00B0588C">
            <w:pPr>
              <w:pStyle w:val="TableParagraph"/>
              <w:spacing w:before="53"/>
              <w:ind w:left="79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Kolorowy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wyświetlacz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LCD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3,5</w:t>
            </w:r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cala,</w:t>
            </w:r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640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</w:rPr>
              <w:t>480</w:t>
            </w:r>
          </w:p>
        </w:tc>
      </w:tr>
      <w:tr w:rsidR="002F5441" w:rsidRPr="002F5441" w14:paraId="74D6FFDE" w14:textId="77777777" w:rsidTr="002F5441">
        <w:trPr>
          <w:trHeight w:val="260"/>
          <w:jc w:val="center"/>
        </w:trPr>
        <w:tc>
          <w:tcPr>
            <w:tcW w:w="2088" w:type="dxa"/>
          </w:tcPr>
          <w:p w14:paraId="221EF94B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Latarka</w:t>
            </w:r>
            <w:proofErr w:type="spellEnd"/>
          </w:p>
        </w:tc>
        <w:tc>
          <w:tcPr>
            <w:tcW w:w="3139" w:type="dxa"/>
          </w:tcPr>
          <w:p w14:paraId="194E887E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Jasna</w:t>
            </w:r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dioda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0"/>
                <w:sz w:val="14"/>
              </w:rPr>
              <w:t>LED</w:t>
            </w:r>
          </w:p>
        </w:tc>
      </w:tr>
      <w:tr w:rsidR="002F5441" w:rsidRPr="002F5441" w14:paraId="11FA1E60" w14:textId="77777777" w:rsidTr="002F5441">
        <w:trPr>
          <w:trHeight w:val="275"/>
          <w:jc w:val="center"/>
        </w:trPr>
        <w:tc>
          <w:tcPr>
            <w:tcW w:w="5227" w:type="dxa"/>
            <w:gridSpan w:val="2"/>
            <w:shd w:val="clear" w:color="auto" w:fill="EAEBEC"/>
          </w:tcPr>
          <w:p w14:paraId="7722ED64" w14:textId="77777777" w:rsidR="002F5441" w:rsidRPr="002F5441" w:rsidRDefault="002F5441" w:rsidP="00B0588C">
            <w:pPr>
              <w:pStyle w:val="TableParagraph"/>
              <w:spacing w:before="47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5"/>
                <w:sz w:val="16"/>
              </w:rPr>
              <w:t>Zasilanie</w:t>
            </w:r>
            <w:proofErr w:type="spellEnd"/>
          </w:p>
        </w:tc>
      </w:tr>
      <w:tr w:rsidR="002F5441" w:rsidRPr="002F5441" w14:paraId="236D4913" w14:textId="77777777" w:rsidTr="002F5441">
        <w:trPr>
          <w:trHeight w:val="260"/>
          <w:jc w:val="center"/>
        </w:trPr>
        <w:tc>
          <w:tcPr>
            <w:tcW w:w="2088" w:type="dxa"/>
          </w:tcPr>
          <w:p w14:paraId="436C04E5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Czas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pracy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0"/>
                <w:sz w:val="14"/>
              </w:rPr>
              <w:t>akumulatora</w:t>
            </w:r>
            <w:proofErr w:type="spellEnd"/>
          </w:p>
        </w:tc>
        <w:tc>
          <w:tcPr>
            <w:tcW w:w="3139" w:type="dxa"/>
          </w:tcPr>
          <w:p w14:paraId="22048BA0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4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godz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.</w:t>
            </w:r>
          </w:p>
        </w:tc>
      </w:tr>
      <w:tr w:rsidR="002F5441" w:rsidRPr="002F5441" w14:paraId="325C77A9" w14:textId="77777777" w:rsidTr="002F5441">
        <w:trPr>
          <w:trHeight w:val="260"/>
          <w:jc w:val="center"/>
        </w:trPr>
        <w:tc>
          <w:tcPr>
            <w:tcW w:w="2088" w:type="dxa"/>
          </w:tcPr>
          <w:p w14:paraId="32993079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Typ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</w:rPr>
              <w:t>akumulatora</w:t>
            </w:r>
            <w:proofErr w:type="spellEnd"/>
          </w:p>
        </w:tc>
        <w:tc>
          <w:tcPr>
            <w:tcW w:w="3139" w:type="dxa"/>
          </w:tcPr>
          <w:p w14:paraId="39E5723E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</w:rPr>
              <w:t>Akumulator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3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</w:rPr>
              <w:t>litowo-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</w:rPr>
              <w:t>jonowy</w:t>
            </w:r>
            <w:proofErr w:type="spellEnd"/>
          </w:p>
        </w:tc>
      </w:tr>
      <w:tr w:rsidR="002F5441" w:rsidRPr="002F5441" w14:paraId="6C88BDFA" w14:textId="77777777" w:rsidTr="002F5441">
        <w:trPr>
          <w:trHeight w:val="420"/>
          <w:jc w:val="center"/>
        </w:trPr>
        <w:tc>
          <w:tcPr>
            <w:tcW w:w="2088" w:type="dxa"/>
          </w:tcPr>
          <w:p w14:paraId="20675EA5" w14:textId="77777777" w:rsidR="002F5441" w:rsidRPr="002F5441" w:rsidRDefault="002F5441" w:rsidP="00B0588C">
            <w:pPr>
              <w:pStyle w:val="TableParagraph"/>
              <w:spacing w:before="131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System</w:t>
            </w:r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ładowania</w:t>
            </w:r>
            <w:proofErr w:type="spellEnd"/>
          </w:p>
        </w:tc>
        <w:tc>
          <w:tcPr>
            <w:tcW w:w="3139" w:type="dxa"/>
          </w:tcPr>
          <w:p w14:paraId="38A6A806" w14:textId="77777777" w:rsidR="002F5441" w:rsidRPr="002F5441" w:rsidRDefault="002F5441" w:rsidP="00B0588C">
            <w:pPr>
              <w:pStyle w:val="TableParagraph"/>
              <w:ind w:left="79" w:right="294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Akumulator jest ładowany wewnątrz kamery lub w dedykowanej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  <w:lang w:val="pl-PL"/>
              </w:rPr>
              <w:t>ładowarce</w:t>
            </w:r>
          </w:p>
        </w:tc>
      </w:tr>
      <w:tr w:rsidR="002F5441" w:rsidRPr="002F5441" w14:paraId="2F4A1087" w14:textId="77777777" w:rsidTr="002F5441">
        <w:trPr>
          <w:trHeight w:val="260"/>
          <w:jc w:val="center"/>
        </w:trPr>
        <w:tc>
          <w:tcPr>
            <w:tcW w:w="2088" w:type="dxa"/>
          </w:tcPr>
          <w:p w14:paraId="54ED0AD1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</w:rPr>
              <w:t>Czas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ładowania</w:t>
            </w:r>
            <w:proofErr w:type="spellEnd"/>
          </w:p>
        </w:tc>
        <w:tc>
          <w:tcPr>
            <w:tcW w:w="3139" w:type="dxa"/>
          </w:tcPr>
          <w:p w14:paraId="24C4DC74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2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godz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.</w:t>
            </w:r>
          </w:p>
        </w:tc>
      </w:tr>
      <w:tr w:rsidR="002F5441" w:rsidRPr="002F5441" w14:paraId="616F0C09" w14:textId="77777777" w:rsidTr="002F5441">
        <w:trPr>
          <w:trHeight w:val="260"/>
          <w:jc w:val="center"/>
        </w:trPr>
        <w:tc>
          <w:tcPr>
            <w:tcW w:w="2088" w:type="dxa"/>
          </w:tcPr>
          <w:p w14:paraId="4768E256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Zarządzanie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energią</w:t>
            </w:r>
            <w:proofErr w:type="spellEnd"/>
          </w:p>
        </w:tc>
        <w:tc>
          <w:tcPr>
            <w:tcW w:w="3139" w:type="dxa"/>
          </w:tcPr>
          <w:p w14:paraId="1DBFC82C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Automatyczne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wyłączanie</w:t>
            </w:r>
            <w:proofErr w:type="spellEnd"/>
          </w:p>
        </w:tc>
      </w:tr>
    </w:tbl>
    <w:p w14:paraId="7CE1A237" w14:textId="549C9BA7" w:rsidR="007C3E03" w:rsidRPr="002F5441" w:rsidRDefault="007C3E03" w:rsidP="007C3E03">
      <w:pPr>
        <w:rPr>
          <w:rFonts w:cstheme="minorHAnsi"/>
        </w:rPr>
      </w:pPr>
    </w:p>
    <w:tbl>
      <w:tblPr>
        <w:tblStyle w:val="TableNormal"/>
        <w:tblW w:w="0" w:type="auto"/>
        <w:jc w:val="center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139"/>
      </w:tblGrid>
      <w:tr w:rsidR="002F5441" w:rsidRPr="002F5441" w14:paraId="757B680E" w14:textId="77777777" w:rsidTr="002F5441">
        <w:trPr>
          <w:trHeight w:val="275"/>
          <w:jc w:val="center"/>
        </w:trPr>
        <w:tc>
          <w:tcPr>
            <w:tcW w:w="5227" w:type="dxa"/>
            <w:gridSpan w:val="2"/>
            <w:shd w:val="clear" w:color="auto" w:fill="EAEBEC"/>
          </w:tcPr>
          <w:p w14:paraId="15839F1A" w14:textId="77777777" w:rsidR="002F5441" w:rsidRPr="002F5441" w:rsidRDefault="002F5441" w:rsidP="00B0588C">
            <w:pPr>
              <w:pStyle w:val="TableParagraph"/>
              <w:spacing w:before="47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Środowisko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8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>certyfikaty</w:t>
            </w:r>
            <w:proofErr w:type="spellEnd"/>
          </w:p>
        </w:tc>
      </w:tr>
      <w:tr w:rsidR="002F5441" w:rsidRPr="002F5441" w14:paraId="6B35280E" w14:textId="77777777" w:rsidTr="002F5441">
        <w:trPr>
          <w:trHeight w:val="420"/>
          <w:jc w:val="center"/>
        </w:trPr>
        <w:tc>
          <w:tcPr>
            <w:tcW w:w="2088" w:type="dxa"/>
          </w:tcPr>
          <w:p w14:paraId="1A53E975" w14:textId="11EA05F1" w:rsidR="002F5441" w:rsidRPr="002F5441" w:rsidRDefault="002F5441" w:rsidP="00B0588C">
            <w:pPr>
              <w:pStyle w:val="TableParagraph"/>
              <w:spacing w:before="131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Certyfikaty</w:t>
            </w:r>
            <w:proofErr w:type="spellEnd"/>
          </w:p>
        </w:tc>
        <w:tc>
          <w:tcPr>
            <w:tcW w:w="3139" w:type="dxa"/>
          </w:tcPr>
          <w:p w14:paraId="202FF776" w14:textId="77777777" w:rsidR="002F5441" w:rsidRPr="002F5441" w:rsidRDefault="002F5441" w:rsidP="00B0588C">
            <w:pPr>
              <w:pStyle w:val="TableParagraph"/>
              <w:ind w:left="79" w:right="11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UL,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CSA,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7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CE,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PSE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7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7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CCC,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7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WEEE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70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2012/19/EC,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RoHs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7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2011/65/EC</w:t>
            </w:r>
          </w:p>
        </w:tc>
      </w:tr>
      <w:tr w:rsidR="002F5441" w:rsidRPr="002F5441" w14:paraId="0393D09E" w14:textId="77777777" w:rsidTr="002F5441">
        <w:trPr>
          <w:trHeight w:val="900"/>
          <w:jc w:val="center"/>
        </w:trPr>
        <w:tc>
          <w:tcPr>
            <w:tcW w:w="2088" w:type="dxa"/>
          </w:tcPr>
          <w:p w14:paraId="714E9825" w14:textId="77777777" w:rsidR="002F5441" w:rsidRPr="002F5441" w:rsidRDefault="002F5441" w:rsidP="00B0588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  <w:p w14:paraId="6F2FB568" w14:textId="77777777" w:rsidR="002F5441" w:rsidRPr="002F5441" w:rsidRDefault="002F5441" w:rsidP="00B0588C">
            <w:pPr>
              <w:pStyle w:val="TableParagraph"/>
              <w:spacing w:before="49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  <w:p w14:paraId="144F3B43" w14:textId="77777777" w:rsidR="002F5441" w:rsidRPr="002F5441" w:rsidRDefault="002F5441" w:rsidP="00B0588C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5"/>
                <w:w w:val="80"/>
                <w:sz w:val="14"/>
              </w:rPr>
              <w:t>EMC</w:t>
            </w:r>
          </w:p>
        </w:tc>
        <w:tc>
          <w:tcPr>
            <w:tcW w:w="3139" w:type="dxa"/>
          </w:tcPr>
          <w:p w14:paraId="3EA14325" w14:textId="77777777" w:rsidR="002F5441" w:rsidRPr="002F5441" w:rsidRDefault="002F5441" w:rsidP="00B0588C">
            <w:pPr>
              <w:pStyle w:val="TableParagraph"/>
              <w:spacing w:line="160" w:lineRule="exact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EN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301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489-</w:t>
            </w:r>
            <w:r w:rsidRPr="002F5441">
              <w:rPr>
                <w:rFonts w:asciiTheme="minorHAnsi" w:hAnsiTheme="minorHAnsi" w:cstheme="minorHAnsi"/>
                <w:color w:val="231F20"/>
                <w:spacing w:val="-10"/>
                <w:w w:val="75"/>
                <w:sz w:val="14"/>
                <w:lang w:val="pl-PL"/>
              </w:rPr>
              <w:t>1</w:t>
            </w:r>
          </w:p>
          <w:p w14:paraId="4B99B90F" w14:textId="77777777" w:rsidR="002F5441" w:rsidRPr="002F5441" w:rsidRDefault="002F5441" w:rsidP="00B0588C">
            <w:pPr>
              <w:pStyle w:val="TableParagraph"/>
              <w:spacing w:before="0" w:line="160" w:lineRule="exact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EN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301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489-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  <w:lang w:val="pl-PL"/>
              </w:rPr>
              <w:t>17</w:t>
            </w:r>
          </w:p>
          <w:p w14:paraId="635D4D63" w14:textId="77777777" w:rsidR="002F5441" w:rsidRPr="002F5441" w:rsidRDefault="002F5441" w:rsidP="00B0588C">
            <w:pPr>
              <w:pStyle w:val="TableParagraph"/>
              <w:spacing w:before="0" w:line="160" w:lineRule="exact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EN</w:t>
            </w:r>
            <w:r w:rsidRPr="002F5441">
              <w:rPr>
                <w:rFonts w:asciiTheme="minorHAnsi" w:hAnsiTheme="minorHAnsi" w:cstheme="minorHAnsi"/>
                <w:color w:val="231F20"/>
                <w:spacing w:val="2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61000-6-</w:t>
            </w:r>
            <w:r w:rsidRPr="002F5441">
              <w:rPr>
                <w:rFonts w:asciiTheme="minorHAnsi" w:hAnsiTheme="minorHAnsi" w:cstheme="minorHAnsi"/>
                <w:color w:val="231F20"/>
                <w:spacing w:val="-10"/>
                <w:w w:val="75"/>
                <w:sz w:val="14"/>
                <w:lang w:val="pl-PL"/>
              </w:rPr>
              <w:t>3</w:t>
            </w:r>
          </w:p>
          <w:p w14:paraId="0D6EC01C" w14:textId="77777777" w:rsidR="002F5441" w:rsidRPr="002F5441" w:rsidRDefault="002F5441" w:rsidP="00B0588C">
            <w:pPr>
              <w:pStyle w:val="TableParagraph"/>
              <w:spacing w:before="0" w:line="160" w:lineRule="exact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EN</w:t>
            </w:r>
            <w:r w:rsidRPr="002F5441">
              <w:rPr>
                <w:rFonts w:asciiTheme="minorHAnsi" w:hAnsiTheme="minorHAnsi" w:cstheme="minorHAnsi"/>
                <w:color w:val="231F20"/>
                <w:spacing w:val="2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61000-6-</w:t>
            </w:r>
            <w:r w:rsidRPr="002F5441">
              <w:rPr>
                <w:rFonts w:asciiTheme="minorHAnsi" w:hAnsiTheme="minorHAnsi" w:cstheme="minorHAnsi"/>
                <w:color w:val="231F20"/>
                <w:spacing w:val="-10"/>
                <w:w w:val="75"/>
                <w:sz w:val="14"/>
                <w:lang w:val="pl-PL"/>
              </w:rPr>
              <w:t>2</w:t>
            </w:r>
          </w:p>
          <w:p w14:paraId="6CCCB049" w14:textId="77777777" w:rsidR="002F5441" w:rsidRPr="002F5441" w:rsidRDefault="002F5441" w:rsidP="00B0588C">
            <w:pPr>
              <w:pStyle w:val="TableParagraph"/>
              <w:spacing w:before="0" w:line="160" w:lineRule="exact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  <w:lang w:val="pl-PL"/>
              </w:rPr>
              <w:t>Przepisy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  <w:lang w:val="pl-PL"/>
              </w:rPr>
              <w:t>FCC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  <w:lang w:val="pl-PL"/>
              </w:rPr>
              <w:t>47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  <w:lang w:val="pl-PL"/>
              </w:rPr>
              <w:t>CFR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  <w:lang w:val="pl-PL"/>
              </w:rPr>
              <w:t>Część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  <w:lang w:val="pl-PL"/>
              </w:rPr>
              <w:t>15</w:t>
            </w:r>
            <w:r w:rsidRPr="002F5441">
              <w:rPr>
                <w:rFonts w:asciiTheme="minorHAnsi" w:hAnsiTheme="minorHAnsi" w:cstheme="minorHAnsi"/>
                <w:color w:val="231F20"/>
                <w:spacing w:val="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65"/>
                <w:sz w:val="14"/>
                <w:lang w:val="pl-PL"/>
              </w:rPr>
              <w:t>Klasa</w:t>
            </w:r>
            <w:r w:rsidRPr="002F5441">
              <w:rPr>
                <w:rFonts w:asciiTheme="minorHAnsi" w:hAnsiTheme="minorHAnsi" w:cstheme="minorHAnsi"/>
                <w:color w:val="231F20"/>
                <w:spacing w:val="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10"/>
                <w:w w:val="65"/>
                <w:sz w:val="14"/>
                <w:lang w:val="pl-PL"/>
              </w:rPr>
              <w:t>B</w:t>
            </w:r>
          </w:p>
        </w:tc>
      </w:tr>
      <w:tr w:rsidR="002F5441" w:rsidRPr="002F5441" w14:paraId="0F04CB9F" w14:textId="77777777" w:rsidTr="002F5441">
        <w:trPr>
          <w:trHeight w:val="260"/>
          <w:jc w:val="center"/>
        </w:trPr>
        <w:tc>
          <w:tcPr>
            <w:tcW w:w="2088" w:type="dxa"/>
          </w:tcPr>
          <w:p w14:paraId="58B6E6AF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Wilgotność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(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pracy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8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9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przechowywania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)</w:t>
            </w:r>
          </w:p>
        </w:tc>
        <w:tc>
          <w:tcPr>
            <w:tcW w:w="3139" w:type="dxa"/>
          </w:tcPr>
          <w:p w14:paraId="7BBCA4A2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IEC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60068-2-30/24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godz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.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95%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5"/>
                <w:sz w:val="14"/>
              </w:rPr>
              <w:t>wilgotności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względnej</w:t>
            </w:r>
            <w:proofErr w:type="spellEnd"/>
          </w:p>
        </w:tc>
      </w:tr>
      <w:tr w:rsidR="002F5441" w:rsidRPr="002F5441" w14:paraId="67D052FE" w14:textId="77777777" w:rsidTr="002F5441">
        <w:trPr>
          <w:trHeight w:val="260"/>
          <w:jc w:val="center"/>
        </w:trPr>
        <w:tc>
          <w:tcPr>
            <w:tcW w:w="2088" w:type="dxa"/>
          </w:tcPr>
          <w:p w14:paraId="46045479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Zakres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temperatur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pracy</w:t>
            </w:r>
            <w:proofErr w:type="spellEnd"/>
          </w:p>
        </w:tc>
        <w:tc>
          <w:tcPr>
            <w:tcW w:w="3139" w:type="dxa"/>
          </w:tcPr>
          <w:p w14:paraId="2F298B43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od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75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-15°C</w:t>
            </w:r>
            <w:r w:rsidRPr="002F5441">
              <w:rPr>
                <w:rFonts w:asciiTheme="minorHAnsi" w:hAnsiTheme="minorHAnsi" w:cstheme="minorHAnsi"/>
                <w:color w:val="231F20"/>
                <w:spacing w:val="-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40°C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75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(od</w:t>
            </w:r>
            <w:r w:rsidRPr="002F5441">
              <w:rPr>
                <w:rFonts w:asciiTheme="minorHAnsi" w:hAnsiTheme="minorHAnsi" w:cstheme="minorHAnsi"/>
                <w:color w:val="231F20"/>
                <w:spacing w:val="-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5°F</w:t>
            </w:r>
            <w:r w:rsidRPr="002F5441">
              <w:rPr>
                <w:rFonts w:asciiTheme="minorHAnsi" w:hAnsiTheme="minorHAnsi" w:cstheme="minorHAnsi"/>
                <w:color w:val="231F20"/>
                <w:spacing w:val="-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8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122°F)</w:t>
            </w:r>
          </w:p>
        </w:tc>
      </w:tr>
      <w:tr w:rsidR="002F5441" w:rsidRPr="002F5441" w14:paraId="49416FB3" w14:textId="77777777" w:rsidTr="002F5441">
        <w:trPr>
          <w:trHeight w:val="260"/>
          <w:jc w:val="center"/>
        </w:trPr>
        <w:tc>
          <w:tcPr>
            <w:tcW w:w="2088" w:type="dxa"/>
          </w:tcPr>
          <w:p w14:paraId="3E0CC951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Wi-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95"/>
                <w:sz w:val="14"/>
              </w:rPr>
              <w:t>Fi</w:t>
            </w:r>
          </w:p>
        </w:tc>
        <w:tc>
          <w:tcPr>
            <w:tcW w:w="3139" w:type="dxa"/>
          </w:tcPr>
          <w:p w14:paraId="0B94099C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Standard: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802.11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a/b/g/n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(2,4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GHz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5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75"/>
                <w:sz w:val="14"/>
              </w:rPr>
              <w:t>GHz)</w:t>
            </w:r>
          </w:p>
        </w:tc>
      </w:tr>
      <w:tr w:rsidR="002F5441" w:rsidRPr="002F5441" w14:paraId="7525F686" w14:textId="77777777" w:rsidTr="002F5441">
        <w:trPr>
          <w:trHeight w:val="260"/>
          <w:jc w:val="center"/>
        </w:trPr>
        <w:tc>
          <w:tcPr>
            <w:tcW w:w="2088" w:type="dxa"/>
          </w:tcPr>
          <w:p w14:paraId="6E67118C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Wstrząsy</w:t>
            </w:r>
            <w:proofErr w:type="spellEnd"/>
          </w:p>
        </w:tc>
        <w:tc>
          <w:tcPr>
            <w:tcW w:w="3139" w:type="dxa"/>
          </w:tcPr>
          <w:p w14:paraId="03191ACE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25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G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(IEC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60068-2-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</w:rPr>
              <w:t>27)</w:t>
            </w:r>
          </w:p>
        </w:tc>
      </w:tr>
      <w:tr w:rsidR="002F5441" w:rsidRPr="002F5441" w14:paraId="45D58405" w14:textId="77777777" w:rsidTr="002F5441">
        <w:trPr>
          <w:trHeight w:val="260"/>
          <w:jc w:val="center"/>
        </w:trPr>
        <w:tc>
          <w:tcPr>
            <w:tcW w:w="2088" w:type="dxa"/>
          </w:tcPr>
          <w:p w14:paraId="4C6F5A88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Zakres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temperatur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6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przechowywania</w:t>
            </w:r>
            <w:proofErr w:type="spellEnd"/>
          </w:p>
        </w:tc>
        <w:tc>
          <w:tcPr>
            <w:tcW w:w="3139" w:type="dxa"/>
          </w:tcPr>
          <w:p w14:paraId="66F0FAE1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od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-40°C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70°C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(od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-40°F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  <w:lang w:val="pl-PL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158°F)</w:t>
            </w:r>
          </w:p>
        </w:tc>
      </w:tr>
      <w:tr w:rsidR="002F5441" w:rsidRPr="002F5441" w14:paraId="0033754B" w14:textId="77777777" w:rsidTr="002F5441">
        <w:trPr>
          <w:trHeight w:val="260"/>
          <w:jc w:val="center"/>
        </w:trPr>
        <w:tc>
          <w:tcPr>
            <w:tcW w:w="2088" w:type="dxa"/>
          </w:tcPr>
          <w:p w14:paraId="2B369E71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Drgania</w:t>
            </w:r>
            <w:proofErr w:type="spellEnd"/>
          </w:p>
        </w:tc>
        <w:tc>
          <w:tcPr>
            <w:tcW w:w="3139" w:type="dxa"/>
          </w:tcPr>
          <w:p w14:paraId="69691ABB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2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G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(IEC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60068-2-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</w:rPr>
              <w:t>6)</w:t>
            </w:r>
          </w:p>
        </w:tc>
      </w:tr>
      <w:tr w:rsidR="002F5441" w:rsidRPr="002F5441" w14:paraId="7098FF82" w14:textId="77777777" w:rsidTr="002F5441">
        <w:trPr>
          <w:trHeight w:val="275"/>
          <w:jc w:val="center"/>
        </w:trPr>
        <w:tc>
          <w:tcPr>
            <w:tcW w:w="5227" w:type="dxa"/>
            <w:gridSpan w:val="2"/>
            <w:shd w:val="clear" w:color="auto" w:fill="EAEBEC"/>
          </w:tcPr>
          <w:p w14:paraId="51276D4D" w14:textId="77777777" w:rsidR="002F5441" w:rsidRPr="002F5441" w:rsidRDefault="002F5441" w:rsidP="00B0588C">
            <w:pPr>
              <w:pStyle w:val="TableParagraph"/>
              <w:spacing w:before="47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5"/>
                <w:sz w:val="16"/>
              </w:rPr>
              <w:t>Ogólne</w:t>
            </w:r>
            <w:proofErr w:type="spellEnd"/>
          </w:p>
        </w:tc>
      </w:tr>
      <w:tr w:rsidR="002F5441" w:rsidRPr="00F52169" w14:paraId="59AD1DB6" w14:textId="77777777" w:rsidTr="002F5441">
        <w:trPr>
          <w:trHeight w:val="260"/>
          <w:jc w:val="center"/>
        </w:trPr>
        <w:tc>
          <w:tcPr>
            <w:tcW w:w="2088" w:type="dxa"/>
          </w:tcPr>
          <w:p w14:paraId="388F12F7" w14:textId="5B4D710F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Wymiary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kamery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(dł.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szer.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0"/>
                <w:sz w:val="14"/>
                <w:lang w:val="pl-PL"/>
              </w:rPr>
              <w:t>wys.)</w:t>
            </w:r>
            <w:r>
              <w:rPr>
                <w:rFonts w:asciiTheme="minorHAnsi" w:hAnsiTheme="minorHAnsi" w:cstheme="minorHAnsi"/>
                <w:color w:val="231F20"/>
                <w:spacing w:val="-4"/>
                <w:w w:val="80"/>
                <w:sz w:val="14"/>
                <w:lang w:val="pl-PL"/>
              </w:rPr>
              <w:t xml:space="preserve"> (około)</w:t>
            </w:r>
          </w:p>
        </w:tc>
        <w:tc>
          <w:tcPr>
            <w:tcW w:w="3139" w:type="dxa"/>
          </w:tcPr>
          <w:p w14:paraId="63D76791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244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mm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95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mm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140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mm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(9,6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in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3,7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in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5,5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>in)</w:t>
            </w:r>
          </w:p>
        </w:tc>
      </w:tr>
      <w:tr w:rsidR="002F5441" w:rsidRPr="002F5441" w14:paraId="391B9AE5" w14:textId="77777777" w:rsidTr="002F5441">
        <w:trPr>
          <w:trHeight w:val="260"/>
          <w:jc w:val="center"/>
        </w:trPr>
        <w:tc>
          <w:tcPr>
            <w:tcW w:w="2088" w:type="dxa"/>
          </w:tcPr>
          <w:p w14:paraId="6159A881" w14:textId="598D8171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Waga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(z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akumulatorem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)</w:t>
            </w:r>
            <w:r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około</w:t>
            </w:r>
            <w:proofErr w:type="spellEnd"/>
            <w:r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)</w:t>
            </w:r>
          </w:p>
        </w:tc>
        <w:tc>
          <w:tcPr>
            <w:tcW w:w="3139" w:type="dxa"/>
          </w:tcPr>
          <w:p w14:paraId="47A25174" w14:textId="77777777" w:rsidR="002F5441" w:rsidRPr="002F5441" w:rsidRDefault="002F5441" w:rsidP="00B0588C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0,590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kg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(1,30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</w:rPr>
              <w:t>lb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5"/>
                <w:w w:val="75"/>
                <w:sz w:val="14"/>
              </w:rPr>
              <w:t>)</w:t>
            </w:r>
          </w:p>
        </w:tc>
      </w:tr>
      <w:tr w:rsidR="002F5441" w:rsidRPr="002F5441" w14:paraId="64D700DB" w14:textId="77777777" w:rsidTr="002F5441">
        <w:trPr>
          <w:trHeight w:val="900"/>
          <w:jc w:val="center"/>
        </w:trPr>
        <w:tc>
          <w:tcPr>
            <w:tcW w:w="2088" w:type="dxa"/>
          </w:tcPr>
          <w:p w14:paraId="73120F2A" w14:textId="77777777" w:rsidR="002F5441" w:rsidRPr="002F5441" w:rsidRDefault="002F5441" w:rsidP="00B0588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  <w:p w14:paraId="16DCC582" w14:textId="77777777" w:rsidR="002F5441" w:rsidRPr="002F5441" w:rsidRDefault="002F5441" w:rsidP="00B0588C">
            <w:pPr>
              <w:pStyle w:val="TableParagraph"/>
              <w:spacing w:before="49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  <w:p w14:paraId="2E91BA75" w14:textId="77777777" w:rsidR="002F5441" w:rsidRPr="002F5441" w:rsidRDefault="002F5441" w:rsidP="00B0588C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Lista</w:t>
            </w:r>
            <w:r w:rsidRPr="002F5441">
              <w:rPr>
                <w:rFonts w:asciiTheme="minorHAnsi" w:hAnsiTheme="minorHAnsi" w:cstheme="minorHAnsi"/>
                <w:color w:val="231F20"/>
                <w:spacing w:val="7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0"/>
                <w:sz w:val="14"/>
              </w:rPr>
              <w:t>elementów</w:t>
            </w:r>
            <w:proofErr w:type="spellEnd"/>
          </w:p>
        </w:tc>
        <w:tc>
          <w:tcPr>
            <w:tcW w:w="3139" w:type="dxa"/>
          </w:tcPr>
          <w:p w14:paraId="27AAF71E" w14:textId="79F70A06" w:rsidR="002F5441" w:rsidRPr="002F5441" w:rsidRDefault="002F5441" w:rsidP="00B0588C">
            <w:pPr>
              <w:pStyle w:val="TableParagraph"/>
              <w:ind w:left="79" w:right="112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Kamera termowizyjna, wytrzymała walizka transportowa, akumulator</w:t>
            </w:r>
            <w:r w:rsidRPr="002F5441">
              <w:rPr>
                <w:rFonts w:asciiTheme="minorHAnsi" w:hAnsiTheme="minorHAnsi" w:cstheme="minorHAnsi"/>
                <w:color w:val="231F20"/>
                <w:spacing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(w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kamerze)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+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dodatkowy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akumulator,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kabel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USB,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zasilacz/ładowarka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z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wtyczkami kompatybilnymi z systemami w UE, Wielkiej Brytanii, USA i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 xml:space="preserve">Australii, ładowarka akumulatora, </w:t>
            </w:r>
            <w:r>
              <w:rPr>
                <w:rFonts w:asciiTheme="minorHAnsi" w:hAnsiTheme="minorHAnsi" w:cstheme="minorHAnsi"/>
                <w:color w:val="231F20"/>
                <w:w w:val="80"/>
                <w:sz w:val="14"/>
                <w:lang w:val="pl-PL"/>
              </w:rPr>
              <w:t>dedykowany program</w:t>
            </w:r>
            <w:r w:rsidRPr="002F5441">
              <w:rPr>
                <w:rFonts w:asciiTheme="minorHAnsi" w:hAnsiTheme="minorHAnsi" w:cstheme="minorHAnsi"/>
                <w:color w:val="231F20"/>
                <w:spacing w:val="4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  <w:lang w:val="pl-PL"/>
              </w:rPr>
              <w:t>oraz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  <w:lang w:val="pl-PL"/>
              </w:rPr>
              <w:t>drukowana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  <w:lang w:val="pl-PL"/>
              </w:rPr>
              <w:t>dokumentacja</w:t>
            </w:r>
          </w:p>
        </w:tc>
      </w:tr>
      <w:tr w:rsidR="002F5441" w:rsidRPr="00F52169" w14:paraId="37745332" w14:textId="77777777" w:rsidTr="002F5441">
        <w:trPr>
          <w:trHeight w:val="283"/>
          <w:jc w:val="center"/>
        </w:trPr>
        <w:tc>
          <w:tcPr>
            <w:tcW w:w="2088" w:type="dxa"/>
          </w:tcPr>
          <w:p w14:paraId="2748ABED" w14:textId="1770E4FB" w:rsidR="002F5441" w:rsidRPr="002F5441" w:rsidRDefault="002F5441" w:rsidP="00B0588C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2"/>
                <w:w w:val="70"/>
                <w:sz w:val="14"/>
              </w:rPr>
              <w:t>Rozmiar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opakowania</w:t>
            </w:r>
            <w:proofErr w:type="spellEnd"/>
            <w:r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około</w:t>
            </w:r>
            <w:proofErr w:type="spellEnd"/>
            <w:r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)</w:t>
            </w:r>
          </w:p>
        </w:tc>
        <w:tc>
          <w:tcPr>
            <w:tcW w:w="3139" w:type="dxa"/>
          </w:tcPr>
          <w:p w14:paraId="29F858D3" w14:textId="77777777" w:rsidR="002F5441" w:rsidRPr="002F5441" w:rsidRDefault="002F5441" w:rsidP="00B0588C">
            <w:pPr>
              <w:pStyle w:val="TableParagraph"/>
              <w:spacing w:before="63"/>
              <w:ind w:left="79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385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mm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165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mm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315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mm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(15,2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in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6,5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in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×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5"/>
                <w:sz w:val="14"/>
              </w:rPr>
              <w:t>12,4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w w:val="85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5"/>
                <w:sz w:val="14"/>
              </w:rPr>
              <w:t>in)</w:t>
            </w:r>
          </w:p>
        </w:tc>
      </w:tr>
    </w:tbl>
    <w:p w14:paraId="206A96B4" w14:textId="170C3A39" w:rsidR="002F5441" w:rsidRPr="002F5441" w:rsidRDefault="002F5441">
      <w:pPr>
        <w:rPr>
          <w:rFonts w:cstheme="minorHAnsi"/>
          <w:lang w:val="en-US"/>
        </w:rPr>
      </w:pPr>
    </w:p>
    <w:tbl>
      <w:tblPr>
        <w:tblStyle w:val="TableNormal"/>
        <w:tblW w:w="0" w:type="auto"/>
        <w:jc w:val="center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Look w:val="01E0" w:firstRow="1" w:lastRow="1" w:firstColumn="1" w:lastColumn="1" w:noHBand="0" w:noVBand="0"/>
      </w:tblPr>
      <w:tblGrid>
        <w:gridCol w:w="5162"/>
      </w:tblGrid>
      <w:tr w:rsidR="002F5441" w:rsidRPr="002F5441" w14:paraId="60BA83BB" w14:textId="77777777" w:rsidTr="002F5441">
        <w:trPr>
          <w:trHeight w:val="282"/>
          <w:jc w:val="center"/>
        </w:trPr>
        <w:tc>
          <w:tcPr>
            <w:tcW w:w="5162" w:type="dxa"/>
            <w:shd w:val="clear" w:color="auto" w:fill="EAEBEC"/>
          </w:tcPr>
          <w:p w14:paraId="0910B348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Akcesoria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do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>noszenia</w:t>
            </w:r>
            <w:proofErr w:type="spellEnd"/>
          </w:p>
        </w:tc>
      </w:tr>
      <w:tr w:rsidR="002F5441" w:rsidRPr="002F5441" w14:paraId="6FC35361" w14:textId="77777777" w:rsidTr="002F5441">
        <w:trPr>
          <w:trHeight w:val="283"/>
          <w:jc w:val="center"/>
        </w:trPr>
        <w:tc>
          <w:tcPr>
            <w:tcW w:w="5162" w:type="dxa"/>
          </w:tcPr>
          <w:p w14:paraId="6E5C8E13" w14:textId="610D2854" w:rsidR="002F5441" w:rsidRPr="002F5441" w:rsidRDefault="002F5441" w:rsidP="00B0588C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Torebka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10"/>
                <w:sz w:val="14"/>
              </w:rPr>
              <w:t xml:space="preserve"> </w:t>
            </w:r>
          </w:p>
        </w:tc>
      </w:tr>
      <w:tr w:rsidR="002F5441" w:rsidRPr="002F5441" w14:paraId="69B08C79" w14:textId="77777777" w:rsidTr="002F5441">
        <w:trPr>
          <w:trHeight w:val="282"/>
          <w:jc w:val="center"/>
        </w:trPr>
        <w:tc>
          <w:tcPr>
            <w:tcW w:w="5162" w:type="dxa"/>
          </w:tcPr>
          <w:p w14:paraId="3362A068" w14:textId="50D112BB" w:rsidR="002F5441" w:rsidRPr="002F5441" w:rsidRDefault="002F5441" w:rsidP="00B0588C">
            <w:pPr>
              <w:pStyle w:val="TableParagraph"/>
              <w:spacing w:before="62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Torebka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z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paskiem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na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  <w:lang w:val="pl-PL"/>
              </w:rPr>
              <w:t>ramię</w:t>
            </w:r>
            <w:r w:rsidRPr="002F5441">
              <w:rPr>
                <w:rFonts w:asciiTheme="minorHAnsi" w:hAnsiTheme="minorHAnsi" w:cstheme="minorHAnsi"/>
                <w:color w:val="231F20"/>
                <w:spacing w:val="-3"/>
                <w:sz w:val="14"/>
                <w:lang w:val="pl-PL"/>
              </w:rPr>
              <w:t xml:space="preserve"> </w:t>
            </w:r>
          </w:p>
        </w:tc>
      </w:tr>
      <w:tr w:rsidR="002F5441" w:rsidRPr="002F5441" w14:paraId="5691544E" w14:textId="77777777" w:rsidTr="002F5441">
        <w:trPr>
          <w:trHeight w:val="282"/>
          <w:jc w:val="center"/>
        </w:trPr>
        <w:tc>
          <w:tcPr>
            <w:tcW w:w="5162" w:type="dxa"/>
          </w:tcPr>
          <w:p w14:paraId="3509DDDE" w14:textId="7FC85F34" w:rsidR="002F5441" w:rsidRPr="002F5441" w:rsidRDefault="002F5441" w:rsidP="00B0588C">
            <w:pPr>
              <w:pStyle w:val="TableParagraph"/>
              <w:spacing w:before="62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Pas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narzędziowy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</w:rPr>
              <w:t xml:space="preserve"> </w:t>
            </w:r>
          </w:p>
        </w:tc>
      </w:tr>
      <w:tr w:rsidR="002F5441" w:rsidRPr="002F5441" w14:paraId="083F3303" w14:textId="77777777" w:rsidTr="002F5441">
        <w:trPr>
          <w:trHeight w:val="282"/>
          <w:jc w:val="center"/>
        </w:trPr>
        <w:tc>
          <w:tcPr>
            <w:tcW w:w="5162" w:type="dxa"/>
            <w:shd w:val="clear" w:color="auto" w:fill="EAEBEC"/>
          </w:tcPr>
          <w:p w14:paraId="205C1931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5"/>
                <w:sz w:val="16"/>
              </w:rPr>
              <w:t>Akumulatory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5"/>
                <w:sz w:val="16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5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6"/>
              </w:rPr>
              <w:t>ładowarki</w:t>
            </w:r>
            <w:proofErr w:type="spellEnd"/>
          </w:p>
        </w:tc>
      </w:tr>
      <w:tr w:rsidR="002F5441" w:rsidRPr="002F5441" w14:paraId="12F5B84A" w14:textId="77777777" w:rsidTr="002F5441">
        <w:trPr>
          <w:trHeight w:val="282"/>
          <w:jc w:val="center"/>
        </w:trPr>
        <w:tc>
          <w:tcPr>
            <w:tcW w:w="5162" w:type="dxa"/>
          </w:tcPr>
          <w:p w14:paraId="7B94B521" w14:textId="44F954D6" w:rsidR="002F5441" w:rsidRPr="002F5441" w:rsidRDefault="002F5441" w:rsidP="00B0588C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5"/>
                <w:sz w:val="14"/>
              </w:rPr>
              <w:t>Ładowarka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3"/>
                <w:w w:val="90"/>
                <w:sz w:val="14"/>
              </w:rPr>
              <w:t xml:space="preserve"> </w:t>
            </w:r>
          </w:p>
        </w:tc>
      </w:tr>
      <w:tr w:rsidR="002F5441" w:rsidRPr="002F5441" w14:paraId="0F4F6BC9" w14:textId="77777777" w:rsidTr="002F5441">
        <w:trPr>
          <w:trHeight w:val="283"/>
          <w:jc w:val="center"/>
        </w:trPr>
        <w:tc>
          <w:tcPr>
            <w:tcW w:w="5162" w:type="dxa"/>
          </w:tcPr>
          <w:p w14:paraId="77ABA7C0" w14:textId="2C3874D4" w:rsidR="002F5441" w:rsidRPr="002F5441" w:rsidRDefault="002F5441" w:rsidP="00B0588C">
            <w:pPr>
              <w:pStyle w:val="TableParagraph"/>
              <w:spacing w:before="62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Akumulator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litowo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-jonowy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3,6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V,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2,6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Ah,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9,4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80"/>
                <w:sz w:val="14"/>
                <w:lang w:val="pl-PL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4"/>
                <w:lang w:val="pl-PL"/>
              </w:rPr>
              <w:t>Wh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</w:p>
        </w:tc>
      </w:tr>
      <w:tr w:rsidR="002F5441" w:rsidRPr="002F5441" w14:paraId="52AF95BD" w14:textId="77777777" w:rsidTr="002F5441">
        <w:trPr>
          <w:trHeight w:val="282"/>
          <w:jc w:val="center"/>
        </w:trPr>
        <w:tc>
          <w:tcPr>
            <w:tcW w:w="5162" w:type="dxa"/>
          </w:tcPr>
          <w:p w14:paraId="74E6BB62" w14:textId="0CE6AFC0" w:rsidR="002F5441" w:rsidRPr="002F5441" w:rsidRDefault="002F5441" w:rsidP="00B0588C">
            <w:pPr>
              <w:pStyle w:val="TableParagraph"/>
              <w:spacing w:before="62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Zasilacz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5"/>
                <w:sz w:val="14"/>
              </w:rPr>
              <w:t xml:space="preserve"> </w:t>
            </w:r>
          </w:p>
        </w:tc>
      </w:tr>
      <w:tr w:rsidR="002F5441" w:rsidRPr="002F5441" w14:paraId="4C660596" w14:textId="77777777" w:rsidTr="002F5441">
        <w:trPr>
          <w:trHeight w:val="282"/>
          <w:jc w:val="center"/>
        </w:trPr>
        <w:tc>
          <w:tcPr>
            <w:tcW w:w="5162" w:type="dxa"/>
            <w:shd w:val="clear" w:color="auto" w:fill="EAEBEC"/>
          </w:tcPr>
          <w:p w14:paraId="3510464F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Kable</w:t>
            </w:r>
            <w:r w:rsidRPr="002F5441">
              <w:rPr>
                <w:rFonts w:asciiTheme="minorHAnsi" w:hAnsiTheme="minorHAnsi" w:cstheme="minorHAnsi"/>
                <w:color w:val="231F20"/>
                <w:spacing w:val="-4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4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>adaptery</w:t>
            </w:r>
            <w:proofErr w:type="spellEnd"/>
          </w:p>
        </w:tc>
      </w:tr>
      <w:tr w:rsidR="002F5441" w:rsidRPr="002F5441" w14:paraId="3FECABA3" w14:textId="77777777" w:rsidTr="002F5441">
        <w:trPr>
          <w:trHeight w:val="282"/>
          <w:jc w:val="center"/>
        </w:trPr>
        <w:tc>
          <w:tcPr>
            <w:tcW w:w="5162" w:type="dxa"/>
          </w:tcPr>
          <w:p w14:paraId="00F130E0" w14:textId="08F11E36" w:rsidR="002F5441" w:rsidRPr="002F5441" w:rsidRDefault="002F5441" w:rsidP="00B0588C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Kabel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USB,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USB-A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na</w:t>
            </w:r>
            <w:r w:rsidRPr="002F5441">
              <w:rPr>
                <w:rFonts w:asciiTheme="minorHAnsi" w:hAnsiTheme="minorHAnsi" w:cstheme="minorHAnsi"/>
                <w:color w:val="231F20"/>
                <w:spacing w:val="-6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USB-C</w:t>
            </w:r>
            <w:r w:rsidRPr="002F5441">
              <w:rPr>
                <w:rFonts w:asciiTheme="minorHAnsi" w:hAnsiTheme="minorHAnsi" w:cstheme="minorHAnsi"/>
                <w:color w:val="231F20"/>
                <w:spacing w:val="-7"/>
                <w:sz w:val="14"/>
                <w:lang w:val="pl-PL"/>
              </w:rPr>
              <w:t xml:space="preserve"> </w:t>
            </w:r>
          </w:p>
        </w:tc>
      </w:tr>
      <w:tr w:rsidR="002F5441" w:rsidRPr="002F5441" w14:paraId="7D04A8F2" w14:textId="77777777" w:rsidTr="002F5441">
        <w:trPr>
          <w:trHeight w:val="283"/>
          <w:jc w:val="center"/>
        </w:trPr>
        <w:tc>
          <w:tcPr>
            <w:tcW w:w="5162" w:type="dxa"/>
            <w:shd w:val="clear" w:color="auto" w:fill="EAEBEC"/>
          </w:tcPr>
          <w:p w14:paraId="758150C6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Paski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80"/>
                <w:sz w:val="16"/>
              </w:rPr>
              <w:t>i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0"/>
                <w:sz w:val="16"/>
              </w:rPr>
              <w:t>futerały</w:t>
            </w:r>
            <w:proofErr w:type="spellEnd"/>
          </w:p>
        </w:tc>
      </w:tr>
      <w:tr w:rsidR="002F5441" w:rsidRPr="002F5441" w14:paraId="3E685981" w14:textId="77777777" w:rsidTr="002F5441">
        <w:trPr>
          <w:trHeight w:val="282"/>
          <w:jc w:val="center"/>
        </w:trPr>
        <w:tc>
          <w:tcPr>
            <w:tcW w:w="5162" w:type="dxa"/>
          </w:tcPr>
          <w:p w14:paraId="36D25735" w14:textId="74673E2B" w:rsidR="002F5441" w:rsidRPr="002F5441" w:rsidRDefault="002F5441" w:rsidP="00B0588C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Pas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75"/>
                <w:sz w:val="14"/>
              </w:rPr>
              <w:t>narzędziowy</w:t>
            </w:r>
            <w:proofErr w:type="spellEnd"/>
          </w:p>
        </w:tc>
      </w:tr>
      <w:tr w:rsidR="002F5441" w:rsidRPr="002F5441" w14:paraId="2EDEF016" w14:textId="77777777" w:rsidTr="002F5441">
        <w:trPr>
          <w:trHeight w:val="283"/>
          <w:jc w:val="center"/>
        </w:trPr>
        <w:tc>
          <w:tcPr>
            <w:tcW w:w="5162" w:type="dxa"/>
            <w:shd w:val="clear" w:color="auto" w:fill="EAEBEC"/>
          </w:tcPr>
          <w:p w14:paraId="443E8E1E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5"/>
                <w:sz w:val="16"/>
              </w:rPr>
              <w:t>Oprogramowanie</w:t>
            </w:r>
            <w:proofErr w:type="spellEnd"/>
          </w:p>
        </w:tc>
      </w:tr>
      <w:tr w:rsidR="002F5441" w:rsidRPr="002F5441" w14:paraId="4A15FA4D" w14:textId="77777777" w:rsidTr="002F5441">
        <w:trPr>
          <w:trHeight w:val="282"/>
          <w:jc w:val="center"/>
        </w:trPr>
        <w:tc>
          <w:tcPr>
            <w:tcW w:w="5162" w:type="dxa"/>
          </w:tcPr>
          <w:p w14:paraId="39AD5801" w14:textId="37C8F966" w:rsidR="002F5441" w:rsidRPr="002F5441" w:rsidRDefault="002F5441" w:rsidP="00B0588C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Pakiet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na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1"/>
                <w:sz w:val="14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5"/>
                <w:w w:val="70"/>
                <w:sz w:val="14"/>
              </w:rPr>
              <w:t>PC</w:t>
            </w:r>
          </w:p>
        </w:tc>
      </w:tr>
      <w:tr w:rsidR="002F5441" w:rsidRPr="002F5441" w14:paraId="7BD266A3" w14:textId="77777777" w:rsidTr="002F5441">
        <w:trPr>
          <w:trHeight w:val="282"/>
          <w:jc w:val="center"/>
        </w:trPr>
        <w:tc>
          <w:tcPr>
            <w:tcW w:w="5162" w:type="dxa"/>
          </w:tcPr>
          <w:p w14:paraId="483030F1" w14:textId="3414889C" w:rsidR="002F5441" w:rsidRPr="002F5441" w:rsidRDefault="002F5441" w:rsidP="00B0588C">
            <w:pPr>
              <w:pStyle w:val="TableParagraph"/>
              <w:spacing w:before="62"/>
              <w:rPr>
                <w:rFonts w:asciiTheme="minorHAnsi" w:hAnsiTheme="minorHAnsi" w:cstheme="minorHAnsi"/>
                <w:sz w:val="14"/>
                <w:lang w:val="pl-PL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lastRenderedPageBreak/>
              <w:t>Aplikacja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dla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iOS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  <w:lang w:val="pl-PL"/>
              </w:rPr>
              <w:t>i</w:t>
            </w:r>
            <w:r w:rsidRPr="002F5441">
              <w:rPr>
                <w:rFonts w:asciiTheme="minorHAnsi" w:hAnsiTheme="minorHAnsi" w:cstheme="minorHAnsi"/>
                <w:color w:val="231F20"/>
                <w:spacing w:val="-1"/>
                <w:sz w:val="14"/>
                <w:lang w:val="pl-PL"/>
              </w:rPr>
              <w:t xml:space="preserve"> </w:t>
            </w:r>
            <w:r w:rsidRPr="002F5441">
              <w:rPr>
                <w:rFonts w:asciiTheme="minorHAnsi" w:hAnsiTheme="minorHAnsi" w:cstheme="minorHAnsi"/>
                <w:color w:val="231F20"/>
                <w:spacing w:val="-2"/>
                <w:w w:val="70"/>
                <w:sz w:val="14"/>
                <w:lang w:val="pl-PL"/>
              </w:rPr>
              <w:t>Androida</w:t>
            </w:r>
          </w:p>
        </w:tc>
      </w:tr>
      <w:tr w:rsidR="002F5441" w:rsidRPr="002F5441" w14:paraId="2D386B7C" w14:textId="77777777" w:rsidTr="002F5441">
        <w:trPr>
          <w:trHeight w:val="283"/>
          <w:jc w:val="center"/>
        </w:trPr>
        <w:tc>
          <w:tcPr>
            <w:tcW w:w="5162" w:type="dxa"/>
          </w:tcPr>
          <w:p w14:paraId="51B87A4B" w14:textId="12C99840" w:rsidR="002F5441" w:rsidRPr="002F5441" w:rsidRDefault="002F5441" w:rsidP="00B0588C">
            <w:pPr>
              <w:pStyle w:val="TableParagraph"/>
              <w:spacing w:before="62"/>
              <w:rPr>
                <w:rFonts w:asciiTheme="minorHAnsi" w:hAnsiTheme="minorHAnsi" w:cstheme="minorHAnsi"/>
                <w:sz w:val="14"/>
              </w:rPr>
            </w:pPr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Chmura</w:t>
            </w:r>
            <w:r w:rsidRPr="002F5441"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</w:p>
        </w:tc>
      </w:tr>
      <w:tr w:rsidR="002F5441" w:rsidRPr="002F5441" w14:paraId="1AEB89A7" w14:textId="77777777" w:rsidTr="002F5441">
        <w:trPr>
          <w:trHeight w:val="282"/>
          <w:jc w:val="center"/>
        </w:trPr>
        <w:tc>
          <w:tcPr>
            <w:tcW w:w="5162" w:type="dxa"/>
            <w:shd w:val="clear" w:color="auto" w:fill="EAEBEC"/>
          </w:tcPr>
          <w:p w14:paraId="68803E86" w14:textId="77777777" w:rsidR="002F5441" w:rsidRPr="002F5441" w:rsidRDefault="002F5441" w:rsidP="00B0588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95"/>
                <w:sz w:val="16"/>
              </w:rPr>
              <w:t>Usługi</w:t>
            </w:r>
            <w:proofErr w:type="spellEnd"/>
          </w:p>
        </w:tc>
      </w:tr>
      <w:tr w:rsidR="002F5441" w:rsidRPr="002F5441" w14:paraId="4F84DF77" w14:textId="77777777" w:rsidTr="002F5441">
        <w:trPr>
          <w:trHeight w:val="283"/>
          <w:jc w:val="center"/>
        </w:trPr>
        <w:tc>
          <w:tcPr>
            <w:tcW w:w="5162" w:type="dxa"/>
          </w:tcPr>
          <w:p w14:paraId="590C7F84" w14:textId="77777777" w:rsidR="002F5441" w:rsidRPr="002F5441" w:rsidRDefault="002F5441" w:rsidP="00B0588C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2F5441">
              <w:rPr>
                <w:rFonts w:asciiTheme="minorHAnsi" w:hAnsiTheme="minorHAnsi" w:cstheme="minorHAnsi"/>
                <w:color w:val="231F20"/>
                <w:w w:val="70"/>
                <w:sz w:val="14"/>
              </w:rPr>
              <w:t>Rozszerzona</w:t>
            </w:r>
            <w:proofErr w:type="spellEnd"/>
            <w:r w:rsidRPr="002F5441">
              <w:rPr>
                <w:rFonts w:asciiTheme="minorHAnsi" w:hAnsiTheme="minorHAnsi" w:cstheme="minorHAnsi"/>
                <w:color w:val="231F20"/>
                <w:spacing w:val="-1"/>
                <w:w w:val="85"/>
                <w:sz w:val="14"/>
              </w:rPr>
              <w:t xml:space="preserve"> </w:t>
            </w:r>
            <w:proofErr w:type="spellStart"/>
            <w:r w:rsidRPr="002F5441">
              <w:rPr>
                <w:rFonts w:asciiTheme="minorHAnsi" w:hAnsiTheme="minorHAnsi" w:cstheme="minorHAnsi"/>
                <w:color w:val="231F20"/>
                <w:spacing w:val="-2"/>
                <w:w w:val="85"/>
                <w:sz w:val="14"/>
              </w:rPr>
              <w:t>gwarancja</w:t>
            </w:r>
            <w:proofErr w:type="spellEnd"/>
          </w:p>
        </w:tc>
      </w:tr>
    </w:tbl>
    <w:p w14:paraId="6C8D014C" w14:textId="77777777" w:rsidR="002F5441" w:rsidRPr="002F5441" w:rsidRDefault="002F5441">
      <w:pPr>
        <w:rPr>
          <w:rFonts w:cstheme="minorHAnsi"/>
          <w:lang w:val="en-US"/>
        </w:rPr>
      </w:pPr>
    </w:p>
    <w:p w14:paraId="2469461B" w14:textId="77777777" w:rsidR="002F5441" w:rsidRPr="002F5441" w:rsidRDefault="002F5441">
      <w:pPr>
        <w:rPr>
          <w:rFonts w:cstheme="minorHAnsi"/>
          <w:lang w:val="en-US"/>
        </w:rPr>
      </w:pPr>
    </w:p>
    <w:p w14:paraId="789A7BA2" w14:textId="77777777" w:rsidR="002F5441" w:rsidRPr="002F5441" w:rsidRDefault="002F5441">
      <w:pPr>
        <w:rPr>
          <w:rFonts w:cstheme="minorHAnsi"/>
          <w:lang w:val="en-US"/>
        </w:rPr>
      </w:pPr>
    </w:p>
    <w:p w14:paraId="01FB5752" w14:textId="77777777" w:rsidR="002F5441" w:rsidRPr="002F5441" w:rsidRDefault="002F5441">
      <w:pPr>
        <w:rPr>
          <w:rFonts w:cstheme="minorHAnsi"/>
          <w:lang w:val="en-US"/>
        </w:rPr>
      </w:pPr>
    </w:p>
    <w:p w14:paraId="30734D0F" w14:textId="77777777" w:rsidR="002F5441" w:rsidRPr="002F5441" w:rsidRDefault="002F5441">
      <w:pPr>
        <w:rPr>
          <w:rFonts w:cstheme="minorHAnsi"/>
          <w:lang w:val="en-US"/>
        </w:rPr>
      </w:pPr>
    </w:p>
    <w:p w14:paraId="47ED121C" w14:textId="77777777" w:rsidR="002F5441" w:rsidRPr="002F5441" w:rsidRDefault="002F5441">
      <w:pPr>
        <w:rPr>
          <w:rFonts w:cstheme="minorHAnsi"/>
          <w:lang w:val="en-US"/>
        </w:rPr>
      </w:pPr>
    </w:p>
    <w:p w14:paraId="6698F592" w14:textId="77777777" w:rsidR="002F5441" w:rsidRPr="002F5441" w:rsidRDefault="002F5441">
      <w:pPr>
        <w:rPr>
          <w:rFonts w:cstheme="minorHAnsi"/>
          <w:lang w:val="en-US"/>
        </w:rPr>
      </w:pPr>
    </w:p>
    <w:p w14:paraId="648F7657" w14:textId="77777777" w:rsidR="002F5441" w:rsidRPr="002F5441" w:rsidRDefault="002F5441">
      <w:pPr>
        <w:rPr>
          <w:rFonts w:cstheme="minorHAnsi"/>
          <w:lang w:val="en-US"/>
        </w:rPr>
      </w:pPr>
    </w:p>
    <w:p w14:paraId="3585B23D" w14:textId="77777777" w:rsidR="002F5441" w:rsidRPr="002F5441" w:rsidRDefault="002F5441">
      <w:pPr>
        <w:rPr>
          <w:rFonts w:cstheme="minorHAnsi"/>
          <w:lang w:val="en-US"/>
        </w:rPr>
      </w:pPr>
    </w:p>
    <w:p w14:paraId="3F124ECF" w14:textId="77777777" w:rsidR="002F5441" w:rsidRPr="002F5441" w:rsidRDefault="002F5441">
      <w:pPr>
        <w:rPr>
          <w:rFonts w:cstheme="minorHAnsi"/>
          <w:lang w:val="en-US"/>
        </w:rPr>
      </w:pPr>
    </w:p>
    <w:p w14:paraId="37D9D4A2" w14:textId="77777777" w:rsidR="002F5441" w:rsidRPr="002F5441" w:rsidRDefault="002F5441">
      <w:pPr>
        <w:rPr>
          <w:rFonts w:cstheme="minorHAnsi"/>
          <w:lang w:val="en-US"/>
        </w:rPr>
      </w:pPr>
    </w:p>
    <w:p w14:paraId="517C7125" w14:textId="77777777" w:rsidR="002F5441" w:rsidRPr="002F5441" w:rsidRDefault="002F5441">
      <w:pPr>
        <w:rPr>
          <w:rFonts w:cstheme="minorHAnsi"/>
          <w:lang w:val="en-US"/>
        </w:rPr>
      </w:pPr>
    </w:p>
    <w:p w14:paraId="1B96B0F3" w14:textId="3ABF21B2" w:rsidR="000F5557" w:rsidRPr="002F5441" w:rsidRDefault="00931197">
      <w:pPr>
        <w:rPr>
          <w:rFonts w:cstheme="minorHAnsi"/>
        </w:rPr>
      </w:pPr>
      <w:r w:rsidRPr="002F5441">
        <w:rPr>
          <w:rFonts w:cstheme="minorHAnsi"/>
        </w:rPr>
        <w:t xml:space="preserve">Data przygotowania specyfikacji: </w:t>
      </w:r>
      <w:r w:rsidR="002F5441" w:rsidRPr="002F5441">
        <w:rPr>
          <w:rFonts w:cstheme="minorHAnsi"/>
        </w:rPr>
        <w:t>08</w:t>
      </w:r>
      <w:r w:rsidRPr="002F5441">
        <w:rPr>
          <w:rFonts w:cstheme="minorHAnsi"/>
        </w:rPr>
        <w:t>.0</w:t>
      </w:r>
      <w:r w:rsidR="002F5441" w:rsidRPr="002F5441">
        <w:rPr>
          <w:rFonts w:cstheme="minorHAnsi"/>
        </w:rPr>
        <w:t>4</w:t>
      </w:r>
      <w:r w:rsidRPr="002F5441">
        <w:rPr>
          <w:rFonts w:cstheme="minorHAnsi"/>
        </w:rPr>
        <w:t>.2024</w:t>
      </w:r>
    </w:p>
    <w:p w14:paraId="7F4D59C2" w14:textId="0002F858" w:rsidR="000F5557" w:rsidRPr="002F5441" w:rsidRDefault="000F5557">
      <w:pPr>
        <w:rPr>
          <w:rFonts w:cstheme="minorHAnsi"/>
        </w:rPr>
      </w:pPr>
      <w:bookmarkStart w:id="0" w:name="_Hlk161908735"/>
      <w:r w:rsidRPr="002F5441">
        <w:rPr>
          <w:rFonts w:cstheme="minorHAnsi"/>
        </w:rPr>
        <w:t xml:space="preserve">Osoba kontaktowa po stronie TFK: </w:t>
      </w:r>
    </w:p>
    <w:p w14:paraId="2892084E" w14:textId="055563DE" w:rsidR="00261593" w:rsidRPr="002F5441" w:rsidRDefault="000F5557">
      <w:pPr>
        <w:rPr>
          <w:rFonts w:cstheme="minorHAnsi"/>
        </w:rPr>
      </w:pPr>
      <w:r w:rsidRPr="002F5441">
        <w:rPr>
          <w:rFonts w:cstheme="minorHAnsi"/>
        </w:rPr>
        <w:t xml:space="preserve">Jakub Węgrzyn, Manager Projektów </w:t>
      </w:r>
      <w:hyperlink r:id="rId7" w:history="1">
        <w:r w:rsidRPr="002F5441">
          <w:rPr>
            <w:rFonts w:cstheme="minorHAnsi"/>
          </w:rPr>
          <w:t>jakub.wegrzyn@tfkable.com</w:t>
        </w:r>
      </w:hyperlink>
    </w:p>
    <w:p w14:paraId="1F7699F7" w14:textId="4B0BE39C" w:rsidR="00261593" w:rsidRPr="002F5441" w:rsidRDefault="00261593">
      <w:pPr>
        <w:rPr>
          <w:rFonts w:cstheme="minorHAnsi"/>
        </w:rPr>
      </w:pPr>
      <w:r w:rsidRPr="002F5441">
        <w:rPr>
          <w:rFonts w:cstheme="minorHAnsi"/>
        </w:rPr>
        <w:t xml:space="preserve">Osoba ds. organizacyjnych: Andrzej Sobala </w:t>
      </w:r>
      <w:hyperlink r:id="rId8" w:history="1">
        <w:r w:rsidRPr="002F5441">
          <w:rPr>
            <w:rStyle w:val="Hipercze"/>
            <w:rFonts w:cstheme="minorHAnsi"/>
          </w:rPr>
          <w:t>andrzej.sobala@tfkable.com</w:t>
        </w:r>
      </w:hyperlink>
    </w:p>
    <w:p w14:paraId="42CE14D4" w14:textId="77777777" w:rsidR="006B09FC" w:rsidRPr="002F5441" w:rsidRDefault="00731BB9">
      <w:pPr>
        <w:rPr>
          <w:rFonts w:cstheme="minorHAnsi"/>
        </w:rPr>
      </w:pPr>
      <w:r w:rsidRPr="002F5441">
        <w:rPr>
          <w:rFonts w:cstheme="minorHAnsi"/>
        </w:rPr>
        <w:t xml:space="preserve">Ocena techniczna: </w:t>
      </w:r>
    </w:p>
    <w:bookmarkEnd w:id="0"/>
    <w:p w14:paraId="68741C70" w14:textId="462EC456" w:rsidR="000F5557" w:rsidRDefault="002F5441">
      <w:pPr>
        <w:rPr>
          <w:rStyle w:val="Hipercze"/>
          <w:rFonts w:cstheme="minorHAnsi"/>
        </w:rPr>
      </w:pPr>
      <w:r w:rsidRPr="002F5441">
        <w:rPr>
          <w:rFonts w:cstheme="minorHAnsi"/>
        </w:rPr>
        <w:t xml:space="preserve">Jakub Węgrzyn </w:t>
      </w:r>
      <w:hyperlink r:id="rId9" w:history="1">
        <w:r w:rsidRPr="002F5441">
          <w:rPr>
            <w:rStyle w:val="Hipercze"/>
            <w:rFonts w:cstheme="minorHAnsi"/>
          </w:rPr>
          <w:t>jakub.wegrzyn@tfkable.com</w:t>
        </w:r>
      </w:hyperlink>
    </w:p>
    <w:p w14:paraId="0A80E5A7" w14:textId="3489E31D" w:rsidR="00F52169" w:rsidRPr="002F5441" w:rsidRDefault="00F52169">
      <w:pPr>
        <w:rPr>
          <w:rFonts w:cstheme="minorHAnsi"/>
        </w:rPr>
      </w:pPr>
      <w:r w:rsidRPr="00F52169">
        <w:rPr>
          <w:rFonts w:cstheme="minorHAnsi"/>
        </w:rPr>
        <w:t xml:space="preserve">Rafał Kania </w:t>
      </w:r>
      <w:hyperlink r:id="rId10" w:history="1">
        <w:r w:rsidRPr="00545F84">
          <w:rPr>
            <w:rStyle w:val="Hipercze"/>
          </w:rPr>
          <w:t>rafal.kania@tfkable.com</w:t>
        </w:r>
      </w:hyperlink>
      <w:r>
        <w:rPr>
          <w:rStyle w:val="Hipercze"/>
        </w:rPr>
        <w:t xml:space="preserve"> </w:t>
      </w:r>
    </w:p>
    <w:p w14:paraId="48636C5C" w14:textId="3070F432" w:rsidR="002F5441" w:rsidRPr="002F5441" w:rsidRDefault="002F5441">
      <w:pPr>
        <w:rPr>
          <w:rFonts w:cstheme="minorHAnsi"/>
        </w:rPr>
      </w:pPr>
      <w:r w:rsidRPr="002F5441">
        <w:rPr>
          <w:rFonts w:cstheme="minorHAnsi"/>
        </w:rPr>
        <w:t xml:space="preserve"> </w:t>
      </w:r>
    </w:p>
    <w:sectPr w:rsidR="002F5441" w:rsidRPr="002F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84F"/>
    <w:multiLevelType w:val="hybridMultilevel"/>
    <w:tmpl w:val="C2D2A3AA"/>
    <w:lvl w:ilvl="0" w:tplc="B58E89A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418B3"/>
    <w:multiLevelType w:val="hybridMultilevel"/>
    <w:tmpl w:val="15049BAE"/>
    <w:lvl w:ilvl="0" w:tplc="2AC06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1ACE"/>
    <w:multiLevelType w:val="hybridMultilevel"/>
    <w:tmpl w:val="BDA2A372"/>
    <w:lvl w:ilvl="0" w:tplc="AC664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552B"/>
    <w:multiLevelType w:val="hybridMultilevel"/>
    <w:tmpl w:val="E33AE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4"/>
  </w:num>
  <w:num w:numId="2" w16cid:durableId="1917352444">
    <w:abstractNumId w:val="7"/>
  </w:num>
  <w:num w:numId="3" w16cid:durableId="161900849">
    <w:abstractNumId w:val="5"/>
  </w:num>
  <w:num w:numId="4" w16cid:durableId="877283650">
    <w:abstractNumId w:val="3"/>
  </w:num>
  <w:num w:numId="5" w16cid:durableId="10494427">
    <w:abstractNumId w:val="1"/>
  </w:num>
  <w:num w:numId="6" w16cid:durableId="1074664734">
    <w:abstractNumId w:val="0"/>
  </w:num>
  <w:num w:numId="7" w16cid:durableId="745106808">
    <w:abstractNumId w:val="6"/>
  </w:num>
  <w:num w:numId="8" w16cid:durableId="160769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111406"/>
    <w:rsid w:val="002141CC"/>
    <w:rsid w:val="00261593"/>
    <w:rsid w:val="00276199"/>
    <w:rsid w:val="002C1725"/>
    <w:rsid w:val="002F5441"/>
    <w:rsid w:val="002F663E"/>
    <w:rsid w:val="00317BC0"/>
    <w:rsid w:val="0033059E"/>
    <w:rsid w:val="004B1CBB"/>
    <w:rsid w:val="00541DC6"/>
    <w:rsid w:val="006727F7"/>
    <w:rsid w:val="006B09FC"/>
    <w:rsid w:val="006E0D57"/>
    <w:rsid w:val="00714FB0"/>
    <w:rsid w:val="00726E13"/>
    <w:rsid w:val="00731BB9"/>
    <w:rsid w:val="007A71A6"/>
    <w:rsid w:val="007C3E03"/>
    <w:rsid w:val="008C6852"/>
    <w:rsid w:val="00931197"/>
    <w:rsid w:val="00A04236"/>
    <w:rsid w:val="00A244FD"/>
    <w:rsid w:val="00A46D95"/>
    <w:rsid w:val="00A67495"/>
    <w:rsid w:val="00BF5B3C"/>
    <w:rsid w:val="00C244AF"/>
    <w:rsid w:val="00C7174D"/>
    <w:rsid w:val="00C77DAF"/>
    <w:rsid w:val="00CF7A53"/>
    <w:rsid w:val="00D87969"/>
    <w:rsid w:val="00DC70A1"/>
    <w:rsid w:val="00E2194D"/>
    <w:rsid w:val="00F34A18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F54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5441"/>
    <w:pPr>
      <w:widowControl w:val="0"/>
      <w:autoSpaceDE w:val="0"/>
      <w:autoSpaceDN w:val="0"/>
      <w:spacing w:before="51" w:after="0" w:line="240" w:lineRule="auto"/>
      <w:ind w:left="80"/>
    </w:pPr>
    <w:rPr>
      <w:rFonts w:ascii="Liberation Sans Narrow" w:eastAsia="Liberation Sans Narrow" w:hAnsi="Liberation Sans Narrow" w:cs="Liberation Sans Narro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fal.kania@tfka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.wegrzyn@tfkabl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10</cp:revision>
  <dcterms:created xsi:type="dcterms:W3CDTF">2024-03-19T09:51:00Z</dcterms:created>
  <dcterms:modified xsi:type="dcterms:W3CDTF">2024-04-08T12:51:00Z</dcterms:modified>
</cp:coreProperties>
</file>