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D7" w:rsidRDefault="00CF15D7" w:rsidP="00CF15D7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Default="003F4A34" w:rsidP="00CF15D7">
      <w:pPr>
        <w:autoSpaceDE w:val="0"/>
        <w:jc w:val="right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>Załącznik nr 6 do S</w:t>
      </w:r>
      <w:r w:rsidR="00BC4F70">
        <w:rPr>
          <w:rFonts w:ascii="Trebuchet MS" w:hAnsi="Trebuchet MS"/>
          <w:b/>
          <w:color w:val="000000"/>
          <w:sz w:val="22"/>
          <w:szCs w:val="22"/>
        </w:rPr>
        <w:t>WZ</w:t>
      </w:r>
    </w:p>
    <w:p w:rsidR="007F3363" w:rsidRPr="003A531F" w:rsidRDefault="007F3363" w:rsidP="00440EAC">
      <w:pPr>
        <w:autoSpaceDE w:val="0"/>
        <w:jc w:val="center"/>
        <w:outlineLvl w:val="0"/>
        <w:rPr>
          <w:rFonts w:ascii="Trebuchet MS" w:hAnsi="Trebuchet MS"/>
          <w:b/>
          <w:color w:val="000000"/>
          <w:sz w:val="20"/>
          <w:szCs w:val="20"/>
        </w:rPr>
      </w:pPr>
      <w:r w:rsidRPr="00244C2A">
        <w:rPr>
          <w:rFonts w:ascii="Trebuchet MS" w:hAnsi="Trebuchet MS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7F3363" w:rsidRPr="00753B68" w:rsidRDefault="001716AE" w:rsidP="007F3363">
      <w:pPr>
        <w:autoSpaceDE w:val="0"/>
        <w:jc w:val="center"/>
        <w:outlineLvl w:val="0"/>
        <w:rPr>
          <w:rFonts w:ascii="Trebuchet MS" w:hAnsi="Trebuchet MS" w:cs="Calibri"/>
          <w:b/>
          <w:color w:val="000000"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</w:rPr>
        <w:t>UMOWA nr ……………/2023</w:t>
      </w:r>
      <w:r w:rsidR="007F3363" w:rsidRPr="00753B68">
        <w:rPr>
          <w:rFonts w:ascii="Trebuchet MS" w:hAnsi="Trebuchet MS"/>
          <w:b/>
          <w:color w:val="000000"/>
          <w:sz w:val="28"/>
          <w:szCs w:val="28"/>
        </w:rPr>
        <w:t>/ZP</w:t>
      </w:r>
    </w:p>
    <w:p w:rsidR="007F3363" w:rsidRPr="00A30E95" w:rsidRDefault="007F3363" w:rsidP="007F3363">
      <w:pPr>
        <w:autoSpaceDE w:val="0"/>
        <w:jc w:val="both"/>
        <w:rPr>
          <w:rFonts w:ascii="Calibri" w:hAnsi="Calibri"/>
          <w:b/>
          <w:color w:val="000000"/>
        </w:rPr>
      </w:pP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A30E95">
        <w:rPr>
          <w:rFonts w:ascii="Trebuchet MS" w:hAnsi="Trebuchet MS"/>
          <w:color w:val="000000"/>
          <w:sz w:val="22"/>
          <w:szCs w:val="22"/>
        </w:rPr>
        <w:t>zawarta w dniu</w:t>
      </w:r>
      <w:r w:rsidR="00753B68">
        <w:rPr>
          <w:rFonts w:ascii="Trebuchet MS" w:hAnsi="Trebuchet MS"/>
          <w:color w:val="000000"/>
          <w:sz w:val="22"/>
          <w:szCs w:val="22"/>
        </w:rPr>
        <w:t xml:space="preserve"> </w:t>
      </w:r>
      <w:r w:rsidR="00526F3E">
        <w:rPr>
          <w:rFonts w:ascii="Trebuchet MS" w:hAnsi="Trebuchet MS"/>
          <w:b/>
          <w:color w:val="000000"/>
          <w:sz w:val="22"/>
          <w:szCs w:val="22"/>
        </w:rPr>
        <w:t>………………….</w:t>
      </w:r>
      <w:r w:rsidRPr="00A30E95">
        <w:rPr>
          <w:rFonts w:ascii="Trebuchet MS" w:hAnsi="Trebuchet MS"/>
          <w:b/>
          <w:color w:val="000000"/>
          <w:sz w:val="22"/>
          <w:szCs w:val="22"/>
        </w:rPr>
        <w:t xml:space="preserve"> roku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w </w:t>
      </w:r>
      <w:r w:rsidRPr="00A30E95">
        <w:rPr>
          <w:rFonts w:ascii="Trebuchet MS" w:hAnsi="Trebuchet MS"/>
          <w:b/>
          <w:sz w:val="22"/>
          <w:szCs w:val="22"/>
        </w:rPr>
        <w:t>Pile</w:t>
      </w:r>
      <w:r w:rsidRPr="00A30E95">
        <w:rPr>
          <w:rFonts w:ascii="Trebuchet MS" w:hAnsi="Trebuchet MS"/>
          <w:color w:val="000000"/>
          <w:sz w:val="22"/>
          <w:szCs w:val="22"/>
        </w:rPr>
        <w:t xml:space="preserve"> pomiędzy: </w:t>
      </w:r>
    </w:p>
    <w:p w:rsidR="007F3363" w:rsidRPr="00A30E95" w:rsidRDefault="007F3363" w:rsidP="007F3363">
      <w:pPr>
        <w:jc w:val="both"/>
        <w:rPr>
          <w:rFonts w:ascii="Trebuchet MS" w:hAnsi="Trebuchet MS"/>
          <w:b/>
          <w:sz w:val="22"/>
          <w:szCs w:val="22"/>
        </w:rPr>
      </w:pPr>
    </w:p>
    <w:p w:rsidR="007F3363" w:rsidRPr="00A30E95" w:rsidRDefault="0030628B" w:rsidP="007F3363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Akademią Nauk Stosowanych im.</w:t>
      </w:r>
      <w:r w:rsidR="007F3363" w:rsidRPr="00A30E95">
        <w:rPr>
          <w:rFonts w:ascii="Trebuchet MS" w:hAnsi="Trebuchet MS"/>
          <w:b/>
          <w:sz w:val="22"/>
          <w:szCs w:val="22"/>
        </w:rPr>
        <w:t xml:space="preserve"> Stanisława Staszica w Pile</w:t>
      </w:r>
      <w:r w:rsidR="007F3363" w:rsidRPr="00A30E95">
        <w:rPr>
          <w:rFonts w:ascii="Trebuchet MS" w:hAnsi="Trebuchet MS"/>
          <w:sz w:val="22"/>
          <w:szCs w:val="22"/>
        </w:rPr>
        <w:t xml:space="preserve">,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mającą siedzibę przy ul. Podchorążych 10, 64-920 Piła,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o numerze NIP 764-22-77-132, Regon 570889124 </w:t>
      </w:r>
    </w:p>
    <w:p w:rsidR="007F3363" w:rsidRPr="00A30E95" w:rsidRDefault="007F3363" w:rsidP="007F3363">
      <w:pPr>
        <w:jc w:val="both"/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>reprezentowaną przez:</w:t>
      </w:r>
    </w:p>
    <w:p w:rsidR="007F3363" w:rsidRPr="00A30E95" w:rsidRDefault="00E862FE" w:rsidP="007F3363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7F3363" w:rsidRPr="00A30E95">
        <w:rPr>
          <w:rFonts w:ascii="Trebuchet MS" w:hAnsi="Trebuchet MS"/>
          <w:bCs/>
          <w:sz w:val="22"/>
          <w:szCs w:val="22"/>
        </w:rPr>
        <w:t xml:space="preserve"> </w:t>
      </w:r>
    </w:p>
    <w:p w:rsidR="007F3363" w:rsidRPr="00A30E95" w:rsidRDefault="00E862FE" w:rsidP="007F3363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7F3363" w:rsidRPr="00A30E95" w:rsidRDefault="007F3363" w:rsidP="007F3363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30E95">
        <w:rPr>
          <w:rFonts w:ascii="Trebuchet MS" w:hAnsi="Trebuchet MS" w:cs="Arial"/>
          <w:sz w:val="22"/>
          <w:szCs w:val="22"/>
        </w:rPr>
        <w:t xml:space="preserve">zwaną w dalszej części umowy </w:t>
      </w:r>
      <w:r w:rsidRPr="00A30E95">
        <w:rPr>
          <w:rFonts w:ascii="Trebuchet MS" w:hAnsi="Trebuchet MS" w:cs="Arial"/>
          <w:b/>
          <w:bCs/>
          <w:sz w:val="22"/>
          <w:szCs w:val="22"/>
        </w:rPr>
        <w:t>„Zamawiającym”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A30E95">
        <w:rPr>
          <w:rFonts w:ascii="Trebuchet MS" w:hAnsi="Trebuchet MS"/>
          <w:color w:val="000000"/>
          <w:sz w:val="22"/>
          <w:szCs w:val="22"/>
        </w:rPr>
        <w:t xml:space="preserve">a </w:t>
      </w:r>
    </w:p>
    <w:p w:rsidR="007F3363" w:rsidRPr="00A30E95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320C62" w:rsidRDefault="009D5CA8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7F3363" w:rsidRPr="00320C62" w:rsidRDefault="00753B68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mającą </w:t>
      </w:r>
      <w:r w:rsidR="007F3363" w:rsidRPr="00320C62">
        <w:rPr>
          <w:rFonts w:ascii="Trebuchet MS" w:hAnsi="Trebuchet MS"/>
          <w:sz w:val="22"/>
          <w:szCs w:val="22"/>
        </w:rPr>
        <w:t xml:space="preserve"> </w:t>
      </w:r>
      <w:r w:rsidR="009D5CA8">
        <w:rPr>
          <w:rFonts w:ascii="Trebuchet MS" w:hAnsi="Trebuchet MS"/>
          <w:sz w:val="22"/>
          <w:szCs w:val="22"/>
        </w:rPr>
        <w:t>siedzibę  w ………………………… przy</w:t>
      </w:r>
      <w:r w:rsidR="006B1D81">
        <w:rPr>
          <w:rFonts w:ascii="Trebuchet MS" w:hAnsi="Trebuchet MS"/>
          <w:sz w:val="22"/>
          <w:szCs w:val="22"/>
        </w:rPr>
        <w:t xml:space="preserve"> </w:t>
      </w:r>
      <w:r w:rsidR="009D5CA8">
        <w:rPr>
          <w:rFonts w:ascii="Trebuchet MS" w:hAnsi="Trebuchet MS"/>
          <w:sz w:val="22"/>
          <w:szCs w:val="22"/>
        </w:rPr>
        <w:t>……………………………………………kod pocztowy:…………………………</w:t>
      </w:r>
    </w:p>
    <w:p w:rsidR="007F3363" w:rsidRPr="00320C62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 numerze NIP ……………………………………..,  Regon……………………….., KRS ……………………………………………..</w:t>
      </w:r>
      <w:r w:rsidR="00753B68">
        <w:rPr>
          <w:rFonts w:ascii="Trebuchet MS" w:hAnsi="Trebuchet MS"/>
          <w:sz w:val="22"/>
          <w:szCs w:val="22"/>
        </w:rPr>
        <w:t xml:space="preserve"> </w:t>
      </w:r>
    </w:p>
    <w:p w:rsidR="007F3363" w:rsidRPr="00320C62" w:rsidRDefault="00D12CC4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reprezentowaną </w:t>
      </w:r>
      <w:r w:rsidRPr="00320C62">
        <w:rPr>
          <w:rFonts w:ascii="Trebuchet MS" w:hAnsi="Trebuchet MS"/>
          <w:sz w:val="22"/>
          <w:szCs w:val="22"/>
        </w:rPr>
        <w:t>przez</w:t>
      </w:r>
      <w:r w:rsidR="007F3363" w:rsidRPr="00320C62">
        <w:rPr>
          <w:rFonts w:ascii="Trebuchet MS" w:hAnsi="Trebuchet MS"/>
          <w:sz w:val="22"/>
          <w:szCs w:val="22"/>
        </w:rPr>
        <w:t>:</w:t>
      </w:r>
    </w:p>
    <w:p w:rsidR="007F3363" w:rsidRPr="00A30E95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………………………………………………………………………………….</w:t>
      </w:r>
      <w:r w:rsidR="00753B68">
        <w:rPr>
          <w:rFonts w:ascii="Trebuchet MS" w:hAnsi="Trebuchet MS"/>
          <w:sz w:val="22"/>
          <w:szCs w:val="22"/>
        </w:rPr>
        <w:t xml:space="preserve"> </w:t>
      </w:r>
    </w:p>
    <w:p w:rsidR="007F3363" w:rsidRDefault="007F3363" w:rsidP="00483BB0">
      <w:pPr>
        <w:rPr>
          <w:rFonts w:ascii="Trebuchet MS" w:hAnsi="Trebuchet MS"/>
          <w:sz w:val="22"/>
          <w:szCs w:val="22"/>
        </w:rPr>
      </w:pPr>
      <w:r w:rsidRPr="00A30E95">
        <w:rPr>
          <w:rFonts w:ascii="Trebuchet MS" w:hAnsi="Trebuchet MS"/>
          <w:sz w:val="22"/>
          <w:szCs w:val="22"/>
        </w:rPr>
        <w:t xml:space="preserve">zwaną/nym w dalszej części umowy </w:t>
      </w:r>
      <w:r w:rsidRPr="00A30E95">
        <w:rPr>
          <w:rFonts w:ascii="Trebuchet MS" w:hAnsi="Trebuchet MS"/>
          <w:b/>
          <w:sz w:val="22"/>
          <w:szCs w:val="22"/>
        </w:rPr>
        <w:t>„</w:t>
      </w:r>
      <w:r w:rsidRPr="00A30E95">
        <w:rPr>
          <w:rFonts w:ascii="Trebuchet MS" w:hAnsi="Trebuchet MS"/>
          <w:b/>
          <w:bCs/>
          <w:sz w:val="22"/>
          <w:szCs w:val="22"/>
        </w:rPr>
        <w:t>Wykonawcą,</w:t>
      </w:r>
      <w:r w:rsidRPr="00A30E95">
        <w:rPr>
          <w:rFonts w:ascii="Trebuchet MS" w:hAnsi="Trebuchet MS"/>
          <w:sz w:val="22"/>
          <w:szCs w:val="22"/>
        </w:rPr>
        <w:t>”.</w:t>
      </w:r>
    </w:p>
    <w:p w:rsidR="006B1D81" w:rsidRDefault="006B1D81" w:rsidP="00483BB0">
      <w:pPr>
        <w:rPr>
          <w:rFonts w:ascii="Trebuchet MS" w:hAnsi="Trebuchet MS"/>
          <w:sz w:val="22"/>
          <w:szCs w:val="22"/>
        </w:rPr>
      </w:pPr>
    </w:p>
    <w:p w:rsidR="006B1D81" w:rsidRPr="00A30E95" w:rsidRDefault="006B1D81" w:rsidP="00483BB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zwanymi łącznie „ </w:t>
      </w:r>
      <w:r w:rsidR="00807FDC">
        <w:rPr>
          <w:rFonts w:ascii="Trebuchet MS" w:hAnsi="Trebuchet MS"/>
          <w:sz w:val="22"/>
          <w:szCs w:val="22"/>
        </w:rPr>
        <w:t>Stronami” bądź</w:t>
      </w:r>
      <w:r w:rsidR="00737C1D">
        <w:rPr>
          <w:rFonts w:ascii="Trebuchet MS" w:hAnsi="Trebuchet MS"/>
          <w:sz w:val="22"/>
          <w:szCs w:val="22"/>
        </w:rPr>
        <w:t xml:space="preserve"> każdy z </w:t>
      </w:r>
      <w:r w:rsidR="00807FDC">
        <w:rPr>
          <w:rFonts w:ascii="Trebuchet MS" w:hAnsi="Trebuchet MS"/>
          <w:sz w:val="22"/>
          <w:szCs w:val="22"/>
        </w:rPr>
        <w:t>osobna „ Stroną</w:t>
      </w:r>
      <w:r w:rsidR="00737C1D">
        <w:rPr>
          <w:rFonts w:ascii="Trebuchet MS" w:hAnsi="Trebuchet MS"/>
          <w:sz w:val="22"/>
          <w:szCs w:val="22"/>
        </w:rPr>
        <w:t>”</w:t>
      </w:r>
    </w:p>
    <w:p w:rsidR="007F3363" w:rsidRDefault="007F3363" w:rsidP="00483BB0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910160" w:rsidRDefault="007F3363" w:rsidP="00483BB0">
      <w:pPr>
        <w:autoSpaceDE w:va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910160">
        <w:rPr>
          <w:rFonts w:ascii="Trebuchet MS" w:hAnsi="Trebuchet MS"/>
          <w:color w:val="000000"/>
          <w:sz w:val="22"/>
          <w:szCs w:val="22"/>
        </w:rPr>
        <w:t>Strony zawierają Umowę o następującej treści:</w:t>
      </w:r>
    </w:p>
    <w:p w:rsidR="007F3363" w:rsidRPr="00C2759D" w:rsidRDefault="007F3363" w:rsidP="00483BB0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C2759D" w:rsidRDefault="007F3363" w:rsidP="007F3363">
      <w:pPr>
        <w:autoSpaceDE w:val="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C043DD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t>PRZEDMIOT UMOWY</w:t>
      </w:r>
    </w:p>
    <w:p w:rsidR="007F3363" w:rsidRPr="00BA648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A6483">
        <w:rPr>
          <w:rFonts w:ascii="Trebuchet MS" w:hAnsi="Trebuchet MS"/>
          <w:b/>
          <w:color w:val="000000"/>
          <w:sz w:val="22"/>
          <w:szCs w:val="22"/>
        </w:rPr>
        <w:t>§ 1</w:t>
      </w:r>
    </w:p>
    <w:p w:rsidR="004B7139" w:rsidRDefault="007F3363" w:rsidP="00E222E5">
      <w:pPr>
        <w:ind w:left="426" w:hanging="426"/>
        <w:jc w:val="both"/>
        <w:rPr>
          <w:rFonts w:ascii="Trebuchet MS" w:hAnsi="Trebuchet MS"/>
          <w:sz w:val="22"/>
          <w:szCs w:val="22"/>
        </w:rPr>
      </w:pPr>
      <w:r w:rsidRPr="00BE3758">
        <w:rPr>
          <w:rFonts w:ascii="Trebuchet MS" w:hAnsi="Trebuchet MS" w:cs="Arial"/>
          <w:sz w:val="22"/>
          <w:szCs w:val="22"/>
        </w:rPr>
        <w:t>1. W wyniku przeprowadz</w:t>
      </w:r>
      <w:r w:rsidR="003F4A34" w:rsidRPr="00BE3758">
        <w:rPr>
          <w:rFonts w:ascii="Trebuchet MS" w:hAnsi="Trebuchet MS" w:cs="Arial"/>
          <w:sz w:val="22"/>
          <w:szCs w:val="22"/>
        </w:rPr>
        <w:t xml:space="preserve">onego postępowania w trybie podstawowym bez </w:t>
      </w:r>
      <w:r w:rsidR="00807FDC" w:rsidRPr="00BE3758">
        <w:rPr>
          <w:rFonts w:ascii="Trebuchet MS" w:hAnsi="Trebuchet MS" w:cs="Arial"/>
          <w:sz w:val="22"/>
          <w:szCs w:val="22"/>
        </w:rPr>
        <w:t>negocjacji zgodnie</w:t>
      </w:r>
      <w:r w:rsidR="003F4A34" w:rsidRPr="00BE3758">
        <w:rPr>
          <w:rFonts w:ascii="Trebuchet MS" w:hAnsi="Trebuchet MS" w:cs="Arial"/>
          <w:sz w:val="22"/>
          <w:szCs w:val="22"/>
        </w:rPr>
        <w:t xml:space="preserve">                   </w:t>
      </w:r>
      <w:r w:rsidRPr="00BE3758">
        <w:rPr>
          <w:rFonts w:ascii="Trebuchet MS" w:hAnsi="Trebuchet MS" w:cs="Arial"/>
          <w:sz w:val="22"/>
          <w:szCs w:val="22"/>
        </w:rPr>
        <w:t xml:space="preserve"> z </w:t>
      </w:r>
      <w:r w:rsidR="00D06020" w:rsidRPr="00BE3758">
        <w:rPr>
          <w:rFonts w:ascii="Trebuchet MS" w:hAnsi="Trebuchet MS" w:cs="Arial"/>
          <w:sz w:val="22"/>
          <w:szCs w:val="22"/>
        </w:rPr>
        <w:t>art. 275 pkt 1 ustawy</w:t>
      </w:r>
      <w:r w:rsidRPr="00BE3758">
        <w:rPr>
          <w:rFonts w:ascii="Trebuchet MS" w:hAnsi="Trebuchet MS" w:cs="Arial"/>
          <w:sz w:val="22"/>
          <w:szCs w:val="22"/>
        </w:rPr>
        <w:t xml:space="preserve"> Prawo zamówień publicznych z dnia </w:t>
      </w:r>
      <w:r w:rsidR="00303A14" w:rsidRPr="00BE3758">
        <w:rPr>
          <w:rFonts w:ascii="Trebuchet MS" w:hAnsi="Trebuchet MS" w:cs="Arial"/>
          <w:sz w:val="22"/>
          <w:szCs w:val="22"/>
        </w:rPr>
        <w:t xml:space="preserve">11 września 2019 r. </w:t>
      </w:r>
      <w:r w:rsidRPr="00BE3758">
        <w:rPr>
          <w:rFonts w:ascii="Trebuchet MS" w:hAnsi="Trebuchet MS" w:cs="Arial"/>
          <w:sz w:val="22"/>
          <w:szCs w:val="22"/>
        </w:rPr>
        <w:t xml:space="preserve"> (</w:t>
      </w:r>
      <w:r w:rsidRPr="00BE3758">
        <w:rPr>
          <w:rFonts w:ascii="Trebuchet MS" w:hAnsi="Trebuchet MS" w:cs="Arial"/>
          <w:color w:val="000000"/>
          <w:sz w:val="22"/>
          <w:szCs w:val="22"/>
        </w:rPr>
        <w:t xml:space="preserve">Dz. U. z </w:t>
      </w:r>
      <w:r w:rsidR="00303A14" w:rsidRPr="00BE3758">
        <w:rPr>
          <w:rFonts w:ascii="Trebuchet MS" w:hAnsi="Trebuchet MS" w:cs="Arial"/>
          <w:color w:val="000000"/>
          <w:sz w:val="22"/>
          <w:szCs w:val="22"/>
        </w:rPr>
        <w:t xml:space="preserve">2019 r. </w:t>
      </w:r>
      <w:r w:rsidR="00F139C9" w:rsidRPr="00BE3758">
        <w:rPr>
          <w:rFonts w:ascii="Trebuchet MS" w:hAnsi="Trebuchet MS" w:cs="Arial"/>
          <w:color w:val="000000"/>
          <w:sz w:val="22"/>
          <w:szCs w:val="22"/>
        </w:rPr>
        <w:t>poz. 2019 z</w:t>
      </w:r>
      <w:r w:rsidR="008F255E" w:rsidRPr="00BE3758">
        <w:rPr>
          <w:rFonts w:ascii="Trebuchet MS" w:hAnsi="Trebuchet MS" w:cs="Arial"/>
          <w:color w:val="000000"/>
          <w:sz w:val="22"/>
          <w:szCs w:val="22"/>
        </w:rPr>
        <w:t xml:space="preserve"> późn. zm.</w:t>
      </w:r>
      <w:r w:rsidRPr="00BE3758">
        <w:rPr>
          <w:rFonts w:ascii="Trebuchet MS" w:hAnsi="Trebuchet MS" w:cs="Arial"/>
          <w:sz w:val="22"/>
          <w:szCs w:val="22"/>
        </w:rPr>
        <w:t xml:space="preserve">) i </w:t>
      </w:r>
      <w:r w:rsidRPr="00BE3758">
        <w:rPr>
          <w:rFonts w:ascii="Trebuchet MS" w:hAnsi="Trebuchet MS"/>
          <w:color w:val="000000"/>
          <w:sz w:val="22"/>
          <w:szCs w:val="22"/>
        </w:rPr>
        <w:t xml:space="preserve">dokonania przez </w:t>
      </w:r>
      <w:r w:rsidRPr="00BE3758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E3758">
        <w:rPr>
          <w:rFonts w:ascii="Trebuchet MS" w:hAnsi="Trebuchet MS"/>
          <w:color w:val="000000"/>
          <w:sz w:val="22"/>
          <w:szCs w:val="22"/>
        </w:rPr>
        <w:t xml:space="preserve"> wyboru oferty</w:t>
      </w:r>
      <w:r w:rsidR="00807FDC" w:rsidRPr="00BE3758">
        <w:rPr>
          <w:rFonts w:ascii="Trebuchet MS" w:hAnsi="Trebuchet MS" w:cs="Arial"/>
          <w:sz w:val="22"/>
          <w:szCs w:val="22"/>
        </w:rPr>
        <w:t xml:space="preserve"> </w:t>
      </w:r>
      <w:r w:rsidRPr="00BE3758">
        <w:rPr>
          <w:rFonts w:ascii="Trebuchet MS" w:hAnsi="Trebuchet MS" w:cs="Arial"/>
          <w:sz w:val="22"/>
          <w:szCs w:val="22"/>
        </w:rPr>
        <w:t xml:space="preserve">na wykonanie zadania </w:t>
      </w:r>
      <w:r w:rsidR="00B63B6C" w:rsidRPr="00BE3758">
        <w:rPr>
          <w:rFonts w:ascii="Trebuchet MS" w:hAnsi="Trebuchet MS" w:cs="Arial"/>
          <w:sz w:val="22"/>
          <w:szCs w:val="22"/>
        </w:rPr>
        <w:t>inwestycyjnego pn</w:t>
      </w:r>
      <w:r w:rsidR="005402E1" w:rsidRPr="00BE3758">
        <w:rPr>
          <w:rFonts w:ascii="Trebuchet MS" w:hAnsi="Trebuchet MS" w:cs="Arial"/>
          <w:sz w:val="22"/>
          <w:szCs w:val="22"/>
        </w:rPr>
        <w:t xml:space="preserve">. </w:t>
      </w:r>
      <w:r w:rsidR="001716AE" w:rsidRPr="00B10713">
        <w:rPr>
          <w:rFonts w:ascii="Trebuchet MS" w:hAnsi="Trebuchet MS" w:cs="Arial"/>
          <w:b/>
          <w:noProof/>
          <w:sz w:val="22"/>
          <w:szCs w:val="22"/>
        </w:rPr>
        <w:t>„</w:t>
      </w:r>
      <w:r w:rsidR="001716AE" w:rsidRPr="00B10713">
        <w:rPr>
          <w:rFonts w:ascii="Trebuchet MS" w:hAnsi="Trebuchet MS" w:cs="Arial"/>
          <w:b/>
          <w:sz w:val="22"/>
          <w:szCs w:val="22"/>
        </w:rPr>
        <w:t xml:space="preserve">Przebudowa oświetlenia zewnętrznego oraz  ciągu komunikacyjnego         </w:t>
      </w:r>
      <w:r w:rsidR="0070586B" w:rsidRPr="00B10713">
        <w:rPr>
          <w:rFonts w:ascii="Trebuchet MS" w:hAnsi="Trebuchet MS" w:cs="Arial"/>
          <w:b/>
          <w:sz w:val="22"/>
          <w:szCs w:val="22"/>
        </w:rPr>
        <w:t xml:space="preserve">   </w:t>
      </w:r>
      <w:r w:rsidR="001716AE" w:rsidRPr="00B10713">
        <w:rPr>
          <w:rFonts w:ascii="Trebuchet MS" w:hAnsi="Trebuchet MS" w:cs="Arial"/>
          <w:b/>
          <w:sz w:val="22"/>
          <w:szCs w:val="22"/>
        </w:rPr>
        <w:t xml:space="preserve"> z funkcją drogi pożarowej przy budynku – Dom Studenta ANS w Pile”.</w:t>
      </w:r>
      <w:r w:rsidR="001716AE">
        <w:rPr>
          <w:rFonts w:ascii="Trebuchet MS" w:hAnsi="Trebuchet MS" w:cs="Arial"/>
          <w:b/>
          <w:sz w:val="22"/>
          <w:szCs w:val="22"/>
        </w:rPr>
        <w:t xml:space="preserve"> </w:t>
      </w:r>
      <w:r w:rsidR="004B7139" w:rsidRPr="001F5A49">
        <w:rPr>
          <w:rFonts w:ascii="Trebuchet MS" w:hAnsi="Trebuchet MS"/>
          <w:color w:val="000000"/>
          <w:sz w:val="22"/>
          <w:szCs w:val="22"/>
        </w:rPr>
        <w:t>Przedmiotem zamówienia jest wykonanie przebudowy w zakresie dostosowania do oc</w:t>
      </w:r>
      <w:r w:rsidR="004B7139">
        <w:rPr>
          <w:rFonts w:ascii="Trebuchet MS" w:hAnsi="Trebuchet MS"/>
          <w:color w:val="000000"/>
          <w:sz w:val="22"/>
          <w:szCs w:val="22"/>
        </w:rPr>
        <w:t xml:space="preserve">hrony przeciwpożarowej ciągów komunikacyjnych oraz oświetlenia przy budynku - Dom Studenta ANS </w:t>
      </w:r>
      <w:r w:rsidR="004B7139" w:rsidRPr="001F5A49">
        <w:rPr>
          <w:rFonts w:ascii="Trebuchet MS" w:hAnsi="Trebuchet MS"/>
          <w:color w:val="000000"/>
          <w:sz w:val="22"/>
          <w:szCs w:val="22"/>
        </w:rPr>
        <w:t>w</w:t>
      </w:r>
      <w:r w:rsidR="004B7139">
        <w:rPr>
          <w:rFonts w:ascii="Trebuchet MS" w:hAnsi="Trebuchet MS"/>
          <w:color w:val="000000"/>
          <w:sz w:val="22"/>
          <w:szCs w:val="22"/>
        </w:rPr>
        <w:t xml:space="preserve"> Pile</w:t>
      </w:r>
      <w:r w:rsidR="00440EAC" w:rsidRPr="00BE3758">
        <w:rPr>
          <w:rFonts w:ascii="Trebuchet MS" w:hAnsi="Trebuchet MS"/>
          <w:color w:val="000000"/>
          <w:sz w:val="22"/>
          <w:szCs w:val="22"/>
        </w:rPr>
        <w:t>.</w:t>
      </w:r>
      <w:r w:rsidR="003E235D" w:rsidRPr="00BE3758">
        <w:rPr>
          <w:rFonts w:ascii="Trebuchet MS" w:hAnsi="Trebuchet MS"/>
          <w:color w:val="000000"/>
          <w:sz w:val="22"/>
          <w:szCs w:val="22"/>
        </w:rPr>
        <w:t xml:space="preserve"> </w:t>
      </w:r>
      <w:r w:rsidR="003E235D" w:rsidRPr="00BE3758">
        <w:rPr>
          <w:rFonts w:ascii="Trebuchet MS" w:hAnsi="Trebuchet MS"/>
          <w:b/>
          <w:color w:val="000000"/>
          <w:sz w:val="22"/>
          <w:szCs w:val="22"/>
        </w:rPr>
        <w:t>Zamawiając</w:t>
      </w:r>
      <w:r w:rsidR="003E235D" w:rsidRPr="00BE3758">
        <w:rPr>
          <w:rFonts w:ascii="Trebuchet MS" w:hAnsi="Trebuchet MS"/>
          <w:color w:val="000000"/>
          <w:sz w:val="22"/>
          <w:szCs w:val="22"/>
        </w:rPr>
        <w:t xml:space="preserve">y </w:t>
      </w:r>
      <w:r w:rsidR="007317A5" w:rsidRPr="00BE3758">
        <w:rPr>
          <w:rFonts w:ascii="Trebuchet MS" w:hAnsi="Trebuchet MS"/>
          <w:color w:val="000000"/>
          <w:sz w:val="22"/>
          <w:szCs w:val="22"/>
        </w:rPr>
        <w:t xml:space="preserve">zamawia </w:t>
      </w:r>
      <w:r w:rsidR="007317A5">
        <w:rPr>
          <w:rFonts w:ascii="Trebuchet MS" w:hAnsi="Trebuchet MS"/>
          <w:color w:val="000000"/>
          <w:sz w:val="22"/>
          <w:szCs w:val="22"/>
        </w:rPr>
        <w:t>a</w:t>
      </w:r>
      <w:r w:rsidR="003E235D" w:rsidRPr="00BE3758">
        <w:rPr>
          <w:rFonts w:ascii="Trebuchet MS" w:hAnsi="Trebuchet MS" w:cs="Arial"/>
          <w:sz w:val="22"/>
          <w:szCs w:val="22"/>
        </w:rPr>
        <w:t xml:space="preserve"> </w:t>
      </w:r>
      <w:r w:rsidR="003E235D" w:rsidRPr="00BE3758">
        <w:rPr>
          <w:rFonts w:ascii="Trebuchet MS" w:hAnsi="Trebuchet MS" w:cs="Arial"/>
          <w:b/>
          <w:bCs/>
          <w:sz w:val="22"/>
          <w:szCs w:val="22"/>
        </w:rPr>
        <w:t>Wykonawca</w:t>
      </w:r>
      <w:r w:rsidR="003E235D" w:rsidRPr="00BE3758">
        <w:rPr>
          <w:rFonts w:ascii="Trebuchet MS" w:hAnsi="Trebuchet MS" w:cs="Arial"/>
          <w:b/>
          <w:sz w:val="22"/>
          <w:szCs w:val="22"/>
        </w:rPr>
        <w:t xml:space="preserve"> </w:t>
      </w:r>
      <w:r w:rsidR="003E235D" w:rsidRPr="00BE3758">
        <w:rPr>
          <w:rFonts w:ascii="Trebuchet MS" w:hAnsi="Trebuchet MS" w:cs="Arial"/>
          <w:sz w:val="22"/>
          <w:szCs w:val="22"/>
        </w:rPr>
        <w:t xml:space="preserve">zobowiązuje się do wykonania na rzecz </w:t>
      </w:r>
      <w:r w:rsidR="003E235D" w:rsidRPr="00BE3758">
        <w:rPr>
          <w:rFonts w:ascii="Trebuchet MS" w:hAnsi="Trebuchet MS" w:cs="Arial"/>
          <w:b/>
          <w:sz w:val="22"/>
          <w:szCs w:val="22"/>
        </w:rPr>
        <w:t xml:space="preserve">Zamawiającego </w:t>
      </w:r>
      <w:r w:rsidR="003E235D" w:rsidRPr="00BE3758">
        <w:rPr>
          <w:rFonts w:ascii="Trebuchet MS" w:hAnsi="Trebuchet MS" w:cs="Arial"/>
          <w:sz w:val="22"/>
          <w:szCs w:val="22"/>
        </w:rPr>
        <w:t>robót budowlanych dotyczących</w:t>
      </w:r>
      <w:r w:rsidR="003E235D" w:rsidRPr="00BE3758">
        <w:rPr>
          <w:rFonts w:ascii="Trebuchet MS" w:hAnsi="Trebuchet MS" w:cs="Arial"/>
          <w:bCs/>
          <w:sz w:val="22"/>
          <w:szCs w:val="22"/>
        </w:rPr>
        <w:t xml:space="preserve"> przedmiotu zamówienia. </w:t>
      </w:r>
      <w:r w:rsidR="009E4442" w:rsidRPr="00BE3758">
        <w:rPr>
          <w:rFonts w:ascii="Trebuchet MS" w:hAnsi="Trebuchet MS" w:cs="Arial"/>
          <w:sz w:val="22"/>
          <w:szCs w:val="22"/>
        </w:rPr>
        <w:t xml:space="preserve"> </w:t>
      </w:r>
      <w:r w:rsidR="00C9531E" w:rsidRPr="00BE3758">
        <w:rPr>
          <w:rFonts w:ascii="Trebuchet MS" w:hAnsi="Trebuchet MS" w:cs="Arial"/>
          <w:sz w:val="22"/>
          <w:szCs w:val="22"/>
        </w:rPr>
        <w:t>Prze</w:t>
      </w:r>
      <w:r w:rsidR="009E4442" w:rsidRPr="00BE3758">
        <w:rPr>
          <w:rFonts w:ascii="Trebuchet MS" w:hAnsi="Trebuchet MS" w:cs="Arial"/>
          <w:sz w:val="22"/>
          <w:szCs w:val="22"/>
        </w:rPr>
        <w:t>dmi</w:t>
      </w:r>
      <w:r w:rsidR="0021077A" w:rsidRPr="00BE3758">
        <w:rPr>
          <w:rFonts w:ascii="Trebuchet MS" w:hAnsi="Trebuchet MS" w:cs="Arial"/>
          <w:sz w:val="22"/>
          <w:szCs w:val="22"/>
        </w:rPr>
        <w:t xml:space="preserve">ot umowy będzie </w:t>
      </w:r>
      <w:r w:rsidR="009F5F87" w:rsidRPr="00BE3758">
        <w:rPr>
          <w:rFonts w:ascii="Trebuchet MS" w:hAnsi="Trebuchet MS" w:cs="Arial"/>
          <w:sz w:val="22"/>
          <w:szCs w:val="22"/>
        </w:rPr>
        <w:t xml:space="preserve">realizowany </w:t>
      </w:r>
      <w:r w:rsidR="004B7139">
        <w:rPr>
          <w:rFonts w:ascii="Trebuchet MS" w:hAnsi="Trebuchet MS" w:cs="Arial"/>
          <w:sz w:val="22"/>
          <w:szCs w:val="22"/>
        </w:rPr>
        <w:t xml:space="preserve">przy budynku - Dom </w:t>
      </w:r>
      <w:r w:rsidR="007317A5">
        <w:rPr>
          <w:rFonts w:ascii="Trebuchet MS" w:hAnsi="Trebuchet MS" w:cs="Arial"/>
          <w:sz w:val="22"/>
          <w:szCs w:val="22"/>
        </w:rPr>
        <w:t>Studenta ANS</w:t>
      </w:r>
      <w:r w:rsidR="00F4402F" w:rsidRPr="00BE3758">
        <w:rPr>
          <w:rFonts w:ascii="Trebuchet MS" w:hAnsi="Trebuchet MS"/>
          <w:sz w:val="22"/>
          <w:szCs w:val="22"/>
        </w:rPr>
        <w:t xml:space="preserve"> w</w:t>
      </w:r>
      <w:r w:rsidR="00C9531E" w:rsidRPr="00BE3758">
        <w:rPr>
          <w:rFonts w:ascii="Trebuchet MS" w:hAnsi="Trebuchet MS"/>
          <w:sz w:val="22"/>
          <w:szCs w:val="22"/>
        </w:rPr>
        <w:t xml:space="preserve"> Pile </w:t>
      </w:r>
      <w:r w:rsidR="009F5F87" w:rsidRPr="00BE3758">
        <w:rPr>
          <w:rFonts w:ascii="Trebuchet MS" w:hAnsi="Trebuchet MS"/>
          <w:sz w:val="22"/>
          <w:szCs w:val="22"/>
        </w:rPr>
        <w:t>przy ul</w:t>
      </w:r>
      <w:r w:rsidR="004B7139">
        <w:rPr>
          <w:rFonts w:ascii="Trebuchet MS" w:hAnsi="Trebuchet MS"/>
          <w:sz w:val="22"/>
          <w:szCs w:val="22"/>
        </w:rPr>
        <w:t>. Żeromskiego 14</w:t>
      </w:r>
      <w:r w:rsidR="00C9531E" w:rsidRPr="00BE3758">
        <w:rPr>
          <w:rFonts w:ascii="Trebuchet MS" w:hAnsi="Trebuchet MS"/>
          <w:sz w:val="22"/>
          <w:szCs w:val="22"/>
        </w:rPr>
        <w:t>.</w:t>
      </w:r>
      <w:r w:rsidR="004B7139" w:rsidRPr="004B7139">
        <w:rPr>
          <w:rFonts w:ascii="Trebuchet MS" w:hAnsi="Trebuchet MS"/>
          <w:sz w:val="22"/>
          <w:szCs w:val="22"/>
        </w:rPr>
        <w:t xml:space="preserve"> </w:t>
      </w:r>
      <w:r w:rsidR="004B7139" w:rsidRPr="000E11DD">
        <w:rPr>
          <w:rFonts w:ascii="Trebuchet MS" w:hAnsi="Trebuchet MS"/>
          <w:sz w:val="22"/>
          <w:szCs w:val="22"/>
        </w:rPr>
        <w:t>Planowana inwestycja obejmować będzie przebudowę</w:t>
      </w:r>
      <w:r w:rsidR="004B7139">
        <w:rPr>
          <w:rFonts w:ascii="Trebuchet MS" w:hAnsi="Trebuchet MS"/>
          <w:sz w:val="22"/>
          <w:szCs w:val="22"/>
        </w:rPr>
        <w:t xml:space="preserve"> przy budynku Dom Studenta zwanym też dalej w treści umowy DS</w:t>
      </w:r>
      <w:r w:rsidR="004B7139" w:rsidRPr="000E11DD">
        <w:rPr>
          <w:rFonts w:ascii="Trebuchet MS" w:hAnsi="Trebuchet MS"/>
          <w:sz w:val="22"/>
          <w:szCs w:val="22"/>
        </w:rPr>
        <w:t xml:space="preserve">. </w:t>
      </w:r>
    </w:p>
    <w:p w:rsidR="007F3363" w:rsidRPr="00812806" w:rsidRDefault="007F3363" w:rsidP="004B7139">
      <w:pPr>
        <w:autoSpaceDE w:val="0"/>
        <w:adjustRightInd w:val="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</w:p>
    <w:p w:rsidR="007F3363" w:rsidRPr="00812806" w:rsidRDefault="007F3363" w:rsidP="007F3363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812806">
        <w:rPr>
          <w:rFonts w:ascii="Trebuchet MS" w:hAnsi="Trebuchet MS"/>
          <w:color w:val="000000"/>
          <w:sz w:val="22"/>
          <w:szCs w:val="22"/>
        </w:rPr>
        <w:t>Szczegółowy zakres przedmiotowych robót został określony za pomocą dokumentacji:</w:t>
      </w:r>
    </w:p>
    <w:p w:rsidR="007F3363" w:rsidRPr="00812806" w:rsidRDefault="007F3363" w:rsidP="00072D99">
      <w:pPr>
        <w:autoSpaceDE w:val="0"/>
        <w:adjustRightInd w:val="0"/>
        <w:ind w:left="18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Default="00056887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ascii="Trebuchet MS" w:hAnsi="Trebuchet MS"/>
          <w:color w:val="000000"/>
          <w:sz w:val="22"/>
          <w:szCs w:val="22"/>
        </w:rPr>
      </w:pPr>
      <w:r w:rsidRPr="00812806">
        <w:rPr>
          <w:rFonts w:ascii="Trebuchet MS" w:hAnsi="Trebuchet MS"/>
          <w:color w:val="000000"/>
          <w:sz w:val="22"/>
          <w:szCs w:val="22"/>
        </w:rPr>
        <w:t xml:space="preserve">Oferty </w:t>
      </w:r>
      <w:r w:rsidRPr="00E222E5">
        <w:rPr>
          <w:rFonts w:ascii="Trebuchet MS" w:hAnsi="Trebuchet MS"/>
          <w:b/>
          <w:color w:val="000000"/>
          <w:sz w:val="22"/>
          <w:szCs w:val="22"/>
        </w:rPr>
        <w:t>W</w:t>
      </w:r>
      <w:r w:rsidR="007F3363" w:rsidRPr="00E222E5">
        <w:rPr>
          <w:rFonts w:ascii="Trebuchet MS" w:hAnsi="Trebuchet MS"/>
          <w:b/>
          <w:color w:val="000000"/>
          <w:sz w:val="22"/>
          <w:szCs w:val="22"/>
        </w:rPr>
        <w:t>ykonawcy,</w:t>
      </w:r>
    </w:p>
    <w:p w:rsidR="00072D99" w:rsidRPr="00072D99" w:rsidRDefault="00072D99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709" w:hanging="425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Specyfikacji Warunków Zamówienia,</w:t>
      </w:r>
    </w:p>
    <w:p w:rsidR="00A47F07" w:rsidRPr="00791231" w:rsidRDefault="00A47F07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Projektu</w:t>
      </w:r>
      <w:r w:rsidR="00440EAC">
        <w:rPr>
          <w:rFonts w:ascii="Trebuchet MS" w:hAnsi="Trebuchet MS"/>
          <w:color w:val="000000"/>
          <w:sz w:val="22"/>
          <w:szCs w:val="22"/>
        </w:rPr>
        <w:t xml:space="preserve"> budowlanego, projektów </w:t>
      </w:r>
      <w:r w:rsidRPr="00791231">
        <w:rPr>
          <w:rFonts w:ascii="Trebuchet MS" w:hAnsi="Trebuchet MS"/>
          <w:color w:val="000000"/>
          <w:sz w:val="22"/>
          <w:szCs w:val="22"/>
        </w:rPr>
        <w:t xml:space="preserve"> </w:t>
      </w:r>
      <w:r w:rsidR="00440EAC">
        <w:rPr>
          <w:rFonts w:ascii="Trebuchet MS" w:hAnsi="Trebuchet MS"/>
          <w:color w:val="000000"/>
          <w:sz w:val="22"/>
          <w:szCs w:val="22"/>
        </w:rPr>
        <w:t>technicznych</w:t>
      </w:r>
      <w:r w:rsidRPr="00791231">
        <w:rPr>
          <w:rFonts w:ascii="Trebuchet MS" w:hAnsi="Trebuchet MS"/>
          <w:color w:val="000000"/>
          <w:sz w:val="22"/>
          <w:szCs w:val="22"/>
        </w:rPr>
        <w:t>;</w:t>
      </w:r>
    </w:p>
    <w:p w:rsidR="00A47F07" w:rsidRPr="00791231" w:rsidRDefault="00A47F07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 xml:space="preserve">Przedmiaru robót, </w:t>
      </w:r>
    </w:p>
    <w:p w:rsidR="000E7C75" w:rsidRPr="00072D99" w:rsidRDefault="00A47F07" w:rsidP="007042FE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180" w:firstLine="104"/>
        <w:rPr>
          <w:rFonts w:cs="Arial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Specyfikacje techniczne wykonania i odbioru robót budo</w:t>
      </w:r>
      <w:r>
        <w:rPr>
          <w:rFonts w:ascii="Trebuchet MS" w:hAnsi="Trebuchet MS"/>
          <w:color w:val="000000"/>
          <w:sz w:val="22"/>
          <w:szCs w:val="22"/>
        </w:rPr>
        <w:t>wlanych</w:t>
      </w:r>
      <w:r w:rsidR="00F8618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791231">
        <w:rPr>
          <w:rFonts w:ascii="Trebuchet MS" w:hAnsi="Trebuchet MS"/>
          <w:color w:val="000000"/>
          <w:sz w:val="22"/>
          <w:szCs w:val="22"/>
        </w:rPr>
        <w:t>(zwane „STWiORB”),</w:t>
      </w:r>
      <w:r w:rsidRPr="00791231">
        <w:rPr>
          <w:rFonts w:cs="Arial"/>
          <w:sz w:val="22"/>
          <w:szCs w:val="22"/>
        </w:rPr>
        <w:t xml:space="preserve"> </w:t>
      </w:r>
    </w:p>
    <w:p w:rsidR="009E4442" w:rsidRDefault="00440EAC" w:rsidP="007042FE">
      <w:pPr>
        <w:pStyle w:val="Akapitzlist"/>
        <w:numPr>
          <w:ilvl w:val="0"/>
          <w:numId w:val="54"/>
        </w:numPr>
        <w:ind w:left="180" w:right="6" w:firstLine="10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Kosztorysów ofertowych opracowanych na podstawie przedmiarów</w:t>
      </w:r>
      <w:r w:rsidR="009E4442" w:rsidRPr="00812806">
        <w:rPr>
          <w:rFonts w:ascii="Trebuchet MS" w:hAnsi="Trebuchet MS" w:cs="Arial"/>
        </w:rPr>
        <w:t xml:space="preserve"> robót.</w:t>
      </w:r>
    </w:p>
    <w:p w:rsidR="004B7139" w:rsidRPr="00435CB0" w:rsidRDefault="004B7139" w:rsidP="00435CB0">
      <w:pPr>
        <w:pStyle w:val="NormalnyWeb"/>
        <w:numPr>
          <w:ilvl w:val="0"/>
          <w:numId w:val="54"/>
        </w:numPr>
        <w:spacing w:before="0" w:beforeAutospacing="0" w:after="0" w:line="240" w:lineRule="auto"/>
        <w:ind w:left="709" w:hanging="425"/>
        <w:rPr>
          <w:rFonts w:ascii="Trebuchet MS" w:hAnsi="Trebuchet MS" w:cs="Arial"/>
          <w:sz w:val="22"/>
          <w:szCs w:val="22"/>
        </w:rPr>
      </w:pPr>
      <w:r w:rsidRPr="007A182A">
        <w:rPr>
          <w:rFonts w:ascii="Trebuchet MS" w:hAnsi="Trebuchet MS"/>
          <w:color w:val="000000"/>
          <w:sz w:val="22"/>
          <w:szCs w:val="22"/>
        </w:rPr>
        <w:lastRenderedPageBreak/>
        <w:t>Uzupełnienie do opisu technicznego - do</w:t>
      </w:r>
      <w:r w:rsidRPr="007A182A">
        <w:rPr>
          <w:rFonts w:ascii="Trebuchet MS" w:hAnsi="Trebuchet MS" w:cs="Arial"/>
          <w:sz w:val="22"/>
          <w:szCs w:val="22"/>
        </w:rPr>
        <w:t xml:space="preserve"> projektu technicznego dla inwestycji przebudowa</w:t>
      </w:r>
      <w:r>
        <w:rPr>
          <w:rFonts w:ascii="Trebuchet MS" w:hAnsi="Trebuchet MS" w:cs="Arial"/>
          <w:sz w:val="22"/>
          <w:szCs w:val="22"/>
        </w:rPr>
        <w:t xml:space="preserve"> cią</w:t>
      </w:r>
      <w:r w:rsidRPr="007A182A">
        <w:rPr>
          <w:rFonts w:ascii="Trebuchet MS" w:hAnsi="Trebuchet MS" w:cs="Arial"/>
          <w:sz w:val="22"/>
          <w:szCs w:val="22"/>
        </w:rPr>
        <w:t xml:space="preserve">gu komunikacyjnego z funkcja drogi </w:t>
      </w:r>
      <w:r>
        <w:rPr>
          <w:rFonts w:ascii="Trebuchet MS" w:hAnsi="Trebuchet MS" w:cs="Arial"/>
          <w:sz w:val="22"/>
          <w:szCs w:val="22"/>
        </w:rPr>
        <w:t xml:space="preserve">pożarowej przy Domu Studenta w </w:t>
      </w:r>
      <w:r w:rsidRPr="007A182A">
        <w:rPr>
          <w:rFonts w:ascii="Trebuchet MS" w:hAnsi="Trebuchet MS" w:cs="Arial"/>
          <w:sz w:val="22"/>
          <w:szCs w:val="22"/>
        </w:rPr>
        <w:t xml:space="preserve">Pile, </w:t>
      </w:r>
      <w:r w:rsidR="00435CB0">
        <w:rPr>
          <w:rFonts w:ascii="Trebuchet MS" w:hAnsi="Trebuchet MS" w:cs="Arial"/>
          <w:sz w:val="22"/>
          <w:szCs w:val="22"/>
        </w:rPr>
        <w:t xml:space="preserve">Piła                 </w:t>
      </w:r>
      <w:r w:rsidRPr="007A182A">
        <w:rPr>
          <w:rFonts w:ascii="Trebuchet MS" w:hAnsi="Trebuchet MS" w:cs="Arial"/>
          <w:sz w:val="22"/>
          <w:szCs w:val="22"/>
        </w:rPr>
        <w:t>ul.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7A182A">
        <w:rPr>
          <w:rFonts w:ascii="Trebuchet MS" w:hAnsi="Trebuchet MS" w:cs="Arial"/>
          <w:sz w:val="22"/>
          <w:szCs w:val="22"/>
        </w:rPr>
        <w:t>Żeromskiego 14, działki nr 1311/1</w:t>
      </w:r>
      <w:r w:rsidR="00435CB0">
        <w:rPr>
          <w:rFonts w:ascii="Trebuchet MS" w:hAnsi="Trebuchet MS" w:cs="Arial"/>
          <w:sz w:val="22"/>
          <w:szCs w:val="22"/>
        </w:rPr>
        <w:t xml:space="preserve"> </w:t>
      </w:r>
      <w:r w:rsidRPr="007A182A">
        <w:rPr>
          <w:rFonts w:ascii="Trebuchet MS" w:hAnsi="Trebuchet MS" w:cs="Arial"/>
          <w:sz w:val="22"/>
          <w:szCs w:val="22"/>
        </w:rPr>
        <w:t>i 1311/2</w:t>
      </w:r>
      <w:r w:rsidR="00435CB0">
        <w:rPr>
          <w:rFonts w:ascii="Trebuchet MS" w:hAnsi="Trebuchet MS" w:cs="Arial"/>
          <w:sz w:val="22"/>
          <w:szCs w:val="22"/>
        </w:rPr>
        <w:t>.</w:t>
      </w:r>
    </w:p>
    <w:p w:rsidR="007F3363" w:rsidRPr="00812806" w:rsidRDefault="007F3363" w:rsidP="00435CB0">
      <w:pPr>
        <w:pStyle w:val="Tekstpodstawowywcity2"/>
        <w:ind w:hanging="540"/>
        <w:rPr>
          <w:rFonts w:ascii="Trebuchet MS" w:hAnsi="Trebuchet MS"/>
          <w:sz w:val="22"/>
          <w:szCs w:val="22"/>
        </w:rPr>
      </w:pPr>
    </w:p>
    <w:p w:rsidR="007F3363" w:rsidRPr="00812806" w:rsidRDefault="0023396B" w:rsidP="007F3363">
      <w:pPr>
        <w:pStyle w:val="Tekstpodstawowywcity2"/>
        <w:ind w:hanging="540"/>
        <w:rPr>
          <w:rFonts w:ascii="Trebuchet MS" w:hAnsi="Trebuchet MS" w:cs="Arial"/>
          <w:sz w:val="22"/>
          <w:szCs w:val="22"/>
        </w:rPr>
      </w:pPr>
      <w:r w:rsidRPr="00812806">
        <w:rPr>
          <w:rFonts w:ascii="Trebuchet MS" w:hAnsi="Trebuchet MS" w:cs="Arial"/>
          <w:sz w:val="22"/>
          <w:szCs w:val="22"/>
        </w:rPr>
        <w:t xml:space="preserve">      </w:t>
      </w:r>
      <w:r w:rsidR="007F3363" w:rsidRPr="00812806">
        <w:rPr>
          <w:rFonts w:ascii="Trebuchet MS" w:hAnsi="Trebuchet MS" w:cs="Arial"/>
          <w:sz w:val="22"/>
          <w:szCs w:val="22"/>
        </w:rPr>
        <w:t>Dokumenty wymienione w ust. 1 stanowią integralną część umowy.</w:t>
      </w:r>
    </w:p>
    <w:p w:rsidR="007F3363" w:rsidRPr="00812806" w:rsidRDefault="007F3363" w:rsidP="00E94FEA">
      <w:pPr>
        <w:autoSpaceDE w:val="0"/>
        <w:rPr>
          <w:rFonts w:ascii="Trebuchet MS" w:hAnsi="Trebuchet MS" w:cs="Calibri"/>
          <w:b/>
          <w:color w:val="000000"/>
          <w:sz w:val="22"/>
          <w:szCs w:val="22"/>
        </w:rPr>
      </w:pPr>
    </w:p>
    <w:p w:rsidR="0070586B" w:rsidRPr="00E222E5" w:rsidRDefault="00056887" w:rsidP="00E222E5">
      <w:pPr>
        <w:pStyle w:val="Default"/>
        <w:widowControl/>
        <w:suppressAutoHyphens w:val="0"/>
        <w:adjustRightInd w:val="0"/>
        <w:spacing w:after="0" w:line="240" w:lineRule="auto"/>
        <w:ind w:left="284" w:hanging="284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BE3758">
        <w:rPr>
          <w:rFonts w:ascii="Trebuchet MS" w:hAnsi="Trebuchet MS"/>
          <w:sz w:val="22"/>
          <w:szCs w:val="22"/>
        </w:rPr>
        <w:t>2.</w:t>
      </w:r>
      <w:r w:rsidR="0070586B" w:rsidRPr="00E222E5">
        <w:rPr>
          <w:rFonts w:ascii="Trebuchet MS" w:hAnsi="Trebuchet MS"/>
          <w:sz w:val="22"/>
          <w:szCs w:val="22"/>
        </w:rPr>
        <w:t xml:space="preserve">Przedmiotowe prace obejmują roboty budowlane: przebudowę istniejącego ciągu komunikacyjnego </w:t>
      </w:r>
      <w:r w:rsidR="0070586B" w:rsidRPr="00E222E5">
        <w:rPr>
          <w:rFonts w:ascii="Trebuchet MS" w:hAnsi="Trebuchet MS"/>
          <w:b/>
          <w:sz w:val="22"/>
          <w:szCs w:val="22"/>
        </w:rPr>
        <w:t>Zamawiającego</w:t>
      </w:r>
      <w:r w:rsidR="0070586B" w:rsidRPr="00E222E5">
        <w:rPr>
          <w:rFonts w:ascii="Trebuchet MS" w:hAnsi="Trebuchet MS"/>
          <w:sz w:val="22"/>
          <w:szCs w:val="22"/>
        </w:rPr>
        <w:t xml:space="preserve"> wraz z niezbędną infrastrukturą techniczną (instalacje elektryczne oświetleniowe)</w:t>
      </w:r>
      <w:r w:rsidR="00E222E5">
        <w:rPr>
          <w:rFonts w:ascii="Trebuchet MS" w:hAnsi="Trebuchet MS"/>
          <w:sz w:val="22"/>
          <w:szCs w:val="22"/>
        </w:rPr>
        <w:t xml:space="preserve"> </w:t>
      </w:r>
      <w:r w:rsidR="0070586B" w:rsidRPr="00E222E5">
        <w:rPr>
          <w:rFonts w:ascii="Trebuchet MS" w:hAnsi="Trebuchet MS"/>
          <w:sz w:val="22"/>
          <w:szCs w:val="22"/>
        </w:rPr>
        <w:t xml:space="preserve">i dotyczą min.: przygotowania prac, robót budowlanych, wykonania instalacji, infrastruktury technicznej, dostawy i montażu wyposażenia. </w:t>
      </w:r>
      <w:r w:rsidR="0070586B" w:rsidRPr="00E222E5">
        <w:rPr>
          <w:rFonts w:ascii="Trebuchet MS" w:hAnsi="Trebuchet MS"/>
          <w:b/>
          <w:sz w:val="22"/>
          <w:szCs w:val="22"/>
        </w:rPr>
        <w:t>Wykonawca</w:t>
      </w:r>
      <w:r w:rsidR="0070586B" w:rsidRPr="00E222E5">
        <w:rPr>
          <w:rFonts w:ascii="Trebuchet MS" w:hAnsi="Trebuchet MS"/>
          <w:sz w:val="22"/>
          <w:szCs w:val="22"/>
        </w:rPr>
        <w:t xml:space="preserve"> zobowiązuje się do informowania i</w:t>
      </w:r>
      <w:r w:rsidR="00E222E5">
        <w:rPr>
          <w:rFonts w:ascii="Trebuchet MS" w:hAnsi="Trebuchet MS"/>
          <w:sz w:val="22"/>
          <w:szCs w:val="22"/>
        </w:rPr>
        <w:t xml:space="preserve"> </w:t>
      </w:r>
      <w:r w:rsidR="0070586B" w:rsidRPr="00E222E5">
        <w:rPr>
          <w:rFonts w:ascii="Trebuchet MS" w:hAnsi="Trebuchet MS"/>
          <w:sz w:val="22"/>
          <w:szCs w:val="22"/>
        </w:rPr>
        <w:t xml:space="preserve">uzgadniania z </w:t>
      </w:r>
      <w:r w:rsidR="0070586B" w:rsidRPr="00E222E5">
        <w:rPr>
          <w:rFonts w:ascii="Trebuchet MS" w:hAnsi="Trebuchet MS"/>
          <w:b/>
          <w:sz w:val="22"/>
          <w:szCs w:val="22"/>
        </w:rPr>
        <w:t>Zamawiającym</w:t>
      </w:r>
      <w:r w:rsidR="0070586B" w:rsidRPr="00E222E5">
        <w:rPr>
          <w:rFonts w:ascii="Trebuchet MS" w:hAnsi="Trebuchet MS"/>
          <w:sz w:val="22"/>
          <w:szCs w:val="22"/>
        </w:rPr>
        <w:t xml:space="preserve"> wszelkich działań dotyczących terminów, czasu, organizacji i nadzoru, zabezpieczenia i koordynacji robót, tak, aby przebiegały bez zakłóceń odnośnie użytkowania i funkcjonowania budynku DS.</w:t>
      </w:r>
      <w:r w:rsidR="0070586B" w:rsidRPr="00E222E5">
        <w:rPr>
          <w:rFonts w:ascii="Trebuchet MS" w:hAnsi="Trebuchet MS" w:cs="Arial"/>
          <w:color w:val="auto"/>
          <w:sz w:val="22"/>
          <w:szCs w:val="22"/>
        </w:rPr>
        <w:t xml:space="preserve"> Obowiązkiem </w:t>
      </w:r>
      <w:r w:rsidR="0070586B" w:rsidRPr="00E222E5">
        <w:rPr>
          <w:rFonts w:ascii="Trebuchet MS" w:hAnsi="Trebuchet MS" w:cs="Arial"/>
          <w:b/>
          <w:color w:val="auto"/>
          <w:sz w:val="22"/>
          <w:szCs w:val="22"/>
        </w:rPr>
        <w:t>Wykonawcy</w:t>
      </w:r>
      <w:r w:rsidR="0070586B" w:rsidRPr="00E222E5">
        <w:rPr>
          <w:rFonts w:ascii="Trebuchet MS" w:hAnsi="Trebuchet MS" w:cs="Arial"/>
          <w:color w:val="auto"/>
          <w:sz w:val="22"/>
          <w:szCs w:val="22"/>
        </w:rPr>
        <w:t xml:space="preserve"> jest ewentualne uzyskanie na rzecz </w:t>
      </w:r>
      <w:r w:rsidR="0070586B" w:rsidRPr="00E222E5">
        <w:rPr>
          <w:rFonts w:ascii="Trebuchet MS" w:hAnsi="Trebuchet MS" w:cs="Arial"/>
          <w:b/>
          <w:color w:val="auto"/>
          <w:sz w:val="22"/>
          <w:szCs w:val="22"/>
        </w:rPr>
        <w:t xml:space="preserve">Zamawiającego </w:t>
      </w:r>
      <w:r w:rsidR="0070586B" w:rsidRPr="00E222E5">
        <w:rPr>
          <w:rFonts w:ascii="Trebuchet MS" w:hAnsi="Trebuchet MS" w:cs="Arial"/>
          <w:color w:val="auto"/>
          <w:sz w:val="22"/>
          <w:szCs w:val="22"/>
        </w:rPr>
        <w:t>wszelkich niezbędnych uzgodnień, opinii, pozwoleń, ekspertyz, odstępstw, decyzji oraz innych dok</w:t>
      </w:r>
      <w:r w:rsidR="00E222E5">
        <w:rPr>
          <w:rFonts w:ascii="Trebuchet MS" w:hAnsi="Trebuchet MS" w:cs="Arial"/>
          <w:color w:val="auto"/>
          <w:sz w:val="22"/>
          <w:szCs w:val="22"/>
        </w:rPr>
        <w:t>umentów umożliwiających zgodnie</w:t>
      </w:r>
      <w:r w:rsidR="007317A5">
        <w:rPr>
          <w:rFonts w:ascii="Trebuchet MS" w:hAnsi="Trebuchet MS" w:cs="Arial"/>
          <w:color w:val="auto"/>
          <w:sz w:val="22"/>
          <w:szCs w:val="22"/>
        </w:rPr>
        <w:t xml:space="preserve">                           </w:t>
      </w:r>
      <w:r w:rsidR="0070586B" w:rsidRPr="00E222E5">
        <w:rPr>
          <w:rFonts w:ascii="Trebuchet MS" w:hAnsi="Trebuchet MS" w:cs="Arial"/>
          <w:color w:val="auto"/>
          <w:sz w:val="22"/>
          <w:szCs w:val="22"/>
        </w:rPr>
        <w:t>z obowiązującymi przepisami realizacje powyższej inwestycji. Wykonana inwestycja powinna spełniać wymagania określone w SWZ.</w:t>
      </w:r>
    </w:p>
    <w:p w:rsidR="0070586B" w:rsidRDefault="0070586B" w:rsidP="00BE3758">
      <w:pPr>
        <w:pStyle w:val="Default"/>
        <w:widowControl/>
        <w:suppressAutoHyphens w:val="0"/>
        <w:adjustRightInd w:val="0"/>
        <w:spacing w:after="0" w:line="240" w:lineRule="auto"/>
        <w:ind w:left="284" w:hanging="284"/>
        <w:jc w:val="both"/>
        <w:rPr>
          <w:rFonts w:ascii="Trebuchet MS" w:hAnsi="Trebuchet MS"/>
        </w:rPr>
      </w:pPr>
    </w:p>
    <w:p w:rsidR="00E222E5" w:rsidRPr="00D3004A" w:rsidRDefault="00E222E5" w:rsidP="00E222E5">
      <w:pPr>
        <w:widowControl w:val="0"/>
        <w:numPr>
          <w:ilvl w:val="0"/>
          <w:numId w:val="55"/>
        </w:numPr>
        <w:tabs>
          <w:tab w:val="num" w:pos="0"/>
        </w:tabs>
        <w:autoSpaceDE w:val="0"/>
        <w:adjustRightInd w:val="0"/>
        <w:jc w:val="both"/>
        <w:textAlignment w:val="baseline"/>
        <w:rPr>
          <w:rFonts w:ascii="Trebuchet MS" w:hAnsi="Trebuchet MS"/>
          <w:b/>
          <w:color w:val="000000"/>
          <w:sz w:val="22"/>
          <w:szCs w:val="22"/>
        </w:rPr>
      </w:pPr>
      <w:r w:rsidRPr="00D3004A">
        <w:rPr>
          <w:rFonts w:ascii="Trebuchet MS" w:hAnsi="Trebuchet MS"/>
          <w:b/>
          <w:color w:val="000000"/>
          <w:sz w:val="22"/>
        </w:rPr>
        <w:t xml:space="preserve">Ogólny zakres </w:t>
      </w:r>
      <w:r w:rsidRPr="00D3004A">
        <w:rPr>
          <w:rFonts w:ascii="Trebuchet MS" w:hAnsi="Trebuchet MS"/>
          <w:b/>
          <w:color w:val="000000"/>
          <w:sz w:val="22"/>
          <w:szCs w:val="22"/>
        </w:rPr>
        <w:t>zadania inwestycyjnego (rzeczowy robót) obejmuje wykonanie min.</w:t>
      </w:r>
      <w:r w:rsidRPr="00D3004A">
        <w:rPr>
          <w:rFonts w:ascii="Trebuchet MS" w:hAnsi="Trebuchet MS"/>
          <w:b/>
          <w:color w:val="000000"/>
          <w:sz w:val="22"/>
        </w:rPr>
        <w:t>:</w:t>
      </w:r>
      <w:r w:rsidRPr="00D3004A"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E222E5" w:rsidRPr="0082721E" w:rsidRDefault="00E222E5" w:rsidP="00E222E5">
      <w:pPr>
        <w:widowControl w:val="0"/>
        <w:numPr>
          <w:ilvl w:val="1"/>
          <w:numId w:val="56"/>
        </w:numPr>
        <w:tabs>
          <w:tab w:val="clear" w:pos="720"/>
          <w:tab w:val="num" w:pos="1260"/>
        </w:tabs>
        <w:spacing w:before="40"/>
        <w:ind w:left="1260" w:hanging="540"/>
        <w:jc w:val="both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robót</w:t>
      </w:r>
      <w:r w:rsidRPr="0082721E">
        <w:rPr>
          <w:rFonts w:ascii="Trebuchet MS" w:hAnsi="Trebuchet MS"/>
          <w:color w:val="000000"/>
          <w:sz w:val="22"/>
          <w:szCs w:val="22"/>
        </w:rPr>
        <w:t xml:space="preserve"> budowlanych: </w:t>
      </w:r>
    </w:p>
    <w:p w:rsidR="00E222E5" w:rsidRDefault="00E222E5" w:rsidP="00E222E5">
      <w:pPr>
        <w:widowControl w:val="0"/>
        <w:numPr>
          <w:ilvl w:val="2"/>
          <w:numId w:val="57"/>
        </w:numPr>
        <w:tabs>
          <w:tab w:val="clear" w:pos="1713"/>
          <w:tab w:val="left" w:pos="1418"/>
          <w:tab w:val="num" w:pos="1560"/>
        </w:tabs>
        <w:adjustRightInd w:val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20957">
        <w:rPr>
          <w:rFonts w:ascii="Trebuchet MS" w:hAnsi="Trebuchet MS"/>
          <w:color w:val="000000"/>
          <w:sz w:val="22"/>
          <w:szCs w:val="22"/>
        </w:rPr>
        <w:t>roboty rozbiórkowe</w:t>
      </w:r>
    </w:p>
    <w:p w:rsidR="00E222E5" w:rsidRDefault="00E222E5" w:rsidP="00E222E5">
      <w:pPr>
        <w:widowControl w:val="0"/>
        <w:numPr>
          <w:ilvl w:val="2"/>
          <w:numId w:val="57"/>
        </w:numPr>
        <w:tabs>
          <w:tab w:val="clear" w:pos="1713"/>
          <w:tab w:val="left" w:pos="1620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budowę</w:t>
      </w:r>
      <w:r w:rsidRPr="00320957">
        <w:rPr>
          <w:rFonts w:ascii="Trebuchet MS" w:hAnsi="Trebuchet MS"/>
          <w:sz w:val="22"/>
          <w:szCs w:val="22"/>
        </w:rPr>
        <w:t xml:space="preserve">, </w:t>
      </w:r>
      <w:r w:rsidRPr="002A6D08">
        <w:rPr>
          <w:rFonts w:ascii="Trebuchet MS" w:hAnsi="Trebuchet MS"/>
          <w:sz w:val="22"/>
          <w:szCs w:val="22"/>
        </w:rPr>
        <w:t>przebudowę</w:t>
      </w:r>
      <w:r w:rsidRPr="00320957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i</w:t>
      </w:r>
      <w:r>
        <w:rPr>
          <w:rFonts w:ascii="Trebuchet MS" w:hAnsi="Trebuchet MS"/>
          <w:color w:val="000000"/>
          <w:sz w:val="22"/>
          <w:szCs w:val="22"/>
          <w:lang w:eastAsia="pl-PL"/>
        </w:rPr>
        <w:t>stniejących ciągów komunikacyjnych</w:t>
      </w:r>
      <w:r w:rsidRPr="00320957">
        <w:rPr>
          <w:rFonts w:ascii="Trebuchet MS" w:hAnsi="Trebuchet MS"/>
          <w:color w:val="000000"/>
          <w:sz w:val="22"/>
          <w:szCs w:val="22"/>
        </w:rPr>
        <w:t>,</w:t>
      </w:r>
    </w:p>
    <w:p w:rsidR="00E222E5" w:rsidRDefault="00E222E5" w:rsidP="00E222E5">
      <w:pPr>
        <w:widowControl w:val="0"/>
        <w:numPr>
          <w:ilvl w:val="2"/>
          <w:numId w:val="57"/>
        </w:numPr>
        <w:tabs>
          <w:tab w:val="clear" w:pos="1713"/>
          <w:tab w:val="left" w:pos="1418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ze</w:t>
      </w:r>
      <w:r w:rsidRPr="00320957">
        <w:rPr>
          <w:rFonts w:ascii="Trebuchet MS" w:hAnsi="Trebuchet MS"/>
          <w:color w:val="000000"/>
          <w:sz w:val="22"/>
          <w:szCs w:val="22"/>
        </w:rPr>
        <w:t xml:space="preserve">wnętrzną instalację </w:t>
      </w:r>
      <w:r>
        <w:rPr>
          <w:rFonts w:ascii="Trebuchet MS" w:hAnsi="Trebuchet MS"/>
          <w:color w:val="000000"/>
          <w:sz w:val="22"/>
          <w:szCs w:val="22"/>
        </w:rPr>
        <w:t xml:space="preserve">elektryczną włączoną </w:t>
      </w:r>
      <w:r w:rsidRPr="00320957">
        <w:rPr>
          <w:rFonts w:ascii="Trebuchet MS" w:hAnsi="Trebuchet MS"/>
          <w:color w:val="000000"/>
          <w:sz w:val="22"/>
          <w:szCs w:val="22"/>
        </w:rPr>
        <w:t>do istniejącej instalacji,</w:t>
      </w:r>
    </w:p>
    <w:p w:rsidR="00E222E5" w:rsidRPr="00320957" w:rsidRDefault="00E222E5" w:rsidP="00E222E5">
      <w:pPr>
        <w:widowControl w:val="0"/>
        <w:numPr>
          <w:ilvl w:val="2"/>
          <w:numId w:val="57"/>
        </w:numPr>
        <w:tabs>
          <w:tab w:val="clear" w:pos="1713"/>
          <w:tab w:val="left" w:pos="1418"/>
          <w:tab w:val="num" w:pos="1680"/>
        </w:tabs>
        <w:adjustRightInd w:val="0"/>
        <w:ind w:left="168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instalację oświetleniową,</w:t>
      </w:r>
    </w:p>
    <w:p w:rsidR="00E222E5" w:rsidRPr="00366484" w:rsidRDefault="00E222E5" w:rsidP="00E222E5">
      <w:pPr>
        <w:pStyle w:val="Akapitzlist"/>
        <w:spacing w:after="0" w:line="240" w:lineRule="auto"/>
        <w:ind w:left="1276" w:hanging="567"/>
        <w:jc w:val="both"/>
        <w:rPr>
          <w:rFonts w:ascii="Trebuchet MS" w:hAnsi="Trebuchet MS"/>
          <w:color w:val="000000"/>
        </w:rPr>
      </w:pPr>
      <w:r w:rsidRPr="007536C2">
        <w:rPr>
          <w:rFonts w:ascii="Trebuchet MS" w:hAnsi="Trebuchet MS"/>
        </w:rPr>
        <w:t xml:space="preserve">1.2) </w:t>
      </w:r>
      <w:r w:rsidRPr="007536C2">
        <w:rPr>
          <w:rFonts w:ascii="Trebuchet MS" w:hAnsi="Trebuchet MS"/>
          <w:color w:val="000000"/>
        </w:rPr>
        <w:t>Towarzyszących robotom budowlanym  dostaw i usług niezbędnych do należytego wykonania przedmiotu zamówienia:</w:t>
      </w:r>
    </w:p>
    <w:p w:rsidR="00E222E5" w:rsidRPr="00826E01" w:rsidRDefault="00E222E5" w:rsidP="00E222E5">
      <w:pPr>
        <w:widowControl w:val="0"/>
        <w:numPr>
          <w:ilvl w:val="2"/>
          <w:numId w:val="65"/>
        </w:numPr>
        <w:tabs>
          <w:tab w:val="clear" w:pos="2160"/>
          <w:tab w:val="num" w:pos="1620"/>
        </w:tabs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080AFC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 xml:space="preserve">Wykonanie </w:t>
      </w:r>
      <w:r w:rsidRPr="00E04DDA">
        <w:rPr>
          <w:rFonts w:ascii="Trebuchet MS" w:hAnsi="Trebuchet MS"/>
          <w:color w:val="000000"/>
          <w:sz w:val="22"/>
          <w:szCs w:val="22"/>
        </w:rPr>
        <w:t>oznakowania ppoż. (min.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E04DDA">
        <w:rPr>
          <w:rFonts w:ascii="Trebuchet MS" w:hAnsi="Trebuchet MS"/>
          <w:color w:val="000000"/>
          <w:sz w:val="22"/>
          <w:szCs w:val="22"/>
        </w:rPr>
        <w:t xml:space="preserve">tabliczki oznakowania </w:t>
      </w:r>
      <w:r w:rsidRPr="00826E01">
        <w:rPr>
          <w:rFonts w:ascii="Trebuchet MS" w:hAnsi="Trebuchet MS"/>
          <w:color w:val="000000"/>
          <w:sz w:val="22"/>
          <w:szCs w:val="22"/>
        </w:rPr>
        <w:t xml:space="preserve">dróg </w:t>
      </w:r>
      <w:r>
        <w:rPr>
          <w:rFonts w:ascii="Trebuchet MS" w:hAnsi="Trebuchet MS"/>
          <w:color w:val="000000"/>
          <w:sz w:val="22"/>
          <w:szCs w:val="22"/>
        </w:rPr>
        <w:t>ppoż</w:t>
      </w:r>
      <w:r w:rsidRPr="00826E01">
        <w:rPr>
          <w:rFonts w:ascii="Trebuchet MS" w:hAnsi="Trebuchet MS"/>
          <w:color w:val="000000"/>
          <w:sz w:val="22"/>
          <w:szCs w:val="22"/>
        </w:rPr>
        <w:t>);</w:t>
      </w:r>
    </w:p>
    <w:p w:rsidR="00E222E5" w:rsidRPr="00826E01" w:rsidRDefault="00E222E5" w:rsidP="00E222E5">
      <w:pPr>
        <w:widowControl w:val="0"/>
        <w:numPr>
          <w:ilvl w:val="2"/>
          <w:numId w:val="65"/>
        </w:numPr>
        <w:tabs>
          <w:tab w:val="clear" w:pos="2160"/>
          <w:tab w:val="num" w:pos="1620"/>
        </w:tabs>
        <w:adjustRightInd w:val="0"/>
        <w:ind w:left="1701" w:hanging="708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826E01">
        <w:rPr>
          <w:rFonts w:ascii="Trebuchet MS" w:hAnsi="Trebuchet MS"/>
          <w:color w:val="000000"/>
          <w:sz w:val="22"/>
          <w:szCs w:val="22"/>
        </w:rPr>
        <w:t>Dostawa wyposażenia;</w:t>
      </w:r>
    </w:p>
    <w:p w:rsidR="00E222E5" w:rsidRPr="00826E01" w:rsidRDefault="00E222E5" w:rsidP="00E222E5">
      <w:pPr>
        <w:widowControl w:val="0"/>
        <w:numPr>
          <w:ilvl w:val="2"/>
          <w:numId w:val="65"/>
        </w:numPr>
        <w:tabs>
          <w:tab w:val="clear" w:pos="2160"/>
          <w:tab w:val="num" w:pos="1620"/>
        </w:tabs>
        <w:adjustRightInd w:val="0"/>
        <w:ind w:left="1701" w:hanging="708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826E01">
        <w:rPr>
          <w:rFonts w:ascii="Trebuchet MS" w:hAnsi="Trebuchet MS"/>
          <w:color w:val="000000"/>
          <w:sz w:val="22"/>
          <w:szCs w:val="22"/>
        </w:rPr>
        <w:t xml:space="preserve"> Przeprowadzenie rozruchu zamontowanych instalacji, </w:t>
      </w:r>
      <w:r w:rsidR="00593B6B" w:rsidRPr="00826E01">
        <w:rPr>
          <w:rFonts w:ascii="Trebuchet MS" w:hAnsi="Trebuchet MS"/>
          <w:color w:val="000000"/>
          <w:sz w:val="22"/>
          <w:szCs w:val="22"/>
        </w:rPr>
        <w:t>urządzeń i</w:t>
      </w:r>
      <w:r w:rsidRPr="00826E01">
        <w:rPr>
          <w:rFonts w:ascii="Trebuchet MS" w:hAnsi="Trebuchet MS"/>
          <w:color w:val="000000"/>
          <w:sz w:val="22"/>
          <w:szCs w:val="22"/>
        </w:rPr>
        <w:t xml:space="preserve"> wyposażenia;</w:t>
      </w:r>
    </w:p>
    <w:p w:rsidR="00E222E5" w:rsidRPr="006B41B0" w:rsidRDefault="00E222E5" w:rsidP="00E222E5">
      <w:pPr>
        <w:widowControl w:val="0"/>
        <w:numPr>
          <w:ilvl w:val="2"/>
          <w:numId w:val="65"/>
        </w:numPr>
        <w:tabs>
          <w:tab w:val="clear" w:pos="2160"/>
          <w:tab w:val="num" w:pos="1620"/>
        </w:tabs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</w:t>
      </w:r>
      <w:r w:rsidRPr="00366484">
        <w:rPr>
          <w:rFonts w:ascii="Trebuchet MS" w:hAnsi="Trebuchet MS"/>
          <w:color w:val="000000"/>
          <w:sz w:val="22"/>
          <w:szCs w:val="22"/>
        </w:rPr>
        <w:t>rzeprowadzenie szkolenia użytkowników z obsługi zamontowanych urządzeń (potwierdzone protokołem szkolenia),</w:t>
      </w:r>
    </w:p>
    <w:p w:rsidR="00E222E5" w:rsidRDefault="00E222E5" w:rsidP="00E222E5">
      <w:pPr>
        <w:widowControl w:val="0"/>
        <w:numPr>
          <w:ilvl w:val="2"/>
          <w:numId w:val="65"/>
        </w:numPr>
        <w:tabs>
          <w:tab w:val="clear" w:pos="2160"/>
          <w:tab w:val="num" w:pos="1620"/>
        </w:tabs>
        <w:adjustRightInd w:val="0"/>
        <w:ind w:left="1701" w:hanging="708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080AFC">
        <w:rPr>
          <w:rFonts w:ascii="Trebuchet MS" w:hAnsi="Trebuchet MS"/>
          <w:color w:val="000000"/>
          <w:sz w:val="22"/>
          <w:szCs w:val="22"/>
        </w:rPr>
        <w:t>Wykonanie innych prac budowlanych związanych z wykonaniem przedmiotow</w:t>
      </w:r>
      <w:r>
        <w:rPr>
          <w:rFonts w:ascii="Trebuchet MS" w:hAnsi="Trebuchet MS"/>
          <w:color w:val="000000"/>
          <w:sz w:val="22"/>
          <w:szCs w:val="22"/>
        </w:rPr>
        <w:t>ego zakresu robót, a niezbędnych</w:t>
      </w:r>
      <w:r w:rsidRPr="00080AFC">
        <w:rPr>
          <w:rFonts w:ascii="Trebuchet MS" w:hAnsi="Trebuchet MS"/>
          <w:color w:val="000000"/>
          <w:sz w:val="22"/>
          <w:szCs w:val="22"/>
        </w:rPr>
        <w:t xml:space="preserve"> do prawidłowego wykonania całości zadania </w:t>
      </w:r>
      <w:r w:rsidR="00E875BE">
        <w:rPr>
          <w:rFonts w:ascii="Trebuchet MS" w:hAnsi="Trebuchet MS"/>
          <w:color w:val="000000"/>
          <w:sz w:val="22"/>
          <w:szCs w:val="22"/>
        </w:rPr>
        <w:t xml:space="preserve">                </w:t>
      </w:r>
      <w:r w:rsidRPr="00080AFC">
        <w:rPr>
          <w:rFonts w:ascii="Trebuchet MS" w:hAnsi="Trebuchet MS"/>
          <w:color w:val="000000"/>
          <w:sz w:val="22"/>
          <w:szCs w:val="22"/>
        </w:rPr>
        <w:t xml:space="preserve">i możliwości dokonania odbioru oraz oddania do użytkowania </w:t>
      </w:r>
      <w:r w:rsidRPr="00E875BE">
        <w:rPr>
          <w:rFonts w:ascii="Trebuchet MS" w:hAnsi="Trebuchet MS"/>
          <w:b/>
          <w:color w:val="000000"/>
          <w:sz w:val="22"/>
          <w:szCs w:val="22"/>
        </w:rPr>
        <w:t>Zamawiającemu,</w:t>
      </w:r>
    </w:p>
    <w:p w:rsidR="00E222E5" w:rsidRPr="00751E5F" w:rsidRDefault="00E222E5" w:rsidP="00E222E5">
      <w:pPr>
        <w:widowControl w:val="0"/>
        <w:numPr>
          <w:ilvl w:val="2"/>
          <w:numId w:val="65"/>
        </w:numPr>
        <w:tabs>
          <w:tab w:val="clear" w:pos="2160"/>
          <w:tab w:val="num" w:pos="1620"/>
        </w:tabs>
        <w:adjustRightInd w:val="0"/>
        <w:ind w:left="1620" w:hanging="627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366484">
        <w:rPr>
          <w:rFonts w:ascii="Trebuchet MS" w:hAnsi="Trebuchet MS"/>
          <w:color w:val="000000"/>
          <w:sz w:val="22"/>
          <w:szCs w:val="22"/>
        </w:rPr>
        <w:t>ykonanie dokumentacji powykonawcze</w:t>
      </w:r>
      <w:r w:rsidR="00E875BE">
        <w:rPr>
          <w:rFonts w:ascii="Trebuchet MS" w:hAnsi="Trebuchet MS"/>
          <w:color w:val="000000"/>
          <w:sz w:val="22"/>
          <w:szCs w:val="22"/>
        </w:rPr>
        <w:t xml:space="preserve">j wraz z wykonaniem zestawienia                </w:t>
      </w:r>
      <w:r w:rsidRPr="00366484">
        <w:rPr>
          <w:rFonts w:ascii="Trebuchet MS" w:hAnsi="Trebuchet MS"/>
          <w:color w:val="000000"/>
          <w:sz w:val="22"/>
          <w:szCs w:val="22"/>
        </w:rPr>
        <w:t>(z podaniem nazw i typów) fizycznie zamontowanych urządzeń,</w:t>
      </w:r>
    </w:p>
    <w:p w:rsidR="00E222E5" w:rsidRDefault="00E222E5" w:rsidP="00E222E5">
      <w:pPr>
        <w:tabs>
          <w:tab w:val="num" w:pos="2280"/>
        </w:tabs>
        <w:autoSpaceDE w:val="0"/>
        <w:ind w:left="1620" w:hanging="769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 1.2.7) W</w:t>
      </w:r>
      <w:r w:rsidRPr="00366484">
        <w:rPr>
          <w:rFonts w:ascii="Trebuchet MS" w:hAnsi="Trebuchet MS"/>
          <w:color w:val="000000"/>
          <w:sz w:val="22"/>
          <w:szCs w:val="22"/>
        </w:rPr>
        <w:t>ykonanie dokumentacji fotograficzne</w:t>
      </w:r>
      <w:r>
        <w:rPr>
          <w:rFonts w:ascii="Trebuchet MS" w:hAnsi="Trebuchet MS"/>
          <w:color w:val="000000"/>
          <w:sz w:val="22"/>
          <w:szCs w:val="22"/>
        </w:rPr>
        <w:t>j przed, w trakcie i po budowie.</w:t>
      </w:r>
    </w:p>
    <w:p w:rsidR="00E222E5" w:rsidRPr="00F16AB4" w:rsidRDefault="00E222E5" w:rsidP="00E222E5">
      <w:pPr>
        <w:tabs>
          <w:tab w:val="num" w:pos="2280"/>
        </w:tabs>
        <w:autoSpaceDE w:val="0"/>
        <w:ind w:left="1560" w:hanging="769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  1.2.8</w:t>
      </w:r>
      <w:r w:rsidR="00E875BE">
        <w:rPr>
          <w:rFonts w:ascii="Trebuchet MS" w:hAnsi="Trebuchet MS"/>
          <w:color w:val="000000"/>
          <w:sz w:val="22"/>
          <w:szCs w:val="22"/>
        </w:rPr>
        <w:t>)</w:t>
      </w:r>
      <w:r>
        <w:rPr>
          <w:rFonts w:ascii="Trebuchet MS" w:hAnsi="Trebuchet MS"/>
          <w:color w:val="000000"/>
          <w:sz w:val="22"/>
          <w:szCs w:val="22"/>
        </w:rPr>
        <w:t xml:space="preserve">Zabezpieczenie </w:t>
      </w:r>
      <w:r w:rsidRPr="00366484">
        <w:rPr>
          <w:rFonts w:ascii="Trebuchet MS" w:hAnsi="Trebuchet MS"/>
          <w:color w:val="000000"/>
          <w:sz w:val="22"/>
          <w:szCs w:val="22"/>
        </w:rPr>
        <w:t>miejsca prowadzenia robót w trakcie prowadzenia prac oraz zabezpieczenie terenu budowy,</w:t>
      </w:r>
    </w:p>
    <w:p w:rsidR="00E222E5" w:rsidRPr="003307C6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</w:t>
      </w:r>
      <w:r w:rsidRPr="00366484">
        <w:rPr>
          <w:rFonts w:ascii="Trebuchet MS" w:hAnsi="Trebuchet MS"/>
          <w:color w:val="000000"/>
          <w:sz w:val="22"/>
          <w:szCs w:val="22"/>
        </w:rPr>
        <w:t>orządkowanie terenu po przepro</w:t>
      </w:r>
      <w:r>
        <w:rPr>
          <w:rFonts w:ascii="Trebuchet MS" w:hAnsi="Trebuchet MS"/>
          <w:color w:val="000000"/>
          <w:sz w:val="22"/>
          <w:szCs w:val="22"/>
        </w:rPr>
        <w:t>wadzonych pracach i przywrócenie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go do stanu jak sprzed rozpoczęcia inwestycji wraz z wywozem i utylizacją </w:t>
      </w:r>
      <w:r>
        <w:rPr>
          <w:rFonts w:ascii="Trebuchet MS" w:hAnsi="Trebuchet MS"/>
          <w:color w:val="000000"/>
          <w:sz w:val="22"/>
          <w:szCs w:val="22"/>
        </w:rPr>
        <w:t>gruzu oraz powstałych odpadów</w:t>
      </w:r>
      <w:r w:rsidRPr="00366484">
        <w:rPr>
          <w:rFonts w:ascii="Trebuchet MS" w:hAnsi="Trebuchet MS"/>
          <w:color w:val="000000"/>
          <w:sz w:val="22"/>
          <w:szCs w:val="22"/>
        </w:rPr>
        <w:t>,</w:t>
      </w:r>
    </w:p>
    <w:p w:rsidR="00E222E5" w:rsidRPr="00E9227B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left" w:pos="241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</w:t>
      </w:r>
      <w:r w:rsidRPr="00366484">
        <w:rPr>
          <w:rFonts w:ascii="Trebuchet MS" w:hAnsi="Trebuchet MS"/>
          <w:color w:val="000000"/>
          <w:sz w:val="22"/>
          <w:szCs w:val="22"/>
        </w:rPr>
        <w:t>rzygotowanie wykonanie i dostarczenie protokołów min. z: pomiarów</w:t>
      </w:r>
      <w:r>
        <w:rPr>
          <w:rFonts w:ascii="Trebuchet MS" w:hAnsi="Trebuchet MS"/>
          <w:color w:val="000000"/>
          <w:sz w:val="22"/>
          <w:szCs w:val="22"/>
        </w:rPr>
        <w:t xml:space="preserve"> elektrycznych wykonanego</w:t>
      </w:r>
      <w:r w:rsidRPr="00366484">
        <w:rPr>
          <w:rFonts w:ascii="Trebuchet MS" w:hAnsi="Trebuchet MS"/>
          <w:color w:val="000000"/>
          <w:sz w:val="22"/>
          <w:szCs w:val="22"/>
        </w:rPr>
        <w:t xml:space="preserve"> oświetlenia, </w:t>
      </w:r>
    </w:p>
    <w:p w:rsidR="00E222E5" w:rsidRPr="00351409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ykonanie harmonogramu rzeczowo – finansowego,</w:t>
      </w:r>
    </w:p>
    <w:p w:rsidR="00E222E5" w:rsidRDefault="00E222E5" w:rsidP="00E222E5">
      <w:pPr>
        <w:numPr>
          <w:ilvl w:val="2"/>
          <w:numId w:val="58"/>
        </w:numPr>
        <w:tabs>
          <w:tab w:val="clear" w:pos="1146"/>
          <w:tab w:val="num" w:pos="162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ykonanie projektu organizacji placu budowy i zasilania w media placu budowy,</w:t>
      </w:r>
    </w:p>
    <w:p w:rsidR="00E222E5" w:rsidRPr="00351409" w:rsidRDefault="00E222E5" w:rsidP="00E222E5">
      <w:pPr>
        <w:numPr>
          <w:ilvl w:val="2"/>
          <w:numId w:val="58"/>
        </w:numPr>
        <w:tabs>
          <w:tab w:val="clear" w:pos="1146"/>
          <w:tab w:val="num" w:pos="162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ykonanie planu  B. i O. Z.,</w:t>
      </w:r>
    </w:p>
    <w:p w:rsidR="00E222E5" w:rsidRPr="00E9227B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E9227B">
        <w:rPr>
          <w:rFonts w:ascii="Trebuchet MS" w:hAnsi="Trebuchet MS"/>
          <w:color w:val="000000"/>
          <w:sz w:val="22"/>
          <w:szCs w:val="22"/>
        </w:rPr>
        <w:t>Wykonanie dokumentacji roboczej (warsztatowej),</w:t>
      </w:r>
    </w:p>
    <w:p w:rsidR="00E222E5" w:rsidRPr="00F90B64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>szelkie zmiany rozwiązań technicznych, plastycznych i technologiczn</w:t>
      </w:r>
      <w:r>
        <w:rPr>
          <w:rFonts w:ascii="Trebuchet MS" w:hAnsi="Trebuchet MS"/>
          <w:color w:val="000000"/>
          <w:sz w:val="22"/>
          <w:szCs w:val="22"/>
        </w:rPr>
        <w:t>ych                w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stosunku do przekazanej przez </w:t>
      </w:r>
      <w:r w:rsidRPr="002B2D4C">
        <w:rPr>
          <w:rFonts w:ascii="Trebuchet MS" w:hAnsi="Trebuchet MS"/>
          <w:color w:val="000000"/>
          <w:sz w:val="22"/>
          <w:szCs w:val="22"/>
        </w:rPr>
        <w:t>Zamawiającego dokumentacji wymagają wcześniejszej akceptacji Zamawiającego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i projektanta</w:t>
      </w:r>
      <w:r>
        <w:rPr>
          <w:rFonts w:ascii="Trebuchet MS" w:hAnsi="Trebuchet MS"/>
          <w:color w:val="000000"/>
          <w:sz w:val="22"/>
          <w:szCs w:val="22"/>
        </w:rPr>
        <w:t>,</w:t>
      </w:r>
    </w:p>
    <w:p w:rsidR="00E222E5" w:rsidRPr="002B2D4C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3492E">
        <w:rPr>
          <w:rFonts w:ascii="Trebuchet MS" w:hAnsi="Trebuchet MS"/>
          <w:color w:val="000000"/>
          <w:sz w:val="22"/>
          <w:szCs w:val="22"/>
        </w:rPr>
        <w:t>Wykonanie projektów montażu dla nowobudowanych elementów,</w:t>
      </w:r>
    </w:p>
    <w:p w:rsidR="00E222E5" w:rsidRPr="00F90B64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lastRenderedPageBreak/>
        <w:t>W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ykonanie </w:t>
      </w:r>
      <w:r w:rsidRPr="00F90B64">
        <w:rPr>
          <w:rFonts w:ascii="Trebuchet MS" w:hAnsi="Trebuchet MS"/>
          <w:sz w:val="22"/>
          <w:szCs w:val="22"/>
        </w:rPr>
        <w:t>projektów rozwiązań wynikających z przyjętej technologii realizacji</w:t>
      </w:r>
      <w:r w:rsidR="00681070">
        <w:rPr>
          <w:rFonts w:ascii="Trebuchet MS" w:hAnsi="Trebuchet MS"/>
          <w:sz w:val="22"/>
          <w:szCs w:val="22"/>
        </w:rPr>
        <w:t xml:space="preserve">         </w:t>
      </w:r>
      <w:r w:rsidRPr="00F90B64">
        <w:rPr>
          <w:rFonts w:ascii="Trebuchet MS" w:hAnsi="Trebuchet MS"/>
          <w:sz w:val="22"/>
          <w:szCs w:val="22"/>
        </w:rPr>
        <w:t xml:space="preserve"> i organizacji robót, a dotyczące</w:t>
      </w:r>
      <w:r>
        <w:rPr>
          <w:rFonts w:ascii="Trebuchet MS" w:hAnsi="Trebuchet MS"/>
          <w:sz w:val="22"/>
          <w:szCs w:val="22"/>
        </w:rPr>
        <w:t>j</w:t>
      </w:r>
      <w:r w:rsidRPr="00F90B64">
        <w:rPr>
          <w:rFonts w:ascii="Trebuchet MS" w:hAnsi="Trebuchet MS"/>
          <w:sz w:val="22"/>
          <w:szCs w:val="22"/>
        </w:rPr>
        <w:t xml:space="preserve"> deskowań, rusztowań, rozbiórek, przebudów, konstrukcji pomocniczych, lub 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wzmocnień elementów budowlanych, czasowych przebudów instalacji, zabezpieczeń obiektów </w:t>
      </w:r>
      <w:r>
        <w:rPr>
          <w:rFonts w:ascii="Trebuchet MS" w:hAnsi="Trebuchet MS"/>
          <w:color w:val="000000"/>
          <w:sz w:val="22"/>
          <w:szCs w:val="22"/>
        </w:rPr>
        <w:t>i instalacji sąsiednich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itp.</w:t>
      </w:r>
    </w:p>
    <w:p w:rsidR="00E222E5" w:rsidRPr="00B967FA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ykonanie </w:t>
      </w:r>
      <w:r>
        <w:rPr>
          <w:rFonts w:ascii="Trebuchet MS" w:hAnsi="Trebuchet MS"/>
          <w:color w:val="000000"/>
          <w:sz w:val="22"/>
          <w:szCs w:val="22"/>
        </w:rPr>
        <w:t>wszystkich prac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konstrukcyjnych (przekuć, rozbiórek) musi być poprzedzone odkrywkami, jednoznacznie określając</w:t>
      </w:r>
      <w:r>
        <w:rPr>
          <w:rFonts w:ascii="Trebuchet MS" w:hAnsi="Trebuchet MS"/>
          <w:color w:val="000000"/>
          <w:sz w:val="22"/>
          <w:szCs w:val="22"/>
        </w:rPr>
        <w:t xml:space="preserve">ymi układ konstrukcyjny </w:t>
      </w:r>
      <w:r w:rsidR="00681070"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w rejonie prac, </w:t>
      </w:r>
    </w:p>
    <w:p w:rsidR="00E222E5" w:rsidRPr="00F90B64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J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eżeli zastosowanie rozwiązań, lub technologii odmiennych w stosunku do zatwierdzonych wcześniej </w:t>
      </w:r>
      <w:r>
        <w:rPr>
          <w:rFonts w:ascii="Trebuchet MS" w:hAnsi="Trebuchet MS"/>
          <w:color w:val="000000"/>
          <w:sz w:val="22"/>
          <w:szCs w:val="22"/>
        </w:rPr>
        <w:t>projekcie budowlanym i technicznym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wymagać będzie sporządzenia dokumentacji zamiennej, lub uzupełniającej, to zostanie ona opracowana przez </w:t>
      </w:r>
      <w:r w:rsidRPr="00240BCF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, który winien uzyskać dla niej wszystkie wymagane opinie, decyzje administracyjne itp. Dokumentacja zamienna wymaga zaakceptowania przez </w:t>
      </w:r>
      <w:r w:rsidRPr="00240BCF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i</w:t>
      </w:r>
      <w:r w:rsidRPr="00F90B64">
        <w:rPr>
          <w:rFonts w:ascii="Trebuchet MS" w:hAnsi="Trebuchet MS"/>
          <w:color w:val="000000"/>
          <w:sz w:val="22"/>
          <w:szCs w:val="22"/>
        </w:rPr>
        <w:t xml:space="preserve"> projektanta p</w:t>
      </w:r>
      <w:r>
        <w:rPr>
          <w:rFonts w:ascii="Trebuchet MS" w:hAnsi="Trebuchet MS"/>
          <w:color w:val="000000"/>
          <w:sz w:val="22"/>
          <w:szCs w:val="22"/>
        </w:rPr>
        <w:t>rzed skierowaniem do realizacji, j</w:t>
      </w:r>
      <w:r w:rsidRPr="00F90B64">
        <w:rPr>
          <w:rFonts w:ascii="Trebuchet MS" w:hAnsi="Trebuchet MS"/>
          <w:color w:val="000000"/>
          <w:sz w:val="22"/>
          <w:szCs w:val="22"/>
        </w:rPr>
        <w:t>eżeli taka dokumentacja zostanie sporządzona, to jej autor powinien zapewnić nadz</w:t>
      </w:r>
      <w:r>
        <w:rPr>
          <w:rFonts w:ascii="Trebuchet MS" w:hAnsi="Trebuchet MS"/>
          <w:color w:val="000000"/>
          <w:sz w:val="22"/>
          <w:szCs w:val="22"/>
        </w:rPr>
        <w:t xml:space="preserve">ór autorski nad jej realizacją, </w:t>
      </w:r>
    </w:p>
    <w:p w:rsidR="00E222E5" w:rsidRPr="00F90B64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</w:t>
      </w:r>
      <w:r w:rsidRPr="00F90B64">
        <w:rPr>
          <w:rFonts w:ascii="Trebuchet MS" w:hAnsi="Trebuchet MS"/>
          <w:sz w:val="22"/>
          <w:szCs w:val="22"/>
        </w:rPr>
        <w:t xml:space="preserve"> uwagi na </w:t>
      </w:r>
      <w:r>
        <w:rPr>
          <w:rFonts w:ascii="Trebuchet MS" w:hAnsi="Trebuchet MS"/>
          <w:sz w:val="22"/>
          <w:szCs w:val="22"/>
        </w:rPr>
        <w:t xml:space="preserve">wysokie nasycenie </w:t>
      </w:r>
      <w:r w:rsidRPr="00F90B64">
        <w:rPr>
          <w:rFonts w:ascii="Trebuchet MS" w:hAnsi="Trebuchet MS"/>
          <w:sz w:val="22"/>
          <w:szCs w:val="22"/>
        </w:rPr>
        <w:t xml:space="preserve">obiektu sieciami infrastrukturalnymi prace przy ich </w:t>
      </w:r>
      <w:r>
        <w:rPr>
          <w:rFonts w:ascii="Trebuchet MS" w:hAnsi="Trebuchet MS"/>
          <w:sz w:val="22"/>
          <w:szCs w:val="22"/>
        </w:rPr>
        <w:t xml:space="preserve">wykonaniu muszą być realizowane </w:t>
      </w:r>
      <w:r w:rsidRPr="00F90B64">
        <w:rPr>
          <w:rFonts w:ascii="Trebuchet MS" w:hAnsi="Trebuchet MS"/>
          <w:sz w:val="22"/>
          <w:szCs w:val="22"/>
        </w:rPr>
        <w:t>w sposób szczególnie star</w:t>
      </w:r>
      <w:r>
        <w:rPr>
          <w:rFonts w:ascii="Trebuchet MS" w:hAnsi="Trebuchet MS"/>
          <w:sz w:val="22"/>
          <w:szCs w:val="22"/>
        </w:rPr>
        <w:t>annie skoordynowany, w</w:t>
      </w:r>
      <w:r w:rsidRPr="00F90B64">
        <w:rPr>
          <w:rFonts w:ascii="Trebuchet MS" w:hAnsi="Trebuchet MS"/>
          <w:sz w:val="22"/>
          <w:szCs w:val="22"/>
        </w:rPr>
        <w:t xml:space="preserve"> związku z tym obowiązkiem </w:t>
      </w:r>
      <w:r w:rsidRPr="00240BCF">
        <w:rPr>
          <w:rFonts w:ascii="Trebuchet MS" w:hAnsi="Trebuchet MS"/>
          <w:b/>
          <w:sz w:val="22"/>
          <w:szCs w:val="22"/>
        </w:rPr>
        <w:t xml:space="preserve">Wykonawcy </w:t>
      </w:r>
      <w:r w:rsidRPr="00F90B64">
        <w:rPr>
          <w:rFonts w:ascii="Trebuchet MS" w:hAnsi="Trebuchet MS"/>
          <w:sz w:val="22"/>
          <w:szCs w:val="22"/>
        </w:rPr>
        <w:t>robót będzie dokonanie</w:t>
      </w:r>
      <w:r>
        <w:rPr>
          <w:rFonts w:ascii="Trebuchet MS" w:hAnsi="Trebuchet MS"/>
          <w:sz w:val="22"/>
          <w:szCs w:val="22"/>
        </w:rPr>
        <w:t xml:space="preserve"> odpowiedniej koordynacji</w:t>
      </w:r>
      <w:r w:rsidRPr="00455445">
        <w:rPr>
          <w:rFonts w:ascii="Trebuchet MS" w:hAnsi="Trebuchet MS"/>
          <w:sz w:val="22"/>
          <w:szCs w:val="22"/>
        </w:rPr>
        <w:t xml:space="preserve"> </w:t>
      </w:r>
      <w:r w:rsidRPr="00F90B64">
        <w:rPr>
          <w:rFonts w:ascii="Trebuchet MS" w:hAnsi="Trebuchet MS"/>
          <w:sz w:val="22"/>
          <w:szCs w:val="22"/>
        </w:rPr>
        <w:t>międzybranżowej przed przy</w:t>
      </w:r>
      <w:r>
        <w:rPr>
          <w:rFonts w:ascii="Trebuchet MS" w:hAnsi="Trebuchet MS"/>
          <w:sz w:val="22"/>
          <w:szCs w:val="22"/>
        </w:rPr>
        <w:t>stąpieniem do wykonywania prac, s</w:t>
      </w:r>
      <w:r w:rsidRPr="00F90B64">
        <w:rPr>
          <w:rFonts w:ascii="Trebuchet MS" w:hAnsi="Trebuchet MS"/>
          <w:sz w:val="22"/>
          <w:szCs w:val="22"/>
        </w:rPr>
        <w:t>kutki odstąpienia od takiej koordynacji będą go obciążać</w:t>
      </w:r>
      <w:r>
        <w:rPr>
          <w:rFonts w:ascii="Trebuchet MS" w:hAnsi="Trebuchet MS"/>
          <w:sz w:val="22"/>
          <w:szCs w:val="22"/>
        </w:rPr>
        <w:t>;</w:t>
      </w:r>
    </w:p>
    <w:p w:rsidR="00E222E5" w:rsidRPr="002A2240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D</w:t>
      </w:r>
      <w:r w:rsidRPr="002A2240">
        <w:rPr>
          <w:rFonts w:ascii="Trebuchet MS" w:hAnsi="Trebuchet MS"/>
          <w:color w:val="000000"/>
          <w:sz w:val="22"/>
          <w:szCs w:val="22"/>
        </w:rPr>
        <w:t>ostarczenie instrukcji użytkowania, eksploatacji, konserwacji</w:t>
      </w:r>
      <w:r>
        <w:rPr>
          <w:rFonts w:ascii="Trebuchet MS" w:hAnsi="Trebuchet MS"/>
          <w:color w:val="000000"/>
          <w:sz w:val="22"/>
          <w:szCs w:val="22"/>
        </w:rPr>
        <w:t xml:space="preserve"> i serwisowania</w:t>
      </w:r>
      <w:r w:rsidRPr="002A2240">
        <w:rPr>
          <w:rFonts w:ascii="Trebuchet MS" w:hAnsi="Trebuchet MS"/>
          <w:color w:val="000000"/>
          <w:sz w:val="22"/>
          <w:szCs w:val="22"/>
        </w:rPr>
        <w:t>, wbudowa</w:t>
      </w:r>
      <w:r>
        <w:rPr>
          <w:rFonts w:ascii="Trebuchet MS" w:hAnsi="Trebuchet MS"/>
          <w:color w:val="000000"/>
          <w:sz w:val="22"/>
          <w:szCs w:val="22"/>
        </w:rPr>
        <w:t>nych, lub dostarczonych</w:t>
      </w:r>
      <w:r w:rsidRPr="002A2240">
        <w:rPr>
          <w:rFonts w:ascii="Trebuchet MS" w:hAnsi="Trebuchet MS"/>
          <w:color w:val="000000"/>
          <w:sz w:val="22"/>
          <w:szCs w:val="22"/>
        </w:rPr>
        <w:t xml:space="preserve"> urządzeń, procedury postępowania na wypadek awarii ( szkolenie odpowiedzialnych przedstawicieli </w:t>
      </w:r>
      <w:r w:rsidRPr="002A224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A2240">
        <w:rPr>
          <w:rFonts w:ascii="Trebuchet MS" w:hAnsi="Trebuchet MS"/>
          <w:color w:val="000000"/>
          <w:sz w:val="22"/>
          <w:szCs w:val="22"/>
        </w:rPr>
        <w:t xml:space="preserve">), wytyczne dotyczące realizacji gwarancji na </w:t>
      </w:r>
      <w:r>
        <w:rPr>
          <w:rFonts w:ascii="Trebuchet MS" w:hAnsi="Trebuchet MS"/>
          <w:color w:val="000000"/>
          <w:sz w:val="22"/>
          <w:szCs w:val="22"/>
        </w:rPr>
        <w:t xml:space="preserve">prace, </w:t>
      </w:r>
    </w:p>
    <w:p w:rsidR="00E222E5" w:rsidRPr="00C756DA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Oświadczenie kierownika budowy o zgodności wykonania prac budowlanych </w:t>
      </w:r>
      <w:r w:rsidR="00681070">
        <w:rPr>
          <w:rFonts w:ascii="Trebuchet MS" w:hAnsi="Trebuchet MS"/>
          <w:color w:val="000000"/>
          <w:sz w:val="22"/>
          <w:szCs w:val="22"/>
        </w:rPr>
        <w:t xml:space="preserve">              </w:t>
      </w:r>
      <w:r>
        <w:rPr>
          <w:rFonts w:ascii="Trebuchet MS" w:hAnsi="Trebuchet MS"/>
          <w:color w:val="000000"/>
          <w:sz w:val="22"/>
          <w:szCs w:val="22"/>
        </w:rPr>
        <w:t>z projektem, warunkami pozwolenia na budowę oraz przepisami,</w:t>
      </w:r>
    </w:p>
    <w:p w:rsidR="00E222E5" w:rsidRPr="00B76FB7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1855"/>
          <w:tab w:val="num" w:pos="2139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 w:rsidRPr="00B76FB7">
        <w:rPr>
          <w:rFonts w:ascii="Trebuchet MS" w:hAnsi="Trebuchet MS"/>
          <w:color w:val="000000"/>
          <w:sz w:val="22"/>
          <w:szCs w:val="22"/>
        </w:rPr>
        <w:t xml:space="preserve">Deklaracje własności użytkowych, deklaracje zgodności, świadectwa dopuszczenia, certyfikaty zgodności na zastosowane wyroby </w:t>
      </w:r>
      <w:r w:rsidR="00593B6B" w:rsidRPr="00B76FB7">
        <w:rPr>
          <w:rFonts w:ascii="Trebuchet MS" w:hAnsi="Trebuchet MS"/>
          <w:color w:val="000000"/>
          <w:sz w:val="22"/>
          <w:szCs w:val="22"/>
        </w:rPr>
        <w:t>budowlane i</w:t>
      </w:r>
      <w:r w:rsidRPr="00B76FB7">
        <w:rPr>
          <w:rFonts w:ascii="Trebuchet MS" w:hAnsi="Trebuchet MS"/>
          <w:color w:val="000000"/>
          <w:sz w:val="22"/>
          <w:szCs w:val="22"/>
        </w:rPr>
        <w:t xml:space="preserve"> urządzenia, </w:t>
      </w:r>
    </w:p>
    <w:p w:rsidR="00E222E5" w:rsidRPr="00721AF7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1855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721AF7">
        <w:rPr>
          <w:rFonts w:ascii="Trebuchet MS" w:hAnsi="Trebuchet MS"/>
          <w:color w:val="000000"/>
          <w:sz w:val="22"/>
          <w:szCs w:val="22"/>
        </w:rPr>
        <w:t xml:space="preserve">Przygotowanie i dostarczenie wszystkich dokumentów w trakcie dokonywania poszczególnych odbiorów, a także </w:t>
      </w:r>
      <w:r w:rsidRPr="00721AF7">
        <w:rPr>
          <w:rFonts w:ascii="Trebuchet MS" w:hAnsi="Trebuchet MS" w:cs="Calibri"/>
          <w:color w:val="000000"/>
          <w:sz w:val="22"/>
          <w:szCs w:val="22"/>
        </w:rPr>
        <w:t xml:space="preserve">sporządzenie w imieniu </w:t>
      </w:r>
      <w:r w:rsidRPr="00681070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721AF7">
        <w:rPr>
          <w:rFonts w:ascii="Trebuchet MS" w:hAnsi="Trebuchet MS" w:cs="Calibri"/>
          <w:color w:val="000000"/>
          <w:sz w:val="22"/>
          <w:szCs w:val="22"/>
        </w:rPr>
        <w:t>zawiadomienia o zakończeniu budowy i uzyskanie ostatecznej prawomocnej decyzji o pozwoleniu na użytkowanie oraz innych pozwoleń wymaganych przepisami prawa niezbędnych dla wykonania Inwestycji i oddania jej do użytkowania</w:t>
      </w:r>
      <w:r w:rsidRPr="00721AF7">
        <w:rPr>
          <w:rFonts w:ascii="Trebuchet MS" w:hAnsi="Trebuchet MS"/>
          <w:color w:val="000000"/>
          <w:sz w:val="22"/>
          <w:szCs w:val="22"/>
        </w:rPr>
        <w:t>,</w:t>
      </w:r>
    </w:p>
    <w:p w:rsidR="00E222E5" w:rsidRPr="00021C3A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1855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</w:t>
      </w:r>
      <w:r w:rsidRPr="00021C3A">
        <w:rPr>
          <w:rFonts w:ascii="Trebuchet MS" w:hAnsi="Trebuchet MS"/>
          <w:sz w:val="22"/>
          <w:szCs w:val="22"/>
        </w:rPr>
        <w:t xml:space="preserve">ałączone przedmiary maja charakter pomocniczy. </w:t>
      </w:r>
      <w:r w:rsidRPr="00681070">
        <w:rPr>
          <w:rFonts w:ascii="Trebuchet MS" w:hAnsi="Trebuchet MS"/>
          <w:b/>
          <w:sz w:val="22"/>
          <w:szCs w:val="22"/>
        </w:rPr>
        <w:t>Wykonawca</w:t>
      </w:r>
      <w:r w:rsidRPr="00021C3A">
        <w:rPr>
          <w:rFonts w:ascii="Trebuchet MS" w:hAnsi="Trebuchet MS"/>
          <w:sz w:val="22"/>
          <w:szCs w:val="22"/>
        </w:rPr>
        <w:t xml:space="preserve"> w swojej ofercie powinien przewidzieć wszystkie roboty, czynności i dostawy niezbędne dla wykonania robót i pozytywnego odbioru prac</w:t>
      </w:r>
      <w:r w:rsidRPr="00021C3A">
        <w:rPr>
          <w:rFonts w:ascii="Trebuchet MS" w:hAnsi="Trebuchet MS"/>
          <w:b/>
          <w:color w:val="000000"/>
          <w:sz w:val="22"/>
          <w:szCs w:val="22"/>
        </w:rPr>
        <w:t>,</w:t>
      </w:r>
    </w:p>
    <w:p w:rsidR="00E222E5" w:rsidRPr="00390C53" w:rsidRDefault="00E222E5" w:rsidP="00E222E5">
      <w:pPr>
        <w:numPr>
          <w:ilvl w:val="2"/>
          <w:numId w:val="58"/>
        </w:numPr>
        <w:tabs>
          <w:tab w:val="clear" w:pos="1146"/>
          <w:tab w:val="num" w:pos="1620"/>
          <w:tab w:val="num" w:pos="2139"/>
          <w:tab w:val="num" w:pos="2280"/>
        </w:tabs>
        <w:autoSpaceDE w:val="0"/>
        <w:adjustRightInd w:val="0"/>
        <w:ind w:left="1620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5F7142">
        <w:rPr>
          <w:rFonts w:ascii="Trebuchet MS" w:hAnsi="Trebuchet MS"/>
          <w:b/>
          <w:sz w:val="22"/>
          <w:szCs w:val="22"/>
        </w:rPr>
        <w:t>Wykonawca</w:t>
      </w:r>
      <w:r w:rsidRPr="005F7142">
        <w:rPr>
          <w:rFonts w:ascii="Trebuchet MS" w:hAnsi="Trebuchet MS"/>
          <w:sz w:val="22"/>
          <w:szCs w:val="22"/>
        </w:rPr>
        <w:t xml:space="preserve"> jest zobowiązany do współpracy z </w:t>
      </w:r>
      <w:r w:rsidRPr="005F7142">
        <w:rPr>
          <w:rFonts w:ascii="Trebuchet MS" w:hAnsi="Trebuchet MS"/>
          <w:b/>
          <w:sz w:val="22"/>
          <w:szCs w:val="22"/>
        </w:rPr>
        <w:t>Zamawiającym</w:t>
      </w:r>
      <w:r w:rsidRPr="005F7142">
        <w:rPr>
          <w:rFonts w:ascii="Trebuchet MS" w:hAnsi="Trebuchet MS"/>
          <w:sz w:val="22"/>
          <w:szCs w:val="22"/>
        </w:rPr>
        <w:t xml:space="preserve"> w zak</w:t>
      </w:r>
      <w:r>
        <w:rPr>
          <w:rFonts w:ascii="Trebuchet MS" w:hAnsi="Trebuchet MS"/>
          <w:sz w:val="22"/>
          <w:szCs w:val="22"/>
        </w:rPr>
        <w:t>resie  prawidłowego wykonania przedmiotu zamówienia</w:t>
      </w:r>
      <w:r w:rsidRPr="00493C6C">
        <w:rPr>
          <w:rFonts w:ascii="Trebuchet MS" w:hAnsi="Trebuchet MS"/>
          <w:sz w:val="22"/>
          <w:szCs w:val="22"/>
        </w:rPr>
        <w:t>.</w:t>
      </w:r>
    </w:p>
    <w:p w:rsidR="00E222E5" w:rsidRPr="0074402F" w:rsidRDefault="00E222E5" w:rsidP="00681070">
      <w:pPr>
        <w:numPr>
          <w:ilvl w:val="2"/>
          <w:numId w:val="58"/>
        </w:numPr>
        <w:tabs>
          <w:tab w:val="clear" w:pos="1146"/>
          <w:tab w:val="num" w:pos="1620"/>
          <w:tab w:val="num" w:pos="2422"/>
        </w:tabs>
        <w:autoSpaceDE w:val="0"/>
        <w:adjustRightInd w:val="0"/>
        <w:ind w:left="1620" w:right="15"/>
        <w:jc w:val="both"/>
        <w:textAlignment w:val="baseline"/>
        <w:outlineLvl w:val="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Wykonawca </w:t>
      </w:r>
      <w:r>
        <w:rPr>
          <w:rFonts w:ascii="Trebuchet MS" w:hAnsi="Trebuchet MS"/>
          <w:sz w:val="22"/>
          <w:szCs w:val="22"/>
        </w:rPr>
        <w:t xml:space="preserve">przeprowadzi demontaż istniejącej kostki brukowej oraz krawężników po ich oczyszczeniu złoży je na paletach i przetransportuje na teren kampusu ANS </w:t>
      </w:r>
      <w:r w:rsidR="00681070">
        <w:rPr>
          <w:rFonts w:ascii="Trebuchet MS" w:hAnsi="Trebuchet MS"/>
          <w:sz w:val="22"/>
          <w:szCs w:val="22"/>
        </w:rPr>
        <w:t xml:space="preserve">    </w:t>
      </w:r>
      <w:r>
        <w:rPr>
          <w:rFonts w:ascii="Trebuchet MS" w:hAnsi="Trebuchet MS"/>
          <w:sz w:val="22"/>
          <w:szCs w:val="22"/>
        </w:rPr>
        <w:t xml:space="preserve">w Pile przy ul. Podchorążych 10 w miejsce wskazane przez Zamawiającego </w:t>
      </w:r>
      <w:r w:rsidR="00681070">
        <w:rPr>
          <w:rFonts w:ascii="Trebuchet MS" w:hAnsi="Trebuchet MS"/>
          <w:sz w:val="22"/>
          <w:szCs w:val="22"/>
        </w:rPr>
        <w:t xml:space="preserve">              </w:t>
      </w:r>
      <w:r>
        <w:rPr>
          <w:rFonts w:ascii="Trebuchet MS" w:hAnsi="Trebuchet MS"/>
          <w:sz w:val="22"/>
          <w:szCs w:val="22"/>
        </w:rPr>
        <w:t xml:space="preserve">a następnie dokona ich rozładunku. </w:t>
      </w:r>
    </w:p>
    <w:p w:rsidR="00F8618C" w:rsidRDefault="00F8618C" w:rsidP="003272A8">
      <w:pPr>
        <w:pStyle w:val="Default"/>
        <w:widowControl/>
        <w:suppressAutoHyphens w:val="0"/>
        <w:adjustRightInd w:val="0"/>
        <w:spacing w:after="0" w:line="240" w:lineRule="auto"/>
        <w:ind w:left="0" w:firstLine="0"/>
        <w:jc w:val="both"/>
        <w:rPr>
          <w:rFonts w:ascii="Trebuchet MS" w:hAnsi="Trebuchet MS"/>
        </w:rPr>
      </w:pPr>
    </w:p>
    <w:p w:rsidR="007F3363" w:rsidRDefault="007F3363" w:rsidP="007042FE">
      <w:pPr>
        <w:pStyle w:val="NormalnyWeb"/>
        <w:numPr>
          <w:ilvl w:val="0"/>
          <w:numId w:val="55"/>
        </w:numPr>
        <w:tabs>
          <w:tab w:val="left" w:pos="851"/>
        </w:tabs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3F0A9D">
        <w:rPr>
          <w:rFonts w:ascii="Trebuchet MS" w:hAnsi="Trebuchet MS" w:cs="Tahoma"/>
          <w:color w:val="000000"/>
          <w:sz w:val="22"/>
          <w:szCs w:val="22"/>
        </w:rPr>
        <w:t xml:space="preserve">SZCZEGÓŁOWY </w:t>
      </w:r>
      <w:r w:rsidRPr="003F0A9D">
        <w:rPr>
          <w:rFonts w:ascii="Trebuchet MS" w:hAnsi="Trebuchet MS"/>
          <w:color w:val="000000"/>
          <w:sz w:val="22"/>
          <w:szCs w:val="22"/>
        </w:rPr>
        <w:t>zakres przedmi</w:t>
      </w:r>
      <w:r w:rsidR="005E6BD4" w:rsidRPr="003F0A9D">
        <w:rPr>
          <w:rFonts w:ascii="Trebuchet MS" w:hAnsi="Trebuchet MS"/>
          <w:color w:val="000000"/>
          <w:sz w:val="22"/>
          <w:szCs w:val="22"/>
        </w:rPr>
        <w:t xml:space="preserve">otowych robót budowlanych </w:t>
      </w:r>
      <w:r w:rsidR="00D35FAE" w:rsidRPr="003F0A9D">
        <w:rPr>
          <w:rFonts w:ascii="Trebuchet MS" w:hAnsi="Trebuchet MS"/>
          <w:color w:val="000000"/>
          <w:sz w:val="22"/>
          <w:szCs w:val="22"/>
        </w:rPr>
        <w:t>określa dokumentacja</w:t>
      </w:r>
      <w:r w:rsidR="005E6BD4" w:rsidRPr="003F0A9D">
        <w:rPr>
          <w:rFonts w:ascii="Trebuchet MS" w:hAnsi="Trebuchet MS"/>
          <w:color w:val="000000"/>
          <w:sz w:val="22"/>
          <w:szCs w:val="22"/>
        </w:rPr>
        <w:t xml:space="preserve"> techniczna </w:t>
      </w:r>
      <w:r w:rsidR="00D35FAE" w:rsidRPr="003F0A9D">
        <w:rPr>
          <w:rFonts w:ascii="Trebuchet MS" w:hAnsi="Trebuchet MS"/>
          <w:color w:val="000000"/>
          <w:sz w:val="22"/>
          <w:szCs w:val="22"/>
        </w:rPr>
        <w:t>wskazana w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§ 2 ust. 5</w:t>
      </w:r>
      <w:r w:rsidRPr="00D80DEE">
        <w:rPr>
          <w:rFonts w:ascii="Trebuchet MS" w:hAnsi="Trebuchet MS"/>
          <w:color w:val="000000"/>
          <w:sz w:val="22"/>
          <w:szCs w:val="22"/>
        </w:rPr>
        <w:t xml:space="preserve"> Umowy</w:t>
      </w:r>
      <w:r w:rsidR="005A7FC1">
        <w:rPr>
          <w:rFonts w:ascii="Trebuchet MS" w:hAnsi="Trebuchet MS"/>
          <w:color w:val="000000"/>
          <w:sz w:val="22"/>
          <w:szCs w:val="22"/>
        </w:rPr>
        <w:t xml:space="preserve"> oraz </w:t>
      </w:r>
      <w:r w:rsidR="00D35FAE">
        <w:rPr>
          <w:rFonts w:ascii="Trebuchet MS" w:hAnsi="Trebuchet MS"/>
          <w:color w:val="000000"/>
          <w:sz w:val="22"/>
          <w:szCs w:val="22"/>
        </w:rPr>
        <w:t>SWZ.</w:t>
      </w:r>
    </w:p>
    <w:p w:rsidR="00D869F2" w:rsidRDefault="00D869F2" w:rsidP="00367C89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F4CB6" w:rsidRDefault="007F3363" w:rsidP="000E5195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F4CB6">
        <w:rPr>
          <w:rFonts w:ascii="Trebuchet MS" w:hAnsi="Trebuchet MS"/>
          <w:b/>
          <w:color w:val="000000"/>
          <w:sz w:val="22"/>
          <w:szCs w:val="22"/>
        </w:rPr>
        <w:t>§ 2</w:t>
      </w:r>
    </w:p>
    <w:p w:rsidR="000E5195" w:rsidRPr="00681070" w:rsidRDefault="00681070" w:rsidP="00681070">
      <w:pPr>
        <w:numPr>
          <w:ilvl w:val="0"/>
          <w:numId w:val="59"/>
        </w:numPr>
        <w:autoSpaceDE w:val="0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87E1A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oświadcza, że zapoznał się z warunkami realizacji zamówienia oraz miejscem wykonania zamówienia, tzn. z wszelkimi ograniczeniami, warunkami miejscowymi, położeniem terenu robót, dojazdem, dojściem i warunkami budowy,  które mogą mieć wpływ na wykonywane roboty. </w:t>
      </w:r>
      <w:r w:rsidRPr="00887E1A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887E1A">
        <w:rPr>
          <w:rFonts w:ascii="Trebuchet MS" w:hAnsi="Trebuchet MS"/>
          <w:color w:val="000000"/>
          <w:sz w:val="22"/>
          <w:szCs w:val="22"/>
        </w:rPr>
        <w:t xml:space="preserve">oświadcza również, że zapoznał się szczegółowo z dokumentacją, dokonał jej analizy i sprawdzenia oraz że niniejsza dokumentacja jest wystarczająca do zrealizowania w całości robót objętych niniejszą, SWZ. Zamówienie przyjmuje do realizacji bez zastrzeżeń i wykona zakres prac według przekazanej dokumentacji, zgodnie z zasadami wiedzy i sztuki </w:t>
      </w:r>
      <w:r w:rsidRPr="00887E1A">
        <w:rPr>
          <w:rFonts w:ascii="Trebuchet MS" w:hAnsi="Trebuchet MS"/>
          <w:color w:val="000000"/>
          <w:sz w:val="22"/>
          <w:szCs w:val="22"/>
        </w:rPr>
        <w:lastRenderedPageBreak/>
        <w:t xml:space="preserve">budowlanej, za cenę podaną w ofercie, która jest ceną niezmienną z zastrzeżeniami </w:t>
      </w:r>
      <w:r w:rsidRPr="00735388">
        <w:rPr>
          <w:rFonts w:ascii="Trebuchet MS" w:hAnsi="Trebuchet MS"/>
          <w:color w:val="000000"/>
          <w:sz w:val="22"/>
          <w:szCs w:val="22"/>
        </w:rPr>
        <w:t>określonymi we wzorze Umowy</w:t>
      </w:r>
      <w:r w:rsidR="000E5195" w:rsidRPr="00681070">
        <w:rPr>
          <w:rFonts w:ascii="Trebuchet MS" w:hAnsi="Trebuchet MS"/>
          <w:color w:val="000000"/>
          <w:sz w:val="22"/>
          <w:szCs w:val="22"/>
        </w:rPr>
        <w:t>.</w:t>
      </w:r>
    </w:p>
    <w:p w:rsidR="006455E4" w:rsidRPr="00681070" w:rsidRDefault="00681070" w:rsidP="007042FE">
      <w:pPr>
        <w:numPr>
          <w:ilvl w:val="0"/>
          <w:numId w:val="59"/>
        </w:numPr>
        <w:autoSpaceDE w:val="0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81070">
        <w:rPr>
          <w:rFonts w:ascii="Trebuchet MS" w:hAnsi="Trebuchet MS"/>
          <w:color w:val="000000"/>
          <w:sz w:val="22"/>
          <w:szCs w:val="22"/>
        </w:rPr>
        <w:t>Wspólny słownik zamówień CPV:</w:t>
      </w:r>
      <w:r w:rsidRPr="00681070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 45214400-4</w:t>
      </w:r>
      <w:r w:rsidRPr="00681070">
        <w:rPr>
          <w:rFonts w:ascii="Trebuchet MS" w:hAnsi="Trebuchet MS" w:cs="Arial"/>
          <w:sz w:val="22"/>
          <w:szCs w:val="22"/>
          <w:lang w:eastAsia="pl-PL"/>
        </w:rPr>
        <w:t>,</w:t>
      </w:r>
      <w:r w:rsidRPr="00735388">
        <w:t xml:space="preserve"> </w:t>
      </w:r>
      <w:r w:rsidRPr="00681070">
        <w:rPr>
          <w:rFonts w:ascii="Trebuchet MS" w:hAnsi="Trebuchet MS" w:cs="Arial"/>
          <w:sz w:val="22"/>
          <w:szCs w:val="22"/>
          <w:lang w:eastAsia="pl-PL"/>
        </w:rPr>
        <w:t xml:space="preserve">45000000-7, </w:t>
      </w:r>
      <w:r w:rsidRPr="00681070">
        <w:rPr>
          <w:rFonts w:ascii="Trebuchet MS" w:hAnsi="Trebuchet MS" w:cs="EUAlbertina"/>
          <w:color w:val="000000"/>
          <w:sz w:val="22"/>
          <w:szCs w:val="22"/>
          <w:lang w:eastAsia="pl-PL"/>
        </w:rPr>
        <w:t>45310000-3,  71000000-8.</w:t>
      </w:r>
      <w:r w:rsidR="006455E4" w:rsidRPr="00681070">
        <w:rPr>
          <w:rFonts w:ascii="Trebuchet MS" w:hAnsi="Trebuchet MS" w:cs="EUAlbertina"/>
          <w:color w:val="000000"/>
          <w:sz w:val="22"/>
          <w:szCs w:val="22"/>
          <w:lang w:eastAsia="pl-PL"/>
        </w:rPr>
        <w:t xml:space="preserve"> </w:t>
      </w:r>
    </w:p>
    <w:p w:rsidR="000E5195" w:rsidRPr="00681070" w:rsidRDefault="00681070" w:rsidP="00681070">
      <w:pPr>
        <w:numPr>
          <w:ilvl w:val="0"/>
          <w:numId w:val="59"/>
        </w:numPr>
        <w:autoSpaceDE w:val="0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EF1E91">
        <w:rPr>
          <w:rFonts w:ascii="Trebuchet MS" w:hAnsi="Trebuchet MS"/>
          <w:color w:val="000000"/>
          <w:sz w:val="22"/>
          <w:szCs w:val="22"/>
        </w:rPr>
        <w:t xml:space="preserve">Strony zgodnie ustalają, że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Zamawiający</w:t>
      </w:r>
      <w:r>
        <w:rPr>
          <w:rFonts w:ascii="Trebuchet MS" w:hAnsi="Trebuchet MS"/>
          <w:color w:val="000000"/>
          <w:sz w:val="22"/>
          <w:szCs w:val="22"/>
        </w:rPr>
        <w:t xml:space="preserve"> dostarczy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formularz s</w:t>
      </w:r>
      <w:r>
        <w:rPr>
          <w:rFonts w:ascii="Trebuchet MS" w:hAnsi="Trebuchet MS"/>
          <w:color w:val="000000"/>
          <w:sz w:val="22"/>
          <w:szCs w:val="22"/>
        </w:rPr>
        <w:t xml:space="preserve">tanowiący specyfikację 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warunków zamówienia, zawierający między innymi istotne dla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postanowienia i zobowiązania </w:t>
      </w:r>
      <w:r w:rsidRPr="00EF1E9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F1E91">
        <w:rPr>
          <w:rFonts w:ascii="Trebuchet MS" w:hAnsi="Trebuchet MS"/>
          <w:color w:val="000000"/>
          <w:sz w:val="22"/>
          <w:szCs w:val="22"/>
        </w:rPr>
        <w:t xml:space="preserve"> oraz, że </w:t>
      </w:r>
      <w:r>
        <w:rPr>
          <w:rFonts w:ascii="Trebuchet MS" w:hAnsi="Trebuchet MS"/>
          <w:color w:val="000000"/>
          <w:sz w:val="22"/>
          <w:szCs w:val="22"/>
        </w:rPr>
        <w:t xml:space="preserve">są one wprowadzone do </w:t>
      </w:r>
      <w:r w:rsidRPr="00EF1E91">
        <w:rPr>
          <w:rFonts w:ascii="Trebuchet MS" w:hAnsi="Trebuchet MS"/>
          <w:color w:val="000000"/>
          <w:sz w:val="22"/>
          <w:szCs w:val="22"/>
        </w:rPr>
        <w:t>Umowy w sprawie zamówienia publicznego</w:t>
      </w:r>
      <w:r>
        <w:rPr>
          <w:rFonts w:ascii="Trebuchet MS" w:hAnsi="Trebuchet MS"/>
          <w:color w:val="000000"/>
          <w:sz w:val="22"/>
          <w:szCs w:val="22"/>
        </w:rPr>
        <w:t xml:space="preserve"> w trybie podstawowym</w:t>
      </w:r>
      <w:r w:rsidRPr="00EF1E91">
        <w:rPr>
          <w:rFonts w:ascii="Trebuchet MS" w:hAnsi="Trebuchet MS"/>
          <w:color w:val="000000"/>
          <w:sz w:val="22"/>
          <w:szCs w:val="22"/>
        </w:rPr>
        <w:t>.</w:t>
      </w:r>
    </w:p>
    <w:p w:rsidR="006455E4" w:rsidRPr="000E5195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0E5195">
        <w:rPr>
          <w:rFonts w:ascii="Trebuchet MS" w:hAnsi="Trebuchet MS"/>
          <w:color w:val="000000"/>
          <w:sz w:val="22"/>
          <w:szCs w:val="22"/>
        </w:rPr>
        <w:t xml:space="preserve">Dokumenty zawierające </w:t>
      </w:r>
      <w:r w:rsidR="00777949" w:rsidRPr="000E5195">
        <w:rPr>
          <w:rFonts w:ascii="Trebuchet MS" w:hAnsi="Trebuchet MS"/>
          <w:color w:val="000000"/>
          <w:sz w:val="22"/>
          <w:szCs w:val="22"/>
        </w:rPr>
        <w:t>specyfikację warunków</w:t>
      </w:r>
      <w:r w:rsidRPr="000E5195">
        <w:rPr>
          <w:rFonts w:ascii="Trebuchet MS" w:hAnsi="Trebuchet MS"/>
          <w:color w:val="000000"/>
          <w:sz w:val="22"/>
          <w:szCs w:val="22"/>
        </w:rPr>
        <w:t xml:space="preserve"> zamówienia, stanowią integralną część Umowy.</w:t>
      </w:r>
    </w:p>
    <w:p w:rsidR="005C6990" w:rsidRPr="003272A8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812806">
        <w:rPr>
          <w:rFonts w:ascii="Trebuchet MS" w:hAnsi="Trebuchet MS"/>
          <w:color w:val="000000"/>
          <w:sz w:val="22"/>
          <w:szCs w:val="22"/>
        </w:rPr>
        <w:t xml:space="preserve">Na </w:t>
      </w:r>
      <w:r w:rsidR="00D35FAE" w:rsidRPr="00812806">
        <w:rPr>
          <w:rFonts w:ascii="Trebuchet MS" w:hAnsi="Trebuchet MS"/>
          <w:color w:val="000000"/>
          <w:sz w:val="22"/>
          <w:szCs w:val="22"/>
        </w:rPr>
        <w:t>przedmiot zamówienia</w:t>
      </w:r>
      <w:r w:rsidRPr="00812806">
        <w:rPr>
          <w:rFonts w:ascii="Trebuchet MS" w:hAnsi="Trebuchet MS"/>
          <w:color w:val="000000"/>
          <w:sz w:val="22"/>
          <w:szCs w:val="22"/>
        </w:rPr>
        <w:t xml:space="preserve"> składa się zakres rzeczowy robót wyszczególniony                    </w:t>
      </w:r>
      <w:r w:rsidR="005C6990">
        <w:rPr>
          <w:rFonts w:ascii="Trebuchet MS" w:hAnsi="Trebuchet MS"/>
          <w:color w:val="000000"/>
          <w:sz w:val="22"/>
          <w:szCs w:val="22"/>
        </w:rPr>
        <w:t xml:space="preserve">         </w:t>
      </w:r>
      <w:r w:rsidR="00594705" w:rsidRPr="00812806">
        <w:rPr>
          <w:rFonts w:ascii="Trebuchet MS" w:hAnsi="Trebuchet MS"/>
          <w:color w:val="000000"/>
          <w:sz w:val="22"/>
          <w:szCs w:val="22"/>
        </w:rPr>
        <w:t xml:space="preserve"> </w:t>
      </w:r>
      <w:r w:rsidR="005C6990">
        <w:rPr>
          <w:rFonts w:ascii="Trebuchet MS" w:hAnsi="Trebuchet MS"/>
          <w:color w:val="000000"/>
          <w:sz w:val="22"/>
          <w:szCs w:val="22"/>
        </w:rPr>
        <w:t xml:space="preserve">w </w:t>
      </w:r>
      <w:r w:rsidR="00CF2152">
        <w:rPr>
          <w:rFonts w:ascii="Trebuchet MS" w:hAnsi="Trebuchet MS"/>
          <w:color w:val="000000"/>
          <w:sz w:val="22"/>
          <w:szCs w:val="22"/>
        </w:rPr>
        <w:t xml:space="preserve">dokumentacji, </w:t>
      </w:r>
      <w:r w:rsidRPr="00812806">
        <w:rPr>
          <w:rFonts w:ascii="Trebuchet MS" w:hAnsi="Trebuchet MS"/>
          <w:color w:val="000000"/>
          <w:sz w:val="22"/>
          <w:szCs w:val="22"/>
        </w:rPr>
        <w:t>zawierającej</w:t>
      </w:r>
      <w:r w:rsidR="005C6990" w:rsidRPr="005C6990">
        <w:rPr>
          <w:rFonts w:ascii="Trebuchet MS" w:hAnsi="Trebuchet MS"/>
          <w:color w:val="000000"/>
          <w:sz w:val="22"/>
          <w:szCs w:val="22"/>
        </w:rPr>
        <w:t xml:space="preserve"> </w:t>
      </w:r>
      <w:r w:rsidR="00D12CC4">
        <w:rPr>
          <w:rFonts w:ascii="Trebuchet MS" w:hAnsi="Trebuchet MS"/>
          <w:color w:val="000000"/>
          <w:sz w:val="22"/>
          <w:szCs w:val="22"/>
        </w:rPr>
        <w:t>się min</w:t>
      </w:r>
      <w:r w:rsidR="005C6990" w:rsidRPr="00812806">
        <w:rPr>
          <w:rFonts w:ascii="Trebuchet MS" w:hAnsi="Trebuchet MS"/>
          <w:color w:val="000000"/>
          <w:sz w:val="22"/>
          <w:szCs w:val="22"/>
        </w:rPr>
        <w:t>.</w:t>
      </w:r>
      <w:r w:rsidR="005C6990">
        <w:rPr>
          <w:rFonts w:ascii="Trebuchet MS" w:hAnsi="Trebuchet MS"/>
          <w:color w:val="000000"/>
          <w:sz w:val="22"/>
          <w:szCs w:val="22"/>
        </w:rPr>
        <w:t xml:space="preserve"> </w:t>
      </w:r>
      <w:r w:rsidR="00CF2152">
        <w:rPr>
          <w:rFonts w:ascii="Trebuchet MS" w:hAnsi="Trebuchet MS"/>
          <w:color w:val="000000"/>
          <w:sz w:val="22"/>
          <w:szCs w:val="22"/>
        </w:rPr>
        <w:t>w:</w:t>
      </w:r>
    </w:p>
    <w:p w:rsidR="003272A8" w:rsidRPr="00791231" w:rsidRDefault="003272A8" w:rsidP="007042FE">
      <w:pPr>
        <w:pStyle w:val="NormalnyWeb"/>
        <w:numPr>
          <w:ilvl w:val="0"/>
          <w:numId w:val="61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 w:rsidRPr="00791231">
        <w:rPr>
          <w:rFonts w:ascii="Trebuchet MS" w:hAnsi="Trebuchet MS"/>
          <w:color w:val="000000"/>
          <w:sz w:val="22"/>
          <w:szCs w:val="22"/>
        </w:rPr>
        <w:t>Specyfikacji Warunków Zamówienia,</w:t>
      </w:r>
    </w:p>
    <w:p w:rsidR="003272A8" w:rsidRPr="00791231" w:rsidRDefault="00777949" w:rsidP="007042FE">
      <w:pPr>
        <w:pStyle w:val="NormalnyWeb"/>
        <w:numPr>
          <w:ilvl w:val="0"/>
          <w:numId w:val="61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Projekcie </w:t>
      </w:r>
      <w:r w:rsidRPr="00791231">
        <w:rPr>
          <w:rFonts w:ascii="Trebuchet MS" w:hAnsi="Trebuchet MS"/>
          <w:color w:val="000000"/>
          <w:sz w:val="22"/>
          <w:szCs w:val="22"/>
        </w:rPr>
        <w:t>budowlanym</w:t>
      </w:r>
      <w:r w:rsidR="003272A8">
        <w:rPr>
          <w:rFonts w:ascii="Trebuchet MS" w:hAnsi="Trebuchet MS"/>
          <w:color w:val="000000"/>
          <w:sz w:val="22"/>
          <w:szCs w:val="22"/>
        </w:rPr>
        <w:t>, projektach technicznych</w:t>
      </w:r>
      <w:r w:rsidR="003272A8" w:rsidRPr="00791231">
        <w:rPr>
          <w:rFonts w:ascii="Trebuchet MS" w:hAnsi="Trebuchet MS"/>
          <w:color w:val="000000"/>
          <w:sz w:val="22"/>
          <w:szCs w:val="22"/>
        </w:rPr>
        <w:t>;</w:t>
      </w:r>
    </w:p>
    <w:p w:rsidR="003272A8" w:rsidRPr="00791231" w:rsidRDefault="003272A8" w:rsidP="007042FE">
      <w:pPr>
        <w:pStyle w:val="NormalnyWeb"/>
        <w:numPr>
          <w:ilvl w:val="0"/>
          <w:numId w:val="61"/>
        </w:numPr>
        <w:spacing w:before="0" w:beforeAutospacing="0" w:after="0" w:line="240" w:lineRule="auto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Przedmiarach</w:t>
      </w:r>
      <w:r w:rsidRPr="00791231">
        <w:rPr>
          <w:rFonts w:ascii="Trebuchet MS" w:hAnsi="Trebuchet MS"/>
          <w:color w:val="000000"/>
          <w:sz w:val="22"/>
          <w:szCs w:val="22"/>
        </w:rPr>
        <w:t xml:space="preserve"> robót, </w:t>
      </w:r>
    </w:p>
    <w:p w:rsidR="00681070" w:rsidRPr="00681070" w:rsidRDefault="00777949" w:rsidP="007042FE">
      <w:pPr>
        <w:pStyle w:val="NormalnyWeb"/>
        <w:numPr>
          <w:ilvl w:val="0"/>
          <w:numId w:val="61"/>
        </w:numPr>
        <w:spacing w:before="0" w:beforeAutospacing="0" w:after="0" w:line="240" w:lineRule="auto"/>
        <w:rPr>
          <w:rFonts w:cs="Arial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Specyfikacjach technicznych</w:t>
      </w:r>
      <w:r w:rsidR="003272A8" w:rsidRPr="00791231">
        <w:rPr>
          <w:rFonts w:ascii="Trebuchet MS" w:hAnsi="Trebuchet MS"/>
          <w:color w:val="000000"/>
          <w:sz w:val="22"/>
          <w:szCs w:val="22"/>
        </w:rPr>
        <w:t xml:space="preserve"> wykonania i odbioru robót budo</w:t>
      </w:r>
      <w:r w:rsidR="003272A8">
        <w:rPr>
          <w:rFonts w:ascii="Trebuchet MS" w:hAnsi="Trebuchet MS"/>
          <w:color w:val="000000"/>
          <w:sz w:val="22"/>
          <w:szCs w:val="22"/>
        </w:rPr>
        <w:t>wlanych</w:t>
      </w:r>
      <w:r w:rsidR="003272A8" w:rsidRPr="00D8051F">
        <w:rPr>
          <w:rFonts w:ascii="Trebuchet MS" w:hAnsi="Trebuchet MS"/>
          <w:color w:val="000000"/>
          <w:sz w:val="22"/>
          <w:szCs w:val="22"/>
        </w:rPr>
        <w:t xml:space="preserve"> </w:t>
      </w:r>
      <w:r w:rsidR="003272A8" w:rsidRPr="00F70603">
        <w:rPr>
          <w:rFonts w:ascii="Trebuchet MS" w:hAnsi="Trebuchet MS"/>
          <w:color w:val="000000"/>
          <w:sz w:val="22"/>
          <w:szCs w:val="22"/>
        </w:rPr>
        <w:t xml:space="preserve">w odpowiednich branżach </w:t>
      </w:r>
      <w:r w:rsidR="003272A8" w:rsidRPr="00791231">
        <w:rPr>
          <w:rFonts w:ascii="Trebuchet MS" w:hAnsi="Trebuchet MS"/>
          <w:color w:val="000000"/>
          <w:sz w:val="22"/>
          <w:szCs w:val="22"/>
        </w:rPr>
        <w:t>(zwane „STWiORB”),</w:t>
      </w:r>
    </w:p>
    <w:p w:rsidR="003272A8" w:rsidRPr="00681070" w:rsidRDefault="00681070" w:rsidP="00681070">
      <w:pPr>
        <w:pStyle w:val="NormalnyWeb"/>
        <w:numPr>
          <w:ilvl w:val="0"/>
          <w:numId w:val="61"/>
        </w:numPr>
        <w:spacing w:before="0" w:beforeAutospacing="0" w:after="0" w:line="240" w:lineRule="auto"/>
        <w:rPr>
          <w:rFonts w:cs="Arial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Uzupełnieniu</w:t>
      </w:r>
      <w:r w:rsidRPr="00681070">
        <w:rPr>
          <w:rFonts w:ascii="Trebuchet MS" w:hAnsi="Trebuchet MS"/>
          <w:color w:val="000000"/>
          <w:sz w:val="22"/>
          <w:szCs w:val="22"/>
        </w:rPr>
        <w:t xml:space="preserve"> do opisu technicznego - do</w:t>
      </w:r>
      <w:r w:rsidRPr="00681070">
        <w:rPr>
          <w:rFonts w:ascii="Trebuchet MS" w:hAnsi="Trebuchet MS" w:cs="Arial"/>
          <w:sz w:val="22"/>
          <w:szCs w:val="22"/>
        </w:rPr>
        <w:t xml:space="preserve"> projektu technicznego dla inwestycji przebudowa cią</w:t>
      </w:r>
      <w:r>
        <w:rPr>
          <w:rFonts w:ascii="Trebuchet MS" w:hAnsi="Trebuchet MS" w:cs="Arial"/>
          <w:sz w:val="22"/>
          <w:szCs w:val="22"/>
        </w:rPr>
        <w:t>gu komunikacyjnego z funkcją</w:t>
      </w:r>
      <w:r w:rsidRPr="00681070">
        <w:rPr>
          <w:rFonts w:ascii="Trebuchet MS" w:hAnsi="Trebuchet MS" w:cs="Arial"/>
          <w:sz w:val="22"/>
          <w:szCs w:val="22"/>
        </w:rPr>
        <w:t xml:space="preserve"> drogi pożarowej przy Domu Studenta w Pile, Piła </w:t>
      </w:r>
      <w:r>
        <w:rPr>
          <w:rFonts w:ascii="Trebuchet MS" w:hAnsi="Trebuchet MS" w:cs="Arial"/>
          <w:sz w:val="22"/>
          <w:szCs w:val="22"/>
        </w:rPr>
        <w:t xml:space="preserve">               </w:t>
      </w:r>
      <w:r w:rsidRPr="00681070">
        <w:rPr>
          <w:rFonts w:ascii="Trebuchet MS" w:hAnsi="Trebuchet MS" w:cs="Arial"/>
          <w:sz w:val="22"/>
          <w:szCs w:val="22"/>
        </w:rPr>
        <w:t>ul. Żeromskiego 14, działki nr 1311/1i 1311/2</w:t>
      </w:r>
    </w:p>
    <w:p w:rsidR="006455E4" w:rsidRPr="003F0A9D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F0A9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zobowiązuje się wykonać wszystkie opisane dokumentacją techniczną roboty budowlane, niezbędne do realizacji przedmiotu Umowy.</w:t>
      </w:r>
    </w:p>
    <w:p w:rsidR="006455E4" w:rsidRPr="003F0A9D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3F0A9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 zobowiązuje się wykonać roboty budowlane, które nie zostały wyszczególnione w dokumentacji technicznej, a są konieczne do realizacji przedmiotu Umowy zgodnie </w:t>
      </w:r>
      <w:r w:rsidR="003F0A9D">
        <w:rPr>
          <w:rFonts w:ascii="Trebuchet MS" w:hAnsi="Trebuchet MS"/>
          <w:color w:val="000000"/>
          <w:sz w:val="22"/>
          <w:szCs w:val="22"/>
        </w:rPr>
        <w:t xml:space="preserve">                 </w:t>
      </w:r>
      <w:r w:rsidR="00CF139C">
        <w:rPr>
          <w:rFonts w:ascii="Trebuchet MS" w:hAnsi="Trebuchet MS"/>
          <w:color w:val="000000"/>
          <w:sz w:val="22"/>
          <w:szCs w:val="22"/>
        </w:rPr>
        <w:t xml:space="preserve">z </w:t>
      </w:r>
      <w:r w:rsidR="00CF2152">
        <w:rPr>
          <w:rFonts w:ascii="Trebuchet MS" w:hAnsi="Trebuchet MS"/>
          <w:color w:val="000000"/>
          <w:sz w:val="22"/>
          <w:szCs w:val="22"/>
        </w:rPr>
        <w:t xml:space="preserve">projektem </w:t>
      </w:r>
      <w:r w:rsidR="00CF2152" w:rsidRPr="003F0A9D">
        <w:rPr>
          <w:rFonts w:ascii="Trebuchet MS" w:hAnsi="Trebuchet MS"/>
          <w:color w:val="000000"/>
          <w:sz w:val="22"/>
          <w:szCs w:val="22"/>
        </w:rPr>
        <w:t>technicznym</w:t>
      </w:r>
      <w:r w:rsidRPr="003F0A9D">
        <w:rPr>
          <w:rFonts w:ascii="Trebuchet MS" w:hAnsi="Trebuchet MS"/>
          <w:color w:val="000000"/>
          <w:sz w:val="22"/>
          <w:szCs w:val="22"/>
        </w:rPr>
        <w:t xml:space="preserve">, STWiORB i zasadami wiedzy technicznej oraz obowiązującymi </w:t>
      </w:r>
      <w:r w:rsidR="00CF139C">
        <w:rPr>
          <w:rFonts w:ascii="Trebuchet MS" w:hAnsi="Trebuchet MS"/>
          <w:color w:val="000000"/>
          <w:sz w:val="22"/>
          <w:szCs w:val="22"/>
        </w:rPr>
        <w:t xml:space="preserve">           </w:t>
      </w:r>
      <w:r w:rsidRPr="003F0A9D">
        <w:rPr>
          <w:rFonts w:ascii="Trebuchet MS" w:hAnsi="Trebuchet MS"/>
          <w:color w:val="000000"/>
          <w:sz w:val="22"/>
          <w:szCs w:val="22"/>
        </w:rPr>
        <w:t>w Rzeczypospolitej Polskiej przepisami prawa powszechnie obowiązującego</w:t>
      </w:r>
      <w:r w:rsidRPr="003F0A9D">
        <w:rPr>
          <w:rFonts w:ascii="Calibri" w:hAnsi="Calibri"/>
          <w:color w:val="000000"/>
          <w:sz w:val="22"/>
          <w:szCs w:val="22"/>
        </w:rPr>
        <w:t>.</w:t>
      </w:r>
    </w:p>
    <w:p w:rsidR="006455E4" w:rsidRPr="003F0A9D" w:rsidRDefault="006455E4" w:rsidP="007042FE">
      <w:pPr>
        <w:numPr>
          <w:ilvl w:val="0"/>
          <w:numId w:val="59"/>
        </w:numPr>
        <w:autoSpaceDE w:val="0"/>
        <w:ind w:left="426" w:hanging="426"/>
        <w:jc w:val="both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3F0A9D">
        <w:rPr>
          <w:rFonts w:ascii="Trebuchet MS" w:hAnsi="Trebuchet MS"/>
          <w:b/>
          <w:sz w:val="22"/>
          <w:szCs w:val="22"/>
        </w:rPr>
        <w:t>Wykonawca</w:t>
      </w:r>
      <w:r w:rsidRPr="003F0A9D">
        <w:rPr>
          <w:rFonts w:ascii="Trebuchet MS" w:hAnsi="Trebuchet MS"/>
          <w:sz w:val="22"/>
          <w:szCs w:val="22"/>
        </w:rPr>
        <w:t xml:space="preserve"> zobowiązuje się do:</w:t>
      </w:r>
    </w:p>
    <w:p w:rsidR="006455E4" w:rsidRPr="003F0A9D" w:rsidRDefault="006455E4" w:rsidP="003272A8">
      <w:pPr>
        <w:spacing w:line="259" w:lineRule="auto"/>
        <w:ind w:left="709" w:hanging="283"/>
        <w:jc w:val="both"/>
        <w:rPr>
          <w:rFonts w:ascii="Trebuchet MS" w:hAnsi="Trebuchet MS" w:cs="Arial"/>
          <w:sz w:val="22"/>
          <w:szCs w:val="22"/>
        </w:rPr>
      </w:pPr>
      <w:r w:rsidRPr="003F0A9D">
        <w:rPr>
          <w:rFonts w:ascii="Trebuchet MS" w:hAnsi="Trebuchet MS"/>
          <w:sz w:val="22"/>
          <w:szCs w:val="22"/>
        </w:rPr>
        <w:t xml:space="preserve">1)  przygotowania i przekazania </w:t>
      </w:r>
      <w:r w:rsidRPr="003F0A9D">
        <w:rPr>
          <w:rFonts w:ascii="Trebuchet MS" w:hAnsi="Trebuchet MS"/>
          <w:b/>
          <w:sz w:val="22"/>
          <w:szCs w:val="22"/>
        </w:rPr>
        <w:t>Zamawiającemu</w:t>
      </w:r>
      <w:r w:rsidRPr="003F0A9D">
        <w:rPr>
          <w:rFonts w:ascii="Trebuchet MS" w:hAnsi="Trebuchet MS"/>
          <w:sz w:val="22"/>
          <w:szCs w:val="22"/>
        </w:rPr>
        <w:t xml:space="preserve"> </w:t>
      </w:r>
      <w:r w:rsidR="00D35FAE" w:rsidRPr="003F0A9D">
        <w:rPr>
          <w:rFonts w:ascii="Trebuchet MS" w:hAnsi="Trebuchet MS"/>
          <w:sz w:val="22"/>
          <w:szCs w:val="22"/>
        </w:rPr>
        <w:t>dokumentacji dotyczącej</w:t>
      </w:r>
      <w:r w:rsidRPr="003F0A9D">
        <w:rPr>
          <w:rFonts w:ascii="Trebuchet MS" w:hAnsi="Trebuchet MS"/>
          <w:sz w:val="22"/>
          <w:szCs w:val="22"/>
        </w:rPr>
        <w:t xml:space="preserve"> warunków gwarancji producentów;</w:t>
      </w:r>
    </w:p>
    <w:p w:rsidR="006455E4" w:rsidRPr="003F0A9D" w:rsidRDefault="006455E4" w:rsidP="003272A8">
      <w:pPr>
        <w:autoSpaceDE w:val="0"/>
        <w:ind w:left="709" w:hanging="283"/>
        <w:jc w:val="both"/>
        <w:rPr>
          <w:rFonts w:ascii="Trebuchet MS" w:hAnsi="Trebuchet MS"/>
          <w:sz w:val="22"/>
          <w:szCs w:val="22"/>
        </w:rPr>
      </w:pPr>
      <w:r w:rsidRPr="003F0A9D">
        <w:rPr>
          <w:rFonts w:ascii="Trebuchet MS" w:hAnsi="Trebuchet MS"/>
          <w:sz w:val="22"/>
          <w:szCs w:val="22"/>
        </w:rPr>
        <w:t>2) ustanowienia zabezpieczenia należytego wykonania zgodnie z zapisem z ogłoszenia;</w:t>
      </w:r>
    </w:p>
    <w:p w:rsidR="00B046A9" w:rsidRPr="00AD062A" w:rsidRDefault="006455E4" w:rsidP="00B046A9">
      <w:pPr>
        <w:ind w:left="709" w:hanging="283"/>
        <w:jc w:val="both"/>
        <w:rPr>
          <w:rFonts w:ascii="Trebuchet MS" w:hAnsi="Trebuchet MS"/>
          <w:sz w:val="22"/>
          <w:szCs w:val="22"/>
        </w:rPr>
      </w:pPr>
      <w:r w:rsidRPr="005645F7">
        <w:rPr>
          <w:rFonts w:ascii="Trebuchet MS" w:hAnsi="Trebuchet MS"/>
          <w:sz w:val="22"/>
          <w:szCs w:val="22"/>
        </w:rPr>
        <w:t xml:space="preserve">3) </w:t>
      </w:r>
      <w:r w:rsidR="00B046A9" w:rsidRPr="00D3004A">
        <w:rPr>
          <w:rFonts w:ascii="Trebuchet MS" w:hAnsi="Trebuchet MS"/>
          <w:sz w:val="22"/>
          <w:szCs w:val="22"/>
        </w:rPr>
        <w:t>naprawienia ewentualnie powstałych szkód</w:t>
      </w:r>
      <w:r w:rsidR="00B046A9" w:rsidRPr="00671CBF">
        <w:rPr>
          <w:rFonts w:ascii="Trebuchet MS" w:hAnsi="Trebuchet MS"/>
          <w:sz w:val="22"/>
          <w:szCs w:val="22"/>
        </w:rPr>
        <w:t xml:space="preserve"> </w:t>
      </w:r>
      <w:r w:rsidR="00B046A9" w:rsidRPr="00D3004A">
        <w:rPr>
          <w:rFonts w:ascii="Trebuchet MS" w:hAnsi="Trebuchet MS"/>
          <w:sz w:val="22"/>
          <w:szCs w:val="22"/>
        </w:rPr>
        <w:t>w wyniku realizacji</w:t>
      </w:r>
      <w:r w:rsidR="00B046A9">
        <w:rPr>
          <w:rFonts w:ascii="Trebuchet MS" w:hAnsi="Trebuchet MS"/>
          <w:sz w:val="22"/>
          <w:szCs w:val="22"/>
        </w:rPr>
        <w:t xml:space="preserve"> prowadzonych</w:t>
      </w:r>
      <w:r w:rsidR="00B046A9" w:rsidRPr="00D3004A">
        <w:rPr>
          <w:rFonts w:ascii="Trebuchet MS" w:hAnsi="Trebuchet MS"/>
          <w:sz w:val="22"/>
          <w:szCs w:val="22"/>
        </w:rPr>
        <w:t xml:space="preserve"> prac</w:t>
      </w:r>
    </w:p>
    <w:p w:rsidR="00B046A9" w:rsidRDefault="00B046A9" w:rsidP="00B046A9">
      <w:pPr>
        <w:ind w:left="709" w:hanging="283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  <w:r w:rsidRPr="00D3004A">
        <w:rPr>
          <w:rFonts w:ascii="Trebuchet MS" w:hAnsi="Trebuchet MS"/>
          <w:sz w:val="22"/>
          <w:szCs w:val="22"/>
        </w:rPr>
        <w:t xml:space="preserve"> na terenie </w:t>
      </w:r>
      <w:r>
        <w:rPr>
          <w:rFonts w:ascii="Trebuchet MS" w:hAnsi="Trebuchet MS"/>
          <w:sz w:val="22"/>
          <w:szCs w:val="22"/>
        </w:rPr>
        <w:t>Domu Studenta</w:t>
      </w:r>
      <w:r w:rsidRPr="00D3004A">
        <w:rPr>
          <w:rFonts w:ascii="Trebuchet MS" w:hAnsi="Trebuchet MS"/>
          <w:sz w:val="22"/>
          <w:szCs w:val="22"/>
        </w:rPr>
        <w:t>.</w:t>
      </w:r>
    </w:p>
    <w:p w:rsidR="007A2D4F" w:rsidRPr="005645F7" w:rsidRDefault="00A72BD6" w:rsidP="007A2D4F">
      <w:pPr>
        <w:autoSpaceDE w:val="0"/>
        <w:ind w:left="426" w:hanging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5645F7">
        <w:rPr>
          <w:rFonts w:ascii="Trebuchet MS" w:hAnsi="Trebuchet MS"/>
          <w:bCs/>
          <w:sz w:val="22"/>
          <w:szCs w:val="22"/>
          <w:lang w:eastAsia="pl-PL" w:bidi="pl-PL"/>
        </w:rPr>
        <w:t>9</w:t>
      </w:r>
      <w:r w:rsidR="007A2D4F" w:rsidRPr="005645F7">
        <w:rPr>
          <w:rFonts w:ascii="Trebuchet MS" w:hAnsi="Trebuchet MS"/>
          <w:bCs/>
          <w:sz w:val="22"/>
          <w:szCs w:val="22"/>
          <w:lang w:eastAsia="pl-PL" w:bidi="pl-PL"/>
        </w:rPr>
        <w:t xml:space="preserve">. </w:t>
      </w:r>
      <w:r w:rsidR="00B046A9">
        <w:rPr>
          <w:rFonts w:ascii="Trebuchet MS" w:hAnsi="Trebuchet MS"/>
          <w:bCs/>
          <w:sz w:val="22"/>
          <w:szCs w:val="22"/>
          <w:lang w:eastAsia="pl-PL" w:bidi="pl-PL"/>
        </w:rPr>
        <w:t xml:space="preserve">Po stronie </w:t>
      </w:r>
      <w:r w:rsidR="00593B6B" w:rsidRPr="00B046A9">
        <w:rPr>
          <w:rFonts w:ascii="Trebuchet MS" w:hAnsi="Trebuchet MS"/>
          <w:b/>
          <w:bCs/>
          <w:sz w:val="22"/>
          <w:szCs w:val="22"/>
          <w:lang w:eastAsia="pl-PL" w:bidi="pl-PL"/>
        </w:rPr>
        <w:t>Wykonawcy</w:t>
      </w:r>
      <w:r w:rsidR="00593B6B">
        <w:rPr>
          <w:rFonts w:ascii="Trebuchet MS" w:hAnsi="Trebuchet MS"/>
          <w:bCs/>
          <w:sz w:val="22"/>
          <w:szCs w:val="22"/>
          <w:lang w:eastAsia="pl-PL" w:bidi="pl-PL"/>
        </w:rPr>
        <w:t xml:space="preserve"> jest</w:t>
      </w:r>
      <w:r w:rsidR="00B046A9">
        <w:rPr>
          <w:rFonts w:ascii="Trebuchet MS" w:hAnsi="Trebuchet MS"/>
          <w:bCs/>
          <w:sz w:val="22"/>
          <w:szCs w:val="22"/>
          <w:lang w:eastAsia="pl-PL" w:bidi="pl-PL"/>
        </w:rPr>
        <w:t xml:space="preserve"> o</w:t>
      </w:r>
      <w:r w:rsidR="007A2D4F" w:rsidRPr="005645F7">
        <w:rPr>
          <w:rFonts w:ascii="Trebuchet MS" w:hAnsi="Trebuchet MS"/>
          <w:bCs/>
          <w:sz w:val="22"/>
          <w:szCs w:val="22"/>
          <w:lang w:eastAsia="pl-PL" w:bidi="pl-PL"/>
        </w:rPr>
        <w:t xml:space="preserve">bsługa archeologiczna i konserwatorska w przypadku wystąpienia </w:t>
      </w:r>
      <w:r w:rsidR="00AD6D59" w:rsidRPr="005645F7">
        <w:rPr>
          <w:rFonts w:ascii="Trebuchet MS" w:hAnsi="Trebuchet MS"/>
          <w:bCs/>
          <w:sz w:val="22"/>
          <w:szCs w:val="22"/>
          <w:lang w:eastAsia="pl-PL" w:bidi="pl-PL"/>
        </w:rPr>
        <w:t>sytuacji, dla której</w:t>
      </w:r>
      <w:r w:rsidR="007A2D4F" w:rsidRPr="005645F7">
        <w:rPr>
          <w:rFonts w:ascii="Trebuchet MS" w:hAnsi="Trebuchet MS"/>
          <w:bCs/>
          <w:sz w:val="22"/>
          <w:szCs w:val="22"/>
          <w:lang w:eastAsia="pl-PL" w:bidi="pl-PL"/>
        </w:rPr>
        <w:t xml:space="preserve"> taka obsługa jest wymagana.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</w:t>
      </w:r>
    </w:p>
    <w:p w:rsidR="007A2D4F" w:rsidRPr="005645F7" w:rsidRDefault="00A72BD6" w:rsidP="00463157">
      <w:pPr>
        <w:ind w:left="426" w:hanging="426"/>
        <w:jc w:val="both"/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</w:pPr>
      <w:r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10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. </w:t>
      </w:r>
      <w:r w:rsidR="009631AE" w:rsidRPr="009631AE">
        <w:rPr>
          <w:rFonts w:ascii="Trebuchet MS" w:hAnsi="Trebuchet MS"/>
          <w:b/>
          <w:bCs/>
          <w:color w:val="000000" w:themeColor="text1"/>
          <w:sz w:val="22"/>
          <w:szCs w:val="22"/>
          <w:lang w:eastAsia="pl-PL" w:bidi="pl-PL"/>
        </w:rPr>
        <w:t>Wykonawca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odpowiada za u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trzymanie terenu budowy w stanie wolnym od przeszkód komunikacyjnych oraz usuwanie na bieżąco zbędnych materiałów,</w:t>
      </w:r>
      <w:r w:rsidR="009E0DA3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</w:t>
      </w:r>
      <w:r w:rsidR="00923D21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gruzu,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o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dpadów i śmieci oraz </w:t>
      </w:r>
      <w:r w:rsidR="00777949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ponosi koszty z</w:t>
      </w:r>
      <w:r w:rsidR="00BD4AD8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 tym związane w tym utylizacja</w:t>
      </w:r>
      <w:r w:rsidR="009631AE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 xml:space="preserve"> i wywóz odpadów</w:t>
      </w:r>
      <w:r w:rsidR="007A2D4F" w:rsidRPr="005645F7">
        <w:rPr>
          <w:rFonts w:ascii="Trebuchet MS" w:hAnsi="Trebuchet MS"/>
          <w:bCs/>
          <w:color w:val="000000" w:themeColor="text1"/>
          <w:sz w:val="22"/>
          <w:szCs w:val="22"/>
          <w:lang w:eastAsia="pl-PL" w:bidi="pl-PL"/>
        </w:rPr>
        <w:t>.</w:t>
      </w:r>
    </w:p>
    <w:p w:rsidR="007A2D4F" w:rsidRPr="005645F7" w:rsidRDefault="00A72BD6" w:rsidP="00463157">
      <w:p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ascii="Trebuchet MS" w:hAnsi="Trebuchet MS"/>
          <w:bCs/>
          <w:sz w:val="22"/>
          <w:szCs w:val="22"/>
          <w:lang w:eastAsia="pl-PL"/>
        </w:rPr>
      </w:pPr>
      <w:r w:rsidRPr="00BD4AD8">
        <w:rPr>
          <w:rFonts w:ascii="Trebuchet MS" w:hAnsi="Trebuchet MS"/>
          <w:bCs/>
          <w:sz w:val="22"/>
          <w:szCs w:val="22"/>
          <w:lang w:eastAsia="pl-PL"/>
        </w:rPr>
        <w:t>11</w:t>
      </w:r>
      <w:r w:rsidR="00463157" w:rsidRPr="005645F7">
        <w:rPr>
          <w:rFonts w:ascii="Trebuchet MS" w:hAnsi="Trebuchet MS"/>
          <w:b/>
          <w:bCs/>
          <w:sz w:val="22"/>
          <w:szCs w:val="22"/>
          <w:lang w:eastAsia="pl-PL"/>
        </w:rPr>
        <w:t>.</w:t>
      </w:r>
      <w:r w:rsidR="007A2D4F" w:rsidRPr="005645F7">
        <w:rPr>
          <w:rFonts w:ascii="Trebuchet MS" w:hAnsi="Trebuchet MS"/>
          <w:b/>
          <w:bCs/>
          <w:sz w:val="22"/>
          <w:szCs w:val="22"/>
          <w:lang w:eastAsia="pl-PL"/>
        </w:rPr>
        <w:t xml:space="preserve">Wykonawca </w:t>
      </w:r>
      <w:r w:rsidR="007A2D4F" w:rsidRPr="005645F7">
        <w:rPr>
          <w:rFonts w:ascii="Trebuchet MS" w:hAnsi="Trebuchet MS"/>
          <w:bCs/>
          <w:sz w:val="22"/>
          <w:szCs w:val="22"/>
          <w:lang w:eastAsia="pl-PL"/>
        </w:rPr>
        <w:t xml:space="preserve">zapewni odpowiednie warunki sanitarno-epidemiologiczne zgodnie                      </w:t>
      </w:r>
      <w:r w:rsidR="00C47AFB" w:rsidRPr="005645F7">
        <w:rPr>
          <w:rFonts w:ascii="Trebuchet MS" w:hAnsi="Trebuchet MS"/>
          <w:bCs/>
          <w:sz w:val="22"/>
          <w:szCs w:val="22"/>
          <w:lang w:eastAsia="pl-PL"/>
        </w:rPr>
        <w:t xml:space="preserve">      </w:t>
      </w:r>
      <w:r w:rsidR="007A2D4F" w:rsidRPr="005645F7">
        <w:rPr>
          <w:rFonts w:ascii="Trebuchet MS" w:hAnsi="Trebuchet MS"/>
          <w:bCs/>
          <w:sz w:val="22"/>
          <w:szCs w:val="22"/>
          <w:lang w:eastAsia="pl-PL"/>
        </w:rPr>
        <w:t>z obowiązującymi przepisami w zakresie zapobiegania COVID 19.</w:t>
      </w:r>
    </w:p>
    <w:p w:rsidR="00516556" w:rsidRPr="005645F7" w:rsidRDefault="00516556" w:rsidP="007A2D4F">
      <w:pPr>
        <w:autoSpaceDE w:val="0"/>
        <w:ind w:hanging="567"/>
        <w:outlineLvl w:val="0"/>
        <w:rPr>
          <w:rFonts w:ascii="Trebuchet MS" w:hAnsi="Trebuchet MS"/>
          <w:color w:val="000000"/>
          <w:sz w:val="22"/>
          <w:szCs w:val="22"/>
        </w:rPr>
      </w:pPr>
    </w:p>
    <w:p w:rsidR="007F3363" w:rsidRPr="005645F7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B10713">
        <w:rPr>
          <w:rFonts w:ascii="Trebuchet MS" w:hAnsi="Trebuchet MS"/>
          <w:b/>
          <w:color w:val="000000"/>
          <w:sz w:val="22"/>
          <w:szCs w:val="22"/>
        </w:rPr>
        <w:t>TERMINY REALIZACJI</w:t>
      </w:r>
    </w:p>
    <w:p w:rsidR="007F3363" w:rsidRPr="005645F7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5645F7">
        <w:rPr>
          <w:rFonts w:ascii="Trebuchet MS" w:hAnsi="Trebuchet MS"/>
          <w:b/>
          <w:color w:val="000000"/>
          <w:sz w:val="22"/>
          <w:szCs w:val="22"/>
        </w:rPr>
        <w:t>§ 3</w:t>
      </w:r>
    </w:p>
    <w:p w:rsidR="00A22DB0" w:rsidRPr="00A22DB0" w:rsidRDefault="006372D2" w:rsidP="007042FE">
      <w:pPr>
        <w:widowControl w:val="0"/>
        <w:numPr>
          <w:ilvl w:val="3"/>
          <w:numId w:val="60"/>
        </w:numPr>
        <w:tabs>
          <w:tab w:val="clear" w:pos="1134"/>
          <w:tab w:val="num" w:pos="284"/>
        </w:tabs>
        <w:autoSpaceDE w:val="0"/>
        <w:adjustRightInd w:val="0"/>
        <w:ind w:left="360" w:hanging="218"/>
        <w:jc w:val="both"/>
        <w:textAlignment w:val="baseline"/>
        <w:rPr>
          <w:rFonts w:ascii="Trebuchet MS" w:hAnsi="Trebuchet MS" w:cs="Arial"/>
          <w:b/>
          <w:bCs/>
          <w:sz w:val="22"/>
          <w:szCs w:val="22"/>
        </w:rPr>
      </w:pPr>
      <w:r w:rsidRPr="00873DDA">
        <w:rPr>
          <w:rFonts w:ascii="Trebuchet MS" w:hAnsi="Trebuchet MS" w:cs="Calibri"/>
          <w:color w:val="000000"/>
          <w:sz w:val="22"/>
          <w:szCs w:val="22"/>
        </w:rPr>
        <w:t xml:space="preserve">Termin rozpoczęcia przedmiotu umowy - robót ustala się </w:t>
      </w:r>
      <w:r w:rsidR="00593B6B">
        <w:rPr>
          <w:rFonts w:ascii="Trebuchet MS" w:hAnsi="Trebuchet MS" w:cs="Calibri"/>
          <w:color w:val="000000"/>
          <w:sz w:val="22"/>
          <w:szCs w:val="22"/>
        </w:rPr>
        <w:t xml:space="preserve">na dzień podpisania umowy, </w:t>
      </w:r>
      <w:r w:rsidRPr="00593B6B">
        <w:rPr>
          <w:rFonts w:ascii="Trebuchet MS" w:hAnsi="Trebuchet MS" w:cs="Calibri"/>
          <w:color w:val="000000"/>
          <w:sz w:val="22"/>
          <w:szCs w:val="22"/>
        </w:rPr>
        <w:t xml:space="preserve"> po którym to</w:t>
      </w:r>
      <w:r w:rsidRPr="00873DDA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8E1EBD" w:rsidRPr="00873DDA">
        <w:rPr>
          <w:rFonts w:ascii="Trebuchet MS" w:hAnsi="Trebuchet MS" w:cs="Calibri"/>
          <w:color w:val="000000"/>
          <w:sz w:val="22"/>
          <w:szCs w:val="22"/>
        </w:rPr>
        <w:t>nastąpi przekazanie</w:t>
      </w:r>
      <w:r w:rsidRPr="00873DDA">
        <w:rPr>
          <w:rFonts w:ascii="Trebuchet MS" w:hAnsi="Trebuchet MS" w:cs="Calibri"/>
          <w:color w:val="000000"/>
          <w:sz w:val="22"/>
          <w:szCs w:val="22"/>
        </w:rPr>
        <w:t xml:space="preserve"> terenu budowy na </w:t>
      </w:r>
      <w:r w:rsidR="001A02A4" w:rsidRPr="00873DDA">
        <w:rPr>
          <w:rFonts w:ascii="Trebuchet MS" w:hAnsi="Trebuchet MS" w:cs="Calibri"/>
          <w:color w:val="000000"/>
          <w:sz w:val="22"/>
          <w:szCs w:val="22"/>
        </w:rPr>
        <w:t>podstawie protokołu</w:t>
      </w:r>
      <w:r w:rsidRPr="00873DDA">
        <w:rPr>
          <w:rFonts w:ascii="Trebuchet MS" w:hAnsi="Trebuchet MS" w:cs="Calibri"/>
          <w:color w:val="000000"/>
          <w:sz w:val="22"/>
          <w:szCs w:val="22"/>
        </w:rPr>
        <w:t xml:space="preserve">. </w:t>
      </w:r>
      <w:r w:rsidR="0095752B">
        <w:rPr>
          <w:rFonts w:ascii="Trebuchet MS" w:hAnsi="Trebuchet MS" w:cs="Calibri"/>
          <w:b/>
          <w:sz w:val="22"/>
          <w:szCs w:val="22"/>
        </w:rPr>
        <w:t>Termin zakończenia przedmiotu umowy- robót</w:t>
      </w:r>
      <w:r>
        <w:rPr>
          <w:rFonts w:ascii="Trebuchet MS" w:hAnsi="Trebuchet MS" w:cs="Calibri"/>
          <w:b/>
          <w:sz w:val="22"/>
          <w:szCs w:val="22"/>
        </w:rPr>
        <w:t xml:space="preserve"> </w:t>
      </w:r>
      <w:r w:rsidRPr="00A321AA">
        <w:rPr>
          <w:rFonts w:ascii="Trebuchet MS" w:hAnsi="Trebuchet MS" w:cs="Calibri"/>
          <w:b/>
          <w:sz w:val="22"/>
          <w:szCs w:val="22"/>
        </w:rPr>
        <w:t xml:space="preserve">do </w:t>
      </w:r>
      <w:r w:rsidR="00A321AA" w:rsidRPr="00A321AA">
        <w:rPr>
          <w:rFonts w:ascii="Trebuchet MS" w:hAnsi="Trebuchet MS" w:cs="Calibri"/>
          <w:b/>
          <w:sz w:val="22"/>
          <w:szCs w:val="22"/>
        </w:rPr>
        <w:t>8</w:t>
      </w:r>
      <w:r w:rsidR="00A22DB0" w:rsidRPr="00A321AA">
        <w:rPr>
          <w:rFonts w:ascii="Trebuchet MS" w:hAnsi="Trebuchet MS" w:cs="Calibri"/>
          <w:b/>
          <w:sz w:val="22"/>
          <w:szCs w:val="22"/>
        </w:rPr>
        <w:t>0</w:t>
      </w:r>
      <w:r w:rsidR="00CF139C" w:rsidRPr="00DC3C57">
        <w:rPr>
          <w:rFonts w:ascii="Trebuchet MS" w:hAnsi="Trebuchet MS" w:cs="Calibri"/>
          <w:b/>
          <w:sz w:val="22"/>
          <w:szCs w:val="22"/>
        </w:rPr>
        <w:t xml:space="preserve"> dni</w:t>
      </w:r>
      <w:r w:rsidR="00CF139C" w:rsidRPr="006372D2">
        <w:rPr>
          <w:rFonts w:ascii="Trebuchet MS" w:hAnsi="Trebuchet MS" w:cs="Calibri"/>
          <w:b/>
          <w:sz w:val="22"/>
          <w:szCs w:val="22"/>
        </w:rPr>
        <w:t xml:space="preserve"> od dnia podpisania umowy </w:t>
      </w:r>
      <w:r w:rsidR="00CF2152" w:rsidRPr="006372D2">
        <w:rPr>
          <w:rFonts w:ascii="Trebuchet MS" w:hAnsi="Trebuchet MS" w:cs="Calibri"/>
          <w:b/>
          <w:sz w:val="22"/>
          <w:szCs w:val="22"/>
        </w:rPr>
        <w:t>tj.</w:t>
      </w:r>
      <w:r w:rsidR="00CF139C" w:rsidRPr="006372D2">
        <w:rPr>
          <w:rFonts w:ascii="Trebuchet MS" w:hAnsi="Trebuchet MS" w:cs="Calibri"/>
          <w:b/>
          <w:sz w:val="22"/>
          <w:szCs w:val="22"/>
        </w:rPr>
        <w:t xml:space="preserve"> do dnia …………………..</w:t>
      </w:r>
      <w:r w:rsidR="0095752B">
        <w:rPr>
          <w:rFonts w:ascii="Trebuchet MS" w:hAnsi="Trebuchet MS" w:cs="Calibri"/>
          <w:b/>
          <w:sz w:val="22"/>
          <w:szCs w:val="22"/>
        </w:rPr>
        <w:t xml:space="preserve">       </w:t>
      </w:r>
      <w:r w:rsidR="00CF139C" w:rsidRPr="006372D2">
        <w:rPr>
          <w:rFonts w:ascii="Trebuchet MS" w:hAnsi="Trebuchet MS" w:cs="Calibri"/>
          <w:b/>
          <w:sz w:val="22"/>
          <w:szCs w:val="22"/>
        </w:rPr>
        <w:t xml:space="preserve"> </w:t>
      </w:r>
    </w:p>
    <w:p w:rsidR="00A72BD6" w:rsidRPr="006372D2" w:rsidRDefault="00A22DB0" w:rsidP="00A22DB0">
      <w:pPr>
        <w:widowControl w:val="0"/>
        <w:autoSpaceDE w:val="0"/>
        <w:adjustRightInd w:val="0"/>
        <w:ind w:left="360"/>
        <w:jc w:val="both"/>
        <w:textAlignment w:val="baseline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(</w:t>
      </w:r>
      <w:r w:rsidR="00CF139C" w:rsidRPr="006372D2">
        <w:rPr>
          <w:rFonts w:ascii="Trebuchet MS" w:hAnsi="Trebuchet MS" w:cs="Calibri"/>
          <w:sz w:val="22"/>
          <w:szCs w:val="22"/>
        </w:rPr>
        <w:t xml:space="preserve">obejmuje zgłoszenie gotowości odbiorowej przedmiotu umowy – </w:t>
      </w:r>
      <w:r w:rsidR="006372D2" w:rsidRPr="00873DDA">
        <w:rPr>
          <w:rFonts w:ascii="Trebuchet MS" w:hAnsi="Trebuchet MS" w:cs="Calibri"/>
          <w:color w:val="000000"/>
          <w:sz w:val="22"/>
          <w:szCs w:val="22"/>
        </w:rPr>
        <w:t>łącznie z uzyskaniem pozwolenia na użytkowanie obiektu).</w:t>
      </w:r>
    </w:p>
    <w:p w:rsidR="007F3363" w:rsidRPr="005645F7" w:rsidRDefault="007F3363" w:rsidP="007042FE">
      <w:pPr>
        <w:numPr>
          <w:ilvl w:val="0"/>
          <w:numId w:val="60"/>
        </w:numPr>
        <w:autoSpaceDE w:val="0"/>
        <w:ind w:left="425"/>
        <w:jc w:val="both"/>
        <w:rPr>
          <w:rFonts w:ascii="Trebuchet MS" w:hAnsi="Trebuchet MS"/>
          <w:color w:val="000000"/>
          <w:sz w:val="22"/>
          <w:szCs w:val="22"/>
        </w:rPr>
      </w:pPr>
      <w:r w:rsidRPr="005645F7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="00CF139C" w:rsidRPr="005645F7">
        <w:rPr>
          <w:rFonts w:ascii="Trebuchet MS" w:hAnsi="Trebuchet MS" w:cs="Calibri"/>
          <w:color w:val="000000"/>
          <w:sz w:val="22"/>
          <w:szCs w:val="22"/>
        </w:rPr>
        <w:t xml:space="preserve"> oświadcza, iż wskazany</w:t>
      </w:r>
      <w:r w:rsidRPr="005645F7">
        <w:rPr>
          <w:rFonts w:ascii="Trebuchet MS" w:hAnsi="Trebuchet MS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="00CF139C" w:rsidRPr="005645F7">
        <w:rPr>
          <w:rFonts w:ascii="Trebuchet MS" w:hAnsi="Trebuchet MS" w:cs="Calibri"/>
          <w:color w:val="000000"/>
          <w:sz w:val="22"/>
          <w:szCs w:val="22"/>
        </w:rPr>
        <w:t>powyżej termin jest</w:t>
      </w:r>
      <w:r w:rsidRPr="005645F7">
        <w:rPr>
          <w:rFonts w:ascii="Trebuchet MS" w:hAnsi="Trebuchet MS" w:cs="Calibri"/>
          <w:color w:val="000000"/>
          <w:sz w:val="22"/>
          <w:szCs w:val="22"/>
        </w:rPr>
        <w:t xml:space="preserve"> pr</w:t>
      </w:r>
      <w:r w:rsidR="00CF139C" w:rsidRPr="005645F7">
        <w:rPr>
          <w:rFonts w:ascii="Trebuchet MS" w:hAnsi="Trebuchet MS" w:cs="Calibri"/>
          <w:color w:val="000000"/>
          <w:sz w:val="22"/>
          <w:szCs w:val="22"/>
        </w:rPr>
        <w:t>awidłowo i obiektywnie określony</w:t>
      </w:r>
      <w:r w:rsidRPr="005645F7">
        <w:rPr>
          <w:rFonts w:ascii="Trebuchet MS" w:hAnsi="Trebuchet MS" w:cs="Calibri"/>
          <w:color w:val="000000"/>
          <w:sz w:val="22"/>
          <w:szCs w:val="22"/>
        </w:rPr>
        <w:t>,</w:t>
      </w:r>
      <w:r w:rsidR="002A5EC2" w:rsidRPr="005645F7">
        <w:rPr>
          <w:rFonts w:ascii="Trebuchet MS" w:hAnsi="Trebuchet MS" w:cs="Calibri"/>
          <w:color w:val="000000"/>
          <w:sz w:val="22"/>
          <w:szCs w:val="22"/>
        </w:rPr>
        <w:t xml:space="preserve">      </w:t>
      </w:r>
      <w:r w:rsidR="00CF139C" w:rsidRPr="005645F7">
        <w:rPr>
          <w:rFonts w:ascii="Trebuchet MS" w:hAnsi="Trebuchet MS" w:cs="Calibri"/>
          <w:color w:val="000000"/>
          <w:sz w:val="22"/>
          <w:szCs w:val="22"/>
        </w:rPr>
        <w:t xml:space="preserve"> a nadto, iż jest wystarczający</w:t>
      </w:r>
      <w:r w:rsidRPr="005645F7">
        <w:rPr>
          <w:rFonts w:ascii="Trebuchet MS" w:hAnsi="Trebuchet MS" w:cs="Calibri"/>
          <w:color w:val="000000"/>
          <w:sz w:val="22"/>
          <w:szCs w:val="22"/>
        </w:rPr>
        <w:t xml:space="preserve"> do prawidłowego wykonania przedmiotu Umowy.</w:t>
      </w:r>
    </w:p>
    <w:p w:rsidR="00A72BD6" w:rsidRPr="005645F7" w:rsidRDefault="00A72BD6" w:rsidP="007F3363">
      <w:pPr>
        <w:autoSpaceDE w:val="0"/>
        <w:ind w:left="4248" w:firstLine="708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B638EC" w:rsidRDefault="007F3363" w:rsidP="007F3363">
      <w:pPr>
        <w:autoSpaceDE w:val="0"/>
        <w:ind w:left="4248" w:firstLine="708"/>
        <w:rPr>
          <w:rFonts w:ascii="Trebuchet MS" w:hAnsi="Trebuchet MS"/>
          <w:b/>
          <w:color w:val="000000"/>
          <w:sz w:val="22"/>
          <w:szCs w:val="22"/>
        </w:rPr>
      </w:pPr>
      <w:r w:rsidRPr="005645F7">
        <w:rPr>
          <w:rFonts w:ascii="Trebuchet MS" w:hAnsi="Trebuchet MS"/>
          <w:b/>
          <w:color w:val="000000"/>
          <w:sz w:val="22"/>
          <w:szCs w:val="22"/>
        </w:rPr>
        <w:t>§ 4</w:t>
      </w:r>
    </w:p>
    <w:p w:rsidR="007F3363" w:rsidRPr="00C47AFB" w:rsidRDefault="007F3363" w:rsidP="007042FE">
      <w:pPr>
        <w:numPr>
          <w:ilvl w:val="0"/>
          <w:numId w:val="4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Teren budowy jest </w:t>
      </w:r>
      <w:r w:rsidR="00C66D45" w:rsidRPr="00B638EC">
        <w:rPr>
          <w:rFonts w:ascii="Trebuchet MS" w:hAnsi="Trebuchet MS"/>
          <w:color w:val="000000"/>
          <w:sz w:val="22"/>
          <w:szCs w:val="22"/>
        </w:rPr>
        <w:t>położony</w:t>
      </w:r>
      <w:r w:rsidR="00C66D45">
        <w:rPr>
          <w:rFonts w:ascii="Trebuchet MS" w:hAnsi="Trebuchet MS"/>
          <w:color w:val="000000"/>
          <w:sz w:val="22"/>
          <w:szCs w:val="22"/>
        </w:rPr>
        <w:t xml:space="preserve"> </w:t>
      </w:r>
      <w:r w:rsidR="00C66D45" w:rsidRPr="00B638EC">
        <w:rPr>
          <w:rFonts w:ascii="Trebuchet MS" w:hAnsi="Trebuchet MS"/>
          <w:color w:val="000000"/>
          <w:sz w:val="22"/>
          <w:szCs w:val="22"/>
        </w:rPr>
        <w:t>w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Pile </w:t>
      </w:r>
      <w:r w:rsidR="00051A55" w:rsidRPr="00B638EC">
        <w:rPr>
          <w:rFonts w:ascii="Trebuchet MS" w:hAnsi="Trebuchet MS"/>
          <w:color w:val="000000"/>
          <w:sz w:val="22"/>
          <w:szCs w:val="22"/>
        </w:rPr>
        <w:t>prz</w:t>
      </w:r>
      <w:r w:rsidR="00051A55">
        <w:rPr>
          <w:rFonts w:ascii="Trebuchet MS" w:hAnsi="Trebuchet MS"/>
          <w:color w:val="000000"/>
          <w:sz w:val="22"/>
          <w:szCs w:val="22"/>
        </w:rPr>
        <w:t>y ul</w:t>
      </w:r>
      <w:r w:rsidR="00D35FAE">
        <w:rPr>
          <w:rFonts w:ascii="Trebuchet MS" w:hAnsi="Trebuchet MS"/>
          <w:color w:val="000000"/>
          <w:sz w:val="22"/>
          <w:szCs w:val="22"/>
        </w:rPr>
        <w:t xml:space="preserve">. </w:t>
      </w:r>
      <w:r w:rsidR="00A22DB0">
        <w:rPr>
          <w:rFonts w:ascii="Trebuchet MS" w:hAnsi="Trebuchet MS"/>
          <w:color w:val="000000"/>
          <w:sz w:val="22"/>
          <w:szCs w:val="22"/>
        </w:rPr>
        <w:t>Żeromskiego 14</w:t>
      </w:r>
      <w:r w:rsidR="009E6250">
        <w:rPr>
          <w:rFonts w:ascii="Trebuchet MS" w:hAnsi="Trebuchet MS"/>
          <w:color w:val="000000"/>
          <w:sz w:val="22"/>
          <w:szCs w:val="22"/>
        </w:rPr>
        <w:t xml:space="preserve">, </w:t>
      </w:r>
      <w:r w:rsidR="00D35FAE">
        <w:rPr>
          <w:rFonts w:ascii="Trebuchet MS" w:hAnsi="Trebuchet MS"/>
          <w:color w:val="000000"/>
          <w:sz w:val="22"/>
          <w:szCs w:val="22"/>
        </w:rPr>
        <w:t xml:space="preserve">szczegółowy </w:t>
      </w:r>
      <w:r w:rsidR="00A76EA3">
        <w:rPr>
          <w:rFonts w:ascii="Trebuchet MS" w:hAnsi="Trebuchet MS"/>
          <w:color w:val="000000"/>
          <w:sz w:val="22"/>
          <w:szCs w:val="22"/>
        </w:rPr>
        <w:t xml:space="preserve">opis </w:t>
      </w:r>
      <w:r w:rsidR="00A76EA3" w:rsidRPr="00B638EC">
        <w:rPr>
          <w:rFonts w:ascii="Trebuchet MS" w:hAnsi="Trebuchet MS"/>
          <w:color w:val="000000"/>
          <w:sz w:val="22"/>
          <w:szCs w:val="22"/>
        </w:rPr>
        <w:t>budowy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zawiera </w:t>
      </w:r>
      <w:r w:rsidRPr="00C47AFB">
        <w:rPr>
          <w:rFonts w:ascii="Trebuchet MS" w:hAnsi="Trebuchet MS"/>
          <w:color w:val="000000"/>
          <w:sz w:val="22"/>
          <w:szCs w:val="22"/>
        </w:rPr>
        <w:t>dokumentacja techniczna.</w:t>
      </w:r>
    </w:p>
    <w:p w:rsidR="007F3363" w:rsidRPr="00C47AFB" w:rsidRDefault="007F3363" w:rsidP="007042FE">
      <w:pPr>
        <w:numPr>
          <w:ilvl w:val="0"/>
          <w:numId w:val="44"/>
        </w:numPr>
        <w:autoSpaceDE w:val="0"/>
        <w:ind w:left="426"/>
        <w:jc w:val="both"/>
        <w:rPr>
          <w:rFonts w:ascii="Trebuchet MS" w:hAnsi="Trebuchet MS" w:cs="Calibri"/>
          <w:color w:val="000000"/>
          <w:sz w:val="22"/>
        </w:rPr>
      </w:pPr>
      <w:r w:rsidRPr="00C47AFB">
        <w:rPr>
          <w:rFonts w:ascii="Trebuchet MS" w:hAnsi="Trebuchet MS" w:cs="Calibri"/>
          <w:b/>
          <w:color w:val="000000"/>
          <w:sz w:val="22"/>
        </w:rPr>
        <w:t>Zamawiający</w:t>
      </w:r>
      <w:r w:rsidRPr="00C47AFB">
        <w:rPr>
          <w:rFonts w:ascii="Trebuchet MS" w:hAnsi="Trebuchet MS" w:cs="Calibri"/>
          <w:color w:val="000000"/>
          <w:sz w:val="22"/>
        </w:rPr>
        <w:t xml:space="preserve"> przekaże </w:t>
      </w:r>
      <w:r w:rsidRPr="00C47AFB">
        <w:rPr>
          <w:rFonts w:ascii="Trebuchet MS" w:hAnsi="Trebuchet MS" w:cs="Calibri"/>
          <w:b/>
          <w:color w:val="000000"/>
          <w:sz w:val="22"/>
        </w:rPr>
        <w:t>Wykonawcy</w:t>
      </w:r>
      <w:r w:rsidR="007A532F" w:rsidRPr="00C47AFB">
        <w:rPr>
          <w:rFonts w:ascii="Trebuchet MS" w:hAnsi="Trebuchet MS" w:cs="Calibri"/>
          <w:color w:val="000000"/>
          <w:sz w:val="22"/>
        </w:rPr>
        <w:t xml:space="preserve"> teren </w:t>
      </w:r>
      <w:r w:rsidR="00A76EA3" w:rsidRPr="00C47AFB">
        <w:rPr>
          <w:rFonts w:ascii="Trebuchet MS" w:hAnsi="Trebuchet MS" w:cs="Calibri"/>
          <w:color w:val="000000"/>
          <w:sz w:val="22"/>
        </w:rPr>
        <w:t>budowy za</w:t>
      </w:r>
      <w:r w:rsidRPr="00C47AFB">
        <w:rPr>
          <w:rFonts w:ascii="Trebuchet MS" w:hAnsi="Trebuchet MS" w:cs="Calibri"/>
          <w:color w:val="000000"/>
          <w:sz w:val="22"/>
        </w:rPr>
        <w:t xml:space="preserve"> protokołem zdawczo</w:t>
      </w:r>
      <w:r w:rsidR="00972EDD" w:rsidRPr="00C47AFB">
        <w:rPr>
          <w:rFonts w:ascii="Trebuchet MS" w:hAnsi="Trebuchet MS" w:cs="Calibri"/>
          <w:color w:val="000000"/>
          <w:sz w:val="22"/>
        </w:rPr>
        <w:t>-</w:t>
      </w:r>
      <w:r w:rsidRPr="00C47AFB">
        <w:rPr>
          <w:rFonts w:ascii="Trebuchet MS" w:hAnsi="Trebuchet MS" w:cs="Calibri"/>
          <w:color w:val="000000"/>
          <w:sz w:val="22"/>
        </w:rPr>
        <w:t xml:space="preserve"> odbiorczym.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2649D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649D3">
        <w:rPr>
          <w:rFonts w:ascii="Trebuchet MS" w:hAnsi="Trebuchet MS"/>
          <w:b/>
          <w:color w:val="000000"/>
          <w:sz w:val="22"/>
          <w:szCs w:val="22"/>
        </w:rPr>
        <w:lastRenderedPageBreak/>
        <w:t>NADZÓR</w:t>
      </w:r>
    </w:p>
    <w:p w:rsidR="007F336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649D3">
        <w:rPr>
          <w:rFonts w:ascii="Trebuchet MS" w:hAnsi="Trebuchet MS"/>
          <w:b/>
          <w:color w:val="000000"/>
          <w:sz w:val="22"/>
          <w:szCs w:val="22"/>
        </w:rPr>
        <w:t>§ 5</w:t>
      </w:r>
    </w:p>
    <w:p w:rsidR="007C33CA" w:rsidRPr="00B638EC" w:rsidRDefault="007C33CA" w:rsidP="007C33CA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307D4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</w:t>
      </w:r>
      <w:r w:rsidR="001A02A4" w:rsidRPr="00B638EC">
        <w:rPr>
          <w:rFonts w:ascii="Trebuchet MS" w:hAnsi="Trebuchet MS"/>
          <w:color w:val="000000"/>
          <w:sz w:val="22"/>
          <w:szCs w:val="22"/>
        </w:rPr>
        <w:t>powołał</w:t>
      </w:r>
      <w:r w:rsidR="001A02A4">
        <w:rPr>
          <w:rFonts w:ascii="Trebuchet MS" w:hAnsi="Trebuchet MS"/>
          <w:color w:val="000000"/>
          <w:sz w:val="22"/>
          <w:szCs w:val="22"/>
        </w:rPr>
        <w:t xml:space="preserve"> inspektorów</w:t>
      </w:r>
      <w:r w:rsidR="00051A55">
        <w:rPr>
          <w:rFonts w:ascii="Trebuchet MS" w:hAnsi="Trebuchet MS"/>
          <w:color w:val="000000"/>
          <w:sz w:val="22"/>
          <w:szCs w:val="22"/>
        </w:rPr>
        <w:t xml:space="preserve"> nadzoru</w:t>
      </w:r>
      <w:r w:rsidR="00EC0785">
        <w:rPr>
          <w:rFonts w:ascii="Trebuchet MS" w:hAnsi="Trebuchet MS"/>
          <w:color w:val="000000"/>
          <w:sz w:val="22"/>
          <w:szCs w:val="22"/>
        </w:rPr>
        <w:t xml:space="preserve"> </w:t>
      </w:r>
      <w:r w:rsidR="00051A55">
        <w:rPr>
          <w:rFonts w:ascii="Trebuchet MS" w:hAnsi="Trebuchet MS"/>
          <w:color w:val="000000"/>
          <w:sz w:val="22"/>
          <w:szCs w:val="22"/>
        </w:rPr>
        <w:t>inwestorskiego, który</w:t>
      </w:r>
      <w:r w:rsidR="00EC0785">
        <w:rPr>
          <w:rFonts w:ascii="Trebuchet MS" w:hAnsi="Trebuchet MS"/>
          <w:color w:val="000000"/>
          <w:sz w:val="22"/>
          <w:szCs w:val="22"/>
        </w:rPr>
        <w:t xml:space="preserve"> w jego imieniu pełnić będzie </w:t>
      </w:r>
      <w:r w:rsidR="00051A55">
        <w:rPr>
          <w:rFonts w:ascii="Trebuchet MS" w:hAnsi="Trebuchet MS"/>
          <w:color w:val="000000"/>
          <w:sz w:val="22"/>
          <w:szCs w:val="22"/>
        </w:rPr>
        <w:t>funkcje Inspektora</w:t>
      </w:r>
      <w:r w:rsidRPr="00B638EC">
        <w:rPr>
          <w:rFonts w:ascii="Trebuchet MS" w:hAnsi="Trebuchet MS"/>
          <w:color w:val="000000"/>
          <w:sz w:val="22"/>
          <w:szCs w:val="22"/>
        </w:rPr>
        <w:t xml:space="preserve"> Nadzoru inwestorskiego w osobach:</w:t>
      </w:r>
    </w:p>
    <w:p w:rsidR="007C33CA" w:rsidRPr="00E84053" w:rsidRDefault="00C52F4E" w:rsidP="007C33CA">
      <w:pPr>
        <w:numPr>
          <w:ilvl w:val="0"/>
          <w:numId w:val="62"/>
        </w:numPr>
        <w:autoSpaceDE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E84053">
        <w:rPr>
          <w:rFonts w:ascii="Trebuchet MS" w:hAnsi="Trebuchet MS"/>
          <w:color w:val="000000"/>
          <w:sz w:val="22"/>
          <w:szCs w:val="22"/>
        </w:rPr>
        <w:t xml:space="preserve">P. </w:t>
      </w:r>
      <w:r w:rsidR="00A22DB0" w:rsidRPr="00E84053">
        <w:rPr>
          <w:rFonts w:ascii="Trebuchet MS" w:hAnsi="Trebuchet MS"/>
          <w:color w:val="000000"/>
          <w:sz w:val="22"/>
          <w:szCs w:val="22"/>
        </w:rPr>
        <w:t>Tomasz Zasada</w:t>
      </w:r>
      <w:r w:rsidR="00AA02FB" w:rsidRPr="00E84053">
        <w:rPr>
          <w:rFonts w:ascii="Trebuchet MS" w:hAnsi="Trebuchet MS"/>
          <w:color w:val="000000"/>
          <w:sz w:val="22"/>
          <w:szCs w:val="22"/>
        </w:rPr>
        <w:t xml:space="preserve"> -  posiadający</w:t>
      </w:r>
      <w:r w:rsidR="007C33CA" w:rsidRPr="00E84053">
        <w:rPr>
          <w:rFonts w:ascii="Trebuchet MS" w:hAnsi="Trebuchet MS"/>
          <w:color w:val="000000"/>
          <w:sz w:val="22"/>
          <w:szCs w:val="22"/>
        </w:rPr>
        <w:t xml:space="preserve"> uprawnienia budowlane w specjalności konstrukcyjno – budowlanej,</w:t>
      </w:r>
      <w:r w:rsidRPr="00E84053">
        <w:rPr>
          <w:rFonts w:ascii="Trebuchet MS" w:hAnsi="Trebuchet MS"/>
          <w:color w:val="000000"/>
          <w:sz w:val="22"/>
          <w:szCs w:val="22"/>
        </w:rPr>
        <w:t xml:space="preserve"> </w:t>
      </w:r>
      <w:r w:rsidR="00EC0785" w:rsidRPr="00E84053">
        <w:rPr>
          <w:rFonts w:ascii="Trebuchet MS" w:hAnsi="Trebuchet MS"/>
          <w:color w:val="000000"/>
          <w:sz w:val="22"/>
          <w:szCs w:val="22"/>
        </w:rPr>
        <w:t xml:space="preserve">bez </w:t>
      </w:r>
      <w:r w:rsidR="00AA02FB" w:rsidRPr="00E84053">
        <w:rPr>
          <w:rFonts w:ascii="Trebuchet MS" w:hAnsi="Trebuchet MS"/>
          <w:color w:val="000000"/>
          <w:sz w:val="22"/>
          <w:szCs w:val="22"/>
        </w:rPr>
        <w:t>ograniczeń, kierownik</w:t>
      </w:r>
      <w:r w:rsidR="00EC0785" w:rsidRPr="00E84053">
        <w:rPr>
          <w:rFonts w:ascii="Trebuchet MS" w:hAnsi="Trebuchet MS"/>
          <w:color w:val="000000"/>
          <w:sz w:val="22"/>
          <w:szCs w:val="22"/>
        </w:rPr>
        <w:t xml:space="preserve"> zespołu</w:t>
      </w:r>
      <w:r w:rsidR="00AA02FB" w:rsidRPr="00E84053">
        <w:rPr>
          <w:rFonts w:ascii="Trebuchet MS" w:hAnsi="Trebuchet MS"/>
          <w:color w:val="000000"/>
          <w:sz w:val="22"/>
          <w:szCs w:val="22"/>
        </w:rPr>
        <w:t>,</w:t>
      </w:r>
      <w:r w:rsidRPr="00E84053">
        <w:rPr>
          <w:rFonts w:ascii="Trebuchet MS" w:hAnsi="Trebuchet MS"/>
          <w:color w:val="000000"/>
          <w:sz w:val="22"/>
          <w:szCs w:val="22"/>
        </w:rPr>
        <w:t xml:space="preserve"> nr tel……………………………………….</w:t>
      </w:r>
      <w:r w:rsidR="007C33CA" w:rsidRPr="00E84053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C33CA" w:rsidRPr="0095752B" w:rsidRDefault="00FD1728" w:rsidP="00FD1728">
      <w:pPr>
        <w:numPr>
          <w:ilvl w:val="0"/>
          <w:numId w:val="62"/>
        </w:numPr>
        <w:autoSpaceDE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E84053">
        <w:rPr>
          <w:rFonts w:ascii="Trebuchet MS" w:hAnsi="Trebuchet MS"/>
          <w:color w:val="000000"/>
          <w:sz w:val="22"/>
          <w:szCs w:val="22"/>
        </w:rPr>
        <w:t xml:space="preserve">P. </w:t>
      </w:r>
      <w:r w:rsidR="00A22DB0" w:rsidRPr="00E84053">
        <w:rPr>
          <w:rFonts w:ascii="Trebuchet MS" w:hAnsi="Trebuchet MS"/>
          <w:color w:val="000000"/>
          <w:sz w:val="22"/>
          <w:szCs w:val="22"/>
        </w:rPr>
        <w:t>Mirosław Lisowski</w:t>
      </w:r>
      <w:r w:rsidR="002940CD" w:rsidRPr="00E84053">
        <w:rPr>
          <w:rFonts w:ascii="Trebuchet MS" w:hAnsi="Trebuchet MS"/>
          <w:color w:val="000000"/>
          <w:sz w:val="22"/>
          <w:szCs w:val="22"/>
        </w:rPr>
        <w:t xml:space="preserve"> –</w:t>
      </w:r>
      <w:r w:rsidR="002940CD" w:rsidRPr="0095752B">
        <w:rPr>
          <w:rFonts w:ascii="Trebuchet MS" w:hAnsi="Trebuchet MS"/>
          <w:color w:val="000000"/>
          <w:sz w:val="22"/>
          <w:szCs w:val="22"/>
        </w:rPr>
        <w:t xml:space="preserve"> posiadający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="007C33CA" w:rsidRPr="0095752B">
        <w:rPr>
          <w:rFonts w:ascii="Trebuchet MS" w:hAnsi="Trebuchet MS"/>
          <w:color w:val="000000"/>
          <w:sz w:val="22"/>
          <w:szCs w:val="22"/>
        </w:rPr>
        <w:t>uprawnienia budowlane</w:t>
      </w:r>
      <w:r w:rsidR="007C33CA" w:rsidRPr="0095752B">
        <w:rPr>
          <w:rFonts w:ascii="Trebuchet MS" w:hAnsi="Trebuchet MS"/>
          <w:bCs/>
          <w:color w:val="000000"/>
          <w:sz w:val="22"/>
          <w:szCs w:val="22"/>
        </w:rPr>
        <w:t xml:space="preserve"> w specjalności instalacyjnej w zakresie sieci, instalacji i urządzeń elektrycznych i elektroenergetycznych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bez </w:t>
      </w:r>
      <w:r w:rsidR="001A02A4" w:rsidRPr="0095752B">
        <w:rPr>
          <w:rFonts w:ascii="Trebuchet MS" w:hAnsi="Trebuchet MS"/>
          <w:color w:val="000000"/>
          <w:sz w:val="22"/>
          <w:szCs w:val="22"/>
        </w:rPr>
        <w:t>ograniczeń</w:t>
      </w:r>
      <w:r w:rsidR="001A02A4">
        <w:rPr>
          <w:rFonts w:ascii="Trebuchet MS" w:hAnsi="Trebuchet MS"/>
          <w:color w:val="000000"/>
          <w:sz w:val="22"/>
          <w:szCs w:val="22"/>
        </w:rPr>
        <w:t>,</w:t>
      </w:r>
      <w:r w:rsidR="001A02A4" w:rsidRPr="0095752B">
        <w:rPr>
          <w:rFonts w:ascii="Trebuchet MS" w:hAnsi="Trebuchet MS"/>
          <w:color w:val="000000"/>
          <w:sz w:val="22"/>
          <w:szCs w:val="22"/>
        </w:rPr>
        <w:t xml:space="preserve"> nr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tel……………………………………….</w:t>
      </w:r>
    </w:p>
    <w:p w:rsidR="007F3363" w:rsidRPr="00483EA7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483EA7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Zamawiający</w:t>
      </w:r>
      <w:r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</w:t>
      </w:r>
      <w:r w:rsidR="00B7697B"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>a</w:t>
      </w:r>
      <w:r w:rsid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strzega sobie prawo zmiany </w:t>
      </w:r>
      <w:r w:rsidR="002940CD">
        <w:rPr>
          <w:rFonts w:ascii="Trebuchet MS" w:hAnsi="Trebuchet MS" w:cs="Calibri"/>
          <w:color w:val="000000"/>
          <w:sz w:val="22"/>
          <w:szCs w:val="22"/>
          <w:lang w:eastAsia="pl-PL"/>
        </w:rPr>
        <w:t>osób wskazanych</w:t>
      </w:r>
      <w:r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ust. 1, o czym powiadomi na piśmie </w:t>
      </w:r>
      <w:r w:rsidRPr="00483EA7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Wykonawcę.</w:t>
      </w:r>
      <w:r w:rsidRPr="00483EA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Zmiana ta zostanie dokonana wpisem do dziennika budowy i nie wymaga zmiany niniejszej umowy.</w:t>
      </w:r>
    </w:p>
    <w:p w:rsidR="007F3363" w:rsidRPr="00FA6A46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Ilekroć w Umowie mowa jest 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Zamawiającym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należy przez to rozumieć także Inspektora Nadzoru. W razie wątpliwości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zwraca się do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o wyjaśnienia.</w:t>
      </w:r>
    </w:p>
    <w:p w:rsidR="007F3363" w:rsidRPr="00FA6A46" w:rsidRDefault="00AD7002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FA6A46">
        <w:rPr>
          <w:rFonts w:ascii="Trebuchet MS" w:hAnsi="Trebuchet MS"/>
          <w:color w:val="000000"/>
          <w:sz w:val="22"/>
          <w:szCs w:val="22"/>
        </w:rPr>
        <w:t>Inspektor Nadzoru działa</w:t>
      </w:r>
      <w:r w:rsidR="007F3363" w:rsidRPr="00FA6A46">
        <w:rPr>
          <w:rFonts w:ascii="Trebuchet MS" w:hAnsi="Trebuchet MS"/>
          <w:color w:val="000000"/>
          <w:sz w:val="22"/>
          <w:szCs w:val="22"/>
        </w:rPr>
        <w:t xml:space="preserve"> w granicach umocowania określonego przepisami ustawy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Arial" w:hAnsi="Arial" w:cs="Arial"/>
          <w:sz w:val="20"/>
          <w:szCs w:val="20"/>
        </w:rPr>
        <w:t xml:space="preserve"> </w:t>
      </w:r>
      <w:r w:rsidR="00087A7B">
        <w:rPr>
          <w:rFonts w:ascii="Trebuchet MS" w:hAnsi="Trebuchet MS" w:cs="Arial"/>
          <w:sz w:val="22"/>
          <w:szCs w:val="22"/>
        </w:rPr>
        <w:t>Prawo budowlane (tj. Dz. U.</w:t>
      </w:r>
      <w:r w:rsidR="00CF2152">
        <w:rPr>
          <w:rFonts w:ascii="Trebuchet MS" w:hAnsi="Trebuchet MS" w:cs="Arial"/>
          <w:sz w:val="22"/>
          <w:szCs w:val="22"/>
        </w:rPr>
        <w:t xml:space="preserve"> </w:t>
      </w:r>
      <w:r w:rsidR="00087A7B">
        <w:rPr>
          <w:rFonts w:ascii="Trebuchet MS" w:hAnsi="Trebuchet MS" w:cs="Arial"/>
          <w:sz w:val="22"/>
          <w:szCs w:val="22"/>
        </w:rPr>
        <w:t>z 2021r. poz.2351, z 2022r. poz.88</w:t>
      </w:r>
      <w:r w:rsidRPr="00FA6A46">
        <w:rPr>
          <w:rFonts w:ascii="Trebuchet MS" w:hAnsi="Trebuchet MS" w:cs="Arial"/>
          <w:sz w:val="22"/>
          <w:szCs w:val="22"/>
        </w:rPr>
        <w:t xml:space="preserve"> z pózn. zm.)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33589B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8F6B8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3589B">
        <w:rPr>
          <w:rFonts w:ascii="Trebuchet MS" w:hAnsi="Trebuchet MS"/>
          <w:color w:val="000000"/>
          <w:sz w:val="22"/>
          <w:szCs w:val="22"/>
        </w:rPr>
        <w:t xml:space="preserve"> ustanawia:</w:t>
      </w:r>
    </w:p>
    <w:p w:rsidR="00782474" w:rsidRPr="0033589B" w:rsidRDefault="00AD6D59" w:rsidP="007042FE">
      <w:pPr>
        <w:numPr>
          <w:ilvl w:val="0"/>
          <w:numId w:val="41"/>
        </w:numPr>
        <w:tabs>
          <w:tab w:val="left" w:pos="851"/>
        </w:tabs>
        <w:autoSpaceDE w:val="0"/>
        <w:ind w:left="709" w:hanging="142"/>
        <w:jc w:val="both"/>
        <w:rPr>
          <w:rFonts w:ascii="Trebuchet MS" w:hAnsi="Trebuchet MS"/>
          <w:color w:val="000000"/>
          <w:sz w:val="22"/>
          <w:szCs w:val="22"/>
        </w:rPr>
      </w:pPr>
      <w:r w:rsidRPr="0033589B">
        <w:rPr>
          <w:rFonts w:ascii="Trebuchet MS" w:hAnsi="Trebuchet MS"/>
          <w:color w:val="000000"/>
          <w:sz w:val="22"/>
          <w:szCs w:val="22"/>
        </w:rPr>
        <w:t>kierownika w</w:t>
      </w:r>
      <w:r w:rsidR="007F3363" w:rsidRPr="0033589B">
        <w:rPr>
          <w:rFonts w:ascii="Trebuchet MS" w:hAnsi="Trebuchet MS"/>
          <w:color w:val="000000"/>
          <w:sz w:val="22"/>
          <w:szCs w:val="22"/>
        </w:rPr>
        <w:t xml:space="preserve"> osobie:</w:t>
      </w:r>
    </w:p>
    <w:p w:rsidR="00782474" w:rsidRDefault="00782474" w:rsidP="00782474">
      <w:pPr>
        <w:autoSpaceDE w:val="0"/>
        <w:ind w:left="851"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33589B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</w:t>
      </w:r>
      <w:r w:rsidRPr="0033589B">
        <w:rPr>
          <w:rFonts w:ascii="Trebuchet MS" w:hAnsi="Trebuchet MS"/>
          <w:bCs/>
          <w:iCs/>
          <w:color w:val="000000"/>
          <w:sz w:val="22"/>
          <w:szCs w:val="22"/>
        </w:rPr>
        <w:t xml:space="preserve"> posiadającej uprawnienia budowlane do kierowania robotami budowlanymi w specjalności konstrukcyjno</w:t>
      </w:r>
      <w:r w:rsidR="00E82739">
        <w:rPr>
          <w:rFonts w:ascii="Trebuchet MS" w:hAnsi="Trebuchet MS"/>
          <w:bCs/>
          <w:iCs/>
          <w:color w:val="000000"/>
          <w:sz w:val="22"/>
          <w:szCs w:val="22"/>
        </w:rPr>
        <w:t xml:space="preserve"> </w:t>
      </w:r>
      <w:r w:rsidRPr="0033589B">
        <w:rPr>
          <w:rFonts w:ascii="Trebuchet MS" w:hAnsi="Trebuchet MS"/>
          <w:bCs/>
          <w:iCs/>
          <w:color w:val="000000"/>
          <w:sz w:val="22"/>
          <w:szCs w:val="22"/>
        </w:rPr>
        <w:t>–budowlanej bez ograniczeń</w:t>
      </w:r>
      <w:r w:rsidRPr="0033589B">
        <w:rPr>
          <w:rFonts w:ascii="Trebuchet MS" w:hAnsi="Trebuchet MS"/>
          <w:bCs/>
          <w:color w:val="000000"/>
          <w:sz w:val="22"/>
          <w:szCs w:val="22"/>
        </w:rPr>
        <w:t>,</w:t>
      </w:r>
      <w:r w:rsidR="00483EA7" w:rsidRPr="00483EA7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="00483EA7" w:rsidRPr="00781394">
        <w:rPr>
          <w:rFonts w:ascii="Trebuchet MS" w:hAnsi="Trebuchet MS"/>
          <w:bCs/>
          <w:color w:val="000000"/>
          <w:sz w:val="22"/>
          <w:szCs w:val="22"/>
        </w:rPr>
        <w:t xml:space="preserve">która będzie pełniła funkcję </w:t>
      </w:r>
      <w:r w:rsidR="00483EA7" w:rsidRPr="00781394">
        <w:rPr>
          <w:rFonts w:ascii="Trebuchet MS" w:hAnsi="Trebuchet MS"/>
          <w:bCs/>
          <w:color w:val="000000"/>
          <w:sz w:val="22"/>
          <w:szCs w:val="22"/>
          <w:u w:val="single"/>
        </w:rPr>
        <w:t>kierownika budowy</w:t>
      </w:r>
      <w:r w:rsidR="00781394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="00483EA7">
        <w:rPr>
          <w:rFonts w:ascii="Trebuchet MS" w:hAnsi="Trebuchet MS"/>
          <w:bCs/>
          <w:color w:val="000000"/>
          <w:sz w:val="22"/>
          <w:szCs w:val="22"/>
        </w:rPr>
        <w:t xml:space="preserve">                                               </w:t>
      </w:r>
      <w:r w:rsidRPr="0033589B">
        <w:rPr>
          <w:rFonts w:ascii="Trebuchet MS" w:hAnsi="Trebuchet MS"/>
          <w:color w:val="000000"/>
          <w:sz w:val="22"/>
          <w:szCs w:val="22"/>
        </w:rPr>
        <w:t>nr</w:t>
      </w:r>
      <w:r w:rsidRPr="0033589B">
        <w:rPr>
          <w:rFonts w:ascii="Trebuchet MS" w:hAnsi="Trebuchet MS" w:cs="Arial"/>
          <w:color w:val="000000"/>
          <w:sz w:val="22"/>
          <w:szCs w:val="22"/>
        </w:rPr>
        <w:t xml:space="preserve"> tel…………………………………………..</w:t>
      </w:r>
      <w:r w:rsidRPr="0033589B">
        <w:rPr>
          <w:rFonts w:ascii="Trebuchet MS" w:hAnsi="Trebuchet MS"/>
          <w:color w:val="000000"/>
          <w:sz w:val="22"/>
          <w:szCs w:val="22"/>
        </w:rPr>
        <w:t>.</w:t>
      </w:r>
      <w:r w:rsidRPr="0033589B">
        <w:rPr>
          <w:rFonts w:ascii="Trebuchet MS" w:hAnsi="Trebuchet MS"/>
          <w:bCs/>
          <w:color w:val="000000"/>
          <w:sz w:val="22"/>
          <w:szCs w:val="22"/>
        </w:rPr>
        <w:t>;</w:t>
      </w:r>
    </w:p>
    <w:p w:rsidR="001D04DC" w:rsidRPr="0033589B" w:rsidRDefault="001D04DC" w:rsidP="001D04DC">
      <w:pPr>
        <w:autoSpaceDE w:val="0"/>
        <w:ind w:left="567"/>
        <w:jc w:val="both"/>
        <w:rPr>
          <w:rFonts w:ascii="Trebuchet MS" w:hAnsi="Trebuchet MS"/>
          <w:color w:val="000000"/>
          <w:sz w:val="22"/>
          <w:szCs w:val="22"/>
        </w:rPr>
      </w:pPr>
    </w:p>
    <w:p w:rsidR="00483EA7" w:rsidRPr="00483EA7" w:rsidRDefault="00483EA7" w:rsidP="00483EA7">
      <w:pPr>
        <w:numPr>
          <w:ilvl w:val="0"/>
          <w:numId w:val="41"/>
        </w:numPr>
        <w:tabs>
          <w:tab w:val="left" w:pos="851"/>
        </w:tabs>
        <w:autoSpaceDE w:val="0"/>
        <w:ind w:left="709" w:hanging="142"/>
        <w:jc w:val="both"/>
        <w:rPr>
          <w:rFonts w:ascii="Trebuchet MS" w:hAnsi="Trebuchet MS"/>
          <w:color w:val="000000"/>
          <w:sz w:val="22"/>
          <w:szCs w:val="22"/>
        </w:rPr>
      </w:pPr>
      <w:r w:rsidRPr="00781394">
        <w:rPr>
          <w:rFonts w:ascii="Trebuchet MS" w:hAnsi="Trebuchet MS"/>
          <w:color w:val="000000"/>
          <w:sz w:val="22"/>
          <w:szCs w:val="22"/>
        </w:rPr>
        <w:t xml:space="preserve">…………………………………………………….. - </w:t>
      </w:r>
      <w:r w:rsidRPr="00781394">
        <w:rPr>
          <w:rFonts w:ascii="Trebuchet MS" w:hAnsi="Trebuchet MS"/>
          <w:bCs/>
          <w:iCs/>
          <w:color w:val="000000"/>
          <w:sz w:val="22"/>
          <w:szCs w:val="22"/>
        </w:rPr>
        <w:t>posiadającej uprawnienia budowlane do kierowania robotami budowlanymi w specjalności instalacyjnej zakresie sieci, instalacji i</w:t>
      </w:r>
      <w:r>
        <w:rPr>
          <w:rFonts w:ascii="Trebuchet MS" w:hAnsi="Trebuchet MS"/>
          <w:bCs/>
          <w:iCs/>
          <w:color w:val="000000"/>
          <w:sz w:val="22"/>
          <w:szCs w:val="22"/>
        </w:rPr>
        <w:t xml:space="preserve"> urządzeń  elektrycznych i </w:t>
      </w:r>
      <w:r w:rsidR="002940CD">
        <w:rPr>
          <w:rFonts w:ascii="Trebuchet MS" w:hAnsi="Trebuchet MS"/>
          <w:bCs/>
          <w:iCs/>
          <w:color w:val="000000"/>
          <w:sz w:val="22"/>
          <w:szCs w:val="22"/>
        </w:rPr>
        <w:t xml:space="preserve">elektroenergetycznych </w:t>
      </w:r>
      <w:r w:rsidR="002940CD" w:rsidRPr="00781394">
        <w:rPr>
          <w:rFonts w:ascii="Trebuchet MS" w:hAnsi="Trebuchet MS"/>
          <w:bCs/>
          <w:iCs/>
          <w:color w:val="000000"/>
          <w:sz w:val="22"/>
          <w:szCs w:val="22"/>
        </w:rPr>
        <w:t>bez</w:t>
      </w:r>
      <w:r w:rsidRPr="00781394">
        <w:rPr>
          <w:rFonts w:ascii="Trebuchet MS" w:hAnsi="Trebuchet MS"/>
          <w:bCs/>
          <w:iCs/>
          <w:color w:val="000000"/>
          <w:sz w:val="22"/>
          <w:szCs w:val="22"/>
        </w:rPr>
        <w:t xml:space="preserve"> ograniczeń</w:t>
      </w:r>
      <w:r w:rsidRPr="00781394">
        <w:rPr>
          <w:rFonts w:ascii="Trebuchet MS" w:hAnsi="Trebuchet MS"/>
          <w:bCs/>
          <w:color w:val="000000"/>
          <w:sz w:val="22"/>
          <w:szCs w:val="22"/>
        </w:rPr>
        <w:t xml:space="preserve">, </w:t>
      </w:r>
      <w:r w:rsidRPr="00781394">
        <w:rPr>
          <w:rFonts w:ascii="Trebuchet MS" w:hAnsi="Trebuchet MS"/>
          <w:color w:val="000000"/>
          <w:sz w:val="22"/>
          <w:szCs w:val="22"/>
        </w:rPr>
        <w:t>nr</w:t>
      </w:r>
      <w:r w:rsidRPr="00781394">
        <w:rPr>
          <w:rFonts w:ascii="Trebuchet MS" w:hAnsi="Trebuchet MS" w:cs="Arial"/>
          <w:color w:val="000000"/>
          <w:sz w:val="22"/>
          <w:szCs w:val="22"/>
        </w:rPr>
        <w:t xml:space="preserve"> tel…………………………………………..</w:t>
      </w:r>
      <w:r w:rsidRPr="00781394">
        <w:rPr>
          <w:rFonts w:ascii="Trebuchet MS" w:hAnsi="Trebuchet MS"/>
          <w:color w:val="000000"/>
          <w:sz w:val="22"/>
          <w:szCs w:val="22"/>
        </w:rPr>
        <w:t>.</w:t>
      </w:r>
      <w:r w:rsidRPr="00781394">
        <w:rPr>
          <w:rFonts w:ascii="Trebuchet MS" w:hAnsi="Trebuchet MS"/>
          <w:bCs/>
          <w:color w:val="000000"/>
          <w:sz w:val="22"/>
          <w:szCs w:val="22"/>
        </w:rPr>
        <w:t>;</w:t>
      </w:r>
    </w:p>
    <w:p w:rsidR="007B1672" w:rsidRPr="00781394" w:rsidRDefault="007B1672" w:rsidP="00781394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E84053" w:rsidRDefault="00C20B2D" w:rsidP="007042FE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84053">
        <w:rPr>
          <w:rFonts w:ascii="Trebuchet MS" w:hAnsi="Trebuchet MS"/>
          <w:color w:val="000000"/>
          <w:sz w:val="22"/>
          <w:szCs w:val="22"/>
        </w:rPr>
        <w:t>Nadzór autorski pełnić będzie</w:t>
      </w:r>
      <w:r w:rsidR="007F3363" w:rsidRPr="00E84053">
        <w:rPr>
          <w:rFonts w:ascii="Trebuchet MS" w:hAnsi="Trebuchet MS"/>
          <w:color w:val="000000"/>
          <w:sz w:val="22"/>
          <w:szCs w:val="22"/>
        </w:rPr>
        <w:t>:</w:t>
      </w:r>
    </w:p>
    <w:p w:rsidR="007F3363" w:rsidRPr="00AF50A2" w:rsidRDefault="0009568B" w:rsidP="00A3572D">
      <w:pPr>
        <w:ind w:left="426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E84053">
        <w:rPr>
          <w:rFonts w:ascii="Trebuchet MS" w:hAnsi="Trebuchet MS"/>
          <w:color w:val="000000"/>
          <w:sz w:val="22"/>
          <w:szCs w:val="22"/>
        </w:rPr>
        <w:t>Spółdzielnia Obsługi Inwestycyjnej DOMPIL , 64-920 Piła ul. Sikorskiego 33.</w:t>
      </w:r>
    </w:p>
    <w:p w:rsidR="007F3363" w:rsidRPr="004A75AA" w:rsidRDefault="007F3363" w:rsidP="007042FE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 w:cs="Calibri"/>
          <w:bCs/>
          <w:color w:val="000000"/>
          <w:sz w:val="22"/>
          <w:szCs w:val="22"/>
          <w:lang w:eastAsia="pl-PL"/>
        </w:rPr>
      </w:pPr>
      <w:r w:rsidRPr="004A75AA">
        <w:rPr>
          <w:rFonts w:ascii="Trebuchet MS" w:hAnsi="Trebuchet MS"/>
          <w:color w:val="000000"/>
          <w:sz w:val="22"/>
          <w:szCs w:val="22"/>
        </w:rPr>
        <w:t xml:space="preserve">Zmiana przez </w:t>
      </w:r>
      <w:r w:rsidRPr="004A75AA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A75AA">
        <w:rPr>
          <w:rFonts w:ascii="Trebuchet MS" w:hAnsi="Trebuchet MS"/>
          <w:color w:val="000000"/>
          <w:sz w:val="22"/>
          <w:szCs w:val="22"/>
        </w:rPr>
        <w:t>, w trakcie realizacji Umowy, osób uczestniczących w realizacji zamówienia jest dopuszczalna z zastrzeżeniem, iż osoba zastępująca osobę zast</w:t>
      </w:r>
      <w:r w:rsidR="004A75AA" w:rsidRPr="004A75AA">
        <w:rPr>
          <w:rFonts w:ascii="Trebuchet MS" w:hAnsi="Trebuchet MS"/>
          <w:color w:val="000000"/>
          <w:sz w:val="22"/>
          <w:szCs w:val="22"/>
        </w:rPr>
        <w:t xml:space="preserve">ępowaną - wskazaną w ust. 5 </w:t>
      </w:r>
      <w:r w:rsidR="0028500F" w:rsidRPr="004A75AA">
        <w:rPr>
          <w:rFonts w:ascii="Trebuchet MS" w:hAnsi="Trebuchet MS"/>
          <w:color w:val="000000"/>
          <w:sz w:val="22"/>
          <w:szCs w:val="22"/>
        </w:rPr>
        <w:t>pkt. 1</w:t>
      </w:r>
      <w:r w:rsidR="0028500F">
        <w:rPr>
          <w:rFonts w:ascii="Trebuchet MS" w:hAnsi="Trebuchet MS"/>
          <w:color w:val="000000"/>
          <w:sz w:val="22"/>
          <w:szCs w:val="22"/>
        </w:rPr>
        <w:t xml:space="preserve"> i</w:t>
      </w:r>
      <w:r w:rsidR="0084679D">
        <w:rPr>
          <w:rFonts w:ascii="Trebuchet MS" w:hAnsi="Trebuchet MS"/>
          <w:color w:val="000000"/>
          <w:sz w:val="22"/>
          <w:szCs w:val="22"/>
        </w:rPr>
        <w:t xml:space="preserve"> 2</w:t>
      </w:r>
      <w:r w:rsidR="00483EA7">
        <w:rPr>
          <w:rFonts w:ascii="Trebuchet MS" w:hAnsi="Trebuchet MS"/>
          <w:color w:val="000000"/>
          <w:sz w:val="22"/>
          <w:szCs w:val="22"/>
        </w:rPr>
        <w:t xml:space="preserve"> </w:t>
      </w:r>
      <w:r w:rsidR="00D94818">
        <w:rPr>
          <w:rFonts w:ascii="Trebuchet MS" w:hAnsi="Trebuchet MS"/>
          <w:color w:val="000000"/>
          <w:sz w:val="22"/>
          <w:szCs w:val="22"/>
        </w:rPr>
        <w:t xml:space="preserve"> </w:t>
      </w:r>
      <w:r w:rsidRPr="004A75AA">
        <w:rPr>
          <w:rFonts w:ascii="Trebuchet MS" w:hAnsi="Trebuchet MS"/>
          <w:color w:val="000000"/>
          <w:sz w:val="22"/>
          <w:szCs w:val="22"/>
        </w:rPr>
        <w:t xml:space="preserve">Umowy – musi spełniać wszystkie warunki, których spełnienia </w:t>
      </w:r>
      <w:r w:rsidRPr="004A75A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A75AA">
        <w:rPr>
          <w:rFonts w:ascii="Trebuchet MS" w:hAnsi="Trebuchet MS"/>
          <w:color w:val="000000"/>
          <w:sz w:val="22"/>
          <w:szCs w:val="22"/>
        </w:rPr>
        <w:t xml:space="preserve"> wymagał w specyfikacji od </w:t>
      </w:r>
      <w:r w:rsidRPr="004A75AA">
        <w:rPr>
          <w:rFonts w:ascii="Trebuchet MS" w:hAnsi="Trebuchet MS" w:cs="Calibri"/>
          <w:bCs/>
          <w:color w:val="000000"/>
          <w:sz w:val="22"/>
          <w:szCs w:val="22"/>
        </w:rPr>
        <w:t xml:space="preserve">osoby skierowanej przez </w:t>
      </w:r>
      <w:r w:rsidRPr="004A75AA">
        <w:rPr>
          <w:rFonts w:ascii="Trebuchet MS" w:hAnsi="Trebuchet MS" w:cs="Calibri"/>
          <w:b/>
          <w:bCs/>
          <w:color w:val="000000"/>
          <w:sz w:val="22"/>
          <w:szCs w:val="22"/>
        </w:rPr>
        <w:t>Wykonawcę</w:t>
      </w:r>
      <w:r w:rsidRPr="004A75AA">
        <w:rPr>
          <w:rFonts w:ascii="Trebuchet MS" w:hAnsi="Trebuchet MS" w:cs="Calibri"/>
          <w:bCs/>
          <w:color w:val="000000"/>
          <w:sz w:val="22"/>
          <w:szCs w:val="22"/>
        </w:rPr>
        <w:t xml:space="preserve"> do realizacji zamówienia. </w:t>
      </w:r>
    </w:p>
    <w:p w:rsidR="00E042F2" w:rsidRPr="00FA6A46" w:rsidRDefault="007F3363" w:rsidP="007042FE">
      <w:pPr>
        <w:numPr>
          <w:ilvl w:val="0"/>
          <w:numId w:val="3"/>
        </w:numPr>
        <w:autoSpaceDE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4A75AA">
        <w:rPr>
          <w:rFonts w:ascii="Trebuchet MS" w:hAnsi="Trebuchet MS" w:cs="Calibri"/>
          <w:bCs/>
          <w:color w:val="000000"/>
          <w:sz w:val="22"/>
          <w:szCs w:val="22"/>
        </w:rPr>
        <w:t xml:space="preserve">Zmiana kadry określona w </w:t>
      </w:r>
      <w:r w:rsidR="00B84BDD" w:rsidRPr="004A75AA">
        <w:rPr>
          <w:rFonts w:ascii="Trebuchet MS" w:hAnsi="Trebuchet MS" w:cs="Calibri"/>
          <w:bCs/>
          <w:color w:val="000000"/>
          <w:sz w:val="22"/>
          <w:szCs w:val="22"/>
        </w:rPr>
        <w:t>ust</w:t>
      </w:r>
      <w:r w:rsidRPr="004A75AA">
        <w:rPr>
          <w:rFonts w:ascii="Trebuchet MS" w:hAnsi="Trebuchet MS" w:cs="Calibri"/>
          <w:bCs/>
          <w:color w:val="000000"/>
          <w:sz w:val="22"/>
          <w:szCs w:val="22"/>
        </w:rPr>
        <w:t>. 7</w:t>
      </w:r>
      <w:r w:rsidRPr="004A75AA">
        <w:rPr>
          <w:rFonts w:ascii="Trebuchet MS" w:hAnsi="Trebuchet MS" w:cs="Calibri"/>
          <w:bCs/>
          <w:color w:val="000000"/>
          <w:sz w:val="22"/>
          <w:szCs w:val="22"/>
          <w:lang w:eastAsia="pl-PL"/>
        </w:rPr>
        <w:t xml:space="preserve"> </w:t>
      </w:r>
      <w:r w:rsidRPr="004A75AA">
        <w:rPr>
          <w:rFonts w:ascii="Trebuchet MS" w:hAnsi="Trebuchet MS" w:cs="Calibri"/>
          <w:color w:val="000000"/>
          <w:sz w:val="22"/>
          <w:szCs w:val="22"/>
          <w:lang w:eastAsia="pl-PL"/>
        </w:rPr>
        <w:t>wymaga uzasadnienia na piśmie oraz zaakceptowania przez</w:t>
      </w:r>
      <w:r w:rsidRPr="004A75AA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 xml:space="preserve"> Zamawiającego</w:t>
      </w:r>
      <w:r w:rsidRPr="004A75AA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osoby zstępującej.</w:t>
      </w:r>
    </w:p>
    <w:p w:rsidR="007F3363" w:rsidRPr="007C37A1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Propozycję zmiany, o której mowa w ust. 7 powyżej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Wykonawca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zobowiązany jest przedstawić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Zamawiającemu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nie później niż na 7 dni przed planowanym skierowaniem do kierowania budową lub innymi robotami budowlanymi tej osoby. Termin ten nie dotyczy konieczności zmiany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wynikłej 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>z okoliczności nagłych i nieprzewidzianych.</w:t>
      </w:r>
    </w:p>
    <w:p w:rsidR="007F3363" w:rsidRPr="007C37A1" w:rsidRDefault="007F3363" w:rsidP="007042F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Trebuchet MS" w:hAnsi="Trebuchet MS" w:cs="Calibri"/>
          <w:color w:val="000000"/>
          <w:sz w:val="22"/>
          <w:szCs w:val="22"/>
          <w:lang w:eastAsia="pl-PL"/>
        </w:rPr>
      </w:pP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Zaakceptowaną przez </w:t>
      </w:r>
      <w:r w:rsidRPr="007C37A1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zmianę osoby kierownika budowy lub kierowników robót,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o których mowa w </w:t>
      </w:r>
      <w:r w:rsidRPr="00B84BDD">
        <w:rPr>
          <w:rFonts w:ascii="Trebuchet MS" w:hAnsi="Trebuchet MS" w:cs="Calibri"/>
          <w:color w:val="000000"/>
          <w:sz w:val="22"/>
          <w:szCs w:val="22"/>
          <w:lang w:eastAsia="pl-PL"/>
        </w:rPr>
        <w:t>ust. 5,</w:t>
      </w:r>
      <w:r w:rsidRPr="007C37A1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należy potwierdzić wpisem do dziennika budowy. Zmiana ta nie wymaga aneksu do niniejszej Umowy.</w:t>
      </w:r>
    </w:p>
    <w:p w:rsidR="007F3363" w:rsidRPr="002A7E7A" w:rsidRDefault="007F3363" w:rsidP="007F3363">
      <w:pPr>
        <w:autoSpaceDE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7F3363" w:rsidRPr="002A7E7A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A7E7A">
        <w:rPr>
          <w:rFonts w:ascii="Trebuchet MS" w:hAnsi="Trebuchet MS"/>
          <w:b/>
          <w:color w:val="000000"/>
          <w:sz w:val="22"/>
          <w:szCs w:val="22"/>
        </w:rPr>
        <w:t>OBOWIĄZKI I UPRAWNIENIA ZAMAWIAJĄCEGO</w:t>
      </w:r>
    </w:p>
    <w:p w:rsidR="007F3363" w:rsidRPr="005853D2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5853D2">
        <w:rPr>
          <w:rFonts w:ascii="Trebuchet MS" w:hAnsi="Trebuchet MS"/>
          <w:b/>
          <w:color w:val="000000"/>
          <w:sz w:val="22"/>
          <w:szCs w:val="22"/>
        </w:rPr>
        <w:t>§ 6</w:t>
      </w:r>
    </w:p>
    <w:p w:rsidR="007F3363" w:rsidRPr="00FA6A46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zobowiązuje się wobec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do dokonania wymaganych przez właściwe przepisy czynności związanych z przygotowaniem i nadzorowaniem robót w terminach i na zasadach określonych w Umowie, Kodeksie cywilnym i </w:t>
      </w:r>
      <w:r w:rsidR="00930E7C" w:rsidRPr="00FA6A46">
        <w:rPr>
          <w:rFonts w:ascii="Trebuchet MS" w:hAnsi="Trebuchet MS" w:cs="Arial"/>
          <w:sz w:val="22"/>
          <w:szCs w:val="22"/>
        </w:rPr>
        <w:t xml:space="preserve">przepisach Prawa budowlanego </w:t>
      </w:r>
      <w:r w:rsidR="00FA6A46">
        <w:rPr>
          <w:rFonts w:ascii="Trebuchet MS" w:hAnsi="Trebuchet MS" w:cs="Arial"/>
          <w:sz w:val="22"/>
          <w:szCs w:val="22"/>
        </w:rPr>
        <w:t xml:space="preserve">              </w:t>
      </w:r>
      <w:r w:rsidR="00777854">
        <w:rPr>
          <w:rFonts w:ascii="Trebuchet MS" w:hAnsi="Trebuchet MS" w:cs="Arial"/>
          <w:sz w:val="22"/>
          <w:szCs w:val="22"/>
        </w:rPr>
        <w:t>(tj. Dz. U.</w:t>
      </w:r>
      <w:r w:rsidR="00CF2152">
        <w:rPr>
          <w:rFonts w:ascii="Trebuchet MS" w:hAnsi="Trebuchet MS" w:cs="Arial"/>
          <w:sz w:val="22"/>
          <w:szCs w:val="22"/>
        </w:rPr>
        <w:t xml:space="preserve"> </w:t>
      </w:r>
      <w:r w:rsidR="00777854">
        <w:rPr>
          <w:rFonts w:ascii="Trebuchet MS" w:hAnsi="Trebuchet MS" w:cs="Arial"/>
          <w:sz w:val="22"/>
          <w:szCs w:val="22"/>
        </w:rPr>
        <w:t>z 2021r. poz.2351, z 2022r. poz.88</w:t>
      </w:r>
      <w:r w:rsidR="00226E7B">
        <w:rPr>
          <w:rFonts w:ascii="Trebuchet MS" w:hAnsi="Trebuchet MS" w:cs="Arial"/>
          <w:sz w:val="22"/>
          <w:szCs w:val="22"/>
        </w:rPr>
        <w:t xml:space="preserve"> z póź</w:t>
      </w:r>
      <w:r w:rsidR="00777854" w:rsidRPr="00FA6A46">
        <w:rPr>
          <w:rFonts w:ascii="Trebuchet MS" w:hAnsi="Trebuchet MS" w:cs="Arial"/>
          <w:sz w:val="22"/>
          <w:szCs w:val="22"/>
        </w:rPr>
        <w:t>n. zm.)</w:t>
      </w:r>
      <w:r w:rsidR="00777854"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A06C78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Do obowiązków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A06C78">
        <w:rPr>
          <w:rFonts w:ascii="Trebuchet MS" w:hAnsi="Trebuchet MS" w:cs="Calibri"/>
          <w:color w:val="000000"/>
          <w:sz w:val="22"/>
          <w:szCs w:val="22"/>
        </w:rPr>
        <w:t>należy: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udzielenie osobie wskazanej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Wykonawcę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pełnomocnictw w celu uzyskania w imieniu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niezbędnych do prawidłowego wykonania przedmiotu umowy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 </w:t>
      </w:r>
      <w:r w:rsidRPr="00A06C78">
        <w:rPr>
          <w:rFonts w:ascii="Trebuchet MS" w:hAnsi="Trebuchet MS" w:cs="Calibri"/>
          <w:color w:val="000000"/>
          <w:sz w:val="22"/>
          <w:szCs w:val="22"/>
        </w:rPr>
        <w:t>warunków, opinii, uzgodnień, sprawdzeń, postanowień, ekspertyz, decyzji administracyjnych;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lastRenderedPageBreak/>
        <w:t xml:space="preserve">przekazanie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>terenu budowy potwierdzone protokołem zdawczo-odbiorczym;</w:t>
      </w:r>
    </w:p>
    <w:p w:rsidR="004A75AA" w:rsidRPr="004A75AA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4A75AA">
        <w:rPr>
          <w:rFonts w:ascii="Trebuchet MS" w:hAnsi="Trebuchet MS" w:cs="Calibri"/>
          <w:color w:val="000000"/>
          <w:sz w:val="22"/>
          <w:szCs w:val="22"/>
        </w:rPr>
        <w:t xml:space="preserve">przekazanie </w:t>
      </w:r>
      <w:r w:rsidR="00B7136F" w:rsidRPr="004A75AA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="00B7136F" w:rsidRPr="004A75AA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B7136F" w:rsidRPr="004A75AA">
        <w:rPr>
          <w:rFonts w:ascii="Trebuchet MS" w:hAnsi="Trebuchet MS"/>
          <w:color w:val="000000"/>
          <w:sz w:val="22"/>
          <w:szCs w:val="22"/>
        </w:rPr>
        <w:t>dokumentacji</w:t>
      </w:r>
      <w:r w:rsidR="004A75AA" w:rsidRPr="004A75AA">
        <w:rPr>
          <w:rFonts w:ascii="Trebuchet MS" w:hAnsi="Trebuchet MS"/>
          <w:color w:val="000000"/>
          <w:sz w:val="22"/>
          <w:szCs w:val="22"/>
        </w:rPr>
        <w:t xml:space="preserve"> technicznej;</w:t>
      </w:r>
    </w:p>
    <w:p w:rsidR="007F3363" w:rsidRPr="005B7D10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4A75AA">
        <w:rPr>
          <w:rFonts w:ascii="Trebuchet MS" w:hAnsi="Trebuchet MS" w:cs="Calibri"/>
          <w:color w:val="000000"/>
          <w:sz w:val="22"/>
          <w:szCs w:val="22"/>
        </w:rPr>
        <w:t>współdziałanie z</w:t>
      </w:r>
      <w:r w:rsidRPr="004A75AA">
        <w:rPr>
          <w:rFonts w:ascii="Trebuchet MS" w:hAnsi="Trebuchet MS" w:cs="Calibri"/>
          <w:b/>
          <w:color w:val="000000"/>
          <w:sz w:val="22"/>
          <w:szCs w:val="22"/>
        </w:rPr>
        <w:t xml:space="preserve"> Wykonawcą </w:t>
      </w:r>
      <w:r w:rsidRPr="004A75AA">
        <w:rPr>
          <w:rFonts w:ascii="Trebuchet MS" w:hAnsi="Trebuchet MS" w:cs="Calibri"/>
          <w:color w:val="000000"/>
          <w:sz w:val="22"/>
          <w:szCs w:val="22"/>
        </w:rPr>
        <w:t>w celu prawidłowego i terminowego wykonania przedmiotu Umowy;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zap</w:t>
      </w:r>
      <w:r w:rsidR="00AA7924">
        <w:rPr>
          <w:rFonts w:ascii="Trebuchet MS" w:hAnsi="Trebuchet MS" w:cs="Calibri"/>
          <w:color w:val="000000"/>
          <w:sz w:val="22"/>
          <w:szCs w:val="22"/>
        </w:rPr>
        <w:t>ewnienie nadzoru inwestorskiego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udział w naradach koordynacyjnych;</w:t>
      </w:r>
    </w:p>
    <w:p w:rsidR="007F3363" w:rsidRPr="00A06C78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>zapewnienie odbioru poprawnie wykonanych robót w terminach określonych w Umowie;</w:t>
      </w:r>
    </w:p>
    <w:p w:rsidR="007F3363" w:rsidRDefault="007F3363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zapłata wynagrodzenia na rzecz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za terminowe i prawidłowe wykonanie przedmiotu Umowy.</w:t>
      </w:r>
    </w:p>
    <w:p w:rsidR="008C43C9" w:rsidRPr="00A70A74" w:rsidRDefault="008C43C9" w:rsidP="007042FE">
      <w:pPr>
        <w:pStyle w:val="Standard"/>
        <w:numPr>
          <w:ilvl w:val="1"/>
          <w:numId w:val="46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70A74">
        <w:rPr>
          <w:rFonts w:ascii="Trebuchet MS" w:hAnsi="Trebuchet MS" w:cs="Times New Roman"/>
          <w:sz w:val="22"/>
          <w:szCs w:val="22"/>
        </w:rPr>
        <w:t>wykonania innych czynności wymienionych w Umowie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jest uprawniony do wydawania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ustnych lub pisemnych poleceń, którym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powinien się niezwłocznie podporządkować, o ile nie wykraczają poza zakres przedmiotu lub postanowień Umowy.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oraz upoważnione przez niego podmioty mogą w każdym czasie kontrolować realizację przedmiotu umowy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, dokładając przy tym starań, by kontrola nie zakłócała prac. W szczególności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jest uprawniony do żądania usunięcia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wszelkich stwierdzonych przez siebie wad we wskazanym 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Zamawiającego </w:t>
      </w:r>
      <w:r w:rsidRPr="00A06C78">
        <w:rPr>
          <w:rFonts w:ascii="Trebuchet MS" w:hAnsi="Trebuchet MS" w:cs="Calibri"/>
          <w:color w:val="000000"/>
          <w:sz w:val="22"/>
          <w:szCs w:val="22"/>
        </w:rPr>
        <w:t>terminie.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Zamawiający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ma prawo żądać, aby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Wykonawca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usunął z terenu budowy jakąkolwiek osobę, która w opinii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wykonuje prace niezgodnie z Umową, nie posiada wymaganych kwalifikacji lub w jakikolwiek sposób zagraża bezpieczeństwu osób znajdujących się na terenie budowy.</w:t>
      </w:r>
    </w:p>
    <w:p w:rsidR="007F3363" w:rsidRPr="00A06C78" w:rsidRDefault="007F3363" w:rsidP="007042FE">
      <w:pPr>
        <w:pStyle w:val="Standard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W przypadku, gdy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Wykonawca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nie wykona któregokolwiek ze swoich zobowiązań </w:t>
      </w:r>
      <w:r w:rsidR="001A5CAA" w:rsidRPr="00A06C78">
        <w:rPr>
          <w:rFonts w:ascii="Trebuchet MS" w:hAnsi="Trebuchet MS" w:cs="Calibri"/>
          <w:color w:val="000000"/>
          <w:sz w:val="22"/>
          <w:szCs w:val="22"/>
        </w:rPr>
        <w:t xml:space="preserve">wynikających </w:t>
      </w:r>
      <w:r w:rsidR="001A5CAA">
        <w:rPr>
          <w:rFonts w:ascii="Trebuchet MS" w:hAnsi="Trebuchet MS" w:cs="Calibri"/>
          <w:color w:val="000000"/>
          <w:sz w:val="22"/>
          <w:szCs w:val="22"/>
        </w:rPr>
        <w:t xml:space="preserve">   </w:t>
      </w:r>
      <w:r w:rsidR="001A5CAA" w:rsidRPr="00A06C78">
        <w:rPr>
          <w:rFonts w:ascii="Trebuchet MS" w:hAnsi="Trebuchet MS" w:cs="Calibri"/>
          <w:color w:val="000000"/>
          <w:sz w:val="22"/>
          <w:szCs w:val="22"/>
        </w:rPr>
        <w:t>z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niniejszej Umowy,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może, za uprzednim pisemnym zawiadomieniem, wykonać część lub całość zobowiązań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bezpośrednio lub za pośrednictwem osób trzecich </w:t>
      </w:r>
      <w:r w:rsidR="00F4012A" w:rsidRPr="00A06C78">
        <w:rPr>
          <w:rFonts w:ascii="Trebuchet MS" w:hAnsi="Trebuchet MS" w:cs="Calibri"/>
          <w:color w:val="000000"/>
          <w:sz w:val="22"/>
          <w:szCs w:val="22"/>
        </w:rPr>
        <w:t xml:space="preserve">       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i obciążyć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Wykonawcę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kosztami takiego wykonania bez konieczności uzyskania uprzedniego bądź następczego zezwolenia sądu (wykonanie zastępcze). Wykonanie obowiązków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przez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Zamawiającego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lub osoby trzecie nie zwalnia </w:t>
      </w:r>
      <w:r w:rsidRPr="00A06C78">
        <w:rPr>
          <w:rFonts w:ascii="Trebuchet MS" w:hAnsi="Trebuchet MS" w:cs="Calibri"/>
          <w:b/>
          <w:color w:val="000000"/>
          <w:sz w:val="22"/>
          <w:szCs w:val="22"/>
        </w:rPr>
        <w:t>Wykonawcy</w:t>
      </w:r>
      <w:r w:rsidRPr="00A06C78">
        <w:rPr>
          <w:rFonts w:ascii="Trebuchet MS" w:hAnsi="Trebuchet MS" w:cs="Calibri"/>
          <w:color w:val="000000"/>
          <w:sz w:val="22"/>
          <w:szCs w:val="22"/>
        </w:rPr>
        <w:t xml:space="preserve"> z odpowiedzialności z tytułu wykonania przedmiotu Umowy.</w:t>
      </w:r>
    </w:p>
    <w:p w:rsidR="007F3363" w:rsidRPr="00A06C78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realizował będzie faktury </w:t>
      </w:r>
      <w:r w:rsidRPr="00A06C78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w terminach i na warunkach </w:t>
      </w:r>
      <w:r w:rsidR="00B7136F" w:rsidRPr="00A06C78">
        <w:rPr>
          <w:rFonts w:ascii="Trebuchet MS" w:hAnsi="Trebuchet MS"/>
          <w:color w:val="000000"/>
          <w:sz w:val="22"/>
          <w:szCs w:val="22"/>
        </w:rPr>
        <w:t>uzgodnionych w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niniejszej Umowie.</w:t>
      </w:r>
    </w:p>
    <w:p w:rsidR="007F3363" w:rsidRPr="00A06C78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06C78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06C78">
        <w:rPr>
          <w:rFonts w:ascii="Trebuchet MS" w:hAnsi="Trebuchet MS"/>
          <w:color w:val="000000"/>
          <w:sz w:val="22"/>
          <w:szCs w:val="22"/>
        </w:rPr>
        <w:t xml:space="preserve"> dokona komisyjnego odbioru wykonanego przedmiotu Umowy.</w:t>
      </w:r>
    </w:p>
    <w:p w:rsidR="00514C17" w:rsidRPr="009B0942" w:rsidRDefault="007F3363" w:rsidP="007042FE">
      <w:pPr>
        <w:numPr>
          <w:ilvl w:val="0"/>
          <w:numId w:val="52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B0942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="000E19E5" w:rsidRPr="009B0942">
        <w:rPr>
          <w:rFonts w:ascii="Trebuchet MS" w:hAnsi="Trebuchet MS"/>
          <w:color w:val="000000"/>
          <w:sz w:val="22"/>
          <w:szCs w:val="22"/>
        </w:rPr>
        <w:t xml:space="preserve"> nie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</w:t>
      </w:r>
      <w:r w:rsidR="003C36A7" w:rsidRPr="009B0942">
        <w:rPr>
          <w:rFonts w:ascii="Trebuchet MS" w:hAnsi="Trebuchet MS"/>
          <w:color w:val="000000"/>
          <w:sz w:val="22"/>
          <w:szCs w:val="22"/>
        </w:rPr>
        <w:t>będzie obciążał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</w:t>
      </w:r>
      <w:r w:rsidR="001E6AF4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C66D45" w:rsidRPr="009B0942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66D45" w:rsidRPr="009B0942">
        <w:rPr>
          <w:rFonts w:ascii="Trebuchet MS" w:hAnsi="Trebuchet MS"/>
          <w:color w:val="000000"/>
          <w:sz w:val="22"/>
          <w:szCs w:val="22"/>
        </w:rPr>
        <w:t>kosztami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poboru wody oraz dostawy energii elektrycznej na teren </w:t>
      </w:r>
      <w:r w:rsidR="00C66D45" w:rsidRPr="009B0942">
        <w:rPr>
          <w:rFonts w:ascii="Trebuchet MS" w:hAnsi="Trebuchet MS"/>
          <w:color w:val="000000"/>
          <w:sz w:val="22"/>
          <w:szCs w:val="22"/>
        </w:rPr>
        <w:t>budowy w</w:t>
      </w:r>
      <w:r w:rsidRPr="009B0942">
        <w:rPr>
          <w:rFonts w:ascii="Trebuchet MS" w:hAnsi="Trebuchet MS"/>
          <w:color w:val="000000"/>
          <w:sz w:val="22"/>
          <w:szCs w:val="22"/>
        </w:rPr>
        <w:t xml:space="preserve"> okresie realizacji robót.</w:t>
      </w:r>
      <w:r w:rsidR="00C13D9C" w:rsidRPr="009B0942">
        <w:rPr>
          <w:rFonts w:ascii="Trebuchet MS" w:hAnsi="Trebuchet MS"/>
          <w:sz w:val="22"/>
          <w:szCs w:val="22"/>
        </w:rPr>
        <w:t xml:space="preserve"> Koszty mediów zużytych na potrzeby </w:t>
      </w:r>
      <w:r w:rsidR="004A75AA">
        <w:rPr>
          <w:rFonts w:ascii="Trebuchet MS" w:hAnsi="Trebuchet MS"/>
          <w:sz w:val="22"/>
          <w:szCs w:val="22"/>
        </w:rPr>
        <w:t xml:space="preserve">robót budowlanych </w:t>
      </w:r>
      <w:r w:rsidR="003C36A7" w:rsidRPr="009B0942">
        <w:rPr>
          <w:rFonts w:ascii="Trebuchet MS" w:hAnsi="Trebuchet MS"/>
          <w:sz w:val="22"/>
          <w:szCs w:val="22"/>
        </w:rPr>
        <w:t>budowy</w:t>
      </w:r>
      <w:r w:rsidR="003C36A7">
        <w:rPr>
          <w:rFonts w:ascii="Trebuchet MS" w:hAnsi="Trebuchet MS"/>
          <w:sz w:val="22"/>
          <w:szCs w:val="22"/>
        </w:rPr>
        <w:t xml:space="preserve"> pozostają</w:t>
      </w:r>
      <w:r w:rsidR="00C13D9C" w:rsidRPr="009B0942">
        <w:rPr>
          <w:rFonts w:ascii="Trebuchet MS" w:hAnsi="Trebuchet MS"/>
          <w:sz w:val="22"/>
          <w:szCs w:val="22"/>
        </w:rPr>
        <w:t xml:space="preserve"> po stronie </w:t>
      </w:r>
      <w:r w:rsidR="00C13D9C" w:rsidRPr="009B0942">
        <w:rPr>
          <w:rFonts w:ascii="Trebuchet MS" w:hAnsi="Trebuchet MS"/>
          <w:b/>
          <w:sz w:val="22"/>
          <w:szCs w:val="22"/>
        </w:rPr>
        <w:t>Zamawiającego</w:t>
      </w:r>
      <w:r w:rsidR="00C13D9C" w:rsidRPr="009B0942">
        <w:rPr>
          <w:rFonts w:ascii="Trebuchet MS" w:hAnsi="Trebuchet MS"/>
          <w:sz w:val="22"/>
          <w:szCs w:val="22"/>
        </w:rPr>
        <w:t>.</w:t>
      </w:r>
    </w:p>
    <w:p w:rsidR="007F3363" w:rsidRPr="00F4012A" w:rsidRDefault="00C85AAD" w:rsidP="007042FE">
      <w:pPr>
        <w:numPr>
          <w:ilvl w:val="0"/>
          <w:numId w:val="52"/>
        </w:numPr>
        <w:autoSpaceDE w:val="0"/>
        <w:ind w:left="426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AB21E0">
        <w:rPr>
          <w:rFonts w:ascii="Trebuchet MS" w:hAnsi="Trebuchet MS"/>
          <w:b/>
          <w:sz w:val="22"/>
          <w:szCs w:val="22"/>
        </w:rPr>
        <w:t>Zamawiający</w:t>
      </w:r>
      <w:r w:rsidRPr="00AB21E0">
        <w:rPr>
          <w:rFonts w:ascii="Trebuchet MS" w:hAnsi="Trebuchet MS"/>
          <w:sz w:val="22"/>
          <w:szCs w:val="22"/>
        </w:rPr>
        <w:t xml:space="preserve"> umożliwi</w:t>
      </w:r>
      <w:r w:rsidR="00514C17" w:rsidRPr="00AB21E0">
        <w:rPr>
          <w:rFonts w:ascii="Trebuchet MS" w:hAnsi="Trebuchet MS"/>
          <w:sz w:val="22"/>
          <w:szCs w:val="22"/>
        </w:rPr>
        <w:t xml:space="preserve"> </w:t>
      </w:r>
      <w:r w:rsidR="00514C17" w:rsidRPr="00AB21E0">
        <w:rPr>
          <w:rFonts w:ascii="Trebuchet MS" w:hAnsi="Trebuchet MS"/>
          <w:b/>
          <w:sz w:val="22"/>
          <w:szCs w:val="22"/>
        </w:rPr>
        <w:t>Wykonawcy</w:t>
      </w:r>
      <w:r w:rsidR="00514C17" w:rsidRPr="00AB21E0">
        <w:rPr>
          <w:rFonts w:ascii="Trebuchet MS" w:hAnsi="Trebuchet MS"/>
          <w:sz w:val="22"/>
          <w:szCs w:val="22"/>
        </w:rPr>
        <w:t xml:space="preserve"> organizację i realizację prac tak, aby w możliwie najmniejszym stopniu zakłócać bieżące funkcjo</w:t>
      </w:r>
      <w:r w:rsidR="00AB21E0" w:rsidRPr="00AB21E0">
        <w:rPr>
          <w:rFonts w:ascii="Trebuchet MS" w:hAnsi="Trebuchet MS"/>
          <w:sz w:val="22"/>
          <w:szCs w:val="22"/>
        </w:rPr>
        <w:t xml:space="preserve">nowanie </w:t>
      </w:r>
      <w:r w:rsidR="00A76EA3" w:rsidRPr="00AB21E0">
        <w:rPr>
          <w:rFonts w:ascii="Trebuchet MS" w:hAnsi="Trebuchet MS"/>
          <w:sz w:val="22"/>
          <w:szCs w:val="22"/>
        </w:rPr>
        <w:t xml:space="preserve">obiektu. </w:t>
      </w:r>
    </w:p>
    <w:p w:rsidR="000C31EB" w:rsidRDefault="000C31EB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2A7E7A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A7E7A">
        <w:rPr>
          <w:rFonts w:ascii="Trebuchet MS" w:hAnsi="Trebuchet MS"/>
          <w:b/>
          <w:color w:val="000000"/>
          <w:sz w:val="22"/>
          <w:szCs w:val="22"/>
        </w:rPr>
        <w:t>OBOWIĄZKI WYKONAWCY</w:t>
      </w:r>
    </w:p>
    <w:p w:rsidR="007F3363" w:rsidRPr="00205ACF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>§ 7</w:t>
      </w:r>
    </w:p>
    <w:p w:rsidR="007F3363" w:rsidRPr="00205ACF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będzie przestrzegać przepisów ochrony przeciwpożarowej oraz ponosi pełną odpowiedzialność za wszelkie straty spowodowane pożarem wywołanym, jako rezultat prowadzonych robót albo przez personel </w:t>
      </w:r>
      <w:r w:rsidRPr="00205ACF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, </w:t>
      </w:r>
      <w:r w:rsidR="00C66D45" w:rsidRPr="00205ACF">
        <w:rPr>
          <w:rFonts w:ascii="Trebuchet MS" w:hAnsi="Trebuchet MS"/>
          <w:color w:val="000000"/>
          <w:sz w:val="22"/>
          <w:szCs w:val="22"/>
        </w:rPr>
        <w:t>podwykonawców i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 dalszych podwykonawców.</w:t>
      </w:r>
    </w:p>
    <w:p w:rsidR="007F3363" w:rsidRPr="00205ACF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05ACF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05ACF">
        <w:rPr>
          <w:rFonts w:ascii="Trebuchet MS" w:hAnsi="Trebuchet MS"/>
          <w:color w:val="000000"/>
          <w:sz w:val="22"/>
          <w:szCs w:val="22"/>
        </w:rPr>
        <w:t xml:space="preserve"> zobowiązuje się na swój koszt zabezpieczyć teren budowy, dostarczyć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</w:t>
      </w:r>
      <w:r w:rsidRPr="00205ACF">
        <w:rPr>
          <w:rFonts w:ascii="Trebuchet MS" w:hAnsi="Trebuchet MS"/>
          <w:color w:val="000000"/>
          <w:sz w:val="22"/>
          <w:szCs w:val="22"/>
        </w:rPr>
        <w:t>i zainstalować oraz utrzymywać tymczasowe urządzenia zab</w:t>
      </w:r>
      <w:r w:rsidR="000C7019">
        <w:rPr>
          <w:rFonts w:ascii="Trebuchet MS" w:hAnsi="Trebuchet MS"/>
          <w:color w:val="000000"/>
          <w:sz w:val="22"/>
          <w:szCs w:val="22"/>
        </w:rPr>
        <w:t>ezpieczające/ogrodzenia</w:t>
      </w:r>
      <w:r w:rsidRPr="00205ACF">
        <w:rPr>
          <w:rFonts w:ascii="Trebuchet MS" w:hAnsi="Trebuchet MS"/>
          <w:color w:val="000000"/>
          <w:sz w:val="22"/>
          <w:szCs w:val="22"/>
        </w:rPr>
        <w:t>, oświetlenie, sygnały i znaki ostrzegawcze/, dozorców, wszelkie inne śr</w:t>
      </w:r>
      <w:r>
        <w:rPr>
          <w:rFonts w:ascii="Trebuchet MS" w:hAnsi="Trebuchet MS"/>
          <w:color w:val="000000"/>
          <w:sz w:val="22"/>
          <w:szCs w:val="22"/>
        </w:rPr>
        <w:t>odki niezbędne do ochrony robót</w:t>
      </w:r>
      <w:r w:rsidRPr="00205ACF">
        <w:rPr>
          <w:rFonts w:ascii="Trebuchet MS" w:hAnsi="Trebuchet MS"/>
          <w:color w:val="000000"/>
          <w:sz w:val="22"/>
          <w:szCs w:val="22"/>
        </w:rPr>
        <w:t>.</w:t>
      </w:r>
      <w:r w:rsidR="006F4A32">
        <w:rPr>
          <w:rFonts w:ascii="Trebuchet MS" w:hAnsi="Trebuchet MS"/>
          <w:color w:val="000000"/>
          <w:sz w:val="22"/>
          <w:szCs w:val="22"/>
        </w:rPr>
        <w:t xml:space="preserve"> </w:t>
      </w:r>
      <w:r w:rsidR="006F4A32" w:rsidRPr="006F4A32">
        <w:rPr>
          <w:rFonts w:ascii="Trebuchet MS" w:hAnsi="Trebuchet MS"/>
          <w:b/>
          <w:color w:val="000000"/>
          <w:sz w:val="22"/>
          <w:szCs w:val="22"/>
        </w:rPr>
        <w:t>Wykonawca</w:t>
      </w:r>
      <w:r w:rsidR="006F4A32">
        <w:rPr>
          <w:rFonts w:ascii="Trebuchet MS" w:hAnsi="Trebuchet MS"/>
          <w:color w:val="000000"/>
          <w:sz w:val="22"/>
          <w:szCs w:val="22"/>
        </w:rPr>
        <w:t xml:space="preserve"> odpowiada za bezpieczne składowanie dostarczonych materiałów, urządzeń i narzędzi.</w:t>
      </w:r>
    </w:p>
    <w:p w:rsidR="007F3363" w:rsidRPr="00CD19A1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D19A1">
        <w:rPr>
          <w:rFonts w:ascii="Trebuchet MS" w:hAnsi="Trebuchet MS"/>
          <w:color w:val="000000"/>
          <w:sz w:val="22"/>
          <w:szCs w:val="22"/>
        </w:rPr>
        <w:t xml:space="preserve">W przypadku zaistnienia sytuacji, w której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lub osoba przez niego wskazana realizował będzie dostawy lub roboty budowlane niebędące przedmiotem niniejszej Umowy – na wniosek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CD19A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CD19A1">
        <w:rPr>
          <w:rFonts w:ascii="Trebuchet MS" w:hAnsi="Trebuchet MS"/>
          <w:color w:val="000000"/>
          <w:sz w:val="22"/>
          <w:szCs w:val="22"/>
        </w:rPr>
        <w:t xml:space="preserve"> zobowiązuje się do udostępnienia terenu robót.</w:t>
      </w:r>
    </w:p>
    <w:p w:rsidR="007F3363" w:rsidRPr="00B94423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9442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94423">
        <w:rPr>
          <w:rFonts w:ascii="Trebuchet MS" w:hAnsi="Trebuchet MS"/>
          <w:color w:val="000000"/>
          <w:sz w:val="22"/>
          <w:szCs w:val="22"/>
        </w:rPr>
        <w:t xml:space="preserve"> zapewni pełną obsługę budowy, zgodnie z obowiązującymi w tym zakresie przepisami oraz wykona inwentaryzację powykonawczą.</w:t>
      </w:r>
    </w:p>
    <w:p w:rsidR="007F3363" w:rsidRPr="005F5B38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5F5B38">
        <w:rPr>
          <w:rFonts w:ascii="Trebuchet MS" w:hAnsi="Trebuchet MS"/>
          <w:b/>
          <w:color w:val="000000"/>
          <w:sz w:val="22"/>
          <w:szCs w:val="22"/>
        </w:rPr>
        <w:lastRenderedPageBreak/>
        <w:t xml:space="preserve">Wykonawca </w:t>
      </w:r>
      <w:r w:rsidRPr="005F5B38">
        <w:rPr>
          <w:rFonts w:ascii="Trebuchet MS" w:hAnsi="Trebuchet MS"/>
          <w:color w:val="000000"/>
          <w:sz w:val="22"/>
          <w:szCs w:val="22"/>
        </w:rPr>
        <w:t>zobowiązuje się na swój koszt strzec mienia znajdującego się na terenie robót budowlanych, a także zapewnić warunki bezpieczeństwa.</w:t>
      </w:r>
    </w:p>
    <w:p w:rsidR="007F3363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1BD0">
        <w:rPr>
          <w:rFonts w:ascii="Trebuchet MS" w:hAnsi="Trebuchet MS"/>
          <w:color w:val="000000"/>
          <w:sz w:val="22"/>
          <w:szCs w:val="22"/>
        </w:rPr>
        <w:t xml:space="preserve">W czasie realizacji robót </w:t>
      </w:r>
      <w:r w:rsidRPr="00BD1BD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będzie utrzymywał teren robót w stanie wolnym od przeszkód komunikacyjnych oraz będzie usuwał i składował </w:t>
      </w:r>
      <w:r w:rsidR="00264C00">
        <w:rPr>
          <w:rFonts w:ascii="Trebuchet MS" w:hAnsi="Trebuchet MS"/>
          <w:color w:val="000000"/>
          <w:sz w:val="22"/>
          <w:szCs w:val="22"/>
        </w:rPr>
        <w:t xml:space="preserve">na swój koszt 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wszelkie urządzenia </w:t>
      </w:r>
      <w:r w:rsidR="00A76EA3" w:rsidRPr="00BD1BD0">
        <w:rPr>
          <w:rFonts w:ascii="Trebuchet MS" w:hAnsi="Trebuchet MS"/>
          <w:color w:val="000000"/>
          <w:sz w:val="22"/>
          <w:szCs w:val="22"/>
        </w:rPr>
        <w:t>pomocnicze</w:t>
      </w:r>
      <w:r w:rsidR="00A76EA3">
        <w:rPr>
          <w:rFonts w:ascii="Trebuchet MS" w:hAnsi="Trebuchet MS"/>
          <w:color w:val="000000"/>
          <w:sz w:val="22"/>
          <w:szCs w:val="22"/>
        </w:rPr>
        <w:t xml:space="preserve"> i</w:t>
      </w:r>
      <w:r w:rsidRPr="00BD1BD0">
        <w:rPr>
          <w:rFonts w:ascii="Trebuchet MS" w:hAnsi="Trebuchet MS"/>
          <w:color w:val="000000"/>
          <w:sz w:val="22"/>
          <w:szCs w:val="22"/>
        </w:rPr>
        <w:t xml:space="preserve"> zbędne materiały, </w:t>
      </w:r>
      <w:r w:rsidR="000C35EE">
        <w:rPr>
          <w:rFonts w:ascii="Trebuchet MS" w:hAnsi="Trebuchet MS"/>
          <w:color w:val="000000"/>
          <w:sz w:val="22"/>
          <w:szCs w:val="22"/>
        </w:rPr>
        <w:t xml:space="preserve"> gruz, </w:t>
      </w:r>
      <w:r w:rsidRPr="00BD1BD0">
        <w:rPr>
          <w:rFonts w:ascii="Trebuchet MS" w:hAnsi="Trebuchet MS"/>
          <w:color w:val="000000"/>
          <w:sz w:val="22"/>
          <w:szCs w:val="22"/>
        </w:rPr>
        <w:t>odpady i śmieci oraz niepotrzebne urządzenia prowizoryczne.</w:t>
      </w:r>
    </w:p>
    <w:p w:rsidR="007F3363" w:rsidRPr="002B12BA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66DF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66DF6">
        <w:rPr>
          <w:rFonts w:ascii="Trebuchet MS" w:hAnsi="Trebuchet MS"/>
          <w:color w:val="000000"/>
          <w:sz w:val="22"/>
          <w:szCs w:val="22"/>
        </w:rPr>
        <w:t xml:space="preserve"> zobowiązuje się do umożliwienia wstępu na teren robót pracownikom organów państwowego nadzoru budowlanego, do których należy wykonywanie zadań określonych              w ustawie </w:t>
      </w:r>
      <w:r w:rsidR="00066DF6" w:rsidRPr="00FA6A46">
        <w:rPr>
          <w:rFonts w:ascii="Trebuchet MS" w:hAnsi="Trebuchet MS" w:cs="Arial"/>
          <w:sz w:val="22"/>
          <w:szCs w:val="22"/>
        </w:rPr>
        <w:t xml:space="preserve">Prawo </w:t>
      </w:r>
      <w:r w:rsidR="00066DF6" w:rsidRPr="002B12BA">
        <w:rPr>
          <w:rFonts w:ascii="Trebuchet MS" w:hAnsi="Trebuchet MS" w:cs="Arial"/>
          <w:sz w:val="22"/>
          <w:szCs w:val="22"/>
        </w:rPr>
        <w:t xml:space="preserve">budowlane </w:t>
      </w:r>
      <w:r w:rsidR="00777854" w:rsidRPr="002B12BA">
        <w:rPr>
          <w:rFonts w:ascii="Trebuchet MS" w:hAnsi="Trebuchet MS" w:cs="Arial"/>
          <w:sz w:val="22"/>
          <w:szCs w:val="22"/>
        </w:rPr>
        <w:t>(tj. Dz. U.</w:t>
      </w:r>
      <w:r w:rsidR="00625610" w:rsidRPr="002B12BA">
        <w:rPr>
          <w:rFonts w:ascii="Trebuchet MS" w:hAnsi="Trebuchet MS" w:cs="Arial"/>
          <w:sz w:val="22"/>
          <w:szCs w:val="22"/>
        </w:rPr>
        <w:t xml:space="preserve"> </w:t>
      </w:r>
      <w:r w:rsidR="00777854" w:rsidRPr="002B12BA">
        <w:rPr>
          <w:rFonts w:ascii="Trebuchet MS" w:hAnsi="Trebuchet MS" w:cs="Arial"/>
          <w:sz w:val="22"/>
          <w:szCs w:val="22"/>
        </w:rPr>
        <w:t>z 2021r.</w:t>
      </w:r>
      <w:r w:rsidR="00625610" w:rsidRPr="002B12BA">
        <w:rPr>
          <w:rFonts w:ascii="Trebuchet MS" w:hAnsi="Trebuchet MS" w:cs="Arial"/>
          <w:sz w:val="22"/>
          <w:szCs w:val="22"/>
        </w:rPr>
        <w:t xml:space="preserve"> poz.2351, z 2022r. poz.88 z póź</w:t>
      </w:r>
      <w:r w:rsidR="00777854" w:rsidRPr="002B12BA">
        <w:rPr>
          <w:rFonts w:ascii="Trebuchet MS" w:hAnsi="Trebuchet MS" w:cs="Arial"/>
          <w:sz w:val="22"/>
          <w:szCs w:val="22"/>
        </w:rPr>
        <w:t>n. zm.)</w:t>
      </w:r>
      <w:r w:rsidR="00777854" w:rsidRPr="002B12BA">
        <w:rPr>
          <w:rFonts w:ascii="Trebuchet MS" w:hAnsi="Trebuchet MS"/>
          <w:color w:val="000000"/>
          <w:sz w:val="22"/>
          <w:szCs w:val="22"/>
        </w:rPr>
        <w:t>.</w:t>
      </w:r>
      <w:r w:rsidR="00777854" w:rsidRPr="002B12BA">
        <w:rPr>
          <w:rFonts w:ascii="Trebuchet MS" w:hAnsi="Trebuchet MS" w:cs="Arial"/>
          <w:sz w:val="22"/>
          <w:szCs w:val="22"/>
        </w:rPr>
        <w:t xml:space="preserve">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oraz do udostępnienia im </w:t>
      </w:r>
      <w:r w:rsidR="00C85AAD" w:rsidRPr="002B12BA">
        <w:rPr>
          <w:rFonts w:ascii="Trebuchet MS" w:hAnsi="Trebuchet MS"/>
          <w:color w:val="000000"/>
          <w:sz w:val="22"/>
          <w:szCs w:val="22"/>
        </w:rPr>
        <w:t>danych i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informacji wymaganych tą ustawą.</w:t>
      </w:r>
    </w:p>
    <w:p w:rsidR="007F3363" w:rsidRPr="002B12BA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color w:val="000000"/>
          <w:sz w:val="22"/>
          <w:szCs w:val="22"/>
        </w:rPr>
        <w:t xml:space="preserve">Po zakończeniu robót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zobowiązany jest uporządkować teren robót i przekazać go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w terminie ustalonym na odbiór robót.</w:t>
      </w:r>
    </w:p>
    <w:p w:rsidR="007F3363" w:rsidRPr="00C539E7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539E7">
        <w:rPr>
          <w:rFonts w:ascii="Trebuchet MS" w:hAnsi="Trebuchet MS"/>
          <w:color w:val="000000"/>
          <w:sz w:val="22"/>
          <w:szCs w:val="22"/>
        </w:rPr>
        <w:t xml:space="preserve">Od daty protokolarnego przejęcia budowy, aż do chwili odbioru robót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C539E7">
        <w:rPr>
          <w:rFonts w:ascii="Trebuchet MS" w:hAnsi="Trebuchet MS"/>
          <w:color w:val="000000"/>
          <w:sz w:val="22"/>
          <w:szCs w:val="22"/>
        </w:rPr>
        <w:t xml:space="preserve"> ponosi odpowiedzialność na zasadach ogólnych za wszelkie szkody wynikłe na tym terenie.</w:t>
      </w:r>
    </w:p>
    <w:p w:rsidR="007F3363" w:rsidRPr="00C539E7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539E7">
        <w:rPr>
          <w:rFonts w:ascii="Trebuchet MS" w:hAnsi="Trebuchet MS"/>
          <w:color w:val="000000"/>
          <w:sz w:val="22"/>
          <w:szCs w:val="22"/>
        </w:rPr>
        <w:t xml:space="preserve">W okresie i na terenie usuwania przez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C539E7">
        <w:rPr>
          <w:rFonts w:ascii="Trebuchet MS" w:hAnsi="Trebuchet MS"/>
          <w:color w:val="000000"/>
          <w:sz w:val="22"/>
          <w:szCs w:val="22"/>
        </w:rPr>
        <w:t xml:space="preserve">wad ujawnionych w robotach, aż do wystawienia świadectwa usunięcia wad, </w:t>
      </w:r>
      <w:r w:rsidRPr="00C539E7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C539E7">
        <w:rPr>
          <w:rFonts w:ascii="Trebuchet MS" w:hAnsi="Trebuchet MS"/>
          <w:color w:val="000000"/>
          <w:sz w:val="22"/>
          <w:szCs w:val="22"/>
        </w:rPr>
        <w:t>ponosi odpowiedzialność na zasadach ogólnych za wszelkie wynikłe szkody.</w:t>
      </w:r>
    </w:p>
    <w:p w:rsidR="007F3363" w:rsidRPr="000A76ED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A76ED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zobowiązuje się do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>ubezpieczenia</w:t>
      </w:r>
      <w:r w:rsidR="00F975C8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85AAD">
        <w:rPr>
          <w:rFonts w:ascii="Trebuchet MS" w:hAnsi="Trebuchet MS"/>
          <w:b/>
          <w:color w:val="000000"/>
          <w:sz w:val="22"/>
          <w:szCs w:val="22"/>
        </w:rPr>
        <w:t xml:space="preserve">kontraktowego </w:t>
      </w:r>
      <w:r w:rsidR="00C85AAD" w:rsidRPr="000A76ED">
        <w:rPr>
          <w:rFonts w:ascii="Trebuchet MS" w:hAnsi="Trebuchet MS"/>
          <w:b/>
          <w:color w:val="000000"/>
          <w:sz w:val="22"/>
          <w:szCs w:val="22"/>
        </w:rPr>
        <w:t>terenu</w:t>
      </w:r>
      <w:r w:rsidRPr="000A76ED">
        <w:rPr>
          <w:rFonts w:ascii="Trebuchet MS" w:hAnsi="Trebuchet MS"/>
          <w:b/>
          <w:color w:val="000000"/>
          <w:sz w:val="22"/>
          <w:szCs w:val="22"/>
        </w:rPr>
        <w:t xml:space="preserve"> robót i samych robót</w:t>
      </w:r>
      <w:r w:rsidR="00F975C8">
        <w:rPr>
          <w:rFonts w:ascii="Trebuchet MS" w:hAnsi="Trebuchet MS"/>
          <w:b/>
          <w:color w:val="000000"/>
          <w:sz w:val="22"/>
          <w:szCs w:val="22"/>
        </w:rPr>
        <w:t xml:space="preserve">  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 xml:space="preserve"> z tytułu szkód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, które mogą zaistnieć w związku z określonymi zdarzeniami losowymi </w:t>
      </w:r>
      <w:r w:rsidRPr="000A76ED">
        <w:rPr>
          <w:rFonts w:ascii="Trebuchet MS" w:hAnsi="Trebuchet MS"/>
          <w:b/>
          <w:color w:val="000000"/>
          <w:sz w:val="22"/>
          <w:szCs w:val="22"/>
        </w:rPr>
        <w:t>oraz od odpowiedzialności cywilnej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</w:t>
      </w:r>
      <w:r w:rsidRPr="000A76ED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w zakresie prowadzonej działalności związanej z przedmiotem </w:t>
      </w:r>
      <w:r w:rsidR="00A76EA3" w:rsidRPr="000A76ED">
        <w:rPr>
          <w:rFonts w:ascii="Trebuchet MS" w:hAnsi="Trebuchet MS" w:cs="Calibri"/>
          <w:b/>
          <w:bCs/>
          <w:color w:val="000000"/>
          <w:sz w:val="22"/>
          <w:szCs w:val="22"/>
        </w:rPr>
        <w:t>zamówienia</w:t>
      </w:r>
      <w:r w:rsidR="00A76EA3" w:rsidRPr="000A76ED">
        <w:rPr>
          <w:rFonts w:ascii="Trebuchet MS" w:hAnsi="Trebuchet MS"/>
          <w:color w:val="000000"/>
          <w:sz w:val="22"/>
          <w:szCs w:val="22"/>
        </w:rPr>
        <w:t xml:space="preserve"> </w:t>
      </w:r>
      <w:r w:rsidR="00A76EA3">
        <w:rPr>
          <w:rFonts w:ascii="Trebuchet MS" w:hAnsi="Trebuchet MS"/>
          <w:color w:val="000000"/>
          <w:sz w:val="22"/>
          <w:szCs w:val="22"/>
        </w:rPr>
        <w:t>w</w:t>
      </w:r>
      <w:r w:rsidRPr="000A76ED">
        <w:rPr>
          <w:rFonts w:ascii="Trebuchet MS" w:hAnsi="Trebuchet MS"/>
          <w:color w:val="000000"/>
          <w:sz w:val="22"/>
          <w:szCs w:val="22"/>
        </w:rPr>
        <w:t xml:space="preserve"> okresie obowiązywania Umowy.</w:t>
      </w:r>
    </w:p>
    <w:p w:rsidR="007F3363" w:rsidRPr="00D535D9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187B26">
        <w:rPr>
          <w:rFonts w:ascii="Trebuchet MS" w:hAnsi="Trebuchet MS"/>
          <w:color w:val="000000"/>
          <w:sz w:val="22"/>
          <w:szCs w:val="22"/>
        </w:rPr>
        <w:t xml:space="preserve">Strony oświadczają, że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187B26">
        <w:rPr>
          <w:rFonts w:ascii="Trebuchet MS" w:hAnsi="Trebuchet MS"/>
          <w:color w:val="000000"/>
          <w:sz w:val="22"/>
          <w:szCs w:val="22"/>
          <w:u w:val="single"/>
        </w:rPr>
        <w:t>przed podpisaniem niniejszej Umowy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przedstawił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>dokumenty potwierdzające, iż jest ubezpieczony od odpowiedzialności cywilnej</w:t>
      </w:r>
      <w:r w:rsidRPr="00187B2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87B26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w zakresie prowadzonej działalności związanej z przedmiotem zamówienia </w:t>
      </w:r>
      <w:r w:rsidR="00D535D9" w:rsidRPr="00316B9E">
        <w:rPr>
          <w:rFonts w:ascii="Trebuchet MS" w:hAnsi="Trebuchet MS"/>
          <w:sz w:val="22"/>
          <w:szCs w:val="22"/>
        </w:rPr>
        <w:t xml:space="preserve">w okresie obowiązywania Umowy </w:t>
      </w:r>
      <w:r w:rsidR="00D535D9" w:rsidRPr="00316B9E">
        <w:rPr>
          <w:rFonts w:ascii="Trebuchet MS" w:hAnsi="Trebuchet MS"/>
          <w:b/>
          <w:sz w:val="22"/>
          <w:szCs w:val="22"/>
        </w:rPr>
        <w:t xml:space="preserve">na minimalną </w:t>
      </w:r>
      <w:r w:rsidR="00984908">
        <w:rPr>
          <w:rFonts w:ascii="Trebuchet MS" w:hAnsi="Trebuchet MS"/>
          <w:b/>
          <w:sz w:val="22"/>
          <w:szCs w:val="22"/>
        </w:rPr>
        <w:t xml:space="preserve">wysokość sumy ubezpieczeniowej </w:t>
      </w:r>
      <w:r w:rsidR="00F848AB" w:rsidRPr="00E84053">
        <w:rPr>
          <w:rFonts w:ascii="Trebuchet MS" w:hAnsi="Trebuchet MS"/>
          <w:b/>
          <w:bCs/>
          <w:color w:val="000000"/>
          <w:sz w:val="22"/>
          <w:szCs w:val="22"/>
        </w:rPr>
        <w:t>300</w:t>
      </w:r>
      <w:r w:rsidR="00F848AB" w:rsidRPr="00E84053">
        <w:rPr>
          <w:rFonts w:ascii="Trebuchet MS" w:hAnsi="Trebuchet MS"/>
          <w:b/>
          <w:sz w:val="22"/>
          <w:szCs w:val="22"/>
        </w:rPr>
        <w:t>.000</w:t>
      </w:r>
      <w:r w:rsidR="00F848AB" w:rsidRPr="00E84053">
        <w:rPr>
          <w:rFonts w:ascii="Trebuchet MS" w:hAnsi="Trebuchet MS"/>
          <w:b/>
        </w:rPr>
        <w:t>,</w:t>
      </w:r>
      <w:r w:rsidR="00F848AB" w:rsidRPr="00E84053">
        <w:rPr>
          <w:rFonts w:ascii="Trebuchet MS" w:hAnsi="Trebuchet MS"/>
          <w:b/>
          <w:sz w:val="22"/>
          <w:szCs w:val="22"/>
        </w:rPr>
        <w:t>00</w:t>
      </w:r>
      <w:r w:rsidR="00F848AB">
        <w:rPr>
          <w:rFonts w:ascii="Trebuchet MS" w:hAnsi="Trebuchet MS"/>
          <w:b/>
          <w:sz w:val="22"/>
          <w:szCs w:val="22"/>
        </w:rPr>
        <w:t xml:space="preserve"> zł</w:t>
      </w:r>
      <w:r w:rsidR="00F848AB" w:rsidRPr="00CB6C9A">
        <w:rPr>
          <w:rFonts w:ascii="Trebuchet MS" w:hAnsi="Trebuchet MS"/>
          <w:b/>
          <w:sz w:val="22"/>
          <w:szCs w:val="22"/>
        </w:rPr>
        <w:t xml:space="preserve"> brutto (</w:t>
      </w:r>
      <w:r w:rsidR="00F848AB">
        <w:rPr>
          <w:rFonts w:ascii="Trebuchet MS" w:hAnsi="Trebuchet MS"/>
          <w:b/>
          <w:sz w:val="22"/>
          <w:szCs w:val="22"/>
        </w:rPr>
        <w:t xml:space="preserve">trzysta tysięcy </w:t>
      </w:r>
      <w:r w:rsidR="0028500F">
        <w:rPr>
          <w:rFonts w:ascii="Trebuchet MS" w:hAnsi="Trebuchet MS"/>
          <w:b/>
          <w:sz w:val="22"/>
          <w:szCs w:val="22"/>
        </w:rPr>
        <w:t>złotych</w:t>
      </w:r>
      <w:r w:rsidR="0028500F" w:rsidRPr="00C1711B">
        <w:rPr>
          <w:rFonts w:ascii="Trebuchet MS" w:hAnsi="Trebuchet MS"/>
          <w:b/>
          <w:sz w:val="22"/>
          <w:szCs w:val="22"/>
        </w:rPr>
        <w:t xml:space="preserve">) 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w tym również ubezpieczenie terenu robót i samych robót z tytułu szkód, które mogą zaistnieć w </w:t>
      </w:r>
      <w:r w:rsidR="00C85AAD" w:rsidRPr="00187B26">
        <w:rPr>
          <w:rFonts w:ascii="Trebuchet MS" w:hAnsi="Trebuchet MS"/>
          <w:b/>
          <w:color w:val="000000"/>
          <w:sz w:val="22"/>
          <w:szCs w:val="22"/>
        </w:rPr>
        <w:t xml:space="preserve">związku </w:t>
      </w:r>
      <w:r w:rsidR="00C85AAD">
        <w:rPr>
          <w:rFonts w:ascii="Trebuchet MS" w:hAnsi="Trebuchet MS"/>
          <w:b/>
          <w:color w:val="000000"/>
          <w:sz w:val="22"/>
          <w:szCs w:val="22"/>
        </w:rPr>
        <w:t>z</w:t>
      </w:r>
      <w:r w:rsidRPr="00187B26">
        <w:rPr>
          <w:rFonts w:ascii="Trebuchet MS" w:hAnsi="Trebuchet MS"/>
          <w:b/>
          <w:color w:val="000000"/>
          <w:sz w:val="22"/>
          <w:szCs w:val="22"/>
        </w:rPr>
        <w:t xml:space="preserve"> określonymi zdarzeniami losowym</w:t>
      </w:r>
      <w:r w:rsidR="00D535D9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C85AAD" w:rsidRPr="00A70A74">
        <w:rPr>
          <w:rFonts w:ascii="Trebuchet MS" w:hAnsi="Trebuchet MS"/>
          <w:b/>
          <w:color w:val="000000"/>
          <w:sz w:val="22"/>
          <w:szCs w:val="22"/>
        </w:rPr>
        <w:t xml:space="preserve">na </w:t>
      </w:r>
      <w:r w:rsidR="00C85AAD" w:rsidRPr="00A70A74">
        <w:rPr>
          <w:rFonts w:ascii="Trebuchet MS" w:hAnsi="Trebuchet MS"/>
          <w:b/>
          <w:sz w:val="22"/>
          <w:szCs w:val="22"/>
        </w:rPr>
        <w:t>minimalną</w:t>
      </w:r>
      <w:r w:rsidR="00D535D9" w:rsidRPr="00A70A74">
        <w:rPr>
          <w:rFonts w:ascii="Trebuchet MS" w:hAnsi="Trebuchet MS"/>
          <w:b/>
          <w:sz w:val="22"/>
          <w:szCs w:val="22"/>
        </w:rPr>
        <w:t xml:space="preserve"> wysokość sumy ubezpieczeniowej zgodnej z wartością kontraktu (kwotą złożonej </w:t>
      </w:r>
      <w:r w:rsidR="00C85AAD" w:rsidRPr="00A70A74">
        <w:rPr>
          <w:rFonts w:ascii="Trebuchet MS" w:hAnsi="Trebuchet MS"/>
          <w:b/>
          <w:sz w:val="22"/>
          <w:szCs w:val="22"/>
        </w:rPr>
        <w:t>oferty)</w:t>
      </w:r>
      <w:r w:rsidR="00C85AAD" w:rsidRPr="00A70A74">
        <w:rPr>
          <w:rFonts w:ascii="Trebuchet MS" w:hAnsi="Trebuchet MS"/>
          <w:sz w:val="22"/>
          <w:szCs w:val="22"/>
        </w:rPr>
        <w:t xml:space="preserve"> </w:t>
      </w:r>
      <w:r w:rsidR="00C85AAD" w:rsidRPr="00D535D9">
        <w:rPr>
          <w:rFonts w:ascii="Trebuchet MS" w:hAnsi="Trebuchet MS"/>
          <w:color w:val="000000"/>
          <w:sz w:val="22"/>
          <w:szCs w:val="22"/>
        </w:rPr>
        <w:t>w</w:t>
      </w:r>
      <w:r w:rsidRPr="00D535D9">
        <w:rPr>
          <w:rFonts w:ascii="Trebuchet MS" w:hAnsi="Trebuchet MS"/>
          <w:b/>
          <w:color w:val="000000"/>
          <w:sz w:val="22"/>
          <w:szCs w:val="22"/>
        </w:rPr>
        <w:t xml:space="preserve"> okresie obowiązywania Umowy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. </w:t>
      </w:r>
      <w:r w:rsidR="008E0229" w:rsidRPr="00D535D9">
        <w:rPr>
          <w:rFonts w:ascii="Trebuchet MS" w:hAnsi="Trebuchet MS" w:cs="Calibri"/>
          <w:color w:val="000000"/>
          <w:sz w:val="22"/>
        </w:rPr>
        <w:t>Polisy</w:t>
      </w:r>
      <w:r w:rsidR="00C85AAD">
        <w:rPr>
          <w:rFonts w:ascii="Trebuchet MS" w:hAnsi="Trebuchet MS" w:cs="Calibri"/>
          <w:color w:val="000000"/>
          <w:sz w:val="22"/>
        </w:rPr>
        <w:t xml:space="preserve"> j</w:t>
      </w:r>
      <w:r w:rsidR="00883EAF" w:rsidRPr="00D535D9">
        <w:rPr>
          <w:rFonts w:ascii="Trebuchet MS" w:hAnsi="Trebuchet MS" w:cs="Calibri"/>
          <w:color w:val="000000"/>
          <w:sz w:val="22"/>
        </w:rPr>
        <w:t>w. stanowią</w:t>
      </w:r>
      <w:r w:rsidRPr="00D535D9">
        <w:rPr>
          <w:rFonts w:ascii="Trebuchet MS" w:hAnsi="Trebuchet MS" w:cs="Calibri"/>
          <w:color w:val="000000"/>
          <w:sz w:val="22"/>
        </w:rPr>
        <w:t xml:space="preserve"> </w:t>
      </w:r>
      <w:r w:rsidRPr="00D535D9">
        <w:rPr>
          <w:rFonts w:ascii="Trebuchet MS" w:hAnsi="Trebuchet MS" w:cs="Calibri"/>
          <w:b/>
          <w:color w:val="000000"/>
          <w:sz w:val="22"/>
        </w:rPr>
        <w:t>Załącznik nr 8</w:t>
      </w:r>
      <w:r w:rsidRPr="00D535D9">
        <w:rPr>
          <w:rFonts w:ascii="Trebuchet MS" w:hAnsi="Trebuchet MS" w:cs="Calibri"/>
          <w:color w:val="000000"/>
          <w:sz w:val="22"/>
        </w:rPr>
        <w:t xml:space="preserve"> do Umowy. 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W przypadku wygaśnięcia polisy ubezpieczeniowej w trakcie obowiązywania Umowy, </w:t>
      </w:r>
      <w:r w:rsidRPr="00D535D9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 zobowiązany jest do zawarcia nowej umowy ubezpieczenia i opłacenia z tego tytułu składki ubezpieczeniowej, w terminie zapewniającym ciągłość posiadania ochrony ubezpieczeniowej oraz do przekazania </w:t>
      </w:r>
      <w:r w:rsidR="00C66D45" w:rsidRPr="00D535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="00C66D45" w:rsidRPr="00D535D9">
        <w:rPr>
          <w:rFonts w:ascii="Trebuchet MS" w:hAnsi="Trebuchet MS"/>
          <w:color w:val="000000"/>
          <w:sz w:val="22"/>
          <w:szCs w:val="22"/>
        </w:rPr>
        <w:t xml:space="preserve"> kopii</w:t>
      </w:r>
      <w:r w:rsidRPr="00D535D9">
        <w:rPr>
          <w:rFonts w:ascii="Trebuchet MS" w:hAnsi="Trebuchet MS"/>
          <w:color w:val="000000"/>
          <w:sz w:val="22"/>
          <w:szCs w:val="22"/>
        </w:rPr>
        <w:t xml:space="preserve"> nowej polisy ubezpieczeniowej w terminie 7 dni od dnia wygaśnięcia poprzedniej polisy ubezpieczeniowej.</w:t>
      </w:r>
    </w:p>
    <w:p w:rsidR="007F3363" w:rsidRPr="00EA3ED0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B07A6F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="00B83760">
        <w:rPr>
          <w:rFonts w:ascii="Trebuchet MS" w:hAnsi="Trebuchet MS" w:cs="TimesNewRomanPSMT"/>
          <w:color w:val="000000"/>
          <w:sz w:val="22"/>
          <w:szCs w:val="22"/>
        </w:rPr>
        <w:t xml:space="preserve"> oświadcza, że </w:t>
      </w:r>
      <w:r w:rsidR="003C36A7">
        <w:rPr>
          <w:rFonts w:ascii="Trebuchet MS" w:hAnsi="Trebuchet MS" w:cs="TimesNewRomanPSMT"/>
          <w:color w:val="000000"/>
          <w:sz w:val="22"/>
          <w:szCs w:val="22"/>
        </w:rPr>
        <w:t xml:space="preserve">opracuje </w:t>
      </w:r>
      <w:r w:rsidR="003C36A7" w:rsidRPr="00B07A6F">
        <w:rPr>
          <w:rFonts w:ascii="Trebuchet MS" w:hAnsi="Trebuchet MS" w:cs="TimesNewRomanPSMT"/>
          <w:color w:val="000000"/>
          <w:sz w:val="22"/>
          <w:szCs w:val="22"/>
        </w:rPr>
        <w:t>i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przedstawił </w:t>
      </w:r>
      <w:r w:rsidRPr="00945E1F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</w:t>
      </w:r>
      <w:r w:rsidRPr="00B07A6F">
        <w:rPr>
          <w:rFonts w:ascii="Trebuchet MS" w:hAnsi="Trebuchet MS" w:cs="TimesNewRomanPSMT"/>
          <w:b/>
          <w:color w:val="000000"/>
          <w:sz w:val="22"/>
          <w:szCs w:val="22"/>
        </w:rPr>
        <w:t>szczegółowy kosztorys (</w:t>
      </w:r>
      <w:r w:rsidRPr="00B07A6F">
        <w:rPr>
          <w:rFonts w:ascii="Trebuchet MS" w:hAnsi="Trebuchet MS"/>
          <w:b/>
          <w:color w:val="000000"/>
          <w:sz w:val="22"/>
          <w:szCs w:val="22"/>
        </w:rPr>
        <w:t>sposób wyliczenia ceny oferty)</w:t>
      </w:r>
      <w:r w:rsidRPr="00B07A6F">
        <w:rPr>
          <w:rFonts w:ascii="Trebuchet MS" w:hAnsi="Trebuchet MS" w:cs="TimesNewRomanPSMT"/>
          <w:color w:val="000000"/>
          <w:sz w:val="22"/>
          <w:szCs w:val="22"/>
        </w:rPr>
        <w:t xml:space="preserve"> z podziałem prac </w:t>
      </w:r>
      <w:r w:rsidRPr="00EA3ED0">
        <w:rPr>
          <w:rFonts w:ascii="Trebuchet MS" w:hAnsi="Trebuchet MS" w:cs="TimesNewRomanPSMT"/>
          <w:b/>
          <w:color w:val="000000"/>
          <w:sz w:val="22"/>
          <w:szCs w:val="22"/>
        </w:rPr>
        <w:t xml:space="preserve">Załącznik nr 3 do Umowy. </w:t>
      </w:r>
    </w:p>
    <w:p w:rsidR="007F3363" w:rsidRPr="00C2759D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>Wykonawcę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 obciąża wykonywanie wszystkich obowią</w:t>
      </w:r>
      <w:r w:rsidR="00883EAF">
        <w:rPr>
          <w:rFonts w:ascii="Trebuchet MS" w:hAnsi="Trebuchet MS" w:cs="TimesNewRomanPSMT"/>
          <w:color w:val="000000"/>
          <w:sz w:val="22"/>
          <w:szCs w:val="22"/>
        </w:rPr>
        <w:t>zków przewidzianych w Umowie, S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>WZ oraz obowiązujących przepisach dotyczących podwykonawców i dalszych podwykonawców realizujących zadania objęte przedmiotem Umowy</w:t>
      </w:r>
      <w:r w:rsidRPr="00C2759D">
        <w:rPr>
          <w:rFonts w:ascii="Calibri" w:hAnsi="Calibri" w:cs="TimesNewRomanPSMT"/>
          <w:color w:val="000000"/>
          <w:sz w:val="22"/>
          <w:szCs w:val="22"/>
        </w:rPr>
        <w:t>.</w:t>
      </w:r>
    </w:p>
    <w:p w:rsidR="007F3363" w:rsidRPr="006A7E7E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 xml:space="preserve">Wykonawca 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ma obowiązek przedstawić </w:t>
      </w:r>
      <w:r w:rsidRPr="006A7E7E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6A7E7E">
        <w:rPr>
          <w:rFonts w:ascii="Trebuchet MS" w:hAnsi="Trebuchet MS" w:cs="TimesNewRomanPSMT"/>
          <w:color w:val="000000"/>
          <w:sz w:val="22"/>
          <w:szCs w:val="22"/>
        </w:rPr>
        <w:t xml:space="preserve"> ewentualne propozycje zmian technologii, wyrobów oraz sposobów realizacji wykonania przyszłych robót budowlanych, jeżeli mogą one w istotny sposób wpłynąć na obniżenie kosztów realizacji inwestycji.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sz w:val="22"/>
          <w:szCs w:val="22"/>
        </w:rPr>
        <w:t>Zamawiający,</w:t>
      </w:r>
      <w:r w:rsidRPr="00FA6A46">
        <w:rPr>
          <w:rFonts w:ascii="Trebuchet MS" w:hAnsi="Trebuchet MS"/>
          <w:sz w:val="22"/>
          <w:szCs w:val="22"/>
        </w:rPr>
        <w:t xml:space="preserve"> </w:t>
      </w:r>
      <w:r w:rsidR="00A70A74" w:rsidRPr="00FA6A46">
        <w:rPr>
          <w:rFonts w:ascii="Trebuchet MS" w:hAnsi="Trebuchet MS"/>
          <w:sz w:val="22"/>
          <w:szCs w:val="22"/>
        </w:rPr>
        <w:t xml:space="preserve">stosownie do </w:t>
      </w:r>
      <w:r w:rsidRPr="00FA6A46">
        <w:rPr>
          <w:rFonts w:ascii="Trebuchet MS" w:hAnsi="Trebuchet MS"/>
          <w:sz w:val="22"/>
          <w:szCs w:val="22"/>
        </w:rPr>
        <w:t>ustawy</w:t>
      </w:r>
      <w:r w:rsidR="00A70A74" w:rsidRPr="00FA6A46">
        <w:rPr>
          <w:rFonts w:ascii="Trebuchet MS" w:hAnsi="Trebuchet MS"/>
          <w:sz w:val="22"/>
          <w:szCs w:val="22"/>
        </w:rPr>
        <w:t xml:space="preserve"> Pzp.</w:t>
      </w:r>
      <w:r w:rsidRPr="00FA6A46">
        <w:rPr>
          <w:rFonts w:ascii="Trebuchet MS" w:hAnsi="Trebuchet MS"/>
          <w:sz w:val="22"/>
          <w:szCs w:val="22"/>
        </w:rPr>
        <w:t>, wymaga</w:t>
      </w:r>
      <w:r w:rsidRPr="00FA6A46">
        <w:rPr>
          <w:rFonts w:ascii="Trebuchet MS" w:hAnsi="Trebuchet MS"/>
          <w:b/>
          <w:sz w:val="22"/>
          <w:szCs w:val="22"/>
        </w:rPr>
        <w:t xml:space="preserve">, </w:t>
      </w:r>
      <w:r w:rsidRPr="00FA6A46">
        <w:rPr>
          <w:rFonts w:ascii="Trebuchet MS" w:hAnsi="Trebuchet MS"/>
          <w:sz w:val="22"/>
          <w:szCs w:val="22"/>
        </w:rPr>
        <w:t xml:space="preserve">aby faktyczne wykonanie czynności </w:t>
      </w:r>
      <w:r w:rsidR="00A70A74" w:rsidRPr="00FA6A46">
        <w:rPr>
          <w:rFonts w:ascii="Trebuchet MS" w:hAnsi="Trebuchet MS"/>
          <w:sz w:val="22"/>
          <w:szCs w:val="22"/>
        </w:rPr>
        <w:t xml:space="preserve">              </w:t>
      </w:r>
      <w:r w:rsidRPr="00FA6A46">
        <w:rPr>
          <w:rFonts w:ascii="Trebuchet MS" w:hAnsi="Trebuchet MS"/>
          <w:sz w:val="22"/>
          <w:szCs w:val="22"/>
        </w:rPr>
        <w:t>w zakresie realizacji zamówienia, tj. prace</w:t>
      </w:r>
      <w:r w:rsidRPr="00FA6A46">
        <w:rPr>
          <w:rFonts w:ascii="Trebuchet MS" w:hAnsi="Trebuchet MS"/>
          <w:sz w:val="22"/>
          <w:szCs w:val="22"/>
          <w:u w:val="single"/>
        </w:rPr>
        <w:t xml:space="preserve"> ogólnobudowlane </w:t>
      </w:r>
      <w:r w:rsidRPr="00FA6A46">
        <w:rPr>
          <w:rFonts w:ascii="Trebuchet MS" w:hAnsi="Trebuchet MS"/>
          <w:bCs/>
          <w:kern w:val="32"/>
          <w:sz w:val="22"/>
          <w:szCs w:val="22"/>
          <w:u w:val="single"/>
        </w:rPr>
        <w:t>i prace branżowe budowlane</w:t>
      </w:r>
      <w:r w:rsidRPr="00FA6A46">
        <w:rPr>
          <w:rFonts w:ascii="Trebuchet MS" w:hAnsi="Trebuchet MS"/>
          <w:sz w:val="22"/>
          <w:szCs w:val="22"/>
        </w:rPr>
        <w:t xml:space="preserve"> (z wyłączeniem czynności polegających na wykonywaniu samodzielnych funkcji </w:t>
      </w:r>
      <w:r w:rsidR="003C36A7" w:rsidRPr="00FA6A46">
        <w:rPr>
          <w:rFonts w:ascii="Trebuchet MS" w:hAnsi="Trebuchet MS"/>
          <w:sz w:val="22"/>
          <w:szCs w:val="22"/>
        </w:rPr>
        <w:t xml:space="preserve">technicznych </w:t>
      </w:r>
      <w:r w:rsidR="00785B38">
        <w:rPr>
          <w:rFonts w:ascii="Trebuchet MS" w:hAnsi="Trebuchet MS"/>
          <w:sz w:val="22"/>
          <w:szCs w:val="22"/>
        </w:rPr>
        <w:t xml:space="preserve">     </w:t>
      </w:r>
      <w:r w:rsidR="003C36A7" w:rsidRPr="00FA6A46">
        <w:rPr>
          <w:rFonts w:ascii="Trebuchet MS" w:hAnsi="Trebuchet MS"/>
          <w:sz w:val="22"/>
          <w:szCs w:val="22"/>
        </w:rPr>
        <w:t>w</w:t>
      </w:r>
      <w:r w:rsidRPr="00FA6A46">
        <w:rPr>
          <w:rFonts w:ascii="Trebuchet MS" w:hAnsi="Trebuchet MS"/>
          <w:sz w:val="22"/>
          <w:szCs w:val="22"/>
        </w:rPr>
        <w:t xml:space="preserve"> budownictwie polegających na kierowaniu budową lub innymi robotami budowlanymi oraz czynności obsługi inwestycji) odbywały się przy pomocy osób</w:t>
      </w:r>
      <w:r w:rsidRPr="00FA6A46">
        <w:rPr>
          <w:rFonts w:ascii="Trebuchet MS" w:hAnsi="Trebuchet MS"/>
          <w:b/>
          <w:sz w:val="22"/>
          <w:szCs w:val="22"/>
        </w:rPr>
        <w:t xml:space="preserve"> zatrudnionych przez Wykonawcę lub podwykonawcę na podstawie umowy o pracę</w:t>
      </w:r>
      <w:r w:rsidRPr="00FA6A46">
        <w:rPr>
          <w:rFonts w:ascii="Trebuchet MS" w:hAnsi="Trebuchet MS"/>
          <w:sz w:val="22"/>
          <w:szCs w:val="22"/>
        </w:rPr>
        <w:t>, w sposób określony w art. 22 § 1 ustawy        z dnia 26 czerwca 1974 roku – Kodeks pracy (Dz.U. z 2019 r. poz. 1040 z późn. zm.).</w:t>
      </w:r>
      <w:r w:rsidRPr="00FA6A46">
        <w:rPr>
          <w:rFonts w:ascii="Trebuchet MS" w:eastAsia="Lucida Sans Unicode" w:hAnsi="Trebuchet MS"/>
          <w:i/>
          <w:sz w:val="22"/>
          <w:szCs w:val="22"/>
        </w:rPr>
        <w:t xml:space="preserve"> art. 22 § 1 ustawy z dnia 26 czerwca 1976 r. – Kodeks pracy: Przez nawiązanie stosunku pracy pracownik zobowiązuje się do wykonywania pracy określonego rodzaju na rzecz pracodawcy i pod jego kierownictwem oraz w miejscu i czasie wyznaczonym przez pracodawcę, a pracodawca - do zatrudniania pracownika za wynagrodzeniem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lastRenderedPageBreak/>
        <w:t>Wykonawca zobowiązuje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się do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 xml:space="preserve"> przedłożenia na każde </w:t>
      </w:r>
      <w:r w:rsidR="00ED0EBD" w:rsidRPr="00FA6A46">
        <w:rPr>
          <w:rFonts w:ascii="Trebuchet MS" w:hAnsi="Trebuchet MS"/>
          <w:color w:val="000000"/>
          <w:sz w:val="22"/>
          <w:szCs w:val="22"/>
          <w:u w:val="single"/>
        </w:rPr>
        <w:t xml:space="preserve">wezwanie </w:t>
      </w:r>
      <w:r w:rsidR="0028500F" w:rsidRPr="00FA6A46">
        <w:rPr>
          <w:rFonts w:ascii="Trebuchet MS" w:hAnsi="Trebuchet MS"/>
          <w:b/>
          <w:color w:val="000000"/>
          <w:sz w:val="22"/>
          <w:szCs w:val="22"/>
          <w:u w:val="single"/>
        </w:rPr>
        <w:t>Zamawiającego</w:t>
      </w:r>
      <w:r w:rsidR="0028500F" w:rsidRPr="00FA6A46">
        <w:rPr>
          <w:rFonts w:ascii="Trebuchet MS" w:hAnsi="Trebuchet MS"/>
          <w:b/>
          <w:color w:val="000000"/>
          <w:sz w:val="22"/>
          <w:szCs w:val="22"/>
        </w:rPr>
        <w:t>,</w:t>
      </w:r>
      <w:r w:rsidR="0028500F" w:rsidRPr="00FA6A46">
        <w:rPr>
          <w:rFonts w:ascii="Trebuchet MS" w:hAnsi="Trebuchet MS"/>
          <w:color w:val="000000"/>
          <w:sz w:val="22"/>
          <w:szCs w:val="22"/>
        </w:rPr>
        <w:t xml:space="preserve"> wykazu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 </w:t>
      </w:r>
      <w:r w:rsidR="002940CD" w:rsidRPr="00FA6A46">
        <w:rPr>
          <w:rFonts w:ascii="Trebuchet MS" w:hAnsi="Trebuchet MS"/>
          <w:b/>
          <w:color w:val="000000"/>
          <w:sz w:val="22"/>
          <w:szCs w:val="22"/>
        </w:rPr>
        <w:t xml:space="preserve">pracowników </w:t>
      </w:r>
      <w:r w:rsidR="0028500F" w:rsidRPr="00FA6A46">
        <w:rPr>
          <w:rFonts w:ascii="Trebuchet MS" w:hAnsi="Trebuchet MS"/>
          <w:b/>
          <w:color w:val="000000"/>
          <w:sz w:val="22"/>
          <w:szCs w:val="22"/>
        </w:rPr>
        <w:t>wykonujących roboty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 </w:t>
      </w:r>
      <w:r w:rsidR="003C36A7" w:rsidRPr="00FA6A46">
        <w:rPr>
          <w:rFonts w:ascii="Trebuchet MS" w:hAnsi="Trebuchet MS"/>
          <w:b/>
          <w:color w:val="000000"/>
          <w:sz w:val="22"/>
          <w:szCs w:val="22"/>
        </w:rPr>
        <w:t xml:space="preserve">budowlane </w:t>
      </w:r>
      <w:r w:rsidR="00B7136F" w:rsidRPr="00FA6A46">
        <w:rPr>
          <w:rFonts w:ascii="Trebuchet MS" w:hAnsi="Trebuchet MS"/>
          <w:b/>
          <w:color w:val="000000"/>
          <w:sz w:val="22"/>
          <w:szCs w:val="22"/>
        </w:rPr>
        <w:t>będące przedmiotem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niniejszego zamówienia.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Tabelaryczny (podpisany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) wykaz osób realizujących zamówienie, o których mowa w § 7 ust. 16 (minimum: nazwisko i imię) musi się znajdować na stałe na terenie budowy od dnia rozpoczęcia realizacji Umowy. 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Wykaz, o którym mowa w § 7 ust. 17 będzie okazywany przez kierownika budowy na każde żądanie inspektora nadzoru lub/i innego przedstawiciela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>, pod rygorem naliczenia kar umownych.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zobowiąże się do niezwłocznego poinformowania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FA6A46">
        <w:rPr>
          <w:rFonts w:ascii="Trebuchet MS" w:hAnsi="Trebuchet MS"/>
          <w:color w:val="000000"/>
          <w:sz w:val="22"/>
          <w:szCs w:val="22"/>
        </w:rPr>
        <w:t>o wszelkich zmianach personalnych poprzez aktualizację wykazu w formie pisemnej, najpóźniej w dniu wprowadzenia zmiany.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zobowiąże się do prowadzenia ewidencji czasu pracy personelu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lub podwykonawcy i udostępniania na każde żądanie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dokumentów potwierdzających podstawę dysponowania personelem skierowanym do realizacji zamówienia (poświadczone za zgodność z oryginałem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lub podwykonawcę kopie umów o pracę, ewidencja czasu pracy).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zastrzega sobie prawo kontroli i żądania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od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w dniu zawarcia umowy oraz w każdym czasie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we wskazanym w wezwaniu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terminie, potwierdzenia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dysponowania personelem Wykonawcy lub podwykonawcy świadczącym roboty budowlane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 w szczególności poprzez przedłożenie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wykazu pracowników, kopii umów o pracę oraz ewidencji ich czasu pracy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4"/>
        </w:numPr>
        <w:tabs>
          <w:tab w:val="num" w:pos="360"/>
        </w:tabs>
        <w:autoSpaceDE w:val="0"/>
        <w:ind w:left="36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Wykaz pracowników, poświadczony za zgodność z oryginałem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lub podwykonawcę kopia umów o pracę oraz ewidencja czasu pracy pracowników powinny zostać zanonimizowane w sposób zapewniający ochronę danych osobowych pracowników, zgodnie z przepisami ustawy z dnia 29 sierpnia 1997 r. o ochronie danych osobowych (tj. w szczególności bez adresów, nr PESEL pracowników). 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Imię i nazwisko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pracownika nie podlega anonimizacji.  Informacje takie jak: </w:t>
      </w:r>
      <w:r w:rsidRPr="00FA6A46">
        <w:rPr>
          <w:rFonts w:ascii="Trebuchet MS" w:hAnsi="Trebuchet MS"/>
          <w:color w:val="000000"/>
          <w:sz w:val="22"/>
          <w:szCs w:val="22"/>
          <w:u w:val="single"/>
        </w:rPr>
        <w:t>data zawarcia umowy, rodzaj umowy o pracę i wymiar etatu powinny być możliwe do zidentyfikowania</w:t>
      </w:r>
      <w:r w:rsidRPr="00FA6A46">
        <w:rPr>
          <w:rFonts w:ascii="Calibri" w:hAnsi="Calibri"/>
          <w:color w:val="000000"/>
          <w:sz w:val="22"/>
          <w:szCs w:val="22"/>
          <w:u w:val="single"/>
        </w:rPr>
        <w:t>.</w:t>
      </w:r>
    </w:p>
    <w:p w:rsidR="007F3363" w:rsidRPr="000C0334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/>
          <w:color w:val="000000"/>
          <w:sz w:val="22"/>
          <w:szCs w:val="22"/>
        </w:rPr>
        <w:t xml:space="preserve">W przypadku uzasadnionych wątpliwości, co do przestrzegania prawa pracy przez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lub podwykonawcę, </w:t>
      </w:r>
      <w:r w:rsidRPr="000C033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może zwrócić się o przeprowadzenie kontroli przez Państwową Inspekcję Pracy.</w:t>
      </w:r>
    </w:p>
    <w:p w:rsidR="007F3363" w:rsidRPr="000C0334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/>
          <w:color w:val="000000"/>
          <w:sz w:val="22"/>
          <w:szCs w:val="22"/>
        </w:rPr>
        <w:t xml:space="preserve">Wszyscy pracownicy i </w:t>
      </w:r>
      <w:r w:rsidR="002940CD" w:rsidRPr="000C0334">
        <w:rPr>
          <w:rFonts w:ascii="Trebuchet MS" w:hAnsi="Trebuchet MS"/>
          <w:color w:val="000000"/>
          <w:sz w:val="22"/>
          <w:szCs w:val="22"/>
        </w:rPr>
        <w:t xml:space="preserve">przedstawiciele </w:t>
      </w:r>
      <w:r w:rsidR="002940CD" w:rsidRPr="002940CD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(</w:t>
      </w:r>
      <w:r w:rsidR="00ED0EBD" w:rsidRPr="000C0334">
        <w:rPr>
          <w:rFonts w:ascii="Trebuchet MS" w:hAnsi="Trebuchet MS"/>
          <w:color w:val="000000"/>
          <w:sz w:val="22"/>
          <w:szCs w:val="22"/>
        </w:rPr>
        <w:t>w tym</w:t>
      </w:r>
      <w:r w:rsidR="00C66D45" w:rsidRPr="000C0334">
        <w:rPr>
          <w:rFonts w:ascii="Trebuchet MS" w:hAnsi="Trebuchet MS"/>
          <w:color w:val="000000"/>
          <w:sz w:val="22"/>
          <w:szCs w:val="22"/>
        </w:rPr>
        <w:t xml:space="preserve"> podwykonawcy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 lub/i  dalszego podwykonawcy) </w:t>
      </w:r>
      <w:r w:rsidR="00B7136F" w:rsidRPr="000C0334">
        <w:rPr>
          <w:rFonts w:ascii="Trebuchet MS" w:hAnsi="Trebuchet MS"/>
          <w:color w:val="000000"/>
          <w:sz w:val="22"/>
          <w:szCs w:val="22"/>
        </w:rPr>
        <w:t>będą oznakowani</w:t>
      </w:r>
      <w:r w:rsidRPr="000C0334">
        <w:rPr>
          <w:rFonts w:ascii="Trebuchet MS" w:hAnsi="Trebuchet MS"/>
          <w:color w:val="000000"/>
          <w:sz w:val="22"/>
          <w:szCs w:val="22"/>
        </w:rPr>
        <w:t xml:space="preserve">  </w:t>
      </w:r>
      <w:r w:rsidR="003C36A7" w:rsidRPr="000C0334">
        <w:rPr>
          <w:rFonts w:ascii="Trebuchet MS" w:hAnsi="Trebuchet MS"/>
          <w:color w:val="000000"/>
          <w:sz w:val="22"/>
          <w:szCs w:val="22"/>
        </w:rPr>
        <w:t xml:space="preserve">trwałymi </w:t>
      </w:r>
      <w:r w:rsidR="00625610" w:rsidRPr="000C0334">
        <w:rPr>
          <w:rFonts w:ascii="Trebuchet MS" w:hAnsi="Trebuchet MS"/>
          <w:color w:val="000000"/>
          <w:sz w:val="22"/>
          <w:szCs w:val="22"/>
        </w:rPr>
        <w:t xml:space="preserve">identyfikatorami </w:t>
      </w:r>
      <w:r w:rsidR="0028500F" w:rsidRPr="000C0334">
        <w:rPr>
          <w:rFonts w:ascii="Trebuchet MS" w:hAnsi="Trebuchet MS"/>
          <w:color w:val="000000"/>
          <w:sz w:val="22"/>
          <w:szCs w:val="22"/>
        </w:rPr>
        <w:t>firmy Wykonawcy</w:t>
      </w:r>
      <w:r w:rsidR="002940CD" w:rsidRPr="000C0334">
        <w:rPr>
          <w:rFonts w:ascii="Trebuchet MS" w:hAnsi="Trebuchet MS"/>
          <w:color w:val="000000"/>
          <w:sz w:val="22"/>
          <w:szCs w:val="22"/>
        </w:rPr>
        <w:t xml:space="preserve"> lub</w:t>
      </w:r>
      <w:r w:rsidRPr="000C0334">
        <w:rPr>
          <w:rFonts w:ascii="Trebuchet MS" w:hAnsi="Trebuchet MS"/>
          <w:color w:val="000000"/>
          <w:sz w:val="22"/>
          <w:szCs w:val="22"/>
        </w:rPr>
        <w:t>/i  podwykonawcy.</w:t>
      </w:r>
    </w:p>
    <w:p w:rsidR="00A70A74" w:rsidRPr="00A70A74" w:rsidRDefault="00A70A74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C81C7C">
        <w:rPr>
          <w:rFonts w:ascii="Trebuchet MS" w:hAnsi="Trebuchet MS"/>
          <w:b/>
          <w:sz w:val="22"/>
          <w:szCs w:val="22"/>
        </w:rPr>
        <w:t xml:space="preserve">Wykonawca </w:t>
      </w:r>
      <w:r w:rsidRPr="00C81C7C">
        <w:rPr>
          <w:rFonts w:ascii="Trebuchet MS" w:hAnsi="Trebuchet MS"/>
          <w:sz w:val="22"/>
          <w:szCs w:val="22"/>
        </w:rPr>
        <w:t xml:space="preserve">ponosi odpowiedzialność prawną i finansową wobec </w:t>
      </w:r>
      <w:r w:rsidRPr="001715B4">
        <w:rPr>
          <w:rFonts w:ascii="Trebuchet MS" w:hAnsi="Trebuchet MS"/>
          <w:b/>
          <w:sz w:val="22"/>
          <w:szCs w:val="22"/>
        </w:rPr>
        <w:t>Zamawiającego</w:t>
      </w:r>
      <w:r w:rsidRPr="00C81C7C">
        <w:rPr>
          <w:rFonts w:ascii="Trebuchet MS" w:hAnsi="Trebuchet MS"/>
          <w:sz w:val="22"/>
          <w:szCs w:val="22"/>
        </w:rPr>
        <w:t xml:space="preserve"> i osób trzecich za wszelkie szkody wynikłe z zaniechania, niedbalstwa oraz działań niezgodnych ze sztuką budowlaną swoich pracowników, jak również podwykonawców i dostawców</w:t>
      </w:r>
      <w:r>
        <w:rPr>
          <w:rFonts w:ascii="Trebuchet MS" w:hAnsi="Trebuchet MS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Niedopełnianie obowiązku zatrudniania pracowników wykonujących roboty budowlane na podstawie umowy o pracę w rozumieniu przepisów Kodeksu pracy, będzie skutkowało naliczaniem kar umownych.</w:t>
      </w:r>
    </w:p>
    <w:p w:rsidR="007F3363" w:rsidRDefault="007F3363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A6E8A">
        <w:rPr>
          <w:rFonts w:ascii="Trebuchet MS" w:hAnsi="Trebuchet MS"/>
          <w:b/>
          <w:color w:val="000000"/>
          <w:sz w:val="22"/>
          <w:szCs w:val="22"/>
        </w:rPr>
        <w:t>Wykonawca</w:t>
      </w:r>
      <w:r>
        <w:rPr>
          <w:rFonts w:ascii="Trebuchet MS" w:hAnsi="Trebuchet MS"/>
          <w:color w:val="000000"/>
          <w:sz w:val="22"/>
          <w:szCs w:val="22"/>
        </w:rPr>
        <w:t xml:space="preserve"> zobowiązuje się do informowania i uzgadniania z </w:t>
      </w:r>
      <w:r w:rsidRPr="00EA6E8A">
        <w:rPr>
          <w:rFonts w:ascii="Trebuchet MS" w:hAnsi="Trebuchet MS"/>
          <w:b/>
          <w:color w:val="000000"/>
          <w:sz w:val="22"/>
          <w:szCs w:val="22"/>
        </w:rPr>
        <w:t>Zamawiającym</w:t>
      </w:r>
      <w:r>
        <w:rPr>
          <w:rFonts w:ascii="Trebuchet MS" w:hAnsi="Trebuchet MS"/>
          <w:color w:val="000000"/>
          <w:sz w:val="22"/>
          <w:szCs w:val="22"/>
        </w:rPr>
        <w:t xml:space="preserve"> wszelkich działań dotyczących terminów, czasu, organizacji i nadzoru zabezpieczenia i koordynacji robót, tak, aby </w:t>
      </w:r>
      <w:r w:rsidRPr="00C043DD">
        <w:rPr>
          <w:rFonts w:ascii="Trebuchet MS" w:hAnsi="Trebuchet MS"/>
          <w:color w:val="000000"/>
          <w:sz w:val="22"/>
          <w:szCs w:val="22"/>
        </w:rPr>
        <w:t>przebiegały bez zakłóceń odnośnie użytkowania i funkcjonowania obiektów uczelni.</w:t>
      </w:r>
    </w:p>
    <w:p w:rsidR="00BA7DDC" w:rsidRPr="007436DB" w:rsidRDefault="00BA7DDC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436D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7436DB">
        <w:rPr>
          <w:rFonts w:ascii="Trebuchet MS" w:hAnsi="Trebuchet MS"/>
          <w:color w:val="000000"/>
          <w:sz w:val="22"/>
          <w:szCs w:val="22"/>
        </w:rPr>
        <w:t xml:space="preserve"> </w:t>
      </w:r>
      <w:r w:rsidR="00ED0EBD" w:rsidRPr="007436DB">
        <w:rPr>
          <w:rFonts w:ascii="Trebuchet MS" w:hAnsi="Trebuchet MS"/>
          <w:color w:val="000000"/>
          <w:sz w:val="22"/>
          <w:szCs w:val="22"/>
        </w:rPr>
        <w:t>oświadcza, że</w:t>
      </w:r>
      <w:r w:rsidRPr="007436D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7436DB">
        <w:rPr>
          <w:rFonts w:ascii="Trebuchet MS" w:hAnsi="Trebuchet MS"/>
          <w:sz w:val="22"/>
          <w:szCs w:val="22"/>
        </w:rPr>
        <w:t>dysponuje wystarczającą ilością pracowników z odpowiednimi kwalifikacjami i doświadczeniem, pozwalającym na prawidłowe i terminowe wykonanie</w:t>
      </w:r>
      <w:r w:rsidR="006A6329">
        <w:rPr>
          <w:rFonts w:ascii="Trebuchet MS" w:hAnsi="Trebuchet MS"/>
          <w:sz w:val="22"/>
          <w:szCs w:val="22"/>
        </w:rPr>
        <w:t xml:space="preserve"> </w:t>
      </w:r>
      <w:r w:rsidR="00984908">
        <w:rPr>
          <w:rFonts w:ascii="Trebuchet MS" w:hAnsi="Trebuchet MS"/>
          <w:sz w:val="22"/>
          <w:szCs w:val="22"/>
        </w:rPr>
        <w:t xml:space="preserve"> inwestycji</w:t>
      </w:r>
      <w:r w:rsidRPr="007436DB">
        <w:rPr>
          <w:rFonts w:ascii="Trebuchet MS" w:hAnsi="Trebuchet MS"/>
          <w:sz w:val="22"/>
          <w:szCs w:val="22"/>
        </w:rPr>
        <w:t>.</w:t>
      </w:r>
    </w:p>
    <w:p w:rsidR="007436DB" w:rsidRPr="007B65D8" w:rsidRDefault="007436DB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436DB">
        <w:rPr>
          <w:rFonts w:ascii="Trebuchet MS" w:hAnsi="Trebuchet MS"/>
          <w:b/>
          <w:sz w:val="22"/>
          <w:szCs w:val="22"/>
        </w:rPr>
        <w:t>Wykonawca</w:t>
      </w:r>
      <w:r w:rsidRPr="007436DB">
        <w:rPr>
          <w:rFonts w:ascii="Trebuchet MS" w:hAnsi="Trebuchet MS"/>
          <w:sz w:val="22"/>
          <w:szCs w:val="22"/>
        </w:rPr>
        <w:t xml:space="preserve"> zobowiązuje się zapewnić nadzór nad robotami przez wykwalifikowa</w:t>
      </w:r>
      <w:r w:rsidR="0079554C">
        <w:rPr>
          <w:rFonts w:ascii="Trebuchet MS" w:hAnsi="Trebuchet MS"/>
          <w:sz w:val="22"/>
          <w:szCs w:val="22"/>
        </w:rPr>
        <w:t>ne kierownictwo, tzn. kierowników robót posiadających</w:t>
      </w:r>
      <w:r w:rsidRPr="007436DB">
        <w:rPr>
          <w:rFonts w:ascii="Trebuchet MS" w:hAnsi="Trebuchet MS"/>
          <w:sz w:val="22"/>
          <w:szCs w:val="22"/>
        </w:rPr>
        <w:t xml:space="preserve"> wymagane uprawnienia i doświadczenie zawodowe, niezbędne do </w:t>
      </w:r>
      <w:r w:rsidR="002940CD" w:rsidRPr="007436DB">
        <w:rPr>
          <w:rFonts w:ascii="Trebuchet MS" w:hAnsi="Trebuchet MS"/>
          <w:sz w:val="22"/>
          <w:szCs w:val="22"/>
        </w:rPr>
        <w:t>budowy</w:t>
      </w:r>
      <w:r w:rsidR="002940CD">
        <w:rPr>
          <w:rFonts w:ascii="Trebuchet MS" w:hAnsi="Trebuchet MS"/>
          <w:sz w:val="22"/>
          <w:szCs w:val="22"/>
        </w:rPr>
        <w:t>, ww</w:t>
      </w:r>
      <w:r w:rsidR="00363BC7">
        <w:rPr>
          <w:rFonts w:ascii="Trebuchet MS" w:hAnsi="Trebuchet MS"/>
          <w:sz w:val="22"/>
          <w:szCs w:val="22"/>
        </w:rPr>
        <w:t>. in</w:t>
      </w:r>
      <w:r w:rsidR="0079554C">
        <w:rPr>
          <w:rFonts w:ascii="Trebuchet MS" w:hAnsi="Trebuchet MS"/>
          <w:sz w:val="22"/>
          <w:szCs w:val="22"/>
        </w:rPr>
        <w:t>westycji</w:t>
      </w:r>
      <w:r w:rsidRPr="007436DB">
        <w:rPr>
          <w:rFonts w:ascii="Trebuchet MS" w:hAnsi="Trebuchet MS"/>
          <w:sz w:val="22"/>
          <w:szCs w:val="22"/>
        </w:rPr>
        <w:t>.</w:t>
      </w:r>
    </w:p>
    <w:p w:rsidR="007B65D8" w:rsidRPr="00C81C7C" w:rsidRDefault="007B65D8" w:rsidP="007042FE">
      <w:pPr>
        <w:numPr>
          <w:ilvl w:val="0"/>
          <w:numId w:val="4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E3F3D">
        <w:rPr>
          <w:rFonts w:ascii="Trebuchet MS" w:hAnsi="Trebuchet MS"/>
          <w:b/>
          <w:sz w:val="22"/>
          <w:szCs w:val="22"/>
        </w:rPr>
        <w:t>Wykonawca</w:t>
      </w:r>
      <w:r w:rsidRPr="00EE3F3D">
        <w:rPr>
          <w:rFonts w:ascii="Trebuchet MS" w:hAnsi="Trebuchet MS"/>
          <w:sz w:val="22"/>
          <w:szCs w:val="22"/>
        </w:rPr>
        <w:t xml:space="preserve"> zobowiązuje się do zapewnienia właściwych warunków bezpieczeństwa i higieny</w:t>
      </w:r>
      <w:r w:rsidR="00EE3F3D" w:rsidRPr="00EE3F3D">
        <w:rPr>
          <w:rFonts w:ascii="Trebuchet MS" w:hAnsi="Trebuchet MS"/>
          <w:sz w:val="22"/>
          <w:szCs w:val="22"/>
        </w:rPr>
        <w:t xml:space="preserve"> pracy, bezpieczeństwa przeciwpożarowego oraz bezpieczeństwa ruchu na terenie budowy</w:t>
      </w:r>
      <w:r w:rsidRPr="00EE3F3D">
        <w:rPr>
          <w:rFonts w:ascii="Trebuchet MS" w:hAnsi="Trebuchet MS"/>
          <w:sz w:val="22"/>
          <w:szCs w:val="22"/>
        </w:rPr>
        <w:t>.</w:t>
      </w:r>
    </w:p>
    <w:p w:rsidR="00A70A74" w:rsidRDefault="00A70A74" w:rsidP="007F3363">
      <w:pPr>
        <w:autoSpaceDE w:val="0"/>
        <w:jc w:val="center"/>
        <w:outlineLvl w:val="0"/>
        <w:rPr>
          <w:rFonts w:ascii="Trebuchet MS" w:hAnsi="Trebuchet MS"/>
          <w:b/>
          <w:sz w:val="22"/>
          <w:szCs w:val="22"/>
        </w:rPr>
      </w:pPr>
    </w:p>
    <w:p w:rsidR="00F848AB" w:rsidRDefault="00F848AB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F848AB" w:rsidRDefault="00F848AB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B5482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B54826">
        <w:rPr>
          <w:rFonts w:ascii="Trebuchet MS" w:hAnsi="Trebuchet MS"/>
          <w:b/>
          <w:color w:val="000000"/>
          <w:sz w:val="22"/>
          <w:szCs w:val="22"/>
        </w:rPr>
        <w:lastRenderedPageBreak/>
        <w:t>§ 8</w:t>
      </w:r>
    </w:p>
    <w:p w:rsidR="007F3363" w:rsidRPr="00B54826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EA16DF">
        <w:rPr>
          <w:rFonts w:ascii="Trebuchet MS" w:hAnsi="Trebuchet MS"/>
          <w:color w:val="000000"/>
          <w:sz w:val="22"/>
          <w:szCs w:val="22"/>
        </w:rPr>
        <w:t xml:space="preserve">Niezależnie od obowiązków wymienionych w Umowie </w:t>
      </w:r>
      <w:r w:rsidRPr="00EA16DF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A16DF">
        <w:rPr>
          <w:rFonts w:ascii="Trebuchet MS" w:hAnsi="Trebuchet MS"/>
          <w:color w:val="000000"/>
          <w:sz w:val="22"/>
          <w:szCs w:val="22"/>
        </w:rPr>
        <w:t xml:space="preserve"> przyjmuje na siebie następujące obowiązki szczegółowe: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sprawdzenie dokumentacji technicznej pod względem jej zgodności z aktualnie obowiązującym prawem budowlanym i do bezzwłocznego informowania na piśmie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i inspektora nadzoru o każdej takiej niezgodności.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zobowiązany jest do dokonywania sprawdzenia, o którym mowa w zdaniu poprzednim na bieżąco, przed przystąpieniem do robót budowlanych. W razie wykonania robót zgodnie z dokumentacją techniczną, a niezgodnie między innymi z obowiązującym Prawem Budowlanym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54826">
        <w:rPr>
          <w:rFonts w:ascii="Trebuchet MS" w:hAnsi="Trebuchet MS"/>
          <w:color w:val="000000"/>
          <w:sz w:val="22"/>
          <w:szCs w:val="22"/>
        </w:rPr>
        <w:t>ponosi pełną odpowiedzialność za szkody, jakie mogą powstać z tego tytułu;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informowanie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(inspektora nadzoru) o konieczności wykonania robót dodatkowych i zamiennych w terminie 7 dni od daty stwierdzenia konieczności ich wykonania;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informowanie inspektora nadzoru wpisem do dziennika budowy o terminie zakrycia robót ulegających zakryciu oraz terminie odbioru robót zanikających. Jeżeli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nie poinformował o tych faktach inspektora nadzoru, zobowiązany jest odkryć roboty lub wykonać otwory niezbędne do zbadania robót, a następnie przywrócić roboty do stanu poprzedniego;</w:t>
      </w:r>
    </w:p>
    <w:p w:rsidR="007F3363" w:rsidRPr="00B54826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 xml:space="preserve">w wypadku zniszczenia lub uszkodzenia jakiejkolwiek sieci lub linii przewodów, ich części bądź innych urządzeń w toku realizacji - </w:t>
      </w:r>
      <w:r w:rsidRPr="002649D3">
        <w:rPr>
          <w:rFonts w:ascii="Trebuchet MS" w:hAnsi="Trebuchet MS"/>
          <w:color w:val="000000"/>
          <w:sz w:val="22"/>
          <w:szCs w:val="22"/>
        </w:rPr>
        <w:t>naprawienie ich i doprowadzenia do stanu poprzedniego        w ramach wynagrodzenia wskazanego w § 10 Umowy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. W przypadku, gdy stanie się to z winy </w:t>
      </w:r>
      <w:r w:rsidRPr="00B5482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54826">
        <w:rPr>
          <w:rFonts w:ascii="Trebuchet MS" w:hAnsi="Trebuchet MS"/>
          <w:color w:val="000000"/>
          <w:sz w:val="22"/>
          <w:szCs w:val="22"/>
        </w:rPr>
        <w:t xml:space="preserve"> lub osób przez niego uprawnionych do przebywania na terenie budowy, naprawa następuje na koszt</w:t>
      </w:r>
      <w:r w:rsidRPr="00B54826">
        <w:rPr>
          <w:rFonts w:ascii="Trebuchet MS" w:hAnsi="Trebuchet MS"/>
          <w:b/>
          <w:color w:val="000000"/>
          <w:sz w:val="22"/>
          <w:szCs w:val="22"/>
        </w:rPr>
        <w:t xml:space="preserve"> Zamawiającego,</w:t>
      </w:r>
    </w:p>
    <w:p w:rsidR="007F3363" w:rsidRPr="00984908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Trebuchet MS" w:hAnsi="Trebuchet MS"/>
          <w:color w:val="000000"/>
          <w:sz w:val="22"/>
          <w:szCs w:val="22"/>
        </w:rPr>
      </w:pPr>
      <w:r w:rsidRPr="00B54826">
        <w:rPr>
          <w:rFonts w:ascii="Trebuchet MS" w:hAnsi="Trebuchet MS"/>
          <w:color w:val="000000"/>
          <w:sz w:val="22"/>
          <w:szCs w:val="22"/>
        </w:rPr>
        <w:t>zorganizowanie, prowadzenie, nadzorowanie, zabezpieczenie i koordynacja robót prowadzonych przez podwykonawców i inne podmioty, tak, aby roboty przebiegały bez zakłóceń i przestojów;</w:t>
      </w:r>
    </w:p>
    <w:p w:rsidR="007F3363" w:rsidRPr="00C2759D" w:rsidRDefault="007F3363" w:rsidP="007042FE">
      <w:pPr>
        <w:numPr>
          <w:ilvl w:val="0"/>
          <w:numId w:val="5"/>
        </w:numPr>
        <w:autoSpaceDE w:val="0"/>
        <w:ind w:left="426" w:hanging="349"/>
        <w:jc w:val="both"/>
        <w:rPr>
          <w:rFonts w:ascii="Calibri" w:hAnsi="Calibri"/>
          <w:color w:val="000000"/>
          <w:sz w:val="22"/>
          <w:szCs w:val="22"/>
        </w:rPr>
      </w:pPr>
      <w:r w:rsidRPr="00984908">
        <w:rPr>
          <w:rFonts w:ascii="Trebuchet MS" w:hAnsi="Trebuchet MS" w:cs="Calibri"/>
          <w:color w:val="000000"/>
          <w:sz w:val="22"/>
          <w:szCs w:val="22"/>
        </w:rPr>
        <w:t xml:space="preserve">wykonanie całkowitego rozliczenia budowy wraz z przygotowaniem dokumentów księgowo - rozliczeniowych (w rozbiciu na grupy środków trwałych – zgodnie z klasyfikacją środków trwałych) i przekazanie ich </w:t>
      </w:r>
      <w:r w:rsidRPr="00984908">
        <w:rPr>
          <w:rFonts w:ascii="Trebuchet MS" w:hAnsi="Trebuchet MS" w:cs="Calibri"/>
          <w:b/>
          <w:color w:val="000000"/>
          <w:sz w:val="22"/>
          <w:szCs w:val="22"/>
        </w:rPr>
        <w:t xml:space="preserve">Zamawiającemu </w:t>
      </w:r>
      <w:r w:rsidR="0047560D">
        <w:rPr>
          <w:rFonts w:ascii="Trebuchet MS" w:hAnsi="Trebuchet MS" w:cs="Calibri"/>
          <w:color w:val="000000"/>
          <w:sz w:val="22"/>
          <w:szCs w:val="22"/>
        </w:rPr>
        <w:t xml:space="preserve">(w wersji </w:t>
      </w:r>
      <w:r w:rsidRPr="00984908">
        <w:rPr>
          <w:rFonts w:ascii="Trebuchet MS" w:hAnsi="Trebuchet MS" w:cs="Calibri"/>
          <w:color w:val="000000"/>
          <w:sz w:val="22"/>
          <w:szCs w:val="22"/>
        </w:rPr>
        <w:t>elektronicznej</w:t>
      </w:r>
      <w:r w:rsidR="0047560D" w:rsidRPr="0047560D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47560D">
        <w:rPr>
          <w:rFonts w:ascii="Trebuchet MS" w:hAnsi="Trebuchet MS" w:cs="Calibri"/>
          <w:color w:val="000000"/>
          <w:sz w:val="22"/>
          <w:szCs w:val="22"/>
        </w:rPr>
        <w:t xml:space="preserve">i </w:t>
      </w:r>
      <w:r w:rsidR="0047560D" w:rsidRPr="00984908">
        <w:rPr>
          <w:rFonts w:ascii="Trebuchet MS" w:hAnsi="Trebuchet MS" w:cs="Calibri"/>
          <w:color w:val="000000"/>
          <w:sz w:val="22"/>
          <w:szCs w:val="22"/>
        </w:rPr>
        <w:t>papierowej</w:t>
      </w:r>
      <w:r w:rsidRPr="00984908">
        <w:rPr>
          <w:rFonts w:ascii="Trebuchet MS" w:hAnsi="Trebuchet MS" w:cs="Calibri"/>
          <w:color w:val="000000"/>
          <w:sz w:val="22"/>
          <w:szCs w:val="22"/>
        </w:rPr>
        <w:t xml:space="preserve"> 4 egz.) - do 30 dni licząc od </w:t>
      </w:r>
      <w:r w:rsidR="00A76EA3" w:rsidRPr="00984908">
        <w:rPr>
          <w:rFonts w:ascii="Trebuchet MS" w:hAnsi="Trebuchet MS" w:cs="Calibri"/>
          <w:color w:val="000000"/>
          <w:sz w:val="22"/>
          <w:szCs w:val="22"/>
        </w:rPr>
        <w:t>daty odbioru</w:t>
      </w:r>
      <w:r w:rsidR="00984908" w:rsidRPr="00984908">
        <w:rPr>
          <w:rFonts w:ascii="Trebuchet MS" w:hAnsi="Trebuchet MS" w:cs="Calibri"/>
          <w:color w:val="000000"/>
          <w:sz w:val="22"/>
          <w:szCs w:val="22"/>
        </w:rPr>
        <w:t xml:space="preserve"> końcowego.</w:t>
      </w:r>
      <w:r w:rsidR="00984908" w:rsidRPr="00984908">
        <w:rPr>
          <w:rFonts w:ascii="Calibri" w:hAnsi="Calibri"/>
          <w:color w:val="000000"/>
          <w:sz w:val="22"/>
          <w:szCs w:val="22"/>
        </w:rPr>
        <w:t xml:space="preserve"> </w:t>
      </w:r>
    </w:p>
    <w:p w:rsidR="00984908" w:rsidRDefault="00984908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70A74">
        <w:rPr>
          <w:rFonts w:ascii="Trebuchet MS" w:hAnsi="Trebuchet MS"/>
          <w:b/>
          <w:color w:val="000000"/>
          <w:sz w:val="22"/>
          <w:szCs w:val="22"/>
        </w:rPr>
        <w:t>DOSTAWA MATERIAŁÓW</w:t>
      </w:r>
    </w:p>
    <w:p w:rsidR="00564882" w:rsidRPr="001267D0" w:rsidRDefault="00564882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7B4FAE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B4FAE">
        <w:rPr>
          <w:rFonts w:ascii="Trebuchet MS" w:hAnsi="Trebuchet MS"/>
          <w:b/>
          <w:color w:val="000000"/>
          <w:sz w:val="22"/>
          <w:szCs w:val="22"/>
        </w:rPr>
        <w:t>§ 9</w:t>
      </w:r>
    </w:p>
    <w:p w:rsidR="007F3363" w:rsidRPr="007E19A0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E19A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7E19A0">
        <w:rPr>
          <w:rFonts w:ascii="Trebuchet MS" w:hAnsi="Trebuchet MS"/>
          <w:color w:val="000000"/>
          <w:sz w:val="22"/>
          <w:szCs w:val="22"/>
        </w:rPr>
        <w:t xml:space="preserve"> zobowiązuje się wykonać przedmiot Umowy z materiałów własnych.</w:t>
      </w:r>
    </w:p>
    <w:p w:rsidR="007F3363" w:rsidRPr="007E19A0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7E19A0">
        <w:rPr>
          <w:rFonts w:ascii="Trebuchet MS" w:hAnsi="Trebuchet MS"/>
          <w:color w:val="000000"/>
          <w:sz w:val="22"/>
          <w:szCs w:val="22"/>
        </w:rPr>
        <w:t xml:space="preserve">Materiały i urządzenia, o których mowa w ust. 1 powinny odpowiadać, co, do jakości wymogom </w:t>
      </w:r>
      <w:r w:rsidRPr="002B12BA">
        <w:rPr>
          <w:rFonts w:ascii="Trebuchet MS" w:hAnsi="Trebuchet MS"/>
          <w:color w:val="000000"/>
          <w:sz w:val="22"/>
          <w:szCs w:val="22"/>
        </w:rPr>
        <w:t>wyrobów dopuszczonych do obrotu i stosowania w budownictwie określonym w ustawie</w:t>
      </w:r>
      <w:r w:rsidR="00EA16DF" w:rsidRPr="002B12BA">
        <w:rPr>
          <w:rFonts w:ascii="Trebuchet MS" w:hAnsi="Trebuchet MS"/>
          <w:color w:val="000000"/>
          <w:sz w:val="22"/>
          <w:szCs w:val="22"/>
        </w:rPr>
        <w:t xml:space="preserve">  </w:t>
      </w:r>
      <w:r w:rsidR="00EA16DF" w:rsidRPr="002B12BA">
        <w:rPr>
          <w:rFonts w:ascii="Trebuchet MS" w:hAnsi="Trebuchet MS" w:cs="Arial"/>
          <w:sz w:val="22"/>
          <w:szCs w:val="22"/>
        </w:rPr>
        <w:t xml:space="preserve">Prawo budowlane </w:t>
      </w:r>
      <w:r w:rsidR="009B7FCA" w:rsidRPr="002B12BA">
        <w:rPr>
          <w:rFonts w:ascii="Trebuchet MS" w:hAnsi="Trebuchet MS" w:cs="Arial"/>
          <w:sz w:val="22"/>
          <w:szCs w:val="22"/>
        </w:rPr>
        <w:t>(tj. Dz. U.</w:t>
      </w:r>
      <w:r w:rsidR="00625610" w:rsidRPr="002B12BA">
        <w:rPr>
          <w:rFonts w:ascii="Trebuchet MS" w:hAnsi="Trebuchet MS" w:cs="Arial"/>
          <w:sz w:val="22"/>
          <w:szCs w:val="22"/>
        </w:rPr>
        <w:t xml:space="preserve"> </w:t>
      </w:r>
      <w:r w:rsidR="009B7FCA" w:rsidRPr="002B12BA">
        <w:rPr>
          <w:rFonts w:ascii="Trebuchet MS" w:hAnsi="Trebuchet MS" w:cs="Arial"/>
          <w:sz w:val="22"/>
          <w:szCs w:val="22"/>
        </w:rPr>
        <w:t xml:space="preserve">z 2021r. poz.2351, z 2022r. poz.88 z pózn. </w:t>
      </w:r>
      <w:r w:rsidR="00625610" w:rsidRPr="002B12BA">
        <w:rPr>
          <w:rFonts w:ascii="Trebuchet MS" w:hAnsi="Trebuchet MS" w:cs="Arial"/>
          <w:sz w:val="22"/>
          <w:szCs w:val="22"/>
        </w:rPr>
        <w:t>zm.)</w:t>
      </w:r>
      <w:r w:rsidR="00625610" w:rsidRPr="002B12BA">
        <w:rPr>
          <w:rFonts w:ascii="Trebuchet MS" w:hAnsi="Trebuchet MS"/>
          <w:color w:val="000000"/>
          <w:sz w:val="22"/>
          <w:szCs w:val="22"/>
        </w:rPr>
        <w:t>oraz</w:t>
      </w:r>
      <w:r w:rsidRPr="002B12BA">
        <w:rPr>
          <w:rFonts w:ascii="Trebuchet MS" w:hAnsi="Trebuchet MS"/>
          <w:color w:val="000000"/>
          <w:sz w:val="22"/>
          <w:szCs w:val="22"/>
        </w:rPr>
        <w:t> w ustawie z dnia 16 kwietnia 2004 r.</w:t>
      </w:r>
      <w:r w:rsidR="00EA16DF" w:rsidRPr="002B12BA">
        <w:rPr>
          <w:rFonts w:ascii="Trebuchet MS" w:hAnsi="Trebuchet MS"/>
          <w:color w:val="000000"/>
          <w:sz w:val="22"/>
          <w:szCs w:val="22"/>
        </w:rPr>
        <w:t xml:space="preserve"> </w:t>
      </w:r>
      <w:r w:rsidRPr="002B12BA">
        <w:rPr>
          <w:rFonts w:ascii="Trebuchet MS" w:hAnsi="Trebuchet MS"/>
          <w:color w:val="000000"/>
          <w:sz w:val="22"/>
          <w:szCs w:val="22"/>
        </w:rPr>
        <w:t>o wyrobach budowlanych (Dz. U. z 2016 r. poz. 1570 z późn. zm.), w</w:t>
      </w:r>
      <w:r w:rsidR="00984908" w:rsidRPr="002B12BA">
        <w:rPr>
          <w:rFonts w:ascii="Trebuchet MS" w:hAnsi="Trebuchet MS"/>
          <w:color w:val="000000"/>
          <w:sz w:val="22"/>
          <w:szCs w:val="22"/>
        </w:rPr>
        <w:t xml:space="preserve">ymaganiom </w:t>
      </w:r>
      <w:r w:rsidR="00625610" w:rsidRPr="002B12BA">
        <w:rPr>
          <w:rFonts w:ascii="Trebuchet MS" w:hAnsi="Trebuchet MS"/>
          <w:color w:val="000000"/>
          <w:sz w:val="22"/>
          <w:szCs w:val="22"/>
        </w:rPr>
        <w:t>specyfikacji warunków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zamówienia, specyfikacji technicznej wykonania i odbioru</w:t>
      </w:r>
      <w:r w:rsidRPr="007E19A0">
        <w:rPr>
          <w:rFonts w:ascii="Trebuchet MS" w:hAnsi="Trebuchet MS"/>
          <w:color w:val="000000"/>
          <w:sz w:val="22"/>
          <w:szCs w:val="22"/>
        </w:rPr>
        <w:t xml:space="preserve"> robót oraz dokumentacji</w:t>
      </w:r>
      <w:r w:rsidRPr="007E19A0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jest, co najmniej na dwa tygodnie przed zaplanowanym wykorzystaniem jakichkolwiek materiałów przeznaczonych do robót przedstawić </w:t>
      </w:r>
      <w:r w:rsidRPr="00BD2C8C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do zatwierdzenia szczegółowe informacje dotyczące proponowanego źr</w:t>
      </w:r>
      <w:r w:rsidR="00BC367F">
        <w:rPr>
          <w:rFonts w:ascii="Trebuchet MS" w:hAnsi="Trebuchet MS"/>
          <w:color w:val="000000"/>
          <w:sz w:val="22"/>
          <w:szCs w:val="22"/>
        </w:rPr>
        <w:t xml:space="preserve">ódła wytwarzania, </w:t>
      </w:r>
      <w:r w:rsidR="00ED0EBD">
        <w:rPr>
          <w:rFonts w:ascii="Trebuchet MS" w:hAnsi="Trebuchet MS"/>
          <w:color w:val="000000"/>
          <w:sz w:val="22"/>
          <w:szCs w:val="22"/>
        </w:rPr>
        <w:t xml:space="preserve">zamawiania </w:t>
      </w:r>
      <w:r w:rsidR="00ED0EBD" w:rsidRPr="006A4F47">
        <w:rPr>
          <w:rFonts w:ascii="Trebuchet MS" w:hAnsi="Trebuchet MS"/>
          <w:color w:val="000000"/>
          <w:sz w:val="22"/>
          <w:szCs w:val="22"/>
        </w:rPr>
        <w:t>materiałów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jak również odpowiednie świadectwa badań laboratoryjnych, deklaracje właściwości użytkowych, atesty higieniczne oraz próbki materiałów.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Na każde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(inspektora nadzoru)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 okazać </w:t>
      </w:r>
      <w:r w:rsidR="00BD2C8C">
        <w:rPr>
          <w:rFonts w:ascii="Trebuchet MS" w:hAnsi="Trebuchet MS"/>
          <w:color w:val="000000"/>
          <w:sz w:val="22"/>
          <w:szCs w:val="22"/>
        </w:rPr>
        <w:t xml:space="preserve">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stosunku do wskazanych materiałów lub każdej ich części (partii) certyfikat na znak bezpieczeństwa, deklarację zgodności lub certyfikat zgodności z Pols</w:t>
      </w:r>
      <w:r w:rsidR="00BC367F">
        <w:rPr>
          <w:rFonts w:ascii="Trebuchet MS" w:hAnsi="Trebuchet MS"/>
          <w:color w:val="000000"/>
          <w:sz w:val="22"/>
          <w:szCs w:val="22"/>
        </w:rPr>
        <w:t xml:space="preserve">ką </w:t>
      </w:r>
      <w:r w:rsidR="00ED0EBD">
        <w:rPr>
          <w:rFonts w:ascii="Trebuchet MS" w:hAnsi="Trebuchet MS"/>
          <w:color w:val="000000"/>
          <w:sz w:val="22"/>
          <w:szCs w:val="22"/>
        </w:rPr>
        <w:t>Normą.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Na każde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(inspektora nadzoru)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zobowiązany jest </w:t>
      </w:r>
      <w:r w:rsidR="00820B79" w:rsidRPr="006A4F47">
        <w:rPr>
          <w:rFonts w:ascii="Trebuchet MS" w:hAnsi="Trebuchet MS"/>
          <w:color w:val="000000"/>
          <w:sz w:val="22"/>
          <w:szCs w:val="22"/>
        </w:rPr>
        <w:t xml:space="preserve">okazać </w:t>
      </w:r>
      <w:r w:rsidR="00FF1E4A">
        <w:rPr>
          <w:rFonts w:ascii="Trebuchet MS" w:hAnsi="Trebuchet MS"/>
          <w:color w:val="000000"/>
          <w:sz w:val="22"/>
          <w:szCs w:val="22"/>
        </w:rPr>
        <w:t xml:space="preserve">    </w:t>
      </w:r>
      <w:r w:rsidR="00820B79">
        <w:rPr>
          <w:rFonts w:ascii="Trebuchet MS" w:hAnsi="Trebuchet MS"/>
          <w:color w:val="000000"/>
          <w:sz w:val="22"/>
          <w:szCs w:val="22"/>
        </w:rPr>
        <w:t>w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stosunku do wskazanych materiałów lub każdej ich części (partii) dowody zakupu materiału (WZ, faktura i tym podobne dokumenty potwierdzające zakup i ilości użytego danego materiału).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zapewni potrzebne oprzyrządowanie, potencjał ludzki oraz materiały wymagane do zbadania na żądanie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, jakości robót wykonanych z materiałów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6A4F47">
        <w:rPr>
          <w:rFonts w:ascii="Trebuchet MS" w:hAnsi="Trebuchet MS"/>
          <w:color w:val="000000"/>
          <w:sz w:val="22"/>
          <w:szCs w:val="22"/>
        </w:rPr>
        <w:t>na terenie budowy a także do sprawdzenia właściwości i ilości zużytych materiałów.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t xml:space="preserve">Badania, o których mowa w ust. 6 będą realizowane przez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na własny koszt.</w:t>
      </w:r>
    </w:p>
    <w:p w:rsidR="007F3363" w:rsidRPr="006A4F47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A4F47">
        <w:rPr>
          <w:rFonts w:ascii="Trebuchet MS" w:hAnsi="Trebuchet MS"/>
          <w:color w:val="000000"/>
          <w:sz w:val="22"/>
          <w:szCs w:val="22"/>
        </w:rPr>
        <w:lastRenderedPageBreak/>
        <w:t xml:space="preserve">Jeżeli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zażąda badań, które nie były przewidziane niniejszą Umową, to </w:t>
      </w:r>
      <w:r w:rsidRPr="006A4F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A4F47">
        <w:rPr>
          <w:rFonts w:ascii="Trebuchet MS" w:hAnsi="Trebuchet MS"/>
          <w:color w:val="000000"/>
          <w:sz w:val="22"/>
          <w:szCs w:val="22"/>
        </w:rPr>
        <w:t xml:space="preserve"> obowiązany jest przeprowadzić te badania.</w:t>
      </w:r>
    </w:p>
    <w:p w:rsidR="007F3363" w:rsidRPr="00047830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047830">
        <w:rPr>
          <w:rFonts w:ascii="Trebuchet MS" w:hAnsi="Trebuchet MS"/>
          <w:color w:val="000000"/>
          <w:sz w:val="22"/>
          <w:szCs w:val="22"/>
        </w:rPr>
        <w:t xml:space="preserve">Jeżeli w rezultacie przeprowadzenia tych badań okaże się, że zastosowane materiały bądź wykonanie robót jest niezgodne z Umową, to koszty badań dodatkowych obciążają </w:t>
      </w:r>
      <w:r w:rsidRPr="00717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047830">
        <w:rPr>
          <w:rFonts w:ascii="Trebuchet MS" w:hAnsi="Trebuchet MS"/>
          <w:color w:val="000000"/>
          <w:sz w:val="22"/>
          <w:szCs w:val="22"/>
        </w:rPr>
        <w:t xml:space="preserve">, zaś, gdy wyniki badań wykażą, że materiały bądź wykonanie robót są zgodne z Umową, to koszty tych badań obciążają </w:t>
      </w:r>
      <w:r w:rsidRPr="002571D5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Default="007F3363" w:rsidP="007042FE">
      <w:pPr>
        <w:numPr>
          <w:ilvl w:val="0"/>
          <w:numId w:val="6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571D5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571D5">
        <w:rPr>
          <w:rFonts w:ascii="Trebuchet MS" w:hAnsi="Trebuchet MS"/>
          <w:color w:val="000000"/>
          <w:sz w:val="22"/>
          <w:szCs w:val="22"/>
        </w:rPr>
        <w:t xml:space="preserve"> zobowiązany jest stosować materiały nowe, w gatunku I oraz posiadać dla nich wymagane pra</w:t>
      </w:r>
      <w:r w:rsidR="00A12873">
        <w:rPr>
          <w:rFonts w:ascii="Trebuchet MS" w:hAnsi="Trebuchet MS"/>
          <w:color w:val="000000"/>
          <w:sz w:val="22"/>
          <w:szCs w:val="22"/>
        </w:rPr>
        <w:t>wem świadectwa, atesty</w:t>
      </w:r>
      <w:r w:rsidRPr="002571D5">
        <w:rPr>
          <w:rFonts w:ascii="Trebuchet MS" w:hAnsi="Trebuchet MS"/>
          <w:color w:val="000000"/>
          <w:sz w:val="22"/>
          <w:szCs w:val="22"/>
        </w:rPr>
        <w:t xml:space="preserve"> i certyfikaty.</w:t>
      </w:r>
    </w:p>
    <w:p w:rsidR="00564882" w:rsidRPr="0092561E" w:rsidRDefault="00012B4A" w:rsidP="007042FE">
      <w:pPr>
        <w:numPr>
          <w:ilvl w:val="0"/>
          <w:numId w:val="6"/>
        </w:numPr>
        <w:autoSpaceDE w:val="0"/>
        <w:ind w:left="426" w:right="15"/>
        <w:jc w:val="both"/>
        <w:rPr>
          <w:rFonts w:ascii="Trebuchet MS" w:hAnsi="Trebuchet MS"/>
          <w:color w:val="000000"/>
          <w:sz w:val="22"/>
          <w:szCs w:val="22"/>
        </w:rPr>
      </w:pPr>
      <w:r w:rsidRPr="00D60D5C">
        <w:rPr>
          <w:rFonts w:ascii="Trebuchet MS" w:hAnsi="Trebuchet MS"/>
          <w:sz w:val="22"/>
          <w:szCs w:val="22"/>
        </w:rPr>
        <w:t>Dostarczone</w:t>
      </w:r>
      <w:r>
        <w:rPr>
          <w:rFonts w:ascii="Trebuchet MS" w:hAnsi="Trebuchet MS"/>
          <w:sz w:val="22"/>
          <w:szCs w:val="22"/>
        </w:rPr>
        <w:t xml:space="preserve"> do wykonania przedmiotu </w:t>
      </w:r>
      <w:r w:rsidR="00625610">
        <w:rPr>
          <w:rFonts w:ascii="Trebuchet MS" w:hAnsi="Trebuchet MS"/>
          <w:sz w:val="22"/>
          <w:szCs w:val="22"/>
        </w:rPr>
        <w:t xml:space="preserve">zamówienia </w:t>
      </w:r>
      <w:r w:rsidR="00625610" w:rsidRPr="00D60D5C">
        <w:rPr>
          <w:rFonts w:ascii="Trebuchet MS" w:hAnsi="Trebuchet MS"/>
          <w:sz w:val="22"/>
          <w:szCs w:val="22"/>
        </w:rPr>
        <w:t>urządzenia</w:t>
      </w:r>
      <w:r w:rsidRPr="00D60D5C">
        <w:rPr>
          <w:rFonts w:ascii="Trebuchet MS" w:hAnsi="Trebuchet MS"/>
          <w:sz w:val="22"/>
          <w:szCs w:val="22"/>
        </w:rPr>
        <w:t xml:space="preserve"> i materiały </w:t>
      </w:r>
      <w:r>
        <w:rPr>
          <w:rFonts w:ascii="Trebuchet MS" w:hAnsi="Trebuchet MS"/>
          <w:sz w:val="22"/>
          <w:szCs w:val="22"/>
        </w:rPr>
        <w:t>są kompletne, sprawne</w:t>
      </w:r>
      <w:r w:rsidRPr="00D60D5C">
        <w:rPr>
          <w:rFonts w:ascii="Trebuchet MS" w:hAnsi="Trebuchet MS"/>
          <w:sz w:val="22"/>
          <w:szCs w:val="22"/>
        </w:rPr>
        <w:t xml:space="preserve"> </w:t>
      </w:r>
      <w:r w:rsidRPr="00012B4A">
        <w:rPr>
          <w:rFonts w:ascii="Trebuchet MS" w:hAnsi="Trebuchet MS"/>
          <w:sz w:val="22"/>
          <w:szCs w:val="22"/>
        </w:rPr>
        <w:t>i wolne od wad zarówno fizycznych, jak i prawnych, nieobciążone prawem osób trzecich.</w:t>
      </w:r>
    </w:p>
    <w:p w:rsidR="00564882" w:rsidRDefault="00564882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66001C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47AFB">
        <w:rPr>
          <w:rFonts w:ascii="Trebuchet MS" w:hAnsi="Trebuchet MS"/>
          <w:b/>
          <w:color w:val="000000"/>
          <w:sz w:val="22"/>
          <w:szCs w:val="22"/>
        </w:rPr>
        <w:t>WYNAGRODZENIE ZA PRZEDMIOT UMOWY</w:t>
      </w:r>
      <w:r w:rsidRPr="0066001C"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7F3363" w:rsidRPr="002571D5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571D5">
        <w:rPr>
          <w:rFonts w:ascii="Trebuchet MS" w:hAnsi="Trebuchet MS"/>
          <w:b/>
          <w:color w:val="000000"/>
          <w:sz w:val="22"/>
          <w:szCs w:val="22"/>
        </w:rPr>
        <w:t>§ 10</w:t>
      </w:r>
    </w:p>
    <w:p w:rsidR="007F3363" w:rsidRPr="00FA6A46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801EA5">
        <w:rPr>
          <w:rFonts w:ascii="Trebuchet MS" w:hAnsi="Trebuchet MS"/>
          <w:color w:val="000000"/>
          <w:sz w:val="22"/>
          <w:szCs w:val="22"/>
        </w:rPr>
        <w:t>Strony ustalają, że obowiązującą ich formą wynagrodzenia, z</w:t>
      </w:r>
      <w:r w:rsidR="00EA16DF">
        <w:rPr>
          <w:rFonts w:ascii="Trebuchet MS" w:hAnsi="Trebuchet MS"/>
          <w:color w:val="000000"/>
          <w:sz w:val="22"/>
          <w:szCs w:val="22"/>
        </w:rPr>
        <w:t xml:space="preserve">godnie ze </w:t>
      </w:r>
      <w:r w:rsidR="0000626E">
        <w:rPr>
          <w:rFonts w:ascii="Trebuchet MS" w:hAnsi="Trebuchet MS"/>
          <w:color w:val="000000"/>
          <w:sz w:val="22"/>
          <w:szCs w:val="22"/>
        </w:rPr>
        <w:t xml:space="preserve">specyfikacją </w:t>
      </w:r>
      <w:r w:rsidR="0000626E" w:rsidRPr="00801EA5">
        <w:rPr>
          <w:rFonts w:ascii="Trebuchet MS" w:hAnsi="Trebuchet MS"/>
          <w:color w:val="000000"/>
          <w:sz w:val="22"/>
          <w:szCs w:val="22"/>
        </w:rPr>
        <w:t>warunków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zamówienia</w:t>
      </w:r>
      <w:r w:rsidR="00EA16DF">
        <w:rPr>
          <w:rFonts w:ascii="Trebuchet MS" w:hAnsi="Trebuchet MS"/>
          <w:color w:val="000000"/>
          <w:sz w:val="22"/>
          <w:szCs w:val="22"/>
        </w:rPr>
        <w:t xml:space="preserve"> oraz wybraną w trybie </w:t>
      </w:r>
      <w:r w:rsidR="00ED0EBD">
        <w:rPr>
          <w:rFonts w:ascii="Trebuchet MS" w:hAnsi="Trebuchet MS"/>
          <w:color w:val="000000"/>
          <w:sz w:val="22"/>
          <w:szCs w:val="22"/>
        </w:rPr>
        <w:t xml:space="preserve">podstawowym </w:t>
      </w:r>
      <w:r w:rsidR="00ED0EBD" w:rsidRPr="00801EA5">
        <w:rPr>
          <w:rFonts w:ascii="Trebuchet MS" w:hAnsi="Trebuchet MS"/>
          <w:color w:val="000000"/>
          <w:sz w:val="22"/>
          <w:szCs w:val="22"/>
        </w:rPr>
        <w:t>ofertą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</w:t>
      </w:r>
      <w:r w:rsidRPr="00801EA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stanowiącą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4 do Umowy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będzie wynagrodzenie w formie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ryczałtowej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801EA5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i/>
          <w:color w:val="000000"/>
          <w:sz w:val="22"/>
          <w:szCs w:val="22"/>
        </w:rPr>
      </w:pPr>
      <w:r w:rsidRPr="00801EA5">
        <w:rPr>
          <w:rFonts w:ascii="Trebuchet MS" w:hAnsi="Trebuchet MS"/>
          <w:color w:val="000000"/>
          <w:sz w:val="22"/>
          <w:szCs w:val="22"/>
        </w:rPr>
        <w:t xml:space="preserve">Ustalone w tej formie wynagrodzenie </w:t>
      </w:r>
      <w:r w:rsidRPr="00801EA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801EA5">
        <w:rPr>
          <w:rFonts w:ascii="Trebuchet MS" w:hAnsi="Trebuchet MS"/>
          <w:color w:val="000000"/>
          <w:sz w:val="22"/>
          <w:szCs w:val="22"/>
        </w:rPr>
        <w:t xml:space="preserve"> wyraża się kwotą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             </w:t>
      </w:r>
      <w:r w:rsidR="0082702F">
        <w:rPr>
          <w:rFonts w:ascii="Trebuchet MS" w:hAnsi="Trebuchet MS"/>
          <w:b/>
          <w:color w:val="000000"/>
          <w:sz w:val="22"/>
          <w:szCs w:val="22"/>
        </w:rPr>
        <w:t>brutto:……………………………………………………..</w:t>
      </w:r>
      <w:r>
        <w:rPr>
          <w:rFonts w:ascii="Trebuchet MS" w:hAnsi="Trebuchet MS"/>
          <w:b/>
          <w:color w:val="000000"/>
          <w:sz w:val="22"/>
          <w:szCs w:val="22"/>
        </w:rPr>
        <w:t>zł</w:t>
      </w:r>
      <w:r w:rsidR="00BD2C8C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(słownie:</w:t>
      </w:r>
      <w:r w:rsidR="00780B21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…………………………………………………………………..</w:t>
      </w:r>
      <w:r w:rsidR="00BD2C8C">
        <w:rPr>
          <w:rFonts w:ascii="Trebuchet MS" w:hAnsi="Trebuchet MS"/>
          <w:color w:val="000000"/>
          <w:sz w:val="22"/>
          <w:szCs w:val="22"/>
        </w:rPr>
        <w:t>), w tym należny pod</w:t>
      </w:r>
      <w:r w:rsidR="00780B21">
        <w:rPr>
          <w:rFonts w:ascii="Trebuchet MS" w:hAnsi="Trebuchet MS"/>
          <w:color w:val="000000"/>
          <w:sz w:val="22"/>
          <w:szCs w:val="22"/>
        </w:rPr>
        <w:t>atek VAT 23% tj. ………………………………………………….</w:t>
      </w:r>
      <w:r>
        <w:rPr>
          <w:rFonts w:ascii="Trebuchet MS" w:hAnsi="Trebuchet MS"/>
          <w:color w:val="000000"/>
          <w:sz w:val="22"/>
          <w:szCs w:val="22"/>
        </w:rPr>
        <w:t xml:space="preserve">zł, netto: </w:t>
      </w:r>
      <w:r w:rsidR="00780B21">
        <w:rPr>
          <w:rFonts w:ascii="Trebuchet MS" w:hAnsi="Trebuchet MS"/>
          <w:color w:val="000000"/>
          <w:sz w:val="22"/>
          <w:szCs w:val="22"/>
        </w:rPr>
        <w:t>……………………………</w:t>
      </w:r>
      <w:r w:rsidR="00430250">
        <w:rPr>
          <w:rFonts w:ascii="Trebuchet MS" w:hAnsi="Trebuchet MS"/>
          <w:color w:val="000000"/>
          <w:sz w:val="22"/>
          <w:szCs w:val="22"/>
        </w:rPr>
        <w:t xml:space="preserve"> zł (słown</w:t>
      </w:r>
      <w:r w:rsidR="00780B21">
        <w:rPr>
          <w:rFonts w:ascii="Trebuchet MS" w:hAnsi="Trebuchet MS"/>
          <w:color w:val="000000"/>
          <w:sz w:val="22"/>
          <w:szCs w:val="22"/>
        </w:rPr>
        <w:t>ie: ………………………………………………………………………………………………………………………………….</w:t>
      </w:r>
      <w:r w:rsidRPr="00801EA5">
        <w:rPr>
          <w:rFonts w:ascii="Trebuchet MS" w:hAnsi="Trebuchet MS"/>
          <w:color w:val="000000"/>
          <w:sz w:val="22"/>
          <w:szCs w:val="22"/>
        </w:rPr>
        <w:t>).</w:t>
      </w:r>
    </w:p>
    <w:p w:rsidR="007F3363" w:rsidRPr="00801EA5" w:rsidRDefault="007F3363" w:rsidP="007F3363">
      <w:pPr>
        <w:autoSpaceDE w:val="0"/>
        <w:ind w:left="360"/>
        <w:jc w:val="both"/>
        <w:rPr>
          <w:rFonts w:ascii="Trebuchet MS" w:hAnsi="Trebuchet MS"/>
          <w:color w:val="000000"/>
          <w:sz w:val="22"/>
          <w:szCs w:val="22"/>
        </w:rPr>
      </w:pPr>
      <w:r w:rsidRPr="00801EA5">
        <w:rPr>
          <w:rFonts w:ascii="Trebuchet MS" w:hAnsi="Trebuchet MS"/>
          <w:i/>
          <w:color w:val="000000"/>
          <w:sz w:val="22"/>
          <w:szCs w:val="22"/>
        </w:rPr>
        <w:t>Dotyczy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przypadku złożenia oferty, w której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Wykonawca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poinformuje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Zamawiającego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, czy wybór jego oferty będzie prowadzić do powstania u </w:t>
      </w:r>
      <w:r w:rsidRPr="005532B6">
        <w:rPr>
          <w:rFonts w:ascii="Trebuchet MS" w:hAnsi="Trebuchet MS" w:cs="Calibri"/>
          <w:b/>
          <w:i/>
          <w:color w:val="000000"/>
          <w:sz w:val="22"/>
          <w:szCs w:val="22"/>
          <w:lang w:eastAsia="pl-PL"/>
        </w:rPr>
        <w:t>Zamawiającego</w:t>
      </w:r>
      <w:r w:rsidRPr="00801EA5">
        <w:rPr>
          <w:rFonts w:ascii="Trebuchet MS" w:hAnsi="Trebuchet MS" w:cs="Calibri"/>
          <w:i/>
          <w:color w:val="000000"/>
          <w:sz w:val="22"/>
          <w:szCs w:val="22"/>
          <w:lang w:eastAsia="pl-PL"/>
        </w:rPr>
        <w:t xml:space="preserve"> obowiązku podatkowego zgodnie z przepisami o podatku VAT, wskazując nazwę (rodzaj) towaru lub usługi, których dostawa lub świadczenie będzie prowadzić do jego powstania, oraz wskazując ich wartość bez kwoty podatku VAT. </w:t>
      </w:r>
      <w:r w:rsidRPr="00801EA5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Wskazana w ofercie Wykonawcy wartość podatku VAT należna do rozliczenia przez </w:t>
      </w:r>
      <w:r w:rsidRPr="005532B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wynosi:</w:t>
      </w:r>
      <w:r w:rsidR="00CB0F52">
        <w:rPr>
          <w:rFonts w:ascii="Trebuchet MS" w:hAnsi="Trebuchet MS" w:cs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……………………………………………………………………………………………………..</w:t>
      </w:r>
      <w:r w:rsidR="0043025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>zł</w:t>
      </w:r>
      <w:r w:rsidRPr="00801EA5">
        <w:rPr>
          <w:rFonts w:ascii="Trebuchet MS" w:hAnsi="Trebuchet MS" w:cs="Calibri"/>
          <w:color w:val="000000"/>
          <w:sz w:val="22"/>
          <w:szCs w:val="22"/>
          <w:lang w:eastAsia="pl-PL"/>
        </w:rPr>
        <w:t>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 xml:space="preserve">Wynagrodzenie obejmuje 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wszystkie obowiązki </w:t>
      </w:r>
      <w:r w:rsidRPr="009E00DC">
        <w:rPr>
          <w:rFonts w:ascii="Trebuchet MS" w:hAnsi="Trebuchet MS"/>
          <w:b/>
          <w:color w:val="000000"/>
          <w:sz w:val="22"/>
          <w:szCs w:val="22"/>
          <w:u w:val="single"/>
        </w:rPr>
        <w:t>Wykonawcy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>, niezbędne do zrealizowania robót ujętych w</w:t>
      </w:r>
      <w:r w:rsidR="00031799">
        <w:rPr>
          <w:rFonts w:ascii="Trebuchet MS" w:hAnsi="Trebuchet MS"/>
          <w:color w:val="000000"/>
          <w:sz w:val="22"/>
          <w:szCs w:val="22"/>
          <w:u w:val="single"/>
        </w:rPr>
        <w:t xml:space="preserve"> SWZ</w:t>
      </w:r>
      <w:r w:rsidR="00746DE9">
        <w:rPr>
          <w:rFonts w:ascii="Trebuchet MS" w:hAnsi="Trebuchet MS"/>
          <w:color w:val="000000"/>
          <w:sz w:val="22"/>
          <w:szCs w:val="22"/>
          <w:u w:val="single"/>
        </w:rPr>
        <w:t xml:space="preserve">, 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 dokumentacji technicznej: </w:t>
      </w:r>
      <w:r w:rsidR="0028500F"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projekcie </w:t>
      </w:r>
      <w:r w:rsidR="0028500F">
        <w:rPr>
          <w:rFonts w:ascii="Trebuchet MS" w:hAnsi="Trebuchet MS"/>
          <w:color w:val="000000"/>
          <w:sz w:val="22"/>
          <w:szCs w:val="22"/>
          <w:u w:val="single"/>
        </w:rPr>
        <w:t>technicznym</w:t>
      </w:r>
      <w:r w:rsidR="00B70922">
        <w:rPr>
          <w:rFonts w:ascii="Trebuchet MS" w:hAnsi="Trebuchet MS"/>
          <w:color w:val="000000"/>
          <w:sz w:val="22"/>
          <w:szCs w:val="22"/>
          <w:u w:val="single"/>
        </w:rPr>
        <w:t xml:space="preserve"> </w:t>
      </w:r>
      <w:r w:rsidR="00B70922" w:rsidRPr="009E00DC">
        <w:rPr>
          <w:rFonts w:ascii="Trebuchet MS" w:hAnsi="Trebuchet MS"/>
          <w:color w:val="000000"/>
          <w:sz w:val="22"/>
          <w:szCs w:val="22"/>
          <w:u w:val="single"/>
        </w:rPr>
        <w:t>oraz</w:t>
      </w:r>
      <w:r w:rsidRPr="009E00DC">
        <w:rPr>
          <w:rFonts w:ascii="Trebuchet MS" w:hAnsi="Trebuchet MS"/>
          <w:color w:val="000000"/>
          <w:sz w:val="22"/>
          <w:szCs w:val="22"/>
          <w:u w:val="single"/>
        </w:rPr>
        <w:t xml:space="preserve"> specyfikacji technicznej wykonania i odbioru robót budowlanych.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Cena ta zawiera wszystkie koszty </w:t>
      </w:r>
      <w:r w:rsidR="00443285" w:rsidRPr="009E00DC">
        <w:rPr>
          <w:rFonts w:ascii="Trebuchet MS" w:hAnsi="Trebuchet MS"/>
          <w:color w:val="000000"/>
          <w:sz w:val="22"/>
          <w:szCs w:val="22"/>
        </w:rPr>
        <w:t xml:space="preserve">związane </w:t>
      </w:r>
      <w:r w:rsidR="00443285">
        <w:rPr>
          <w:rFonts w:ascii="Trebuchet MS" w:hAnsi="Trebuchet MS"/>
          <w:color w:val="000000"/>
          <w:sz w:val="22"/>
          <w:szCs w:val="22"/>
        </w:rPr>
        <w:t>z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realizacją zadania, jak również nieujęte w dokumentacji </w:t>
      </w:r>
      <w:r w:rsidR="00B70922" w:rsidRPr="009E00DC">
        <w:rPr>
          <w:rFonts w:ascii="Trebuchet MS" w:hAnsi="Trebuchet MS"/>
          <w:color w:val="000000"/>
          <w:sz w:val="22"/>
          <w:szCs w:val="22"/>
        </w:rPr>
        <w:t xml:space="preserve">technicznej, </w:t>
      </w:r>
      <w:r w:rsidR="00B70922">
        <w:rPr>
          <w:rFonts w:ascii="Trebuchet MS" w:hAnsi="Trebuchet MS"/>
          <w:color w:val="000000"/>
          <w:sz w:val="22"/>
          <w:szCs w:val="22"/>
        </w:rPr>
        <w:t>a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niezbędne do wykonania zadania, tj.</w:t>
      </w:r>
      <w:r w:rsidR="00031799">
        <w:rPr>
          <w:rFonts w:ascii="Trebuchet MS" w:hAnsi="Trebuchet MS"/>
          <w:color w:val="000000"/>
          <w:sz w:val="22"/>
          <w:szCs w:val="22"/>
        </w:rPr>
        <w:t xml:space="preserve"> </w:t>
      </w:r>
      <w:r w:rsidR="00746DE9">
        <w:rPr>
          <w:rFonts w:ascii="Trebuchet MS" w:hAnsi="Trebuchet MS"/>
          <w:color w:val="000000"/>
          <w:sz w:val="22"/>
          <w:szCs w:val="22"/>
        </w:rPr>
        <w:t>min.: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>robociznę wraz</w:t>
      </w:r>
      <w:r w:rsidR="00031799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z kosztami towarzyszącymi, pracę sprzętu, zakup wszelkich wyrobów; materiałów, urządzeń, koszty wszelkich dostaw i usług, wyposażenia, załadunek, rozładunek, przewóz, wywóz, likwidacja, utylizacja, magazynowanie, składowanie, wszystkie obowiązujące </w:t>
      </w:r>
      <w:r w:rsidR="00EE1C49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w Polsce podatki oraz opłaty celne i inne opłaty </w:t>
      </w:r>
      <w:r w:rsidR="00A76EA3" w:rsidRPr="009E00DC">
        <w:rPr>
          <w:rFonts w:ascii="Trebuchet MS" w:hAnsi="Trebuchet MS" w:cs="Calibri"/>
          <w:color w:val="000000"/>
          <w:sz w:val="22"/>
          <w:szCs w:val="22"/>
        </w:rPr>
        <w:t xml:space="preserve">związane </w:t>
      </w:r>
      <w:r w:rsidR="00A76EA3">
        <w:rPr>
          <w:rFonts w:ascii="Trebuchet MS" w:hAnsi="Trebuchet MS" w:cs="Calibri"/>
          <w:color w:val="000000"/>
          <w:sz w:val="22"/>
          <w:szCs w:val="22"/>
        </w:rPr>
        <w:t>z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wykonywaniem robót, koszty pośrednie, koszty BHP, zysk i ryzyko, uzyskanie pozwoleń na wejście lub zajęcie terenu, jeś</w:t>
      </w:r>
      <w:r w:rsidR="00031799">
        <w:rPr>
          <w:rFonts w:ascii="Trebuchet MS" w:hAnsi="Trebuchet MS" w:cs="Calibri"/>
          <w:color w:val="000000"/>
          <w:sz w:val="22"/>
          <w:szCs w:val="22"/>
        </w:rPr>
        <w:t>li zaistnieje taka konieczność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, koordynacja pracy podwykonawców, koszty obsługi inwestycji, podatek VAT, ubezpieczenia, wszelkie roboty przygotowawcze, porządkowe, zagospodarowanie placu budowy, koszty utrzymania zaplecza budowy </w:t>
      </w:r>
      <w:r w:rsidR="00EA3ED0">
        <w:rPr>
          <w:rFonts w:ascii="Trebuchet MS" w:hAnsi="Trebuchet MS" w:cs="Calibri"/>
          <w:color w:val="000000"/>
          <w:sz w:val="22"/>
          <w:szCs w:val="22"/>
        </w:rPr>
        <w:t>(naprawa</w:t>
      </w:r>
      <w:r w:rsidRPr="002D66E9">
        <w:rPr>
          <w:rFonts w:ascii="Trebuchet MS" w:hAnsi="Trebuchet MS" w:cs="Calibri"/>
          <w:color w:val="000000"/>
          <w:sz w:val="22"/>
          <w:szCs w:val="22"/>
        </w:rPr>
        <w:t>, telefon, dozorowanie budowy itp.),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koszty niezbędnych badań opinii wymaganych podczas odbioru końcowego robót, koszty doprowadzenia miejsca i terenu robót budowlano-montażowych do stanu sprzed rozpoczęcia robót, koszty ewentualnego wykonania niezbędnych rusztowań, koszty rozruchu, jeżeli takie wystąpią, koszty wykonania dokumentacji powykonawczej, koszty instrukcji, instruktażu</w:t>
      </w:r>
      <w:r w:rsidR="00EE1C49">
        <w:rPr>
          <w:rFonts w:ascii="Trebuchet MS" w:hAnsi="Trebuchet MS" w:cs="Calibri"/>
          <w:color w:val="000000"/>
          <w:sz w:val="22"/>
          <w:szCs w:val="22"/>
        </w:rPr>
        <w:t xml:space="preserve">             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i szkolenia, przeprowadzenie wszelkich wymaganych przez obowiązujące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>przepisy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 i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normy, prób testów, badań, odbiorów technicznych, uzyskanie pozwoleń, uzgodnień,</w:t>
      </w:r>
      <w:r w:rsidR="00EA16DF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warunków,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>opinii</w:t>
      </w:r>
      <w:r w:rsidRPr="009E00DC">
        <w:rPr>
          <w:rFonts w:ascii="Trebuchet MS" w:hAnsi="Trebuchet MS" w:cs="Calibri"/>
          <w:color w:val="000000"/>
          <w:sz w:val="22"/>
          <w:szCs w:val="22"/>
        </w:rPr>
        <w:t>, ce</w:t>
      </w:r>
      <w:r w:rsidR="00746DE9">
        <w:rPr>
          <w:rFonts w:ascii="Trebuchet MS" w:hAnsi="Trebuchet MS" w:cs="Calibri"/>
          <w:color w:val="000000"/>
          <w:sz w:val="22"/>
          <w:szCs w:val="22"/>
        </w:rPr>
        <w:t>rtyfikatów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, ekspertyz, koszty usunięcia ewentualnych </w:t>
      </w:r>
      <w:r w:rsidR="00B70922" w:rsidRPr="009E00DC">
        <w:rPr>
          <w:rFonts w:ascii="Trebuchet MS" w:hAnsi="Trebuchet MS" w:cs="Calibri"/>
          <w:color w:val="000000"/>
          <w:sz w:val="22"/>
          <w:szCs w:val="22"/>
        </w:rPr>
        <w:t xml:space="preserve">usterek </w:t>
      </w:r>
      <w:r w:rsidR="00B70922">
        <w:rPr>
          <w:rFonts w:ascii="Trebuchet MS" w:hAnsi="Trebuchet MS" w:cs="Calibri"/>
          <w:color w:val="000000"/>
          <w:sz w:val="22"/>
          <w:szCs w:val="22"/>
        </w:rPr>
        <w:t>w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przypadku uszkodzenia jakiejkolwiek sieci lub linii, przewodów, itp., koszty zabezpieczenia wykonywanych robót </w:t>
      </w:r>
      <w:r w:rsidR="00EE1C49">
        <w:rPr>
          <w:rFonts w:ascii="Trebuchet MS" w:hAnsi="Trebuchet MS" w:cs="Calibri"/>
          <w:color w:val="000000"/>
          <w:sz w:val="22"/>
          <w:szCs w:val="22"/>
        </w:rPr>
        <w:t xml:space="preserve">            </w:t>
      </w:r>
      <w:r w:rsidRPr="009E00DC">
        <w:rPr>
          <w:rFonts w:ascii="Trebuchet MS" w:hAnsi="Trebuchet MS" w:cs="Calibri"/>
          <w:color w:val="000000"/>
          <w:sz w:val="22"/>
          <w:szCs w:val="22"/>
        </w:rPr>
        <w:t>w okresie niekorzystnych warunków atmosferycznych, koszty obsługi gwarancyjnej</w:t>
      </w:r>
      <w:r w:rsidR="00746DE9">
        <w:rPr>
          <w:rFonts w:ascii="Trebuchet MS" w:hAnsi="Trebuchet MS" w:cs="Calibri"/>
          <w:color w:val="000000"/>
          <w:sz w:val="22"/>
          <w:szCs w:val="22"/>
        </w:rPr>
        <w:t xml:space="preserve">, przeglądów 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oraz </w:t>
      </w:r>
      <w:r w:rsidR="00B70922">
        <w:rPr>
          <w:rFonts w:ascii="Trebuchet MS" w:hAnsi="Trebuchet MS" w:cs="Calibri"/>
          <w:color w:val="000000"/>
          <w:sz w:val="22"/>
          <w:szCs w:val="22"/>
        </w:rPr>
        <w:t>serwisu</w:t>
      </w:r>
      <w:r w:rsidR="00B70922" w:rsidRPr="009E00DC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5273EA">
        <w:rPr>
          <w:rFonts w:ascii="Trebuchet MS" w:hAnsi="Trebuchet MS" w:cs="Calibri"/>
          <w:color w:val="000000"/>
          <w:sz w:val="22"/>
          <w:szCs w:val="22"/>
        </w:rPr>
        <w:t xml:space="preserve">( w tym </w:t>
      </w:r>
      <w:r w:rsidR="0092561E">
        <w:rPr>
          <w:rFonts w:ascii="Trebuchet MS" w:hAnsi="Trebuchet MS" w:cs="Calibri"/>
          <w:color w:val="000000"/>
          <w:sz w:val="22"/>
          <w:szCs w:val="22"/>
        </w:rPr>
        <w:t>materiałów)</w:t>
      </w:r>
      <w:r w:rsidR="0000626E">
        <w:rPr>
          <w:rFonts w:ascii="Trebuchet MS" w:hAnsi="Trebuchet MS" w:cs="Calibri"/>
          <w:color w:val="000000"/>
          <w:sz w:val="22"/>
          <w:szCs w:val="22"/>
        </w:rPr>
        <w:t xml:space="preserve"> w</w:t>
      </w:r>
      <w:r w:rsidR="005273EA">
        <w:rPr>
          <w:rFonts w:ascii="Trebuchet MS" w:hAnsi="Trebuchet MS" w:cs="Calibri"/>
          <w:color w:val="000000"/>
          <w:sz w:val="22"/>
          <w:szCs w:val="22"/>
        </w:rPr>
        <w:t xml:space="preserve"> okresie rękojmi</w:t>
      </w:r>
      <w:r w:rsidR="00443285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i gwarancji, </w:t>
      </w:r>
      <w:r w:rsidRPr="009E00DC">
        <w:rPr>
          <w:rFonts w:ascii="Trebuchet MS" w:hAnsi="Trebuchet MS"/>
          <w:color w:val="000000"/>
          <w:sz w:val="22"/>
          <w:szCs w:val="22"/>
        </w:rPr>
        <w:t xml:space="preserve">koszty </w:t>
      </w:r>
      <w:r w:rsidR="00031799">
        <w:rPr>
          <w:rFonts w:ascii="Trebuchet MS" w:hAnsi="Trebuchet MS"/>
          <w:color w:val="000000"/>
          <w:sz w:val="22"/>
          <w:szCs w:val="22"/>
        </w:rPr>
        <w:t xml:space="preserve">związane z prowadzeniem </w:t>
      </w:r>
      <w:r w:rsidR="00DE283E">
        <w:rPr>
          <w:rFonts w:ascii="Trebuchet MS" w:hAnsi="Trebuchet MS"/>
          <w:color w:val="000000"/>
          <w:sz w:val="22"/>
          <w:szCs w:val="22"/>
        </w:rPr>
        <w:t xml:space="preserve">robót, 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wszystkie inne, niewymienione z nazwy koszty i wydatki </w:t>
      </w:r>
      <w:r w:rsidR="00443285" w:rsidRPr="009E00DC">
        <w:rPr>
          <w:rFonts w:ascii="Trebuchet MS" w:hAnsi="Trebuchet MS" w:cs="Calibri"/>
          <w:color w:val="000000"/>
          <w:sz w:val="22"/>
          <w:szCs w:val="22"/>
        </w:rPr>
        <w:t xml:space="preserve">związane </w:t>
      </w:r>
      <w:r w:rsidR="00443285">
        <w:rPr>
          <w:rFonts w:ascii="Trebuchet MS" w:hAnsi="Trebuchet MS" w:cs="Calibri"/>
          <w:color w:val="000000"/>
          <w:sz w:val="22"/>
          <w:szCs w:val="22"/>
        </w:rPr>
        <w:t>z</w:t>
      </w:r>
      <w:r w:rsidRPr="009E00DC">
        <w:rPr>
          <w:rFonts w:ascii="Trebuchet MS" w:hAnsi="Trebuchet MS" w:cs="Calibri"/>
          <w:color w:val="000000"/>
          <w:sz w:val="22"/>
          <w:szCs w:val="22"/>
        </w:rPr>
        <w:t xml:space="preserve"> realizacją zadania niezbędne do jego należytego wykonania, itp.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t>W cenie ofertowej należy uwzględnić (ująć w cenach jednostkowych) wszystkie ewentualne upusty.</w:t>
      </w:r>
    </w:p>
    <w:p w:rsidR="007F3363" w:rsidRPr="009E00D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9E00DC">
        <w:rPr>
          <w:rFonts w:ascii="Trebuchet MS" w:hAnsi="Trebuchet MS"/>
          <w:color w:val="000000"/>
          <w:sz w:val="22"/>
          <w:szCs w:val="22"/>
        </w:rPr>
        <w:lastRenderedPageBreak/>
        <w:t>Zaakceptowana cena będzie niezmienna bez względu na rzeczywisty poziom cen materiałów, najmu sprzętu i stawek robocizny oraz kursów walut, – jakie kształtować się będą w okresie realizacji przedmiotu zamówienia, z zastrzeżonymi wyjątkami określonymi w Umowie</w:t>
      </w:r>
      <w:r w:rsidRPr="009E00DC">
        <w:rPr>
          <w:rFonts w:ascii="Trebuchet MS" w:hAnsi="Trebuchet MS"/>
          <w:b/>
          <w:color w:val="000000"/>
          <w:sz w:val="22"/>
          <w:szCs w:val="22"/>
        </w:rPr>
        <w:t>.</w:t>
      </w:r>
    </w:p>
    <w:p w:rsidR="007F3363" w:rsidRPr="0057711C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736E">
        <w:rPr>
          <w:rFonts w:ascii="Trebuchet MS" w:hAnsi="Trebuchet MS"/>
          <w:color w:val="000000"/>
          <w:sz w:val="22"/>
          <w:szCs w:val="22"/>
        </w:rPr>
        <w:t xml:space="preserve">Uzgodnione wynagrodzenie jest niezmienne do końca realizacji </w:t>
      </w:r>
      <w:r w:rsidRPr="0057711C">
        <w:rPr>
          <w:rFonts w:ascii="Trebuchet MS" w:hAnsi="Trebuchet MS"/>
          <w:color w:val="000000"/>
          <w:sz w:val="22"/>
          <w:szCs w:val="22"/>
        </w:rPr>
        <w:t xml:space="preserve">robót z zastrzeżeniami – wyjątkami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określonymi w § 11 </w:t>
      </w:r>
      <w:r w:rsidR="00DE283E" w:rsidRPr="00FA6A46">
        <w:rPr>
          <w:rFonts w:ascii="Trebuchet MS" w:hAnsi="Trebuchet MS"/>
          <w:color w:val="000000"/>
          <w:sz w:val="22"/>
          <w:szCs w:val="22"/>
        </w:rPr>
        <w:t>i § 26</w:t>
      </w:r>
      <w:r w:rsidR="00DE283E" w:rsidRPr="0057711C">
        <w:rPr>
          <w:rFonts w:ascii="Trebuchet MS" w:hAnsi="Trebuchet MS"/>
          <w:color w:val="000000"/>
          <w:sz w:val="22"/>
          <w:szCs w:val="22"/>
        </w:rPr>
        <w:t xml:space="preserve"> niniejszej</w:t>
      </w:r>
      <w:r w:rsidRPr="0057711C">
        <w:rPr>
          <w:rFonts w:ascii="Trebuchet MS" w:hAnsi="Trebuchet MS"/>
          <w:color w:val="000000"/>
          <w:sz w:val="22"/>
          <w:szCs w:val="22"/>
        </w:rPr>
        <w:t xml:space="preserve"> Umowy.</w:t>
      </w:r>
    </w:p>
    <w:p w:rsidR="007F3363" w:rsidRPr="00361BB1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oświadcza, że jest podatnikiem VAT, zarejestrowanym w Urzędzie Skarbowym pod numerem NIP: 764-22-77-132 i jest uprawniony do wystawiania i otrzymywania faktur VAT.</w:t>
      </w:r>
    </w:p>
    <w:p w:rsidR="007F3363" w:rsidRPr="00361BB1" w:rsidRDefault="007F3363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61BB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361BB1">
        <w:rPr>
          <w:rFonts w:ascii="Trebuchet MS" w:hAnsi="Trebuchet MS"/>
          <w:color w:val="000000"/>
          <w:sz w:val="22"/>
          <w:szCs w:val="22"/>
        </w:rPr>
        <w:t xml:space="preserve"> oświadcza, że jest podatnikiem VAT zarejestrowanym w Urzędzie Skarbow</w:t>
      </w:r>
      <w:r w:rsidR="007A334B">
        <w:rPr>
          <w:rFonts w:ascii="Trebuchet MS" w:hAnsi="Trebuchet MS"/>
          <w:color w:val="000000"/>
          <w:sz w:val="22"/>
          <w:szCs w:val="22"/>
        </w:rPr>
        <w:t>ym pod numerem NIP:</w:t>
      </w:r>
      <w:r w:rsidR="0017574F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……………………………………………………………………………….</w:t>
      </w:r>
    </w:p>
    <w:p w:rsidR="007F3363" w:rsidRPr="00BE6236" w:rsidRDefault="002616B0" w:rsidP="007F3363">
      <w:pPr>
        <w:numPr>
          <w:ilvl w:val="1"/>
          <w:numId w:val="2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Faktury</w:t>
      </w:r>
      <w:r w:rsidR="007F3363" w:rsidRPr="00361BB1">
        <w:rPr>
          <w:rFonts w:ascii="Trebuchet MS" w:hAnsi="Trebuchet MS"/>
          <w:color w:val="000000"/>
          <w:sz w:val="22"/>
          <w:szCs w:val="22"/>
        </w:rPr>
        <w:t xml:space="preserve"> VAT należ</w:t>
      </w:r>
      <w:r w:rsidR="0092561E">
        <w:rPr>
          <w:rFonts w:ascii="Trebuchet MS" w:hAnsi="Trebuchet MS"/>
          <w:color w:val="000000"/>
          <w:sz w:val="22"/>
          <w:szCs w:val="22"/>
        </w:rPr>
        <w:t>y wystawić na płatnika tj. Akademia Nauk stosowanych im.</w:t>
      </w:r>
      <w:r w:rsidR="007F3363">
        <w:rPr>
          <w:rFonts w:ascii="Trebuchet MS" w:hAnsi="Trebuchet MS"/>
          <w:color w:val="000000"/>
          <w:sz w:val="22"/>
          <w:szCs w:val="22"/>
        </w:rPr>
        <w:t xml:space="preserve"> Stanisława Staszica w</w:t>
      </w:r>
      <w:r w:rsidR="0092561E">
        <w:rPr>
          <w:rFonts w:ascii="Trebuchet MS" w:hAnsi="Trebuchet MS"/>
          <w:color w:val="000000"/>
          <w:sz w:val="22"/>
          <w:szCs w:val="22"/>
        </w:rPr>
        <w:t xml:space="preserve"> Pile</w:t>
      </w:r>
      <w:r w:rsidR="007F3363" w:rsidRPr="00361BB1">
        <w:rPr>
          <w:rFonts w:ascii="Trebuchet MS" w:hAnsi="Trebuchet MS"/>
          <w:color w:val="000000"/>
          <w:sz w:val="22"/>
          <w:szCs w:val="22"/>
        </w:rPr>
        <w:t xml:space="preserve"> ul. Podchorążych 10, 64-920 Piła.</w:t>
      </w:r>
    </w:p>
    <w:p w:rsidR="00FA6A46" w:rsidRDefault="00FA6A46" w:rsidP="00031799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0B22B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0B22B1">
        <w:rPr>
          <w:rFonts w:ascii="Trebuchet MS" w:hAnsi="Trebuchet MS"/>
          <w:b/>
          <w:color w:val="000000"/>
          <w:sz w:val="22"/>
          <w:szCs w:val="22"/>
        </w:rPr>
        <w:t>§ 11</w:t>
      </w:r>
    </w:p>
    <w:p w:rsidR="007F3363" w:rsidRPr="000B22B1" w:rsidRDefault="007F3363" w:rsidP="007042FE">
      <w:pPr>
        <w:numPr>
          <w:ilvl w:val="0"/>
          <w:numId w:val="7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0B22B1">
        <w:rPr>
          <w:rFonts w:ascii="Trebuchet MS" w:hAnsi="Trebuchet MS"/>
          <w:color w:val="000000"/>
          <w:sz w:val="22"/>
          <w:szCs w:val="22"/>
        </w:rPr>
        <w:t xml:space="preserve">Strony ustalają, że uzgodnione wynagrodzenie </w:t>
      </w:r>
      <w:r>
        <w:rPr>
          <w:rFonts w:ascii="Trebuchet MS" w:hAnsi="Trebuchet MS"/>
          <w:color w:val="000000"/>
          <w:sz w:val="22"/>
          <w:szCs w:val="22"/>
        </w:rPr>
        <w:t xml:space="preserve">ryczałtowe </w:t>
      </w:r>
      <w:r w:rsidRPr="000B22B1">
        <w:rPr>
          <w:rFonts w:ascii="Trebuchet MS" w:hAnsi="Trebuchet MS"/>
          <w:color w:val="000000"/>
          <w:sz w:val="22"/>
          <w:szCs w:val="22"/>
        </w:rPr>
        <w:t>może ulec obniżeniu w następujących przypadkach:</w:t>
      </w:r>
    </w:p>
    <w:p w:rsidR="007F3363" w:rsidRPr="000B22B1" w:rsidRDefault="007F3363" w:rsidP="007042FE">
      <w:pPr>
        <w:numPr>
          <w:ilvl w:val="0"/>
          <w:numId w:val="8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0B22B1">
        <w:rPr>
          <w:rFonts w:ascii="Trebuchet MS" w:hAnsi="Trebuchet MS"/>
          <w:color w:val="000000"/>
          <w:sz w:val="22"/>
          <w:szCs w:val="22"/>
        </w:rPr>
        <w:t xml:space="preserve">zmniejszenia przez </w:t>
      </w:r>
      <w:r w:rsidRPr="00F2572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0B22B1">
        <w:rPr>
          <w:rFonts w:ascii="Trebuchet MS" w:hAnsi="Trebuchet MS"/>
          <w:color w:val="000000"/>
          <w:sz w:val="22"/>
          <w:szCs w:val="22"/>
        </w:rPr>
        <w:t xml:space="preserve"> zakresu rzeczowego robót, w sytuacji zaistniałej 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0B22B1">
        <w:rPr>
          <w:rFonts w:ascii="Trebuchet MS" w:hAnsi="Trebuchet MS"/>
          <w:color w:val="000000"/>
          <w:sz w:val="22"/>
          <w:szCs w:val="22"/>
        </w:rPr>
        <w:t>w trakcie robót,</w:t>
      </w:r>
    </w:p>
    <w:p w:rsidR="007F3363" w:rsidRPr="000F72C5" w:rsidRDefault="007F3363" w:rsidP="007042FE">
      <w:pPr>
        <w:numPr>
          <w:ilvl w:val="0"/>
          <w:numId w:val="8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0F72C5">
        <w:rPr>
          <w:rFonts w:ascii="Trebuchet MS" w:hAnsi="Trebuchet MS"/>
          <w:color w:val="000000"/>
          <w:sz w:val="22"/>
          <w:szCs w:val="22"/>
        </w:rPr>
        <w:t>zastosowania tańszej technologii niż przewidziana w dokumentacji projektowej, co uregulowane będzie stosownym aneksem do Umowy,</w:t>
      </w:r>
    </w:p>
    <w:p w:rsidR="007F3363" w:rsidRDefault="007F3363" w:rsidP="007042FE">
      <w:pPr>
        <w:numPr>
          <w:ilvl w:val="0"/>
          <w:numId w:val="8"/>
        </w:numPr>
        <w:autoSpaceDE w:val="0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0F72C5">
        <w:rPr>
          <w:rFonts w:ascii="Trebuchet MS" w:hAnsi="Trebuchet MS"/>
          <w:color w:val="000000"/>
          <w:sz w:val="22"/>
          <w:szCs w:val="22"/>
        </w:rPr>
        <w:t>odstąpienia od Umowy</w:t>
      </w:r>
      <w:r w:rsidRPr="000F72C5">
        <w:rPr>
          <w:rFonts w:ascii="Calibri" w:hAnsi="Calibri"/>
          <w:color w:val="000000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7"/>
        </w:numPr>
        <w:autoSpaceDE w:val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02320B">
        <w:rPr>
          <w:rFonts w:ascii="Trebuchet MS" w:hAnsi="Trebuchet MS"/>
          <w:color w:val="000000"/>
          <w:sz w:val="22"/>
          <w:szCs w:val="22"/>
        </w:rPr>
        <w:t>W przypadku zaistnienia sytuacji wymienionych w ust. 1 niniejszego paragrafu, podstawą do wyliczenia kwoty obniże</w:t>
      </w:r>
      <w:r>
        <w:rPr>
          <w:rFonts w:ascii="Trebuchet MS" w:hAnsi="Trebuchet MS"/>
          <w:color w:val="000000"/>
          <w:sz w:val="22"/>
          <w:szCs w:val="22"/>
        </w:rPr>
        <w:t>nia wynagrodzenia ryczałtowego</w:t>
      </w:r>
      <w:r w:rsidRPr="0002320B">
        <w:rPr>
          <w:rFonts w:ascii="Trebuchet MS" w:hAnsi="Trebuchet MS"/>
          <w:color w:val="000000"/>
          <w:sz w:val="22"/>
          <w:szCs w:val="22"/>
        </w:rPr>
        <w:t xml:space="preserve"> będzie faktycznie niewykonany</w:t>
      </w:r>
      <w:r>
        <w:rPr>
          <w:rFonts w:ascii="Trebuchet MS" w:hAnsi="Trebuchet MS"/>
          <w:color w:val="000000"/>
          <w:sz w:val="22"/>
          <w:szCs w:val="22"/>
        </w:rPr>
        <w:t xml:space="preserve">               </w:t>
      </w:r>
      <w:r w:rsidRPr="00571701">
        <w:rPr>
          <w:rFonts w:ascii="Trebuchet MS" w:hAnsi="Trebuchet MS"/>
          <w:color w:val="000000"/>
          <w:sz w:val="22"/>
          <w:szCs w:val="22"/>
        </w:rPr>
        <w:t xml:space="preserve"> i obustronnie uzgodniony zakres robót, dokonany w oparciu o </w:t>
      </w:r>
      <w:r w:rsidRPr="00571701">
        <w:rPr>
          <w:rFonts w:ascii="Trebuchet MS" w:hAnsi="Trebuchet MS"/>
          <w:color w:val="000000"/>
          <w:sz w:val="22"/>
          <w:szCs w:val="22"/>
          <w:u w:val="single"/>
        </w:rPr>
        <w:t>szczegółowy sposób wyliczenia ceny oferty</w:t>
      </w:r>
      <w:r w:rsidRPr="0057170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stanowiący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3</w:t>
      </w:r>
      <w:r w:rsidRPr="00FA6A46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</w:rPr>
        <w:t>do niniejszej Umowy.</w:t>
      </w:r>
    </w:p>
    <w:p w:rsidR="001350C4" w:rsidRDefault="001350C4" w:rsidP="00B217EE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FA6A46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ZASADY ROZLICZEŃ FINANSOWYCH</w:t>
      </w:r>
    </w:p>
    <w:p w:rsidR="007F3363" w:rsidRPr="00FA6A46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§ 12</w:t>
      </w:r>
    </w:p>
    <w:p w:rsidR="007F3363" w:rsidRPr="00FA6A46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Strony postanawiają, że przedmiot Umowy realizowany i rozliczany będzie fakturami częściowymi i fakturą końcową zgodnie z terminami i kwotami wynikającymi 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harmonogramu rzeczowo – finansowego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, stanowiącego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Załącznik nr 5</w:t>
      </w:r>
      <w:r w:rsidRPr="00FA6A46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do Umowy</w:t>
      </w:r>
      <w:r w:rsidRPr="00FA6A46">
        <w:rPr>
          <w:rFonts w:ascii="Trebuchet MS" w:hAnsi="Trebuchet MS"/>
          <w:color w:val="000000"/>
          <w:sz w:val="22"/>
          <w:szCs w:val="22"/>
        </w:rPr>
        <w:t>, w oparciu o faktury VAT wystawiane na podstawie odbiorów robót, określonych w § 13 Umowy.</w:t>
      </w:r>
    </w:p>
    <w:p w:rsidR="007F3363" w:rsidRPr="00FA6A46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Łączna wartość faktur częściowych nie może przekraczać 90 % wynagrodzenia umownego,           o którym mowa w § 10 ust. 2 Umowy.</w:t>
      </w:r>
    </w:p>
    <w:p w:rsidR="007F3363" w:rsidRPr="00FA6A46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Faktury VAT częściowe wystawiane będą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i przedstawiane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 wykonane etapy rozliczeniowe, po sprawdzeniu i podpisaniu przez Inspektora protokołu odbioru elementu robót, z tym zastrzeżeniem, że faktury częściowe nie mogą być wystawione częściej niż raz w miesiącu. 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Podstawą wystawienia faktury jest podpisany przez Inspektora protokół odbioru elementu robót, oryginały oświadczeń podwykonawców/dalszych </w:t>
      </w:r>
      <w:r w:rsidR="00A76EA3" w:rsidRPr="00FA6A46">
        <w:rPr>
          <w:rFonts w:ascii="Trebuchet MS" w:hAnsi="Trebuchet MS"/>
          <w:color w:val="000000"/>
          <w:sz w:val="22"/>
          <w:szCs w:val="22"/>
        </w:rPr>
        <w:t>podwykonawców oraz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pozostałe </w:t>
      </w:r>
      <w:r w:rsidR="0000626E" w:rsidRPr="00FA6A46">
        <w:rPr>
          <w:rFonts w:ascii="Trebuchet MS" w:hAnsi="Trebuchet MS"/>
          <w:color w:val="000000"/>
          <w:sz w:val="22"/>
          <w:szCs w:val="22"/>
        </w:rPr>
        <w:t xml:space="preserve">dokumenty, </w:t>
      </w:r>
      <w:r w:rsidR="0030172F">
        <w:rPr>
          <w:rFonts w:ascii="Trebuchet MS" w:hAnsi="Trebuchet MS"/>
          <w:color w:val="000000"/>
          <w:sz w:val="22"/>
          <w:szCs w:val="22"/>
        </w:rPr>
        <w:t xml:space="preserve">      </w:t>
      </w:r>
      <w:r w:rsidR="0000626E" w:rsidRPr="00FA6A46">
        <w:rPr>
          <w:rFonts w:ascii="Trebuchet MS" w:hAnsi="Trebuchet MS"/>
          <w:color w:val="000000"/>
          <w:sz w:val="22"/>
          <w:szCs w:val="22"/>
        </w:rPr>
        <w:t>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których mowa </w:t>
      </w:r>
      <w:r w:rsidRPr="0095752B">
        <w:rPr>
          <w:rFonts w:ascii="Trebuchet MS" w:hAnsi="Trebuchet MS"/>
          <w:color w:val="000000"/>
          <w:sz w:val="22"/>
          <w:szCs w:val="22"/>
        </w:rPr>
        <w:t>w ust. 8 niniejszego paragrafu.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  <w:u w:val="single"/>
        </w:rPr>
      </w:pPr>
      <w:r w:rsidRPr="0095752B">
        <w:rPr>
          <w:rFonts w:ascii="Trebuchet MS" w:hAnsi="Trebuchet MS"/>
          <w:color w:val="000000"/>
          <w:sz w:val="22"/>
          <w:szCs w:val="22"/>
        </w:rPr>
        <w:t>Ostateczne rozliczenie należności za przedmiot umowy nastąpi fakturą VAT końco</w:t>
      </w:r>
      <w:r w:rsidR="008466DF" w:rsidRPr="0095752B">
        <w:rPr>
          <w:rFonts w:ascii="Trebuchet MS" w:hAnsi="Trebuchet MS"/>
          <w:color w:val="000000"/>
          <w:sz w:val="22"/>
          <w:szCs w:val="22"/>
        </w:rPr>
        <w:t xml:space="preserve">wą wystawioną </w:t>
      </w:r>
      <w:r w:rsidR="00DE283E" w:rsidRPr="0095752B">
        <w:rPr>
          <w:rFonts w:ascii="Trebuchet MS" w:hAnsi="Trebuchet MS"/>
          <w:color w:val="000000"/>
          <w:sz w:val="22"/>
          <w:szCs w:val="22"/>
        </w:rPr>
        <w:t>w oparciu</w:t>
      </w:r>
      <w:r w:rsidR="008466DF"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="00DE283E" w:rsidRPr="0095752B">
        <w:rPr>
          <w:rFonts w:ascii="Trebuchet MS" w:hAnsi="Trebuchet MS"/>
          <w:color w:val="000000"/>
          <w:sz w:val="22"/>
          <w:szCs w:val="22"/>
        </w:rPr>
        <w:t>o podpisany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przez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 w:rsidRPr="0095752B">
        <w:rPr>
          <w:rFonts w:ascii="Trebuchet MS" w:hAnsi="Trebuchet MS"/>
          <w:color w:val="000000"/>
          <w:sz w:val="22"/>
          <w:szCs w:val="22"/>
        </w:rPr>
        <w:t>protokół odbioru końcowego zadania, o którym mowa w § 13 ust. 4 umowy.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Należności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płacone będą przez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przelewem na konto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wskazane w fakturze.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W przypadku wskazania przez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Wykonawcę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na fakturze rachunku bankowego nieujawnionego w wykazie podatników VAT,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Zamawiający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uprawniony będzie do dokonania zapłaty na rachunek bankowy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Wykonawcy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wskazany w wykazie podatników VAT,          a w razie braku rachunku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Wykonawcy</w:t>
      </w:r>
      <w:r w:rsidR="00FE32D8" w:rsidRPr="0095752B">
        <w:rPr>
          <w:rFonts w:ascii="Trebuchet MS" w:hAnsi="Trebuchet MS"/>
          <w:iCs/>
          <w:sz w:val="22"/>
          <w:szCs w:val="22"/>
        </w:rPr>
        <w:t xml:space="preserve"> ujawnionego w wykazie, do wstrzymania się z zapłatą do czasu wskazania przez </w:t>
      </w:r>
      <w:r w:rsidR="00FE32D8" w:rsidRPr="0095752B">
        <w:rPr>
          <w:rFonts w:ascii="Trebuchet MS" w:hAnsi="Trebuchet MS"/>
          <w:b/>
          <w:iCs/>
          <w:sz w:val="22"/>
          <w:szCs w:val="22"/>
        </w:rPr>
        <w:t>Wykonawcę</w:t>
      </w:r>
      <w:r w:rsidR="00FE32D8" w:rsidRPr="0095752B">
        <w:rPr>
          <w:rFonts w:ascii="Trebuchet MS" w:hAnsi="Trebuchet MS"/>
          <w:iCs/>
          <w:sz w:val="22"/>
          <w:szCs w:val="22"/>
        </w:rPr>
        <w:t>, dla potrzeb płatności, rachunku bankowego ujawnionego        w wykazie podatników VAT</w:t>
      </w:r>
      <w:r w:rsidR="00FE32D8" w:rsidRPr="0095752B">
        <w:rPr>
          <w:rStyle w:val="size"/>
          <w:rFonts w:ascii="Trebuchet MS" w:hAnsi="Trebuchet MS" w:cs="Helvetica"/>
          <w:color w:val="222222"/>
          <w:sz w:val="22"/>
          <w:szCs w:val="22"/>
        </w:rPr>
        <w:t>. 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sz w:val="22"/>
          <w:szCs w:val="22"/>
        </w:rPr>
      </w:pPr>
      <w:r w:rsidRPr="0095752B">
        <w:rPr>
          <w:rFonts w:ascii="Trebuchet MS" w:hAnsi="Trebuchet MS"/>
          <w:sz w:val="22"/>
          <w:szCs w:val="22"/>
        </w:rPr>
        <w:t xml:space="preserve">Termin wystawienia faktur częściowych i faktury końcowej - do 7 dni od daty sprawdzenia </w:t>
      </w:r>
      <w:r w:rsidR="007A334B" w:rsidRPr="0095752B">
        <w:rPr>
          <w:rFonts w:ascii="Trebuchet MS" w:hAnsi="Trebuchet MS"/>
          <w:sz w:val="22"/>
          <w:szCs w:val="22"/>
        </w:rPr>
        <w:t xml:space="preserve">          </w:t>
      </w:r>
      <w:r w:rsidRPr="0095752B">
        <w:rPr>
          <w:rFonts w:ascii="Trebuchet MS" w:hAnsi="Trebuchet MS"/>
          <w:sz w:val="22"/>
          <w:szCs w:val="22"/>
        </w:rPr>
        <w:t>i podpisania (</w:t>
      </w:r>
      <w:r w:rsidR="00DE283E" w:rsidRPr="0095752B">
        <w:rPr>
          <w:rFonts w:ascii="Trebuchet MS" w:hAnsi="Trebuchet MS"/>
          <w:sz w:val="22"/>
          <w:szCs w:val="22"/>
        </w:rPr>
        <w:t>zatwierdzenia) przez</w:t>
      </w:r>
      <w:r w:rsidRPr="0095752B">
        <w:rPr>
          <w:rFonts w:ascii="Trebuchet MS" w:hAnsi="Trebuchet MS"/>
          <w:sz w:val="22"/>
          <w:szCs w:val="22"/>
        </w:rPr>
        <w:t xml:space="preserve"> Inspektora protokołów wykonania odbioru (w tym końcowego) przedmiotu Umowy.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lastRenderedPageBreak/>
        <w:t xml:space="preserve">W przypadku powierzenia wykonania części robót podwykonawcom lub dalszym podwykonawcom wraz z fakturą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przedstawi pisemny wykaz podwykonawców z kwotowym </w:t>
      </w:r>
      <w:r w:rsidR="007A334B" w:rsidRPr="0095752B">
        <w:rPr>
          <w:rFonts w:ascii="Trebuchet MS" w:hAnsi="Trebuchet MS"/>
          <w:color w:val="000000"/>
          <w:sz w:val="22"/>
          <w:szCs w:val="22"/>
        </w:rPr>
        <w:t xml:space="preserve">                  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i rzeczowym ich udziałem oraz dowody zapłaty wymagalnego wynagrodzenia podwykonawcom </w:t>
      </w:r>
      <w:r w:rsidR="007A334B" w:rsidRPr="0095752B">
        <w:rPr>
          <w:rFonts w:ascii="Trebuchet MS" w:hAnsi="Trebuchet MS"/>
          <w:color w:val="000000"/>
          <w:sz w:val="22"/>
          <w:szCs w:val="22"/>
        </w:rPr>
        <w:t xml:space="preserve">    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i dalszym podwykonawcom w zakresie wszelkich zobowiązań wynikających z udziału podwykonawcy i dalszego podwykonawcy w realizacji robót objętych fakturą. Obowiązkiem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jest dołączenie do każdej faktury VAT przedkładanej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pisemnego oświadczenia o braku podwykonawców bądź pisemnych oświadczeń podwykonawców i dalszych podwykonawców o rozliczeniu wykonanego etapu prac, co najmniej o treści wskazanej               w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 Załączniku nr 9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do Umowy.</w:t>
      </w:r>
    </w:p>
    <w:p w:rsidR="007F3363" w:rsidRPr="0095752B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Termin realizacji faktur wynosi do 30 dni od daty złożenia kompletnej i prawidłowej faktury zgodnej z ust. 3 - 5 niniejszego paragrafu oraz § 22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</w:rPr>
        <w:t>ust.3 niniejszej Umowy.</w:t>
      </w:r>
    </w:p>
    <w:p w:rsidR="007F3363" w:rsidRPr="004F3690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W przypadku nie rozliczenia się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z podwykonawcami i dalszym</w:t>
      </w:r>
      <w:r w:rsidR="00EA5D64" w:rsidRPr="0095752B">
        <w:rPr>
          <w:rFonts w:ascii="Trebuchet MS" w:hAnsi="Trebuchet MS"/>
          <w:color w:val="000000"/>
          <w:sz w:val="22"/>
          <w:szCs w:val="22"/>
        </w:rPr>
        <w:t>i</w:t>
      </w:r>
      <w:r w:rsidR="00EA5D64">
        <w:rPr>
          <w:rFonts w:ascii="Trebuchet MS" w:hAnsi="Trebuchet MS"/>
          <w:color w:val="000000"/>
          <w:sz w:val="22"/>
          <w:szCs w:val="22"/>
        </w:rPr>
        <w:t xml:space="preserve"> podwykonawcami za wykonane 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przez nich roboty odebrane przez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protokołem odbioru końcowego,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zmniejszy wartość wynagrodzenia należnego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o kwotę wynagrodzenia należnego podwykonawcom i dalszym podwykonawcom, które może zostać im wypłacone po przedłożeniu przez nich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stosownych faktur. Przed dokonaniem bezpośredniej zapłaty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umożliwi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zgłoszenie pisemnych uwag dotyczących zasadności zapłaty wynagrodzenia podwykonawcy w terminie 7 dni od dnia doręczenia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F3690">
        <w:rPr>
          <w:rFonts w:ascii="Trebuchet MS" w:hAnsi="Trebuchet MS"/>
          <w:color w:val="000000"/>
          <w:sz w:val="22"/>
          <w:szCs w:val="22"/>
        </w:rPr>
        <w:t xml:space="preserve"> pisma </w:t>
      </w:r>
      <w:r w:rsidRPr="004F369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F3690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865F1E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Faktury przedkładane będą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celem ich akceptacji.</w:t>
      </w:r>
    </w:p>
    <w:p w:rsidR="007F3363" w:rsidRDefault="007F3363" w:rsidP="007042FE">
      <w:pPr>
        <w:numPr>
          <w:ilvl w:val="0"/>
          <w:numId w:val="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865F1E">
        <w:rPr>
          <w:rFonts w:ascii="Trebuchet MS" w:hAnsi="Trebuchet MS"/>
          <w:color w:val="000000"/>
          <w:sz w:val="22"/>
          <w:szCs w:val="22"/>
        </w:rPr>
        <w:t xml:space="preserve"> nie wyraża zgody na cesję wierzytelności wynikających z niniejszej Umowy bez uprzedniego pisemnego uzgodnienia warunków cesji przez obie Strony Umowy. Dotyczy to także wierzytelności podwykonawców realizujących przedmiot Umowy.</w:t>
      </w:r>
    </w:p>
    <w:p w:rsidR="007F3363" w:rsidRPr="009E4A49" w:rsidRDefault="00EA5D64" w:rsidP="00EA5D64">
      <w:pPr>
        <w:widowControl w:val="0"/>
        <w:suppressAutoHyphens w:val="0"/>
        <w:autoSpaceDE w:val="0"/>
        <w:autoSpaceDN w:val="0"/>
        <w:adjustRightInd w:val="0"/>
        <w:ind w:left="66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13. </w:t>
      </w:r>
      <w:r w:rsidR="007F3363" w:rsidRPr="009E4A49">
        <w:rPr>
          <w:rFonts w:ascii="Trebuchet MS" w:hAnsi="Trebuchet MS"/>
          <w:b/>
          <w:sz w:val="22"/>
          <w:szCs w:val="22"/>
          <w:shd w:val="clear" w:color="auto" w:fill="FFFFFF"/>
        </w:rPr>
        <w:t>Zamawiający</w:t>
      </w:r>
      <w:r>
        <w:rPr>
          <w:rFonts w:ascii="Trebuchet MS" w:hAnsi="Trebuchet MS"/>
          <w:sz w:val="22"/>
          <w:szCs w:val="22"/>
          <w:shd w:val="clear" w:color="auto" w:fill="FFFFFF"/>
        </w:rPr>
        <w:t xml:space="preserve"> nie przewiduje udzielania</w:t>
      </w:r>
      <w:r w:rsidR="007F3363" w:rsidRPr="009E4A49">
        <w:rPr>
          <w:rFonts w:ascii="Trebuchet MS" w:hAnsi="Trebuchet MS"/>
          <w:sz w:val="22"/>
          <w:szCs w:val="22"/>
          <w:shd w:val="clear" w:color="auto" w:fill="FFFFFF"/>
        </w:rPr>
        <w:t xml:space="preserve"> zaliczek</w:t>
      </w:r>
      <w:r w:rsidR="009E4A49" w:rsidRPr="009E4A49">
        <w:rPr>
          <w:rFonts w:ascii="Trebuchet MS" w:hAnsi="Trebuchet MS"/>
          <w:sz w:val="22"/>
          <w:szCs w:val="22"/>
          <w:shd w:val="clear" w:color="auto" w:fill="FFFFFF"/>
        </w:rPr>
        <w:t xml:space="preserve"> na poczet wykonania zamówienia.</w:t>
      </w:r>
      <w:r w:rsidR="007F3363" w:rsidRPr="009E4A49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</w:p>
    <w:p w:rsidR="006F0E21" w:rsidRDefault="006F0E21" w:rsidP="00742BBE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E84053" w:rsidRDefault="008708E5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E84053">
        <w:rPr>
          <w:rFonts w:ascii="Trebuchet MS" w:hAnsi="Trebuchet MS"/>
          <w:b/>
          <w:color w:val="000000"/>
          <w:sz w:val="22"/>
          <w:szCs w:val="22"/>
        </w:rPr>
        <w:t>PR</w:t>
      </w:r>
      <w:r w:rsidR="007F3363" w:rsidRPr="00E84053">
        <w:rPr>
          <w:rFonts w:ascii="Trebuchet MS" w:hAnsi="Trebuchet MS"/>
          <w:b/>
          <w:color w:val="000000"/>
          <w:sz w:val="22"/>
          <w:szCs w:val="22"/>
        </w:rPr>
        <w:t>Z</w:t>
      </w:r>
      <w:r w:rsidRPr="00E84053">
        <w:rPr>
          <w:rFonts w:ascii="Trebuchet MS" w:hAnsi="Trebuchet MS"/>
          <w:b/>
          <w:color w:val="000000"/>
          <w:sz w:val="22"/>
          <w:szCs w:val="22"/>
        </w:rPr>
        <w:t>E</w:t>
      </w:r>
      <w:r w:rsidR="007F3363" w:rsidRPr="00E84053">
        <w:rPr>
          <w:rFonts w:ascii="Trebuchet MS" w:hAnsi="Trebuchet MS"/>
          <w:b/>
          <w:color w:val="000000"/>
          <w:sz w:val="22"/>
          <w:szCs w:val="22"/>
        </w:rPr>
        <w:t>DMIOTY ODBIORU</w:t>
      </w:r>
    </w:p>
    <w:p w:rsidR="007F3363" w:rsidRPr="00E8405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E84053">
        <w:rPr>
          <w:rFonts w:ascii="Trebuchet MS" w:hAnsi="Trebuchet MS"/>
          <w:b/>
          <w:color w:val="000000"/>
          <w:sz w:val="22"/>
          <w:szCs w:val="22"/>
        </w:rPr>
        <w:t>§ 13</w:t>
      </w:r>
    </w:p>
    <w:p w:rsidR="007F3363" w:rsidRPr="00912362" w:rsidRDefault="007F3363" w:rsidP="007042FE">
      <w:pPr>
        <w:numPr>
          <w:ilvl w:val="0"/>
          <w:numId w:val="10"/>
        </w:numPr>
        <w:tabs>
          <w:tab w:val="left" w:pos="426"/>
        </w:tabs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84053">
        <w:rPr>
          <w:rFonts w:ascii="Trebuchet MS" w:hAnsi="Trebuchet MS"/>
          <w:color w:val="000000"/>
          <w:sz w:val="22"/>
          <w:szCs w:val="22"/>
        </w:rPr>
        <w:t>Strony ustalają, że przedmiotem odbioru końcowego przez</w:t>
      </w:r>
      <w:r w:rsidRPr="00912362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12362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912362">
        <w:rPr>
          <w:rFonts w:ascii="Trebuchet MS" w:hAnsi="Trebuchet MS"/>
          <w:color w:val="000000"/>
          <w:sz w:val="22"/>
          <w:szCs w:val="22"/>
        </w:rPr>
        <w:t xml:space="preserve"> jest całość robót objętych niniejszą Umową.</w:t>
      </w:r>
    </w:p>
    <w:p w:rsidR="007F3363" w:rsidRPr="00865F1E" w:rsidRDefault="007F3363" w:rsidP="007042FE">
      <w:pPr>
        <w:numPr>
          <w:ilvl w:val="0"/>
          <w:numId w:val="10"/>
        </w:numPr>
        <w:tabs>
          <w:tab w:val="left" w:pos="426"/>
        </w:tabs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Strony ustalają, że będą stosowane następujące odbiory: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robót zanikających i ulegających zakryciu,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odbiory częściowe</w:t>
      </w:r>
      <w:r w:rsidRPr="00865F1E">
        <w:rPr>
          <w:rFonts w:ascii="Trebuchet MS" w:hAnsi="Trebuchet MS" w:cs="Tahoma"/>
          <w:color w:val="000000"/>
          <w:sz w:val="22"/>
          <w:szCs w:val="22"/>
        </w:rPr>
        <w:t>, po zakończeniu – wykazanego w harmonogramie – odcinka robót,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końcowy,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po okresie rękojmi i gwarancji,</w:t>
      </w:r>
    </w:p>
    <w:p w:rsidR="007F3363" w:rsidRPr="00865F1E" w:rsidRDefault="007F3363" w:rsidP="007042FE">
      <w:pPr>
        <w:numPr>
          <w:ilvl w:val="0"/>
          <w:numId w:val="11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>odbiór ostateczny.</w:t>
      </w:r>
    </w:p>
    <w:p w:rsidR="007F3363" w:rsidRPr="00865F1E" w:rsidRDefault="007F3363" w:rsidP="007042FE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865F1E">
        <w:rPr>
          <w:rFonts w:ascii="Trebuchet MS" w:hAnsi="Trebuchet MS"/>
          <w:color w:val="000000"/>
          <w:sz w:val="22"/>
          <w:szCs w:val="22"/>
        </w:rPr>
        <w:t xml:space="preserve">Odbioru robót zanikających i ulegających zakryciu oraz odbiorów częściowych dokonuje Inspektor na wniosek </w:t>
      </w:r>
      <w:r w:rsidRPr="00865F1E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865F1E">
        <w:rPr>
          <w:rFonts w:ascii="Trebuchet MS" w:hAnsi="Trebuchet MS"/>
          <w:color w:val="000000"/>
          <w:sz w:val="22"/>
          <w:szCs w:val="22"/>
        </w:rPr>
        <w:t>- w postaci wpisu w dziennik</w:t>
      </w:r>
      <w:r w:rsidR="0047560D">
        <w:rPr>
          <w:rFonts w:ascii="Trebuchet MS" w:hAnsi="Trebuchet MS"/>
          <w:color w:val="000000"/>
          <w:sz w:val="22"/>
          <w:szCs w:val="22"/>
        </w:rPr>
        <w:t>u budowy, z uwzględnieniem, iż:</w:t>
      </w:r>
    </w:p>
    <w:p w:rsidR="007F3363" w:rsidRPr="00C2759D" w:rsidRDefault="007F3363" w:rsidP="007042FE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color w:val="000000"/>
        </w:rPr>
      </w:pPr>
      <w:r w:rsidRPr="00BF37D9">
        <w:rPr>
          <w:rFonts w:ascii="Trebuchet MS" w:hAnsi="Trebuchet MS"/>
          <w:color w:val="000000"/>
        </w:rPr>
        <w:t xml:space="preserve">odbiór częściowy polega na ocenie ilości i jakości oraz terminowości w stosunku do harmonogramu rzeczowo </w:t>
      </w:r>
      <w:r w:rsidR="00A76EA3" w:rsidRPr="00BF37D9">
        <w:rPr>
          <w:rFonts w:ascii="Trebuchet MS" w:hAnsi="Trebuchet MS"/>
          <w:color w:val="000000"/>
        </w:rPr>
        <w:t>finansowego wykonanej</w:t>
      </w:r>
      <w:r w:rsidRPr="00BF37D9">
        <w:rPr>
          <w:rFonts w:ascii="Trebuchet MS" w:hAnsi="Trebuchet MS"/>
          <w:color w:val="000000"/>
        </w:rPr>
        <w:t xml:space="preserve"> części robót</w:t>
      </w:r>
      <w:r w:rsidRPr="00C2759D">
        <w:rPr>
          <w:color w:val="000000"/>
        </w:rPr>
        <w:t>;</w:t>
      </w:r>
    </w:p>
    <w:p w:rsidR="007F3363" w:rsidRPr="00BF37D9" w:rsidRDefault="007F3363" w:rsidP="007042FE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rebuchet MS" w:hAnsi="Trebuchet MS"/>
          <w:color w:val="000000"/>
        </w:rPr>
      </w:pPr>
      <w:r w:rsidRPr="00BF37D9">
        <w:rPr>
          <w:rFonts w:ascii="Trebuchet MS" w:hAnsi="Trebuchet MS"/>
          <w:color w:val="000000"/>
        </w:rPr>
        <w:t xml:space="preserve">po zakończeniu wykonania części robót, </w:t>
      </w:r>
      <w:r w:rsidRPr="00BF37D9">
        <w:rPr>
          <w:rFonts w:ascii="Trebuchet MS" w:hAnsi="Trebuchet MS"/>
          <w:b/>
          <w:color w:val="000000"/>
        </w:rPr>
        <w:t xml:space="preserve">Wykonawca </w:t>
      </w:r>
      <w:r w:rsidRPr="00BF37D9">
        <w:rPr>
          <w:rFonts w:ascii="Trebuchet MS" w:hAnsi="Trebuchet MS"/>
          <w:color w:val="000000"/>
        </w:rPr>
        <w:t>zgłasza gotowość do odbioru części robót poprzez odpowiedni wpis do dziennika budowy, powiadamia o gotowości do odbioru Inspektora nadzoru inwestorskiego,</w:t>
      </w:r>
    </w:p>
    <w:p w:rsidR="007F3363" w:rsidRPr="00BF37D9" w:rsidRDefault="009543FD" w:rsidP="007042FE">
      <w:pPr>
        <w:pStyle w:val="Akapitzlist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dokonanie o</w:t>
      </w:r>
      <w:r w:rsidR="007F3363" w:rsidRPr="00BF37D9">
        <w:rPr>
          <w:rFonts w:ascii="Trebuchet MS" w:hAnsi="Trebuchet MS"/>
          <w:color w:val="000000"/>
        </w:rPr>
        <w:t xml:space="preserve">dbioru częściowego następuje Protokołem odbioru częściowego na podstawie sporządzonego przez </w:t>
      </w:r>
      <w:r w:rsidR="007F3363" w:rsidRPr="00BF37D9">
        <w:rPr>
          <w:rFonts w:ascii="Trebuchet MS" w:hAnsi="Trebuchet MS"/>
          <w:b/>
          <w:color w:val="000000"/>
        </w:rPr>
        <w:t>Wykonawcę</w:t>
      </w:r>
      <w:r w:rsidR="007F3363" w:rsidRPr="00BF37D9">
        <w:rPr>
          <w:rFonts w:ascii="Trebuchet MS" w:hAnsi="Trebuchet MS"/>
          <w:color w:val="000000"/>
        </w:rPr>
        <w:t xml:space="preserve"> i akceptowanego przez Inspektora nadzoru inwestorskiego, wykazu robót wykonanych częściowo, w terminie 5 dni roboczych licząc od dnia zgłoszenia przez </w:t>
      </w:r>
      <w:r w:rsidR="007F3363" w:rsidRPr="00BF37D9">
        <w:rPr>
          <w:rFonts w:ascii="Trebuchet MS" w:hAnsi="Trebuchet MS"/>
          <w:b/>
          <w:color w:val="000000"/>
        </w:rPr>
        <w:t xml:space="preserve">Wykonawcę </w:t>
      </w:r>
      <w:r w:rsidR="007F3363" w:rsidRPr="00BF37D9">
        <w:rPr>
          <w:rFonts w:ascii="Trebuchet MS" w:hAnsi="Trebuchet MS"/>
          <w:color w:val="000000"/>
        </w:rPr>
        <w:t xml:space="preserve">gotowości do odbioru. </w:t>
      </w:r>
    </w:p>
    <w:p w:rsidR="007F3363" w:rsidRPr="00BF37D9" w:rsidRDefault="007F3363" w:rsidP="007042FE">
      <w:pPr>
        <w:numPr>
          <w:ilvl w:val="0"/>
          <w:numId w:val="1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Odbiór końcowy:</w:t>
      </w:r>
    </w:p>
    <w:p w:rsidR="007F3363" w:rsidRPr="00BF37D9" w:rsidRDefault="007F3363" w:rsidP="007042FE">
      <w:pPr>
        <w:numPr>
          <w:ilvl w:val="0"/>
          <w:numId w:val="4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Postanowienia ogólne:</w:t>
      </w:r>
    </w:p>
    <w:p w:rsidR="007F3363" w:rsidRPr="00BF37D9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 xml:space="preserve">Odbiór ma na celu ostateczne przekazanie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ustalonego w Umowie przedmiotu po sprawdzeniu jego należytego wykonania;</w:t>
      </w:r>
    </w:p>
    <w:p w:rsidR="007F3363" w:rsidRPr="002A3E40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DD27EE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jest zobowiązany pisemnie powiadomić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Zamawiającego,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że posiada ko</w:t>
      </w:r>
      <w:r w:rsidR="002A3E40">
        <w:rPr>
          <w:rFonts w:ascii="Trebuchet MS" w:hAnsi="Trebuchet MS"/>
          <w:color w:val="000000"/>
          <w:sz w:val="22"/>
          <w:szCs w:val="22"/>
        </w:rPr>
        <w:t xml:space="preserve">mplet dokumentów niezbędnych dla </w:t>
      </w:r>
      <w:r w:rsidR="002A3E40" w:rsidRPr="00B217EE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="002A3E40">
        <w:rPr>
          <w:rFonts w:ascii="Trebuchet MS" w:hAnsi="Trebuchet MS"/>
          <w:color w:val="000000"/>
          <w:sz w:val="22"/>
          <w:szCs w:val="22"/>
        </w:rPr>
        <w:t xml:space="preserve"> w dalszym użytkowaniu </w:t>
      </w:r>
      <w:r w:rsidR="00B217EE">
        <w:rPr>
          <w:rFonts w:ascii="Trebuchet MS" w:hAnsi="Trebuchet MS"/>
          <w:color w:val="000000"/>
          <w:sz w:val="22"/>
          <w:szCs w:val="22"/>
        </w:rPr>
        <w:t>obiektu</w:t>
      </w:r>
      <w:r w:rsidR="00DE283E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E51CB4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E51CB4">
        <w:rPr>
          <w:rFonts w:ascii="Trebuchet MS" w:hAnsi="Trebuchet MS"/>
          <w:color w:val="000000"/>
          <w:sz w:val="22"/>
          <w:szCs w:val="22"/>
        </w:rPr>
        <w:t>Odbioru końcowego dokonuje się po całkowitym zakończeniu wszystkich robót składających się na przedmiot Umowy na podstawie oświadc</w:t>
      </w:r>
      <w:r w:rsidR="002A3E40">
        <w:rPr>
          <w:rFonts w:ascii="Trebuchet MS" w:hAnsi="Trebuchet MS"/>
          <w:color w:val="000000"/>
          <w:sz w:val="22"/>
          <w:szCs w:val="22"/>
        </w:rPr>
        <w:t xml:space="preserve">zenia kierownika budowy     </w:t>
      </w:r>
      <w:r w:rsidRPr="00E51CB4">
        <w:rPr>
          <w:rFonts w:ascii="Trebuchet MS" w:hAnsi="Trebuchet MS"/>
          <w:color w:val="000000"/>
          <w:sz w:val="22"/>
          <w:szCs w:val="22"/>
        </w:rPr>
        <w:t xml:space="preserve"> </w:t>
      </w:r>
      <w:r w:rsidRPr="00E51CB4">
        <w:rPr>
          <w:rFonts w:ascii="Trebuchet MS" w:hAnsi="Trebuchet MS"/>
          <w:color w:val="000000"/>
          <w:sz w:val="22"/>
          <w:szCs w:val="22"/>
        </w:rPr>
        <w:lastRenderedPageBreak/>
        <w:t>i po dokonaniu innych czynności przewidzianych przepisami ustawy - Prawo budowlane, potwierdzonych przez Inspektora. Potwierdzenie takie następuje po usunięciu wszystkich wad stwierdzonych przez Inspektora;</w:t>
      </w:r>
    </w:p>
    <w:p w:rsidR="007F3363" w:rsidRPr="00EC3995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 xml:space="preserve">Odbiór końcowy jest przeprowadzany komisyjnie przy udziale Inspektora, upoważnionych przedstawicieli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i użytkownika, jeżeli nie jest to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, oraz w obecności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Wykonawcy;</w:t>
      </w:r>
    </w:p>
    <w:p w:rsidR="007F3363" w:rsidRPr="00EC3995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EC3995">
        <w:rPr>
          <w:rFonts w:ascii="Trebuchet MS" w:hAnsi="Trebuchet MS"/>
          <w:color w:val="000000"/>
          <w:sz w:val="22"/>
          <w:szCs w:val="22"/>
        </w:rPr>
        <w:t>O</w:t>
      </w:r>
      <w:r w:rsidRPr="00EC3995">
        <w:rPr>
          <w:rFonts w:ascii="Trebuchet MS" w:hAnsi="Trebuchet MS" w:cs="Tahoma"/>
          <w:color w:val="000000"/>
          <w:sz w:val="22"/>
          <w:szCs w:val="22"/>
        </w:rPr>
        <w:t xml:space="preserve">dbiór końcowy będzie połączony z przekazaniem </w:t>
      </w:r>
      <w:r w:rsidRPr="00EC3995">
        <w:rPr>
          <w:rFonts w:ascii="Trebuchet MS" w:hAnsi="Trebuchet MS" w:cs="Tahoma"/>
          <w:b/>
          <w:color w:val="000000"/>
          <w:sz w:val="22"/>
          <w:szCs w:val="22"/>
        </w:rPr>
        <w:t>Zamawiającemu</w:t>
      </w:r>
      <w:r w:rsidRPr="00EC3995">
        <w:rPr>
          <w:rFonts w:ascii="Trebuchet MS" w:hAnsi="Trebuchet MS" w:cs="Tahoma"/>
          <w:color w:val="000000"/>
          <w:sz w:val="22"/>
          <w:szCs w:val="22"/>
        </w:rPr>
        <w:t xml:space="preserve"> przedmiotu odbioru do eksploatacji – całkowicie zakończonej inwestycji</w:t>
      </w:r>
      <w:r w:rsidR="00EC3995">
        <w:rPr>
          <w:rFonts w:ascii="Trebuchet MS" w:hAnsi="Trebuchet MS" w:cs="Tahoma"/>
          <w:color w:val="000000"/>
          <w:sz w:val="22"/>
          <w:szCs w:val="22"/>
        </w:rPr>
        <w:t>.</w:t>
      </w:r>
      <w:r w:rsidR="00EC3995" w:rsidRPr="00EC3995">
        <w:rPr>
          <w:rFonts w:ascii="Trebuchet MS" w:hAnsi="Trebuchet MS"/>
          <w:sz w:val="22"/>
          <w:szCs w:val="22"/>
        </w:rPr>
        <w:t xml:space="preserve"> </w:t>
      </w:r>
    </w:p>
    <w:p w:rsidR="007F3363" w:rsidRPr="00BF37D9" w:rsidRDefault="007F3363" w:rsidP="007042FE">
      <w:pPr>
        <w:numPr>
          <w:ilvl w:val="0"/>
          <w:numId w:val="1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P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odpisanie protokołu odbioru końcowego nie zwalnia </w:t>
      </w:r>
      <w:r w:rsidRPr="00BF37D9">
        <w:rPr>
          <w:rStyle w:val="FontStyle69"/>
          <w:rFonts w:ascii="Trebuchet MS" w:hAnsi="Trebuchet MS"/>
          <w:b/>
          <w:sz w:val="22"/>
          <w:szCs w:val="22"/>
        </w:rPr>
        <w:t>Wykonawcy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 ze zobowiązań do wykonania wszelkich ewentualnych robót uzupełniających, wymaganych przez odpowiednie organy administracji publicznej oraz organy opiniujące, a także do usunięcia wszelkich wad lub usterek, jakie zostaną stwierdzone w protokole </w:t>
      </w:r>
      <w:r w:rsidR="00DE283E" w:rsidRPr="00BF37D9">
        <w:rPr>
          <w:rStyle w:val="FontStyle69"/>
          <w:rFonts w:ascii="Trebuchet MS" w:hAnsi="Trebuchet MS"/>
          <w:sz w:val="22"/>
          <w:szCs w:val="22"/>
        </w:rPr>
        <w:t>usterek</w:t>
      </w:r>
      <w:r w:rsidR="00A7678F">
        <w:rPr>
          <w:rStyle w:val="FontStyle69"/>
          <w:rFonts w:ascii="Trebuchet MS" w:hAnsi="Trebuchet MS"/>
          <w:sz w:val="22"/>
          <w:szCs w:val="22"/>
        </w:rPr>
        <w:t xml:space="preserve">     </w:t>
      </w:r>
      <w:r w:rsidR="00DE283E">
        <w:rPr>
          <w:rStyle w:val="FontStyle69"/>
          <w:rFonts w:ascii="Trebuchet MS" w:hAnsi="Trebuchet MS"/>
          <w:sz w:val="22"/>
          <w:szCs w:val="22"/>
        </w:rPr>
        <w:t xml:space="preserve"> i</w:t>
      </w:r>
      <w:r w:rsidRPr="00BF37D9">
        <w:rPr>
          <w:rStyle w:val="FontStyle69"/>
          <w:rFonts w:ascii="Trebuchet MS" w:hAnsi="Trebuchet MS"/>
          <w:sz w:val="22"/>
          <w:szCs w:val="22"/>
        </w:rPr>
        <w:t xml:space="preserve"> wad.</w:t>
      </w:r>
    </w:p>
    <w:p w:rsidR="007F3363" w:rsidRPr="00BF37D9" w:rsidRDefault="007F3363" w:rsidP="007042FE">
      <w:pPr>
        <w:numPr>
          <w:ilvl w:val="0"/>
          <w:numId w:val="4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color w:val="000000"/>
          <w:sz w:val="22"/>
          <w:szCs w:val="22"/>
        </w:rPr>
        <w:t>Zasady określające rozpoczęcie czynności odbiorowych:</w:t>
      </w:r>
    </w:p>
    <w:p w:rsidR="007F3363" w:rsidRPr="00BF37D9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F37D9">
        <w:rPr>
          <w:rFonts w:ascii="Trebuchet MS" w:hAnsi="Trebuchet MS"/>
          <w:color w:val="000000"/>
          <w:sz w:val="22"/>
          <w:szCs w:val="22"/>
        </w:rPr>
        <w:t>przed odbiorem końcowym przeprowadzi wszelkie próby i sprawdzenia techniczne zgodnie z ustawą - Prawo budowlane;</w:t>
      </w:r>
    </w:p>
    <w:p w:rsidR="007F3363" w:rsidRPr="00BF37D9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BF37D9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zgłasza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, wpisem do dziennika budowy oraz pisemnie pod adresem </w:t>
      </w:r>
      <w:r w:rsidRPr="00BF37D9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F37D9">
        <w:rPr>
          <w:rFonts w:ascii="Trebuchet MS" w:hAnsi="Trebuchet MS"/>
          <w:color w:val="000000"/>
          <w:sz w:val="22"/>
          <w:szCs w:val="22"/>
        </w:rPr>
        <w:t xml:space="preserve"> (z określeniem daty) zakończenie robót i zgłoszenie do odbioru;</w:t>
      </w:r>
    </w:p>
    <w:p w:rsidR="007F3363" w:rsidRPr="003129EE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 xml:space="preserve">Warunkiem zgłoszenia przez </w:t>
      </w:r>
      <w:r w:rsidRPr="003129EE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3129EE">
        <w:rPr>
          <w:rFonts w:ascii="Trebuchet MS" w:hAnsi="Trebuchet MS"/>
          <w:color w:val="000000"/>
          <w:sz w:val="22"/>
          <w:szCs w:val="22"/>
        </w:rPr>
        <w:t>gotowości do odbioru jest zakończenie i potwierdzenie przez inspektora nadzoru skompletowanej dokumentacji powykonawczej, pozwalającej na ocenę prawidłowego wykonania przedmiotu odbioru, a w szczególności:</w:t>
      </w:r>
    </w:p>
    <w:p w:rsidR="007F3363" w:rsidRPr="003129EE" w:rsidRDefault="007F3363" w:rsidP="007042FE">
      <w:pPr>
        <w:numPr>
          <w:ilvl w:val="0"/>
          <w:numId w:val="51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protokołów bad</w:t>
      </w:r>
      <w:r w:rsidR="002A3E40">
        <w:rPr>
          <w:rFonts w:ascii="Trebuchet MS" w:hAnsi="Trebuchet MS"/>
          <w:color w:val="000000"/>
          <w:sz w:val="22"/>
          <w:szCs w:val="22"/>
        </w:rPr>
        <w:t>ań i sprawdzeń oraz certyfikaty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wbudowanych materiałów, (protokołów technicznych odbiorów instalacji, urządzeń technicznych, robót ulegających zanikowi i zakryciu, wymaganych zaświadczeń właściwych jednostek</w:t>
      </w:r>
      <w:r w:rsidR="00DD27EE">
        <w:rPr>
          <w:rFonts w:ascii="Trebuchet MS" w:hAnsi="Trebuchet MS"/>
          <w:color w:val="000000"/>
          <w:sz w:val="22"/>
          <w:szCs w:val="22"/>
        </w:rPr>
        <w:t xml:space="preserve">   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i organów, w tym niezbędnych świadectw kontroli, jakości, dokumentacji rozruchowej),</w:t>
      </w:r>
    </w:p>
    <w:p w:rsidR="007F3363" w:rsidRPr="003129EE" w:rsidRDefault="007F3363" w:rsidP="007042FE">
      <w:pPr>
        <w:numPr>
          <w:ilvl w:val="0"/>
          <w:numId w:val="51"/>
        </w:numPr>
        <w:autoSpaceDE w:val="0"/>
        <w:ind w:hanging="218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powykonawczego projektu budowlanego z naniesionymi zmianami (w razie potrzeby z uzupełniającym opisem), podpisanymi przez kierownika budowy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i projektanta (dotyczy przypadków zmian nieodstępujących w sposób istotny</w:t>
      </w:r>
      <w:r w:rsidR="00DE283E">
        <w:rPr>
          <w:rFonts w:ascii="Trebuchet MS" w:hAnsi="Trebuchet MS"/>
          <w:color w:val="000000"/>
          <w:sz w:val="22"/>
          <w:szCs w:val="22"/>
        </w:rPr>
        <w:t xml:space="preserve"> od </w:t>
      </w:r>
      <w:r w:rsidR="0000626E">
        <w:rPr>
          <w:rFonts w:ascii="Trebuchet MS" w:hAnsi="Trebuchet MS"/>
          <w:color w:val="000000"/>
          <w:sz w:val="22"/>
          <w:szCs w:val="22"/>
        </w:rPr>
        <w:t>projektu</w:t>
      </w:r>
      <w:r w:rsidR="0000626E" w:rsidRPr="003129EE">
        <w:rPr>
          <w:rFonts w:ascii="Trebuchet MS" w:hAnsi="Trebuchet MS"/>
          <w:color w:val="000000"/>
          <w:sz w:val="22"/>
          <w:szCs w:val="22"/>
        </w:rPr>
        <w:t xml:space="preserve">) 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wraz z instrukcjami użytkowania i konserwacji maszyn </w:t>
      </w:r>
      <w:r w:rsidR="00BD1CD4" w:rsidRPr="003129EE">
        <w:rPr>
          <w:rFonts w:ascii="Trebuchet MS" w:hAnsi="Trebuchet MS"/>
          <w:color w:val="000000"/>
          <w:sz w:val="22"/>
          <w:szCs w:val="22"/>
        </w:rPr>
        <w:t>i urządzeń</w:t>
      </w:r>
      <w:r w:rsidRPr="003129EE">
        <w:rPr>
          <w:rFonts w:ascii="Trebuchet MS" w:hAnsi="Trebuchet MS"/>
          <w:color w:val="000000"/>
          <w:sz w:val="22"/>
          <w:szCs w:val="22"/>
        </w:rPr>
        <w:t xml:space="preserve"> dostarczonych przez </w:t>
      </w:r>
      <w:r w:rsidRPr="003129EE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3129EE" w:rsidRDefault="007F3363" w:rsidP="007042FE">
      <w:pPr>
        <w:numPr>
          <w:ilvl w:val="0"/>
          <w:numId w:val="51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3129EE">
        <w:rPr>
          <w:rFonts w:ascii="Trebuchet MS" w:hAnsi="Trebuchet MS"/>
          <w:color w:val="000000"/>
          <w:sz w:val="22"/>
          <w:szCs w:val="22"/>
        </w:rPr>
        <w:t>oświadczenia kierownika budowy zgodne z ustawą - Prawo budowlane;</w:t>
      </w:r>
    </w:p>
    <w:p w:rsidR="007F3363" w:rsidRPr="007E14F0" w:rsidRDefault="007F3363" w:rsidP="007042FE">
      <w:pPr>
        <w:numPr>
          <w:ilvl w:val="0"/>
          <w:numId w:val="51"/>
        </w:numPr>
        <w:autoSpaceDE w:val="0"/>
        <w:ind w:hanging="218"/>
        <w:jc w:val="both"/>
        <w:rPr>
          <w:rFonts w:ascii="Trebuchet MS" w:hAnsi="Trebuchet MS"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>dokumentacja t</w:t>
      </w:r>
      <w:r w:rsidR="006066B9">
        <w:rPr>
          <w:rFonts w:ascii="Trebuchet MS" w:hAnsi="Trebuchet MS"/>
          <w:color w:val="000000"/>
          <w:sz w:val="22"/>
          <w:szCs w:val="22"/>
        </w:rPr>
        <w:t>echniczno – ruchowej Urządzeń (</w:t>
      </w:r>
      <w:r w:rsidR="0000626E" w:rsidRPr="007E14F0">
        <w:rPr>
          <w:rFonts w:ascii="Trebuchet MS" w:hAnsi="Trebuchet MS"/>
          <w:color w:val="000000"/>
          <w:sz w:val="22"/>
          <w:szCs w:val="22"/>
        </w:rPr>
        <w:t xml:space="preserve">DTR) </w:t>
      </w:r>
      <w:r w:rsidRPr="007E14F0">
        <w:rPr>
          <w:rFonts w:ascii="Trebuchet MS" w:hAnsi="Trebuchet MS"/>
          <w:color w:val="000000"/>
          <w:sz w:val="22"/>
          <w:szCs w:val="22"/>
        </w:rPr>
        <w:t>wraz z kartami gwarancyjnymi gwarancji producentów Urządzeń, maszyn, aparatury, wyposażenia itp.</w:t>
      </w:r>
    </w:p>
    <w:p w:rsidR="007F3363" w:rsidRPr="00631F8E" w:rsidRDefault="007F3363" w:rsidP="007042FE">
      <w:pPr>
        <w:numPr>
          <w:ilvl w:val="0"/>
          <w:numId w:val="51"/>
        </w:numPr>
        <w:autoSpaceDE w:val="0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 xml:space="preserve">instrukcji użytkowania i konserwacji maszyn i  urządzeń dostarczonych przez </w:t>
      </w:r>
      <w:r w:rsidRPr="00631F8E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7E14F0" w:rsidRDefault="007F3363" w:rsidP="007042FE">
      <w:pPr>
        <w:numPr>
          <w:ilvl w:val="0"/>
          <w:numId w:val="51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14F0">
        <w:rPr>
          <w:rFonts w:ascii="Trebuchet MS" w:hAnsi="Trebuchet MS"/>
          <w:color w:val="000000"/>
          <w:sz w:val="22"/>
          <w:szCs w:val="22"/>
        </w:rPr>
        <w:t>innych dokumentów wymaganych obowiązującymi przepisami</w:t>
      </w:r>
      <w:r w:rsidR="00EB0F5C">
        <w:rPr>
          <w:rFonts w:ascii="Trebuchet MS" w:hAnsi="Trebuchet MS"/>
          <w:color w:val="000000"/>
          <w:sz w:val="22"/>
          <w:szCs w:val="22"/>
        </w:rPr>
        <w:t>,</w:t>
      </w:r>
      <w:r w:rsidRPr="007E14F0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F3363" w:rsidRPr="00C41D5E" w:rsidRDefault="007F3363" w:rsidP="007042FE">
      <w:pPr>
        <w:numPr>
          <w:ilvl w:val="0"/>
          <w:numId w:val="13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C41D5E">
        <w:rPr>
          <w:rFonts w:ascii="Trebuchet MS" w:hAnsi="Trebuchet MS"/>
          <w:color w:val="000000"/>
          <w:sz w:val="22"/>
          <w:szCs w:val="22"/>
        </w:rPr>
        <w:t xml:space="preserve">W ciągu 5-ciu dni roboczych od daty doręczenia zgłoszenia gotowości do odbioru końcowego, </w:t>
      </w:r>
      <w:r w:rsidRPr="00C41D5E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(inwestor) dokonuje potwierdzenia jego zasadności, uwzględniając spełnienie warunków podanych w lit. c) i ustala datę rozpoczęcia czynności odbiorowych nie dalej niż 14 dni od daty doręczenia zgłoszenia gotowości odbiorowej, o czym powiadamia </w:t>
      </w:r>
      <w:r w:rsidRPr="00022B55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C41D5E">
        <w:rPr>
          <w:rFonts w:ascii="Trebuchet MS" w:hAnsi="Trebuchet MS"/>
          <w:color w:val="000000"/>
          <w:sz w:val="22"/>
          <w:szCs w:val="22"/>
        </w:rPr>
        <w:t xml:space="preserve"> pisemnie.</w:t>
      </w:r>
    </w:p>
    <w:p w:rsidR="007F3363" w:rsidRPr="00C41D5E" w:rsidRDefault="007F3363" w:rsidP="007042FE">
      <w:pPr>
        <w:numPr>
          <w:ilvl w:val="0"/>
          <w:numId w:val="42"/>
        </w:numPr>
        <w:autoSpaceDE w:val="0"/>
        <w:ind w:left="851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C41D5E">
        <w:rPr>
          <w:rFonts w:ascii="Trebuchet MS" w:hAnsi="Trebuchet MS"/>
          <w:color w:val="000000"/>
          <w:sz w:val="22"/>
          <w:szCs w:val="22"/>
        </w:rPr>
        <w:t>Tryb przeprowadzenia czynności odbiorowych:</w:t>
      </w:r>
    </w:p>
    <w:p w:rsidR="007F3363" w:rsidRPr="00C2759D" w:rsidRDefault="007F3363" w:rsidP="007042FE">
      <w:pPr>
        <w:numPr>
          <w:ilvl w:val="0"/>
          <w:numId w:val="14"/>
        </w:numPr>
        <w:autoSpaceDE w:val="0"/>
        <w:ind w:left="1418" w:hanging="425"/>
        <w:jc w:val="both"/>
        <w:rPr>
          <w:rFonts w:ascii="Calibri" w:hAnsi="Calibri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Czas trwania czynności odbioru nie może być dłuższy niż 14 dni, licząc od daty rozpoczęcia czynności odbioru</w:t>
      </w:r>
      <w:r w:rsidRPr="00C2759D">
        <w:rPr>
          <w:rFonts w:ascii="Calibri" w:hAnsi="Calibri"/>
          <w:color w:val="000000"/>
          <w:sz w:val="22"/>
          <w:szCs w:val="22"/>
        </w:rPr>
        <w:t>;</w:t>
      </w:r>
    </w:p>
    <w:p w:rsidR="007F3363" w:rsidRPr="00204983" w:rsidRDefault="007F3363" w:rsidP="007042FE">
      <w:pPr>
        <w:numPr>
          <w:ilvl w:val="0"/>
          <w:numId w:val="14"/>
        </w:numPr>
        <w:autoSpaceDE w:val="0"/>
        <w:ind w:left="1418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może powziąć decyzję o odmowie odbioru końcowego, jeżeli w toku czynności odbioru zostanie stwierdzone:</w:t>
      </w:r>
    </w:p>
    <w:p w:rsidR="007F3363" w:rsidRPr="00204983" w:rsidRDefault="007F3363" w:rsidP="007042FE">
      <w:pPr>
        <w:numPr>
          <w:ilvl w:val="0"/>
          <w:numId w:val="15"/>
        </w:numPr>
        <w:autoSpaceDE w:val="0"/>
        <w:ind w:left="1843" w:hanging="283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że przedmiot nie osiągnął gotowości do odbioru z powodu nie zakończenia robót lub nie przeprowadzenia wszystkich prób,</w:t>
      </w:r>
    </w:p>
    <w:p w:rsidR="007F3363" w:rsidRPr="00204983" w:rsidRDefault="007F3363" w:rsidP="007042FE">
      <w:pPr>
        <w:numPr>
          <w:ilvl w:val="0"/>
          <w:numId w:val="15"/>
        </w:numPr>
        <w:autoSpaceDE w:val="0"/>
        <w:ind w:left="1843" w:hanging="283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>wystąpienie wad nadających się do usunięcia;</w:t>
      </w:r>
    </w:p>
    <w:p w:rsidR="007F3363" w:rsidRPr="00FA6A46" w:rsidRDefault="007F3363" w:rsidP="007042FE">
      <w:pPr>
        <w:numPr>
          <w:ilvl w:val="0"/>
          <w:numId w:val="14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lastRenderedPageBreak/>
        <w:t xml:space="preserve">Po usunięciu przyczyn odmowy odbioru, </w:t>
      </w:r>
      <w:r w:rsidRPr="0020498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podejmie czynności określone</w:t>
      </w:r>
      <w:r>
        <w:rPr>
          <w:rFonts w:ascii="Trebuchet MS" w:hAnsi="Trebuchet MS"/>
          <w:color w:val="000000"/>
          <w:sz w:val="22"/>
          <w:szCs w:val="22"/>
        </w:rPr>
        <w:t xml:space="preserve">     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w </w:t>
      </w:r>
      <w:r w:rsidRPr="00FA6A46">
        <w:rPr>
          <w:rFonts w:ascii="Trebuchet MS" w:hAnsi="Trebuchet MS"/>
          <w:color w:val="000000"/>
          <w:sz w:val="22"/>
          <w:szCs w:val="22"/>
        </w:rPr>
        <w:t>pkt</w:t>
      </w:r>
      <w:r w:rsidR="00EA5D64" w:rsidRPr="00FA6A46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FA6A46">
        <w:rPr>
          <w:rFonts w:ascii="Trebuchet MS" w:hAnsi="Trebuchet MS"/>
          <w:color w:val="000000"/>
          <w:sz w:val="22"/>
          <w:szCs w:val="22"/>
        </w:rPr>
        <w:t>2);</w:t>
      </w:r>
    </w:p>
    <w:p w:rsidR="007F3363" w:rsidRPr="00204983" w:rsidRDefault="007F3363" w:rsidP="007042FE">
      <w:pPr>
        <w:numPr>
          <w:ilvl w:val="0"/>
          <w:numId w:val="14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04983">
        <w:rPr>
          <w:rFonts w:ascii="Trebuchet MS" w:hAnsi="Trebuchet MS"/>
          <w:color w:val="000000"/>
          <w:sz w:val="22"/>
          <w:szCs w:val="22"/>
        </w:rPr>
        <w:t xml:space="preserve">Jeżeli w czasie czynności odbioru zostaną ujawnione wady nienadające się do usunięcia, ale umożliwiające użytkowanie przedmiotu Umowy zgodnie </w:t>
      </w:r>
      <w:r>
        <w:rPr>
          <w:rFonts w:ascii="Trebuchet MS" w:hAnsi="Trebuchet MS"/>
          <w:color w:val="000000"/>
          <w:sz w:val="22"/>
          <w:szCs w:val="22"/>
        </w:rPr>
        <w:t xml:space="preserve">                        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z przeznaczeniem, to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04983">
        <w:rPr>
          <w:rFonts w:ascii="Trebuchet MS" w:hAnsi="Trebuchet MS"/>
          <w:color w:val="000000"/>
          <w:sz w:val="22"/>
          <w:szCs w:val="22"/>
        </w:rPr>
        <w:t xml:space="preserve"> dokona odbioru odpowiednio obniżając wynagrodzenie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04983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226173" w:rsidRDefault="007F3363" w:rsidP="007042FE">
      <w:pPr>
        <w:numPr>
          <w:ilvl w:val="0"/>
          <w:numId w:val="14"/>
        </w:numPr>
        <w:autoSpaceDE w:val="0"/>
        <w:ind w:hanging="447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zobowiązany jest do zawiadomienia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(inspektora nadzoru) o usunięciu wad i w takim wypadku może zażądać wyznaczenia terminu na odbiór zakwestionowanych uprzednio robót, jako wadliwych.</w:t>
      </w:r>
    </w:p>
    <w:p w:rsidR="007F3363" w:rsidRPr="00226173" w:rsidRDefault="007F3363" w:rsidP="007042FE">
      <w:pPr>
        <w:numPr>
          <w:ilvl w:val="0"/>
          <w:numId w:val="43"/>
        </w:numPr>
        <w:autoSpaceDE w:val="0"/>
        <w:ind w:left="284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color w:val="000000"/>
          <w:sz w:val="22"/>
          <w:szCs w:val="22"/>
        </w:rPr>
        <w:t xml:space="preserve">Odbiór po okresie rękojmi i gwarancji – jest dokonywany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z udziałem użytkownika oraz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w formie protokolarnej i ma na celu stwierdzenie wykonania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 xml:space="preserve">Wykonawcę </w:t>
      </w:r>
      <w:r w:rsidRPr="00226173">
        <w:rPr>
          <w:rFonts w:ascii="Trebuchet MS" w:hAnsi="Trebuchet MS"/>
          <w:color w:val="000000"/>
          <w:sz w:val="22"/>
          <w:szCs w:val="22"/>
        </w:rPr>
        <w:t>zobowiązań wynikających z rękojmi za wady fizyczne i gwarancji jakości;</w:t>
      </w:r>
    </w:p>
    <w:p w:rsidR="007F3363" w:rsidRPr="00226173" w:rsidRDefault="007F3363" w:rsidP="007042FE">
      <w:pPr>
        <w:numPr>
          <w:ilvl w:val="0"/>
          <w:numId w:val="43"/>
        </w:numPr>
        <w:autoSpaceDE w:val="0"/>
        <w:ind w:left="284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226173">
        <w:rPr>
          <w:rFonts w:ascii="Trebuchet MS" w:hAnsi="Trebuchet MS"/>
          <w:color w:val="000000"/>
          <w:sz w:val="22"/>
          <w:szCs w:val="22"/>
        </w:rPr>
        <w:t xml:space="preserve">Odbiór ostateczny – jest dokonywany przez </w:t>
      </w:r>
      <w:r w:rsidRPr="0022617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 przy udziale użytkownika i </w:t>
      </w:r>
      <w:r w:rsidRPr="00923E98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26173">
        <w:rPr>
          <w:rFonts w:ascii="Trebuchet MS" w:hAnsi="Trebuchet MS"/>
          <w:color w:val="000000"/>
          <w:sz w:val="22"/>
          <w:szCs w:val="22"/>
        </w:rPr>
        <w:t xml:space="preserve">w formie protokołu ostatecznego odbioru po usunięciu wszystkich wad ujawnionych w okresie rękojmi i gwarancji jakości. </w:t>
      </w:r>
    </w:p>
    <w:p w:rsidR="007F3363" w:rsidRPr="00C2759D" w:rsidRDefault="007F3363" w:rsidP="007F3363">
      <w:pPr>
        <w:autoSpaceDE w:val="0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7F3363" w:rsidRPr="00F25F82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1350C4">
        <w:rPr>
          <w:rFonts w:ascii="Trebuchet MS" w:hAnsi="Trebuchet MS"/>
          <w:b/>
          <w:color w:val="000000"/>
          <w:sz w:val="22"/>
          <w:szCs w:val="22"/>
        </w:rPr>
        <w:t>ZABEZPIECZENIE NALEŻYTEGO WYKONANIA UMOWY</w:t>
      </w:r>
    </w:p>
    <w:p w:rsidR="007F3363" w:rsidRPr="0027365B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7365B">
        <w:rPr>
          <w:rFonts w:ascii="Trebuchet MS" w:hAnsi="Trebuchet MS"/>
          <w:b/>
          <w:color w:val="000000"/>
          <w:sz w:val="22"/>
          <w:szCs w:val="22"/>
        </w:rPr>
        <w:t>§ 14</w:t>
      </w:r>
    </w:p>
    <w:p w:rsidR="007F3363" w:rsidRPr="0027365B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wnosi zabezpieczenie należytego wykonania Umowy na rzecz </w:t>
      </w:r>
      <w:r w:rsidRPr="0027365B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27365B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color w:val="000000"/>
          <w:sz w:val="22"/>
          <w:szCs w:val="22"/>
        </w:rPr>
        <w:t xml:space="preserve">Wysokość zabezpieczenia ustala się w stosunku procentowym do ceny całkowitej podanej </w:t>
      </w:r>
      <w:r>
        <w:rPr>
          <w:rFonts w:ascii="Trebuchet MS" w:hAnsi="Trebuchet MS"/>
          <w:color w:val="000000"/>
          <w:sz w:val="22"/>
          <w:szCs w:val="22"/>
        </w:rPr>
        <w:t xml:space="preserve">            </w:t>
      </w:r>
      <w:r w:rsidRPr="0027365B">
        <w:rPr>
          <w:rFonts w:ascii="Trebuchet MS" w:hAnsi="Trebuchet MS"/>
          <w:color w:val="000000"/>
          <w:sz w:val="22"/>
          <w:szCs w:val="22"/>
        </w:rPr>
        <w:t>w ofercie. Zabezpieczenie wniesione jest w formie przewidzianej w ustawie.</w:t>
      </w:r>
    </w:p>
    <w:p w:rsidR="007F3363" w:rsidRPr="0027365B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7365B">
        <w:rPr>
          <w:rFonts w:ascii="Trebuchet MS" w:hAnsi="Trebuchet MS"/>
          <w:color w:val="000000"/>
          <w:sz w:val="22"/>
          <w:szCs w:val="22"/>
        </w:rPr>
        <w:t xml:space="preserve">Wysokość zabezpieczenia należytego wykonania Umowy wynosi </w:t>
      </w:r>
      <w:r w:rsidRPr="0002320B">
        <w:rPr>
          <w:rFonts w:ascii="Trebuchet MS" w:hAnsi="Trebuchet MS"/>
          <w:color w:val="000000"/>
          <w:sz w:val="22"/>
          <w:szCs w:val="22"/>
        </w:rPr>
        <w:t>5 %</w:t>
      </w: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7365B">
        <w:rPr>
          <w:rFonts w:ascii="Trebuchet MS" w:hAnsi="Trebuchet MS"/>
          <w:color w:val="000000"/>
          <w:sz w:val="22"/>
          <w:szCs w:val="22"/>
        </w:rPr>
        <w:t>od podstawy, określonej</w:t>
      </w:r>
      <w:r>
        <w:rPr>
          <w:rFonts w:ascii="Trebuchet MS" w:hAnsi="Trebuchet MS"/>
          <w:color w:val="000000"/>
          <w:sz w:val="22"/>
          <w:szCs w:val="22"/>
        </w:rPr>
        <w:t xml:space="preserve">        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350C4">
        <w:rPr>
          <w:rFonts w:ascii="Trebuchet MS" w:hAnsi="Trebuchet MS"/>
          <w:color w:val="000000"/>
          <w:sz w:val="22"/>
          <w:szCs w:val="22"/>
        </w:rPr>
        <w:t>w § 10</w:t>
      </w:r>
      <w:r w:rsidRPr="001350C4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1350C4">
        <w:rPr>
          <w:rFonts w:ascii="Trebuchet MS" w:hAnsi="Trebuchet MS"/>
          <w:color w:val="000000"/>
          <w:sz w:val="22"/>
          <w:szCs w:val="22"/>
        </w:rPr>
        <w:t>ust. 2 Umowy</w:t>
      </w:r>
      <w:r w:rsidRPr="0027365B">
        <w:rPr>
          <w:rFonts w:ascii="Trebuchet MS" w:hAnsi="Trebuchet MS"/>
          <w:color w:val="000000"/>
          <w:sz w:val="22"/>
          <w:szCs w:val="22"/>
        </w:rPr>
        <w:t xml:space="preserve">, co stanowi kwotę </w:t>
      </w:r>
      <w:r w:rsidR="00022B55"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……………………………………………………………….</w:t>
      </w:r>
      <w:r w:rsidR="00DD27EE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zł.</w:t>
      </w:r>
      <w:r w:rsidRPr="0027365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7365B">
        <w:rPr>
          <w:rFonts w:ascii="Trebuchet MS" w:hAnsi="Trebuchet MS"/>
          <w:color w:val="000000"/>
          <w:sz w:val="22"/>
          <w:szCs w:val="22"/>
        </w:rPr>
        <w:t>(słownie:</w:t>
      </w:r>
      <w:r w:rsidR="00022B55">
        <w:rPr>
          <w:rFonts w:ascii="Trebuchet MS" w:hAnsi="Trebuchet MS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</w:t>
      </w:r>
      <w:r w:rsidRPr="0027365B">
        <w:rPr>
          <w:rFonts w:ascii="Trebuchet MS" w:hAnsi="Trebuchet MS"/>
          <w:color w:val="000000"/>
          <w:sz w:val="22"/>
          <w:szCs w:val="22"/>
        </w:rPr>
        <w:t>)</w:t>
      </w:r>
      <w:r w:rsidR="00CD109F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E06135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6135">
        <w:rPr>
          <w:rFonts w:ascii="Trebuchet MS" w:hAnsi="Trebuchet MS"/>
          <w:color w:val="000000"/>
          <w:sz w:val="22"/>
          <w:szCs w:val="22"/>
        </w:rPr>
        <w:t xml:space="preserve">W razie wniesienia zabezpieczenia w pieniądzu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zobowiązany jest do wniesienia zabezpieczenia najpóźniej z dniem podpisania Umowy.</w:t>
      </w:r>
    </w:p>
    <w:p w:rsidR="007F3363" w:rsidRPr="00E06135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6135">
        <w:rPr>
          <w:rFonts w:ascii="Trebuchet MS" w:hAnsi="Trebuchet MS"/>
          <w:color w:val="000000"/>
          <w:sz w:val="22"/>
          <w:szCs w:val="22"/>
        </w:rPr>
        <w:t>Zabez</w:t>
      </w:r>
      <w:r>
        <w:rPr>
          <w:rFonts w:ascii="Trebuchet MS" w:hAnsi="Trebuchet MS"/>
          <w:color w:val="000000"/>
          <w:sz w:val="22"/>
          <w:szCs w:val="22"/>
        </w:rPr>
        <w:t xml:space="preserve">pieczenie wnoszone w pieniądzu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wpłaca przelewem na rachunek bankowy wskazany przez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będzie przechowywał je na oprocentowanym rachunku bankowym.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zwróci zabezpieczenie wniesione w pieniądzu z odsetkami wynikającymi z umowy rachunku bankowego, na którym było ono przechowywane, </w:t>
      </w:r>
      <w:r w:rsidR="0000626E" w:rsidRPr="00E06135">
        <w:rPr>
          <w:rFonts w:ascii="Trebuchet MS" w:hAnsi="Trebuchet MS"/>
          <w:color w:val="000000"/>
          <w:sz w:val="22"/>
          <w:szCs w:val="22"/>
        </w:rPr>
        <w:t xml:space="preserve">pomniejszone </w:t>
      </w:r>
      <w:r w:rsidR="0030172F">
        <w:rPr>
          <w:rFonts w:ascii="Trebuchet MS" w:hAnsi="Trebuchet MS"/>
          <w:color w:val="000000"/>
          <w:sz w:val="22"/>
          <w:szCs w:val="22"/>
        </w:rPr>
        <w:t xml:space="preserve">  </w:t>
      </w:r>
      <w:r w:rsidR="0000626E">
        <w:rPr>
          <w:rFonts w:ascii="Trebuchet MS" w:hAnsi="Trebuchet MS"/>
          <w:color w:val="000000"/>
          <w:sz w:val="22"/>
          <w:szCs w:val="22"/>
        </w:rPr>
        <w:t>o</w:t>
      </w:r>
      <w:r w:rsidRPr="00E06135">
        <w:rPr>
          <w:rFonts w:ascii="Trebuchet MS" w:hAnsi="Trebuchet MS"/>
          <w:color w:val="000000"/>
          <w:sz w:val="22"/>
          <w:szCs w:val="22"/>
        </w:rPr>
        <w:t xml:space="preserve"> koszt prowadzenia tego rachunku oraz prowizji bankowej za przelew pieniędzy na rachunek bankowy </w:t>
      </w:r>
      <w:r w:rsidRPr="00E0613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E06135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E0205C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E0205C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E0205C">
        <w:rPr>
          <w:rFonts w:ascii="Trebuchet MS" w:hAnsi="Trebuchet MS"/>
          <w:color w:val="000000"/>
          <w:sz w:val="22"/>
          <w:szCs w:val="22"/>
        </w:rPr>
        <w:t xml:space="preserve"> z zastrzeżeniem ust. 7 zwróci zabezpieczenie w terminie 30 dni od dnia wykonania zamówienia i uznania przez </w:t>
      </w:r>
      <w:r w:rsidRPr="00E0205C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E0205C">
        <w:rPr>
          <w:rFonts w:ascii="Trebuchet MS" w:hAnsi="Trebuchet MS"/>
          <w:color w:val="000000"/>
          <w:sz w:val="22"/>
          <w:szCs w:val="22"/>
        </w:rPr>
        <w:t xml:space="preserve"> za należycie wykonane.</w:t>
      </w:r>
    </w:p>
    <w:p w:rsidR="007F3363" w:rsidRPr="00C2759D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E0205C">
        <w:rPr>
          <w:rFonts w:ascii="Trebuchet MS" w:hAnsi="Trebuchet MS"/>
          <w:color w:val="000000"/>
          <w:sz w:val="22"/>
          <w:szCs w:val="22"/>
        </w:rPr>
        <w:t>Kwota pozostawiona na zabezpieczenie roszczeń z tytułu rękojmi za wady wynosi 30 % wysokości zabezpieczenia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Kwotę, o której mowa w ust. 7,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>zwróci nie później niż 15 dni po upływie okresu rękojmi za wady.</w:t>
      </w:r>
    </w:p>
    <w:p w:rsidR="007F3363" w:rsidRPr="00FA6A46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Zabezpieczenie wnoszone w formie gwarancji ubezpieczeniowej winno być dokonane pisemnie, bezwarunkowo z uwzględnieniem postanowień ust. 6 i 7.</w:t>
      </w:r>
    </w:p>
    <w:p w:rsidR="007F3363" w:rsidRPr="00FA6A46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gwarancji ubezpieczeniowej należy zabezpieczyć kwoty określone w § 14 ust. 3 i ust. 7 Umowy.</w:t>
      </w:r>
    </w:p>
    <w:p w:rsidR="007F3363" w:rsidRPr="00C04CFC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Jeżeli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wykona we właściwych terminach swoje zobowiązania z tytułu rękojmi, to </w:t>
      </w:r>
      <w:r w:rsidR="00245F3F"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    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w takim przypadku kwota pozostawiona na zabezpieczenie roszczeń z tytułu rękojmi za wady nie zostanie wykorzystana przez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i zostanie zwrócona </w:t>
      </w:r>
      <w:r w:rsidRPr="00FA6A46">
        <w:rPr>
          <w:rFonts w:ascii="Trebuchet MS" w:hAnsi="Trebuchet MS" w:cs="TimesNewRomanPSMT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 w:cs="TimesNewRomanPSMT"/>
          <w:color w:val="000000"/>
          <w:sz w:val="22"/>
          <w:szCs w:val="22"/>
        </w:rPr>
        <w:t xml:space="preserve"> wraz z odsetkami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>, które przyrosły do tej kwoty nie później niż w 15 dniu po upływie okresu rękojmi za wady.</w:t>
      </w:r>
    </w:p>
    <w:p w:rsidR="007F3363" w:rsidRPr="00C04CFC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Jeżeli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 xml:space="preserve">Wykonawca 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nie wykonał swoich zobowiązań z tytułu rękojmi to wady robót powstałe w tym okresie usunie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 zastępstwie i na koszt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Wykonawcy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, wykorzystując na ten cel kwotę zabezpieczenia należytego wykonania Umowy, a odsetki narosłe od kwoty tego zabezpieczenia będą się należały </w:t>
      </w:r>
      <w:r w:rsidRPr="00C04CFC">
        <w:rPr>
          <w:rFonts w:ascii="Trebuchet MS" w:hAnsi="Trebuchet MS" w:cs="TimesNewRomanPSMT"/>
          <w:b/>
          <w:color w:val="000000"/>
          <w:sz w:val="22"/>
          <w:szCs w:val="22"/>
        </w:rPr>
        <w:t>Zamawiającemu</w:t>
      </w:r>
      <w:r w:rsidRPr="00C04CFC">
        <w:rPr>
          <w:rFonts w:ascii="Trebuchet MS" w:hAnsi="Trebuchet MS" w:cs="TimesNewRomanPSMT"/>
          <w:color w:val="000000"/>
          <w:sz w:val="22"/>
          <w:szCs w:val="22"/>
        </w:rPr>
        <w:t xml:space="preserve"> wraz z kwotą kapitałową, (czyli kwotą zabezpieczenia należytego wykonania Umowy).</w:t>
      </w:r>
    </w:p>
    <w:p w:rsidR="007F3363" w:rsidRPr="000C0334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0C0334">
        <w:rPr>
          <w:rFonts w:ascii="Trebuchet MS" w:hAnsi="Trebuchet MS" w:cs="TimesNewRomanPSMT"/>
          <w:color w:val="000000"/>
          <w:sz w:val="22"/>
          <w:szCs w:val="22"/>
        </w:rPr>
        <w:t xml:space="preserve">W przypadku przedłużenia terminu realizacji Umowy, </w:t>
      </w:r>
      <w:r w:rsidRPr="000C0334">
        <w:rPr>
          <w:rFonts w:ascii="Trebuchet MS" w:hAnsi="Trebuchet MS" w:cs="TimesNewRomanPSMT"/>
          <w:b/>
          <w:color w:val="000000"/>
          <w:sz w:val="22"/>
          <w:szCs w:val="22"/>
        </w:rPr>
        <w:t>Wykonawca</w:t>
      </w:r>
      <w:r w:rsidRPr="000C0334">
        <w:rPr>
          <w:rFonts w:ascii="Trebuchet MS" w:hAnsi="Trebuchet MS" w:cs="TimesNewRomanPSMT"/>
          <w:color w:val="000000"/>
          <w:sz w:val="22"/>
          <w:szCs w:val="22"/>
        </w:rPr>
        <w:t xml:space="preserve"> zobowiązuje się przedłużyć czas obowiązywania zabezpieczenia należytego wykonania Umowy tak, aby obejmowało także przedłużenie terminu realizacji Umowy z zachowaniem ciągłości zabezpieczenia.</w:t>
      </w:r>
    </w:p>
    <w:p w:rsidR="007F3363" w:rsidRPr="002B769D" w:rsidRDefault="007F3363" w:rsidP="007042FE">
      <w:pPr>
        <w:numPr>
          <w:ilvl w:val="0"/>
          <w:numId w:val="16"/>
        </w:numPr>
        <w:autoSpaceDE w:val="0"/>
        <w:ind w:left="284"/>
        <w:jc w:val="both"/>
        <w:rPr>
          <w:rFonts w:ascii="Trebuchet MS" w:hAnsi="Trebuchet MS"/>
          <w:color w:val="000000"/>
          <w:sz w:val="22"/>
          <w:szCs w:val="22"/>
        </w:rPr>
      </w:pPr>
      <w:r w:rsidRPr="002B769D">
        <w:rPr>
          <w:rFonts w:ascii="Trebuchet MS" w:hAnsi="Trebuchet MS" w:cs="TimesNewRomanPSMT"/>
          <w:color w:val="000000"/>
          <w:sz w:val="22"/>
          <w:szCs w:val="22"/>
        </w:rPr>
        <w:lastRenderedPageBreak/>
        <w:t xml:space="preserve">W przypadku nieprzedłużenia lub nie wniesienia nowego zabezpieczenia najpóźniej na 30 dni przed upływem terminu ważności dotychczasowego zabezpieczenia wniesionego w innej formie niż       w pieniądzu, </w:t>
      </w:r>
      <w:r w:rsidRPr="002B769D">
        <w:rPr>
          <w:rFonts w:ascii="Trebuchet MS" w:hAnsi="Trebuchet MS" w:cs="TimesNewRomanPSMT"/>
          <w:b/>
          <w:color w:val="000000"/>
          <w:sz w:val="22"/>
          <w:szCs w:val="22"/>
        </w:rPr>
        <w:t>Zamawiający</w:t>
      </w:r>
      <w:r w:rsidRPr="002B769D">
        <w:rPr>
          <w:rFonts w:ascii="Trebuchet MS" w:hAnsi="Trebuchet MS" w:cs="TimesNewRomanPSMT"/>
          <w:color w:val="000000"/>
          <w:sz w:val="22"/>
          <w:szCs w:val="22"/>
        </w:rPr>
        <w:t xml:space="preserve"> zmienia formę na zabezpieczenie w pieniądzu, poprzez wypłatę kwoty z dotychczasowego zabezpieczenia nie później niż w ostatnim dniu ważności dotychczasowego zabezpieczenia.</w:t>
      </w:r>
    </w:p>
    <w:p w:rsidR="007F3363" w:rsidRPr="00C2759D" w:rsidRDefault="007F3363" w:rsidP="007F3363">
      <w:pPr>
        <w:autoSpaceDE w:val="0"/>
        <w:jc w:val="both"/>
        <w:rPr>
          <w:rFonts w:ascii="Calibri" w:hAnsi="Calibri" w:cs="TimesNewRomanPSMT"/>
          <w:color w:val="000000"/>
          <w:sz w:val="22"/>
          <w:szCs w:val="22"/>
        </w:rPr>
      </w:pPr>
    </w:p>
    <w:p w:rsidR="007F3363" w:rsidRPr="00A6720A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6720A">
        <w:rPr>
          <w:rFonts w:ascii="Trebuchet MS" w:hAnsi="Trebuchet MS"/>
          <w:b/>
          <w:color w:val="000000"/>
          <w:sz w:val="22"/>
          <w:szCs w:val="22"/>
        </w:rPr>
        <w:t>ODPOWIEDZIALNOŚĆ Z TYTUŁU RĘKOJMI ZA WADY</w:t>
      </w:r>
    </w:p>
    <w:p w:rsidR="007F3363" w:rsidRPr="00075CAB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075CAB">
        <w:rPr>
          <w:rFonts w:ascii="Trebuchet MS" w:hAnsi="Trebuchet MS"/>
          <w:b/>
          <w:color w:val="000000"/>
          <w:sz w:val="22"/>
          <w:szCs w:val="22"/>
        </w:rPr>
        <w:t>§ 15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075CA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odpowiada wobec </w:t>
      </w:r>
      <w:r w:rsidRPr="00075CAB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075CAB">
        <w:rPr>
          <w:rFonts w:ascii="Trebuchet MS" w:hAnsi="Trebuchet MS"/>
          <w:color w:val="000000"/>
          <w:sz w:val="22"/>
          <w:szCs w:val="22"/>
        </w:rPr>
        <w:t xml:space="preserve"> z tytułu rękojmi za wady. Termin udzielonej rękojmi </w:t>
      </w:r>
      <w:r w:rsidR="0000626E" w:rsidRPr="00FA6A46">
        <w:rPr>
          <w:rFonts w:ascii="Trebuchet MS" w:hAnsi="Trebuchet MS"/>
          <w:color w:val="000000"/>
          <w:sz w:val="22"/>
          <w:szCs w:val="22"/>
        </w:rPr>
        <w:t>wynosi 5 lat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(zgodnie z ofertą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>) licząc od daty końcowego odbioru przedmiotu Umowy lub od daty protokołu odbioru robót przerwanych (końcowego) w przypadku odstąpienia od Umowy.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Istnienie wad stwi</w:t>
      </w:r>
      <w:r w:rsidR="004F3690" w:rsidRPr="00FA6A46">
        <w:rPr>
          <w:rFonts w:ascii="Trebuchet MS" w:hAnsi="Trebuchet MS"/>
          <w:color w:val="000000"/>
          <w:sz w:val="22"/>
          <w:szCs w:val="22"/>
        </w:rPr>
        <w:t>erdza się protokolarnie, 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dacie i miejscu oględzin, mających na celu ich stwierdzenie,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zawiadamia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 piśmie na 5 dni przed dokonaniem oględzin, chyba, że Strony umówią się inaczej.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nie może odmówić usunięcia wad bez względu na wysokość związanych z tym kosztów.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przypadku nie usunięcia ujawnionych wad w terminach określonych w protokole,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ma prawo do zastępczego usunięcia wad w ramach rękojmi - na koszt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Wykonawcy.</w:t>
      </w:r>
    </w:p>
    <w:p w:rsidR="007F3363" w:rsidRPr="00FA6A46" w:rsidRDefault="007F3363" w:rsidP="007042FE">
      <w:pPr>
        <w:numPr>
          <w:ilvl w:val="0"/>
          <w:numId w:val="17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związku z upływem okresu rękojmi -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wyznacza ostateczny odbiór nie później niż ostatniego dnia okresu trwania rękojmi oraz protokolarny termin na usunięcie wad stwierdzonych w czasie tego odbioru.</w:t>
      </w:r>
    </w:p>
    <w:p w:rsidR="001350C4" w:rsidRDefault="001350C4" w:rsidP="009F1F75">
      <w:pPr>
        <w:autoSpaceDE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FA6A46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§ 16</w:t>
      </w:r>
    </w:p>
    <w:p w:rsidR="007F3363" w:rsidRPr="00625610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="00EB0F5C">
        <w:rPr>
          <w:rFonts w:ascii="Trebuchet MS" w:hAnsi="Trebuchet MS"/>
          <w:color w:val="000000"/>
          <w:sz w:val="22"/>
          <w:szCs w:val="22"/>
        </w:rPr>
        <w:t xml:space="preserve"> udziela 5 </w:t>
      </w:r>
      <w:r w:rsidRPr="00FA6A46">
        <w:rPr>
          <w:rFonts w:ascii="Trebuchet MS" w:hAnsi="Trebuchet MS"/>
          <w:color w:val="000000"/>
          <w:sz w:val="22"/>
          <w:szCs w:val="22"/>
        </w:rPr>
        <w:t>– letniej bezwarunkowej i bezpłatnej gwarancji na</w:t>
      </w:r>
      <w:r w:rsidR="001F78D5" w:rsidRPr="00FA6A46">
        <w:rPr>
          <w:rFonts w:ascii="Trebuchet MS" w:hAnsi="Trebuchet MS"/>
          <w:color w:val="000000"/>
          <w:sz w:val="22"/>
          <w:szCs w:val="22"/>
        </w:rPr>
        <w:t xml:space="preserve"> całość</w:t>
      </w:r>
      <w:r w:rsidR="006D685F">
        <w:rPr>
          <w:rFonts w:ascii="Trebuchet MS" w:hAnsi="Trebuchet MS"/>
          <w:color w:val="000000"/>
          <w:sz w:val="22"/>
          <w:szCs w:val="22"/>
        </w:rPr>
        <w:t xml:space="preserve"> wykonanej </w:t>
      </w:r>
      <w:r w:rsidR="00B7136F">
        <w:rPr>
          <w:rFonts w:ascii="Trebuchet MS" w:hAnsi="Trebuchet MS"/>
          <w:color w:val="000000"/>
          <w:sz w:val="22"/>
          <w:szCs w:val="22"/>
        </w:rPr>
        <w:t xml:space="preserve">inwestycji </w:t>
      </w:r>
      <w:r w:rsidR="00B7136F" w:rsidRPr="00FA6A46">
        <w:rPr>
          <w:rFonts w:ascii="Trebuchet MS" w:hAnsi="Trebuchet MS"/>
          <w:color w:val="000000"/>
          <w:sz w:val="22"/>
          <w:szCs w:val="22"/>
        </w:rPr>
        <w:t>wykonane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roboty i dostarczone </w:t>
      </w:r>
      <w:r w:rsidRPr="00625610">
        <w:rPr>
          <w:rFonts w:ascii="Trebuchet MS" w:hAnsi="Trebuchet MS"/>
          <w:color w:val="000000"/>
          <w:sz w:val="22"/>
          <w:szCs w:val="22"/>
        </w:rPr>
        <w:t>urządzenia, z wyłączeniem dostaw</w:t>
      </w:r>
      <w:r w:rsidR="006D685F" w:rsidRPr="00625610">
        <w:rPr>
          <w:rFonts w:ascii="Trebuchet MS" w:hAnsi="Trebuchet MS"/>
          <w:color w:val="000000"/>
          <w:sz w:val="22"/>
          <w:szCs w:val="22"/>
        </w:rPr>
        <w:t xml:space="preserve"> urządzeń</w:t>
      </w:r>
      <w:r w:rsidR="00A7678F" w:rsidRPr="00625610">
        <w:rPr>
          <w:rFonts w:ascii="Trebuchet MS" w:hAnsi="Trebuchet MS"/>
          <w:color w:val="000000"/>
          <w:sz w:val="22"/>
          <w:szCs w:val="22"/>
        </w:rPr>
        <w:t xml:space="preserve">                 </w:t>
      </w:r>
      <w:r w:rsidRPr="00625610">
        <w:rPr>
          <w:rFonts w:ascii="Trebuchet MS" w:hAnsi="Trebuchet MS"/>
          <w:color w:val="000000"/>
          <w:sz w:val="22"/>
          <w:szCs w:val="22"/>
        </w:rPr>
        <w:t xml:space="preserve"> </w:t>
      </w:r>
      <w:r w:rsidR="006D685F" w:rsidRPr="00625610">
        <w:rPr>
          <w:rFonts w:ascii="Trebuchet MS" w:hAnsi="Trebuchet MS"/>
          <w:color w:val="000000"/>
          <w:sz w:val="22"/>
          <w:szCs w:val="22"/>
        </w:rPr>
        <w:t xml:space="preserve">i </w:t>
      </w:r>
      <w:r w:rsidRPr="00625610">
        <w:rPr>
          <w:rFonts w:ascii="Trebuchet MS" w:hAnsi="Trebuchet MS"/>
          <w:color w:val="000000"/>
          <w:sz w:val="22"/>
          <w:szCs w:val="22"/>
        </w:rPr>
        <w:t>materiałów określonych w </w:t>
      </w:r>
      <w:r w:rsidR="00943F85" w:rsidRPr="00625610">
        <w:rPr>
          <w:rFonts w:ascii="Trebuchet MS" w:hAnsi="Trebuchet MS"/>
          <w:color w:val="000000"/>
          <w:sz w:val="22"/>
          <w:szCs w:val="22"/>
        </w:rPr>
        <w:t xml:space="preserve">§ </w:t>
      </w:r>
      <w:r w:rsidR="00943F85" w:rsidRPr="0034529D">
        <w:rPr>
          <w:rFonts w:ascii="Trebuchet MS" w:hAnsi="Trebuchet MS"/>
          <w:color w:val="000000"/>
          <w:sz w:val="22"/>
          <w:szCs w:val="22"/>
        </w:rPr>
        <w:t>1 ust. 2 ppkt 1.2.</w:t>
      </w:r>
      <w:r w:rsidR="00CA4947" w:rsidRPr="0034529D">
        <w:rPr>
          <w:rFonts w:ascii="Trebuchet MS" w:hAnsi="Trebuchet MS"/>
          <w:color w:val="000000"/>
          <w:sz w:val="22"/>
          <w:szCs w:val="22"/>
        </w:rPr>
        <w:t>2</w:t>
      </w:r>
      <w:r w:rsidRPr="0034529D">
        <w:rPr>
          <w:rFonts w:ascii="Trebuchet MS" w:hAnsi="Trebuchet MS"/>
          <w:color w:val="000000"/>
          <w:sz w:val="22"/>
          <w:szCs w:val="22"/>
        </w:rPr>
        <w:t>)</w:t>
      </w:r>
      <w:r w:rsidRPr="00625610">
        <w:rPr>
          <w:rFonts w:ascii="Trebuchet MS" w:hAnsi="Trebuchet MS"/>
          <w:color w:val="000000"/>
          <w:sz w:val="22"/>
          <w:szCs w:val="22"/>
        </w:rPr>
        <w:t xml:space="preserve"> (na które </w:t>
      </w:r>
      <w:r w:rsidRPr="00625610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625610">
        <w:rPr>
          <w:rFonts w:ascii="Trebuchet MS" w:hAnsi="Trebuchet MS"/>
          <w:color w:val="000000"/>
          <w:sz w:val="22"/>
          <w:szCs w:val="22"/>
        </w:rPr>
        <w:t>udziela rękojmi</w:t>
      </w:r>
      <w:r w:rsidR="00A7678F" w:rsidRPr="00625610">
        <w:rPr>
          <w:rFonts w:ascii="Trebuchet MS" w:hAnsi="Trebuchet MS"/>
          <w:color w:val="000000"/>
          <w:sz w:val="22"/>
          <w:szCs w:val="22"/>
        </w:rPr>
        <w:t xml:space="preserve">                </w:t>
      </w:r>
      <w:r w:rsidRPr="00625610">
        <w:rPr>
          <w:rFonts w:ascii="Trebuchet MS" w:hAnsi="Trebuchet MS"/>
          <w:color w:val="000000"/>
          <w:sz w:val="22"/>
          <w:szCs w:val="22"/>
        </w:rPr>
        <w:t xml:space="preserve"> i gwarancji wynikającej z przepisów prawa oraz gwarancji producenta), licząc od daty końcowego odbioru przedmiotu Umowy lub od daty protokołu odbioru robót przerwanych (końcowego) </w:t>
      </w:r>
      <w:r w:rsidR="00A7678F" w:rsidRPr="00625610">
        <w:rPr>
          <w:rFonts w:ascii="Trebuchet MS" w:hAnsi="Trebuchet MS"/>
          <w:color w:val="000000"/>
          <w:sz w:val="22"/>
          <w:szCs w:val="22"/>
        </w:rPr>
        <w:t xml:space="preserve">           </w:t>
      </w:r>
      <w:r w:rsidRPr="00625610">
        <w:rPr>
          <w:rFonts w:ascii="Trebuchet MS" w:hAnsi="Trebuchet MS"/>
          <w:color w:val="000000"/>
          <w:sz w:val="22"/>
          <w:szCs w:val="22"/>
        </w:rPr>
        <w:t xml:space="preserve">w przypadku odstąpienia od Umowy. </w:t>
      </w:r>
    </w:p>
    <w:p w:rsidR="007F3363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 xml:space="preserve">Dokument gwarancyjny Wykonawca zobowiązany jest dostarczyć w dacie odbioru końcowego, jako załącznik do protokołu odbioru końcowego 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(zapisy w nim ujęte nie mogą być sprzeczne </w:t>
      </w:r>
      <w:r w:rsidR="00245F3F">
        <w:rPr>
          <w:rFonts w:ascii="Trebuchet MS" w:hAnsi="Trebuchet MS"/>
          <w:color w:val="000000"/>
          <w:sz w:val="22"/>
          <w:szCs w:val="22"/>
        </w:rPr>
        <w:t xml:space="preserve">      </w:t>
      </w:r>
      <w:r w:rsidRPr="00B838E4">
        <w:rPr>
          <w:rFonts w:ascii="Trebuchet MS" w:hAnsi="Trebuchet MS"/>
          <w:color w:val="000000"/>
          <w:sz w:val="22"/>
          <w:szCs w:val="22"/>
        </w:rPr>
        <w:t>z zapisami niniejszej Umowy).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Wykonywanie uprawnień w ramach gwarancji następować będzie poprzez zgłoszenie reklamacji zawierającej skonkretyzowane roszczenia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wraz z wyznaczeniem terminu protokolarnego ich stwierdzenia z udziałem przedstawicieli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 i Wykonawcy</w:t>
      </w:r>
      <w:r w:rsidRPr="00B838E4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ma obowiązek pisemnego ustosunkowania się do roszczeń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 terminie do 14 dni od daty zgłoszenia roszczenia. 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>Okres gwarancji zostaje przedłużony o czas rozpoznania reklamacji nie dłużej jednak niż o 1 miesiąc.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ze swej strony zobowiązuje się, że wady stwierdzone w okresie gwarancji usunie nieodpłatnie na swój koszt w terminie nie dłuższym niż dwa tygodnie, chyba, że będzie to niemożliwe ze względów technicznych niezależnych od </w:t>
      </w:r>
      <w:r w:rsidRPr="007A2DE5">
        <w:rPr>
          <w:rFonts w:ascii="Trebuchet MS" w:hAnsi="Trebuchet MS"/>
          <w:b/>
          <w:color w:val="000000"/>
          <w:sz w:val="22"/>
          <w:szCs w:val="22"/>
        </w:rPr>
        <w:t>Wykonawcy.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W takim przypadku zostanie ustalony inny termin usunięcia wad. W razie nie usunięcia wad w wyznaczonym terminie,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ma prawo do zastępczego usunięcia wad w ramach gwarancji na koszt </w:t>
      </w:r>
      <w:r w:rsidRPr="00B838E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b/>
          <w:color w:val="000000"/>
          <w:sz w:val="22"/>
          <w:szCs w:val="22"/>
        </w:rPr>
        <w:t>W</w:t>
      </w:r>
      <w:r w:rsidRPr="00B838E4">
        <w:rPr>
          <w:rFonts w:ascii="Trebuchet MS" w:hAnsi="Trebuchet MS"/>
          <w:b/>
          <w:color w:val="000000"/>
          <w:sz w:val="22"/>
          <w:szCs w:val="22"/>
          <w:u w:val="single"/>
        </w:rPr>
        <w:t xml:space="preserve"> przypadkach wymagających natychmiastowej naprawy lub podjęcia innych stosownych działań mających na celu dokonanie napraw lub wymiany uszkodzonego/wadliwego elementu (w celu niedopuszczenia do wystąpienia większych szkód niż wynikających ze zgłoszenia) Wykonawca winien przystąpić do naprawy gwarancyjnej bez zbędnej zwłoki na pierwsze wezwanie Zamawiającego.</w:t>
      </w:r>
    </w:p>
    <w:p w:rsidR="007F3363" w:rsidRPr="00B838E4" w:rsidRDefault="007F3363" w:rsidP="007042FE">
      <w:pPr>
        <w:numPr>
          <w:ilvl w:val="0"/>
          <w:numId w:val="18"/>
        </w:numPr>
        <w:tabs>
          <w:tab w:val="left" w:pos="284"/>
        </w:tabs>
        <w:autoSpaceDE w:val="0"/>
        <w:ind w:left="284" w:hanging="284"/>
        <w:jc w:val="both"/>
        <w:rPr>
          <w:rFonts w:ascii="Trebuchet MS" w:hAnsi="Trebuchet MS"/>
          <w:color w:val="000000"/>
          <w:sz w:val="22"/>
          <w:szCs w:val="22"/>
        </w:rPr>
      </w:pPr>
      <w:r w:rsidRPr="00B838E4">
        <w:rPr>
          <w:rFonts w:ascii="Trebuchet MS" w:hAnsi="Trebuchet MS"/>
          <w:color w:val="000000"/>
          <w:sz w:val="22"/>
          <w:szCs w:val="22"/>
        </w:rPr>
        <w:t xml:space="preserve">Jeżeli w wykonaniu obowiązków wynikających z </w:t>
      </w:r>
      <w:r w:rsidR="00A76EA3" w:rsidRPr="00B838E4">
        <w:rPr>
          <w:rFonts w:ascii="Trebuchet MS" w:hAnsi="Trebuchet MS"/>
          <w:color w:val="000000"/>
          <w:sz w:val="22"/>
          <w:szCs w:val="22"/>
        </w:rPr>
        <w:t xml:space="preserve">gwarancji </w:t>
      </w:r>
      <w:r w:rsidR="00A76EA3" w:rsidRPr="00CA494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838E4">
        <w:rPr>
          <w:rFonts w:ascii="Trebuchet MS" w:hAnsi="Trebuchet MS"/>
          <w:color w:val="000000"/>
          <w:sz w:val="22"/>
          <w:szCs w:val="22"/>
        </w:rPr>
        <w:t xml:space="preserve"> dokonał istotnych napraw rzeczy objętej gwarancją, termin gwarancji biegnie na nowo od dnia protokolarnego odbioru naprawionej rzeczy. Powyższe dotyczy także wymiany części przedmiotu objętego gwarancją.</w:t>
      </w:r>
    </w:p>
    <w:p w:rsidR="007F3363" w:rsidRPr="00B838E4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A51BD3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043DD">
        <w:rPr>
          <w:rFonts w:ascii="Trebuchet MS" w:hAnsi="Trebuchet MS"/>
          <w:b/>
          <w:color w:val="000000"/>
          <w:sz w:val="22"/>
          <w:szCs w:val="22"/>
        </w:rPr>
        <w:lastRenderedPageBreak/>
        <w:t>§ 17</w:t>
      </w:r>
    </w:p>
    <w:p w:rsidR="007F3363" w:rsidRPr="00A51BD3" w:rsidRDefault="007F3363" w:rsidP="007042FE">
      <w:pPr>
        <w:numPr>
          <w:ilvl w:val="0"/>
          <w:numId w:val="19"/>
        </w:numPr>
        <w:autoSpaceDE w:val="0"/>
        <w:ind w:left="426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>Strony ustalają, że:</w:t>
      </w:r>
    </w:p>
    <w:p w:rsidR="007F3363" w:rsidRPr="00A51BD3" w:rsidRDefault="007F3363" w:rsidP="007042FE">
      <w:pPr>
        <w:numPr>
          <w:ilvl w:val="0"/>
          <w:numId w:val="20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w razie zbycia, oddania do używania lub przekazania w inny sposób osobie trzeciej przedmiotu Umowy w całości lub części,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z chwilą podpisania umowy z osobą trzecią przelewa na nią wszystkie uprawnienia, jakie posiada z niniejszej Umowy wobec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>, a w szczególności dotyczące: rękojmi, gwarancji, kar umownych, zabezpieczenia należytego wykonania Umowy, odszkodowań itp.</w:t>
      </w:r>
    </w:p>
    <w:p w:rsidR="007F3363" w:rsidRPr="00A51BD3" w:rsidRDefault="007F3363" w:rsidP="007042FE">
      <w:pPr>
        <w:numPr>
          <w:ilvl w:val="0"/>
          <w:numId w:val="20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color w:val="000000"/>
          <w:sz w:val="22"/>
          <w:szCs w:val="22"/>
        </w:rPr>
        <w:t xml:space="preserve">w zakresie dotyczącym dysponowania zabezpieczeniem należytego wykonania Umowy, po podpisaniu umowy, o której mowa w ust. 1 pkt. 1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może, co najwyżej przechować na swoim rachunku bankowym kwoty zabezpieczenia należytego wykonania Umowy, a jedynym uprawnionym do decydowania o zabezpieczeniu należytego wykonania Umowy jest osoba trzecia, na którą następuje przelew.</w:t>
      </w:r>
    </w:p>
    <w:p w:rsidR="007F3363" w:rsidRPr="00C2759D" w:rsidRDefault="007F3363" w:rsidP="007042FE">
      <w:pPr>
        <w:numPr>
          <w:ilvl w:val="0"/>
          <w:numId w:val="19"/>
        </w:numPr>
        <w:autoSpaceDE w:val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i osoba trzecia w umo</w:t>
      </w:r>
      <w:r>
        <w:rPr>
          <w:rFonts w:ascii="Trebuchet MS" w:hAnsi="Trebuchet MS"/>
          <w:color w:val="000000"/>
          <w:sz w:val="22"/>
          <w:szCs w:val="22"/>
        </w:rPr>
        <w:t>wie, o której mowa w ust. 1 pkt.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1 mogą zmieniać zakres przelanych praw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A51BD3" w:rsidRDefault="007F3363" w:rsidP="007042FE">
      <w:pPr>
        <w:numPr>
          <w:ilvl w:val="0"/>
          <w:numId w:val="1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mogący występować wobec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A51BD3">
        <w:rPr>
          <w:rFonts w:ascii="Trebuchet MS" w:hAnsi="Trebuchet MS"/>
          <w:color w:val="000000"/>
          <w:sz w:val="22"/>
          <w:szCs w:val="22"/>
        </w:rPr>
        <w:t>, jako wierzyciel, wyraża zgodę na przelew praw, o których mowa w niniejszym paragrafie.</w:t>
      </w:r>
    </w:p>
    <w:p w:rsidR="00B7136F" w:rsidRDefault="00B7136F" w:rsidP="009A2A79">
      <w:pPr>
        <w:autoSpaceDE w:val="0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A51BD3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A51BD3">
        <w:rPr>
          <w:rFonts w:ascii="Trebuchet MS" w:hAnsi="Trebuchet MS"/>
          <w:b/>
          <w:color w:val="000000"/>
          <w:sz w:val="22"/>
          <w:szCs w:val="22"/>
        </w:rPr>
        <w:t>PODWYKONAWSTWO</w:t>
      </w:r>
    </w:p>
    <w:p w:rsidR="007F3363" w:rsidRPr="0095752B" w:rsidRDefault="007F3363" w:rsidP="007F3363">
      <w:pPr>
        <w:autoSpaceDE w:val="0"/>
        <w:jc w:val="center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§ 18</w:t>
      </w:r>
    </w:p>
    <w:p w:rsidR="007F3363" w:rsidRPr="0095752B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 xml:space="preserve">Strony Umowy ustalają zakres robót, które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będzie wykonywał osobiście lub za pomocą podwykonawców zgodnie z </w:t>
      </w:r>
      <w:r w:rsidRPr="0034529D">
        <w:rPr>
          <w:rFonts w:ascii="Trebuchet MS" w:hAnsi="Trebuchet MS"/>
          <w:b/>
          <w:color w:val="000000"/>
          <w:sz w:val="22"/>
          <w:szCs w:val="22"/>
        </w:rPr>
        <w:t>Załącznikiem nr 6</w:t>
      </w:r>
      <w:r w:rsidRPr="0095752B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</w:rPr>
        <w:t>do niniejszej Umowy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,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zawierającej dane określone w § 19 ust. 3 niniejszej Umowy.</w:t>
      </w:r>
    </w:p>
    <w:p w:rsidR="007F3363" w:rsidRPr="0095752B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ma prawo podpisać umowę o podwykonawstwo z podwykonawcami w zakresie określonym w ofercie.</w:t>
      </w:r>
    </w:p>
    <w:p w:rsidR="007F3363" w:rsidRPr="0095752B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95752B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nie może podpisać umowy z podwykonawcami bez pisemnej zgody </w:t>
      </w:r>
      <w:r w:rsidRPr="0095752B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A51BD3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Podwykonawstwo nie zmienia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 zobowiązań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A51BD3">
        <w:rPr>
          <w:rFonts w:ascii="Trebuchet MS" w:hAnsi="Trebuchet MS"/>
          <w:color w:val="000000"/>
          <w:sz w:val="22"/>
          <w:szCs w:val="22"/>
        </w:rPr>
        <w:t xml:space="preserve">jest odpowiedzialny za działania, uchybienia i zaniedbania pracy podwykonawcy, jego przedstawicieli lub pracowników w takim zakresie, jak gdyby były one działaniami, uchybieniami lub zaniedbaniami samego </w:t>
      </w:r>
      <w:r w:rsidRPr="00A51BD3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A51BD3">
        <w:rPr>
          <w:rFonts w:ascii="Trebuchet MS" w:hAnsi="Trebuchet MS"/>
          <w:color w:val="000000"/>
          <w:sz w:val="22"/>
          <w:szCs w:val="22"/>
        </w:rPr>
        <w:t>, jego przedstawiciela lub pracowników.</w:t>
      </w:r>
    </w:p>
    <w:p w:rsidR="007F3363" w:rsidRPr="00E74CE9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E74CE9">
        <w:rPr>
          <w:rFonts w:ascii="Trebuchet MS" w:hAnsi="Trebuchet MS"/>
          <w:color w:val="000000"/>
          <w:sz w:val="22"/>
          <w:szCs w:val="22"/>
        </w:rPr>
        <w:t xml:space="preserve">Podwykonawca nie może zawierać umowy z dalszymi podwykonawcami bez zgody </w:t>
      </w:r>
      <w:r w:rsidRPr="00E74CE9">
        <w:rPr>
          <w:rFonts w:ascii="Trebuchet MS" w:hAnsi="Trebuchet MS"/>
          <w:b/>
          <w:color w:val="000000"/>
          <w:sz w:val="22"/>
          <w:szCs w:val="22"/>
        </w:rPr>
        <w:t>Wykonawcy i Zamawiającego</w:t>
      </w:r>
      <w:r w:rsidRPr="00E74CE9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BD4E7A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4E7A">
        <w:rPr>
          <w:rFonts w:ascii="Trebuchet MS" w:hAnsi="Trebuchet MS"/>
          <w:color w:val="000000"/>
          <w:sz w:val="22"/>
          <w:szCs w:val="22"/>
        </w:rPr>
        <w:t xml:space="preserve">Z zastrzeżeniem art. 647' § 5 Kodeksu cywilnego –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nie jest związany stosunkami zobowiązaniowymi z podwykonawcami, ale może skorzystać ze wszelkich praw nabytych </w:t>
      </w:r>
      <w:r w:rsidR="00C11A7E">
        <w:rPr>
          <w:rFonts w:ascii="Trebuchet MS" w:hAnsi="Trebuchet MS"/>
          <w:color w:val="000000"/>
          <w:sz w:val="22"/>
          <w:szCs w:val="22"/>
        </w:rPr>
        <w:t xml:space="preserve">            </w:t>
      </w:r>
      <w:r>
        <w:rPr>
          <w:rFonts w:ascii="Trebuchet MS" w:hAnsi="Trebuchet MS"/>
          <w:color w:val="000000"/>
          <w:sz w:val="22"/>
          <w:szCs w:val="22"/>
        </w:rPr>
        <w:t>w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stosunku do nich przez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będzie pozostawał w pełni odpowiedzialny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w stosunku do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 xml:space="preserve">Zamawiającego </w:t>
      </w:r>
      <w:r>
        <w:rPr>
          <w:rFonts w:ascii="Trebuchet MS" w:hAnsi="Trebuchet MS"/>
          <w:color w:val="000000"/>
          <w:sz w:val="22"/>
          <w:szCs w:val="22"/>
        </w:rPr>
        <w:t>za zlecone do pod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wykonania części robót. </w:t>
      </w:r>
    </w:p>
    <w:p w:rsidR="007F3363" w:rsidRPr="00BD4E7A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BD4E7A">
        <w:rPr>
          <w:rFonts w:ascii="Trebuchet MS" w:hAnsi="Trebuchet MS"/>
          <w:color w:val="000000"/>
          <w:sz w:val="22"/>
          <w:szCs w:val="22"/>
        </w:rPr>
        <w:t xml:space="preserve">Pracownicy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i Podwykonawców pracujący na terenie budowy zaopatrzeni będą </w:t>
      </w:r>
      <w:r>
        <w:rPr>
          <w:rFonts w:ascii="Trebuchet MS" w:hAnsi="Trebuchet MS"/>
          <w:color w:val="000000"/>
          <w:sz w:val="22"/>
          <w:szCs w:val="22"/>
        </w:rPr>
        <w:t xml:space="preserve">        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w identyfikatory odpowiednio </w:t>
      </w:r>
      <w:r w:rsidRPr="00BD4E7A">
        <w:rPr>
          <w:rFonts w:ascii="Trebuchet MS" w:hAnsi="Trebuchet MS"/>
          <w:b/>
          <w:color w:val="000000"/>
          <w:sz w:val="22"/>
          <w:szCs w:val="22"/>
        </w:rPr>
        <w:t>Wykonawcy,</w:t>
      </w:r>
      <w:r w:rsidRPr="00BD4E7A">
        <w:rPr>
          <w:rFonts w:ascii="Trebuchet MS" w:hAnsi="Trebuchet MS"/>
          <w:color w:val="000000"/>
          <w:sz w:val="22"/>
          <w:szCs w:val="22"/>
        </w:rPr>
        <w:t xml:space="preserve"> podwykonawcy lub dalszych podwykonawców.</w:t>
      </w:r>
    </w:p>
    <w:p w:rsidR="007F3363" w:rsidRPr="0024092C" w:rsidRDefault="007F3363" w:rsidP="007042FE">
      <w:pPr>
        <w:numPr>
          <w:ilvl w:val="0"/>
          <w:numId w:val="21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24092C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24092C">
        <w:rPr>
          <w:rFonts w:ascii="Trebuchet MS" w:hAnsi="Trebuchet MS"/>
          <w:color w:val="000000"/>
          <w:sz w:val="22"/>
          <w:szCs w:val="22"/>
        </w:rPr>
        <w:t xml:space="preserve"> obowiązany jest do koordynacji robót realizowanych przez podwykonawców</w:t>
      </w:r>
      <w:r>
        <w:rPr>
          <w:rFonts w:ascii="Trebuchet MS" w:hAnsi="Trebuchet MS"/>
          <w:color w:val="000000"/>
          <w:sz w:val="22"/>
          <w:szCs w:val="22"/>
        </w:rPr>
        <w:t xml:space="preserve">             </w:t>
      </w:r>
      <w:r w:rsidRPr="0024092C">
        <w:rPr>
          <w:rFonts w:ascii="Trebuchet MS" w:hAnsi="Trebuchet MS"/>
          <w:color w:val="000000"/>
          <w:sz w:val="22"/>
          <w:szCs w:val="22"/>
        </w:rPr>
        <w:t xml:space="preserve"> i dalszych podwykonawców.</w:t>
      </w:r>
    </w:p>
    <w:p w:rsidR="007F3363" w:rsidRPr="00C2759D" w:rsidRDefault="007F3363" w:rsidP="007F3363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7F3363" w:rsidRPr="00C96725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C96725">
        <w:rPr>
          <w:rFonts w:ascii="Trebuchet MS" w:hAnsi="Trebuchet MS"/>
          <w:b/>
          <w:color w:val="000000"/>
          <w:sz w:val="22"/>
          <w:szCs w:val="22"/>
        </w:rPr>
        <w:t>§ 19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b/>
          <w:color w:val="000000"/>
        </w:rPr>
        <w:t>Wykonawca</w:t>
      </w:r>
      <w:r w:rsidRPr="00C96725">
        <w:rPr>
          <w:rFonts w:ascii="Trebuchet MS" w:hAnsi="Trebuchet MS"/>
          <w:color w:val="000000"/>
        </w:rPr>
        <w:t xml:space="preserve">, podwykonawca lub dalszy podwykonawca obowiązany jest przedłożyć </w:t>
      </w:r>
      <w:r w:rsidRPr="00C96725">
        <w:rPr>
          <w:rFonts w:ascii="Trebuchet MS" w:hAnsi="Trebuchet MS"/>
          <w:b/>
          <w:color w:val="000000"/>
        </w:rPr>
        <w:t>Zamawiającemu</w:t>
      </w:r>
      <w:r w:rsidRPr="00C96725">
        <w:rPr>
          <w:rFonts w:ascii="Trebuchet MS" w:hAnsi="Trebuchet MS"/>
          <w:color w:val="000000"/>
        </w:rPr>
        <w:t xml:space="preserve"> projekt każdej umowy o podwykonawstwo, której przedmiotem są roboty budowlane, przy czym podwykonawca lub dalszy podwykonawca jest obowiązany dołączyć zgodę </w:t>
      </w:r>
      <w:r w:rsidRPr="00C96725">
        <w:rPr>
          <w:rFonts w:ascii="Trebuchet MS" w:hAnsi="Trebuchet MS"/>
          <w:b/>
          <w:color w:val="000000"/>
        </w:rPr>
        <w:t>Wykonawcy</w:t>
      </w:r>
      <w:r w:rsidRPr="00C96725">
        <w:rPr>
          <w:rFonts w:ascii="Trebuchet MS" w:hAnsi="Trebuchet MS"/>
          <w:color w:val="000000"/>
        </w:rPr>
        <w:t xml:space="preserve"> na zawarcie umowy o podwykonawstwo o treści zgodnej z projektem umowy, </w:t>
      </w:r>
      <w:r w:rsidR="00C11A7E">
        <w:rPr>
          <w:rFonts w:ascii="Trebuchet MS" w:hAnsi="Trebuchet MS"/>
          <w:color w:val="000000"/>
        </w:rPr>
        <w:t xml:space="preserve">           </w:t>
      </w:r>
      <w:r>
        <w:rPr>
          <w:rFonts w:ascii="Trebuchet MS" w:hAnsi="Trebuchet MS"/>
          <w:color w:val="000000"/>
        </w:rPr>
        <w:t>a</w:t>
      </w:r>
      <w:r w:rsidRPr="00C96725">
        <w:rPr>
          <w:rFonts w:ascii="Trebuchet MS" w:hAnsi="Trebuchet MS"/>
          <w:color w:val="000000"/>
        </w:rPr>
        <w:t xml:space="preserve"> także projekt jej zmiany oraz poświadczonej za zgodność z oryginałem kopii zawartej umowy </w:t>
      </w:r>
      <w:r w:rsidR="00C11A7E">
        <w:rPr>
          <w:rFonts w:ascii="Trebuchet MS" w:hAnsi="Trebuchet MS"/>
          <w:color w:val="000000"/>
        </w:rPr>
        <w:t xml:space="preserve">    </w:t>
      </w:r>
      <w:r>
        <w:rPr>
          <w:rFonts w:ascii="Trebuchet MS" w:hAnsi="Trebuchet MS"/>
          <w:color w:val="000000"/>
        </w:rPr>
        <w:t>o</w:t>
      </w:r>
      <w:r w:rsidRPr="00C96725">
        <w:rPr>
          <w:rFonts w:ascii="Trebuchet MS" w:hAnsi="Trebuchet MS"/>
          <w:color w:val="000000"/>
        </w:rPr>
        <w:t xml:space="preserve"> podwykonawstwo, której przedmiotem są roboty budowlane i jej zmian.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Przedstawienie projektu każdej umowy, o której mowa w ust. 1, nastąpi równocześnie ze zgłoszeniem podwykonawstwa. Przedstawienie projektu zmian tej umowy nastąpi równocześnie ze zgłoszeniem zmian do tejże umowy.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 xml:space="preserve">Zgłoszenie, o którym mowa </w:t>
      </w:r>
      <w:r w:rsidRPr="00FA6A46">
        <w:rPr>
          <w:rFonts w:ascii="Trebuchet MS" w:hAnsi="Trebuchet MS"/>
          <w:color w:val="000000"/>
        </w:rPr>
        <w:t>w ust. 2 winno zawierać w szczególności:</w:t>
      </w:r>
    </w:p>
    <w:p w:rsidR="007F3363" w:rsidRPr="00FA6A46" w:rsidRDefault="007F3363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wskazanie podwykonawcy,</w:t>
      </w:r>
    </w:p>
    <w:p w:rsidR="007F3363" w:rsidRPr="00FA6A46" w:rsidRDefault="00F91F38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określać zakres </w:t>
      </w:r>
      <w:r w:rsidR="00A76EA3">
        <w:rPr>
          <w:rFonts w:ascii="Trebuchet MS" w:hAnsi="Trebuchet MS"/>
          <w:color w:val="000000"/>
        </w:rPr>
        <w:t xml:space="preserve">części </w:t>
      </w:r>
      <w:r w:rsidR="00A76EA3" w:rsidRPr="00FA6A46">
        <w:rPr>
          <w:rFonts w:ascii="Trebuchet MS" w:hAnsi="Trebuchet MS"/>
          <w:color w:val="000000"/>
        </w:rPr>
        <w:t>robót</w:t>
      </w:r>
      <w:r w:rsidR="00E64B34" w:rsidRPr="00FA6A46">
        <w:rPr>
          <w:rFonts w:ascii="Trebuchet MS" w:hAnsi="Trebuchet MS"/>
          <w:color w:val="000000"/>
        </w:rPr>
        <w:t xml:space="preserve"> dotyczącą</w:t>
      </w:r>
      <w:r w:rsidR="007F3363" w:rsidRPr="00FA6A46">
        <w:rPr>
          <w:rFonts w:ascii="Trebuchet MS" w:hAnsi="Trebuchet MS"/>
          <w:color w:val="000000"/>
        </w:rPr>
        <w:t xml:space="preserve"> wykonania </w:t>
      </w:r>
      <w:r w:rsidR="008F1A56" w:rsidRPr="00FA6A46">
        <w:rPr>
          <w:rFonts w:ascii="Trebuchet MS" w:hAnsi="Trebuchet MS"/>
          <w:color w:val="000000"/>
        </w:rPr>
        <w:t>przedmiotu umowy</w:t>
      </w:r>
      <w:r w:rsidR="007F3363" w:rsidRPr="00FA6A46">
        <w:rPr>
          <w:rFonts w:ascii="Trebuchet MS" w:hAnsi="Trebuchet MS"/>
          <w:color w:val="000000"/>
        </w:rPr>
        <w:t xml:space="preserve"> określonych </w:t>
      </w:r>
      <w:r w:rsidR="00213250">
        <w:rPr>
          <w:rFonts w:ascii="Trebuchet MS" w:hAnsi="Trebuchet MS"/>
          <w:color w:val="000000"/>
        </w:rPr>
        <w:t xml:space="preserve">                </w:t>
      </w:r>
      <w:r w:rsidR="007F3363" w:rsidRPr="00FA6A46">
        <w:rPr>
          <w:rFonts w:ascii="Trebuchet MS" w:hAnsi="Trebuchet MS"/>
          <w:color w:val="000000"/>
        </w:rPr>
        <w:t>w projekcie umowy,</w:t>
      </w:r>
    </w:p>
    <w:p w:rsidR="007F3363" w:rsidRPr="00C96725" w:rsidRDefault="007F3363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lastRenderedPageBreak/>
        <w:t>szczegółowe wyliczenie wartości robót,</w:t>
      </w:r>
    </w:p>
    <w:p w:rsidR="007F3363" w:rsidRPr="00C96725" w:rsidRDefault="007F3363" w:rsidP="007042FE">
      <w:pPr>
        <w:pStyle w:val="Akapitzlist1"/>
        <w:numPr>
          <w:ilvl w:val="0"/>
          <w:numId w:val="23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wykazanie spełniania przez podwykonawcę warunków udziału w realizacji zamówienia publicznego za</w:t>
      </w:r>
      <w:r w:rsidR="00995061">
        <w:rPr>
          <w:rFonts w:ascii="Trebuchet MS" w:hAnsi="Trebuchet MS"/>
          <w:color w:val="000000"/>
        </w:rPr>
        <w:t xml:space="preserve">wartych w </w:t>
      </w:r>
      <w:r w:rsidR="00E64B34">
        <w:rPr>
          <w:rFonts w:ascii="Trebuchet MS" w:hAnsi="Trebuchet MS"/>
          <w:color w:val="000000"/>
        </w:rPr>
        <w:t xml:space="preserve">specyfikacji </w:t>
      </w:r>
      <w:r w:rsidR="00E64B34" w:rsidRPr="00C96725">
        <w:rPr>
          <w:rFonts w:ascii="Trebuchet MS" w:hAnsi="Trebuchet MS"/>
          <w:color w:val="000000"/>
        </w:rPr>
        <w:t>warunków</w:t>
      </w:r>
      <w:r w:rsidRPr="00C96725">
        <w:rPr>
          <w:rFonts w:ascii="Trebuchet MS" w:hAnsi="Trebuchet MS"/>
          <w:color w:val="000000"/>
        </w:rPr>
        <w:t xml:space="preserve"> zamówienia i w </w:t>
      </w:r>
      <w:r w:rsidR="00E64B34" w:rsidRPr="00C96725">
        <w:rPr>
          <w:rFonts w:ascii="Trebuchet MS" w:hAnsi="Trebuchet MS"/>
          <w:color w:val="000000"/>
        </w:rPr>
        <w:t xml:space="preserve">umowie </w:t>
      </w:r>
      <w:r w:rsidR="00E64B34">
        <w:rPr>
          <w:rFonts w:ascii="Trebuchet MS" w:hAnsi="Trebuchet MS"/>
          <w:color w:val="000000"/>
        </w:rPr>
        <w:t>z</w:t>
      </w:r>
      <w:r w:rsidRPr="00A566DB">
        <w:rPr>
          <w:rFonts w:ascii="Trebuchet MS" w:hAnsi="Trebuchet MS"/>
          <w:b/>
          <w:color w:val="000000"/>
        </w:rPr>
        <w:t xml:space="preserve"> Wykonawcą</w:t>
      </w:r>
      <w:r w:rsidRPr="00C96725">
        <w:rPr>
          <w:rFonts w:ascii="Trebuchet MS" w:hAnsi="Trebuchet MS"/>
          <w:color w:val="000000"/>
        </w:rPr>
        <w:t xml:space="preserve">. 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 xml:space="preserve">Przedstawienie kopii zawartej umowy, o której mowa w </w:t>
      </w:r>
      <w:r w:rsidRPr="00FA6A46">
        <w:rPr>
          <w:rFonts w:ascii="Trebuchet MS" w:hAnsi="Trebuchet MS"/>
          <w:color w:val="000000"/>
        </w:rPr>
        <w:t>ust. 1 i jej zmian nastąpi w terminie do 7 dni od daty jej zawarcia.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b/>
          <w:color w:val="000000"/>
        </w:rPr>
        <w:t>Zamawiający</w:t>
      </w:r>
      <w:r w:rsidRPr="00FA6A46">
        <w:rPr>
          <w:rFonts w:ascii="Trebuchet MS" w:hAnsi="Trebuchet MS"/>
          <w:color w:val="000000"/>
        </w:rPr>
        <w:t xml:space="preserve"> zgłasza pisemne zastrzeżenia do projektu umowy, o której mowa w ust. 1 lub projektu jej zmian bez zbędnej zwłoki nie później jednak niż w terminie 14 dni od dnia przedstawienia </w:t>
      </w:r>
      <w:r w:rsidRPr="00FA6A46">
        <w:rPr>
          <w:rFonts w:ascii="Trebuchet MS" w:hAnsi="Trebuchet MS"/>
          <w:b/>
          <w:color w:val="000000"/>
        </w:rPr>
        <w:t>Zamawiającemu.</w:t>
      </w:r>
    </w:p>
    <w:p w:rsidR="007F3363" w:rsidRPr="00FA6A46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b/>
          <w:color w:val="000000"/>
        </w:rPr>
        <w:t>Zamawiający</w:t>
      </w:r>
      <w:r w:rsidRPr="00FA6A46">
        <w:rPr>
          <w:rFonts w:ascii="Trebuchet MS" w:hAnsi="Trebuchet MS"/>
          <w:color w:val="000000"/>
        </w:rPr>
        <w:t xml:space="preserve"> zgłasza pisemny sprzeciw do umowy, o której mowy w ust. 1 lub jej zmian bez zbędnej zwłoki nie później jednak niż terminie 14 dni od dnia przedstawienia </w:t>
      </w:r>
      <w:r w:rsidRPr="00FA6A46">
        <w:rPr>
          <w:rFonts w:ascii="Trebuchet MS" w:hAnsi="Trebuchet MS"/>
          <w:b/>
          <w:color w:val="000000"/>
        </w:rPr>
        <w:t>Zamawiającemu</w:t>
      </w:r>
      <w:r w:rsidRPr="00FA6A46">
        <w:rPr>
          <w:rFonts w:ascii="Trebuchet MS" w:hAnsi="Trebuchet MS"/>
          <w:color w:val="000000"/>
        </w:rPr>
        <w:t xml:space="preserve">. 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Przed wyrażeniem zgody lub upływem terminu przewidzianego do jej wyrażenia przez </w:t>
      </w:r>
      <w:r w:rsidRPr="00FA6A46">
        <w:rPr>
          <w:rFonts w:ascii="Trebuchet MS" w:hAnsi="Trebuchet MS"/>
          <w:b/>
          <w:color w:val="000000"/>
        </w:rPr>
        <w:t xml:space="preserve">Zamawiającego </w:t>
      </w:r>
      <w:r w:rsidRPr="00FA6A46">
        <w:rPr>
          <w:rFonts w:ascii="Trebuchet MS" w:hAnsi="Trebuchet MS"/>
          <w:color w:val="000000"/>
        </w:rPr>
        <w:t>zgodnie z ust. 5 i 6 podwykonawca nie może r</w:t>
      </w:r>
      <w:r w:rsidRPr="00C96725">
        <w:rPr>
          <w:rFonts w:ascii="Trebuchet MS" w:hAnsi="Trebuchet MS"/>
          <w:color w:val="000000"/>
        </w:rPr>
        <w:t>ozpocząć jakichkolwiek robót na terenie budowy.</w:t>
      </w:r>
    </w:p>
    <w:p w:rsidR="007F3363" w:rsidRPr="00C96725" w:rsidRDefault="007F3363" w:rsidP="007042FE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C96725">
        <w:rPr>
          <w:rFonts w:ascii="Trebuchet MS" w:hAnsi="Trebuchet MS"/>
          <w:color w:val="000000"/>
        </w:rPr>
        <w:t>Termin zapłaty wynagrodzenia podwykonawcy lub dalszemu pod</w:t>
      </w:r>
      <w:r>
        <w:rPr>
          <w:rFonts w:ascii="Trebuchet MS" w:hAnsi="Trebuchet MS"/>
          <w:color w:val="000000"/>
        </w:rPr>
        <w:t xml:space="preserve">wykonawcy przewidziany            w umowie </w:t>
      </w:r>
      <w:r w:rsidRPr="00C96725">
        <w:rPr>
          <w:rFonts w:ascii="Trebuchet MS" w:hAnsi="Trebuchet MS"/>
          <w:color w:val="000000"/>
        </w:rPr>
        <w:t xml:space="preserve">o podwykonawstwo nie może być dłuższy niż 30 dni od dnia doręczenia </w:t>
      </w:r>
      <w:r w:rsidRPr="00C96725">
        <w:rPr>
          <w:rFonts w:ascii="Trebuchet MS" w:hAnsi="Trebuchet MS"/>
          <w:b/>
          <w:color w:val="000000"/>
        </w:rPr>
        <w:t>Wykonawcy</w:t>
      </w:r>
      <w:r w:rsidRPr="00C96725">
        <w:rPr>
          <w:rFonts w:ascii="Trebuchet MS" w:hAnsi="Trebuchet MS"/>
          <w:color w:val="000000"/>
        </w:rPr>
        <w:t>, podwykonawcy lub dalszemu podwykonawcy faktury lub rachunku, potwierdzających wykonanie zleconej podwykonawcy lub dalszemu podwykonawcy dostawy, usługi lub roboty budowlanej.</w:t>
      </w:r>
    </w:p>
    <w:p w:rsidR="007F3363" w:rsidRDefault="007F3363" w:rsidP="00C11A7E">
      <w:pPr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2649D3" w:rsidRDefault="007F3363" w:rsidP="007F3363">
      <w:pPr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2649D3">
        <w:rPr>
          <w:rFonts w:ascii="Trebuchet MS" w:hAnsi="Trebuchet MS"/>
          <w:b/>
          <w:color w:val="000000"/>
          <w:sz w:val="22"/>
          <w:szCs w:val="22"/>
        </w:rPr>
        <w:t>§ 20</w:t>
      </w:r>
    </w:p>
    <w:p w:rsidR="007F3363" w:rsidRPr="002649D3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2649D3">
        <w:rPr>
          <w:rFonts w:ascii="Trebuchet MS" w:hAnsi="Trebuchet MS"/>
          <w:color w:val="000000"/>
        </w:rPr>
        <w:t xml:space="preserve">Podwykonawca lub dalszy podwykonawca zamówienia na roboty budowlane zamierzający zawrzeć umowę o podwykonawstwo, której przedmiotem są roboty budowlane, jest obowiązany do przedłożenia </w:t>
      </w:r>
      <w:r w:rsidRPr="002649D3">
        <w:rPr>
          <w:rFonts w:ascii="Trebuchet MS" w:hAnsi="Trebuchet MS"/>
          <w:b/>
          <w:color w:val="000000"/>
        </w:rPr>
        <w:t>Zamawiającemu</w:t>
      </w:r>
      <w:r w:rsidRPr="002649D3">
        <w:rPr>
          <w:rFonts w:ascii="Trebuchet MS" w:hAnsi="Trebuchet MS"/>
          <w:color w:val="000000"/>
        </w:rPr>
        <w:t xml:space="preserve"> projektu tej umowy wraz z dołączoną zgodą </w:t>
      </w:r>
      <w:r w:rsidRPr="002649D3">
        <w:rPr>
          <w:rFonts w:ascii="Trebuchet MS" w:hAnsi="Trebuchet MS"/>
          <w:b/>
          <w:color w:val="000000"/>
        </w:rPr>
        <w:t>Wykonawcy</w:t>
      </w:r>
      <w:r w:rsidRPr="002649D3">
        <w:rPr>
          <w:rFonts w:ascii="Trebuchet MS" w:hAnsi="Trebuchet MS"/>
          <w:color w:val="000000"/>
        </w:rPr>
        <w:t xml:space="preserve"> na zawarcie umowy o podwykonawstwo o treści zgodnej z projektem umowy</w:t>
      </w:r>
      <w:r w:rsidRPr="002649D3">
        <w:rPr>
          <w:color w:val="000000"/>
        </w:rPr>
        <w:t xml:space="preserve">. </w:t>
      </w:r>
    </w:p>
    <w:p w:rsidR="007F3363" w:rsidRPr="00A566DB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A566DB">
        <w:rPr>
          <w:rFonts w:ascii="Trebuchet MS" w:hAnsi="Trebuchet MS"/>
          <w:color w:val="000000"/>
        </w:rPr>
        <w:t xml:space="preserve">Podwykonawca lub dalszy podwykonawca zamówienie na roboty budowlane przedkłada </w:t>
      </w:r>
      <w:r w:rsidRPr="00A566DB">
        <w:rPr>
          <w:rFonts w:ascii="Trebuchet MS" w:hAnsi="Trebuchet MS"/>
          <w:b/>
          <w:color w:val="000000"/>
        </w:rPr>
        <w:t>Zamawiającemu</w:t>
      </w:r>
      <w:r w:rsidRPr="00A566DB">
        <w:rPr>
          <w:rFonts w:ascii="Trebuchet MS" w:hAnsi="Trebuchet MS"/>
          <w:color w:val="000000"/>
        </w:rPr>
        <w:t xml:space="preserve"> poświadczoną za zgodność z oryginałem kopię zawartej umowy </w:t>
      </w:r>
      <w:r>
        <w:rPr>
          <w:rFonts w:ascii="Trebuchet MS" w:hAnsi="Trebuchet MS"/>
          <w:color w:val="000000"/>
        </w:rPr>
        <w:t xml:space="preserve">                        </w:t>
      </w:r>
      <w:r w:rsidRPr="00A566DB">
        <w:rPr>
          <w:rFonts w:ascii="Trebuchet MS" w:hAnsi="Trebuchet MS"/>
          <w:color w:val="000000"/>
        </w:rPr>
        <w:t xml:space="preserve">o podwykonawstwo w terminie 7 dni od dnia jej zawarcia. </w:t>
      </w:r>
    </w:p>
    <w:p w:rsidR="007F3363" w:rsidRPr="00FA6A46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A566DB">
        <w:rPr>
          <w:rFonts w:ascii="Trebuchet MS" w:hAnsi="Trebuchet MS"/>
          <w:color w:val="000000"/>
        </w:rPr>
        <w:t xml:space="preserve">Do zawierania umów o podwykonawstwo z dalszymi podwykonawcami stosuje się postanowienia </w:t>
      </w:r>
      <w:r w:rsidRPr="00FA6A46">
        <w:rPr>
          <w:rFonts w:ascii="Trebuchet MS" w:hAnsi="Trebuchet MS"/>
          <w:color w:val="000000"/>
        </w:rPr>
        <w:t>zawarte w § 19 ust. 2 –7 niniejszej Umowy.</w:t>
      </w:r>
    </w:p>
    <w:p w:rsidR="007F3363" w:rsidRPr="00C2759D" w:rsidRDefault="007F3363" w:rsidP="007042FE">
      <w:pPr>
        <w:pStyle w:val="Akapitzlist1"/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7F69F7">
        <w:rPr>
          <w:rFonts w:ascii="Trebuchet MS" w:hAnsi="Trebuchet MS"/>
          <w:color w:val="000000"/>
        </w:rPr>
        <w:t xml:space="preserve">Postanowienia ust. 1 i 2 niniejszego paragrafu stosuje się do zmian umów o </w:t>
      </w:r>
      <w:r w:rsidR="00820B79" w:rsidRPr="007F69F7">
        <w:rPr>
          <w:rFonts w:ascii="Trebuchet MS" w:hAnsi="Trebuchet MS"/>
          <w:color w:val="000000"/>
        </w:rPr>
        <w:t>podwykonawstwo</w:t>
      </w:r>
      <w:r w:rsidR="00CA4947">
        <w:rPr>
          <w:rFonts w:ascii="Trebuchet MS" w:hAnsi="Trebuchet MS"/>
          <w:color w:val="000000"/>
        </w:rPr>
        <w:t xml:space="preserve">      </w:t>
      </w:r>
      <w:r w:rsidR="00820B79">
        <w:rPr>
          <w:rFonts w:ascii="Trebuchet MS" w:hAnsi="Trebuchet MS"/>
          <w:color w:val="000000"/>
        </w:rPr>
        <w:t xml:space="preserve"> z</w:t>
      </w:r>
      <w:r w:rsidRPr="007F69F7">
        <w:rPr>
          <w:rFonts w:ascii="Trebuchet MS" w:hAnsi="Trebuchet MS"/>
          <w:color w:val="000000"/>
        </w:rPr>
        <w:t xml:space="preserve"> dalszymi podwykonawcami</w:t>
      </w:r>
      <w:r w:rsidRPr="00C2759D">
        <w:rPr>
          <w:color w:val="000000"/>
        </w:rPr>
        <w:t>.</w:t>
      </w:r>
    </w:p>
    <w:p w:rsidR="00486E66" w:rsidRDefault="00486E66" w:rsidP="009B53D7">
      <w:pPr>
        <w:pStyle w:val="Akapitzlist1"/>
        <w:spacing w:after="0" w:line="240" w:lineRule="auto"/>
        <w:ind w:left="0"/>
        <w:rPr>
          <w:rFonts w:ascii="Trebuchet MS" w:hAnsi="Trebuchet MS"/>
          <w:b/>
          <w:color w:val="000000"/>
        </w:rPr>
      </w:pPr>
    </w:p>
    <w:p w:rsidR="007F3363" w:rsidRPr="007F69F7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7F69F7">
        <w:rPr>
          <w:rFonts w:ascii="Trebuchet MS" w:hAnsi="Trebuchet MS"/>
          <w:b/>
          <w:color w:val="000000"/>
        </w:rPr>
        <w:t>§ 21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7F69F7">
        <w:rPr>
          <w:rFonts w:ascii="Trebuchet MS" w:hAnsi="Trebuchet MS"/>
          <w:b/>
          <w:color w:val="000000"/>
        </w:rPr>
        <w:t xml:space="preserve">Wykonawca </w:t>
      </w:r>
      <w:r w:rsidRPr="007F69F7">
        <w:rPr>
          <w:rFonts w:ascii="Trebuchet MS" w:hAnsi="Trebuchet MS"/>
          <w:color w:val="000000"/>
        </w:rPr>
        <w:t xml:space="preserve">obowiązany jest przedłożyć </w:t>
      </w:r>
      <w:r w:rsidRPr="007F69F7">
        <w:rPr>
          <w:rFonts w:ascii="Trebuchet MS" w:hAnsi="Trebuchet MS"/>
          <w:b/>
          <w:color w:val="000000"/>
        </w:rPr>
        <w:t xml:space="preserve">Zamawiającemu </w:t>
      </w:r>
      <w:r w:rsidRPr="007F69F7">
        <w:rPr>
          <w:rFonts w:ascii="Trebuchet MS" w:hAnsi="Trebuchet MS"/>
          <w:color w:val="000000"/>
        </w:rPr>
        <w:t xml:space="preserve">w terminie 7 dni od daty zawarcia, poświadczone za zgodność z oryginałem, kopie zwartych umów o podwykonawstwo, których </w:t>
      </w:r>
      <w:r w:rsidRPr="00FA6A46">
        <w:rPr>
          <w:rFonts w:ascii="Trebuchet MS" w:hAnsi="Trebuchet MS"/>
          <w:color w:val="000000"/>
        </w:rPr>
        <w:t>przedmiotem są dostawy lub usługi oraz ich zmian.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Obowiązek, o którym mowa w ust. 1 nie dotyczy:</w:t>
      </w:r>
    </w:p>
    <w:p w:rsidR="007F3363" w:rsidRPr="00FA6A46" w:rsidRDefault="007F3363" w:rsidP="007F3363">
      <w:pPr>
        <w:pStyle w:val="Akapitzlist1"/>
        <w:numPr>
          <w:ilvl w:val="0"/>
          <w:numId w:val="1"/>
        </w:numPr>
        <w:spacing w:after="0" w:line="240" w:lineRule="auto"/>
        <w:ind w:left="709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umów o wartości mniejszej niż 0,5 % wartości umowy w sprawie zamówienia publicznego,</w:t>
      </w:r>
    </w:p>
    <w:p w:rsidR="007F3363" w:rsidRPr="00FA6A46" w:rsidRDefault="007F3363" w:rsidP="007F3363">
      <w:pPr>
        <w:pStyle w:val="Akapitzlist1"/>
        <w:numPr>
          <w:ilvl w:val="0"/>
          <w:numId w:val="1"/>
        </w:numPr>
        <w:spacing w:after="0" w:line="240" w:lineRule="auto"/>
        <w:ind w:left="709"/>
        <w:jc w:val="both"/>
        <w:rPr>
          <w:color w:val="000000"/>
        </w:rPr>
      </w:pPr>
      <w:r w:rsidRPr="00FA6A46">
        <w:rPr>
          <w:rFonts w:ascii="Trebuchet MS" w:hAnsi="Trebuchet MS"/>
          <w:color w:val="000000"/>
        </w:rPr>
        <w:t xml:space="preserve">umów, których przedmiot został wskazany przez </w:t>
      </w:r>
      <w:r w:rsidRPr="00FA6A46">
        <w:rPr>
          <w:rFonts w:ascii="Trebuchet MS" w:hAnsi="Trebuchet MS"/>
          <w:b/>
          <w:color w:val="000000"/>
        </w:rPr>
        <w:t xml:space="preserve">Zamawiającego </w:t>
      </w:r>
      <w:r w:rsidRPr="00FA6A46">
        <w:rPr>
          <w:rFonts w:ascii="Trebuchet MS" w:hAnsi="Trebuchet MS"/>
          <w:color w:val="000000"/>
        </w:rPr>
        <w:t>w specyfika</w:t>
      </w:r>
      <w:r w:rsidR="005A2442" w:rsidRPr="00FA6A46">
        <w:rPr>
          <w:rFonts w:ascii="Trebuchet MS" w:hAnsi="Trebuchet MS"/>
          <w:color w:val="000000"/>
        </w:rPr>
        <w:t xml:space="preserve">cji </w:t>
      </w:r>
      <w:r w:rsidRPr="00FA6A46">
        <w:rPr>
          <w:rFonts w:ascii="Trebuchet MS" w:hAnsi="Trebuchet MS"/>
          <w:color w:val="000000"/>
        </w:rPr>
        <w:t xml:space="preserve"> warunków zamówienia, jako niepodlegający temu obowiązkowi - jeżeli wartość tych umów nie przekracza kwoty 50 000 zł.</w:t>
      </w:r>
    </w:p>
    <w:p w:rsidR="007F3363" w:rsidRPr="00C2759D" w:rsidRDefault="007F3363" w:rsidP="007F3363">
      <w:pPr>
        <w:pStyle w:val="Akapitzlist1"/>
        <w:spacing w:after="0" w:line="240" w:lineRule="auto"/>
        <w:ind w:left="0"/>
        <w:jc w:val="both"/>
        <w:rPr>
          <w:color w:val="000000"/>
        </w:rPr>
      </w:pPr>
    </w:p>
    <w:p w:rsidR="007F3363" w:rsidRPr="007E3E25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7E3E25">
        <w:rPr>
          <w:rFonts w:ascii="Trebuchet MS" w:hAnsi="Trebuchet MS"/>
          <w:b/>
          <w:color w:val="000000"/>
        </w:rPr>
        <w:t>§ 22</w:t>
      </w:r>
    </w:p>
    <w:p w:rsidR="007F3363" w:rsidRPr="00067AF3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b/>
          <w:color w:val="000000"/>
        </w:rPr>
        <w:t xml:space="preserve">Zamawiający </w:t>
      </w:r>
      <w:r w:rsidRPr="00067AF3">
        <w:rPr>
          <w:rFonts w:ascii="Trebuchet MS" w:hAnsi="Trebuchet MS"/>
          <w:color w:val="000000"/>
        </w:rPr>
        <w:t xml:space="preserve">warunkuje zapłatę należnego wynagrodzenia </w:t>
      </w:r>
      <w:r w:rsidRPr="00067AF3">
        <w:rPr>
          <w:rFonts w:ascii="Trebuchet MS" w:hAnsi="Trebuchet MS"/>
          <w:b/>
          <w:color w:val="000000"/>
        </w:rPr>
        <w:t xml:space="preserve">Wykonawcy </w:t>
      </w:r>
      <w:r w:rsidRPr="00067AF3">
        <w:rPr>
          <w:rFonts w:ascii="Trebuchet MS" w:hAnsi="Trebuchet MS"/>
          <w:color w:val="000000"/>
        </w:rPr>
        <w:t xml:space="preserve">przedstawieniem przez niego dowodów potwierdzających zapłatę wymagalnego wynagrodzenia podwykonawcom </w:t>
      </w:r>
      <w:r>
        <w:rPr>
          <w:rFonts w:ascii="Trebuchet MS" w:hAnsi="Trebuchet MS"/>
          <w:color w:val="000000"/>
        </w:rPr>
        <w:t xml:space="preserve">             </w:t>
      </w:r>
      <w:r w:rsidRPr="00067AF3">
        <w:rPr>
          <w:rFonts w:ascii="Trebuchet MS" w:hAnsi="Trebuchet MS"/>
          <w:color w:val="000000"/>
        </w:rPr>
        <w:t>i dalszym podwy</w:t>
      </w:r>
      <w:r w:rsidR="00EF4687">
        <w:rPr>
          <w:rFonts w:ascii="Trebuchet MS" w:hAnsi="Trebuchet MS"/>
          <w:color w:val="000000"/>
        </w:rPr>
        <w:t>konawcom</w:t>
      </w:r>
      <w:r w:rsidRPr="00067AF3">
        <w:rPr>
          <w:rFonts w:ascii="Trebuchet MS" w:hAnsi="Trebuchet MS"/>
          <w:color w:val="000000"/>
        </w:rPr>
        <w:t xml:space="preserve">, biorących </w:t>
      </w:r>
      <w:r w:rsidR="00E64B34" w:rsidRPr="00067AF3">
        <w:rPr>
          <w:rFonts w:ascii="Trebuchet MS" w:hAnsi="Trebuchet MS"/>
          <w:color w:val="000000"/>
        </w:rPr>
        <w:t xml:space="preserve">udział </w:t>
      </w:r>
      <w:r w:rsidR="00E64B34">
        <w:rPr>
          <w:rFonts w:ascii="Trebuchet MS" w:hAnsi="Trebuchet MS"/>
          <w:color w:val="000000"/>
        </w:rPr>
        <w:t>w</w:t>
      </w:r>
      <w:r w:rsidRPr="00067AF3">
        <w:rPr>
          <w:rFonts w:ascii="Trebuchet MS" w:hAnsi="Trebuchet MS"/>
          <w:color w:val="000000"/>
        </w:rPr>
        <w:t xml:space="preserve"> realizacji odebranych robót budowlanych.</w:t>
      </w:r>
    </w:p>
    <w:p w:rsidR="007F3363" w:rsidRPr="00067AF3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color w:val="000000"/>
        </w:rPr>
        <w:t xml:space="preserve">W przypadku nie przedstawienia przez </w:t>
      </w:r>
      <w:r w:rsidRPr="00067AF3">
        <w:rPr>
          <w:rFonts w:ascii="Trebuchet MS" w:hAnsi="Trebuchet MS"/>
          <w:b/>
          <w:color w:val="000000"/>
        </w:rPr>
        <w:t>Wykonawcę</w:t>
      </w:r>
      <w:r w:rsidRPr="00067AF3">
        <w:rPr>
          <w:rFonts w:ascii="Trebuchet MS" w:hAnsi="Trebuchet MS"/>
          <w:color w:val="000000"/>
        </w:rPr>
        <w:t xml:space="preserve"> wszystkich dowodów zapłaty, o których mowa w ustępie poprzedzającym, </w:t>
      </w:r>
      <w:r w:rsidRPr="00067AF3">
        <w:rPr>
          <w:rFonts w:ascii="Trebuchet MS" w:hAnsi="Trebuchet MS"/>
          <w:b/>
          <w:color w:val="000000"/>
        </w:rPr>
        <w:t xml:space="preserve">Zamawiający </w:t>
      </w:r>
      <w:r w:rsidRPr="00067AF3">
        <w:rPr>
          <w:rFonts w:ascii="Trebuchet MS" w:hAnsi="Trebuchet MS"/>
          <w:color w:val="000000"/>
        </w:rPr>
        <w:t>wstrzymuje wypłatę należnego wynagrodzenia za odebrane roboty budowlane w części równej sumie kwot wynikających z nieprzedstawionych dowodów zapłaty.</w:t>
      </w:r>
    </w:p>
    <w:p w:rsidR="007F3363" w:rsidRPr="00067AF3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067AF3">
        <w:rPr>
          <w:rFonts w:ascii="Trebuchet MS" w:hAnsi="Trebuchet MS"/>
          <w:color w:val="000000"/>
        </w:rPr>
        <w:t xml:space="preserve">Przez dowód zapłaty należy rozumieć dokumenty potwierdzające otrzymanie przez podwykonawcę i/lub dalszych podwykonawców należnego wynagrodzenia, w szczególności faktury, pisemne oświadczenie przedstawiciela </w:t>
      </w:r>
      <w:r w:rsidRPr="00067AF3">
        <w:rPr>
          <w:rFonts w:ascii="Trebuchet MS" w:hAnsi="Trebuchet MS"/>
          <w:b/>
          <w:color w:val="000000"/>
        </w:rPr>
        <w:t>Wykonawcy</w:t>
      </w:r>
      <w:r w:rsidRPr="00067AF3">
        <w:rPr>
          <w:rFonts w:ascii="Trebuchet MS" w:hAnsi="Trebuchet MS"/>
          <w:color w:val="000000"/>
        </w:rPr>
        <w:t xml:space="preserve"> (dalszego podwykonawcy) uprawnionego do reprezentowania podwykonawcy (dalszego podwykonawcy) wraz z dowodem zapłaty przez </w:t>
      </w:r>
      <w:r w:rsidRPr="00067AF3">
        <w:rPr>
          <w:rFonts w:ascii="Trebuchet MS" w:hAnsi="Trebuchet MS"/>
          <w:b/>
          <w:color w:val="000000"/>
        </w:rPr>
        <w:t>Wykonawcę</w:t>
      </w:r>
      <w:r w:rsidRPr="00067AF3">
        <w:rPr>
          <w:rFonts w:ascii="Trebuchet MS" w:hAnsi="Trebuchet MS"/>
          <w:color w:val="000000"/>
        </w:rPr>
        <w:t xml:space="preserve"> (podwykonawcę) wymagalnego wynagrodzenia podwykonawcy </w:t>
      </w:r>
      <w:r w:rsidRPr="00067AF3">
        <w:rPr>
          <w:rFonts w:ascii="Trebuchet MS" w:hAnsi="Trebuchet MS"/>
          <w:color w:val="000000"/>
        </w:rPr>
        <w:lastRenderedPageBreak/>
        <w:t xml:space="preserve">(dalszemu podwykonawcy), potwierdzające rozliczenie się </w:t>
      </w:r>
      <w:r w:rsidRPr="004E6CEC">
        <w:rPr>
          <w:rFonts w:ascii="Trebuchet MS" w:hAnsi="Trebuchet MS"/>
          <w:b/>
          <w:color w:val="000000"/>
        </w:rPr>
        <w:t>Wykonawcy</w:t>
      </w:r>
      <w:r w:rsidRPr="00067AF3">
        <w:rPr>
          <w:rFonts w:ascii="Trebuchet MS" w:hAnsi="Trebuchet MS"/>
          <w:color w:val="000000"/>
        </w:rPr>
        <w:t xml:space="preserve"> z podwykonawcą (dalszym podwykonawcą) w zakresie wszelkich zobowiązań wynikających z udziału podwykonawców (dalszych podwykonawców) w realizacji robót objętych fakturą.</w:t>
      </w:r>
    </w:p>
    <w:p w:rsidR="007F3363" w:rsidRPr="00FA6A46" w:rsidRDefault="007F3363" w:rsidP="007042F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56768F">
        <w:rPr>
          <w:rFonts w:ascii="Trebuchet MS" w:hAnsi="Trebuchet MS"/>
          <w:color w:val="000000"/>
        </w:rPr>
        <w:t>Terminy</w:t>
      </w:r>
      <w:r w:rsidRPr="009746AC">
        <w:rPr>
          <w:rFonts w:ascii="Trebuchet MS" w:hAnsi="Trebuchet MS"/>
          <w:color w:val="000000"/>
        </w:rPr>
        <w:t xml:space="preserve"> zapłaty wynagrodzenia podwykonawcy i/lub dalszego podwykonawcy, muszą być zgod</w:t>
      </w:r>
      <w:r w:rsidR="00EF4687">
        <w:rPr>
          <w:rFonts w:ascii="Trebuchet MS" w:hAnsi="Trebuchet MS"/>
          <w:color w:val="000000"/>
        </w:rPr>
        <w:t xml:space="preserve">ne z terminem określonym </w:t>
      </w:r>
      <w:r w:rsidR="00BD1CD4">
        <w:rPr>
          <w:rFonts w:ascii="Trebuchet MS" w:hAnsi="Trebuchet MS"/>
          <w:color w:val="000000"/>
        </w:rPr>
        <w:t>w Ustawie</w:t>
      </w:r>
      <w:r w:rsidRPr="009746AC">
        <w:rPr>
          <w:rFonts w:ascii="Trebuchet MS" w:hAnsi="Trebuchet MS"/>
          <w:color w:val="000000"/>
        </w:rPr>
        <w:t>, a jednocześnie umożliwić terminową wypłatę wy</w:t>
      </w:r>
      <w:r>
        <w:rPr>
          <w:rFonts w:ascii="Trebuchet MS" w:hAnsi="Trebuchet MS"/>
          <w:color w:val="000000"/>
        </w:rPr>
        <w:t xml:space="preserve">nagrodzenia należnego </w:t>
      </w:r>
      <w:r w:rsidRPr="007E3E25">
        <w:rPr>
          <w:rFonts w:ascii="Trebuchet MS" w:hAnsi="Trebuchet MS"/>
          <w:b/>
          <w:color w:val="000000"/>
        </w:rPr>
        <w:t>Wykonawcy</w:t>
      </w:r>
      <w:r w:rsidRPr="009746AC">
        <w:rPr>
          <w:rFonts w:ascii="Trebuchet MS" w:hAnsi="Trebuchet MS"/>
          <w:color w:val="000000"/>
        </w:rPr>
        <w:t xml:space="preserve">, przy zachowaniu postanowień określonych </w:t>
      </w:r>
      <w:r w:rsidRPr="00FA6A46">
        <w:rPr>
          <w:rFonts w:ascii="Trebuchet MS" w:hAnsi="Trebuchet MS"/>
          <w:color w:val="000000"/>
        </w:rPr>
        <w:t xml:space="preserve">w ust. 1-3 niniejszego paragrafu </w:t>
      </w:r>
      <w:r w:rsidRPr="001350C4">
        <w:rPr>
          <w:rFonts w:ascii="Trebuchet MS" w:hAnsi="Trebuchet MS"/>
          <w:color w:val="000000"/>
        </w:rPr>
        <w:t>oraz § 12 niniejszej</w:t>
      </w:r>
      <w:r w:rsidRPr="00FA6A46">
        <w:rPr>
          <w:rFonts w:ascii="Trebuchet MS" w:hAnsi="Trebuchet MS"/>
          <w:color w:val="000000"/>
        </w:rPr>
        <w:t xml:space="preserve"> Umowy.</w:t>
      </w:r>
    </w:p>
    <w:p w:rsidR="009F1F75" w:rsidRDefault="009F1F75" w:rsidP="004A2BE9">
      <w:pPr>
        <w:pStyle w:val="Akapitzlist1"/>
        <w:spacing w:after="0" w:line="240" w:lineRule="auto"/>
        <w:ind w:left="0"/>
        <w:rPr>
          <w:rFonts w:ascii="Trebuchet MS" w:hAnsi="Trebuchet MS"/>
          <w:b/>
          <w:color w:val="000000"/>
        </w:rPr>
      </w:pPr>
    </w:p>
    <w:p w:rsidR="007F3363" w:rsidRPr="00A6720A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FA6A46">
        <w:rPr>
          <w:rFonts w:ascii="Trebuchet MS" w:hAnsi="Trebuchet MS"/>
          <w:b/>
          <w:color w:val="000000"/>
        </w:rPr>
        <w:t>WSPÓLNE WYKONANIE</w:t>
      </w:r>
    </w:p>
    <w:p w:rsidR="007F3363" w:rsidRPr="007E3E25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color w:val="000000"/>
        </w:rPr>
      </w:pPr>
      <w:r w:rsidRPr="007E3E25">
        <w:rPr>
          <w:rFonts w:ascii="Trebuchet MS" w:hAnsi="Trebuchet MS"/>
          <w:b/>
          <w:color w:val="000000"/>
        </w:rPr>
        <w:t>§ 23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7E3E25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 przystępujący do niniejszej Umowy na podstawie umowy zawiązanej w celu jej realizacji ponoszą solidarną odpowiedzialność wobec </w:t>
      </w:r>
      <w:r w:rsidRPr="007E3E25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7E3E25">
        <w:rPr>
          <w:rFonts w:ascii="Trebuchet MS" w:hAnsi="Trebuchet MS"/>
          <w:color w:val="000000"/>
          <w:sz w:val="22"/>
          <w:szCs w:val="22"/>
        </w:rPr>
        <w:t xml:space="preserve">, niezależnie od treści </w:t>
      </w:r>
      <w:r w:rsidRPr="002B12BA">
        <w:rPr>
          <w:rFonts w:ascii="Trebuchet MS" w:hAnsi="Trebuchet MS"/>
          <w:color w:val="000000"/>
          <w:sz w:val="22"/>
          <w:szCs w:val="22"/>
        </w:rPr>
        <w:t>umów, które zawarli między sobą.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kieruje wszystkie pisma i oświadczenia, jakie wynikają z realizacji Umowy do jednego z 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Wykonawców,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ze skutkiem prawnym wobec drugiego.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, na piśmie ustanawiają pełnomocnika do reprezentowania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wobec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B12BA">
        <w:rPr>
          <w:rFonts w:ascii="Trebuchet MS" w:hAnsi="Trebuchet MS"/>
          <w:color w:val="000000"/>
          <w:sz w:val="22"/>
          <w:szCs w:val="22"/>
        </w:rPr>
        <w:t>są upoważnieni do ustalenia między sobą zakresu wykonanych przez nich robót, chyba, że co innego wynika z odrębnych ustaleń.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color w:val="000000"/>
          <w:sz w:val="22"/>
          <w:szCs w:val="22"/>
        </w:rPr>
        <w:t xml:space="preserve">O ustaleniach dokonanych w myśl ust. 3 i 4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 xml:space="preserve">Wykonawcy 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są zobowiązani powiadomić na piśmie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Zamawiającego,</w:t>
      </w:r>
      <w:r w:rsidRPr="002B12BA">
        <w:rPr>
          <w:rFonts w:ascii="Trebuchet MS" w:hAnsi="Trebuchet MS"/>
          <w:color w:val="000000"/>
          <w:sz w:val="22"/>
          <w:szCs w:val="22"/>
        </w:rPr>
        <w:t xml:space="preserve"> w szczególności w zakresie sposobu rozliczenia wynagrodzenia umownego.</w:t>
      </w:r>
    </w:p>
    <w:p w:rsidR="007F3363" w:rsidRPr="002B12BA" w:rsidRDefault="007F3363" w:rsidP="007042FE">
      <w:pPr>
        <w:numPr>
          <w:ilvl w:val="0"/>
          <w:numId w:val="27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2B12BA">
        <w:rPr>
          <w:rFonts w:ascii="Trebuchet MS" w:hAnsi="Trebuchet MS"/>
          <w:color w:val="000000"/>
          <w:sz w:val="22"/>
          <w:szCs w:val="22"/>
        </w:rPr>
        <w:t xml:space="preserve">Umowa o wspólne wykonanie zamówienia stanowi </w:t>
      </w:r>
      <w:r w:rsidRPr="002B12BA">
        <w:rPr>
          <w:rFonts w:ascii="Trebuchet MS" w:hAnsi="Trebuchet MS"/>
          <w:b/>
          <w:color w:val="000000"/>
          <w:sz w:val="22"/>
          <w:szCs w:val="22"/>
        </w:rPr>
        <w:t>Załącznik nr 7 do Umowy</w:t>
      </w:r>
      <w:r w:rsidRPr="002B12BA">
        <w:rPr>
          <w:rFonts w:ascii="Trebuchet MS" w:hAnsi="Trebuchet MS"/>
          <w:color w:val="000000"/>
          <w:sz w:val="22"/>
          <w:szCs w:val="22"/>
        </w:rPr>
        <w:t>, (jeśli</w:t>
      </w:r>
      <w:r w:rsidRPr="002B12BA">
        <w:rPr>
          <w:rFonts w:ascii="Trebuchet MS" w:hAnsi="Trebuchet MS"/>
          <w:i/>
          <w:color w:val="000000"/>
          <w:sz w:val="22"/>
          <w:szCs w:val="22"/>
        </w:rPr>
        <w:t xml:space="preserve"> występuje</w:t>
      </w:r>
      <w:r w:rsidRPr="002B12BA">
        <w:rPr>
          <w:rFonts w:ascii="Trebuchet MS" w:hAnsi="Trebuchet MS"/>
          <w:color w:val="000000"/>
          <w:sz w:val="22"/>
          <w:szCs w:val="22"/>
        </w:rPr>
        <w:t>).</w:t>
      </w:r>
    </w:p>
    <w:p w:rsidR="001350C4" w:rsidRPr="002B12BA" w:rsidRDefault="001350C4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</w:p>
    <w:p w:rsidR="007F3363" w:rsidRPr="007A770F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2B12BA">
        <w:rPr>
          <w:rFonts w:ascii="Trebuchet MS" w:hAnsi="Trebuchet MS"/>
          <w:b/>
          <w:color w:val="000000"/>
          <w:sz w:val="22"/>
          <w:szCs w:val="22"/>
        </w:rPr>
        <w:t>KARY UMOWNE</w:t>
      </w:r>
    </w:p>
    <w:p w:rsidR="007F3363" w:rsidRPr="007D6F82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D6F82">
        <w:rPr>
          <w:rFonts w:ascii="Trebuchet MS" w:hAnsi="Trebuchet MS"/>
          <w:b/>
          <w:color w:val="000000"/>
          <w:sz w:val="22"/>
          <w:szCs w:val="22"/>
        </w:rPr>
        <w:t>§ 24</w:t>
      </w:r>
    </w:p>
    <w:p w:rsidR="007F3363" w:rsidRPr="00C2759D" w:rsidRDefault="007F3363" w:rsidP="007042FE">
      <w:pPr>
        <w:numPr>
          <w:ilvl w:val="0"/>
          <w:numId w:val="28"/>
        </w:num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BA3502">
        <w:rPr>
          <w:rFonts w:ascii="Trebuchet MS" w:hAnsi="Trebuchet MS"/>
          <w:color w:val="000000"/>
          <w:sz w:val="22"/>
          <w:szCs w:val="22"/>
        </w:rPr>
        <w:t>Strony postanawiają, że obowiązującą je formę odszkodowania umownego stanowią kary umowne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154DD0" w:rsidRDefault="007F3363" w:rsidP="007042FE">
      <w:pPr>
        <w:numPr>
          <w:ilvl w:val="0"/>
          <w:numId w:val="28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54DD0">
        <w:rPr>
          <w:rFonts w:ascii="Trebuchet MS" w:hAnsi="Trebuchet MS"/>
          <w:color w:val="000000"/>
          <w:sz w:val="22"/>
          <w:szCs w:val="22"/>
        </w:rPr>
        <w:t>Oprócz kar umownych zastrzeżonych w poszczególnych postanowieniach Umowy kary te będą naliczane w następujących wypadkach i wysokościach:</w:t>
      </w:r>
    </w:p>
    <w:p w:rsidR="007F3363" w:rsidRPr="00FA6A46" w:rsidRDefault="007F3363" w:rsidP="007042FE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95E23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95E23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695E23">
        <w:rPr>
          <w:rFonts w:ascii="Trebuchet MS" w:hAnsi="Trebuchet MS"/>
          <w:b/>
          <w:color w:val="000000"/>
          <w:sz w:val="22"/>
          <w:szCs w:val="22"/>
        </w:rPr>
        <w:t>Zamawiającem</w:t>
      </w:r>
      <w:r w:rsidRPr="00695E23">
        <w:rPr>
          <w:rFonts w:ascii="Trebuchet MS" w:hAnsi="Trebuchet MS"/>
          <w:color w:val="000000"/>
          <w:sz w:val="22"/>
          <w:szCs w:val="22"/>
        </w:rPr>
        <w:t>u ka</w:t>
      </w:r>
      <w:r w:rsidR="00254B33">
        <w:rPr>
          <w:rFonts w:ascii="Trebuchet MS" w:hAnsi="Trebuchet MS"/>
          <w:color w:val="000000"/>
          <w:sz w:val="22"/>
          <w:szCs w:val="22"/>
        </w:rPr>
        <w:t xml:space="preserve">ry umowne w </w:t>
      </w:r>
      <w:r w:rsidR="00254B33" w:rsidRPr="00FA6A46">
        <w:rPr>
          <w:rFonts w:ascii="Trebuchet MS" w:hAnsi="Trebuchet MS"/>
          <w:color w:val="000000"/>
          <w:sz w:val="22"/>
          <w:szCs w:val="22"/>
        </w:rPr>
        <w:t xml:space="preserve">wysokości 0,3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% wynagrodzenia brutto ustalonego w § 10 ust. 2 </w:t>
      </w:r>
      <w:r w:rsidR="00254B33" w:rsidRPr="00FA6A46">
        <w:rPr>
          <w:rFonts w:ascii="Trebuchet MS" w:hAnsi="Trebuchet MS"/>
          <w:color w:val="000000"/>
          <w:sz w:val="22"/>
          <w:szCs w:val="22"/>
        </w:rPr>
        <w:t>Umowy, za każdy dzień zwłoki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: 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W wykonaniu przedmiotu Umowy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terminie określonym w § </w:t>
      </w:r>
      <w:r w:rsidRPr="0034529D">
        <w:rPr>
          <w:rFonts w:ascii="Trebuchet MS" w:hAnsi="Trebuchet MS" w:cs="Calibri"/>
          <w:color w:val="000000"/>
          <w:sz w:val="22"/>
          <w:szCs w:val="22"/>
          <w:lang w:eastAsia="pl-PL"/>
        </w:rPr>
        <w:t>3 ust. 2 Umowy</w:t>
      </w:r>
      <w:r w:rsidRPr="00FA6A46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oddaniu przedmiotu Umowy,</w:t>
      </w:r>
    </w:p>
    <w:p w:rsidR="007F3363" w:rsidRPr="00FA6A46" w:rsidRDefault="007F3363" w:rsidP="007042FE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kary umowne w wysokości 0,2 % wynagrodzenia brutto ustalonego w § 10 ust. 2 Umowy, za każdy dzień zwłoki: 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usunięciu wad stwierdzonych przy odbiorze,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usunięciu wad stwierdzonych w okresie rękojmi i gwarancji,</w:t>
      </w:r>
    </w:p>
    <w:p w:rsidR="007F3363" w:rsidRPr="00FA6A46" w:rsidRDefault="007F3363" w:rsidP="007042FE">
      <w:pPr>
        <w:numPr>
          <w:ilvl w:val="0"/>
          <w:numId w:val="30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z tytułu przerwy w realizacji robót, spowodowanej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 przyczyn od niego zależnych.</w:t>
      </w:r>
    </w:p>
    <w:p w:rsidR="007F3363" w:rsidRPr="00FA6A46" w:rsidRDefault="007F3363" w:rsidP="007042FE">
      <w:pPr>
        <w:numPr>
          <w:ilvl w:val="0"/>
          <w:numId w:val="29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E64B34" w:rsidRPr="00FA6A46">
        <w:rPr>
          <w:rFonts w:ascii="Trebuchet MS" w:hAnsi="Trebuchet MS"/>
          <w:color w:val="000000"/>
          <w:sz w:val="22"/>
          <w:szCs w:val="22"/>
        </w:rPr>
        <w:t xml:space="preserve"> karę umowną w wysokości 0,1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% wynagrodzenia brutto, ustalonego w § 10 ust. 2 Umowy za każdy dzień zwłoki:</w:t>
      </w:r>
    </w:p>
    <w:p w:rsidR="007F3363" w:rsidRPr="00FA6A46" w:rsidRDefault="007F3363" w:rsidP="007042FE">
      <w:pPr>
        <w:numPr>
          <w:ilvl w:val="0"/>
          <w:numId w:val="31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w przeprowadzeniu odbioru końcowego przedmiotu Umowy.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naliczy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karę w wysokości 10 % wynagrodzenia umownego brutto za odstąpienie od Umowy z przyczyn zależnych od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FA6A46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naliczy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karę w wysokości 10 % wynagrodzenia umownego brutto za odstąpienie od Umowy z przyczyn zależnych od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. Kary te nie dotyczą przypadków określonych </w:t>
      </w:r>
      <w:r w:rsidR="00BD1CD4" w:rsidRPr="00FA6A46">
        <w:rPr>
          <w:rFonts w:ascii="Trebuchet MS" w:hAnsi="Trebuchet MS"/>
          <w:color w:val="000000"/>
          <w:sz w:val="22"/>
          <w:szCs w:val="22"/>
        </w:rPr>
        <w:t>w § 25 ust</w:t>
      </w:r>
      <w:r w:rsidRPr="00FA6A46">
        <w:rPr>
          <w:rFonts w:ascii="Trebuchet MS" w:hAnsi="Trebuchet MS"/>
          <w:color w:val="000000"/>
          <w:sz w:val="22"/>
          <w:szCs w:val="22"/>
        </w:rPr>
        <w:t>. 1 lit. a Umowy.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Strony zastrzegają sobie prawo do odszkodowania uzupełniającego, przewyższającego wysokość kar umownych do wysokości rzeczywiście poniesionej szkody na zasadach ogólnych określonych przepisami Kodeksu cywilnego. 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Za szkody wyrządzone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Zamawiającemu 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lub osobie trzeciej przez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 innych tytułów,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FA6A46">
        <w:rPr>
          <w:rFonts w:ascii="Trebuchet MS" w:hAnsi="Trebuchet MS"/>
          <w:color w:val="000000"/>
          <w:sz w:val="22"/>
          <w:szCs w:val="22"/>
        </w:rPr>
        <w:t>odpowiada według zasad określonych w Kodeksie cywilnym.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lastRenderedPageBreak/>
        <w:t xml:space="preserve">W razie opóźnienia w zapłacie wierzytelności pieniężnych Strony zobowiązują się do zapłaty ustawowych odsetek. </w:t>
      </w:r>
    </w:p>
    <w:p w:rsidR="007F3363" w:rsidRPr="00FA6A46" w:rsidRDefault="007F3363" w:rsidP="007042FE">
      <w:pPr>
        <w:numPr>
          <w:ilvl w:val="0"/>
          <w:numId w:val="25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zapłaci </w:t>
      </w:r>
      <w:r w:rsidRPr="00FA6A46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kary umowne z tytułu: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braku zapłaty lub nieterminowej zapłaty wynagrodzenia należnego podwykonawcom lub dalszym podwykonawcom - w wysokości 0,02 % kwoty brutto określonej w § 10 ust.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Umowy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>za każdy dzień zwłoki w stosunku do terminu zapłaty wynagrodzenia należnego podwykonawcom lub dalszym podwykonawcom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; 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nieprzedłożenia do zaakceptowania projektu umowy o podwykonawstwo, której przedmiotem są roboty budowlane, lub projektu jej zm</w:t>
      </w:r>
      <w:r w:rsidR="0012691F" w:rsidRPr="00FA6A46">
        <w:rPr>
          <w:rFonts w:ascii="Trebuchet MS" w:hAnsi="Trebuchet MS"/>
          <w:color w:val="000000"/>
          <w:sz w:val="22"/>
          <w:szCs w:val="22"/>
          <w:lang w:eastAsia="pl-PL"/>
        </w:rPr>
        <w:t>iany - w wysokości 0,3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% kwoty brutto określonej     w  § 10 ust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 każdy stwierdzony przypadek;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nieprzedłożenia poświadczonej za zgodność z oryginałem kopii umowy o podwykonawstwo lub jej zmiany - w wysokości 0,02 % kwoty brutto określonej w § 10 ust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 każdy za każdy dzień zwłoki;</w:t>
      </w:r>
    </w:p>
    <w:p w:rsidR="007F3363" w:rsidRPr="00FA6A46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 xml:space="preserve">braku zmiany umowy o podwykonawstwo 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zakresie terminu zapłaty – 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>w wysokości 0,02 % kwoty brutto określonej w § 10 ust. 2</w:t>
      </w: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460B02" w:rsidRPr="00FA6A46">
        <w:rPr>
          <w:rFonts w:ascii="Trebuchet MS" w:hAnsi="Trebuchet MS"/>
          <w:color w:val="000000"/>
          <w:sz w:val="22"/>
          <w:szCs w:val="22"/>
          <w:lang w:eastAsia="pl-PL"/>
        </w:rPr>
        <w:t>Umowy za</w:t>
      </w:r>
      <w:r w:rsidRPr="00FA6A46">
        <w:rPr>
          <w:rFonts w:ascii="Trebuchet MS" w:hAnsi="Trebuchet MS"/>
          <w:color w:val="000000"/>
          <w:sz w:val="22"/>
          <w:szCs w:val="22"/>
          <w:lang w:eastAsia="pl-PL"/>
        </w:rPr>
        <w:t xml:space="preserve"> każdy dzień zwłoki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stosunku do wyznaczonego przez </w:t>
      </w:r>
      <w:r w:rsidRPr="00FA6A46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FA6A46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terminu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na jej przedłożenie;</w:t>
      </w:r>
    </w:p>
    <w:p w:rsidR="007F3363" w:rsidRPr="0095752B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</w:rPr>
        <w:t>zwłoki w wykonaniu częściowego zakresu w stosunku do harmonogramu rzeczowo-finansowego w wysokości 0,1 % wynagrodzenia brutto ustalonego w § 10 ust. 2 Umowy, za każdy rozpoczęty dzień zwłoki;</w:t>
      </w:r>
    </w:p>
    <w:p w:rsidR="007F3363" w:rsidRPr="0095752B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niedopełnianie obowiązku zatrudniania pracowników wykonujących roboty na podstawie umowy o pracę w rozumieniu przepisów Kodeksu pracy, (o którym mowa w </w:t>
      </w:r>
      <w:r w:rsidRPr="0095752B">
        <w:rPr>
          <w:rFonts w:ascii="Trebuchet MS" w:hAnsi="Trebuchet MS" w:cs="TimesNewRomanPSMT"/>
          <w:color w:val="000000"/>
          <w:sz w:val="22"/>
          <w:szCs w:val="22"/>
        </w:rPr>
        <w:t xml:space="preserve">§ </w:t>
      </w:r>
      <w:r w:rsidRPr="0034529D">
        <w:rPr>
          <w:rFonts w:ascii="Trebuchet MS" w:hAnsi="Trebuchet MS" w:cs="TimesNewRomanPSMT"/>
          <w:color w:val="000000"/>
          <w:sz w:val="22"/>
          <w:szCs w:val="22"/>
        </w:rPr>
        <w:t>7 ust. 16 Umowy)</w:t>
      </w:r>
      <w:r w:rsidRPr="0034529D">
        <w:rPr>
          <w:rFonts w:ascii="Trebuchet MS" w:hAnsi="Trebuchet MS"/>
          <w:color w:val="000000"/>
          <w:sz w:val="22"/>
          <w:szCs w:val="22"/>
          <w:lang w:eastAsia="pl-PL"/>
        </w:rPr>
        <w:t>, a także nie przedłożenie w terminie dokumentów wymaganych zgodnie z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="00A6401D" w:rsidRPr="0095752B">
        <w:rPr>
          <w:rFonts w:ascii="Trebuchet MS" w:hAnsi="Trebuchet MS" w:cs="TimesNewRomanPSMT"/>
          <w:color w:val="000000"/>
          <w:sz w:val="22"/>
          <w:szCs w:val="22"/>
        </w:rPr>
        <w:t xml:space="preserve">§ 7 </w:t>
      </w:r>
      <w:r w:rsidR="00B7136F" w:rsidRPr="0095752B">
        <w:rPr>
          <w:rFonts w:ascii="Trebuchet MS" w:hAnsi="Trebuchet MS" w:cs="TimesNewRomanPSMT"/>
          <w:color w:val="000000"/>
          <w:sz w:val="22"/>
          <w:szCs w:val="22"/>
        </w:rPr>
        <w:t>ust. 17, 20, 21 Umowy</w:t>
      </w:r>
      <w:r w:rsidRPr="0095752B">
        <w:rPr>
          <w:rFonts w:ascii="Trebuchet MS" w:hAnsi="Trebuchet MS" w:cs="TimesNewRomanPSMT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 xml:space="preserve">będzie skutkowało naliczaniem kar umownych 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- 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>w wysokości 0,02 % kwoty brutto określonej w § 10 ust 2</w:t>
      </w:r>
      <w:r w:rsidRPr="0095752B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/>
          <w:color w:val="000000"/>
          <w:sz w:val="22"/>
          <w:szCs w:val="22"/>
          <w:lang w:eastAsia="pl-PL"/>
        </w:rPr>
        <w:t>Umowy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za każdy stwierdzony przypadek;</w:t>
      </w:r>
    </w:p>
    <w:p w:rsidR="007F3363" w:rsidRPr="0095752B" w:rsidRDefault="007F3363" w:rsidP="007042FE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dokonania zmiany os</w:t>
      </w:r>
      <w:r w:rsidR="0012095E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oby </w:t>
      </w:r>
      <w:r w:rsidR="00BD1CD4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kierownika, </w:t>
      </w:r>
      <w:r w:rsidR="009F795D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o którym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mowa w </w:t>
      </w:r>
      <w:r w:rsidR="000D03ED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§ 5 ust. 5 pkt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1) Umowy, bez wiedzy</w:t>
      </w:r>
      <w:r w:rsidR="0080764B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 </w:t>
      </w:r>
      <w:r w:rsidR="00B7136F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i akceptacji </w:t>
      </w:r>
      <w:r w:rsidRPr="0095752B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, </w:t>
      </w:r>
      <w:r w:rsidRPr="0095752B">
        <w:rPr>
          <w:rFonts w:ascii="Trebuchet MS" w:hAnsi="Trebuchet MS"/>
          <w:color w:val="000000"/>
          <w:sz w:val="22"/>
          <w:szCs w:val="22"/>
        </w:rPr>
        <w:t>w wysokości</w:t>
      </w:r>
      <w:r w:rsidR="0033589B" w:rsidRPr="0095752B">
        <w:rPr>
          <w:rFonts w:ascii="Trebuchet MS" w:hAnsi="Trebuchet MS"/>
          <w:color w:val="000000"/>
          <w:sz w:val="22"/>
          <w:szCs w:val="22"/>
        </w:rPr>
        <w:t xml:space="preserve">  0,02 </w:t>
      </w:r>
      <w:r w:rsidR="008A0C08" w:rsidRPr="0095752B">
        <w:rPr>
          <w:rFonts w:ascii="Trebuchet MS" w:hAnsi="Trebuchet MS"/>
          <w:color w:val="000000"/>
          <w:sz w:val="22"/>
          <w:szCs w:val="22"/>
        </w:rPr>
        <w:t>% wynagrodzenia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brutto </w:t>
      </w:r>
      <w:r w:rsidR="00807FDC" w:rsidRPr="0095752B">
        <w:rPr>
          <w:rFonts w:ascii="Trebuchet MS" w:hAnsi="Trebuchet MS"/>
          <w:color w:val="000000"/>
          <w:sz w:val="22"/>
          <w:szCs w:val="22"/>
        </w:rPr>
        <w:t>ustalonego w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§ 10 </w:t>
      </w:r>
      <w:r w:rsidR="00807FDC" w:rsidRPr="0095752B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95752B">
        <w:rPr>
          <w:rFonts w:ascii="Trebuchet MS" w:hAnsi="Trebuchet MS"/>
          <w:color w:val="000000"/>
          <w:sz w:val="22"/>
          <w:szCs w:val="22"/>
        </w:rPr>
        <w:t>ust. 2 Umowy, za każdą dokonaną zmianę;</w:t>
      </w:r>
    </w:p>
    <w:p w:rsidR="007F3363" w:rsidRPr="0095752B" w:rsidRDefault="007F3363" w:rsidP="007042FE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dokonania zmi</w:t>
      </w:r>
      <w:r w:rsidR="001B5B5E">
        <w:rPr>
          <w:rFonts w:ascii="Trebuchet MS" w:hAnsi="Trebuchet MS" w:cs="Calibri"/>
          <w:color w:val="000000"/>
          <w:sz w:val="22"/>
          <w:szCs w:val="22"/>
          <w:lang w:eastAsia="pl-PL"/>
        </w:rPr>
        <w:t>any osoby kierownika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robót, </w:t>
      </w:r>
      <w:r w:rsidR="000D03ED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o których mowa w § 5 ust. 5 pkt</w:t>
      </w:r>
      <w:r w:rsidR="00BD1CD4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2)</w:t>
      </w:r>
      <w:r w:rsidR="001B5B5E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="00D12734"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Umowy, bez wiedzy i akceptacji </w:t>
      </w:r>
      <w:r w:rsidRPr="0095752B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Zamawiającego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, </w:t>
      </w:r>
      <w:r w:rsidRPr="0095752B">
        <w:rPr>
          <w:rFonts w:ascii="Trebuchet MS" w:hAnsi="Trebuchet MS"/>
          <w:color w:val="000000"/>
          <w:sz w:val="22"/>
          <w:szCs w:val="22"/>
        </w:rPr>
        <w:t>w wysokości 0,02 % wynagrodzenia brutto ustalonego w § 10 ust. 2 Umowy, za każdą dokonaną zmianę;</w:t>
      </w:r>
    </w:p>
    <w:p w:rsidR="007F3363" w:rsidRPr="0095752B" w:rsidRDefault="007F3363" w:rsidP="007042FE">
      <w:pPr>
        <w:numPr>
          <w:ilvl w:val="0"/>
          <w:numId w:val="32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karę umowną w wysokości 0,05 % wynagrodzenia brutto określonego w § 10 ust. 2 Umowy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 każdy dzień opóźnienia bądź stwierdzony przypadek </w:t>
      </w:r>
      <w:r w:rsidRPr="0095752B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Wykonawcy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w wykonaniu obowiązku, wynikającego</w:t>
      </w:r>
      <w:r w:rsidRPr="0095752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5752B">
        <w:rPr>
          <w:rFonts w:ascii="Trebuchet MS" w:hAnsi="Trebuchet MS" w:cs="Calibri"/>
          <w:color w:val="000000"/>
          <w:sz w:val="22"/>
          <w:szCs w:val="22"/>
          <w:lang w:eastAsia="pl-PL"/>
        </w:rPr>
        <w:t>z niniejszej Umowy, a niewskazanego powyżej.</w:t>
      </w:r>
    </w:p>
    <w:p w:rsidR="007F3363" w:rsidRPr="0095752B" w:rsidRDefault="007F3363" w:rsidP="007042FE">
      <w:pPr>
        <w:pStyle w:val="Akapitzlist1"/>
        <w:numPr>
          <w:ilvl w:val="0"/>
          <w:numId w:val="25"/>
        </w:numPr>
        <w:spacing w:after="0" w:line="240" w:lineRule="auto"/>
        <w:rPr>
          <w:rFonts w:ascii="Trebuchet MS" w:hAnsi="Trebuchet MS"/>
          <w:color w:val="000000"/>
        </w:rPr>
      </w:pPr>
      <w:r w:rsidRPr="0095752B">
        <w:rPr>
          <w:rFonts w:ascii="Trebuchet MS" w:hAnsi="Trebuchet MS"/>
          <w:b/>
          <w:color w:val="000000"/>
        </w:rPr>
        <w:t xml:space="preserve">Wykonawca </w:t>
      </w:r>
      <w:r w:rsidRPr="0095752B">
        <w:rPr>
          <w:rFonts w:ascii="Trebuchet MS" w:hAnsi="Trebuchet MS"/>
          <w:color w:val="000000"/>
        </w:rPr>
        <w:t xml:space="preserve">wyraża zgodę na potrącenie należnych kar umownych z wynagrodzenia należnego </w:t>
      </w:r>
      <w:r w:rsidRPr="0095752B">
        <w:rPr>
          <w:rFonts w:ascii="Trebuchet MS" w:hAnsi="Trebuchet MS"/>
          <w:b/>
          <w:color w:val="000000"/>
        </w:rPr>
        <w:t xml:space="preserve">Wykonawcy </w:t>
      </w:r>
      <w:r w:rsidRPr="0095752B">
        <w:rPr>
          <w:rFonts w:ascii="Trebuchet MS" w:hAnsi="Trebuchet MS"/>
          <w:color w:val="000000"/>
        </w:rPr>
        <w:t xml:space="preserve">jak również z </w:t>
      </w:r>
      <w:r w:rsidRPr="0095752B">
        <w:rPr>
          <w:rFonts w:ascii="Trebuchet MS" w:hAnsi="Trebuchet MS" w:cs="Calibri"/>
          <w:color w:val="000000"/>
          <w:lang w:eastAsia="pl-PL"/>
        </w:rPr>
        <w:t>zabezpieczenia należytego wykonania Umowy.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95752B">
        <w:rPr>
          <w:rFonts w:ascii="Trebuchet MS" w:hAnsi="Trebuchet MS" w:cs="Calibri"/>
          <w:color w:val="000000"/>
          <w:lang w:eastAsia="pl-PL"/>
        </w:rPr>
        <w:t xml:space="preserve">W przypadku, gdy szkoda poniesiona przez </w:t>
      </w:r>
      <w:r w:rsidRPr="0095752B">
        <w:rPr>
          <w:rFonts w:ascii="Trebuchet MS" w:hAnsi="Trebuchet MS" w:cs="Calibri"/>
          <w:b/>
          <w:color w:val="000000"/>
          <w:lang w:eastAsia="pl-PL"/>
        </w:rPr>
        <w:t>Zamawiającego</w:t>
      </w:r>
      <w:r w:rsidRPr="0095752B">
        <w:rPr>
          <w:rFonts w:ascii="Trebuchet MS" w:hAnsi="Trebuchet MS" w:cs="Calibri"/>
          <w:color w:val="000000"/>
          <w:lang w:eastAsia="pl-PL"/>
        </w:rPr>
        <w:t xml:space="preserve"> przewyższa wysokość kar umownych zastrzeżonych </w:t>
      </w:r>
      <w:r w:rsidRPr="0095752B">
        <w:rPr>
          <w:rFonts w:ascii="Trebuchet MS" w:hAnsi="Trebuchet MS" w:cs="Calibri"/>
          <w:b/>
          <w:color w:val="000000"/>
          <w:lang w:eastAsia="pl-PL"/>
        </w:rPr>
        <w:t>Zamawiający</w:t>
      </w:r>
      <w:r w:rsidRPr="0095752B">
        <w:rPr>
          <w:rFonts w:ascii="Trebuchet MS" w:hAnsi="Trebuchet MS" w:cs="Calibri"/>
          <w:color w:val="000000"/>
          <w:lang w:eastAsia="pl-PL"/>
        </w:rPr>
        <w:t xml:space="preserve"> jest uprawniony do dochodzenia odszkodowania uzupełniającego na zasadach ogólnych, w szczególności w razie obciążenia </w:t>
      </w:r>
      <w:r w:rsidRPr="0095752B">
        <w:rPr>
          <w:rFonts w:ascii="Trebuchet MS" w:hAnsi="Trebuchet MS" w:cs="Calibri"/>
          <w:b/>
          <w:color w:val="000000"/>
          <w:lang w:eastAsia="pl-PL"/>
        </w:rPr>
        <w:t>Zamawiającego</w:t>
      </w:r>
      <w:r w:rsidRPr="0095752B">
        <w:rPr>
          <w:rFonts w:ascii="Trebuchet MS" w:hAnsi="Trebuchet MS" w:cs="Calibri"/>
          <w:color w:val="000000"/>
          <w:lang w:eastAsia="pl-PL"/>
        </w:rPr>
        <w:t xml:space="preserve"> karami/grzywnami</w:t>
      </w:r>
      <w:r w:rsidRPr="00FA6A46">
        <w:rPr>
          <w:rFonts w:ascii="Trebuchet MS" w:hAnsi="Trebuchet MS" w:cs="Calibri"/>
          <w:color w:val="000000"/>
          <w:lang w:eastAsia="pl-PL"/>
        </w:rPr>
        <w:t xml:space="preserve"> przez</w:t>
      </w:r>
      <w:r w:rsidRPr="00FA6A46">
        <w:rPr>
          <w:rFonts w:ascii="Trebuchet MS" w:hAnsi="Trebuchet MS"/>
          <w:color w:val="000000"/>
        </w:rPr>
        <w:t xml:space="preserve"> </w:t>
      </w:r>
      <w:r w:rsidRPr="00FA6A46">
        <w:rPr>
          <w:rFonts w:ascii="Trebuchet MS" w:hAnsi="Trebuchet MS" w:cs="Calibri"/>
          <w:color w:val="000000"/>
          <w:lang w:eastAsia="pl-PL"/>
        </w:rPr>
        <w:t>stosowne organy administracyjne.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Kara umown</w:t>
      </w:r>
      <w:r w:rsidR="006C1C3F" w:rsidRPr="00FA6A46">
        <w:rPr>
          <w:rFonts w:ascii="Trebuchet MS" w:hAnsi="Trebuchet MS"/>
          <w:color w:val="000000"/>
        </w:rPr>
        <w:t xml:space="preserve">a z tytułu </w:t>
      </w:r>
      <w:r w:rsidR="00807FDC" w:rsidRPr="00FA6A46">
        <w:rPr>
          <w:rFonts w:ascii="Trebuchet MS" w:hAnsi="Trebuchet MS"/>
          <w:color w:val="000000"/>
        </w:rPr>
        <w:t>zwłoki przysługuje</w:t>
      </w:r>
      <w:r w:rsidRPr="00FA6A46">
        <w:rPr>
          <w:rFonts w:ascii="Trebuchet MS" w:hAnsi="Trebuchet MS"/>
          <w:color w:val="000000"/>
        </w:rPr>
        <w:t xml:space="preserve"> za każdy rozpoc</w:t>
      </w:r>
      <w:r w:rsidR="006C1C3F" w:rsidRPr="00FA6A46">
        <w:rPr>
          <w:rFonts w:ascii="Trebuchet MS" w:hAnsi="Trebuchet MS"/>
          <w:color w:val="000000"/>
        </w:rPr>
        <w:t>zęty dzień zwłoki</w:t>
      </w:r>
      <w:r w:rsidRPr="00FA6A46">
        <w:rPr>
          <w:rFonts w:ascii="Trebuchet MS" w:hAnsi="Trebuchet MS"/>
          <w:color w:val="000000"/>
        </w:rPr>
        <w:t xml:space="preserve"> i jest wymagalna od dni</w:t>
      </w:r>
      <w:r w:rsidR="003E200F" w:rsidRPr="00FA6A46">
        <w:rPr>
          <w:rFonts w:ascii="Trebuchet MS" w:hAnsi="Trebuchet MS"/>
          <w:color w:val="000000"/>
        </w:rPr>
        <w:t>a następnego po upływie terminu.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>Termin zapłaty kary umownej wynosi 14 dni od dnia skutecznego doręczenia Stronie wezwania do zapłaty.</w:t>
      </w:r>
    </w:p>
    <w:p w:rsidR="007F3363" w:rsidRPr="00FA6A46" w:rsidRDefault="007F3363" w:rsidP="007042FE">
      <w:pPr>
        <w:pStyle w:val="Akapitzlist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rebuchet MS" w:hAnsi="Trebuchet MS"/>
          <w:color w:val="000000"/>
        </w:rPr>
      </w:pPr>
      <w:r w:rsidRPr="00FA6A46">
        <w:rPr>
          <w:rFonts w:ascii="Trebuchet MS" w:hAnsi="Trebuchet MS"/>
          <w:color w:val="000000"/>
        </w:rPr>
        <w:t xml:space="preserve">Zapłata kary przez </w:t>
      </w:r>
      <w:r w:rsidRPr="00FA6A46">
        <w:rPr>
          <w:rFonts w:ascii="Trebuchet MS" w:hAnsi="Trebuchet MS"/>
          <w:b/>
          <w:color w:val="000000"/>
        </w:rPr>
        <w:t>Wykonawcę</w:t>
      </w:r>
      <w:r w:rsidRPr="00FA6A46">
        <w:rPr>
          <w:rFonts w:ascii="Trebuchet MS" w:hAnsi="Trebuchet MS"/>
          <w:color w:val="000000"/>
        </w:rPr>
        <w:t xml:space="preserve"> lub potrącenie przez </w:t>
      </w:r>
      <w:r w:rsidRPr="00FA6A46">
        <w:rPr>
          <w:rFonts w:ascii="Trebuchet MS" w:hAnsi="Trebuchet MS"/>
          <w:b/>
          <w:color w:val="000000"/>
        </w:rPr>
        <w:t>Zamawiającego</w:t>
      </w:r>
      <w:r w:rsidRPr="00FA6A46">
        <w:rPr>
          <w:rFonts w:ascii="Trebuchet MS" w:hAnsi="Trebuchet MS"/>
          <w:color w:val="000000"/>
        </w:rPr>
        <w:t xml:space="preserve"> kwoty kary z płatności należnej </w:t>
      </w:r>
      <w:r w:rsidRPr="00FA6A46">
        <w:rPr>
          <w:rFonts w:ascii="Trebuchet MS" w:hAnsi="Trebuchet MS"/>
          <w:b/>
          <w:color w:val="000000"/>
        </w:rPr>
        <w:t>Wykonawcy</w:t>
      </w:r>
      <w:r w:rsidRPr="00FA6A46">
        <w:rPr>
          <w:rFonts w:ascii="Trebuchet MS" w:hAnsi="Trebuchet MS"/>
          <w:color w:val="000000"/>
        </w:rPr>
        <w:t xml:space="preserve"> nie zwalnia </w:t>
      </w:r>
      <w:r w:rsidRPr="00FA6A46">
        <w:rPr>
          <w:rFonts w:ascii="Trebuchet MS" w:hAnsi="Trebuchet MS"/>
          <w:b/>
          <w:color w:val="000000"/>
        </w:rPr>
        <w:t>Wykonawcy</w:t>
      </w:r>
      <w:r w:rsidRPr="00FA6A46">
        <w:rPr>
          <w:rFonts w:ascii="Trebuchet MS" w:hAnsi="Trebuchet MS"/>
          <w:color w:val="000000"/>
        </w:rPr>
        <w:t xml:space="preserve"> z obowiązku ukończenia robót lub jakichkolwiek innych obowiązków i zobowiązań wynikających z Umowy.</w:t>
      </w:r>
    </w:p>
    <w:p w:rsidR="007F3363" w:rsidRPr="00C2759D" w:rsidRDefault="007F3363" w:rsidP="007F3363">
      <w:pPr>
        <w:pStyle w:val="Akapitzlist1"/>
        <w:spacing w:after="0" w:line="240" w:lineRule="auto"/>
        <w:ind w:left="0"/>
        <w:rPr>
          <w:color w:val="000000"/>
        </w:rPr>
      </w:pPr>
    </w:p>
    <w:p w:rsidR="007F3363" w:rsidRPr="00436FFA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59099C">
        <w:rPr>
          <w:rFonts w:ascii="Trebuchet MS" w:hAnsi="Trebuchet MS"/>
          <w:b/>
          <w:color w:val="000000"/>
        </w:rPr>
        <w:t>ODSTĄPIENIE OD UMOWY</w:t>
      </w:r>
    </w:p>
    <w:p w:rsidR="007F3363" w:rsidRPr="00147F86" w:rsidRDefault="007F3363" w:rsidP="007F3363">
      <w:pPr>
        <w:pStyle w:val="Akapitzlist1"/>
        <w:spacing w:after="0" w:line="240" w:lineRule="auto"/>
        <w:ind w:left="0"/>
        <w:jc w:val="center"/>
        <w:rPr>
          <w:rFonts w:ascii="Trebuchet MS" w:hAnsi="Trebuchet MS"/>
          <w:b/>
          <w:color w:val="000000"/>
        </w:rPr>
      </w:pPr>
      <w:r w:rsidRPr="00147F86">
        <w:rPr>
          <w:rFonts w:ascii="Trebuchet MS" w:hAnsi="Trebuchet MS"/>
          <w:b/>
          <w:color w:val="000000"/>
        </w:rPr>
        <w:t>§ 25</w:t>
      </w:r>
    </w:p>
    <w:p w:rsidR="007F3363" w:rsidRPr="001025B8" w:rsidRDefault="007F3363" w:rsidP="007F3363">
      <w:p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Oprócz wypadków wymienionych w Kodeksie cywilnym, Stronom przysługuje prawo odstąpienia od Umowy w następujących sytuacjach:</w:t>
      </w:r>
    </w:p>
    <w:p w:rsidR="007F3363" w:rsidRPr="001025B8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przysługuje prawo do odstąpienia od Umowy: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w chwili zawarcia Umowy,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lastRenderedPageBreak/>
        <w:t xml:space="preserve">w razie rozwiązania firmy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Wykonawcy,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zostanie wydany nakaz zajęcia majątku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025B8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1025B8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nie rozpoczął robót bez uzasadnionych przyczyn oraz nie kontynuuje ich pomimo wezwania </w:t>
      </w:r>
      <w:r w:rsidRPr="001025B8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025B8">
        <w:rPr>
          <w:rFonts w:ascii="Trebuchet MS" w:hAnsi="Trebuchet MS"/>
          <w:color w:val="000000"/>
          <w:sz w:val="22"/>
          <w:szCs w:val="22"/>
        </w:rPr>
        <w:t xml:space="preserve"> złożonego na piśmie,</w:t>
      </w:r>
    </w:p>
    <w:p w:rsidR="007F3363" w:rsidRPr="00FA6A46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przerwał realizację robót z własnej winy i przerwa ta trwa dłużej niż 14 dni,</w:t>
      </w:r>
    </w:p>
    <w:p w:rsidR="007F3363" w:rsidRPr="00FA6A46" w:rsidRDefault="007F3363" w:rsidP="007042FE">
      <w:pPr>
        <w:numPr>
          <w:ilvl w:val="0"/>
          <w:numId w:val="34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FA6A46">
        <w:rPr>
          <w:rFonts w:ascii="Trebuchet MS" w:hAnsi="Trebuchet MS"/>
          <w:color w:val="000000"/>
          <w:sz w:val="22"/>
          <w:szCs w:val="22"/>
        </w:rPr>
        <w:t xml:space="preserve"> nie wyrazi zgody na udostępnienie terenu robót według ustaleń § 7 ust. 7 Umowy.</w:t>
      </w:r>
    </w:p>
    <w:p w:rsidR="007F3363" w:rsidRPr="00FA6A46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color w:val="000000"/>
          <w:sz w:val="22"/>
          <w:szCs w:val="22"/>
        </w:rPr>
        <w:t>Odstąpienie od Umowy w wypadkach określonych w ust. 1 może nastąpić w terminie 30 dni od dnia powzięcia wiadomości o powyższych okolicznościach.</w:t>
      </w:r>
    </w:p>
    <w:p w:rsidR="007F3363" w:rsidRPr="00FA6A46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FA6A4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FA6A46">
        <w:rPr>
          <w:rFonts w:ascii="Trebuchet MS" w:hAnsi="Trebuchet MS"/>
          <w:color w:val="000000"/>
          <w:sz w:val="22"/>
          <w:szCs w:val="22"/>
        </w:rPr>
        <w:t>może odstąpić od Umowy w przypadku:</w:t>
      </w:r>
    </w:p>
    <w:p w:rsidR="007F3363" w:rsidRPr="001025B8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>2-krotnego dokonywania bezpośredniej zapłaty podwykonawcy lub dalszemu podwykonawcy,</w:t>
      </w:r>
    </w:p>
    <w:p w:rsidR="007F3363" w:rsidRPr="001025B8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025B8">
        <w:rPr>
          <w:rFonts w:ascii="Trebuchet MS" w:hAnsi="Trebuchet MS"/>
          <w:color w:val="000000"/>
          <w:sz w:val="22"/>
          <w:szCs w:val="22"/>
        </w:rPr>
        <w:t xml:space="preserve">dokonywania bezpośrednich zapłat </w:t>
      </w:r>
      <w:r>
        <w:rPr>
          <w:rFonts w:ascii="Trebuchet MS" w:hAnsi="Trebuchet MS"/>
          <w:color w:val="000000"/>
          <w:sz w:val="22"/>
          <w:szCs w:val="22"/>
        </w:rPr>
        <w:t>podw</w:t>
      </w:r>
      <w:r w:rsidRPr="001025B8">
        <w:rPr>
          <w:rFonts w:ascii="Trebuchet MS" w:hAnsi="Trebuchet MS"/>
          <w:color w:val="000000"/>
          <w:sz w:val="22"/>
          <w:szCs w:val="22"/>
        </w:rPr>
        <w:t>ykonawcom lub dalszym podwykonawcom na sumę większą niż 5% wartości umowy w sprawie zamówienia publicznego,</w:t>
      </w:r>
    </w:p>
    <w:p w:rsidR="007F3363" w:rsidRPr="00B56157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B56157">
        <w:rPr>
          <w:rFonts w:ascii="Trebuchet MS" w:hAnsi="Trebuchet MS"/>
          <w:color w:val="000000"/>
          <w:sz w:val="22"/>
          <w:szCs w:val="22"/>
        </w:rPr>
        <w:t xml:space="preserve">nie wykazania przez </w:t>
      </w:r>
      <w:r w:rsidRPr="00B56157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spełniania warunków udziału w postępowaniu przez podwykonawcę lub dalszego podwykonawcę w sytuacji zmiany lub rezygnacji z podwykonawcy lub dalszego podwykonawcy, na którego zasoby </w:t>
      </w:r>
      <w:r w:rsidRPr="00B56157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powoływał się w celu wykazania spełniania warunków udziału w postępowaniu – w terminie 30 dni od dnia powzięcia wiadomości o powyższych okolicznościach,</w:t>
      </w:r>
    </w:p>
    <w:p w:rsidR="007F3363" w:rsidRPr="00B56157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nie wywiązania się przez </w:t>
      </w:r>
      <w:r w:rsidRPr="00B56157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Wykonawcę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z obowiązku</w:t>
      </w:r>
      <w:r w:rsidRPr="00B56157">
        <w:rPr>
          <w:rFonts w:ascii="Trebuchet MS" w:hAnsi="Trebuchet MS"/>
          <w:color w:val="000000"/>
          <w:sz w:val="22"/>
          <w:szCs w:val="22"/>
        </w:rPr>
        <w:t xml:space="preserve"> 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zatrudniania osób na podstawie umowy </w:t>
      </w:r>
      <w:r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    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o pracę, o którym mowa w  </w:t>
      </w:r>
      <w:r w:rsidRPr="0066035B">
        <w:rPr>
          <w:rFonts w:ascii="Trebuchet MS" w:hAnsi="Trebuchet MS" w:cs="Calibri"/>
          <w:color w:val="000000"/>
          <w:sz w:val="22"/>
          <w:szCs w:val="22"/>
          <w:lang w:eastAsia="pl-PL"/>
        </w:rPr>
        <w:t>§ 7</w:t>
      </w:r>
      <w:r w:rsidRPr="00B56157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 Umowy, niezależnie od uprawnienia do naliczenia kar umownych,</w:t>
      </w:r>
    </w:p>
    <w:p w:rsidR="007F3363" w:rsidRPr="001E5DF0" w:rsidRDefault="007F3363" w:rsidP="007042FE">
      <w:pPr>
        <w:numPr>
          <w:ilvl w:val="0"/>
          <w:numId w:val="35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złożenia przez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fałszywego oświadczenia na przedkładanych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Zamawiającemu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oświadczeniach i dokumentach określonych w Umowie.</w:t>
      </w:r>
    </w:p>
    <w:p w:rsidR="007F3363" w:rsidRPr="001E5DF0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przysługuje prawo odstąpienia od Umowy, w szczególności, jeżeli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zawiadomi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, iż wobec zaistnienia uprzednio nieprzewidzianych okoliczności nie będzie mógł spełnić swoich zobowiązań umownych wobec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E5DF0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C2759D" w:rsidRDefault="007F3363" w:rsidP="007042FE">
      <w:pPr>
        <w:numPr>
          <w:ilvl w:val="0"/>
          <w:numId w:val="33"/>
        </w:num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>Odstąpienie od Umowy powinno nastąpić w formie pisemnej pod rygorem nieważności powinno zawierać uzasadnienie</w:t>
      </w:r>
      <w:r w:rsidRPr="00C2759D">
        <w:rPr>
          <w:rFonts w:ascii="Calibri" w:hAnsi="Calibri"/>
          <w:color w:val="000000"/>
          <w:sz w:val="22"/>
          <w:szCs w:val="22"/>
        </w:rPr>
        <w:t>.</w:t>
      </w:r>
    </w:p>
    <w:p w:rsidR="007F3363" w:rsidRPr="001E5DF0" w:rsidRDefault="007F3363" w:rsidP="007042FE">
      <w:pPr>
        <w:numPr>
          <w:ilvl w:val="0"/>
          <w:numId w:val="33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W przypadku odstąpienia od Umowy,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oraz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obciążają następujące obowiązki szczegółowe:</w:t>
      </w:r>
    </w:p>
    <w:p w:rsidR="007F3363" w:rsidRPr="001E5DF0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color w:val="000000"/>
          <w:sz w:val="22"/>
          <w:szCs w:val="22"/>
        </w:rPr>
        <w:t xml:space="preserve">w terminie siedmiu dni od daty odstąpienia od Umowy,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przy udziale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sporządzi protokół inwentaryzacji robót w toku według stanu na dzień odstąpienia,</w:t>
      </w:r>
    </w:p>
    <w:p w:rsidR="007F3363" w:rsidRPr="001E5DF0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 xml:space="preserve">Wykonawca </w:t>
      </w:r>
      <w:r w:rsidRPr="001E5DF0">
        <w:rPr>
          <w:rFonts w:ascii="Trebuchet MS" w:hAnsi="Trebuchet MS"/>
          <w:color w:val="000000"/>
          <w:sz w:val="22"/>
          <w:szCs w:val="22"/>
        </w:rPr>
        <w:t>zabezpieczy przerwane roboty w zakresie obustronnie uzgodnionym - na koszt tej Strony z przyczyny, której nastąpiło odstąpienie,</w:t>
      </w:r>
    </w:p>
    <w:p w:rsidR="007F3363" w:rsidRPr="00C2759D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zgłosi termin do dokonania przez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odbioru robót przerwanych oraz robót zabezpieczających, jeżeli odstąpienie od Umowy nastąpiło z przyczyn, za które </w:t>
      </w: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nie odpowiada</w:t>
      </w:r>
      <w:r w:rsidRPr="00C2759D">
        <w:rPr>
          <w:rFonts w:ascii="Calibri" w:hAnsi="Calibri"/>
          <w:color w:val="000000"/>
          <w:sz w:val="22"/>
          <w:szCs w:val="22"/>
        </w:rPr>
        <w:t>,</w:t>
      </w:r>
    </w:p>
    <w:p w:rsidR="007F3363" w:rsidRPr="001E5DF0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E5DF0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niezwłocznie, a najpóźniej w terminie 5 dni, usunie z terenu budowy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wszelkie swoje materiały, sprzęt oraz inne przedmioty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W przeciwnym razie </w:t>
      </w:r>
      <w:r w:rsidRPr="001E5DF0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 xml:space="preserve">Zamawiający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będzie</w:t>
      </w:r>
      <w:r w:rsidRPr="001E5DF0">
        <w:rPr>
          <w:rFonts w:ascii="Trebuchet MS" w:hAnsi="Trebuchet MS"/>
          <w:color w:val="000000"/>
          <w:sz w:val="22"/>
          <w:szCs w:val="22"/>
        </w:rPr>
        <w:t xml:space="preserve">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uprawniony do usunięcia takiego sprzętu i materiałów na koszt i </w:t>
      </w:r>
      <w:r w:rsidR="005402E1"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 xml:space="preserve">ryzyko </w:t>
      </w:r>
      <w:r w:rsidR="005402E1" w:rsidRPr="004C1BDC">
        <w:rPr>
          <w:rFonts w:ascii="Trebuchet MS" w:hAnsi="Trebuchet MS" w:cs="Calibri"/>
          <w:b/>
          <w:color w:val="000000"/>
          <w:sz w:val="22"/>
          <w:szCs w:val="22"/>
          <w:lang w:eastAsia="pl-PL"/>
        </w:rPr>
        <w:t>Wykonawcy</w:t>
      </w:r>
      <w:r w:rsidRPr="001E5DF0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1E5DF0">
        <w:rPr>
          <w:rFonts w:ascii="Trebuchet MS" w:hAnsi="Trebuchet MS" w:cs="Calibri"/>
          <w:color w:val="000000"/>
          <w:sz w:val="22"/>
          <w:szCs w:val="22"/>
          <w:lang w:eastAsia="pl-PL"/>
        </w:rPr>
        <w:t>bez obowiązku uzyskania uprzedniej zgody i upoważnienia sądu</w:t>
      </w:r>
      <w:r w:rsidRPr="001E5DF0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162D26" w:rsidRDefault="007F3363" w:rsidP="007042FE">
      <w:pPr>
        <w:numPr>
          <w:ilvl w:val="0"/>
          <w:numId w:val="36"/>
        </w:numPr>
        <w:autoSpaceDE w:val="0"/>
        <w:ind w:left="709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Pr="00162D26">
        <w:rPr>
          <w:rFonts w:ascii="Trebuchet MS" w:hAnsi="Trebuchet MS"/>
          <w:color w:val="000000"/>
          <w:sz w:val="22"/>
          <w:szCs w:val="22"/>
        </w:rPr>
        <w:t>w razie odstąpienia od Umowy:</w:t>
      </w:r>
    </w:p>
    <w:p w:rsidR="007F3363" w:rsidRPr="00162D26" w:rsidRDefault="007F3363" w:rsidP="007042FE">
      <w:pPr>
        <w:numPr>
          <w:ilvl w:val="0"/>
          <w:numId w:val="37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color w:val="000000"/>
          <w:sz w:val="22"/>
          <w:szCs w:val="22"/>
        </w:rPr>
        <w:t>odbierze robotę oraz zapłaci wynagrodzenia za roboty, które zostały wykonane do dnia odstąpienia,</w:t>
      </w:r>
    </w:p>
    <w:p w:rsidR="007F3363" w:rsidRPr="00162D26" w:rsidRDefault="007F3363" w:rsidP="007042FE">
      <w:pPr>
        <w:numPr>
          <w:ilvl w:val="0"/>
          <w:numId w:val="37"/>
        </w:numPr>
        <w:autoSpaceDE w:val="0"/>
        <w:ind w:left="1134"/>
        <w:jc w:val="both"/>
        <w:rPr>
          <w:rFonts w:ascii="Trebuchet MS" w:hAnsi="Trebuchet MS"/>
          <w:color w:val="000000"/>
          <w:sz w:val="22"/>
          <w:szCs w:val="22"/>
        </w:rPr>
      </w:pPr>
      <w:r w:rsidRPr="00162D26">
        <w:rPr>
          <w:rFonts w:ascii="Trebuchet MS" w:hAnsi="Trebuchet MS"/>
          <w:color w:val="000000"/>
          <w:sz w:val="22"/>
          <w:szCs w:val="22"/>
        </w:rPr>
        <w:t xml:space="preserve">przejmuje od </w:t>
      </w:r>
      <w:r w:rsidRPr="00162D26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162D26">
        <w:rPr>
          <w:rFonts w:ascii="Trebuchet MS" w:hAnsi="Trebuchet MS"/>
          <w:color w:val="000000"/>
          <w:sz w:val="22"/>
          <w:szCs w:val="22"/>
        </w:rPr>
        <w:t xml:space="preserve"> pod swój dozór teren budowy. </w:t>
      </w:r>
    </w:p>
    <w:p w:rsidR="007F3363" w:rsidRPr="00C2759D" w:rsidRDefault="007F3363" w:rsidP="007F3363">
      <w:pPr>
        <w:rPr>
          <w:rFonts w:ascii="Calibri" w:hAnsi="Calibri"/>
          <w:color w:val="000000"/>
          <w:sz w:val="22"/>
          <w:szCs w:val="22"/>
        </w:rPr>
      </w:pPr>
    </w:p>
    <w:p w:rsidR="007F3363" w:rsidRPr="00436FFA" w:rsidRDefault="007F3363" w:rsidP="007F3363">
      <w:pPr>
        <w:pStyle w:val="Akapitzlist1"/>
        <w:spacing w:after="0" w:line="240" w:lineRule="auto"/>
        <w:ind w:left="150"/>
        <w:jc w:val="center"/>
        <w:rPr>
          <w:rFonts w:ascii="Trebuchet MS" w:hAnsi="Trebuchet MS"/>
          <w:b/>
          <w:color w:val="000000"/>
        </w:rPr>
      </w:pPr>
      <w:r w:rsidRPr="00436FFA">
        <w:rPr>
          <w:rFonts w:ascii="Trebuchet MS" w:hAnsi="Trebuchet MS"/>
          <w:b/>
          <w:color w:val="000000"/>
        </w:rPr>
        <w:t>POSTANOWIENIA KOŃCOWE</w:t>
      </w:r>
    </w:p>
    <w:p w:rsidR="007F3363" w:rsidRPr="00B03178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B03178">
        <w:rPr>
          <w:rFonts w:ascii="Trebuchet MS" w:hAnsi="Trebuchet MS"/>
          <w:b/>
          <w:color w:val="000000"/>
          <w:sz w:val="22"/>
          <w:szCs w:val="22"/>
        </w:rPr>
        <w:t>§ 26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Zamawiający 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zgodnie z postanowieniami </w:t>
      </w:r>
      <w:r w:rsidRPr="004526C4">
        <w:rPr>
          <w:rFonts w:ascii="Trebuchet MS" w:hAnsi="Trebuchet MS"/>
          <w:color w:val="000000"/>
          <w:sz w:val="22"/>
          <w:szCs w:val="22"/>
        </w:rPr>
        <w:t>Ustawy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 Pzp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przewiduje możliwość wprowadzenia zmian postanowień przedmiotowej Umowy w stosun</w:t>
      </w:r>
      <w:r w:rsidR="00572748">
        <w:rPr>
          <w:rFonts w:ascii="Trebuchet MS" w:hAnsi="Trebuchet MS"/>
          <w:color w:val="000000"/>
          <w:sz w:val="22"/>
          <w:szCs w:val="22"/>
        </w:rPr>
        <w:t xml:space="preserve">ku do treści złożonej oferty </w:t>
      </w:r>
      <w:r w:rsidRPr="004526C4">
        <w:rPr>
          <w:rFonts w:ascii="Trebuchet MS" w:hAnsi="Trebuchet MS"/>
          <w:color w:val="000000"/>
          <w:sz w:val="22"/>
          <w:szCs w:val="22"/>
        </w:rPr>
        <w:t>w następujących okolicznościach i warunkach: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zmianą założeń lub warunków realizacji zamówienia spowodowaną koniecznością powstałą  w trakcie prowadzenia prac, niezależną od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lastRenderedPageBreak/>
        <w:t>niekorzystnymi warunkami atmosferycznymi uniemożliwiającymi prawidłowe zrealizowanie przedmiotu zamówienia, udokumentowanymi w dzienniku budowy, lub innymi okolicznościami, mającymi znamiona działania siły wyższej, rozumiane, jako spowodowane czynnikami zewnętrznymi, niemożliwymi do przewidzenia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koniecznością wykonania robót dodatkowych, w zakresie niezbędnym do prawidłowego wykonania oraz zakończenia przedmiotu zamówienia i wynikającej stąd zmiany terminów wykonania zadania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ujawnieniem w trakcie robót urządzeń elementów instalacji, konstrukcji, których istnienie lub lokalizacja były nieujawnione przy opracowywaniu dokumentacji,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zmianą technologii, użytych materiałów i sprzętu w czasie wykonywania zamówienia           w uzgodnieniu z 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Zamawiającym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i dla niego korzystnych w sytuacjach niezawinionych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zmianą zakresu robót powierzonych podwykonawcom, zmianą podwykonawców zaangażowanych za zgodą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- pod warunkiem, że zmiana wynika                     z okoliczności, których nie można było przewidzieć w chwili zawarcia Umowy,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dotyczących zatrudnienia podwykonawców /w przypadku, gdy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oświadczył, iż wykona umowę oso</w:t>
      </w:r>
      <w:r w:rsidR="002202B1">
        <w:rPr>
          <w:rFonts w:ascii="Trebuchet MS" w:hAnsi="Trebuchet MS"/>
          <w:color w:val="000000"/>
          <w:sz w:val="22"/>
          <w:szCs w:val="22"/>
        </w:rPr>
        <w:t>biście, w zakresie zgodnym ze S</w:t>
      </w:r>
      <w:r w:rsidRPr="004526C4">
        <w:rPr>
          <w:rFonts w:ascii="Trebuchet MS" w:hAnsi="Trebuchet MS"/>
          <w:color w:val="000000"/>
          <w:sz w:val="22"/>
          <w:szCs w:val="22"/>
        </w:rPr>
        <w:t>WZ/,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koniecznością wprowadzenia zmian w dokumentacji projektowej,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gdy konieczność wprowadzenia modyfikacji wyniknie ze zmiany powszechnie obowiązujących przepisów prawa, na mocy, których na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lub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nałożony zostanie obowiązek zrealizowania przedmiotu zamówienia w sposób różniący się od zaoferowanego </w:t>
      </w:r>
      <w:r w:rsidR="00C93B40" w:rsidRPr="004526C4">
        <w:rPr>
          <w:rFonts w:ascii="Trebuchet MS" w:hAnsi="Trebuchet MS"/>
          <w:color w:val="000000"/>
          <w:sz w:val="22"/>
          <w:szCs w:val="22"/>
        </w:rPr>
        <w:t xml:space="preserve">   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w ofercie lub obowiązek zmiany trybu wykonania inwestycji – z zastrzeżeniem, że treść zmiany przepisów nie była uchwalona przed wszczęciem postępowania o udzielenie zamówienia, w wyniku, którego zawarto niniejszą Umowę, 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terminu wykonania przedmiotu Umowy w przypadku zaistnienia działań wojennych, aktów terroryzmu, rewolucji, przewrotu wojskowego lub cywilnego, wojny domowej, skażeń radioaktywnych, z wyjątkiem tych, które mogą być spowodowane użyciem ich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terminu wykonania w przypadku zaistnienia klęski żywiołowej, jak huragany, powodzie, trzęsienie ziemi, bunty, niepokoje, strajki, okupacje budowy przez osoby inne niż pracownicy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i jego podwykonawców,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terminu wykonania przedmiotu zamówienia w przypadku działań osób trzecich uniemożliwiających wykonanie robót, które to działania nie są konsekwencją winy którejkolwiek ze Stron,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terminu wykonania prac w przypadku zwłoki instytucji opiniujących i uzgadniających ponad łączny czas wykonania przypisanych im czynności przewidziany obowiązującymi przepisami - o okres równy tej zwłoce</w:t>
      </w:r>
      <w:r w:rsidRPr="004526C4">
        <w:rPr>
          <w:rFonts w:ascii="Calibri" w:hAnsi="Calibri"/>
          <w:color w:val="000000"/>
          <w:sz w:val="22"/>
          <w:szCs w:val="22"/>
        </w:rPr>
        <w:t>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opóźnienie w przekazaniu terenu budowy lub innych dokumentów, do których zgodnie z obowiązującymi przepisami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był zobowiązany,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wstrzymanie lub zawieszenie robót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>, (jeżeli przyczyna nie wynikała       z winy lub zaniedbań</w:t>
      </w: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 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), </w:t>
      </w:r>
    </w:p>
    <w:p w:rsidR="007F3363" w:rsidRPr="004526C4" w:rsidRDefault="007F3363" w:rsidP="007042FE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zmiana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w przypadku wystąpienia sukcesji uniwersalnej określonej przepisami obowiązującego prawa.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>Zamawiający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dopuszcza ponadto możliwość wprowadzenia zmian do umowy w sytuacjach określonych przepisami Ustawy</w:t>
      </w:r>
      <w:r w:rsidR="002202B1">
        <w:rPr>
          <w:rFonts w:ascii="Trebuchet MS" w:hAnsi="Trebuchet MS"/>
          <w:color w:val="000000"/>
          <w:sz w:val="22"/>
          <w:szCs w:val="22"/>
        </w:rPr>
        <w:t xml:space="preserve"> Pzp</w:t>
      </w:r>
      <w:r w:rsidRPr="004526C4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Podstawą do stosownych zmian w Umowie, będzie pisemny wniosek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wraz z udokumentowanym podjęciem działań przez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Wykonawcę</w:t>
      </w:r>
      <w:r w:rsidRPr="004526C4">
        <w:rPr>
          <w:rFonts w:ascii="Trebuchet MS" w:hAnsi="Trebuchet MS"/>
          <w:color w:val="000000"/>
          <w:sz w:val="22"/>
          <w:szCs w:val="22"/>
        </w:rPr>
        <w:t>, mających na celu realizację robót    w terminie założonym i udokumentow</w:t>
      </w:r>
      <w:r w:rsidR="00CE464F">
        <w:rPr>
          <w:rFonts w:ascii="Trebuchet MS" w:hAnsi="Trebuchet MS"/>
          <w:color w:val="000000"/>
          <w:sz w:val="22"/>
          <w:szCs w:val="22"/>
        </w:rPr>
        <w:t>aniem faktu opóźnienia uzyskaniem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odpowiedniej decyzji, opinii lub uzgodnienia, wynikającego ze zwłoki spowodowanej przez właściwą jednostkę lub instytucję, do której zwrócił się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 powyższe, niekorzystnych warunków atmosferycznych uniemożliwiających realizację zadania zgodnie z warunkami określonymi </w:t>
      </w:r>
      <w:r w:rsidR="00C93B40" w:rsidRPr="004526C4">
        <w:rPr>
          <w:rFonts w:ascii="Trebuchet MS" w:hAnsi="Trebuchet MS"/>
          <w:color w:val="000000"/>
          <w:sz w:val="22"/>
          <w:szCs w:val="22"/>
        </w:rPr>
        <w:t xml:space="preserve">         </w:t>
      </w:r>
      <w:r w:rsidRPr="004526C4">
        <w:rPr>
          <w:rFonts w:ascii="Trebuchet MS" w:hAnsi="Trebuchet MS"/>
          <w:color w:val="000000"/>
          <w:sz w:val="22"/>
          <w:szCs w:val="22"/>
        </w:rPr>
        <w:t>w dokumentacji projekt</w:t>
      </w:r>
      <w:r w:rsidR="00CE464F">
        <w:rPr>
          <w:rFonts w:ascii="Trebuchet MS" w:hAnsi="Trebuchet MS"/>
          <w:color w:val="000000"/>
          <w:sz w:val="22"/>
          <w:szCs w:val="22"/>
        </w:rPr>
        <w:t>owej i specyfikacji technicznej.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lastRenderedPageBreak/>
        <w:t xml:space="preserve">Dopuszcza się również zmiany w Umowie z uwagi na inne przyczyny zewnętrzne niezależne od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Zamawiającego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oraz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, skutkujące niemożliwością prowadzenia działań w celu wykonania Umowy; w takim przypadku zostanie podpisany aneks do Umowy.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Termin realizacji zamówienia może zostać przedłużony stosownie do okresu zaistniałego opóźnienia w sytuacjach opisanych powyżej lub odpowiednio do konsekwencji zmiany założeń lub warunków realizacji zamówienia, niezależnej od</w:t>
      </w:r>
      <w:r w:rsidRPr="004526C4">
        <w:rPr>
          <w:rFonts w:ascii="Trebuchet MS" w:hAnsi="Trebuchet MS"/>
          <w:b/>
          <w:color w:val="000000"/>
          <w:sz w:val="22"/>
          <w:szCs w:val="22"/>
        </w:rPr>
        <w:t xml:space="preserve"> 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 xml:space="preserve">Za zwłokę, która może stanowić podstawę do przedłużenia terminu realizacji zamówienia, może zostać uznany okres oczekiwania </w:t>
      </w:r>
      <w:r w:rsidRPr="004526C4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na wydanie odpowiedniej opinii, uzgodnienia, wykraczający poza 14 dni kalendarzowych od daty wystąpienia o powyższe. W przypadku decyzji administracyjnej, okres zwłoki będzie wynikał z opóźnienia wydania danej decyzji w stosunku do terminu wynikającego ze stosownych przepisów. </w:t>
      </w:r>
    </w:p>
    <w:p w:rsidR="007F3363" w:rsidRPr="004526C4" w:rsidRDefault="007F3363" w:rsidP="007042FE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Zmiana technologii wykonania elementów realizowanego przedmiotu zamówienia lub zmiana rozwiązań projektowych (i w przypadku, kiedy te zmiany spowodują istotne opóźnienie robót) - zmiana terminu realizacji zamówienia będzie możliwa w przypadku wymuszenia konieczności dokonania takiej zmiany poprzez np. stanowisko jednostek uzgadniających, opiniujących i inne ujawnione w toku prac okoliczności, które mają wpływ na przyjęte założenia w dokumentacji projektowej i Specyfikacjach Technicznych,</w:t>
      </w:r>
      <w:r w:rsidR="002202B1">
        <w:rPr>
          <w:rFonts w:ascii="Trebuchet MS" w:hAnsi="Trebuchet MS"/>
          <w:color w:val="000000"/>
          <w:sz w:val="22"/>
          <w:szCs w:val="22"/>
        </w:rPr>
        <w:t xml:space="preserve"> a których nie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można było przewidzieć na etapie opracowania opisu przedmiotu zamówienia i złożenia oferty.</w:t>
      </w:r>
    </w:p>
    <w:p w:rsidR="00805937" w:rsidRPr="008F3155" w:rsidRDefault="007F3363" w:rsidP="00FA2E6F">
      <w:pPr>
        <w:numPr>
          <w:ilvl w:val="1"/>
          <w:numId w:val="5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4526C4">
        <w:rPr>
          <w:rFonts w:ascii="Trebuchet MS" w:hAnsi="Trebuchet MS"/>
          <w:color w:val="000000"/>
          <w:sz w:val="22"/>
          <w:szCs w:val="22"/>
        </w:rPr>
        <w:t>Wszelki</w:t>
      </w:r>
      <w:r w:rsidR="006C1C3F">
        <w:rPr>
          <w:rFonts w:ascii="Trebuchet MS" w:hAnsi="Trebuchet MS"/>
          <w:color w:val="000000"/>
          <w:sz w:val="22"/>
          <w:szCs w:val="22"/>
        </w:rPr>
        <w:t>e</w:t>
      </w:r>
      <w:r w:rsidRPr="004526C4">
        <w:rPr>
          <w:rFonts w:ascii="Trebuchet MS" w:hAnsi="Trebuchet MS"/>
          <w:color w:val="000000"/>
          <w:sz w:val="22"/>
          <w:szCs w:val="22"/>
        </w:rPr>
        <w:t xml:space="preserve"> zmiany umowy wymagają formy aneksu pisemnego pod rygorem ich nieważności.</w:t>
      </w:r>
    </w:p>
    <w:p w:rsidR="007F3363" w:rsidRPr="00666611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4526C4">
        <w:rPr>
          <w:rFonts w:ascii="Trebuchet MS" w:hAnsi="Trebuchet MS"/>
          <w:b/>
          <w:color w:val="000000"/>
          <w:sz w:val="22"/>
          <w:szCs w:val="22"/>
        </w:rPr>
        <w:t>§ 27</w:t>
      </w:r>
    </w:p>
    <w:p w:rsidR="007F3363" w:rsidRPr="00666611" w:rsidRDefault="007F3363" w:rsidP="007042FE">
      <w:pPr>
        <w:numPr>
          <w:ilvl w:val="0"/>
          <w:numId w:val="39"/>
        </w:numPr>
        <w:autoSpaceDE w:val="0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W sprawach nieuregulowanych niniejszą umową stosuje się właściwe przepisy Kodeksu cywilnego, przepisy Ustawy i inne powszechnie obowiązujące przepisy mające zastosowanie do przedmiotu umowy.</w:t>
      </w:r>
    </w:p>
    <w:p w:rsidR="007F3363" w:rsidRPr="008F3155" w:rsidRDefault="007F3363" w:rsidP="008F3155">
      <w:pPr>
        <w:numPr>
          <w:ilvl w:val="0"/>
          <w:numId w:val="39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Adresatami do korespondencji są adresy wskazane we wstępie Umowy. Doręczenia dokonane na te adresy, w tym doręczenia </w:t>
      </w:r>
      <w:r w:rsidRPr="00666611">
        <w:rPr>
          <w:rFonts w:ascii="Trebuchet MS" w:hAnsi="Trebuchet MS"/>
          <w:i/>
          <w:color w:val="000000"/>
          <w:sz w:val="22"/>
          <w:szCs w:val="22"/>
        </w:rPr>
        <w:t>per aviso</w:t>
      </w:r>
      <w:r w:rsidRPr="00666611">
        <w:rPr>
          <w:rFonts w:ascii="Trebuchet MS" w:hAnsi="Trebuchet MS"/>
          <w:color w:val="000000"/>
          <w:sz w:val="22"/>
          <w:szCs w:val="22"/>
        </w:rPr>
        <w:t>, uznaje się za skuteczne również w przypadku zmiany adresu w trakcie trwania Umowy i po jej zakończeniu, chyba, że druga Strona zawiadomiła uprzednio na piśmie listem poleconym nadawcę o zmianie adresu.</w:t>
      </w:r>
    </w:p>
    <w:p w:rsidR="007F3363" w:rsidRPr="0066661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§ 28</w:t>
      </w:r>
    </w:p>
    <w:p w:rsidR="007F3363" w:rsidRPr="00666611" w:rsidRDefault="007F3363" w:rsidP="007042FE">
      <w:pPr>
        <w:numPr>
          <w:ilvl w:val="0"/>
          <w:numId w:val="5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Wszelkie spory wynikłe na tle realizacji niniejszej Umowy rozstrzygać będzie sąd właściwy dla siedziby </w:t>
      </w:r>
      <w:r w:rsidR="00385214" w:rsidRPr="00666611">
        <w:rPr>
          <w:rFonts w:ascii="Trebuchet MS" w:hAnsi="Trebuchet MS"/>
          <w:b/>
          <w:color w:val="000000"/>
          <w:sz w:val="22"/>
          <w:szCs w:val="22"/>
        </w:rPr>
        <w:t>Zamawiającego.</w:t>
      </w:r>
    </w:p>
    <w:p w:rsidR="007F3363" w:rsidRPr="008F3155" w:rsidRDefault="007F3363" w:rsidP="008F3155">
      <w:pPr>
        <w:numPr>
          <w:ilvl w:val="0"/>
          <w:numId w:val="50"/>
        </w:numPr>
        <w:autoSpaceDE w:val="0"/>
        <w:ind w:left="42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eastAsia="Calibri" w:hAnsi="Trebuchet MS" w:cs="Calibri"/>
          <w:color w:val="000000"/>
          <w:sz w:val="22"/>
          <w:szCs w:val="22"/>
        </w:rPr>
        <w:t>W razie gdyby którekolwiek z postanowień niniejszej umowy było lub miało stać się nieważne, ważność całej Umowy pozostaje przez to w pozostałej części nienaruszona. W przypadku takim Strony Umowy zastąpią nieważne postanowienie innym, skutecznym prawnie postanowieniem, które możliwie najwierniej odda zamierzony cel gospodarczy nieważnego postanowienia.</w:t>
      </w:r>
    </w:p>
    <w:p w:rsidR="007F3363" w:rsidRPr="00666611" w:rsidRDefault="007F3363" w:rsidP="007F3363">
      <w:pPr>
        <w:autoSpaceDE w:val="0"/>
        <w:jc w:val="center"/>
        <w:outlineLvl w:val="0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§ 29</w:t>
      </w:r>
    </w:p>
    <w:p w:rsidR="007F3363" w:rsidRPr="00666611" w:rsidRDefault="007F3363" w:rsidP="007042FE">
      <w:pPr>
        <w:numPr>
          <w:ilvl w:val="0"/>
          <w:numId w:val="40"/>
        </w:numPr>
        <w:autoSpaceDE w:val="0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Umowę sporządzono w 2 jednobrzmiących egzemplarzach, 1 egz. dla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Zamawiająceg</w:t>
      </w:r>
      <w:r w:rsidRPr="00666611">
        <w:rPr>
          <w:rFonts w:ascii="Trebuchet MS" w:hAnsi="Trebuchet MS"/>
          <w:color w:val="000000"/>
          <w:sz w:val="22"/>
          <w:szCs w:val="22"/>
        </w:rPr>
        <w:t>o, 1</w:t>
      </w:r>
      <w:r>
        <w:rPr>
          <w:rFonts w:ascii="Trebuchet MS" w:hAnsi="Trebuchet MS"/>
          <w:color w:val="000000"/>
          <w:sz w:val="22"/>
          <w:szCs w:val="22"/>
        </w:rPr>
        <w:t>egz.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dla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.</w:t>
      </w:r>
    </w:p>
    <w:p w:rsidR="007F3363" w:rsidRPr="00666611" w:rsidRDefault="007F3363" w:rsidP="007042FE">
      <w:pPr>
        <w:numPr>
          <w:ilvl w:val="0"/>
          <w:numId w:val="40"/>
        </w:numPr>
        <w:autoSpaceDE w:val="0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Wykaz załączników do Umowy: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</w:t>
      </w:r>
      <w:r w:rsidR="007C128B">
        <w:rPr>
          <w:rFonts w:ascii="Trebuchet MS" w:hAnsi="Trebuchet MS"/>
          <w:color w:val="000000"/>
          <w:sz w:val="22"/>
          <w:szCs w:val="22"/>
        </w:rPr>
        <w:t xml:space="preserve">ik nr 1 - </w:t>
      </w:r>
      <w:r w:rsidR="00646A3A">
        <w:rPr>
          <w:rFonts w:ascii="Trebuchet MS" w:hAnsi="Trebuchet MS"/>
          <w:color w:val="000000"/>
          <w:sz w:val="22"/>
          <w:szCs w:val="22"/>
        </w:rPr>
        <w:t>Specyfikacja warunków</w:t>
      </w:r>
      <w:r w:rsidR="007C128B">
        <w:rPr>
          <w:rFonts w:ascii="Trebuchet MS" w:hAnsi="Trebuchet MS"/>
          <w:color w:val="000000"/>
          <w:sz w:val="22"/>
          <w:szCs w:val="22"/>
        </w:rPr>
        <w:t xml:space="preserve"> zamówienia (S</w:t>
      </w:r>
      <w:r w:rsidRPr="00666611">
        <w:rPr>
          <w:rFonts w:ascii="Trebuchet MS" w:hAnsi="Trebuchet MS"/>
          <w:color w:val="000000"/>
          <w:sz w:val="22"/>
          <w:szCs w:val="22"/>
        </w:rPr>
        <w:t>WZ);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</w:t>
      </w:r>
      <w:r w:rsidR="00646A3A" w:rsidRPr="00666611">
        <w:rPr>
          <w:rFonts w:ascii="Trebuchet MS" w:hAnsi="Trebuchet MS"/>
          <w:color w:val="000000"/>
          <w:sz w:val="22"/>
          <w:szCs w:val="22"/>
        </w:rPr>
        <w:t xml:space="preserve">nr 2 – </w:t>
      </w:r>
      <w:r w:rsidR="00646A3A">
        <w:rPr>
          <w:rFonts w:ascii="Trebuchet MS" w:hAnsi="Trebuchet MS"/>
          <w:color w:val="000000"/>
          <w:sz w:val="22"/>
          <w:szCs w:val="22"/>
        </w:rPr>
        <w:t>Dokumentacja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techniczna</w:t>
      </w:r>
      <w:r w:rsidR="00CE464F">
        <w:rPr>
          <w:rFonts w:ascii="Trebuchet MS" w:hAnsi="Trebuchet MS"/>
          <w:color w:val="000000"/>
          <w:sz w:val="22"/>
          <w:szCs w:val="22"/>
        </w:rPr>
        <w:t>,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</w:t>
      </w:r>
      <w:r w:rsidR="00072E74">
        <w:rPr>
          <w:rFonts w:ascii="Trebuchet MS" w:hAnsi="Trebuchet MS"/>
          <w:color w:val="000000"/>
          <w:sz w:val="22"/>
          <w:szCs w:val="22"/>
        </w:rPr>
        <w:t xml:space="preserve">nr 3 - </w:t>
      </w:r>
      <w:r w:rsidR="00572748">
        <w:rPr>
          <w:rFonts w:ascii="Trebuchet MS" w:hAnsi="Trebuchet MS"/>
          <w:color w:val="000000"/>
          <w:sz w:val="22"/>
          <w:szCs w:val="22"/>
        </w:rPr>
        <w:t>Kosztorys</w:t>
      </w:r>
      <w:r w:rsidR="00572748" w:rsidRPr="00666611">
        <w:rPr>
          <w:rFonts w:ascii="Trebuchet MS" w:hAnsi="Trebuchet MS"/>
          <w:color w:val="000000"/>
          <w:sz w:val="22"/>
          <w:szCs w:val="22"/>
        </w:rPr>
        <w:t xml:space="preserve"> </w:t>
      </w:r>
      <w:r w:rsidR="00572748">
        <w:rPr>
          <w:rFonts w:ascii="Trebuchet MS" w:hAnsi="Trebuchet MS"/>
          <w:color w:val="000000"/>
          <w:sz w:val="22"/>
          <w:szCs w:val="22"/>
        </w:rPr>
        <w:t>szczegółowy</w:t>
      </w:r>
      <w:r w:rsidRPr="00666611">
        <w:rPr>
          <w:rFonts w:ascii="Trebuchet MS" w:hAnsi="Trebuchet MS" w:cs="TimesNewRomanPSMT"/>
          <w:b/>
          <w:color w:val="000000"/>
          <w:sz w:val="22"/>
          <w:szCs w:val="22"/>
        </w:rPr>
        <w:t xml:space="preserve"> </w:t>
      </w:r>
      <w:r w:rsidRPr="00666611">
        <w:rPr>
          <w:rFonts w:ascii="Trebuchet MS" w:hAnsi="Trebuchet MS" w:cs="TimesNewRomanPSMT"/>
          <w:color w:val="000000"/>
          <w:sz w:val="22"/>
          <w:szCs w:val="22"/>
        </w:rPr>
        <w:t>(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sposób wyliczenia ceny oferty) 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4 - Oferta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Pr="00666611">
        <w:rPr>
          <w:rFonts w:ascii="Trebuchet MS" w:hAnsi="Trebuchet MS"/>
          <w:color w:val="000000"/>
          <w:sz w:val="22"/>
          <w:szCs w:val="22"/>
        </w:rPr>
        <w:t>;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5 - Harmonogram rzeczowo – finansowy;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left="567"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6 - Zakres robót, które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Wykonawca</w:t>
      </w:r>
      <w:r w:rsidRPr="00666611">
        <w:rPr>
          <w:rFonts w:ascii="Trebuchet MS" w:hAnsi="Trebuchet MS"/>
          <w:color w:val="000000"/>
          <w:sz w:val="22"/>
          <w:szCs w:val="22"/>
        </w:rPr>
        <w:t xml:space="preserve"> będzie wykonywał osobiście lub przez Podwykonawców;</w:t>
      </w:r>
    </w:p>
    <w:p w:rsidR="007F3363" w:rsidRPr="00666611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7- Ewentualna umowa o wspólne wykonanie zamówienia;</w:t>
      </w:r>
    </w:p>
    <w:p w:rsidR="007F3363" w:rsidRPr="003E70D8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 xml:space="preserve">Załącznik nr 8 – Polisa odpowiedzialności cywilnej </w:t>
      </w:r>
      <w:r w:rsidRPr="00666611">
        <w:rPr>
          <w:rFonts w:ascii="Trebuchet MS" w:hAnsi="Trebuchet MS"/>
          <w:b/>
          <w:color w:val="000000"/>
          <w:sz w:val="22"/>
          <w:szCs w:val="22"/>
        </w:rPr>
        <w:t>Wykonawcy</w:t>
      </w:r>
      <w:r w:rsidR="003E70D8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3E70D8" w:rsidRPr="003E70D8">
        <w:rPr>
          <w:rFonts w:ascii="Trebuchet MS" w:hAnsi="Trebuchet MS"/>
          <w:color w:val="000000"/>
          <w:sz w:val="22"/>
          <w:szCs w:val="22"/>
        </w:rPr>
        <w:t>oraz polisa odpowiedzialności za kontrakt</w:t>
      </w:r>
      <w:r w:rsidRPr="003E70D8">
        <w:rPr>
          <w:rFonts w:ascii="Trebuchet MS" w:hAnsi="Trebuchet MS"/>
          <w:color w:val="000000"/>
          <w:sz w:val="22"/>
          <w:szCs w:val="22"/>
        </w:rPr>
        <w:t>;</w:t>
      </w:r>
    </w:p>
    <w:p w:rsidR="007F05E3" w:rsidRDefault="007F3363" w:rsidP="007042FE">
      <w:pPr>
        <w:numPr>
          <w:ilvl w:val="6"/>
          <w:numId w:val="53"/>
        </w:numPr>
        <w:autoSpaceDE w:val="0"/>
        <w:ind w:hanging="256"/>
        <w:jc w:val="both"/>
        <w:rPr>
          <w:rFonts w:ascii="Trebuchet MS" w:hAnsi="Trebuchet MS"/>
          <w:color w:val="000000"/>
          <w:sz w:val="22"/>
          <w:szCs w:val="22"/>
        </w:rPr>
      </w:pPr>
      <w:r w:rsidRPr="00666611">
        <w:rPr>
          <w:rFonts w:ascii="Trebuchet MS" w:hAnsi="Trebuchet MS"/>
          <w:color w:val="000000"/>
          <w:sz w:val="22"/>
          <w:szCs w:val="22"/>
        </w:rPr>
        <w:t>Załącznik nr 9 - Wzór oświadczenia podwykonawcy, dalszego podwykonawcy.</w:t>
      </w:r>
    </w:p>
    <w:p w:rsidR="00A14BAA" w:rsidRPr="00A14BAA" w:rsidRDefault="00A14BAA" w:rsidP="00A14BAA">
      <w:pPr>
        <w:autoSpaceDE w:val="0"/>
        <w:ind w:left="540"/>
        <w:jc w:val="both"/>
        <w:rPr>
          <w:rFonts w:ascii="Trebuchet MS" w:hAnsi="Trebuchet MS"/>
          <w:color w:val="000000"/>
          <w:sz w:val="22"/>
          <w:szCs w:val="22"/>
        </w:rPr>
      </w:pPr>
    </w:p>
    <w:p w:rsidR="007F3363" w:rsidRPr="00666611" w:rsidRDefault="007F3363" w:rsidP="007F3363">
      <w:pPr>
        <w:autoSpaceDE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666611">
        <w:rPr>
          <w:rFonts w:ascii="Trebuchet MS" w:hAnsi="Trebuchet MS"/>
          <w:b/>
          <w:color w:val="000000"/>
          <w:sz w:val="22"/>
          <w:szCs w:val="22"/>
        </w:rPr>
        <w:t>WYKONAWCA:</w:t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</w:r>
      <w:r w:rsidRPr="00666611">
        <w:rPr>
          <w:rFonts w:ascii="Trebuchet MS" w:hAnsi="Trebuchet MS"/>
          <w:b/>
          <w:color w:val="000000"/>
          <w:sz w:val="22"/>
          <w:szCs w:val="22"/>
        </w:rPr>
        <w:tab/>
        <w:t>ZAMAWIAJĄCY:</w:t>
      </w:r>
    </w:p>
    <w:p w:rsidR="007F3363" w:rsidRPr="00C2759D" w:rsidRDefault="007F3363" w:rsidP="007F3363">
      <w:pPr>
        <w:autoSpaceDE w:val="0"/>
        <w:rPr>
          <w:rFonts w:ascii="Calibri" w:hAnsi="Calibri"/>
          <w:b/>
          <w:color w:val="000000"/>
          <w:sz w:val="22"/>
          <w:szCs w:val="22"/>
        </w:rPr>
      </w:pPr>
    </w:p>
    <w:p w:rsidR="007F3363" w:rsidRPr="00C2759D" w:rsidRDefault="007F3363" w:rsidP="007F3363">
      <w:pPr>
        <w:autoSpaceDE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D63897" w:rsidRDefault="00D63897" w:rsidP="00486DB8">
      <w:pPr>
        <w:autoSpaceDE w:val="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910728" w:rsidRDefault="00910728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</w:p>
    <w:p w:rsidR="007F3363" w:rsidRPr="00433B59" w:rsidRDefault="007F3363" w:rsidP="00467D35">
      <w:pPr>
        <w:autoSpaceDE w:val="0"/>
        <w:ind w:left="7080"/>
        <w:rPr>
          <w:rFonts w:ascii="Trebuchet MS" w:hAnsi="Trebuchet MS" w:cs="Calibri"/>
          <w:b/>
          <w:color w:val="000000"/>
          <w:sz w:val="20"/>
          <w:szCs w:val="20"/>
        </w:rPr>
      </w:pPr>
      <w:r w:rsidRPr="00A66940">
        <w:rPr>
          <w:rFonts w:ascii="Trebuchet MS" w:hAnsi="Trebuchet MS" w:cs="Calibri"/>
          <w:b/>
          <w:color w:val="000000"/>
          <w:sz w:val="20"/>
          <w:szCs w:val="20"/>
        </w:rPr>
        <w:t>Załącznik nr 9 do umowy</w:t>
      </w:r>
    </w:p>
    <w:p w:rsidR="007F3363" w:rsidRPr="00C2759D" w:rsidRDefault="007F3363" w:rsidP="007F3363">
      <w:pPr>
        <w:autoSpaceDE w:val="0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7F3363" w:rsidRPr="00433B59" w:rsidRDefault="007F3363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b/>
          <w:sz w:val="22"/>
          <w:szCs w:val="22"/>
        </w:rPr>
      </w:pPr>
      <w:r w:rsidRPr="00433B59">
        <w:rPr>
          <w:rFonts w:ascii="Trebuchet MS" w:hAnsi="Trebuchet MS" w:cs="Calibri"/>
          <w:b/>
          <w:sz w:val="22"/>
          <w:szCs w:val="22"/>
        </w:rPr>
        <w:t xml:space="preserve">do UMOWY O ROBOTY BUDOWLANE </w:t>
      </w:r>
    </w:p>
    <w:p w:rsidR="007F3363" w:rsidRPr="00433B59" w:rsidRDefault="008F3155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 w:cs="Calibri"/>
          <w:b/>
          <w:sz w:val="22"/>
          <w:szCs w:val="22"/>
        </w:rPr>
        <w:t>nr ……/2023</w:t>
      </w:r>
      <w:r w:rsidR="007F3363" w:rsidRPr="00433B59">
        <w:rPr>
          <w:rFonts w:ascii="Trebuchet MS" w:hAnsi="Trebuchet MS" w:cs="Calibri"/>
          <w:b/>
          <w:sz w:val="22"/>
          <w:szCs w:val="22"/>
        </w:rPr>
        <w:t>/ZP</w:t>
      </w:r>
    </w:p>
    <w:p w:rsidR="007F3363" w:rsidRPr="00433B59" w:rsidRDefault="00C175AD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zawartej dnia ……………………..</w:t>
      </w:r>
      <w:r w:rsidR="007F3363" w:rsidRPr="00433B59">
        <w:rPr>
          <w:rFonts w:ascii="Trebuchet MS" w:hAnsi="Trebuchet MS" w:cs="Calibri"/>
          <w:sz w:val="22"/>
          <w:szCs w:val="22"/>
        </w:rPr>
        <w:t xml:space="preserve"> w Pile</w:t>
      </w:r>
    </w:p>
    <w:p w:rsidR="007F3363" w:rsidRPr="00433B59" w:rsidRDefault="007F3363" w:rsidP="007F3363">
      <w:pPr>
        <w:pStyle w:val="Default"/>
        <w:spacing w:after="0" w:line="240" w:lineRule="auto"/>
        <w:ind w:left="426" w:hanging="426"/>
        <w:jc w:val="center"/>
        <w:rPr>
          <w:rFonts w:ascii="Trebuchet MS" w:hAnsi="Trebuchet MS" w:cs="Calibri"/>
          <w:sz w:val="22"/>
          <w:szCs w:val="22"/>
        </w:rPr>
      </w:pPr>
    </w:p>
    <w:p w:rsidR="007F3363" w:rsidRPr="00433B59" w:rsidRDefault="007F3363" w:rsidP="007F3363">
      <w:pPr>
        <w:shd w:val="clear" w:color="auto" w:fill="FFFFFF"/>
        <w:jc w:val="center"/>
        <w:rPr>
          <w:rFonts w:ascii="Trebuchet MS" w:hAnsi="Trebuchet MS" w:cs="Calibri"/>
          <w:b/>
          <w:color w:val="000000"/>
          <w:sz w:val="22"/>
          <w:szCs w:val="22"/>
        </w:rPr>
      </w:pPr>
      <w:r w:rsidRPr="00433B59">
        <w:rPr>
          <w:rFonts w:ascii="Trebuchet MS" w:hAnsi="Trebuchet MS" w:cs="Calibri"/>
          <w:b/>
          <w:color w:val="000000"/>
          <w:sz w:val="22"/>
          <w:szCs w:val="22"/>
        </w:rPr>
        <w:t>WZÓR OŚWIADCZENIA PODWYKONAWCY, DALSZEGO PODWYKONAWCY</w:t>
      </w:r>
    </w:p>
    <w:p w:rsidR="007F3363" w:rsidRPr="00C2759D" w:rsidRDefault="007F3363" w:rsidP="007F3363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C2759D">
        <w:rPr>
          <w:rFonts w:ascii="Calibri" w:hAnsi="Calibri" w:cs="Calibri"/>
          <w:color w:val="000000"/>
          <w:sz w:val="22"/>
          <w:szCs w:val="22"/>
        </w:rPr>
        <w:t>_________________, dnia __.__._____ r.</w:t>
      </w:r>
    </w:p>
    <w:p w:rsidR="007F3363" w:rsidRPr="00C2759D" w:rsidRDefault="007F3363" w:rsidP="007F3363">
      <w:pPr>
        <w:shd w:val="clear" w:color="auto" w:fill="FFFFFF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7F3363" w:rsidRPr="00433B59" w:rsidRDefault="00A14BAA" w:rsidP="007F3363">
      <w:pPr>
        <w:shd w:val="clear" w:color="auto" w:fill="FFFFFF"/>
        <w:jc w:val="right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Akademia Nauk Stosowanych im.</w:t>
      </w:r>
      <w:r w:rsidR="00646A3A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646A3A" w:rsidRPr="00433B59">
        <w:rPr>
          <w:rFonts w:ascii="Trebuchet MS" w:hAnsi="Trebuchet MS"/>
          <w:b/>
          <w:color w:val="000000"/>
          <w:sz w:val="20"/>
          <w:szCs w:val="20"/>
        </w:rPr>
        <w:t>Stanisława</w:t>
      </w:r>
      <w:r w:rsidR="007F3363" w:rsidRPr="00433B59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646A3A" w:rsidRPr="00433B59">
        <w:rPr>
          <w:rFonts w:ascii="Trebuchet MS" w:hAnsi="Trebuchet MS"/>
          <w:b/>
          <w:color w:val="000000"/>
          <w:sz w:val="20"/>
          <w:szCs w:val="20"/>
        </w:rPr>
        <w:t>Staszica w</w:t>
      </w:r>
      <w:r w:rsidR="007F3363" w:rsidRPr="00433B59">
        <w:rPr>
          <w:rFonts w:ascii="Trebuchet MS" w:hAnsi="Trebuchet MS"/>
          <w:b/>
          <w:color w:val="000000"/>
          <w:sz w:val="20"/>
          <w:szCs w:val="20"/>
        </w:rPr>
        <w:t xml:space="preserve"> Pile</w:t>
      </w:r>
    </w:p>
    <w:p w:rsidR="007F3363" w:rsidRPr="00433B59" w:rsidRDefault="007F3363" w:rsidP="007F3363">
      <w:pPr>
        <w:shd w:val="clear" w:color="auto" w:fill="FFFFFF"/>
        <w:jc w:val="right"/>
        <w:rPr>
          <w:rFonts w:ascii="Trebuchet MS" w:eastAsia="Lucida Sans Unicode" w:hAnsi="Trebuchet MS" w:cs="Calibri"/>
          <w:b/>
          <w:bCs/>
          <w:color w:val="000000"/>
          <w:sz w:val="20"/>
          <w:szCs w:val="20"/>
        </w:rPr>
      </w:pPr>
    </w:p>
    <w:p w:rsidR="007F3363" w:rsidRPr="00433B59" w:rsidRDefault="007F3363" w:rsidP="007F3363">
      <w:pPr>
        <w:shd w:val="clear" w:color="auto" w:fill="FFFFFF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Działając w imieniu </w:t>
      </w:r>
      <w:r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………………………………………………………………………………………..                       </w:t>
      </w:r>
      <w:r w:rsidRPr="00433B59">
        <w:rPr>
          <w:rFonts w:ascii="Trebuchet MS" w:hAnsi="Trebuchet MS" w:cs="Calibri"/>
          <w:color w:val="000000"/>
          <w:sz w:val="20"/>
          <w:szCs w:val="20"/>
        </w:rPr>
        <w:br/>
        <w:t>(pełna nazwa Podwykonawcy</w:t>
      </w:r>
      <w:r>
        <w:rPr>
          <w:rFonts w:ascii="Trebuchet MS" w:hAnsi="Trebuchet MS" w:cs="Calibri"/>
          <w:color w:val="000000"/>
          <w:sz w:val="20"/>
          <w:szCs w:val="20"/>
        </w:rPr>
        <w:t>), ul……………………………………………………………….. NIP…………………………………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oświadczam: </w:t>
      </w:r>
    </w:p>
    <w:p w:rsidR="007F3363" w:rsidRPr="00433B59" w:rsidRDefault="007F3363" w:rsidP="007042FE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jako Podwykonawca z</w:t>
      </w:r>
      <w:r>
        <w:rPr>
          <w:rFonts w:ascii="Trebuchet MS" w:hAnsi="Trebuchet MS" w:cs="Calibri"/>
          <w:color w:val="000000"/>
          <w:sz w:val="20"/>
          <w:szCs w:val="20"/>
        </w:rPr>
        <w:t>adania dotyczącego……………………………………………………………………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jestem wykonawcą robót budowlanych w szczególności </w:t>
      </w:r>
      <w:r>
        <w:rPr>
          <w:rFonts w:ascii="Trebuchet MS" w:hAnsi="Trebuchet MS" w:cs="Calibri"/>
          <w:color w:val="000000"/>
          <w:sz w:val="20"/>
          <w:szCs w:val="20"/>
        </w:rPr>
        <w:t>robót……………………………………………………………………………………i łączy mnie z …………………………………………………………………………………………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>(Wykonawcą) jedynie umowa o p</w:t>
      </w:r>
      <w:r>
        <w:rPr>
          <w:rFonts w:ascii="Trebuchet MS" w:hAnsi="Trebuchet MS" w:cs="Calibri"/>
          <w:color w:val="000000"/>
          <w:sz w:val="20"/>
          <w:szCs w:val="20"/>
        </w:rPr>
        <w:t>odwykonawstwo z dnia ……………………………… r. nr 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- Umowa ta nie została zmieniona do dnia dzisiejszego; </w:t>
      </w:r>
    </w:p>
    <w:p w:rsidR="007F3363" w:rsidRPr="00433B59" w:rsidRDefault="007F3363" w:rsidP="007042FE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zgodnie z umową, o której mowa w pkt</w:t>
      </w:r>
      <w:r>
        <w:rPr>
          <w:rFonts w:ascii="Trebuchet MS" w:hAnsi="Trebuchet MS" w:cs="Calibri"/>
          <w:color w:val="000000"/>
          <w:sz w:val="20"/>
          <w:szCs w:val="20"/>
        </w:rPr>
        <w:t>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1 należne Podwykonawcy wynagrodzenie od Wykonawc</w:t>
      </w:r>
      <w:r>
        <w:rPr>
          <w:rFonts w:ascii="Trebuchet MS" w:hAnsi="Trebuchet MS" w:cs="Calibri"/>
          <w:color w:val="000000"/>
          <w:sz w:val="20"/>
          <w:szCs w:val="20"/>
        </w:rPr>
        <w:t>y wynosi łącznie ………………………………………………………………………………………………………………………………………………………….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zł. </w:t>
      </w:r>
    </w:p>
    <w:p w:rsidR="007F3363" w:rsidRPr="00433B59" w:rsidRDefault="007F3363" w:rsidP="007F3363">
      <w:pPr>
        <w:shd w:val="clear" w:color="auto" w:fill="FFFFFF"/>
        <w:ind w:left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Z powyższej kwoty: </w:t>
      </w:r>
    </w:p>
    <w:p w:rsidR="007F3363" w:rsidRPr="00433B59" w:rsidRDefault="007F3363" w:rsidP="007042FE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left="851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Wykonawca zapłacił Podwykonawcy:</w:t>
      </w:r>
    </w:p>
    <w:p w:rsidR="007F3363" w:rsidRPr="00433B59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…………………………………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…………………………………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………………………………..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7F3363" w:rsidRPr="00433B59" w:rsidRDefault="007F3363" w:rsidP="007042FE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hanging="108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na podstawie faktury</w:t>
      </w:r>
      <w:r>
        <w:rPr>
          <w:rFonts w:ascii="Trebuchet MS" w:hAnsi="Trebuchet MS" w:cs="Calibri"/>
          <w:color w:val="000000"/>
          <w:sz w:val="20"/>
          <w:szCs w:val="20"/>
        </w:rPr>
        <w:t xml:space="preserve"> ……………………………….. kwotę …………………………………… zł w dniu 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; </w:t>
      </w:r>
    </w:p>
    <w:p w:rsidR="007F3363" w:rsidRPr="00433B59" w:rsidRDefault="007F3363" w:rsidP="007042FE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pozostała do zapłaty między Wykonawcą a Po</w:t>
      </w:r>
      <w:r>
        <w:rPr>
          <w:rFonts w:ascii="Trebuchet MS" w:hAnsi="Trebuchet MS" w:cs="Calibri"/>
          <w:color w:val="000000"/>
          <w:sz w:val="20"/>
          <w:szCs w:val="20"/>
        </w:rPr>
        <w:t>dwykonawcą kwota 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z</w:t>
      </w:r>
      <w:r>
        <w:rPr>
          <w:rFonts w:ascii="Trebuchet MS" w:hAnsi="Trebuchet MS" w:cs="Calibri"/>
          <w:color w:val="000000"/>
          <w:sz w:val="20"/>
          <w:szCs w:val="20"/>
        </w:rPr>
        <w:t>ł, z tego kwota ………………………..</w:t>
      </w:r>
      <w:r w:rsidRPr="00433B59">
        <w:rPr>
          <w:rFonts w:ascii="Trebuchet MS" w:hAnsi="Trebuchet MS" w:cs="Calibri"/>
          <w:color w:val="000000"/>
          <w:sz w:val="20"/>
          <w:szCs w:val="20"/>
        </w:rPr>
        <w:t>zł jest wymagalna (termin z</w:t>
      </w:r>
      <w:r>
        <w:rPr>
          <w:rFonts w:ascii="Trebuchet MS" w:hAnsi="Trebuchet MS" w:cs="Calibri"/>
          <w:color w:val="000000"/>
          <w:sz w:val="20"/>
          <w:szCs w:val="20"/>
        </w:rPr>
        <w:t>apłaty faktury nr 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u</w:t>
      </w:r>
      <w:r>
        <w:rPr>
          <w:rFonts w:ascii="Trebuchet MS" w:hAnsi="Trebuchet MS" w:cs="Calibri"/>
          <w:color w:val="000000"/>
          <w:sz w:val="20"/>
          <w:szCs w:val="20"/>
        </w:rPr>
        <w:t>płynął 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), nato</w:t>
      </w:r>
      <w:r>
        <w:rPr>
          <w:rFonts w:ascii="Trebuchet MS" w:hAnsi="Trebuchet MS" w:cs="Calibri"/>
          <w:color w:val="000000"/>
          <w:sz w:val="20"/>
          <w:szCs w:val="20"/>
        </w:rPr>
        <w:t>miast   kwota ……………………………………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jest   niewymagalna   (termin   </w:t>
      </w:r>
      <w:r w:rsidR="00F139C9" w:rsidRPr="00433B59">
        <w:rPr>
          <w:rFonts w:ascii="Trebuchet MS" w:hAnsi="Trebuchet MS" w:cs="Calibri"/>
          <w:color w:val="000000"/>
          <w:sz w:val="20"/>
          <w:szCs w:val="20"/>
        </w:rPr>
        <w:t>płatności faktury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</w:t>
      </w:r>
      <w:r>
        <w:rPr>
          <w:rFonts w:ascii="Trebuchet MS" w:hAnsi="Trebuchet MS" w:cs="Calibri"/>
          <w:color w:val="000000"/>
          <w:sz w:val="20"/>
          <w:szCs w:val="20"/>
        </w:rPr>
        <w:t xml:space="preserve">                     nr ……………………………………………………………………..upłynie w dniu ………………………………………..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r.);</w:t>
      </w:r>
    </w:p>
    <w:p w:rsidR="007F3363" w:rsidRPr="00433B59" w:rsidRDefault="007F3363" w:rsidP="007042FE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(ewentualnie) kwota _______________ zł jest sporna między Wykonawcą a Podwykonawcą i kwota ta jest należna zdaniem </w:t>
      </w:r>
      <w:r>
        <w:rPr>
          <w:rFonts w:ascii="Trebuchet MS" w:hAnsi="Trebuchet MS" w:cs="Calibri"/>
          <w:color w:val="000000"/>
          <w:sz w:val="20"/>
          <w:szCs w:val="20"/>
        </w:rPr>
        <w:t>Podwykonawcy na podstawie……………………………………………………………………………………</w:t>
      </w:r>
      <w:r w:rsidR="00486DB8"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433B59">
        <w:rPr>
          <w:rFonts w:ascii="Trebuchet MS" w:hAnsi="Trebuchet MS" w:cs="Calibri"/>
          <w:color w:val="000000"/>
          <w:sz w:val="20"/>
          <w:szCs w:val="20"/>
        </w:rPr>
        <w:t>i</w:t>
      </w:r>
      <w:r>
        <w:rPr>
          <w:rFonts w:ascii="Trebuchet MS" w:hAnsi="Trebuchet MS" w:cs="Calibri"/>
          <w:color w:val="000000"/>
          <w:sz w:val="20"/>
          <w:szCs w:val="20"/>
        </w:rPr>
        <w:t xml:space="preserve"> przysługuje z tytułu …………………………………………………</w:t>
      </w:r>
      <w:r w:rsidR="00486DB8"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…………………………………………………………………………………</w:t>
      </w:r>
    </w:p>
    <w:p w:rsidR="007F3363" w:rsidRPr="00433B59" w:rsidRDefault="007F3363" w:rsidP="007042FE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odnośnie faktów przedstawionych w pkt</w:t>
      </w:r>
      <w:r>
        <w:rPr>
          <w:rFonts w:ascii="Trebuchet MS" w:hAnsi="Trebuchet MS" w:cs="Calibri"/>
          <w:color w:val="000000"/>
          <w:sz w:val="20"/>
          <w:szCs w:val="20"/>
        </w:rPr>
        <w:t>.</w:t>
      </w: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 2 przedkładam dokumenty, w tym w szczególności: 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Faktury nr</w:t>
      </w:r>
      <w:r>
        <w:rPr>
          <w:rFonts w:ascii="Trebuchet MS" w:hAnsi="Trebuchet MS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>Protokoły odbioru z dnia ………………………………………………………………………………………………………………………………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 xml:space="preserve">Oświadczenia dalszego </w:t>
      </w:r>
      <w:r>
        <w:rPr>
          <w:rFonts w:ascii="Trebuchet MS" w:hAnsi="Trebuchet MS" w:cs="Calibri"/>
          <w:color w:val="000000"/>
          <w:sz w:val="20"/>
          <w:szCs w:val="20"/>
        </w:rPr>
        <w:t>podwykonawcy z dnia……………………………………………………….</w:t>
      </w:r>
      <w:r w:rsidRPr="00433B59">
        <w:rPr>
          <w:rFonts w:ascii="Trebuchet MS" w:hAnsi="Trebuchet MS" w:cs="Calibri"/>
          <w:color w:val="000000"/>
          <w:sz w:val="20"/>
          <w:szCs w:val="20"/>
        </w:rPr>
        <w:t>potwierdzające otrzymanie wymagalnych należności z wyszczególnieniem, co najmniej należności, nr faktury, terminu wymagalności, terminu otrzymania zapłaty;</w:t>
      </w:r>
    </w:p>
    <w:p w:rsidR="007F3363" w:rsidRPr="00433B59" w:rsidRDefault="007F3363" w:rsidP="007042FE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709" w:hanging="284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433B59">
        <w:rPr>
          <w:rFonts w:ascii="Trebuchet MS" w:hAnsi="Trebuchet MS" w:cs="Calibri"/>
          <w:color w:val="000000"/>
          <w:sz w:val="20"/>
          <w:szCs w:val="20"/>
        </w:rPr>
        <w:t>inny ewentualny dowód zapłaty wymagalnych należności dla</w:t>
      </w:r>
      <w:r>
        <w:rPr>
          <w:rFonts w:ascii="Trebuchet MS" w:hAnsi="Trebuchet MS" w:cs="Calibri"/>
          <w:color w:val="000000"/>
          <w:sz w:val="20"/>
          <w:szCs w:val="20"/>
        </w:rPr>
        <w:t xml:space="preserve"> dalszych podwykonawców:…………………………</w:t>
      </w:r>
    </w:p>
    <w:p w:rsidR="007F3363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i/>
          <w:color w:val="000000"/>
          <w:sz w:val="20"/>
          <w:szCs w:val="20"/>
        </w:rPr>
      </w:pPr>
    </w:p>
    <w:p w:rsidR="007F3363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i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674" w:firstLine="282"/>
        <w:jc w:val="center"/>
        <w:rPr>
          <w:rFonts w:ascii="Trebuchet MS" w:hAnsi="Trebuchet MS" w:cs="Calibri"/>
          <w:b/>
          <w:color w:val="000000"/>
          <w:sz w:val="20"/>
          <w:szCs w:val="20"/>
        </w:rPr>
      </w:pPr>
      <w:r w:rsidRPr="005B1F82">
        <w:rPr>
          <w:rFonts w:ascii="Trebuchet MS" w:hAnsi="Trebuchet MS" w:cs="Calibri"/>
          <w:b/>
          <w:color w:val="000000"/>
          <w:sz w:val="20"/>
          <w:szCs w:val="20"/>
        </w:rPr>
        <w:t>Potwierdzam stan faktyczny i prawny</w:t>
      </w: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color w:val="000000"/>
          <w:sz w:val="20"/>
          <w:szCs w:val="20"/>
        </w:rPr>
        <w:t>Podwykonawca:</w:t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  <w:t>Wykonawca:</w:t>
      </w: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:rsidR="007F3363" w:rsidRPr="005B1F82" w:rsidRDefault="007F3363" w:rsidP="007F3363">
      <w:pPr>
        <w:shd w:val="clear" w:color="auto" w:fill="FFFFFF"/>
        <w:ind w:left="426" w:hanging="426"/>
        <w:jc w:val="center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color w:val="000000"/>
          <w:sz w:val="20"/>
          <w:szCs w:val="20"/>
        </w:rPr>
        <w:t>_____________________________</w:t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</w:r>
      <w:r w:rsidRPr="005B1F82">
        <w:rPr>
          <w:rFonts w:ascii="Trebuchet MS" w:hAnsi="Trebuchet MS" w:cs="Calibri"/>
          <w:color w:val="000000"/>
          <w:sz w:val="20"/>
          <w:szCs w:val="20"/>
        </w:rPr>
        <w:tab/>
        <w:t>______________________________</w:t>
      </w:r>
    </w:p>
    <w:p w:rsidR="007F3363" w:rsidRPr="005B1F82" w:rsidRDefault="007F3363" w:rsidP="007F3363">
      <w:pPr>
        <w:shd w:val="clear" w:color="auto" w:fill="FFFFFF"/>
        <w:tabs>
          <w:tab w:val="left" w:pos="6880"/>
        </w:tabs>
        <w:ind w:left="426" w:hanging="426"/>
        <w:rPr>
          <w:rFonts w:ascii="Trebuchet MS" w:hAnsi="Trebuchet MS" w:cs="Calibri"/>
          <w:color w:val="000000"/>
          <w:sz w:val="20"/>
          <w:szCs w:val="20"/>
        </w:rPr>
      </w:pPr>
      <w:r w:rsidRPr="005B1F82">
        <w:rPr>
          <w:rFonts w:ascii="Trebuchet MS" w:hAnsi="Trebuchet MS" w:cs="Calibri"/>
          <w:sz w:val="20"/>
          <w:szCs w:val="20"/>
        </w:rPr>
        <w:t xml:space="preserve">                                 data i podpis</w:t>
      </w:r>
      <w:r w:rsidRPr="005B1F82">
        <w:rPr>
          <w:rFonts w:ascii="Trebuchet MS" w:hAnsi="Trebuchet MS" w:cs="Calibri"/>
          <w:sz w:val="20"/>
          <w:szCs w:val="20"/>
        </w:rPr>
        <w:tab/>
        <w:t>data i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6"/>
        <w:gridCol w:w="4430"/>
      </w:tblGrid>
      <w:tr w:rsidR="007F3363" w:rsidRPr="005B1F82" w:rsidTr="00BD2C8C">
        <w:trPr>
          <w:jc w:val="center"/>
        </w:trPr>
        <w:tc>
          <w:tcPr>
            <w:tcW w:w="4466" w:type="dxa"/>
            <w:shd w:val="clear" w:color="auto" w:fill="auto"/>
          </w:tcPr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b/>
                <w:sz w:val="20"/>
                <w:szCs w:val="20"/>
              </w:rPr>
              <w:t>Wykonawca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_________________________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data i podpis</w:t>
            </w:r>
          </w:p>
        </w:tc>
        <w:tc>
          <w:tcPr>
            <w:tcW w:w="4430" w:type="dxa"/>
          </w:tcPr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b/>
                <w:sz w:val="20"/>
                <w:szCs w:val="20"/>
              </w:rPr>
              <w:t>Zamawiający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_________________________</w:t>
            </w:r>
          </w:p>
          <w:p w:rsidR="007F3363" w:rsidRPr="005B1F82" w:rsidRDefault="007F3363" w:rsidP="00BD2C8C">
            <w:pPr>
              <w:pStyle w:val="Wzorytekst"/>
              <w:spacing w:after="0" w:line="240" w:lineRule="auto"/>
              <w:ind w:left="426" w:hanging="426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B1F82">
              <w:rPr>
                <w:rFonts w:ascii="Trebuchet MS" w:hAnsi="Trebuchet MS" w:cs="Calibri"/>
                <w:sz w:val="20"/>
                <w:szCs w:val="20"/>
              </w:rPr>
              <w:t>data i podpis</w:t>
            </w:r>
          </w:p>
        </w:tc>
      </w:tr>
    </w:tbl>
    <w:p w:rsidR="006521ED" w:rsidRDefault="006521ED"/>
    <w:sectPr w:rsidR="006521ED" w:rsidSect="00CF15D7">
      <w:footerReference w:type="default" r:id="rId8"/>
      <w:footnotePr>
        <w:pos w:val="beneathText"/>
      </w:footnotePr>
      <w:pgSz w:w="12240" w:h="15840"/>
      <w:pgMar w:top="851" w:right="1080" w:bottom="1135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9B0" w:rsidRDefault="00B539B0" w:rsidP="00180D33">
      <w:r>
        <w:separator/>
      </w:r>
    </w:p>
  </w:endnote>
  <w:endnote w:type="continuationSeparator" w:id="0">
    <w:p w:rsidR="00B539B0" w:rsidRDefault="00B539B0" w:rsidP="0018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 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B9" w:rsidRPr="00665FF1" w:rsidRDefault="006066B9" w:rsidP="00BD2C8C">
    <w:pPr>
      <w:pStyle w:val="Stopka"/>
      <w:jc w:val="center"/>
      <w:rPr>
        <w:rFonts w:ascii="Calibri" w:hAnsi="Calibri"/>
        <w:sz w:val="20"/>
        <w:szCs w:val="20"/>
      </w:rPr>
    </w:pPr>
    <w:r w:rsidRPr="00665FF1">
      <w:rPr>
        <w:rFonts w:ascii="Calibri" w:hAnsi="Calibri"/>
        <w:sz w:val="20"/>
        <w:szCs w:val="20"/>
      </w:rPr>
      <w:t xml:space="preserve">Str. </w:t>
    </w:r>
    <w:r w:rsidR="00404F9D" w:rsidRPr="00665FF1">
      <w:rPr>
        <w:rStyle w:val="Numerstrony"/>
        <w:rFonts w:ascii="Calibri" w:hAnsi="Calibri"/>
        <w:sz w:val="20"/>
        <w:szCs w:val="20"/>
      </w:rPr>
      <w:fldChar w:fldCharType="begin"/>
    </w:r>
    <w:r w:rsidRPr="00665FF1">
      <w:rPr>
        <w:rStyle w:val="Numerstrony"/>
        <w:rFonts w:ascii="Calibri" w:hAnsi="Calibri"/>
        <w:sz w:val="20"/>
        <w:szCs w:val="20"/>
      </w:rPr>
      <w:instrText xml:space="preserve"> PAGE </w:instrText>
    </w:r>
    <w:r w:rsidR="00404F9D" w:rsidRPr="00665FF1">
      <w:rPr>
        <w:rStyle w:val="Numerstrony"/>
        <w:rFonts w:ascii="Calibri" w:hAnsi="Calibri"/>
        <w:sz w:val="20"/>
        <w:szCs w:val="20"/>
      </w:rPr>
      <w:fldChar w:fldCharType="separate"/>
    </w:r>
    <w:r w:rsidR="00A321AA">
      <w:rPr>
        <w:rStyle w:val="Numerstrony"/>
        <w:rFonts w:ascii="Calibri" w:hAnsi="Calibri"/>
        <w:noProof/>
        <w:sz w:val="20"/>
        <w:szCs w:val="20"/>
      </w:rPr>
      <w:t>4</w:t>
    </w:r>
    <w:r w:rsidR="00404F9D" w:rsidRPr="00665FF1">
      <w:rPr>
        <w:rStyle w:val="Numerstrony"/>
        <w:rFonts w:ascii="Calibri" w:hAnsi="Calibri"/>
        <w:sz w:val="20"/>
        <w:szCs w:val="20"/>
      </w:rPr>
      <w:fldChar w:fldCharType="end"/>
    </w:r>
    <w:r w:rsidRPr="00665FF1">
      <w:rPr>
        <w:rStyle w:val="Numerstrony"/>
        <w:rFonts w:ascii="Calibri" w:hAnsi="Calibri"/>
        <w:sz w:val="20"/>
        <w:szCs w:val="20"/>
      </w:rPr>
      <w:t xml:space="preserve"> z </w:t>
    </w:r>
    <w:r w:rsidR="00404F9D" w:rsidRPr="00665FF1">
      <w:rPr>
        <w:rStyle w:val="Numerstrony"/>
        <w:rFonts w:ascii="Calibri" w:hAnsi="Calibri"/>
        <w:sz w:val="20"/>
        <w:szCs w:val="20"/>
      </w:rPr>
      <w:fldChar w:fldCharType="begin"/>
    </w:r>
    <w:r w:rsidRPr="00665FF1">
      <w:rPr>
        <w:rStyle w:val="Numerstrony"/>
        <w:rFonts w:ascii="Calibri" w:hAnsi="Calibri"/>
        <w:sz w:val="20"/>
        <w:szCs w:val="20"/>
      </w:rPr>
      <w:instrText xml:space="preserve"> NUMPAGES </w:instrText>
    </w:r>
    <w:r w:rsidR="00404F9D" w:rsidRPr="00665FF1">
      <w:rPr>
        <w:rStyle w:val="Numerstrony"/>
        <w:rFonts w:ascii="Calibri" w:hAnsi="Calibri"/>
        <w:sz w:val="20"/>
        <w:szCs w:val="20"/>
      </w:rPr>
      <w:fldChar w:fldCharType="separate"/>
    </w:r>
    <w:r w:rsidR="00A321AA">
      <w:rPr>
        <w:rStyle w:val="Numerstrony"/>
        <w:rFonts w:ascii="Calibri" w:hAnsi="Calibri"/>
        <w:noProof/>
        <w:sz w:val="20"/>
        <w:szCs w:val="20"/>
      </w:rPr>
      <w:t>23</w:t>
    </w:r>
    <w:r w:rsidR="00404F9D" w:rsidRPr="00665FF1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9B0" w:rsidRDefault="00B539B0" w:rsidP="00180D33">
      <w:r>
        <w:separator/>
      </w:r>
    </w:p>
  </w:footnote>
  <w:footnote w:type="continuationSeparator" w:id="0">
    <w:p w:rsidR="00B539B0" w:rsidRDefault="00B539B0" w:rsidP="00180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2A"/>
    <w:multiLevelType w:val="hybridMultilevel"/>
    <w:tmpl w:val="13284928"/>
    <w:lvl w:ilvl="0" w:tplc="B0D21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810"/>
    <w:multiLevelType w:val="hybridMultilevel"/>
    <w:tmpl w:val="32EE38B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C62E6"/>
    <w:multiLevelType w:val="multilevel"/>
    <w:tmpl w:val="4A5C1A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9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>
    <w:nsid w:val="085F45B0"/>
    <w:multiLevelType w:val="hybridMultilevel"/>
    <w:tmpl w:val="3C1A0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60374"/>
    <w:multiLevelType w:val="multilevel"/>
    <w:tmpl w:val="DF487A92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1638A7"/>
    <w:multiLevelType w:val="hybridMultilevel"/>
    <w:tmpl w:val="18FA8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653AF"/>
    <w:multiLevelType w:val="hybridMultilevel"/>
    <w:tmpl w:val="4C56D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F22A00"/>
    <w:multiLevelType w:val="hybridMultilevel"/>
    <w:tmpl w:val="0FD8526C"/>
    <w:lvl w:ilvl="0" w:tplc="4F549CE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8DC41E34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rebuchet MS" w:hAnsi="Trebuchet MS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197262"/>
    <w:multiLevelType w:val="hybridMultilevel"/>
    <w:tmpl w:val="D43CA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2376E9"/>
    <w:multiLevelType w:val="hybridMultilevel"/>
    <w:tmpl w:val="FDEAB3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CE12332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E5DA4"/>
    <w:multiLevelType w:val="hybridMultilevel"/>
    <w:tmpl w:val="FFB45E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17CF0929"/>
    <w:multiLevelType w:val="hybridMultilevel"/>
    <w:tmpl w:val="CB96F79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8D5F9A"/>
    <w:multiLevelType w:val="hybridMultilevel"/>
    <w:tmpl w:val="FF5E43B0"/>
    <w:lvl w:ilvl="0" w:tplc="AF827E68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A2153"/>
    <w:multiLevelType w:val="hybridMultilevel"/>
    <w:tmpl w:val="4372D112"/>
    <w:lvl w:ilvl="0" w:tplc="AAA2A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67CD0"/>
    <w:multiLevelType w:val="hybridMultilevel"/>
    <w:tmpl w:val="13C831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1C686572"/>
    <w:multiLevelType w:val="hybridMultilevel"/>
    <w:tmpl w:val="F5C88A02"/>
    <w:lvl w:ilvl="0" w:tplc="F3DAA5E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24049"/>
    <w:multiLevelType w:val="hybridMultilevel"/>
    <w:tmpl w:val="30E66148"/>
    <w:lvl w:ilvl="0" w:tplc="E7A2CE9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06C01"/>
    <w:multiLevelType w:val="hybridMultilevel"/>
    <w:tmpl w:val="BF6E7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13D6608"/>
    <w:multiLevelType w:val="hybridMultilevel"/>
    <w:tmpl w:val="44BE876C"/>
    <w:lvl w:ilvl="0" w:tplc="B76AE35C">
      <w:start w:val="1"/>
      <w:numFmt w:val="decimal"/>
      <w:lvlText w:val="%1."/>
      <w:lvlJc w:val="left"/>
      <w:pPr>
        <w:ind w:left="643" w:hanging="360"/>
      </w:pPr>
      <w:rPr>
        <w:rFonts w:ascii="Trebuchet MS" w:hAnsi="Trebuchet MS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BF4B7A"/>
    <w:multiLevelType w:val="hybridMultilevel"/>
    <w:tmpl w:val="253A91EC"/>
    <w:lvl w:ilvl="0" w:tplc="B418A306">
      <w:start w:val="1"/>
      <w:numFmt w:val="decimal"/>
      <w:lvlText w:val="%1)"/>
      <w:lvlJc w:val="left"/>
      <w:pPr>
        <w:ind w:left="144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42564F0"/>
    <w:multiLevelType w:val="hybridMultilevel"/>
    <w:tmpl w:val="5EEE6E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8338F"/>
    <w:multiLevelType w:val="hybridMultilevel"/>
    <w:tmpl w:val="3F226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C90A5A"/>
    <w:multiLevelType w:val="multilevel"/>
    <w:tmpl w:val="4680F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27F064F6"/>
    <w:multiLevelType w:val="hybridMultilevel"/>
    <w:tmpl w:val="4F9208E2"/>
    <w:lvl w:ilvl="0" w:tplc="2A66E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89E712C"/>
    <w:multiLevelType w:val="hybridMultilevel"/>
    <w:tmpl w:val="692EA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C41E34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rebuchet MS" w:hAnsi="Trebuchet MS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92B1003"/>
    <w:multiLevelType w:val="hybridMultilevel"/>
    <w:tmpl w:val="3CCA9D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BB04252"/>
    <w:multiLevelType w:val="hybridMultilevel"/>
    <w:tmpl w:val="34F4F234"/>
    <w:lvl w:ilvl="0" w:tplc="43D0DD86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7600E5"/>
    <w:multiLevelType w:val="hybridMultilevel"/>
    <w:tmpl w:val="F022D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D459A2"/>
    <w:multiLevelType w:val="multilevel"/>
    <w:tmpl w:val="5FAE203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9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ascii="Trebuchet MS" w:hAnsi="Trebuchet MS" w:hint="default"/>
        <w:b w:val="0"/>
        <w:i w:val="0"/>
        <w:sz w:val="22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33993E04"/>
    <w:multiLevelType w:val="hybridMultilevel"/>
    <w:tmpl w:val="D89EDA5A"/>
    <w:lvl w:ilvl="0" w:tplc="5F141DFA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1E5770"/>
    <w:multiLevelType w:val="hybridMultilevel"/>
    <w:tmpl w:val="E4C01AFA"/>
    <w:lvl w:ilvl="0" w:tplc="2E002D8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7044DC4"/>
    <w:multiLevelType w:val="multilevel"/>
    <w:tmpl w:val="60AABC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32">
    <w:nsid w:val="3A656E55"/>
    <w:multiLevelType w:val="hybridMultilevel"/>
    <w:tmpl w:val="F4285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AB73E7"/>
    <w:multiLevelType w:val="hybridMultilevel"/>
    <w:tmpl w:val="66960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292206"/>
    <w:multiLevelType w:val="multilevel"/>
    <w:tmpl w:val="DF44D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C6D530F"/>
    <w:multiLevelType w:val="hybridMultilevel"/>
    <w:tmpl w:val="43AEE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CBB129E"/>
    <w:multiLevelType w:val="hybridMultilevel"/>
    <w:tmpl w:val="B2E690C2"/>
    <w:lvl w:ilvl="0" w:tplc="E302512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0A5AEB"/>
    <w:multiLevelType w:val="hybridMultilevel"/>
    <w:tmpl w:val="A502A6F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3EB2A6A4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3F8B0765"/>
    <w:multiLevelType w:val="hybridMultilevel"/>
    <w:tmpl w:val="9F0C1FF0"/>
    <w:lvl w:ilvl="0" w:tplc="42041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19C43C2"/>
    <w:multiLevelType w:val="hybridMultilevel"/>
    <w:tmpl w:val="BD5E6B5E"/>
    <w:lvl w:ilvl="0" w:tplc="B3F673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43E73149"/>
    <w:multiLevelType w:val="hybridMultilevel"/>
    <w:tmpl w:val="E5DCA600"/>
    <w:lvl w:ilvl="0" w:tplc="B3F673D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1">
    <w:nsid w:val="475E33C7"/>
    <w:multiLevelType w:val="hybridMultilevel"/>
    <w:tmpl w:val="4B26640E"/>
    <w:lvl w:ilvl="0" w:tplc="01126CCE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85D56A8"/>
    <w:multiLevelType w:val="hybridMultilevel"/>
    <w:tmpl w:val="A2423E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BD73989"/>
    <w:multiLevelType w:val="hybridMultilevel"/>
    <w:tmpl w:val="44A27592"/>
    <w:lvl w:ilvl="0" w:tplc="F622FF6A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F275AE7"/>
    <w:multiLevelType w:val="hybridMultilevel"/>
    <w:tmpl w:val="297A741C"/>
    <w:lvl w:ilvl="0" w:tplc="42041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62F0C6C"/>
    <w:multiLevelType w:val="hybridMultilevel"/>
    <w:tmpl w:val="68202366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6">
    <w:nsid w:val="5652532E"/>
    <w:multiLevelType w:val="hybridMultilevel"/>
    <w:tmpl w:val="8C842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040143"/>
    <w:multiLevelType w:val="hybridMultilevel"/>
    <w:tmpl w:val="16D8ADA8"/>
    <w:lvl w:ilvl="0" w:tplc="98E2A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B2A5C"/>
    <w:multiLevelType w:val="multilevel"/>
    <w:tmpl w:val="B17EB87E"/>
    <w:lvl w:ilvl="0">
      <w:start w:val="1"/>
      <w:numFmt w:val="decimal"/>
      <w:lvlText w:val="%1)"/>
      <w:lvlJc w:val="left"/>
      <w:pPr>
        <w:ind w:left="1070" w:hanging="360"/>
      </w:pPr>
      <w:rPr>
        <w:rFonts w:ascii="Trebuchet MS" w:hAnsi="Trebuchet MS" w:hint="default"/>
      </w:rPr>
    </w:lvl>
    <w:lvl w:ilvl="1">
      <w:start w:val="1"/>
      <w:numFmt w:val="decimal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49">
    <w:nsid w:val="593470CF"/>
    <w:multiLevelType w:val="hybridMultilevel"/>
    <w:tmpl w:val="0EB0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311DF2"/>
    <w:multiLevelType w:val="multilevel"/>
    <w:tmpl w:val="7216351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2)"/>
      <w:lvlJc w:val="left"/>
      <w:pPr>
        <w:ind w:left="1430" w:hanging="360"/>
      </w:pPr>
      <w:rPr>
        <w:rFonts w:ascii="Trebuchet MS" w:hAnsi="Trebuchet MS" w:hint="default"/>
      </w:r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51">
    <w:nsid w:val="60E50A7C"/>
    <w:multiLevelType w:val="multilevel"/>
    <w:tmpl w:val="EE864FF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2">
    <w:nsid w:val="61717215"/>
    <w:multiLevelType w:val="hybridMultilevel"/>
    <w:tmpl w:val="E5E66AF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>
    <w:nsid w:val="62912E6A"/>
    <w:multiLevelType w:val="multilevel"/>
    <w:tmpl w:val="92AEBB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4">
    <w:nsid w:val="64BC5165"/>
    <w:multiLevelType w:val="hybridMultilevel"/>
    <w:tmpl w:val="2D78A9D8"/>
    <w:lvl w:ilvl="0" w:tplc="47783B62">
      <w:start w:val="1"/>
      <w:numFmt w:val="decimal"/>
      <w:lvlText w:val="%1."/>
      <w:lvlJc w:val="left"/>
      <w:pPr>
        <w:ind w:left="54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693B85"/>
    <w:multiLevelType w:val="hybridMultilevel"/>
    <w:tmpl w:val="0526D058"/>
    <w:lvl w:ilvl="0" w:tplc="6ABE6AD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3B7957"/>
    <w:multiLevelType w:val="hybridMultilevel"/>
    <w:tmpl w:val="37E6BA70"/>
    <w:lvl w:ilvl="0" w:tplc="E88021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854A64"/>
    <w:multiLevelType w:val="hybridMultilevel"/>
    <w:tmpl w:val="3C642594"/>
    <w:lvl w:ilvl="0" w:tplc="10F633E6">
      <w:start w:val="1"/>
      <w:numFmt w:val="decimal"/>
      <w:lvlText w:val="%1)"/>
      <w:lvlJc w:val="left"/>
      <w:pPr>
        <w:ind w:left="2487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>
    <w:nsid w:val="71702556"/>
    <w:multiLevelType w:val="hybridMultilevel"/>
    <w:tmpl w:val="3E28F8D8"/>
    <w:lvl w:ilvl="0" w:tplc="2A66E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B15CEE"/>
    <w:multiLevelType w:val="hybridMultilevel"/>
    <w:tmpl w:val="C430F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B66F37"/>
    <w:multiLevelType w:val="multilevel"/>
    <w:tmpl w:val="D5EEB72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)"/>
      <w:lvlJc w:val="left"/>
      <w:pPr>
        <w:ind w:left="54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61">
    <w:nsid w:val="74761655"/>
    <w:multiLevelType w:val="hybridMultilevel"/>
    <w:tmpl w:val="A7A61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D3C847F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57DE47DA">
      <w:start w:val="1"/>
      <w:numFmt w:val="lowerLetter"/>
      <w:lvlText w:val="%3)"/>
      <w:lvlJc w:val="left"/>
      <w:pPr>
        <w:ind w:left="3060" w:hanging="360"/>
      </w:pPr>
      <w:rPr>
        <w:rFonts w:ascii="Calibri" w:hAnsi="Calibri" w:hint="default"/>
        <w:color w:val="000000"/>
        <w:sz w:val="22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546470D"/>
    <w:multiLevelType w:val="hybridMultilevel"/>
    <w:tmpl w:val="CD0E49C6"/>
    <w:lvl w:ilvl="0" w:tplc="95A41918">
      <w:start w:val="1"/>
      <w:numFmt w:val="decimal"/>
      <w:lvlText w:val="%1."/>
      <w:lvlJc w:val="left"/>
      <w:pPr>
        <w:ind w:left="390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437B30"/>
    <w:multiLevelType w:val="hybridMultilevel"/>
    <w:tmpl w:val="8618AE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84E22C8"/>
    <w:multiLevelType w:val="hybridMultilevel"/>
    <w:tmpl w:val="F58ED1AA"/>
    <w:lvl w:ilvl="0" w:tplc="013A525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2B6D15"/>
    <w:multiLevelType w:val="hybridMultilevel"/>
    <w:tmpl w:val="FCC6D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56"/>
  </w:num>
  <w:num w:numId="4">
    <w:abstractNumId w:val="18"/>
  </w:num>
  <w:num w:numId="5">
    <w:abstractNumId w:val="48"/>
  </w:num>
  <w:num w:numId="6">
    <w:abstractNumId w:val="20"/>
  </w:num>
  <w:num w:numId="7">
    <w:abstractNumId w:val="54"/>
  </w:num>
  <w:num w:numId="8">
    <w:abstractNumId w:val="19"/>
  </w:num>
  <w:num w:numId="9">
    <w:abstractNumId w:val="26"/>
  </w:num>
  <w:num w:numId="10">
    <w:abstractNumId w:val="22"/>
  </w:num>
  <w:num w:numId="11">
    <w:abstractNumId w:val="42"/>
  </w:num>
  <w:num w:numId="12">
    <w:abstractNumId w:val="52"/>
  </w:num>
  <w:num w:numId="13">
    <w:abstractNumId w:val="17"/>
  </w:num>
  <w:num w:numId="14">
    <w:abstractNumId w:val="43"/>
  </w:num>
  <w:num w:numId="15">
    <w:abstractNumId w:val="40"/>
  </w:num>
  <w:num w:numId="16">
    <w:abstractNumId w:val="62"/>
  </w:num>
  <w:num w:numId="17">
    <w:abstractNumId w:val="27"/>
  </w:num>
  <w:num w:numId="18">
    <w:abstractNumId w:val="46"/>
  </w:num>
  <w:num w:numId="19">
    <w:abstractNumId w:val="64"/>
  </w:num>
  <w:num w:numId="20">
    <w:abstractNumId w:val="8"/>
  </w:num>
  <w:num w:numId="21">
    <w:abstractNumId w:val="14"/>
  </w:num>
  <w:num w:numId="22">
    <w:abstractNumId w:val="3"/>
  </w:num>
  <w:num w:numId="23">
    <w:abstractNumId w:val="65"/>
  </w:num>
  <w:num w:numId="24">
    <w:abstractNumId w:val="30"/>
  </w:num>
  <w:num w:numId="25">
    <w:abstractNumId w:val="6"/>
  </w:num>
  <w:num w:numId="26">
    <w:abstractNumId w:val="23"/>
  </w:num>
  <w:num w:numId="27">
    <w:abstractNumId w:val="58"/>
  </w:num>
  <w:num w:numId="28">
    <w:abstractNumId w:val="15"/>
  </w:num>
  <w:num w:numId="29">
    <w:abstractNumId w:val="5"/>
  </w:num>
  <w:num w:numId="30">
    <w:abstractNumId w:val="44"/>
  </w:num>
  <w:num w:numId="31">
    <w:abstractNumId w:val="38"/>
  </w:num>
  <w:num w:numId="32">
    <w:abstractNumId w:val="36"/>
  </w:num>
  <w:num w:numId="33">
    <w:abstractNumId w:val="55"/>
  </w:num>
  <w:num w:numId="34">
    <w:abstractNumId w:val="63"/>
  </w:num>
  <w:num w:numId="35">
    <w:abstractNumId w:val="35"/>
  </w:num>
  <w:num w:numId="36">
    <w:abstractNumId w:val="41"/>
  </w:num>
  <w:num w:numId="37">
    <w:abstractNumId w:val="39"/>
  </w:num>
  <w:num w:numId="38">
    <w:abstractNumId w:val="57"/>
  </w:num>
  <w:num w:numId="39">
    <w:abstractNumId w:val="49"/>
  </w:num>
  <w:num w:numId="40">
    <w:abstractNumId w:val="34"/>
  </w:num>
  <w:num w:numId="41">
    <w:abstractNumId w:val="25"/>
  </w:num>
  <w:num w:numId="42">
    <w:abstractNumId w:val="45"/>
  </w:num>
  <w:num w:numId="43">
    <w:abstractNumId w:val="13"/>
  </w:num>
  <w:num w:numId="44">
    <w:abstractNumId w:val="47"/>
  </w:num>
  <w:num w:numId="45">
    <w:abstractNumId w:val="50"/>
  </w:num>
  <w:num w:numId="46">
    <w:abstractNumId w:val="61"/>
  </w:num>
  <w:num w:numId="47">
    <w:abstractNumId w:val="0"/>
  </w:num>
  <w:num w:numId="48">
    <w:abstractNumId w:val="1"/>
  </w:num>
  <w:num w:numId="49">
    <w:abstractNumId w:val="21"/>
  </w:num>
  <w:num w:numId="50">
    <w:abstractNumId w:val="33"/>
  </w:num>
  <w:num w:numId="51">
    <w:abstractNumId w:val="4"/>
  </w:num>
  <w:num w:numId="52">
    <w:abstractNumId w:val="32"/>
  </w:num>
  <w:num w:numId="53">
    <w:abstractNumId w:val="60"/>
  </w:num>
  <w:num w:numId="54">
    <w:abstractNumId w:val="37"/>
  </w:num>
  <w:num w:numId="55">
    <w:abstractNumId w:val="24"/>
  </w:num>
  <w:num w:numId="56">
    <w:abstractNumId w:val="31"/>
  </w:num>
  <w:num w:numId="57">
    <w:abstractNumId w:val="53"/>
  </w:num>
  <w:num w:numId="58">
    <w:abstractNumId w:val="28"/>
  </w:num>
  <w:num w:numId="59">
    <w:abstractNumId w:val="16"/>
  </w:num>
  <w:num w:numId="60">
    <w:abstractNumId w:val="2"/>
  </w:num>
  <w:num w:numId="61">
    <w:abstractNumId w:val="59"/>
  </w:num>
  <w:num w:numId="62">
    <w:abstractNumId w:val="11"/>
  </w:num>
  <w:num w:numId="63">
    <w:abstractNumId w:val="7"/>
  </w:num>
  <w:num w:numId="64">
    <w:abstractNumId w:val="12"/>
  </w:num>
  <w:num w:numId="65">
    <w:abstractNumId w:val="51"/>
  </w:num>
  <w:num w:numId="66">
    <w:abstractNumId w:val="29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F3363"/>
    <w:rsid w:val="00000EE6"/>
    <w:rsid w:val="000046C3"/>
    <w:rsid w:val="0000626E"/>
    <w:rsid w:val="0001168B"/>
    <w:rsid w:val="00012B4A"/>
    <w:rsid w:val="00020BB7"/>
    <w:rsid w:val="00022B55"/>
    <w:rsid w:val="000251BF"/>
    <w:rsid w:val="00031799"/>
    <w:rsid w:val="00040E29"/>
    <w:rsid w:val="000418EB"/>
    <w:rsid w:val="00051A55"/>
    <w:rsid w:val="00054CC6"/>
    <w:rsid w:val="00056887"/>
    <w:rsid w:val="000579B8"/>
    <w:rsid w:val="00062469"/>
    <w:rsid w:val="000627CF"/>
    <w:rsid w:val="000643AC"/>
    <w:rsid w:val="000654BB"/>
    <w:rsid w:val="00066DF6"/>
    <w:rsid w:val="00072D99"/>
    <w:rsid w:val="00072E74"/>
    <w:rsid w:val="0008180B"/>
    <w:rsid w:val="0008242C"/>
    <w:rsid w:val="00084FAA"/>
    <w:rsid w:val="00085182"/>
    <w:rsid w:val="000856A2"/>
    <w:rsid w:val="00087A7B"/>
    <w:rsid w:val="000906FB"/>
    <w:rsid w:val="00091B14"/>
    <w:rsid w:val="0009568B"/>
    <w:rsid w:val="00096B63"/>
    <w:rsid w:val="00096D30"/>
    <w:rsid w:val="000A2241"/>
    <w:rsid w:val="000A33B6"/>
    <w:rsid w:val="000A47EA"/>
    <w:rsid w:val="000B27E9"/>
    <w:rsid w:val="000C0334"/>
    <w:rsid w:val="000C108A"/>
    <w:rsid w:val="000C1E4C"/>
    <w:rsid w:val="000C2199"/>
    <w:rsid w:val="000C31EB"/>
    <w:rsid w:val="000C35EE"/>
    <w:rsid w:val="000C6044"/>
    <w:rsid w:val="000C7019"/>
    <w:rsid w:val="000D03ED"/>
    <w:rsid w:val="000D11E0"/>
    <w:rsid w:val="000D63FD"/>
    <w:rsid w:val="000E19E5"/>
    <w:rsid w:val="000E1C66"/>
    <w:rsid w:val="000E5161"/>
    <w:rsid w:val="000E5195"/>
    <w:rsid w:val="000E7C75"/>
    <w:rsid w:val="000F4AA3"/>
    <w:rsid w:val="000F69E5"/>
    <w:rsid w:val="000F75DE"/>
    <w:rsid w:val="001006FD"/>
    <w:rsid w:val="0010171C"/>
    <w:rsid w:val="001032B8"/>
    <w:rsid w:val="00111951"/>
    <w:rsid w:val="00115E02"/>
    <w:rsid w:val="00116C02"/>
    <w:rsid w:val="00117082"/>
    <w:rsid w:val="0012095E"/>
    <w:rsid w:val="00125B3E"/>
    <w:rsid w:val="001267D0"/>
    <w:rsid w:val="00126874"/>
    <w:rsid w:val="0012691F"/>
    <w:rsid w:val="00126C7C"/>
    <w:rsid w:val="0013007A"/>
    <w:rsid w:val="001322E9"/>
    <w:rsid w:val="001350C4"/>
    <w:rsid w:val="0013559E"/>
    <w:rsid w:val="00137BCB"/>
    <w:rsid w:val="00146966"/>
    <w:rsid w:val="00150235"/>
    <w:rsid w:val="00152DEC"/>
    <w:rsid w:val="00160AC0"/>
    <w:rsid w:val="00161C25"/>
    <w:rsid w:val="00163387"/>
    <w:rsid w:val="001640B3"/>
    <w:rsid w:val="00165A44"/>
    <w:rsid w:val="001709B2"/>
    <w:rsid w:val="00171352"/>
    <w:rsid w:val="001715B4"/>
    <w:rsid w:val="00171675"/>
    <w:rsid w:val="001716AE"/>
    <w:rsid w:val="0017249A"/>
    <w:rsid w:val="00173F45"/>
    <w:rsid w:val="00174647"/>
    <w:rsid w:val="00174A33"/>
    <w:rsid w:val="0017574F"/>
    <w:rsid w:val="00180D33"/>
    <w:rsid w:val="0018120A"/>
    <w:rsid w:val="0018316E"/>
    <w:rsid w:val="00183DAC"/>
    <w:rsid w:val="00197449"/>
    <w:rsid w:val="001A02A4"/>
    <w:rsid w:val="001A34C4"/>
    <w:rsid w:val="001A5CAA"/>
    <w:rsid w:val="001A7DD9"/>
    <w:rsid w:val="001B5B5E"/>
    <w:rsid w:val="001C03E3"/>
    <w:rsid w:val="001C281E"/>
    <w:rsid w:val="001C2905"/>
    <w:rsid w:val="001D04DC"/>
    <w:rsid w:val="001D2CE8"/>
    <w:rsid w:val="001E3316"/>
    <w:rsid w:val="001E6AF4"/>
    <w:rsid w:val="001F2289"/>
    <w:rsid w:val="001F2A59"/>
    <w:rsid w:val="001F5529"/>
    <w:rsid w:val="001F70B2"/>
    <w:rsid w:val="001F78D5"/>
    <w:rsid w:val="00205157"/>
    <w:rsid w:val="0021077A"/>
    <w:rsid w:val="002115F8"/>
    <w:rsid w:val="00211A78"/>
    <w:rsid w:val="00213250"/>
    <w:rsid w:val="002202B1"/>
    <w:rsid w:val="0022084E"/>
    <w:rsid w:val="00224522"/>
    <w:rsid w:val="00226E7B"/>
    <w:rsid w:val="002272C8"/>
    <w:rsid w:val="00231263"/>
    <w:rsid w:val="0023396B"/>
    <w:rsid w:val="0023486D"/>
    <w:rsid w:val="00234BB7"/>
    <w:rsid w:val="00240BCF"/>
    <w:rsid w:val="00240C97"/>
    <w:rsid w:val="002439CE"/>
    <w:rsid w:val="002455C1"/>
    <w:rsid w:val="00245F3F"/>
    <w:rsid w:val="002531B4"/>
    <w:rsid w:val="002548CE"/>
    <w:rsid w:val="00254B33"/>
    <w:rsid w:val="002579A2"/>
    <w:rsid w:val="00260530"/>
    <w:rsid w:val="002616B0"/>
    <w:rsid w:val="00263242"/>
    <w:rsid w:val="00263508"/>
    <w:rsid w:val="002649D3"/>
    <w:rsid w:val="00264C00"/>
    <w:rsid w:val="0027005D"/>
    <w:rsid w:val="00274256"/>
    <w:rsid w:val="002810D7"/>
    <w:rsid w:val="00281DA5"/>
    <w:rsid w:val="00283D87"/>
    <w:rsid w:val="00284137"/>
    <w:rsid w:val="00284FF4"/>
    <w:rsid w:val="0028500F"/>
    <w:rsid w:val="00286763"/>
    <w:rsid w:val="002940CD"/>
    <w:rsid w:val="002942E7"/>
    <w:rsid w:val="00296C86"/>
    <w:rsid w:val="00297090"/>
    <w:rsid w:val="002A2240"/>
    <w:rsid w:val="002A3E40"/>
    <w:rsid w:val="002A5821"/>
    <w:rsid w:val="002A5EC2"/>
    <w:rsid w:val="002A7BBB"/>
    <w:rsid w:val="002A7E7A"/>
    <w:rsid w:val="002B12BA"/>
    <w:rsid w:val="002B29C9"/>
    <w:rsid w:val="002B48CC"/>
    <w:rsid w:val="002B769D"/>
    <w:rsid w:val="002C4C68"/>
    <w:rsid w:val="002D0437"/>
    <w:rsid w:val="002D097B"/>
    <w:rsid w:val="002D14F5"/>
    <w:rsid w:val="002D393C"/>
    <w:rsid w:val="002E0B33"/>
    <w:rsid w:val="002E4CF2"/>
    <w:rsid w:val="002E667C"/>
    <w:rsid w:val="0030172F"/>
    <w:rsid w:val="00303A14"/>
    <w:rsid w:val="0030628B"/>
    <w:rsid w:val="003072E0"/>
    <w:rsid w:val="00310D74"/>
    <w:rsid w:val="003272A8"/>
    <w:rsid w:val="0033589B"/>
    <w:rsid w:val="00335C42"/>
    <w:rsid w:val="00337235"/>
    <w:rsid w:val="003403F4"/>
    <w:rsid w:val="00344EB8"/>
    <w:rsid w:val="0034529D"/>
    <w:rsid w:val="003505FE"/>
    <w:rsid w:val="0035304A"/>
    <w:rsid w:val="00353F13"/>
    <w:rsid w:val="00354A24"/>
    <w:rsid w:val="00362061"/>
    <w:rsid w:val="00363BC7"/>
    <w:rsid w:val="003666A7"/>
    <w:rsid w:val="00367C89"/>
    <w:rsid w:val="00374FE1"/>
    <w:rsid w:val="00385214"/>
    <w:rsid w:val="00390D45"/>
    <w:rsid w:val="00393335"/>
    <w:rsid w:val="00395F93"/>
    <w:rsid w:val="0039635D"/>
    <w:rsid w:val="00397972"/>
    <w:rsid w:val="003A0099"/>
    <w:rsid w:val="003B0B0A"/>
    <w:rsid w:val="003B3FBB"/>
    <w:rsid w:val="003B4F58"/>
    <w:rsid w:val="003C06A4"/>
    <w:rsid w:val="003C21A7"/>
    <w:rsid w:val="003C36A7"/>
    <w:rsid w:val="003D231D"/>
    <w:rsid w:val="003E1420"/>
    <w:rsid w:val="003E200F"/>
    <w:rsid w:val="003E235D"/>
    <w:rsid w:val="003E2F42"/>
    <w:rsid w:val="003E336A"/>
    <w:rsid w:val="003E70D8"/>
    <w:rsid w:val="003F0A9D"/>
    <w:rsid w:val="003F490C"/>
    <w:rsid w:val="003F4A34"/>
    <w:rsid w:val="003F7153"/>
    <w:rsid w:val="004034CF"/>
    <w:rsid w:val="00404F9D"/>
    <w:rsid w:val="00405E85"/>
    <w:rsid w:val="004101F3"/>
    <w:rsid w:val="004115F8"/>
    <w:rsid w:val="00421558"/>
    <w:rsid w:val="00430250"/>
    <w:rsid w:val="004322B8"/>
    <w:rsid w:val="00434952"/>
    <w:rsid w:val="00435CB0"/>
    <w:rsid w:val="004407AC"/>
    <w:rsid w:val="00440EAC"/>
    <w:rsid w:val="00442DAE"/>
    <w:rsid w:val="00443285"/>
    <w:rsid w:val="00450370"/>
    <w:rsid w:val="004526C4"/>
    <w:rsid w:val="00460B02"/>
    <w:rsid w:val="00461AE1"/>
    <w:rsid w:val="00463157"/>
    <w:rsid w:val="00463CC6"/>
    <w:rsid w:val="004644BE"/>
    <w:rsid w:val="004645B0"/>
    <w:rsid w:val="0046768D"/>
    <w:rsid w:val="00467D35"/>
    <w:rsid w:val="0047560D"/>
    <w:rsid w:val="004756DC"/>
    <w:rsid w:val="00481EC5"/>
    <w:rsid w:val="00483BB0"/>
    <w:rsid w:val="00483EA7"/>
    <w:rsid w:val="00485D5C"/>
    <w:rsid w:val="00486DB8"/>
    <w:rsid w:val="00486E66"/>
    <w:rsid w:val="00493D49"/>
    <w:rsid w:val="004A0E84"/>
    <w:rsid w:val="004A2BE9"/>
    <w:rsid w:val="004A5563"/>
    <w:rsid w:val="004A75AA"/>
    <w:rsid w:val="004B23B7"/>
    <w:rsid w:val="004B47D6"/>
    <w:rsid w:val="004B52B4"/>
    <w:rsid w:val="004B7139"/>
    <w:rsid w:val="004B72B1"/>
    <w:rsid w:val="004C126D"/>
    <w:rsid w:val="004C1BDC"/>
    <w:rsid w:val="004D2204"/>
    <w:rsid w:val="004E1BB3"/>
    <w:rsid w:val="004E5975"/>
    <w:rsid w:val="004E6CEC"/>
    <w:rsid w:val="004E7083"/>
    <w:rsid w:val="004F3690"/>
    <w:rsid w:val="004F6DB3"/>
    <w:rsid w:val="00502346"/>
    <w:rsid w:val="005023E0"/>
    <w:rsid w:val="00505541"/>
    <w:rsid w:val="005122C6"/>
    <w:rsid w:val="00514C17"/>
    <w:rsid w:val="00516556"/>
    <w:rsid w:val="005175E6"/>
    <w:rsid w:val="00524E9D"/>
    <w:rsid w:val="00526F3E"/>
    <w:rsid w:val="005273EA"/>
    <w:rsid w:val="005305CB"/>
    <w:rsid w:val="005324E1"/>
    <w:rsid w:val="00536F48"/>
    <w:rsid w:val="00537EF7"/>
    <w:rsid w:val="005402E1"/>
    <w:rsid w:val="00542A9F"/>
    <w:rsid w:val="00543677"/>
    <w:rsid w:val="00551857"/>
    <w:rsid w:val="0055192E"/>
    <w:rsid w:val="005531B7"/>
    <w:rsid w:val="005570E4"/>
    <w:rsid w:val="0056306A"/>
    <w:rsid w:val="005645F7"/>
    <w:rsid w:val="00564882"/>
    <w:rsid w:val="005668A7"/>
    <w:rsid w:val="00566EE5"/>
    <w:rsid w:val="0056768F"/>
    <w:rsid w:val="00572748"/>
    <w:rsid w:val="0057711C"/>
    <w:rsid w:val="005827D5"/>
    <w:rsid w:val="00586794"/>
    <w:rsid w:val="00586888"/>
    <w:rsid w:val="005870E0"/>
    <w:rsid w:val="00590066"/>
    <w:rsid w:val="0059099C"/>
    <w:rsid w:val="00590E60"/>
    <w:rsid w:val="00591D7A"/>
    <w:rsid w:val="00593B6B"/>
    <w:rsid w:val="00594236"/>
    <w:rsid w:val="00594705"/>
    <w:rsid w:val="00594A5D"/>
    <w:rsid w:val="005A1B06"/>
    <w:rsid w:val="005A2442"/>
    <w:rsid w:val="005A477D"/>
    <w:rsid w:val="005A7FC1"/>
    <w:rsid w:val="005B6BB0"/>
    <w:rsid w:val="005B7D10"/>
    <w:rsid w:val="005B7E3F"/>
    <w:rsid w:val="005C0314"/>
    <w:rsid w:val="005C48EE"/>
    <w:rsid w:val="005C5430"/>
    <w:rsid w:val="005C6990"/>
    <w:rsid w:val="005E1EB8"/>
    <w:rsid w:val="005E20D9"/>
    <w:rsid w:val="005E513E"/>
    <w:rsid w:val="005E643E"/>
    <w:rsid w:val="005E66F4"/>
    <w:rsid w:val="005E6BD4"/>
    <w:rsid w:val="00600325"/>
    <w:rsid w:val="006066B9"/>
    <w:rsid w:val="00610729"/>
    <w:rsid w:val="00615BA7"/>
    <w:rsid w:val="00621996"/>
    <w:rsid w:val="00625610"/>
    <w:rsid w:val="00636844"/>
    <w:rsid w:val="006372D2"/>
    <w:rsid w:val="00641996"/>
    <w:rsid w:val="006419B0"/>
    <w:rsid w:val="006455E4"/>
    <w:rsid w:val="00646A3A"/>
    <w:rsid w:val="0065014D"/>
    <w:rsid w:val="006521ED"/>
    <w:rsid w:val="0066001C"/>
    <w:rsid w:val="0066035B"/>
    <w:rsid w:val="00662A3A"/>
    <w:rsid w:val="0066718D"/>
    <w:rsid w:val="00672BB5"/>
    <w:rsid w:val="00673CEB"/>
    <w:rsid w:val="00675EC5"/>
    <w:rsid w:val="00681070"/>
    <w:rsid w:val="00687528"/>
    <w:rsid w:val="00694D70"/>
    <w:rsid w:val="00694E4C"/>
    <w:rsid w:val="006A0088"/>
    <w:rsid w:val="006A3560"/>
    <w:rsid w:val="006A6329"/>
    <w:rsid w:val="006B0DC8"/>
    <w:rsid w:val="006B1D81"/>
    <w:rsid w:val="006B550F"/>
    <w:rsid w:val="006B737F"/>
    <w:rsid w:val="006C1014"/>
    <w:rsid w:val="006C1044"/>
    <w:rsid w:val="006C1C3F"/>
    <w:rsid w:val="006C5CE2"/>
    <w:rsid w:val="006C6F6A"/>
    <w:rsid w:val="006D22B6"/>
    <w:rsid w:val="006D2A2C"/>
    <w:rsid w:val="006D4996"/>
    <w:rsid w:val="006D685F"/>
    <w:rsid w:val="006E1653"/>
    <w:rsid w:val="006E1766"/>
    <w:rsid w:val="006E6D84"/>
    <w:rsid w:val="006E7E8B"/>
    <w:rsid w:val="006F0E21"/>
    <w:rsid w:val="006F2109"/>
    <w:rsid w:val="006F4A32"/>
    <w:rsid w:val="006F74B0"/>
    <w:rsid w:val="00702588"/>
    <w:rsid w:val="007031A6"/>
    <w:rsid w:val="007042FE"/>
    <w:rsid w:val="0070586B"/>
    <w:rsid w:val="00707503"/>
    <w:rsid w:val="00712F43"/>
    <w:rsid w:val="00714304"/>
    <w:rsid w:val="007148E1"/>
    <w:rsid w:val="00720B55"/>
    <w:rsid w:val="00720B5E"/>
    <w:rsid w:val="00722F57"/>
    <w:rsid w:val="007317A5"/>
    <w:rsid w:val="00731C88"/>
    <w:rsid w:val="00735654"/>
    <w:rsid w:val="00737C1D"/>
    <w:rsid w:val="0074270D"/>
    <w:rsid w:val="00742BBE"/>
    <w:rsid w:val="007436DB"/>
    <w:rsid w:val="00746DE9"/>
    <w:rsid w:val="00753B68"/>
    <w:rsid w:val="0075591F"/>
    <w:rsid w:val="0076127D"/>
    <w:rsid w:val="00763E42"/>
    <w:rsid w:val="0076724F"/>
    <w:rsid w:val="0077189F"/>
    <w:rsid w:val="00772061"/>
    <w:rsid w:val="00772EE0"/>
    <w:rsid w:val="007733BA"/>
    <w:rsid w:val="00773BAB"/>
    <w:rsid w:val="00774AF5"/>
    <w:rsid w:val="0077723D"/>
    <w:rsid w:val="00777854"/>
    <w:rsid w:val="00777949"/>
    <w:rsid w:val="00780B21"/>
    <w:rsid w:val="00781394"/>
    <w:rsid w:val="00782474"/>
    <w:rsid w:val="00785B38"/>
    <w:rsid w:val="00787350"/>
    <w:rsid w:val="00794595"/>
    <w:rsid w:val="0079554C"/>
    <w:rsid w:val="007A2D4F"/>
    <w:rsid w:val="007A2DE5"/>
    <w:rsid w:val="007A2E2A"/>
    <w:rsid w:val="007A334B"/>
    <w:rsid w:val="007A532F"/>
    <w:rsid w:val="007A770F"/>
    <w:rsid w:val="007B1672"/>
    <w:rsid w:val="007B6232"/>
    <w:rsid w:val="007B65D8"/>
    <w:rsid w:val="007B690F"/>
    <w:rsid w:val="007B6D3E"/>
    <w:rsid w:val="007C128B"/>
    <w:rsid w:val="007C33CA"/>
    <w:rsid w:val="007C62A6"/>
    <w:rsid w:val="007D01DF"/>
    <w:rsid w:val="007D500E"/>
    <w:rsid w:val="007D6194"/>
    <w:rsid w:val="007D74C5"/>
    <w:rsid w:val="007F05E3"/>
    <w:rsid w:val="007F2B10"/>
    <w:rsid w:val="007F2BAA"/>
    <w:rsid w:val="007F3363"/>
    <w:rsid w:val="007F5441"/>
    <w:rsid w:val="0080012D"/>
    <w:rsid w:val="00800155"/>
    <w:rsid w:val="00803812"/>
    <w:rsid w:val="00805937"/>
    <w:rsid w:val="0080764B"/>
    <w:rsid w:val="00807A04"/>
    <w:rsid w:val="00807FDC"/>
    <w:rsid w:val="008119A3"/>
    <w:rsid w:val="00812806"/>
    <w:rsid w:val="00820B79"/>
    <w:rsid w:val="0082702F"/>
    <w:rsid w:val="008279D9"/>
    <w:rsid w:val="0083509E"/>
    <w:rsid w:val="0083712C"/>
    <w:rsid w:val="00844366"/>
    <w:rsid w:val="00846614"/>
    <w:rsid w:val="008466DF"/>
    <w:rsid w:val="0084679D"/>
    <w:rsid w:val="008525A8"/>
    <w:rsid w:val="008576D1"/>
    <w:rsid w:val="00863887"/>
    <w:rsid w:val="00863E47"/>
    <w:rsid w:val="00863F12"/>
    <w:rsid w:val="008652C3"/>
    <w:rsid w:val="00867893"/>
    <w:rsid w:val="008708E5"/>
    <w:rsid w:val="008745B0"/>
    <w:rsid w:val="00876D30"/>
    <w:rsid w:val="00883EAF"/>
    <w:rsid w:val="00894F50"/>
    <w:rsid w:val="008961CC"/>
    <w:rsid w:val="008971BA"/>
    <w:rsid w:val="008A0C08"/>
    <w:rsid w:val="008A18CB"/>
    <w:rsid w:val="008A1F02"/>
    <w:rsid w:val="008A6146"/>
    <w:rsid w:val="008A64C0"/>
    <w:rsid w:val="008B0472"/>
    <w:rsid w:val="008B3CD0"/>
    <w:rsid w:val="008B61A5"/>
    <w:rsid w:val="008B66D2"/>
    <w:rsid w:val="008B67A9"/>
    <w:rsid w:val="008C43C9"/>
    <w:rsid w:val="008C47B0"/>
    <w:rsid w:val="008C539A"/>
    <w:rsid w:val="008C7B48"/>
    <w:rsid w:val="008D0773"/>
    <w:rsid w:val="008D33C3"/>
    <w:rsid w:val="008D4591"/>
    <w:rsid w:val="008E0229"/>
    <w:rsid w:val="008E07AB"/>
    <w:rsid w:val="008E1CB5"/>
    <w:rsid w:val="008E1EBD"/>
    <w:rsid w:val="008E4381"/>
    <w:rsid w:val="008F0253"/>
    <w:rsid w:val="008F09FF"/>
    <w:rsid w:val="008F1A56"/>
    <w:rsid w:val="008F255E"/>
    <w:rsid w:val="008F3000"/>
    <w:rsid w:val="008F3155"/>
    <w:rsid w:val="008F35DD"/>
    <w:rsid w:val="008F5C93"/>
    <w:rsid w:val="008F6B84"/>
    <w:rsid w:val="00900CED"/>
    <w:rsid w:val="00905AB8"/>
    <w:rsid w:val="009064E6"/>
    <w:rsid w:val="00910728"/>
    <w:rsid w:val="00911240"/>
    <w:rsid w:val="00912362"/>
    <w:rsid w:val="00917B96"/>
    <w:rsid w:val="00923D21"/>
    <w:rsid w:val="0092411E"/>
    <w:rsid w:val="0092561E"/>
    <w:rsid w:val="00930E7C"/>
    <w:rsid w:val="00931E74"/>
    <w:rsid w:val="00937077"/>
    <w:rsid w:val="00943F85"/>
    <w:rsid w:val="009503DB"/>
    <w:rsid w:val="009543FD"/>
    <w:rsid w:val="00956DB4"/>
    <w:rsid w:val="0095752B"/>
    <w:rsid w:val="009577AD"/>
    <w:rsid w:val="00957DAC"/>
    <w:rsid w:val="0096143D"/>
    <w:rsid w:val="009631AE"/>
    <w:rsid w:val="00970875"/>
    <w:rsid w:val="00970995"/>
    <w:rsid w:val="00972073"/>
    <w:rsid w:val="00972EDD"/>
    <w:rsid w:val="00973ACD"/>
    <w:rsid w:val="00980EBD"/>
    <w:rsid w:val="00984908"/>
    <w:rsid w:val="00995061"/>
    <w:rsid w:val="009968A8"/>
    <w:rsid w:val="009A1890"/>
    <w:rsid w:val="009A2A79"/>
    <w:rsid w:val="009A6FAB"/>
    <w:rsid w:val="009B090E"/>
    <w:rsid w:val="009B0942"/>
    <w:rsid w:val="009B53D7"/>
    <w:rsid w:val="009B722E"/>
    <w:rsid w:val="009B7FCA"/>
    <w:rsid w:val="009C15AC"/>
    <w:rsid w:val="009C1EF6"/>
    <w:rsid w:val="009D5684"/>
    <w:rsid w:val="009D5CA8"/>
    <w:rsid w:val="009E0DA3"/>
    <w:rsid w:val="009E22E3"/>
    <w:rsid w:val="009E4125"/>
    <w:rsid w:val="009E4442"/>
    <w:rsid w:val="009E4A49"/>
    <w:rsid w:val="009E4E57"/>
    <w:rsid w:val="009E5C65"/>
    <w:rsid w:val="009E6250"/>
    <w:rsid w:val="009F1F75"/>
    <w:rsid w:val="009F5F32"/>
    <w:rsid w:val="009F5F87"/>
    <w:rsid w:val="009F795D"/>
    <w:rsid w:val="00A000B2"/>
    <w:rsid w:val="00A01AF8"/>
    <w:rsid w:val="00A04707"/>
    <w:rsid w:val="00A064B9"/>
    <w:rsid w:val="00A0674D"/>
    <w:rsid w:val="00A06C78"/>
    <w:rsid w:val="00A12873"/>
    <w:rsid w:val="00A12B49"/>
    <w:rsid w:val="00A14BAA"/>
    <w:rsid w:val="00A16AC7"/>
    <w:rsid w:val="00A20D05"/>
    <w:rsid w:val="00A21519"/>
    <w:rsid w:val="00A218B7"/>
    <w:rsid w:val="00A22DB0"/>
    <w:rsid w:val="00A3194B"/>
    <w:rsid w:val="00A321AA"/>
    <w:rsid w:val="00A3388E"/>
    <w:rsid w:val="00A3572D"/>
    <w:rsid w:val="00A40127"/>
    <w:rsid w:val="00A411D5"/>
    <w:rsid w:val="00A4521B"/>
    <w:rsid w:val="00A4652A"/>
    <w:rsid w:val="00A47F07"/>
    <w:rsid w:val="00A520C7"/>
    <w:rsid w:val="00A52370"/>
    <w:rsid w:val="00A524EC"/>
    <w:rsid w:val="00A524FE"/>
    <w:rsid w:val="00A55071"/>
    <w:rsid w:val="00A61BD5"/>
    <w:rsid w:val="00A6401D"/>
    <w:rsid w:val="00A70A74"/>
    <w:rsid w:val="00A72BD6"/>
    <w:rsid w:val="00A7307D"/>
    <w:rsid w:val="00A7678F"/>
    <w:rsid w:val="00A76EA3"/>
    <w:rsid w:val="00A77281"/>
    <w:rsid w:val="00A8259D"/>
    <w:rsid w:val="00A86A27"/>
    <w:rsid w:val="00A86ECE"/>
    <w:rsid w:val="00A94A46"/>
    <w:rsid w:val="00A94ECB"/>
    <w:rsid w:val="00A96A8D"/>
    <w:rsid w:val="00AA02FB"/>
    <w:rsid w:val="00AA308B"/>
    <w:rsid w:val="00AA5717"/>
    <w:rsid w:val="00AA7924"/>
    <w:rsid w:val="00AA7AE3"/>
    <w:rsid w:val="00AB107B"/>
    <w:rsid w:val="00AB21E0"/>
    <w:rsid w:val="00AB2D68"/>
    <w:rsid w:val="00AD1331"/>
    <w:rsid w:val="00AD4793"/>
    <w:rsid w:val="00AD6865"/>
    <w:rsid w:val="00AD6D59"/>
    <w:rsid w:val="00AD7002"/>
    <w:rsid w:val="00AD7DBE"/>
    <w:rsid w:val="00AE0C3B"/>
    <w:rsid w:val="00AF2B54"/>
    <w:rsid w:val="00AF50A2"/>
    <w:rsid w:val="00AF5B5A"/>
    <w:rsid w:val="00AF6361"/>
    <w:rsid w:val="00AF688C"/>
    <w:rsid w:val="00AF7B1E"/>
    <w:rsid w:val="00B03183"/>
    <w:rsid w:val="00B046A9"/>
    <w:rsid w:val="00B06DA5"/>
    <w:rsid w:val="00B10713"/>
    <w:rsid w:val="00B128FA"/>
    <w:rsid w:val="00B217EE"/>
    <w:rsid w:val="00B23D5B"/>
    <w:rsid w:val="00B24F27"/>
    <w:rsid w:val="00B31731"/>
    <w:rsid w:val="00B431D3"/>
    <w:rsid w:val="00B44211"/>
    <w:rsid w:val="00B45516"/>
    <w:rsid w:val="00B46956"/>
    <w:rsid w:val="00B46C29"/>
    <w:rsid w:val="00B47098"/>
    <w:rsid w:val="00B50301"/>
    <w:rsid w:val="00B51C45"/>
    <w:rsid w:val="00B539B0"/>
    <w:rsid w:val="00B548DB"/>
    <w:rsid w:val="00B63B6C"/>
    <w:rsid w:val="00B70922"/>
    <w:rsid w:val="00B70BD3"/>
    <w:rsid w:val="00B7136F"/>
    <w:rsid w:val="00B71940"/>
    <w:rsid w:val="00B7697B"/>
    <w:rsid w:val="00B81549"/>
    <w:rsid w:val="00B83760"/>
    <w:rsid w:val="00B84BDD"/>
    <w:rsid w:val="00B9055E"/>
    <w:rsid w:val="00B934C8"/>
    <w:rsid w:val="00BA4B44"/>
    <w:rsid w:val="00BA7DDC"/>
    <w:rsid w:val="00BC114C"/>
    <w:rsid w:val="00BC367F"/>
    <w:rsid w:val="00BC4B96"/>
    <w:rsid w:val="00BC4F70"/>
    <w:rsid w:val="00BC7399"/>
    <w:rsid w:val="00BC7F63"/>
    <w:rsid w:val="00BD0CEF"/>
    <w:rsid w:val="00BD1CD4"/>
    <w:rsid w:val="00BD2C8C"/>
    <w:rsid w:val="00BD4AD8"/>
    <w:rsid w:val="00BD6FC4"/>
    <w:rsid w:val="00BE28B2"/>
    <w:rsid w:val="00BE344F"/>
    <w:rsid w:val="00BE3758"/>
    <w:rsid w:val="00BE4E20"/>
    <w:rsid w:val="00BE6236"/>
    <w:rsid w:val="00BF763F"/>
    <w:rsid w:val="00C043DD"/>
    <w:rsid w:val="00C04B1E"/>
    <w:rsid w:val="00C04EA8"/>
    <w:rsid w:val="00C0568A"/>
    <w:rsid w:val="00C11A7E"/>
    <w:rsid w:val="00C13D9C"/>
    <w:rsid w:val="00C159A1"/>
    <w:rsid w:val="00C175AD"/>
    <w:rsid w:val="00C20B2D"/>
    <w:rsid w:val="00C21DBF"/>
    <w:rsid w:val="00C27245"/>
    <w:rsid w:val="00C32F26"/>
    <w:rsid w:val="00C36C94"/>
    <w:rsid w:val="00C378DC"/>
    <w:rsid w:val="00C47AFB"/>
    <w:rsid w:val="00C52F4E"/>
    <w:rsid w:val="00C614A1"/>
    <w:rsid w:val="00C66D45"/>
    <w:rsid w:val="00C67F6F"/>
    <w:rsid w:val="00C70F95"/>
    <w:rsid w:val="00C7354A"/>
    <w:rsid w:val="00C740A9"/>
    <w:rsid w:val="00C8047C"/>
    <w:rsid w:val="00C81C7C"/>
    <w:rsid w:val="00C8321E"/>
    <w:rsid w:val="00C8486D"/>
    <w:rsid w:val="00C856E6"/>
    <w:rsid w:val="00C85AAD"/>
    <w:rsid w:val="00C86093"/>
    <w:rsid w:val="00C921F2"/>
    <w:rsid w:val="00C93A36"/>
    <w:rsid w:val="00C93B40"/>
    <w:rsid w:val="00C94603"/>
    <w:rsid w:val="00C94936"/>
    <w:rsid w:val="00C9531E"/>
    <w:rsid w:val="00CA4947"/>
    <w:rsid w:val="00CA4D77"/>
    <w:rsid w:val="00CA78AE"/>
    <w:rsid w:val="00CB0F52"/>
    <w:rsid w:val="00CB196F"/>
    <w:rsid w:val="00CB1E7F"/>
    <w:rsid w:val="00CB6A0C"/>
    <w:rsid w:val="00CC16D6"/>
    <w:rsid w:val="00CC4180"/>
    <w:rsid w:val="00CC5F10"/>
    <w:rsid w:val="00CD0C6D"/>
    <w:rsid w:val="00CD109F"/>
    <w:rsid w:val="00CD15AD"/>
    <w:rsid w:val="00CD4FD8"/>
    <w:rsid w:val="00CD54F1"/>
    <w:rsid w:val="00CE464F"/>
    <w:rsid w:val="00CF139C"/>
    <w:rsid w:val="00CF15D7"/>
    <w:rsid w:val="00CF2152"/>
    <w:rsid w:val="00CF307E"/>
    <w:rsid w:val="00CF3A05"/>
    <w:rsid w:val="00D03BFA"/>
    <w:rsid w:val="00D06020"/>
    <w:rsid w:val="00D12734"/>
    <w:rsid w:val="00D12CC4"/>
    <w:rsid w:val="00D135B9"/>
    <w:rsid w:val="00D147DF"/>
    <w:rsid w:val="00D16A58"/>
    <w:rsid w:val="00D17BF7"/>
    <w:rsid w:val="00D21EBF"/>
    <w:rsid w:val="00D30CF9"/>
    <w:rsid w:val="00D324A9"/>
    <w:rsid w:val="00D35CE0"/>
    <w:rsid w:val="00D35FAE"/>
    <w:rsid w:val="00D40ADB"/>
    <w:rsid w:val="00D425C9"/>
    <w:rsid w:val="00D43871"/>
    <w:rsid w:val="00D44907"/>
    <w:rsid w:val="00D535D9"/>
    <w:rsid w:val="00D54615"/>
    <w:rsid w:val="00D566D9"/>
    <w:rsid w:val="00D60D5C"/>
    <w:rsid w:val="00D63897"/>
    <w:rsid w:val="00D654A9"/>
    <w:rsid w:val="00D65710"/>
    <w:rsid w:val="00D65BFD"/>
    <w:rsid w:val="00D72818"/>
    <w:rsid w:val="00D73AC0"/>
    <w:rsid w:val="00D74106"/>
    <w:rsid w:val="00D74447"/>
    <w:rsid w:val="00D767E0"/>
    <w:rsid w:val="00D7710B"/>
    <w:rsid w:val="00D8217A"/>
    <w:rsid w:val="00D85387"/>
    <w:rsid w:val="00D85984"/>
    <w:rsid w:val="00D869F2"/>
    <w:rsid w:val="00D90754"/>
    <w:rsid w:val="00D94818"/>
    <w:rsid w:val="00D9608B"/>
    <w:rsid w:val="00DA4D83"/>
    <w:rsid w:val="00DB157B"/>
    <w:rsid w:val="00DB5F38"/>
    <w:rsid w:val="00DB6384"/>
    <w:rsid w:val="00DB7EA7"/>
    <w:rsid w:val="00DC00FA"/>
    <w:rsid w:val="00DC3C57"/>
    <w:rsid w:val="00DC49AE"/>
    <w:rsid w:val="00DC5093"/>
    <w:rsid w:val="00DC50B8"/>
    <w:rsid w:val="00DC6E25"/>
    <w:rsid w:val="00DD27EE"/>
    <w:rsid w:val="00DD39A8"/>
    <w:rsid w:val="00DD4339"/>
    <w:rsid w:val="00DD5252"/>
    <w:rsid w:val="00DD687C"/>
    <w:rsid w:val="00DE14D5"/>
    <w:rsid w:val="00DE283E"/>
    <w:rsid w:val="00DE432F"/>
    <w:rsid w:val="00DE6172"/>
    <w:rsid w:val="00DE715D"/>
    <w:rsid w:val="00DE7A1D"/>
    <w:rsid w:val="00DF62A6"/>
    <w:rsid w:val="00E02A2F"/>
    <w:rsid w:val="00E02FAB"/>
    <w:rsid w:val="00E042F2"/>
    <w:rsid w:val="00E0542A"/>
    <w:rsid w:val="00E06A29"/>
    <w:rsid w:val="00E11E89"/>
    <w:rsid w:val="00E15B18"/>
    <w:rsid w:val="00E16BEB"/>
    <w:rsid w:val="00E222E5"/>
    <w:rsid w:val="00E26B8C"/>
    <w:rsid w:val="00E300CF"/>
    <w:rsid w:val="00E32AA6"/>
    <w:rsid w:val="00E377B5"/>
    <w:rsid w:val="00E432F0"/>
    <w:rsid w:val="00E45F1A"/>
    <w:rsid w:val="00E462AE"/>
    <w:rsid w:val="00E47060"/>
    <w:rsid w:val="00E47271"/>
    <w:rsid w:val="00E51CB4"/>
    <w:rsid w:val="00E56639"/>
    <w:rsid w:val="00E56B60"/>
    <w:rsid w:val="00E63462"/>
    <w:rsid w:val="00E64B34"/>
    <w:rsid w:val="00E711C7"/>
    <w:rsid w:val="00E80656"/>
    <w:rsid w:val="00E82739"/>
    <w:rsid w:val="00E84053"/>
    <w:rsid w:val="00E85040"/>
    <w:rsid w:val="00E862FE"/>
    <w:rsid w:val="00E8703B"/>
    <w:rsid w:val="00E875BE"/>
    <w:rsid w:val="00E92509"/>
    <w:rsid w:val="00E94FEA"/>
    <w:rsid w:val="00EA16DF"/>
    <w:rsid w:val="00EA1C90"/>
    <w:rsid w:val="00EA2136"/>
    <w:rsid w:val="00EA34CB"/>
    <w:rsid w:val="00EA3E55"/>
    <w:rsid w:val="00EA3ED0"/>
    <w:rsid w:val="00EA5D64"/>
    <w:rsid w:val="00EB0F5C"/>
    <w:rsid w:val="00EC0785"/>
    <w:rsid w:val="00EC3995"/>
    <w:rsid w:val="00EC5CD1"/>
    <w:rsid w:val="00EC6BE6"/>
    <w:rsid w:val="00ED0EBD"/>
    <w:rsid w:val="00ED1603"/>
    <w:rsid w:val="00ED290A"/>
    <w:rsid w:val="00ED6093"/>
    <w:rsid w:val="00EE1C49"/>
    <w:rsid w:val="00EE3F3D"/>
    <w:rsid w:val="00EE4F3D"/>
    <w:rsid w:val="00EE54E5"/>
    <w:rsid w:val="00EE63DA"/>
    <w:rsid w:val="00EF037B"/>
    <w:rsid w:val="00EF13ED"/>
    <w:rsid w:val="00EF1A40"/>
    <w:rsid w:val="00EF1E91"/>
    <w:rsid w:val="00EF336B"/>
    <w:rsid w:val="00EF4687"/>
    <w:rsid w:val="00EF5B72"/>
    <w:rsid w:val="00F00CC3"/>
    <w:rsid w:val="00F12302"/>
    <w:rsid w:val="00F139C9"/>
    <w:rsid w:val="00F209AF"/>
    <w:rsid w:val="00F25C85"/>
    <w:rsid w:val="00F328C2"/>
    <w:rsid w:val="00F33030"/>
    <w:rsid w:val="00F40124"/>
    <w:rsid w:val="00F4012A"/>
    <w:rsid w:val="00F40FA9"/>
    <w:rsid w:val="00F4402F"/>
    <w:rsid w:val="00F44B8E"/>
    <w:rsid w:val="00F54680"/>
    <w:rsid w:val="00F57574"/>
    <w:rsid w:val="00F64823"/>
    <w:rsid w:val="00F70163"/>
    <w:rsid w:val="00F83312"/>
    <w:rsid w:val="00F834EC"/>
    <w:rsid w:val="00F848AB"/>
    <w:rsid w:val="00F8618C"/>
    <w:rsid w:val="00F91F38"/>
    <w:rsid w:val="00F94DFF"/>
    <w:rsid w:val="00F957D7"/>
    <w:rsid w:val="00F95A56"/>
    <w:rsid w:val="00F96FCF"/>
    <w:rsid w:val="00F975C8"/>
    <w:rsid w:val="00F97B58"/>
    <w:rsid w:val="00FA22BA"/>
    <w:rsid w:val="00FA2E6F"/>
    <w:rsid w:val="00FA531E"/>
    <w:rsid w:val="00FA6A46"/>
    <w:rsid w:val="00FA6C70"/>
    <w:rsid w:val="00FA6FC1"/>
    <w:rsid w:val="00FB4254"/>
    <w:rsid w:val="00FB6FF6"/>
    <w:rsid w:val="00FC0F84"/>
    <w:rsid w:val="00FD1728"/>
    <w:rsid w:val="00FD54A5"/>
    <w:rsid w:val="00FE0CFC"/>
    <w:rsid w:val="00FE32D8"/>
    <w:rsid w:val="00FE40B4"/>
    <w:rsid w:val="00FE6C05"/>
    <w:rsid w:val="00FE7AB7"/>
    <w:rsid w:val="00FF1E4A"/>
    <w:rsid w:val="00FF3D0A"/>
    <w:rsid w:val="00FF4B4D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36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F3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33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F33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33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F336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7F3363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F33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7F3363"/>
    <w:pPr>
      <w:suppressAutoHyphens w:val="0"/>
      <w:adjustRightInd w:val="0"/>
      <w:spacing w:before="100" w:beforeAutospacing="1" w:after="119" w:line="360" w:lineRule="atLeast"/>
      <w:jc w:val="both"/>
      <w:textAlignment w:val="baseline"/>
    </w:pPr>
    <w:rPr>
      <w:lang w:eastAsia="pl-PL"/>
    </w:rPr>
  </w:style>
  <w:style w:type="paragraph" w:customStyle="1" w:styleId="Default">
    <w:name w:val="Default"/>
    <w:rsid w:val="007F3363"/>
    <w:pPr>
      <w:widowControl w:val="0"/>
      <w:suppressAutoHyphens/>
      <w:autoSpaceDE w:val="0"/>
      <w:autoSpaceDN w:val="0"/>
      <w:spacing w:after="160" w:line="288" w:lineRule="auto"/>
      <w:ind w:left="2160" w:firstLine="360"/>
    </w:pPr>
    <w:rPr>
      <w:rFonts w:ascii="Tahoma, Tahoma" w:eastAsia="Tahoma, Tahoma" w:hAnsi="Tahoma, Tahoma" w:cs="Tahoma, Tahoma"/>
      <w:color w:val="000000"/>
      <w:kern w:val="3"/>
      <w:sz w:val="24"/>
      <w:szCs w:val="24"/>
      <w:lang w:eastAsia="pl-PL" w:bidi="pl-PL"/>
    </w:rPr>
  </w:style>
  <w:style w:type="paragraph" w:customStyle="1" w:styleId="Standard">
    <w:name w:val="Standard"/>
    <w:rsid w:val="007F3363"/>
    <w:pPr>
      <w:suppressAutoHyphens/>
      <w:autoSpaceDN w:val="0"/>
      <w:spacing w:after="160" w:line="288" w:lineRule="auto"/>
      <w:ind w:left="2160" w:firstLine="36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ntStyle69">
    <w:name w:val="Font Style69"/>
    <w:rsid w:val="007F3363"/>
    <w:rPr>
      <w:rFonts w:ascii="Calibri" w:hAnsi="Calibri" w:cs="Calibri"/>
      <w:color w:val="000000"/>
      <w:sz w:val="20"/>
      <w:szCs w:val="20"/>
    </w:rPr>
  </w:style>
  <w:style w:type="paragraph" w:customStyle="1" w:styleId="Wzorytekst">
    <w:name w:val="Wzory tekst"/>
    <w:basedOn w:val="Normalny"/>
    <w:rsid w:val="007F3363"/>
    <w:pPr>
      <w:suppressAutoHyphens w:val="0"/>
      <w:adjustRightInd w:val="0"/>
      <w:spacing w:after="200" w:line="288" w:lineRule="auto"/>
      <w:jc w:val="both"/>
      <w:textAlignment w:val="center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F3363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F3363"/>
    <w:pPr>
      <w:suppressAutoHyphens w:val="0"/>
      <w:ind w:left="540" w:hanging="567"/>
      <w:jc w:val="both"/>
    </w:pPr>
    <w:rPr>
      <w:rFonts w:ascii="Arial" w:hAnsi="Arial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3363"/>
    <w:rPr>
      <w:rFonts w:ascii="Arial" w:eastAsia="Times New Roman" w:hAnsi="Arial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7F3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F33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Char1ZnakZnakZnak1Znak">
    <w:name w:val="Char Char Char1 Znak Znak Znak1 Znak"/>
    <w:aliases w:val="Char Char Char1 Znak Znak Znak Znak Znak Znak Znak"/>
    <w:basedOn w:val="Normalny"/>
    <w:rsid w:val="007F336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next w:val="Podtytu"/>
    <w:link w:val="TytuZnak"/>
    <w:qFormat/>
    <w:rsid w:val="007F3363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F336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omylnie">
    <w:name w:val="Domyślnie"/>
    <w:rsid w:val="007F33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F336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7F3363"/>
    <w:rPr>
      <w:rFonts w:ascii="Arial" w:eastAsia="Times New Roman" w:hAnsi="Arial" w:cs="Arial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semiHidden/>
    <w:rsid w:val="007F33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7F336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podstawowy3">
    <w:name w:val="Body Text 3"/>
    <w:basedOn w:val="Normalny"/>
    <w:link w:val="Tekstpodstawowy3Znak"/>
    <w:rsid w:val="007F3363"/>
    <w:pPr>
      <w:suppressAutoHyphens w:val="0"/>
      <w:autoSpaceDE w:val="0"/>
      <w:jc w:val="both"/>
    </w:pPr>
    <w:rPr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F3363"/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qFormat/>
    <w:rsid w:val="007F3363"/>
    <w:rPr>
      <w:b/>
      <w:bCs/>
    </w:rPr>
  </w:style>
  <w:style w:type="paragraph" w:customStyle="1" w:styleId="WW-Tekstpodstawowy3">
    <w:name w:val="WW-Tekst podstawowy 3"/>
    <w:basedOn w:val="Normalny"/>
    <w:rsid w:val="007F3363"/>
    <w:rPr>
      <w:rFonts w:ascii="SwitzerlandNarrow" w:hAnsi="SwitzerlandNarrow"/>
      <w:b/>
      <w:sz w:val="28"/>
      <w:szCs w:val="20"/>
      <w:lang w:eastAsia="pl-PL"/>
    </w:rPr>
  </w:style>
  <w:style w:type="character" w:styleId="Odwoaniedokomentarza">
    <w:name w:val="annotation reference"/>
    <w:qFormat/>
    <w:rsid w:val="007F33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3363"/>
    <w:pPr>
      <w:widowControl w:val="0"/>
      <w:adjustRightInd w:val="0"/>
      <w:spacing w:line="360" w:lineRule="atLeast"/>
      <w:jc w:val="both"/>
      <w:textAlignment w:val="baseline"/>
    </w:pPr>
    <w:rPr>
      <w:rFonts w:eastAsia="Lucida Sans Unicode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3363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F3363"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3363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Znak">
    <w:name w:val="Znak"/>
    <w:basedOn w:val="Normalny"/>
    <w:rsid w:val="007F3363"/>
    <w:pPr>
      <w:suppressAutoHyphens w:val="0"/>
    </w:pPr>
    <w:rPr>
      <w:lang w:eastAsia="pl-PL"/>
    </w:rPr>
  </w:style>
  <w:style w:type="character" w:customStyle="1" w:styleId="size">
    <w:name w:val="size"/>
    <w:basedOn w:val="Domylnaczcionkaakapitu"/>
    <w:rsid w:val="00FE32D8"/>
  </w:style>
  <w:style w:type="character" w:customStyle="1" w:styleId="AkapitzlistZnak">
    <w:name w:val="Akapit z listą Znak"/>
    <w:aliases w:val="CW_Lista Znak"/>
    <w:link w:val="Akapitzlist"/>
    <w:uiPriority w:val="34"/>
    <w:rsid w:val="005E20D9"/>
    <w:rPr>
      <w:rFonts w:ascii="Calibri" w:eastAsia="Calibri" w:hAnsi="Calibri" w:cs="Times New Roman"/>
    </w:rPr>
  </w:style>
  <w:style w:type="paragraph" w:customStyle="1" w:styleId="opis1">
    <w:name w:val="_opis1"/>
    <w:rsid w:val="001F22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60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060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60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60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27E30-4717-49BB-A162-6A93AABF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4456</TotalTime>
  <Pages>23</Pages>
  <Words>11449</Words>
  <Characters>68698</Characters>
  <Application>Microsoft Office Word</Application>
  <DocSecurity>0</DocSecurity>
  <Lines>572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715</cp:revision>
  <cp:lastPrinted>2023-03-29T12:48:00Z</cp:lastPrinted>
  <dcterms:created xsi:type="dcterms:W3CDTF">2019-11-12T10:32:00Z</dcterms:created>
  <dcterms:modified xsi:type="dcterms:W3CDTF">2023-03-30T10:54:00Z</dcterms:modified>
</cp:coreProperties>
</file>