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36F74C6F"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87323B">
        <w:rPr>
          <w:rFonts w:ascii="Arial" w:eastAsia="Batang" w:hAnsi="Arial" w:cs="Arial"/>
          <w:sz w:val="20"/>
          <w:szCs w:val="20"/>
          <w:lang w:eastAsia="pl-PL"/>
        </w:rPr>
        <w:t>1</w:t>
      </w:r>
      <w:r w:rsidR="00606CA2" w:rsidRPr="00BF1C64">
        <w:rPr>
          <w:rFonts w:ascii="Arial" w:eastAsia="Batang" w:hAnsi="Arial" w:cs="Arial"/>
          <w:sz w:val="20"/>
          <w:szCs w:val="20"/>
          <w:lang w:eastAsia="pl-PL"/>
        </w:rPr>
        <w:t>.202</w:t>
      </w:r>
      <w:r w:rsidR="0087323B">
        <w:rPr>
          <w:rFonts w:ascii="Arial" w:eastAsia="Batang" w:hAnsi="Arial" w:cs="Arial"/>
          <w:sz w:val="20"/>
          <w:szCs w:val="20"/>
          <w:lang w:eastAsia="pl-PL"/>
        </w:rPr>
        <w:t>3</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7A093747"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87323B">
        <w:rPr>
          <w:rFonts w:ascii="Arial" w:hAnsi="Arial" w:cs="Arial"/>
          <w:b/>
          <w:bCs/>
          <w:sz w:val="20"/>
          <w:szCs w:val="20"/>
        </w:rPr>
        <w:t>Przeb</w:t>
      </w:r>
      <w:r w:rsidRPr="003254FD">
        <w:rPr>
          <w:rFonts w:ascii="Arial" w:hAnsi="Arial" w:cs="Arial"/>
          <w:b/>
          <w:bCs/>
          <w:sz w:val="20"/>
          <w:szCs w:val="20"/>
        </w:rPr>
        <w:t>udowa dróg gminnych na terenie gminy Grodziec</w:t>
      </w:r>
      <w:r>
        <w:rPr>
          <w:rFonts w:ascii="Arial" w:hAnsi="Arial" w:cs="Arial"/>
          <w:b/>
          <w:bCs/>
          <w:sz w:val="20"/>
          <w:szCs w:val="20"/>
        </w:rPr>
        <w:t>”</w:t>
      </w:r>
      <w:r w:rsidR="00A4536A" w:rsidRPr="00A4536A">
        <w:rPr>
          <w:rFonts w:ascii="Arial" w:hAnsi="Arial" w:cs="Arial"/>
          <w:b/>
          <w:bCs/>
          <w:sz w:val="20"/>
          <w:szCs w:val="20"/>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39B395C3" w14:textId="3E392B78" w:rsidR="00301651" w:rsidRDefault="00301651" w:rsidP="003254FD">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t>W tym:</w:t>
      </w:r>
    </w:p>
    <w:tbl>
      <w:tblPr>
        <w:tblStyle w:val="Tabela-Siatka"/>
        <w:tblW w:w="8783" w:type="dxa"/>
        <w:tblInd w:w="284" w:type="dxa"/>
        <w:tblLook w:val="04A0" w:firstRow="1" w:lastRow="0" w:firstColumn="1" w:lastColumn="0" w:noHBand="0" w:noVBand="1"/>
      </w:tblPr>
      <w:tblGrid>
        <w:gridCol w:w="4531"/>
        <w:gridCol w:w="1559"/>
        <w:gridCol w:w="1276"/>
        <w:gridCol w:w="1417"/>
      </w:tblGrid>
      <w:tr w:rsidR="00D64104" w14:paraId="02080FDC" w14:textId="77777777" w:rsidTr="009C47DD">
        <w:tc>
          <w:tcPr>
            <w:tcW w:w="4531" w:type="dxa"/>
          </w:tcPr>
          <w:p w14:paraId="438C0860" w14:textId="4F4D1626" w:rsidR="00D64104" w:rsidRPr="00D64104" w:rsidRDefault="00D64104" w:rsidP="003254FD">
            <w:pPr>
              <w:tabs>
                <w:tab w:val="left" w:pos="709"/>
              </w:tabs>
              <w:spacing w:after="120" w:line="360" w:lineRule="auto"/>
              <w:ind w:right="40"/>
              <w:rPr>
                <w:rFonts w:ascii="Arial" w:eastAsia="Times New Roman" w:hAnsi="Arial" w:cs="Arial"/>
                <w:sz w:val="16"/>
                <w:szCs w:val="16"/>
                <w:lang w:eastAsia="x-none"/>
              </w:rPr>
            </w:pPr>
            <w:r w:rsidRPr="00D64104">
              <w:rPr>
                <w:rFonts w:ascii="Arial" w:eastAsia="Times New Roman" w:hAnsi="Arial" w:cs="Arial"/>
                <w:sz w:val="16"/>
                <w:szCs w:val="16"/>
                <w:lang w:eastAsia="x-none"/>
              </w:rPr>
              <w:tab/>
            </w:r>
            <w:r>
              <w:rPr>
                <w:rFonts w:ascii="Arial" w:eastAsia="Times New Roman" w:hAnsi="Arial" w:cs="Arial"/>
                <w:sz w:val="16"/>
                <w:szCs w:val="16"/>
                <w:lang w:eastAsia="x-none"/>
              </w:rPr>
              <w:t>Nazwa części</w:t>
            </w:r>
          </w:p>
        </w:tc>
        <w:tc>
          <w:tcPr>
            <w:tcW w:w="1559" w:type="dxa"/>
          </w:tcPr>
          <w:p w14:paraId="6E2A14C0" w14:textId="35A69AAD" w:rsidR="00D64104" w:rsidRPr="00D64104" w:rsidRDefault="00D64104" w:rsidP="003254FD">
            <w:pPr>
              <w:tabs>
                <w:tab w:val="left" w:pos="709"/>
              </w:tabs>
              <w:spacing w:after="120" w:line="360" w:lineRule="auto"/>
              <w:ind w:right="40"/>
              <w:rPr>
                <w:rFonts w:ascii="Arial" w:eastAsia="Times New Roman" w:hAnsi="Arial" w:cs="Arial"/>
                <w:sz w:val="16"/>
                <w:szCs w:val="16"/>
                <w:lang w:eastAsia="x-none"/>
              </w:rPr>
            </w:pPr>
            <w:r w:rsidRPr="00D64104">
              <w:rPr>
                <w:rFonts w:ascii="Arial" w:eastAsia="Times New Roman" w:hAnsi="Arial" w:cs="Arial"/>
                <w:sz w:val="16"/>
                <w:szCs w:val="16"/>
                <w:lang w:eastAsia="x-none"/>
              </w:rPr>
              <w:t>Cena netto w zł</w:t>
            </w:r>
          </w:p>
        </w:tc>
        <w:tc>
          <w:tcPr>
            <w:tcW w:w="1276" w:type="dxa"/>
          </w:tcPr>
          <w:p w14:paraId="5F6B0DB2" w14:textId="392969C2" w:rsidR="00D64104" w:rsidRPr="00D64104" w:rsidRDefault="00D64104" w:rsidP="003254FD">
            <w:pPr>
              <w:tabs>
                <w:tab w:val="left" w:pos="709"/>
              </w:tabs>
              <w:spacing w:after="120" w:line="360" w:lineRule="auto"/>
              <w:ind w:right="40"/>
              <w:rPr>
                <w:rFonts w:ascii="Arial" w:eastAsia="Times New Roman" w:hAnsi="Arial" w:cs="Arial"/>
                <w:sz w:val="16"/>
                <w:szCs w:val="16"/>
                <w:lang w:eastAsia="x-none"/>
              </w:rPr>
            </w:pPr>
            <w:r w:rsidRPr="00D64104">
              <w:rPr>
                <w:rFonts w:ascii="Arial" w:eastAsia="Times New Roman" w:hAnsi="Arial" w:cs="Arial"/>
                <w:sz w:val="16"/>
                <w:szCs w:val="16"/>
                <w:lang w:eastAsia="x-none"/>
              </w:rPr>
              <w:t>Podatek Vat</w:t>
            </w:r>
          </w:p>
        </w:tc>
        <w:tc>
          <w:tcPr>
            <w:tcW w:w="1417" w:type="dxa"/>
          </w:tcPr>
          <w:p w14:paraId="28F960EC" w14:textId="2746468E" w:rsidR="00D64104" w:rsidRPr="00D64104" w:rsidRDefault="00D64104" w:rsidP="003254FD">
            <w:pPr>
              <w:tabs>
                <w:tab w:val="left" w:pos="709"/>
              </w:tabs>
              <w:spacing w:after="120" w:line="360" w:lineRule="auto"/>
              <w:ind w:right="40"/>
              <w:rPr>
                <w:rFonts w:ascii="Arial" w:eastAsia="Times New Roman" w:hAnsi="Arial" w:cs="Arial"/>
                <w:sz w:val="16"/>
                <w:szCs w:val="16"/>
                <w:lang w:eastAsia="x-none"/>
              </w:rPr>
            </w:pPr>
            <w:r w:rsidRPr="00D64104">
              <w:rPr>
                <w:rFonts w:ascii="Arial" w:eastAsia="Times New Roman" w:hAnsi="Arial" w:cs="Arial"/>
                <w:sz w:val="16"/>
                <w:szCs w:val="16"/>
                <w:lang w:eastAsia="x-none"/>
              </w:rPr>
              <w:t>Cena brutto w zł</w:t>
            </w:r>
          </w:p>
        </w:tc>
      </w:tr>
      <w:tr w:rsidR="00D64104" w14:paraId="271785FD" w14:textId="77777777" w:rsidTr="009C47DD">
        <w:tc>
          <w:tcPr>
            <w:tcW w:w="4531" w:type="dxa"/>
          </w:tcPr>
          <w:p w14:paraId="7EEEFB8D" w14:textId="296175BC"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Przebudowa drogi nr G489011P – Królików</w:t>
            </w:r>
          </w:p>
        </w:tc>
        <w:tc>
          <w:tcPr>
            <w:tcW w:w="1559" w:type="dxa"/>
          </w:tcPr>
          <w:p w14:paraId="31355B95"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67072823"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189BABB9"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1A5FD099" w14:textId="77777777" w:rsidTr="009C47DD">
        <w:tc>
          <w:tcPr>
            <w:tcW w:w="4531" w:type="dxa"/>
          </w:tcPr>
          <w:p w14:paraId="4F1AFC96" w14:textId="6D043336"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 xml:space="preserve">Przebudowa drogi nr G48900P – </w:t>
            </w:r>
            <w:proofErr w:type="spellStart"/>
            <w:r w:rsidRPr="00D64104">
              <w:rPr>
                <w:rFonts w:ascii="Arial" w:eastAsia="Times New Roman" w:hAnsi="Arial" w:cs="Arial"/>
                <w:sz w:val="20"/>
                <w:szCs w:val="20"/>
                <w:lang w:eastAsia="x-none"/>
              </w:rPr>
              <w:t>Czarnybród</w:t>
            </w:r>
            <w:proofErr w:type="spellEnd"/>
          </w:p>
        </w:tc>
        <w:tc>
          <w:tcPr>
            <w:tcW w:w="1559" w:type="dxa"/>
          </w:tcPr>
          <w:p w14:paraId="5958DE9B"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4160D187"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3A52ED21"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2B5DF73F" w14:textId="77777777" w:rsidTr="009C47DD">
        <w:tc>
          <w:tcPr>
            <w:tcW w:w="4531" w:type="dxa"/>
          </w:tcPr>
          <w:p w14:paraId="66F80CD9" w14:textId="77E85D6D"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 xml:space="preserve">Przebudowa drogi nr G002P - </w:t>
            </w:r>
            <w:proofErr w:type="spellStart"/>
            <w:r w:rsidRPr="00D64104">
              <w:rPr>
                <w:rFonts w:ascii="Arial" w:eastAsia="Times New Roman" w:hAnsi="Arial" w:cs="Arial"/>
                <w:sz w:val="20"/>
                <w:szCs w:val="20"/>
                <w:lang w:eastAsia="x-none"/>
              </w:rPr>
              <w:t>Czarnybród</w:t>
            </w:r>
            <w:proofErr w:type="spellEnd"/>
          </w:p>
        </w:tc>
        <w:tc>
          <w:tcPr>
            <w:tcW w:w="1559" w:type="dxa"/>
          </w:tcPr>
          <w:p w14:paraId="5511BCFE"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248C4626"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346BEC88"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689E5D65" w14:textId="77777777" w:rsidTr="009C47DD">
        <w:tc>
          <w:tcPr>
            <w:tcW w:w="4531" w:type="dxa"/>
          </w:tcPr>
          <w:p w14:paraId="75263056" w14:textId="4F40AAEA"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lastRenderedPageBreak/>
              <w:t>Przebudowa drogi G489010P – Wielołęka</w:t>
            </w:r>
          </w:p>
        </w:tc>
        <w:tc>
          <w:tcPr>
            <w:tcW w:w="1559" w:type="dxa"/>
          </w:tcPr>
          <w:p w14:paraId="551947D4"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45E58222"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10BE1E55"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1C58F5A7" w14:textId="77777777" w:rsidTr="009C47DD">
        <w:tc>
          <w:tcPr>
            <w:tcW w:w="4531" w:type="dxa"/>
          </w:tcPr>
          <w:p w14:paraId="12A76B0C" w14:textId="0D7F3B3B"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Przebudowa drogi nr G008P Biała - Biała Kolonia</w:t>
            </w:r>
          </w:p>
        </w:tc>
        <w:tc>
          <w:tcPr>
            <w:tcW w:w="1559" w:type="dxa"/>
          </w:tcPr>
          <w:p w14:paraId="3BC27670"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2E4680AE"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61C34C74"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3D7C4CEC" w14:textId="77777777" w:rsidTr="009C47DD">
        <w:tc>
          <w:tcPr>
            <w:tcW w:w="4531" w:type="dxa"/>
          </w:tcPr>
          <w:p w14:paraId="4F3B3CA6" w14:textId="4C88185F"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Przebudowa drogi Grodziec, ul. Wiejska</w:t>
            </w:r>
          </w:p>
        </w:tc>
        <w:tc>
          <w:tcPr>
            <w:tcW w:w="1559" w:type="dxa"/>
          </w:tcPr>
          <w:p w14:paraId="2E929BCD"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496FC5BD"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6001BB53"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02C8A224" w14:textId="77777777" w:rsidTr="009C47DD">
        <w:tc>
          <w:tcPr>
            <w:tcW w:w="4531" w:type="dxa"/>
          </w:tcPr>
          <w:p w14:paraId="631CD938" w14:textId="7E12EBEB" w:rsidR="00D64104" w:rsidRDefault="00D64104" w:rsidP="003254FD">
            <w:pPr>
              <w:tabs>
                <w:tab w:val="left" w:pos="709"/>
              </w:tabs>
              <w:spacing w:after="120" w:line="360" w:lineRule="auto"/>
              <w:ind w:right="40"/>
              <w:rPr>
                <w:rFonts w:ascii="Arial" w:eastAsia="Times New Roman" w:hAnsi="Arial" w:cs="Arial"/>
                <w:sz w:val="20"/>
                <w:szCs w:val="20"/>
                <w:lang w:eastAsia="x-none"/>
              </w:rPr>
            </w:pPr>
            <w:r w:rsidRPr="00D64104">
              <w:rPr>
                <w:rFonts w:ascii="Arial" w:eastAsia="Times New Roman" w:hAnsi="Arial" w:cs="Arial"/>
                <w:sz w:val="20"/>
                <w:szCs w:val="20"/>
                <w:lang w:eastAsia="x-none"/>
              </w:rPr>
              <w:t>Przebudowa drogi gminnej nr G040P - Nowe Grądy</w:t>
            </w:r>
          </w:p>
        </w:tc>
        <w:tc>
          <w:tcPr>
            <w:tcW w:w="1559" w:type="dxa"/>
          </w:tcPr>
          <w:p w14:paraId="64C61E7F"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1F8CD038"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781CC543"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r w:rsidR="00D64104" w14:paraId="0F0EA792" w14:textId="77777777" w:rsidTr="009C47DD">
        <w:tc>
          <w:tcPr>
            <w:tcW w:w="4531" w:type="dxa"/>
          </w:tcPr>
          <w:p w14:paraId="4C189243" w14:textId="7CF4E2BC" w:rsidR="00D64104" w:rsidRDefault="00D64104" w:rsidP="003254FD">
            <w:pPr>
              <w:tabs>
                <w:tab w:val="left" w:pos="709"/>
              </w:tabs>
              <w:spacing w:after="120" w:line="360" w:lineRule="auto"/>
              <w:ind w:right="40"/>
              <w:rPr>
                <w:rFonts w:ascii="Arial" w:eastAsia="Times New Roman" w:hAnsi="Arial" w:cs="Arial"/>
                <w:sz w:val="20"/>
                <w:szCs w:val="20"/>
                <w:lang w:eastAsia="x-none"/>
              </w:rPr>
            </w:pPr>
            <w:r>
              <w:rPr>
                <w:rFonts w:ascii="Arial" w:eastAsia="Times New Roman" w:hAnsi="Arial" w:cs="Arial"/>
                <w:sz w:val="20"/>
                <w:szCs w:val="20"/>
                <w:lang w:eastAsia="x-none"/>
              </w:rPr>
              <w:t>Razem</w:t>
            </w:r>
          </w:p>
        </w:tc>
        <w:tc>
          <w:tcPr>
            <w:tcW w:w="1559" w:type="dxa"/>
          </w:tcPr>
          <w:p w14:paraId="65AFF00D"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276" w:type="dxa"/>
          </w:tcPr>
          <w:p w14:paraId="29990927"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c>
          <w:tcPr>
            <w:tcW w:w="1417" w:type="dxa"/>
          </w:tcPr>
          <w:p w14:paraId="6F00DC41" w14:textId="77777777" w:rsidR="00D64104" w:rsidRDefault="00D64104" w:rsidP="003254FD">
            <w:pPr>
              <w:tabs>
                <w:tab w:val="left" w:pos="709"/>
              </w:tabs>
              <w:spacing w:after="120" w:line="360" w:lineRule="auto"/>
              <w:ind w:right="40"/>
              <w:rPr>
                <w:rFonts w:ascii="Arial" w:eastAsia="Times New Roman" w:hAnsi="Arial" w:cs="Arial"/>
                <w:sz w:val="20"/>
                <w:szCs w:val="20"/>
                <w:lang w:eastAsia="x-none"/>
              </w:rPr>
            </w:pPr>
          </w:p>
        </w:tc>
      </w:tr>
    </w:tbl>
    <w:p w14:paraId="2783AB7B" w14:textId="77777777" w:rsidR="004A2ACD" w:rsidRDefault="004A2ACD" w:rsidP="009C47DD">
      <w:pPr>
        <w:tabs>
          <w:tab w:val="left" w:pos="709"/>
        </w:tabs>
        <w:spacing w:after="120" w:line="360" w:lineRule="auto"/>
        <w:ind w:left="284" w:right="40" w:hanging="284"/>
        <w:rPr>
          <w:rFonts w:ascii="Arial" w:eastAsia="Times New Roman" w:hAnsi="Arial" w:cs="Arial"/>
          <w:sz w:val="20"/>
          <w:szCs w:val="20"/>
          <w:lang w:eastAsia="x-none"/>
        </w:rPr>
      </w:pPr>
    </w:p>
    <w:p w14:paraId="7C133401" w14:textId="0A4F83E5" w:rsidR="002976A3" w:rsidRPr="00D64104" w:rsidRDefault="00301651" w:rsidP="009C47DD">
      <w:pPr>
        <w:tabs>
          <w:tab w:val="left" w:pos="709"/>
        </w:tabs>
        <w:spacing w:after="120" w:line="360" w:lineRule="auto"/>
        <w:ind w:left="284" w:right="40" w:hanging="284"/>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000E182E" w:rsidRPr="003254FD">
        <w:rPr>
          <w:rFonts w:ascii="Arial" w:eastAsia="Times New Roman" w:hAnsi="Arial" w:cs="Arial"/>
          <w:spacing w:val="-4"/>
          <w:sz w:val="20"/>
          <w:szCs w:val="20"/>
          <w:lang w:val="x-none" w:eastAsia="x-none"/>
        </w:rPr>
        <w:t>..</w:t>
      </w:r>
      <w:r w:rsidR="000E182E" w:rsidRPr="003254FD">
        <w:rPr>
          <w:rFonts w:ascii="Arial" w:eastAsia="Times New Roman" w:hAnsi="Arial" w:cs="Arial"/>
          <w:spacing w:val="-4"/>
          <w:sz w:val="20"/>
          <w:szCs w:val="20"/>
          <w:lang w:eastAsia="x-none"/>
        </w:rPr>
        <w:t>......</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3F366229" w:rsidR="00237F25" w:rsidRPr="000A0BF9" w:rsidRDefault="00237F25" w:rsidP="003254FD">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1" w:name="_Hlk93385662"/>
      <w:r w:rsidR="009E7463" w:rsidRPr="003254FD">
        <w:rPr>
          <w:rFonts w:ascii="Arial" w:eastAsia="Times New Roman" w:hAnsi="Arial" w:cs="Arial"/>
          <w:b/>
          <w:spacing w:val="-2"/>
          <w:sz w:val="20"/>
          <w:szCs w:val="20"/>
          <w:lang w:eastAsia="x-none"/>
        </w:rPr>
        <w:t xml:space="preserve">: </w:t>
      </w:r>
      <w:r w:rsidR="000A0BF9" w:rsidRPr="000C5192">
        <w:rPr>
          <w:rFonts w:ascii="Arial" w:eastAsia="Times New Roman" w:hAnsi="Arial" w:cs="Arial"/>
          <w:b/>
          <w:spacing w:val="-2"/>
          <w:sz w:val="20"/>
          <w:szCs w:val="20"/>
          <w:lang w:eastAsia="x-none"/>
        </w:rPr>
        <w:t>10</w:t>
      </w:r>
      <w:r w:rsidR="00115A33" w:rsidRPr="000A0BF9">
        <w:rPr>
          <w:rFonts w:ascii="Arial" w:eastAsia="Times New Roman" w:hAnsi="Arial" w:cs="Arial"/>
          <w:b/>
          <w:spacing w:val="-2"/>
          <w:sz w:val="20"/>
          <w:szCs w:val="20"/>
          <w:lang w:eastAsia="x-none"/>
        </w:rPr>
        <w:t xml:space="preserve"> miesięcy od daty podpisania umowy</w:t>
      </w:r>
      <w:r w:rsidR="0081180D" w:rsidRPr="000A0BF9">
        <w:rPr>
          <w:rFonts w:ascii="Arial" w:eastAsia="Times New Roman" w:hAnsi="Arial" w:cs="Arial"/>
          <w:b/>
          <w:spacing w:val="-2"/>
          <w:sz w:val="20"/>
          <w:szCs w:val="20"/>
          <w:lang w:eastAsia="x-none"/>
        </w:rPr>
        <w:t>.</w:t>
      </w:r>
    </w:p>
    <w:bookmarkEnd w:id="1"/>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zapoznałem/liśmy się z warunkami specyfikacji  warunków zamówienia i przyjmuję/</w:t>
      </w:r>
      <w:proofErr w:type="spellStart"/>
      <w:r w:rsidRPr="00BF1C64">
        <w:rPr>
          <w:rFonts w:ascii="Arial" w:eastAsia="Times New Roman" w:hAnsi="Arial" w:cs="Arial"/>
          <w:sz w:val="20"/>
          <w:szCs w:val="20"/>
          <w:lang w:val="x-none" w:eastAsia="x-none"/>
        </w:rPr>
        <w:t>emy</w:t>
      </w:r>
      <w:proofErr w:type="spellEnd"/>
      <w:r w:rsidRPr="00BF1C64">
        <w:rPr>
          <w:rFonts w:ascii="Arial" w:eastAsia="Times New Roman" w:hAnsi="Arial" w:cs="Arial"/>
          <w:sz w:val="20"/>
          <w:szCs w:val="20"/>
          <w:lang w:val="x-none" w:eastAsia="x-none"/>
        </w:rPr>
        <w:t xml:space="preserve">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lastRenderedPageBreak/>
        <w:t>wzór umowy</w:t>
      </w:r>
      <w:r w:rsidRPr="00BF1C64">
        <w:rPr>
          <w:rFonts w:ascii="Arial" w:eastAsia="Times New Roman" w:hAnsi="Arial" w:cs="Arial"/>
          <w:spacing w:val="-2"/>
          <w:sz w:val="20"/>
          <w:szCs w:val="20"/>
          <w:lang w:eastAsia="x-none"/>
        </w:rPr>
        <w:t xml:space="preserve"> </w:t>
      </w:r>
      <w:r w:rsidRPr="00BF1C64">
        <w:rPr>
          <w:rFonts w:ascii="Arial" w:eastAsia="Times New Roman" w:hAnsi="Arial" w:cs="Arial"/>
          <w:spacing w:val="-2"/>
          <w:sz w:val="20"/>
          <w:szCs w:val="20"/>
          <w:lang w:val="x-none" w:eastAsia="x-none"/>
        </w:rPr>
        <w:t xml:space="preserve">(Załącznik nr </w:t>
      </w:r>
      <w:r w:rsidR="00C86FFE">
        <w:rPr>
          <w:rFonts w:ascii="Arial" w:eastAsia="Times New Roman" w:hAnsi="Arial" w:cs="Arial"/>
          <w:spacing w:val="-2"/>
          <w:sz w:val="20"/>
          <w:szCs w:val="20"/>
          <w:lang w:eastAsia="x-none"/>
        </w:rPr>
        <w:t>3</w:t>
      </w:r>
      <w:r w:rsidRPr="00BF1C64">
        <w:rPr>
          <w:rFonts w:ascii="Arial" w:eastAsia="Times New Roman" w:hAnsi="Arial" w:cs="Arial"/>
          <w:spacing w:val="-2"/>
          <w:sz w:val="20"/>
          <w:szCs w:val="20"/>
          <w:lang w:val="x-none" w:eastAsia="x-none"/>
        </w:rPr>
        <w:t xml:space="preserve"> do </w:t>
      </w:r>
      <w:r w:rsidRPr="00BF1C64">
        <w:rPr>
          <w:rFonts w:ascii="Arial" w:eastAsia="Times New Roman" w:hAnsi="Arial" w:cs="Arial"/>
          <w:spacing w:val="-2"/>
          <w:sz w:val="20"/>
          <w:szCs w:val="20"/>
          <w:lang w:eastAsia="x-none"/>
        </w:rPr>
        <w:t>SWZ</w:t>
      </w:r>
      <w:r w:rsidRPr="00BF1C64">
        <w:rPr>
          <w:rFonts w:ascii="Arial" w:eastAsia="Times New Roman" w:hAnsi="Arial" w:cs="Arial"/>
          <w:spacing w:val="-2"/>
          <w:sz w:val="20"/>
          <w:szCs w:val="20"/>
          <w:lang w:val="x-none" w:eastAsia="x-none"/>
        </w:rPr>
        <w:t xml:space="preserve">) został przeze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w:t>
      </w:r>
      <w:proofErr w:type="spellStart"/>
      <w:r w:rsidRPr="00BF1C64">
        <w:rPr>
          <w:rFonts w:ascii="Arial" w:eastAsia="Times New Roman" w:hAnsi="Arial" w:cs="Arial"/>
          <w:spacing w:val="-2"/>
          <w:sz w:val="20"/>
          <w:szCs w:val="20"/>
          <w:lang w:val="x-none" w:eastAsia="x-none"/>
        </w:rPr>
        <w:t>emy</w:t>
      </w:r>
      <w:proofErr w:type="spellEnd"/>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 xml:space="preserve">i informacji jako tajemnicy przedsiębiorstwa  zostało zawarte na stronach </w:t>
      </w:r>
      <w:proofErr w:type="spellStart"/>
      <w:r w:rsidRPr="00BF1C64">
        <w:rPr>
          <w:rFonts w:ascii="Arial" w:eastAsia="Times New Roman" w:hAnsi="Arial" w:cs="Arial"/>
          <w:sz w:val="20"/>
          <w:szCs w:val="20"/>
          <w:lang w:val="x-none" w:eastAsia="x-none"/>
        </w:rPr>
        <w:t>n</w:t>
      </w:r>
      <w:r w:rsidR="00A71F83">
        <w:rPr>
          <w:rFonts w:ascii="Arial" w:eastAsia="Times New Roman" w:hAnsi="Arial" w:cs="Arial"/>
          <w:sz w:val="20"/>
          <w:szCs w:val="20"/>
          <w:lang w:eastAsia="x-none"/>
        </w:rPr>
        <w:t>l</w:t>
      </w:r>
      <w:proofErr w:type="spellEnd"/>
      <w:r w:rsidRPr="00BF1C64">
        <w:rPr>
          <w:rFonts w:ascii="Arial" w:eastAsia="Times New Roman" w:hAnsi="Arial" w:cs="Arial"/>
          <w:sz w:val="20"/>
          <w:szCs w:val="20"/>
          <w:lang w:val="x-none" w:eastAsia="x-none"/>
        </w:rPr>
        <w:t xml:space="preserve">r od ___ do ___. </w:t>
      </w:r>
    </w:p>
    <w:p w14:paraId="06252F8A" w14:textId="2F433E99" w:rsidR="00173E00" w:rsidRPr="00173E00"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eastAsia="x-none"/>
        </w:rPr>
        <w:t xml:space="preserve"> </w:t>
      </w:r>
      <w:bookmarkStart w:id="2" w:name="_Hlk93386125"/>
      <w:r w:rsidR="001F28E6" w:rsidRPr="00BF1C64">
        <w:rPr>
          <w:rStyle w:val="Odwoanieprzypisudolnego"/>
          <w:rFonts w:ascii="Arial" w:eastAsia="Times New Roman" w:hAnsi="Arial" w:cs="Arial"/>
          <w:sz w:val="20"/>
          <w:szCs w:val="20"/>
          <w:lang w:eastAsia="x-none"/>
        </w:rPr>
        <w:t>5</w:t>
      </w:r>
      <w:r w:rsidRPr="00BF1C64">
        <w:rPr>
          <w:rFonts w:ascii="Arial" w:eastAsia="Times New Roman" w:hAnsi="Arial" w:cs="Arial"/>
          <w:sz w:val="20"/>
          <w:szCs w:val="20"/>
          <w:lang w:val="x-none" w:eastAsia="x-none"/>
        </w:rPr>
        <w:t xml:space="preserve">). </w:t>
      </w:r>
      <w:bookmarkEnd w:id="2"/>
    </w:p>
    <w:p w14:paraId="14B89FE8" w14:textId="48155802" w:rsidR="004861FB" w:rsidRPr="003030EE"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val="x-none" w:eastAsia="x-none"/>
        </w:rPr>
      </w:pPr>
      <w:r w:rsidRPr="004861FB">
        <w:rPr>
          <w:rFonts w:ascii="Arial" w:eastAsia="Times New Roman" w:hAnsi="Arial" w:cs="Arial"/>
          <w:sz w:val="20"/>
          <w:szCs w:val="20"/>
          <w:lang w:val="x-none"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w:t>
      </w:r>
      <w:r w:rsidRPr="003030EE">
        <w:rPr>
          <w:rFonts w:ascii="Arial" w:eastAsia="Times New Roman" w:hAnsi="Arial" w:cs="Arial"/>
          <w:sz w:val="20"/>
          <w:szCs w:val="20"/>
          <w:lang w:val="x-none" w:eastAsia="x-none"/>
        </w:rPr>
        <w:t>przez Wykonawcę)</w:t>
      </w:r>
      <w:r w:rsidR="002D5187">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B54C10" w14:textId="77777777" w:rsidR="004A2ACD" w:rsidRDefault="004A2ACD"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7660F6CF"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Znak sprawy: IP.271.1.</w:t>
      </w:r>
      <w:r w:rsidR="0087323B">
        <w:rPr>
          <w:rFonts w:ascii="Arial" w:eastAsia="Times New Roman" w:hAnsi="Arial" w:cs="Arial"/>
          <w:bCs/>
          <w:sz w:val="20"/>
          <w:szCs w:val="20"/>
          <w:lang w:eastAsia="pl-PL"/>
        </w:rPr>
        <w:t>1</w:t>
      </w:r>
      <w:r w:rsidRPr="00BF1C64">
        <w:rPr>
          <w:rFonts w:ascii="Arial" w:eastAsia="Times New Roman" w:hAnsi="Arial" w:cs="Arial"/>
          <w:bCs/>
          <w:sz w:val="20"/>
          <w:szCs w:val="20"/>
          <w:lang w:val="x-none" w:eastAsia="pl-PL"/>
        </w:rPr>
        <w:t>.202</w:t>
      </w:r>
      <w:r w:rsidR="0087323B">
        <w:rPr>
          <w:rFonts w:ascii="Arial" w:eastAsia="Times New Roman" w:hAnsi="Arial" w:cs="Arial"/>
          <w:bCs/>
          <w:sz w:val="20"/>
          <w:szCs w:val="20"/>
          <w:lang w:eastAsia="pl-PL"/>
        </w:rPr>
        <w:t>3</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6F07E04D"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4A2ACD">
        <w:rPr>
          <w:rFonts w:ascii="Arial" w:eastAsia="Times New Roman" w:hAnsi="Arial" w:cs="Arial"/>
          <w:b/>
          <w:sz w:val="20"/>
          <w:szCs w:val="20"/>
          <w:lang w:eastAsia="pl-PL"/>
        </w:rPr>
        <w:t>Przeb</w:t>
      </w:r>
      <w:r w:rsidR="003254FD" w:rsidRPr="003254FD">
        <w:rPr>
          <w:rFonts w:ascii="Arial" w:eastAsia="Times New Roman" w:hAnsi="Arial" w:cs="Arial"/>
          <w:b/>
          <w:sz w:val="20"/>
          <w:szCs w:val="20"/>
          <w:lang w:eastAsia="pl-PL"/>
        </w:rPr>
        <w:t>udowa dróg gminnych na terenie gminy Grodziec</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77777777"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5E20F1">
        <w:rPr>
          <w:rFonts w:ascii="Arial" w:eastAsia="Times New Roman" w:hAnsi="Arial" w:cs="Arial"/>
          <w:sz w:val="20"/>
          <w:szCs w:val="20"/>
          <w:lang w:eastAsia="pl-PL"/>
        </w:rPr>
        <w:t>podlegam / nie</w:t>
      </w:r>
      <w:r w:rsidR="00E708DC" w:rsidRPr="00204F29">
        <w:rPr>
          <w:rFonts w:ascii="Arial" w:eastAsia="Times New Roman" w:hAnsi="Arial" w:cs="Arial"/>
          <w:sz w:val="20"/>
          <w:szCs w:val="20"/>
          <w:lang w:eastAsia="pl-PL"/>
        </w:rPr>
        <w:t xml:space="preserve"> podlegam</w:t>
      </w:r>
      <w:r w:rsidR="00E708DC">
        <w:rPr>
          <w:rFonts w:ascii="Arial" w:eastAsia="Times New Roman" w:hAnsi="Arial" w:cs="Arial"/>
          <w:sz w:val="20"/>
          <w:szCs w:val="20"/>
          <w:vertAlign w:val="superscript"/>
          <w:lang w:eastAsia="pl-PL"/>
        </w:rPr>
        <w:t>1</w:t>
      </w:r>
      <w:r w:rsidR="00E708DC" w:rsidRPr="00A229D2">
        <w:rPr>
          <w:rFonts w:ascii="Arial" w:eastAsia="Times New Roman" w:hAnsi="Arial" w:cs="Arial"/>
          <w:i/>
          <w:sz w:val="20"/>
          <w:szCs w:val="20"/>
          <w:vertAlign w:val="superscript"/>
          <w:lang w:eastAsia="pl-PL"/>
        </w:rPr>
        <w:t>)</w:t>
      </w:r>
      <w:r w:rsidR="00E708DC" w:rsidRPr="00A229D2">
        <w:rPr>
          <w:rFonts w:ascii="Arial" w:eastAsia="Times New Roman" w:hAnsi="Arial" w:cs="Arial"/>
          <w:sz w:val="20"/>
          <w:szCs w:val="20"/>
          <w:lang w:eastAsia="pl-PL"/>
        </w:rPr>
        <w:t xml:space="preserve"> </w:t>
      </w:r>
      <w:r w:rsidR="00E708DC" w:rsidRPr="00204F29">
        <w:rPr>
          <w:rFonts w:ascii="Arial" w:eastAsia="Times New Roman" w:hAnsi="Arial" w:cs="Arial"/>
          <w:sz w:val="20"/>
          <w:szCs w:val="20"/>
          <w:lang w:eastAsia="pl-PL"/>
        </w:rPr>
        <w:t xml:space="preserve"> 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podlegam / nie podlegam wykluczeniu 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E708DC">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z postępowania na podstawie art. 7 ust. 1 ustawy z dnia 13 kwietnia 2022 r. o szczególnych rozwiązaniach w zakresie przeciwdziałania wspieraniu agresji na Ukrainę oraz służących ochronie bezpieczeństwa narodowego (Dz. U. 2022 poz. 835).</w:t>
      </w:r>
    </w:p>
    <w:p w14:paraId="36CA978C" w14:textId="77777777" w:rsidR="00E708DC" w:rsidRPr="00E708DC" w:rsidRDefault="00E708DC" w:rsidP="00E708DC">
      <w:pPr>
        <w:spacing w:after="0" w:line="360" w:lineRule="auto"/>
        <w:jc w:val="both"/>
        <w:rPr>
          <w:rFonts w:ascii="Arial" w:eastAsia="Times New Roman" w:hAnsi="Arial" w:cs="Arial"/>
          <w:sz w:val="16"/>
          <w:szCs w:val="16"/>
          <w:lang w:eastAsia="pl-PL"/>
        </w:rPr>
      </w:pPr>
      <w:r w:rsidRPr="00E708DC">
        <w:rPr>
          <w:rFonts w:ascii="Arial" w:eastAsia="Times New Roman" w:hAnsi="Arial" w:cs="Arial"/>
          <w:sz w:val="16"/>
          <w:szCs w:val="16"/>
          <w:lang w:eastAsia="pl-PL"/>
        </w:rPr>
        <w:t>1) niepotrzebne skreślić</w:t>
      </w:r>
    </w:p>
    <w:p w14:paraId="7BC3CE56" w14:textId="15249D32" w:rsidR="00204F29"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0609B096" w14:textId="77777777" w:rsidR="00E708DC" w:rsidRDefault="00E708DC" w:rsidP="001F28E6">
      <w:pPr>
        <w:spacing w:after="0" w:line="240" w:lineRule="auto"/>
        <w:ind w:right="39"/>
        <w:jc w:val="both"/>
        <w:rPr>
          <w:rFonts w:ascii="Arial" w:eastAsia="Times New Roman" w:hAnsi="Arial" w:cs="Arial"/>
          <w:b/>
          <w:lang w:eastAsia="pl-PL"/>
        </w:rPr>
      </w:pPr>
    </w:p>
    <w:p w14:paraId="69BF32DD" w14:textId="7733F8B9" w:rsidR="00204F29" w:rsidRDefault="00204F29"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4A2AC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C5192"/>
    <w:rsid w:val="000D2E28"/>
    <w:rsid w:val="000E182E"/>
    <w:rsid w:val="001001BA"/>
    <w:rsid w:val="00102D45"/>
    <w:rsid w:val="00115A33"/>
    <w:rsid w:val="00160139"/>
    <w:rsid w:val="00173E00"/>
    <w:rsid w:val="00192C62"/>
    <w:rsid w:val="001F28E6"/>
    <w:rsid w:val="00204F29"/>
    <w:rsid w:val="00222A69"/>
    <w:rsid w:val="00237F25"/>
    <w:rsid w:val="002976A3"/>
    <w:rsid w:val="002D5187"/>
    <w:rsid w:val="002E52F6"/>
    <w:rsid w:val="00301651"/>
    <w:rsid w:val="003030EE"/>
    <w:rsid w:val="003254FD"/>
    <w:rsid w:val="0038641B"/>
    <w:rsid w:val="003D0BAB"/>
    <w:rsid w:val="003E4974"/>
    <w:rsid w:val="00457897"/>
    <w:rsid w:val="004861FB"/>
    <w:rsid w:val="00486CCC"/>
    <w:rsid w:val="004A2ACD"/>
    <w:rsid w:val="004F4CAA"/>
    <w:rsid w:val="004F78A2"/>
    <w:rsid w:val="00516256"/>
    <w:rsid w:val="005E065B"/>
    <w:rsid w:val="005E20F1"/>
    <w:rsid w:val="005E506C"/>
    <w:rsid w:val="00606CA2"/>
    <w:rsid w:val="006A7B7D"/>
    <w:rsid w:val="006B56D2"/>
    <w:rsid w:val="00733104"/>
    <w:rsid w:val="00737853"/>
    <w:rsid w:val="00752452"/>
    <w:rsid w:val="00760B8A"/>
    <w:rsid w:val="007B051A"/>
    <w:rsid w:val="0080385B"/>
    <w:rsid w:val="00810A36"/>
    <w:rsid w:val="0081180D"/>
    <w:rsid w:val="0087323B"/>
    <w:rsid w:val="008A16F4"/>
    <w:rsid w:val="008A2C50"/>
    <w:rsid w:val="008B3EE9"/>
    <w:rsid w:val="00900B74"/>
    <w:rsid w:val="0092107D"/>
    <w:rsid w:val="009274D6"/>
    <w:rsid w:val="00972E1E"/>
    <w:rsid w:val="009A6341"/>
    <w:rsid w:val="009C47DD"/>
    <w:rsid w:val="009D4059"/>
    <w:rsid w:val="009D74AD"/>
    <w:rsid w:val="009E7463"/>
    <w:rsid w:val="00A02D25"/>
    <w:rsid w:val="00A4536A"/>
    <w:rsid w:val="00A605C3"/>
    <w:rsid w:val="00A71F83"/>
    <w:rsid w:val="00AC23A3"/>
    <w:rsid w:val="00AD2776"/>
    <w:rsid w:val="00AF49D7"/>
    <w:rsid w:val="00B03FE7"/>
    <w:rsid w:val="00B656EB"/>
    <w:rsid w:val="00B91A2E"/>
    <w:rsid w:val="00BD15FB"/>
    <w:rsid w:val="00BE1859"/>
    <w:rsid w:val="00BF1C64"/>
    <w:rsid w:val="00C03BBB"/>
    <w:rsid w:val="00C400F9"/>
    <w:rsid w:val="00C4709A"/>
    <w:rsid w:val="00C55F48"/>
    <w:rsid w:val="00C86FFE"/>
    <w:rsid w:val="00CF0C3B"/>
    <w:rsid w:val="00D37216"/>
    <w:rsid w:val="00D42A0C"/>
    <w:rsid w:val="00D53313"/>
    <w:rsid w:val="00D64104"/>
    <w:rsid w:val="00D846D8"/>
    <w:rsid w:val="00DA6C9E"/>
    <w:rsid w:val="00E222C9"/>
    <w:rsid w:val="00E25B76"/>
    <w:rsid w:val="00E53B5A"/>
    <w:rsid w:val="00E67CDA"/>
    <w:rsid w:val="00E708DC"/>
    <w:rsid w:val="00E76AF8"/>
    <w:rsid w:val="00E76FA1"/>
    <w:rsid w:val="00E90E28"/>
    <w:rsid w:val="00EF3F46"/>
    <w:rsid w:val="00F62299"/>
    <w:rsid w:val="00F96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1497</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11</cp:revision>
  <cp:lastPrinted>2020-04-30T09:01:00Z</cp:lastPrinted>
  <dcterms:created xsi:type="dcterms:W3CDTF">2022-02-28T10:32:00Z</dcterms:created>
  <dcterms:modified xsi:type="dcterms:W3CDTF">2023-02-17T14:13:00Z</dcterms:modified>
</cp:coreProperties>
</file>