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81D" w14:textId="77777777" w:rsidR="003E3CA7" w:rsidRDefault="003E3CA7" w:rsidP="003E3CA7">
      <w:pPr>
        <w:pStyle w:val="Bezodstpw"/>
      </w:pPr>
      <w:r>
        <w:t xml:space="preserve">                                                                                                                             Załącznik nr 12</w:t>
      </w:r>
    </w:p>
    <w:p w14:paraId="463B8714" w14:textId="77777777" w:rsidR="003E3CA7" w:rsidRDefault="003E3CA7" w:rsidP="003E3CA7">
      <w:pPr>
        <w:pStyle w:val="Standard"/>
        <w:tabs>
          <w:tab w:val="left" w:pos="282"/>
        </w:tabs>
        <w:spacing w:line="276" w:lineRule="auto"/>
        <w:jc w:val="both"/>
        <w:rPr>
          <w:b/>
          <w:bCs/>
          <w:color w:val="000000"/>
        </w:rPr>
      </w:pPr>
    </w:p>
    <w:p w14:paraId="74B9DC3C" w14:textId="77777777" w:rsidR="003E3CA7" w:rsidRDefault="003E3CA7" w:rsidP="003E3CA7">
      <w:pPr>
        <w:pStyle w:val="Standard"/>
        <w:tabs>
          <w:tab w:val="left" w:pos="282"/>
        </w:tabs>
        <w:spacing w:line="276" w:lineRule="auto"/>
        <w:jc w:val="center"/>
        <w:rPr>
          <w:b/>
          <w:bCs/>
          <w:color w:val="000000"/>
        </w:rPr>
      </w:pPr>
      <w:r>
        <w:rPr>
          <w:b/>
          <w:bCs/>
          <w:color w:val="000000"/>
        </w:rPr>
        <w:t>UMOWA NR DTiZP/201/....../2022 (wzór umowy)</w:t>
      </w:r>
    </w:p>
    <w:p w14:paraId="1942DF10" w14:textId="77777777" w:rsidR="003E3CA7" w:rsidRDefault="003E3CA7" w:rsidP="003E3CA7">
      <w:pPr>
        <w:pStyle w:val="Bezodstpw"/>
      </w:pPr>
    </w:p>
    <w:p w14:paraId="357426A1" w14:textId="77777777" w:rsidR="003E3CA7" w:rsidRDefault="003E3CA7" w:rsidP="003E3CA7">
      <w:pPr>
        <w:pStyle w:val="Standard"/>
        <w:tabs>
          <w:tab w:val="left" w:pos="282"/>
        </w:tabs>
        <w:spacing w:line="276" w:lineRule="auto"/>
        <w:jc w:val="both"/>
        <w:rPr>
          <w:color w:val="000000"/>
        </w:rPr>
      </w:pPr>
      <w:r>
        <w:rPr>
          <w:color w:val="000000"/>
        </w:rPr>
        <w:t>w dniu ….....2022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77777777" w:rsidR="003E3CA7" w:rsidRDefault="003E3CA7" w:rsidP="003E3CA7">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2021 r. poz. 1129 t.j.) zostaje zawarta umowa o następującej treści:</w:t>
      </w: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39CEDB86" w14:textId="4658F7B2" w:rsidR="003E3CA7" w:rsidRPr="00F129B0" w:rsidRDefault="003E3CA7" w:rsidP="003E3CA7">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Pr="00F129B0">
        <w:rPr>
          <w:rFonts w:eastAsia="Arial"/>
          <w:b/>
          <w:bCs/>
          <w:color w:val="000000"/>
        </w:rPr>
        <w:t>,,</w:t>
      </w:r>
      <w:r w:rsidR="00AD074A" w:rsidRPr="00AD074A">
        <w:t xml:space="preserve"> </w:t>
      </w:r>
      <w:r w:rsidR="00AD074A" w:rsidRPr="00AD074A">
        <w:rPr>
          <w:rFonts w:eastAsia="Arial"/>
          <w:b/>
          <w:bCs/>
          <w:color w:val="000000"/>
        </w:rPr>
        <w:t>Przebudowa drogi powiatowej  nr 1367 D relacji Strzeszów-Ozorowice-Szewce – odcinek 2</w:t>
      </w:r>
      <w:r w:rsidR="00AD074A">
        <w:rPr>
          <w:rFonts w:eastAsia="Arial"/>
          <w:b/>
          <w:bCs/>
          <w:color w:val="000000"/>
        </w:rPr>
        <w:t>”</w:t>
      </w:r>
      <w:r w:rsidR="00313A2A">
        <w:rPr>
          <w:rFonts w:eastAsia="Arial"/>
          <w:b/>
          <w:bCs/>
          <w:color w:val="000000"/>
        </w:rPr>
        <w:t>.</w:t>
      </w:r>
    </w:p>
    <w:p w14:paraId="4FC875E0" w14:textId="77777777" w:rsidR="003E3CA7" w:rsidRDefault="003E3CA7" w:rsidP="003E3CA7">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14:paraId="32CD2CAD"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0437CA7C"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6B5F9E28" w14:textId="77777777" w:rsidR="003E3CA7" w:rsidRDefault="003E3CA7" w:rsidP="003E3CA7">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4E435DB1" w14:textId="77777777" w:rsidR="003E3CA7" w:rsidRPr="00E323A5" w:rsidRDefault="003E3CA7" w:rsidP="003E3CA7">
      <w:pPr>
        <w:pStyle w:val="Standard"/>
        <w:tabs>
          <w:tab w:val="left" w:pos="282"/>
        </w:tabs>
        <w:spacing w:line="276" w:lineRule="auto"/>
        <w:jc w:val="both"/>
        <w:rPr>
          <w:color w:val="000000"/>
        </w:rPr>
      </w:pPr>
    </w:p>
    <w:p w14:paraId="096E1E34" w14:textId="77777777" w:rsidR="003E3CA7" w:rsidRDefault="003E3CA7" w:rsidP="003E3CA7">
      <w:pPr>
        <w:pStyle w:val="Standard"/>
        <w:tabs>
          <w:tab w:val="left" w:pos="282"/>
        </w:tabs>
        <w:spacing w:line="276" w:lineRule="auto"/>
        <w:jc w:val="center"/>
        <w:rPr>
          <w:b/>
          <w:bCs/>
          <w:color w:val="000000"/>
        </w:rPr>
      </w:pPr>
    </w:p>
    <w:p w14:paraId="60896EA1" w14:textId="77777777" w:rsidR="003E3CA7" w:rsidRDefault="003E3CA7" w:rsidP="003E3CA7">
      <w:pPr>
        <w:pStyle w:val="Standard"/>
        <w:tabs>
          <w:tab w:val="left" w:pos="282"/>
        </w:tabs>
        <w:spacing w:line="276" w:lineRule="auto"/>
        <w:jc w:val="center"/>
        <w:rPr>
          <w:b/>
          <w:bCs/>
          <w:color w:val="000000"/>
        </w:rPr>
      </w:pPr>
      <w:r>
        <w:rPr>
          <w:b/>
          <w:bCs/>
          <w:color w:val="000000"/>
        </w:rPr>
        <w:lastRenderedPageBreak/>
        <w:t>§ 2</w:t>
      </w:r>
    </w:p>
    <w:p w14:paraId="13660A1B" w14:textId="77777777" w:rsidR="003E3CA7" w:rsidRDefault="003E3CA7" w:rsidP="003E3CA7">
      <w:pPr>
        <w:pStyle w:val="Standard"/>
        <w:tabs>
          <w:tab w:val="left" w:pos="282"/>
        </w:tabs>
        <w:spacing w:line="276" w:lineRule="auto"/>
        <w:jc w:val="center"/>
        <w:rPr>
          <w:b/>
          <w:bCs/>
          <w:color w:val="000000"/>
        </w:rPr>
      </w:pP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4EB452FE" w14:textId="77777777" w:rsidR="003E3CA7" w:rsidRDefault="003E3CA7" w:rsidP="003E3CA7">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2FAE346B" w:rsidR="003E3CA7" w:rsidRDefault="003E3CA7" w:rsidP="003E3CA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006557">
        <w:rPr>
          <w:rFonts w:eastAsia="Times New Roman"/>
          <w:b/>
          <w:bCs/>
          <w:color w:val="000000"/>
        </w:rPr>
        <w:t xml:space="preserve">w terminie </w:t>
      </w:r>
      <w:r w:rsidR="009C0FA4">
        <w:rPr>
          <w:rFonts w:eastAsia="Times New Roman"/>
          <w:b/>
          <w:bCs/>
          <w:color w:val="000000"/>
        </w:rPr>
        <w:t>do 15.12.2022 r.</w:t>
      </w:r>
      <w:r>
        <w:rPr>
          <w:rFonts w:eastAsia="Times New Roman"/>
          <w:b/>
          <w:bCs/>
          <w:color w:val="000000"/>
        </w:rPr>
        <w:t>,</w:t>
      </w:r>
      <w:r w:rsidRPr="005F6320">
        <w:rPr>
          <w:rFonts w:eastAsia="Times New Roman"/>
        </w:rPr>
        <w:t xml:space="preserve">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6BF75671" w14:textId="77777777" w:rsidR="003E3CA7" w:rsidRDefault="003E3CA7" w:rsidP="003E3CA7">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14:paraId="0ABC2550" w14:textId="77777777" w:rsidR="003E3CA7" w:rsidRDefault="003E3CA7" w:rsidP="003E3CA7">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14:paraId="6EF03611" w14:textId="77777777"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77777777" w:rsidR="003E3CA7" w:rsidRDefault="003E3CA7" w:rsidP="003E3CA7">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78751A44" w14:textId="77777777" w:rsidR="003E3CA7" w:rsidRDefault="003E3CA7" w:rsidP="003E3CA7">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14:paraId="3F7D8ADB" w14:textId="77777777" w:rsidR="003E3CA7" w:rsidRDefault="003E3CA7" w:rsidP="003E3CA7">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4E44B99E" w14:textId="77777777" w:rsidR="003E3CA7" w:rsidRDefault="003E3CA7" w:rsidP="003E3CA7">
      <w:pPr>
        <w:pStyle w:val="Standard"/>
        <w:tabs>
          <w:tab w:val="left" w:pos="1002"/>
        </w:tabs>
        <w:spacing w:line="276" w:lineRule="auto"/>
        <w:ind w:left="720"/>
        <w:jc w:val="both"/>
        <w:rPr>
          <w:b/>
          <w:bCs/>
          <w:color w:val="000000"/>
        </w:rPr>
      </w:pP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77777777"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14:paraId="4A5C3910" w14:textId="77777777" w:rsidR="003E3CA7" w:rsidRDefault="003E3CA7" w:rsidP="003E3CA7">
      <w:pPr>
        <w:pStyle w:val="Standard"/>
        <w:tabs>
          <w:tab w:val="left" w:pos="282"/>
        </w:tabs>
        <w:spacing w:line="276" w:lineRule="auto"/>
        <w:jc w:val="both"/>
        <w:rPr>
          <w:color w:val="000000"/>
        </w:rPr>
      </w:pPr>
      <w:r>
        <w:rPr>
          <w:color w:val="000000"/>
        </w:rPr>
        <w:t>2. Kierownikiem budowy wyznaczonym przez Wykonawcę będzie Pan(i): …................................................................................................................................................</w:t>
      </w:r>
    </w:p>
    <w:p w14:paraId="4F05EF8E" w14:textId="77777777" w:rsidR="003E3CA7" w:rsidRDefault="003E3CA7" w:rsidP="003E3CA7">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31C40523" w14:textId="77777777" w:rsidR="003E3CA7" w:rsidRDefault="003E3CA7" w:rsidP="003E3CA7">
      <w:pPr>
        <w:pStyle w:val="Bezodstpw"/>
      </w:pP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3E3CA7">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w:t>
      </w:r>
      <w:r>
        <w:rPr>
          <w:color w:val="000000"/>
        </w:rPr>
        <w:lastRenderedPageBreak/>
        <w:t>Ministra Infrastruktury i Budownictwa z dnia 17 listopada 2016 r. w sprawie sposobu deklarowania właściwości użytkowych wyrobów budowlanych oraz sposobu znakowania ich 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w:t>
      </w:r>
      <w:r>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4C2DCC3B" w14:textId="7F234332" w:rsidR="003E3CA7" w:rsidRDefault="003E3CA7" w:rsidP="003E3CA7">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06D5C5A3" w14:textId="77777777" w:rsidR="00FC0FF3" w:rsidRPr="0078413F" w:rsidRDefault="00FC0FF3" w:rsidP="00FC0FF3">
      <w:pPr>
        <w:pStyle w:val="Akapitzlist"/>
        <w:spacing w:before="120" w:after="0"/>
        <w:ind w:left="360"/>
        <w:jc w:val="both"/>
        <w:rPr>
          <w:rFonts w:ascii="Times New Roman" w:hAnsi="Times New Roman" w:cs="Times New Roman"/>
          <w:sz w:val="23"/>
          <w:szCs w:val="23"/>
        </w:rPr>
      </w:pPr>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7C209B7F" w14:textId="77777777" w:rsidR="003E3CA7"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2B96C485" w14:textId="30B732C3" w:rsidR="00BA6626" w:rsidRDefault="003E3CA7" w:rsidP="00FC0FF3">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FC0FF3">
        <w:rPr>
          <w:color w:val="000000"/>
        </w:rPr>
        <w:t>.</w:t>
      </w:r>
    </w:p>
    <w:p w14:paraId="15A014A6" w14:textId="77777777" w:rsidR="00BA6626" w:rsidRDefault="00BA6626" w:rsidP="00BA6626">
      <w:pPr>
        <w:pStyle w:val="Textbody"/>
        <w:tabs>
          <w:tab w:val="left" w:pos="282"/>
        </w:tabs>
        <w:spacing w:after="0" w:line="276" w:lineRule="auto"/>
        <w:jc w:val="both"/>
        <w:rPr>
          <w:color w:val="000000"/>
        </w:rPr>
      </w:pPr>
    </w:p>
    <w:p w14:paraId="413110B3" w14:textId="77777777" w:rsidR="003E3CA7" w:rsidRDefault="003E3CA7" w:rsidP="003E3CA7">
      <w:pPr>
        <w:pStyle w:val="Standard"/>
        <w:tabs>
          <w:tab w:val="left" w:pos="282"/>
        </w:tabs>
        <w:spacing w:line="276" w:lineRule="auto"/>
        <w:jc w:val="center"/>
        <w:rPr>
          <w:b/>
          <w:bCs/>
          <w:color w:val="000000"/>
        </w:rPr>
      </w:pPr>
      <w:r>
        <w:rPr>
          <w:b/>
          <w:bCs/>
          <w:color w:val="000000"/>
        </w:rPr>
        <w:t>§ 7</w:t>
      </w:r>
    </w:p>
    <w:p w14:paraId="125A748D" w14:textId="77777777" w:rsidR="003E3CA7" w:rsidRDefault="003E3CA7" w:rsidP="003E3CA7">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333610AD" w14:textId="77777777" w:rsidR="003E3CA7" w:rsidRDefault="003E3CA7" w:rsidP="003E3CA7">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3C2A9351" w14:textId="77777777" w:rsidR="003E3CA7" w:rsidRDefault="003E3CA7" w:rsidP="003E3CA7">
      <w:pPr>
        <w:pStyle w:val="Standard"/>
        <w:tabs>
          <w:tab w:val="left" w:pos="282"/>
        </w:tabs>
        <w:spacing w:line="276" w:lineRule="auto"/>
        <w:jc w:val="both"/>
      </w:pPr>
      <w:r>
        <w:t>3. Wykonawca zobowiązany jest do przedłożenia Zamawiającemu wraz z fakturą:</w:t>
      </w:r>
    </w:p>
    <w:p w14:paraId="4862556E" w14:textId="77777777" w:rsidR="003E3CA7" w:rsidRDefault="003E3CA7" w:rsidP="003E3CA7">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7F742FFA" w14:textId="77777777" w:rsidR="003E3CA7" w:rsidRDefault="003E3CA7" w:rsidP="003E3CA7">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276193EA" w14:textId="77777777" w:rsidR="003E3CA7" w:rsidRDefault="003E3CA7" w:rsidP="003E3CA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657448DA" w14:textId="77777777" w:rsidR="003E3CA7" w:rsidRDefault="003E3CA7" w:rsidP="003E3CA7">
      <w:pPr>
        <w:pStyle w:val="Standard"/>
        <w:tabs>
          <w:tab w:val="left" w:pos="282"/>
        </w:tabs>
        <w:spacing w:line="276" w:lineRule="auto"/>
        <w:jc w:val="both"/>
        <w:rPr>
          <w:color w:val="000000"/>
        </w:rPr>
      </w:pPr>
      <w:r>
        <w:rPr>
          <w:color w:val="000000"/>
        </w:rPr>
        <w:lastRenderedPageBreak/>
        <w:t>5.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77777777" w:rsidR="003E3CA7" w:rsidRDefault="003E3CA7" w:rsidP="003E3CA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0FE3CC70" w14:textId="77777777" w:rsidR="003E3CA7" w:rsidRDefault="003E3CA7" w:rsidP="003E3CA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3126A99F" w14:textId="77777777" w:rsidR="003E3CA7" w:rsidRDefault="003E3CA7" w:rsidP="003E3CA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334616CC" w14:textId="1F6877E8" w:rsidR="003E3CA7" w:rsidRDefault="003E3CA7" w:rsidP="003E3CA7">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22E56861" w14:textId="77777777" w:rsidR="003E3CA7" w:rsidRDefault="003E3CA7" w:rsidP="003E3CA7">
      <w:pPr>
        <w:pStyle w:val="Standard"/>
        <w:tabs>
          <w:tab w:val="left" w:pos="282"/>
        </w:tabs>
        <w:spacing w:line="276" w:lineRule="auto"/>
        <w:jc w:val="both"/>
      </w:pPr>
    </w:p>
    <w:p w14:paraId="55E203AA" w14:textId="77777777" w:rsidR="003E3CA7" w:rsidRDefault="003E3CA7" w:rsidP="003E3CA7">
      <w:pPr>
        <w:pStyle w:val="Standard"/>
        <w:tabs>
          <w:tab w:val="left" w:pos="282"/>
        </w:tabs>
        <w:spacing w:line="276" w:lineRule="auto"/>
        <w:jc w:val="center"/>
        <w:rPr>
          <w:b/>
          <w:bCs/>
          <w:color w:val="000000"/>
        </w:rPr>
      </w:pPr>
      <w:r>
        <w:rPr>
          <w:b/>
          <w:bCs/>
          <w:color w:val="000000"/>
        </w:rPr>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565F1B60" w14:textId="77777777" w:rsidR="003E3CA7" w:rsidRDefault="003E3CA7" w:rsidP="003E3CA7">
      <w:pPr>
        <w:pStyle w:val="Standard"/>
        <w:tabs>
          <w:tab w:val="left" w:pos="282"/>
        </w:tabs>
        <w:spacing w:line="276" w:lineRule="auto"/>
        <w:jc w:val="both"/>
        <w:rPr>
          <w:color w:val="000000"/>
        </w:rPr>
      </w:pPr>
      <w:r>
        <w:rPr>
          <w:color w:val="000000"/>
        </w:rPr>
        <w:t xml:space="preserve">8) wywóz, składowanie i utylizacja odpadów;                                                                                              </w:t>
      </w:r>
    </w:p>
    <w:p w14:paraId="19AA10D0" w14:textId="77777777" w:rsidR="003E3CA7" w:rsidRDefault="003E3CA7" w:rsidP="003E3C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lastRenderedPageBreak/>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77777777"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14:paraId="402A94C4" w14:textId="77777777" w:rsidR="003E3CA7" w:rsidRDefault="003E3CA7" w:rsidP="003E3CA7">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3C9A055C" w14:textId="77777777" w:rsidR="003E3CA7" w:rsidRDefault="003E3CA7" w:rsidP="003E3CA7">
      <w:pPr>
        <w:pStyle w:val="Standard"/>
        <w:tabs>
          <w:tab w:val="left" w:pos="282"/>
        </w:tabs>
        <w:spacing w:line="276" w:lineRule="auto"/>
        <w:jc w:val="center"/>
        <w:rPr>
          <w:b/>
          <w:bCs/>
        </w:rPr>
      </w:pPr>
    </w:p>
    <w:p w14:paraId="7BCC724F" w14:textId="77777777" w:rsidR="003E3CA7" w:rsidRDefault="003E3CA7" w:rsidP="003E3CA7">
      <w:pPr>
        <w:pStyle w:val="Standard"/>
        <w:tabs>
          <w:tab w:val="left" w:pos="282"/>
        </w:tabs>
        <w:spacing w:line="276" w:lineRule="auto"/>
        <w:jc w:val="center"/>
        <w:rPr>
          <w:b/>
          <w:bCs/>
        </w:rPr>
      </w:pPr>
      <w:r>
        <w:rPr>
          <w:b/>
          <w:bCs/>
        </w:rPr>
        <w:t>§ 9</w:t>
      </w:r>
    </w:p>
    <w:p w14:paraId="6D4A435F" w14:textId="77777777" w:rsidR="003E3CA7" w:rsidRDefault="003E3CA7" w:rsidP="003E3CA7">
      <w:pPr>
        <w:pStyle w:val="Standard"/>
        <w:numPr>
          <w:ilvl w:val="0"/>
          <w:numId w:val="20"/>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lastRenderedPageBreak/>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22FA56BA" w14:textId="77777777" w:rsidR="003E3CA7"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8DDDD2E" w14:textId="77777777"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7BD68D94" w14:textId="77777777" w:rsidR="003E3CA7" w:rsidRDefault="003E3CA7" w:rsidP="003E3CA7">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21C40666" w14:textId="77777777" w:rsidR="003E3CA7" w:rsidRPr="00E323A5" w:rsidRDefault="003E3CA7" w:rsidP="003E3CA7">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14:paraId="783632B2" w14:textId="77777777" w:rsidR="003E3CA7" w:rsidRDefault="003E3CA7" w:rsidP="003E3CA7">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w:t>
      </w:r>
      <w:r>
        <w:rPr>
          <w:color w:val="000000"/>
        </w:rPr>
        <w:lastRenderedPageBreak/>
        <w:t xml:space="preserve">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756BFDB3" w:rsidR="003E3CA7" w:rsidRDefault="003E3CA7" w:rsidP="003E3CA7">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Sekocenbudzie (Biuletyn cen robót ziemnych i inżynieryjnych BRZ) dla </w:t>
      </w:r>
      <w:r w:rsidRPr="00535837">
        <w:rPr>
          <w:rStyle w:val="Domylnaczcionkaakapitu8"/>
        </w:rPr>
        <w:t>I kwartału 202</w:t>
      </w:r>
      <w:r w:rsidR="00535837" w:rsidRPr="00535837">
        <w:rPr>
          <w:rStyle w:val="Domylnaczcionkaakapitu8"/>
        </w:rPr>
        <w:t>2</w:t>
      </w:r>
      <w:r>
        <w:rPr>
          <w:rStyle w:val="Domylnaczcionkaakapitu8"/>
        </w:rPr>
        <w:t xml:space="preserve"> r. (ceny średnie). Podstawę odbioru robót zamiennych stanowi obmiar wykonanych robót zamiennych.</w:t>
      </w:r>
    </w:p>
    <w:p w14:paraId="52CA57BB" w14:textId="77777777" w:rsidR="003E3CA7" w:rsidRDefault="003E3CA7" w:rsidP="003E3CA7">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37948616" w14:textId="77777777" w:rsidR="003E3CA7" w:rsidRDefault="003E3CA7" w:rsidP="003E3CA7">
      <w:pPr>
        <w:pStyle w:val="Standard"/>
        <w:jc w:val="center"/>
        <w:rPr>
          <w:b/>
        </w:rPr>
      </w:pP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623DDC9" w14:textId="77777777" w:rsidR="003E3CA7" w:rsidRDefault="003E3CA7" w:rsidP="003E3CA7">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15061EFC" w14:textId="77777777" w:rsidR="003E3CA7" w:rsidRDefault="003E3CA7" w:rsidP="003E3CA7">
      <w:pPr>
        <w:pStyle w:val="Standard"/>
        <w:tabs>
          <w:tab w:val="left" w:pos="282"/>
        </w:tabs>
        <w:spacing w:line="276" w:lineRule="auto"/>
        <w:rPr>
          <w:b/>
          <w:bCs/>
          <w:color w:val="000000"/>
        </w:rPr>
      </w:pP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lastRenderedPageBreak/>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14:paraId="6AED2ADF" w14:textId="7338FC53"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FC0FF3" w:rsidRPr="00006557">
        <w:rPr>
          <w:color w:val="000000"/>
        </w:rPr>
        <w:t>1.</w:t>
      </w:r>
      <w:r w:rsidR="004D50E0" w:rsidRPr="00006557">
        <w:rPr>
          <w:color w:val="000000"/>
        </w:rPr>
        <w:t>5</w:t>
      </w:r>
      <w:r w:rsidRPr="00006557">
        <w:rPr>
          <w:color w:val="000000"/>
        </w:rPr>
        <w:t>00.000,00</w:t>
      </w:r>
      <w:r>
        <w:rPr>
          <w:color w:val="000000"/>
        </w:rPr>
        <w:t xml:space="preserve">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3F627BDE"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4036D01C" w14:textId="77777777" w:rsidR="003E3CA7" w:rsidRDefault="003E3CA7" w:rsidP="003E3CA7">
      <w:pPr>
        <w:pStyle w:val="Standard"/>
        <w:tabs>
          <w:tab w:val="left" w:pos="282"/>
        </w:tabs>
        <w:spacing w:line="276" w:lineRule="auto"/>
        <w:jc w:val="both"/>
        <w:rPr>
          <w:color w:val="000000"/>
        </w:rPr>
      </w:pP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29E9EEDC" w14:textId="77777777" w:rsidR="003E3CA7" w:rsidRPr="00E323A5" w:rsidRDefault="003E3CA7" w:rsidP="003E3CA7">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0E7D3FF9" w14:textId="77777777" w:rsidR="003E3CA7" w:rsidRDefault="003E3CA7" w:rsidP="003E3CA7">
      <w:pPr>
        <w:pStyle w:val="Standard"/>
        <w:tabs>
          <w:tab w:val="left" w:pos="-78"/>
        </w:tabs>
        <w:spacing w:line="276" w:lineRule="auto"/>
        <w:ind w:left="360"/>
        <w:jc w:val="both"/>
      </w:pPr>
    </w:p>
    <w:p w14:paraId="760BE2F5" w14:textId="77777777" w:rsidR="003E3CA7" w:rsidRDefault="003E3CA7" w:rsidP="003E3CA7">
      <w:pPr>
        <w:pStyle w:val="Standard"/>
        <w:tabs>
          <w:tab w:val="left" w:pos="282"/>
        </w:tabs>
        <w:spacing w:line="276" w:lineRule="auto"/>
        <w:jc w:val="center"/>
        <w:rPr>
          <w:b/>
          <w:bCs/>
          <w:color w:val="000000"/>
        </w:rPr>
      </w:pPr>
      <w:r>
        <w:rPr>
          <w:b/>
          <w:bCs/>
          <w:color w:val="000000"/>
        </w:rPr>
        <w:t>§ 13</w:t>
      </w:r>
    </w:p>
    <w:p w14:paraId="410ED75A" w14:textId="77777777"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71686565" w14:textId="77777777" w:rsidR="003E3CA7" w:rsidRDefault="003E3CA7" w:rsidP="003E3CA7">
      <w:pPr>
        <w:pStyle w:val="Standard"/>
        <w:tabs>
          <w:tab w:val="left" w:pos="282"/>
        </w:tabs>
        <w:spacing w:line="276" w:lineRule="auto"/>
        <w:jc w:val="both"/>
      </w:pP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lastRenderedPageBreak/>
        <w:t>§ 15</w:t>
      </w:r>
    </w:p>
    <w:p w14:paraId="6050D59A" w14:textId="77777777" w:rsidR="003E3CA7" w:rsidRDefault="003E3CA7" w:rsidP="003E3CA7">
      <w:pPr>
        <w:pStyle w:val="Standard"/>
        <w:numPr>
          <w:ilvl w:val="0"/>
          <w:numId w:val="27"/>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181F571B" w14:textId="77777777" w:rsidR="003E3CA7" w:rsidRDefault="003E3CA7" w:rsidP="003E3CA7">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5FF3E1C1" w14:textId="77777777" w:rsidR="003E3CA7" w:rsidRPr="00E323A5" w:rsidRDefault="003E3CA7" w:rsidP="003E3CA7">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2A2883B4" w14:textId="77777777" w:rsidR="003E3CA7" w:rsidRDefault="003E3CA7" w:rsidP="003E3CA7">
      <w:pPr>
        <w:pStyle w:val="Standard"/>
        <w:tabs>
          <w:tab w:val="left" w:pos="-78"/>
        </w:tabs>
        <w:spacing w:line="276" w:lineRule="auto"/>
        <w:ind w:left="360"/>
        <w:jc w:val="both"/>
      </w:pP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77777777" w:rsidR="003E3CA7" w:rsidRDefault="003E3CA7" w:rsidP="003E3CA7">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77777777"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F1FA5E8" w14:textId="77777777" w:rsidR="003E3CA7" w:rsidRDefault="003E3CA7" w:rsidP="003E3C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2C2CBACE" w14:textId="77777777" w:rsidR="003E3CA7" w:rsidRDefault="003E3CA7" w:rsidP="003E3CA7">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4B073EB0" w14:textId="77777777" w:rsidR="003E3CA7" w:rsidRDefault="003E3CA7" w:rsidP="003E3CA7">
      <w:pPr>
        <w:pStyle w:val="Standard"/>
        <w:tabs>
          <w:tab w:val="left" w:pos="282"/>
        </w:tabs>
        <w:spacing w:line="276" w:lineRule="auto"/>
        <w:rPr>
          <w:b/>
          <w:bCs/>
          <w:color w:val="000000"/>
        </w:rPr>
      </w:pP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77777777"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69E97444" w14:textId="77777777" w:rsidR="003E3CA7" w:rsidRDefault="003E3CA7" w:rsidP="003E3CA7">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3C1E567B" w14:textId="77777777" w:rsidR="003E3CA7" w:rsidRDefault="003E3CA7" w:rsidP="003E3CA7">
      <w:pPr>
        <w:pStyle w:val="Standard"/>
        <w:tabs>
          <w:tab w:val="left" w:pos="282"/>
        </w:tabs>
        <w:spacing w:line="276" w:lineRule="auto"/>
        <w:jc w:val="both"/>
      </w:pPr>
    </w:p>
    <w:p w14:paraId="5D1BEDD8" w14:textId="77777777" w:rsidR="004804C7" w:rsidRDefault="004804C7" w:rsidP="004804C7">
      <w:pPr>
        <w:pStyle w:val="Standard"/>
        <w:tabs>
          <w:tab w:val="left" w:pos="282"/>
        </w:tabs>
        <w:spacing w:line="276" w:lineRule="auto"/>
        <w:jc w:val="center"/>
        <w:rPr>
          <w:b/>
          <w:bCs/>
          <w:color w:val="000000"/>
        </w:rPr>
      </w:pPr>
      <w:bookmarkStart w:id="3" w:name="target_link_mfrxilrtg4ytcmzyheztaltqmfyc"/>
      <w:r>
        <w:rPr>
          <w:b/>
          <w:bCs/>
          <w:color w:val="000000"/>
        </w:rPr>
        <w:t>§ 18</w:t>
      </w:r>
    </w:p>
    <w:p w14:paraId="13806F22" w14:textId="77777777" w:rsidR="004804C7" w:rsidRDefault="004804C7" w:rsidP="004804C7">
      <w:pPr>
        <w:pStyle w:val="Standard"/>
        <w:tabs>
          <w:tab w:val="left" w:pos="282"/>
        </w:tabs>
        <w:spacing w:line="276" w:lineRule="auto"/>
        <w:jc w:val="both"/>
      </w:pPr>
      <w:r>
        <w:t>1. Zmiany i uzupełnienia treści umowy wymagają dla swej ważności zachowania formy pisemnej.</w:t>
      </w:r>
    </w:p>
    <w:p w14:paraId="413421E6" w14:textId="77777777" w:rsidR="004804C7" w:rsidRDefault="004804C7" w:rsidP="004804C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p>
    <w:p w14:paraId="08055764" w14:textId="77777777" w:rsidR="004804C7" w:rsidRDefault="004804C7" w:rsidP="004804C7">
      <w:pPr>
        <w:pStyle w:val="Standard"/>
        <w:tabs>
          <w:tab w:val="left" w:pos="282"/>
        </w:tabs>
        <w:spacing w:line="276" w:lineRule="auto"/>
        <w:jc w:val="both"/>
        <w:rPr>
          <w:rFonts w:eastAsia="Arial"/>
        </w:rPr>
      </w:pPr>
      <w:r>
        <w:rPr>
          <w:rFonts w:eastAsia="Arial"/>
        </w:rPr>
        <w:t>3. Ponadto, Zamawiający dopuszcza następujące zmiany umowy:</w:t>
      </w:r>
    </w:p>
    <w:p w14:paraId="4FF63AD8" w14:textId="77777777" w:rsidR="004804C7" w:rsidRDefault="004804C7" w:rsidP="004804C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343C4E0E" w14:textId="2B8F079D" w:rsidR="004804C7" w:rsidRDefault="004804C7" w:rsidP="004804C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w:t>
      </w:r>
      <w:r>
        <w:t>intensywnych</w:t>
      </w:r>
      <w:r>
        <w:rPr>
          <w:color w:val="000000"/>
        </w:rPr>
        <w:t xml:space="preserve"> opadów deszczu, długotrwałych ujemnych temperatur uniemożliwiających wykonanie robót zgodnie z technologią)</w:t>
      </w:r>
    </w:p>
    <w:p w14:paraId="088B43E9" w14:textId="5D0D7A78" w:rsidR="004804C7" w:rsidRDefault="004804C7" w:rsidP="004804C7">
      <w:pPr>
        <w:pStyle w:val="Standard"/>
        <w:tabs>
          <w:tab w:val="left" w:pos="282"/>
        </w:tabs>
        <w:spacing w:line="276" w:lineRule="auto"/>
        <w:jc w:val="both"/>
        <w:rPr>
          <w:color w:val="000000"/>
        </w:rPr>
      </w:pPr>
      <w:r>
        <w:rPr>
          <w:color w:val="000000"/>
        </w:rPr>
        <w:t xml:space="preserve">b) działania organów </w:t>
      </w:r>
      <w:r w:rsidRPr="00E4495B">
        <w:rPr>
          <w:color w:val="000000"/>
        </w:rPr>
        <w:t>administracji i innych podmiotów</w:t>
      </w:r>
      <w:r>
        <w:rPr>
          <w:color w:val="000000"/>
        </w:rPr>
        <w:t xml:space="preserve"> (w szczególności w przypadku przekroczenia zakreślonych przez prawo terminów wydawania przez organy administracji decyzji, zezwoleń, uzgodnień, itp. lub odmowy wydania przez organy administracji wymaganych decyzji, zezwoleń, itp.)</w:t>
      </w:r>
      <w:r w:rsidR="00CE06E8">
        <w:rPr>
          <w:color w:val="000000"/>
        </w:rPr>
        <w:t xml:space="preserve"> </w:t>
      </w:r>
      <w:r w:rsidR="00CE06E8" w:rsidRPr="00E4495B">
        <w:rPr>
          <w:color w:val="000000"/>
        </w:rPr>
        <w:t>wpływające na wykonywanie czynności objętych umową</w:t>
      </w:r>
      <w:r w:rsidRPr="00E4495B">
        <w:rPr>
          <w:color w:val="000000"/>
        </w:rPr>
        <w:t>,</w:t>
      </w:r>
      <w:r w:rsidR="00CE06E8">
        <w:rPr>
          <w:color w:val="000000"/>
        </w:rPr>
        <w:t xml:space="preserve"> </w:t>
      </w:r>
      <w:r>
        <w:rPr>
          <w:color w:val="000000"/>
        </w:rPr>
        <w:t xml:space="preserve"> </w:t>
      </w:r>
    </w:p>
    <w:p w14:paraId="61B8E66F" w14:textId="77777777" w:rsidR="004804C7" w:rsidRDefault="004804C7" w:rsidP="004804C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 xml:space="preserve">sposobu spełniania świadczenia </w:t>
      </w:r>
      <w:r w:rsidRPr="00E4495B">
        <w:rPr>
          <w:color w:val="000000"/>
        </w:rPr>
        <w:t>lub zmianę sposobu wykonywania umowy</w:t>
      </w:r>
      <w:r>
        <w:rPr>
          <w:color w:val="000000"/>
        </w:rPr>
        <w:t xml:space="preserve"> z uwagi na zmiany technologiczne, w szczególności w przypadku:</w:t>
      </w:r>
    </w:p>
    <w:p w14:paraId="0D6D1149" w14:textId="77777777" w:rsidR="004804C7" w:rsidRDefault="004804C7" w:rsidP="004804C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2C3CD2A5" w14:textId="77777777" w:rsidR="004804C7" w:rsidRDefault="004804C7" w:rsidP="004804C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3469D577" w14:textId="77777777" w:rsidR="004804C7" w:rsidRDefault="004804C7" w:rsidP="004804C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B2F01AF" w14:textId="77777777" w:rsidR="004804C7" w:rsidRDefault="004804C7" w:rsidP="004804C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5606D0B" w14:textId="77777777" w:rsidR="004804C7" w:rsidRDefault="004804C7" w:rsidP="004804C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F440A00" w14:textId="77777777" w:rsidR="004804C7" w:rsidRDefault="004804C7" w:rsidP="004804C7">
      <w:pPr>
        <w:pStyle w:val="Standard"/>
        <w:tabs>
          <w:tab w:val="left" w:pos="282"/>
        </w:tabs>
        <w:spacing w:line="276" w:lineRule="auto"/>
        <w:jc w:val="both"/>
        <w:rPr>
          <w:color w:val="000000"/>
        </w:rPr>
      </w:pPr>
      <w:r>
        <w:rPr>
          <w:color w:val="000000"/>
        </w:rPr>
        <w:lastRenderedPageBreak/>
        <w:t>4) zmianę sposobu rozliczania umowy lub dokonywania płatności na rzecz wykonawcy na skutek zmian zawartej przez Zamawiającego umowy o dofinansowanie projektu lub wytycznych dotyczących realizacji projektu,</w:t>
      </w:r>
    </w:p>
    <w:p w14:paraId="00407506" w14:textId="77777777" w:rsidR="004804C7" w:rsidRDefault="004804C7" w:rsidP="004804C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3D6248C" w14:textId="2A691772" w:rsidR="004804C7" w:rsidRDefault="004804C7" w:rsidP="004804C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sidR="00CE06E8" w:rsidRPr="00E4495B">
        <w:rPr>
          <w:color w:val="000000"/>
        </w:rPr>
        <w:t>lub zmianę sposobu wykonywania umowy</w:t>
      </w:r>
      <w:r w:rsidR="00CE06E8">
        <w:rPr>
          <w:color w:val="000000"/>
        </w:rPr>
        <w:t xml:space="preserve"> </w:t>
      </w:r>
      <w:r>
        <w:rPr>
          <w:rFonts w:eastAsia="Times New Roman"/>
        </w:rPr>
        <w:t xml:space="preserve">z powodu zaistnienia okoliczności, których wystąpienia nie można było przewidzieć na etapie zawierania umowy, a mogących </w:t>
      </w:r>
      <w:r w:rsidRPr="00E4495B">
        <w:rPr>
          <w:rFonts w:eastAsia="Times New Roman"/>
        </w:rPr>
        <w:t>w szczególności</w:t>
      </w:r>
      <w:r>
        <w:rPr>
          <w:rFonts w:eastAsia="Times New Roman"/>
        </w:rPr>
        <w:t xml:space="preserve"> skutkować koniecznością zlecenia robót dodatkowych lub zamiennych, tj.:</w:t>
      </w:r>
    </w:p>
    <w:p w14:paraId="0944DFA3" w14:textId="77777777" w:rsidR="004804C7" w:rsidRDefault="004804C7" w:rsidP="004804C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32442ABC"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7C2842D0" w14:textId="77777777" w:rsidR="004804C7" w:rsidRDefault="004804C7" w:rsidP="004804C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F982192"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08A2F3" w14:textId="19E41024" w:rsidR="004804C7" w:rsidRPr="004804C7" w:rsidRDefault="004804C7" w:rsidP="004804C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 xml:space="preserve">wynikające z nieprzewidzianych sytuacji, </w:t>
      </w:r>
      <w:r w:rsidR="00422A69" w:rsidRPr="00E4495B">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7A7ACBD8" w14:textId="707482C9" w:rsidR="004804C7" w:rsidRPr="00422A69" w:rsidRDefault="004804C7" w:rsidP="004804C7">
      <w:pPr>
        <w:tabs>
          <w:tab w:val="left" w:pos="1416"/>
        </w:tabs>
        <w:spacing w:after="0"/>
        <w:jc w:val="both"/>
        <w:rPr>
          <w:rFonts w:ascii="Times New Roman" w:hAnsi="Times New Roman" w:cs="Times New Roman"/>
          <w:sz w:val="24"/>
          <w:szCs w:val="24"/>
        </w:rPr>
      </w:pPr>
      <w:r w:rsidRPr="00E4495B">
        <w:rPr>
          <w:rFonts w:ascii="Times New Roman" w:hAnsi="Times New Roman" w:cs="Times New Roman"/>
          <w:sz w:val="24"/>
          <w:szCs w:val="24"/>
        </w:rPr>
        <w:t>4.</w:t>
      </w:r>
      <w:r w:rsidR="00422A69" w:rsidRPr="00E4495B">
        <w:rPr>
          <w:rFonts w:ascii="Times New Roman" w:hAnsi="Times New Roman" w:cs="Times New Roman"/>
          <w:sz w:val="24"/>
          <w:szCs w:val="24"/>
        </w:rPr>
        <w:t xml:space="preserve"> Wystąpienie okoliczności,</w:t>
      </w:r>
      <w:r w:rsidR="00CE06E8" w:rsidRPr="00E4495B">
        <w:rPr>
          <w:rFonts w:ascii="Times New Roman" w:hAnsi="Times New Roman" w:cs="Times New Roman"/>
          <w:sz w:val="24"/>
          <w:szCs w:val="24"/>
        </w:rPr>
        <w:t xml:space="preserve"> </w:t>
      </w:r>
      <w:r w:rsidR="00422A69" w:rsidRPr="00E4495B">
        <w:rPr>
          <w:rFonts w:ascii="Times New Roman" w:hAnsi="Times New Roman" w:cs="Times New Roman"/>
          <w:sz w:val="24"/>
          <w:szCs w:val="24"/>
        </w:rPr>
        <w:t>o których mowa powyżej</w:t>
      </w:r>
      <w:r w:rsidR="00CE06E8" w:rsidRPr="00E4495B">
        <w:rPr>
          <w:rFonts w:ascii="Times New Roman" w:hAnsi="Times New Roman" w:cs="Times New Roman"/>
          <w:sz w:val="24"/>
          <w:szCs w:val="24"/>
        </w:rPr>
        <w:t xml:space="preserve"> w ust.</w:t>
      </w:r>
      <w:r w:rsidR="00E4495B" w:rsidRPr="00E4495B">
        <w:rPr>
          <w:rFonts w:ascii="Times New Roman" w:hAnsi="Times New Roman" w:cs="Times New Roman"/>
          <w:sz w:val="24"/>
          <w:szCs w:val="24"/>
        </w:rPr>
        <w:t>3</w:t>
      </w:r>
      <w:r w:rsidR="00422A69" w:rsidRPr="00E4495B">
        <w:rPr>
          <w:rFonts w:ascii="Times New Roman" w:hAnsi="Times New Roman" w:cs="Times New Roman"/>
          <w:sz w:val="24"/>
          <w:szCs w:val="24"/>
        </w:rPr>
        <w:t>, mus</w:t>
      </w:r>
      <w:r w:rsidR="00CE06E8" w:rsidRPr="00E4495B">
        <w:rPr>
          <w:rFonts w:ascii="Times New Roman" w:hAnsi="Times New Roman" w:cs="Times New Roman"/>
          <w:sz w:val="24"/>
          <w:szCs w:val="24"/>
        </w:rPr>
        <w:t>i</w:t>
      </w:r>
      <w:r w:rsidR="00422A69" w:rsidRPr="00E4495B">
        <w:rPr>
          <w:rFonts w:ascii="Times New Roman" w:hAnsi="Times New Roman" w:cs="Times New Roman"/>
          <w:sz w:val="24"/>
          <w:szCs w:val="24"/>
        </w:rPr>
        <w:t xml:space="preserve"> być udokumentowane stosownymi dokumentami podpisanymi przez kierownika budowy i inspektora nadzoru inwestorskiego oraz zaakceptowan</w:t>
      </w:r>
      <w:r w:rsidR="00CE06E8" w:rsidRPr="00E4495B">
        <w:rPr>
          <w:rFonts w:ascii="Times New Roman" w:hAnsi="Times New Roman" w:cs="Times New Roman"/>
          <w:sz w:val="24"/>
          <w:szCs w:val="24"/>
        </w:rPr>
        <w:t>ymi</w:t>
      </w:r>
      <w:r w:rsidR="00422A69" w:rsidRPr="00E4495B">
        <w:rPr>
          <w:rFonts w:ascii="Times New Roman" w:hAnsi="Times New Roman" w:cs="Times New Roman"/>
          <w:sz w:val="24"/>
          <w:szCs w:val="24"/>
        </w:rPr>
        <w:t xml:space="preserve"> przez Zamawiającego.</w:t>
      </w:r>
    </w:p>
    <w:p w14:paraId="029368BE" w14:textId="77777777" w:rsidR="003E3CA7" w:rsidRDefault="003E3CA7" w:rsidP="003E3CA7">
      <w:pPr>
        <w:pStyle w:val="Bezodstpw"/>
      </w:pP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077AC02B" w14:textId="5DACD9A5" w:rsidR="003E3CA7"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4B2686E7" w14:textId="77777777" w:rsidR="00BA6626" w:rsidRDefault="00BA6626" w:rsidP="003E3CA7">
      <w:pPr>
        <w:pStyle w:val="Standard"/>
        <w:tabs>
          <w:tab w:val="left" w:pos="282"/>
        </w:tabs>
        <w:spacing w:line="276" w:lineRule="auto"/>
        <w:jc w:val="both"/>
      </w:pP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t>§ 20</w:t>
      </w:r>
    </w:p>
    <w:p w14:paraId="091F30B0" w14:textId="77777777"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0C9B7C13" w14:textId="77777777" w:rsidR="003E3CA7" w:rsidRDefault="003E3CA7" w:rsidP="003E3CA7">
      <w:pPr>
        <w:pStyle w:val="Standard"/>
        <w:tabs>
          <w:tab w:val="left" w:pos="282"/>
        </w:tabs>
        <w:spacing w:line="276" w:lineRule="auto"/>
        <w:jc w:val="both"/>
      </w:pP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42C2990C" w14:textId="77777777" w:rsidR="003E3CA7" w:rsidRDefault="003E3CA7" w:rsidP="003E3CA7">
      <w:pPr>
        <w:pStyle w:val="Standard"/>
        <w:tabs>
          <w:tab w:val="left" w:pos="282"/>
        </w:tabs>
        <w:spacing w:line="276" w:lineRule="auto"/>
        <w:jc w:val="right"/>
      </w:pPr>
      <w:r>
        <w:t xml:space="preserve">                                                                                                           </w:t>
      </w:r>
    </w:p>
    <w:p w14:paraId="6C95CEBE" w14:textId="11BFF13A" w:rsidR="003E3CA7" w:rsidRDefault="003E3CA7" w:rsidP="00FC0FF3">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B95F200" w14:textId="77777777" w:rsidR="00E4495B" w:rsidRPr="00FC0FF3" w:rsidRDefault="00E4495B" w:rsidP="00FC0FF3">
      <w:pPr>
        <w:pStyle w:val="Standard"/>
        <w:spacing w:line="360" w:lineRule="auto"/>
        <w:jc w:val="right"/>
      </w:pPr>
    </w:p>
    <w:p w14:paraId="4A29445C"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2C3068A5" w14:textId="77777777" w:rsidR="003E3CA7" w:rsidRDefault="003E3CA7" w:rsidP="003E3CA7">
      <w:pPr>
        <w:pStyle w:val="Standard"/>
        <w:spacing w:line="360" w:lineRule="auto"/>
        <w:jc w:val="center"/>
        <w:rPr>
          <w:rFonts w:ascii="Calibri Light" w:hAnsi="Calibri Light" w:cs="Calibri Light"/>
        </w:rPr>
      </w:pPr>
    </w:p>
    <w:p w14:paraId="582B5902" w14:textId="77777777" w:rsidR="003E3CA7" w:rsidRDefault="003E3CA7" w:rsidP="003E3CA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12027E1E" w14:textId="77777777" w:rsidR="003E3CA7" w:rsidRDefault="003E3CA7" w:rsidP="003E3CA7">
      <w:pPr>
        <w:pStyle w:val="Standard"/>
        <w:spacing w:line="360" w:lineRule="auto"/>
        <w:jc w:val="both"/>
        <w:rPr>
          <w:rFonts w:ascii="Calibri Light" w:hAnsi="Calibri Light" w:cs="Calibri Light"/>
        </w:rPr>
      </w:pPr>
    </w:p>
    <w:p w14:paraId="04ACF6F4" w14:textId="77777777" w:rsidR="003E3CA7" w:rsidRDefault="003E3CA7" w:rsidP="003E3CA7">
      <w:pPr>
        <w:pStyle w:val="Standard"/>
        <w:spacing w:line="360" w:lineRule="auto"/>
        <w:jc w:val="both"/>
        <w:rPr>
          <w:rFonts w:ascii="Calibri Light" w:hAnsi="Calibri Light" w:cs="Calibri Light"/>
        </w:rPr>
      </w:pPr>
    </w:p>
    <w:p w14:paraId="7A8AAF0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Dane Podwykonawcy:</w:t>
      </w:r>
    </w:p>
    <w:p w14:paraId="35689454"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Nazwa.........................................................</w:t>
      </w:r>
    </w:p>
    <w:p w14:paraId="080F21C7"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Siedziba.......................................................</w:t>
      </w:r>
    </w:p>
    <w:p w14:paraId="478F78CE"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Regon ................NIP...................................</w:t>
      </w:r>
    </w:p>
    <w:p w14:paraId="661A427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numer rejestrowy.........................................</w:t>
      </w:r>
    </w:p>
    <w:p w14:paraId="1873A718"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nr. rachunku bankowego ............................</w:t>
      </w:r>
    </w:p>
    <w:p w14:paraId="27DE067B" w14:textId="77777777" w:rsidR="003E3CA7" w:rsidRDefault="003E3CA7" w:rsidP="003E3CA7">
      <w:pPr>
        <w:pStyle w:val="Standard"/>
        <w:spacing w:line="360" w:lineRule="auto"/>
        <w:jc w:val="both"/>
        <w:rPr>
          <w:rFonts w:ascii="Calibri Light" w:hAnsi="Calibri Light" w:cs="Calibri Light"/>
        </w:rPr>
      </w:pPr>
    </w:p>
    <w:p w14:paraId="0BAB7075"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4B05EED4"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w imieniu ...........................................................................................................................</w:t>
      </w:r>
    </w:p>
    <w:p w14:paraId="3DA808F1"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jako Podwykonawca podmiotu:  .......................................................................................</w:t>
      </w:r>
    </w:p>
    <w:p w14:paraId="726BD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2EDBD736"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42DBE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09F16E91"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0E2B5D69"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30AB497B"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 xml:space="preserve">…................, dnia…................      </w:t>
      </w:r>
    </w:p>
    <w:p w14:paraId="362EC056" w14:textId="77777777" w:rsidR="003E3CA7" w:rsidRDefault="003E3CA7" w:rsidP="003E3CA7">
      <w:pPr>
        <w:pStyle w:val="Standard"/>
        <w:spacing w:line="360" w:lineRule="auto"/>
        <w:jc w:val="right"/>
        <w:rPr>
          <w:rFonts w:ascii="Calibri Light" w:hAnsi="Calibri Light" w:cs="Calibri Light"/>
        </w:rPr>
      </w:pPr>
    </w:p>
    <w:p w14:paraId="3A95761D" w14:textId="77777777" w:rsidR="003E3CA7" w:rsidRDefault="003E3CA7" w:rsidP="003E3CA7">
      <w:pPr>
        <w:pStyle w:val="Standard"/>
        <w:spacing w:line="360" w:lineRule="auto"/>
        <w:jc w:val="right"/>
        <w:rPr>
          <w:rFonts w:ascii="Calibri Light" w:hAnsi="Calibri Light" w:cs="Calibri Light"/>
        </w:rPr>
      </w:pPr>
    </w:p>
    <w:p w14:paraId="12E10C55"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t>………………………………………………………………………………………………………….....................................................</w:t>
      </w:r>
    </w:p>
    <w:p w14:paraId="5EA2CB87" w14:textId="77777777" w:rsidR="003E3CA7" w:rsidRDefault="003E3CA7" w:rsidP="003E3CA7">
      <w:r>
        <w:rPr>
          <w:rFonts w:ascii="Calibri Light" w:hAnsi="Calibri Light" w:cs="Calibri Light"/>
        </w:rPr>
        <w:t>Podpis osoby/osób uprawnionej/uprawnionych do składania oświadczeń woli w imieniu Podwykonawcy</w:t>
      </w:r>
      <w:r>
        <w:rPr>
          <w:b/>
          <w:bCs/>
          <w:color w:val="000000"/>
        </w:rPr>
        <w:t xml:space="preserve">              </w:t>
      </w:r>
    </w:p>
    <w:p w14:paraId="2666F228" w14:textId="77777777" w:rsidR="003E3CA7" w:rsidRDefault="003E3CA7" w:rsidP="003E3CA7"/>
    <w:p w14:paraId="5664A286" w14:textId="77777777" w:rsidR="003E3CA7" w:rsidRDefault="003E3CA7" w:rsidP="003E3CA7"/>
    <w:p w14:paraId="6DBBDF25" w14:textId="77777777" w:rsidR="003E3CA7" w:rsidRDefault="003E3CA7" w:rsidP="003E3CA7"/>
    <w:p w14:paraId="5B6C80EE" w14:textId="77777777" w:rsidR="003E3CA7" w:rsidRDefault="003E3CA7" w:rsidP="003E3CA7"/>
    <w:p w14:paraId="0B34527D" w14:textId="77777777" w:rsidR="005126BB" w:rsidRDefault="005126BB"/>
    <w:sectPr w:rsidR="005126BB">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83AC" w14:textId="77777777" w:rsidR="00EC28F6" w:rsidRDefault="00EC28F6">
      <w:pPr>
        <w:spacing w:after="0" w:line="240" w:lineRule="auto"/>
      </w:pPr>
      <w:r>
        <w:separator/>
      </w:r>
    </w:p>
  </w:endnote>
  <w:endnote w:type="continuationSeparator" w:id="0">
    <w:p w14:paraId="31EA6D74" w14:textId="77777777" w:rsidR="00EC28F6" w:rsidRDefault="00E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1802"/>
      <w:docPartObj>
        <w:docPartGallery w:val="Page Numbers (Bottom of Page)"/>
        <w:docPartUnique/>
      </w:docPartObj>
    </w:sdtPr>
    <w:sdtEndPr/>
    <w:sdtContent>
      <w:p w14:paraId="5B086FE5" w14:textId="032A07CB" w:rsidR="005676ED" w:rsidRDefault="005676ED">
        <w:pPr>
          <w:pStyle w:val="Stopka"/>
          <w:jc w:val="center"/>
        </w:pPr>
        <w:r>
          <w:fldChar w:fldCharType="begin"/>
        </w:r>
        <w:r>
          <w:instrText>PAGE   \* MERGEFORMAT</w:instrText>
        </w:r>
        <w:r>
          <w:fldChar w:fldCharType="separate"/>
        </w:r>
        <w:r w:rsidR="00CE06E8">
          <w:rPr>
            <w:noProof/>
          </w:rPr>
          <w:t>15</w:t>
        </w:r>
        <w:r>
          <w:fldChar w:fldCharType="end"/>
        </w:r>
      </w:p>
    </w:sdtContent>
  </w:sdt>
  <w:p w14:paraId="612E97DD" w14:textId="77777777" w:rsidR="005F6320" w:rsidRDefault="00EC28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A26A" w14:textId="77777777" w:rsidR="00EC28F6" w:rsidRDefault="00EC28F6">
      <w:pPr>
        <w:spacing w:after="0" w:line="240" w:lineRule="auto"/>
      </w:pPr>
      <w:r>
        <w:separator/>
      </w:r>
    </w:p>
  </w:footnote>
  <w:footnote w:type="continuationSeparator" w:id="0">
    <w:p w14:paraId="1BF6975A" w14:textId="77777777" w:rsidR="00EC28F6" w:rsidRDefault="00EC2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30508324">
    <w:abstractNumId w:val="4"/>
  </w:num>
  <w:num w:numId="2" w16cid:durableId="2029016343">
    <w:abstractNumId w:val="13"/>
  </w:num>
  <w:num w:numId="3" w16cid:durableId="1320425179">
    <w:abstractNumId w:val="7"/>
  </w:num>
  <w:num w:numId="4" w16cid:durableId="2035425287">
    <w:abstractNumId w:val="11"/>
  </w:num>
  <w:num w:numId="5" w16cid:durableId="1173377569">
    <w:abstractNumId w:val="10"/>
  </w:num>
  <w:num w:numId="6" w16cid:durableId="1599749484">
    <w:abstractNumId w:val="6"/>
  </w:num>
  <w:num w:numId="7" w16cid:durableId="777287942">
    <w:abstractNumId w:val="9"/>
  </w:num>
  <w:num w:numId="8" w16cid:durableId="483397681">
    <w:abstractNumId w:val="1"/>
  </w:num>
  <w:num w:numId="9" w16cid:durableId="1799033055">
    <w:abstractNumId w:val="0"/>
  </w:num>
  <w:num w:numId="10" w16cid:durableId="1794327379">
    <w:abstractNumId w:val="5"/>
  </w:num>
  <w:num w:numId="11" w16cid:durableId="412361404">
    <w:abstractNumId w:val="12"/>
  </w:num>
  <w:num w:numId="12" w16cid:durableId="1446076502">
    <w:abstractNumId w:val="14"/>
  </w:num>
  <w:num w:numId="13" w16cid:durableId="1693649208">
    <w:abstractNumId w:val="8"/>
  </w:num>
  <w:num w:numId="14" w16cid:durableId="982007820">
    <w:abstractNumId w:val="15"/>
  </w:num>
  <w:num w:numId="15" w16cid:durableId="1603761838">
    <w:abstractNumId w:val="2"/>
  </w:num>
  <w:num w:numId="16" w16cid:durableId="1605109996">
    <w:abstractNumId w:val="3"/>
  </w:num>
  <w:num w:numId="17" w16cid:durableId="1416635818">
    <w:abstractNumId w:val="4"/>
    <w:lvlOverride w:ilvl="0">
      <w:startOverride w:val="1"/>
    </w:lvlOverride>
  </w:num>
  <w:num w:numId="18" w16cid:durableId="1317687313">
    <w:abstractNumId w:val="13"/>
    <w:lvlOverride w:ilvl="0">
      <w:startOverride w:val="1"/>
    </w:lvlOverride>
  </w:num>
  <w:num w:numId="19" w16cid:durableId="1142193121">
    <w:abstractNumId w:val="11"/>
    <w:lvlOverride w:ilvl="0">
      <w:startOverride w:val="1"/>
    </w:lvlOverride>
  </w:num>
  <w:num w:numId="20" w16cid:durableId="339698243">
    <w:abstractNumId w:val="10"/>
    <w:lvlOverride w:ilvl="0">
      <w:startOverride w:val="1"/>
    </w:lvlOverride>
  </w:num>
  <w:num w:numId="21" w16cid:durableId="1074547789">
    <w:abstractNumId w:val="6"/>
    <w:lvlOverride w:ilvl="0">
      <w:startOverride w:val="1"/>
    </w:lvlOverride>
  </w:num>
  <w:num w:numId="22" w16cid:durableId="794177185">
    <w:abstractNumId w:val="9"/>
    <w:lvlOverride w:ilvl="0">
      <w:startOverride w:val="1"/>
    </w:lvlOverride>
  </w:num>
  <w:num w:numId="23" w16cid:durableId="2099404752">
    <w:abstractNumId w:val="1"/>
    <w:lvlOverride w:ilvl="0">
      <w:startOverride w:val="1"/>
    </w:lvlOverride>
  </w:num>
  <w:num w:numId="24" w16cid:durableId="1540238140">
    <w:abstractNumId w:val="0"/>
    <w:lvlOverride w:ilvl="0">
      <w:startOverride w:val="1"/>
    </w:lvlOverride>
  </w:num>
  <w:num w:numId="25" w16cid:durableId="1228148437">
    <w:abstractNumId w:val="5"/>
    <w:lvlOverride w:ilvl="0">
      <w:startOverride w:val="1"/>
    </w:lvlOverride>
  </w:num>
  <w:num w:numId="26" w16cid:durableId="774325796">
    <w:abstractNumId w:val="12"/>
    <w:lvlOverride w:ilvl="0">
      <w:startOverride w:val="1"/>
    </w:lvlOverride>
  </w:num>
  <w:num w:numId="27" w16cid:durableId="452211843">
    <w:abstractNumId w:val="14"/>
    <w:lvlOverride w:ilvl="0">
      <w:startOverride w:val="1"/>
    </w:lvlOverride>
  </w:num>
  <w:num w:numId="28" w16cid:durableId="1041712292">
    <w:abstractNumId w:val="8"/>
    <w:lvlOverride w:ilvl="0">
      <w:startOverride w:val="1"/>
    </w:lvlOverride>
  </w:num>
  <w:num w:numId="29" w16cid:durableId="1941137708">
    <w:abstractNumId w:val="15"/>
    <w:lvlOverride w:ilvl="0">
      <w:startOverride w:val="1"/>
    </w:lvlOverride>
  </w:num>
  <w:num w:numId="30" w16cid:durableId="857935974">
    <w:abstractNumId w:val="2"/>
    <w:lvlOverride w:ilvl="0">
      <w:startOverride w:val="1"/>
    </w:lvlOverride>
  </w:num>
  <w:num w:numId="31" w16cid:durableId="98404847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A7"/>
    <w:rsid w:val="00006557"/>
    <w:rsid w:val="001E2ADC"/>
    <w:rsid w:val="002D15A4"/>
    <w:rsid w:val="002D7E24"/>
    <w:rsid w:val="00313A2A"/>
    <w:rsid w:val="00341B6B"/>
    <w:rsid w:val="00362885"/>
    <w:rsid w:val="0036745B"/>
    <w:rsid w:val="003E3CA7"/>
    <w:rsid w:val="00420E51"/>
    <w:rsid w:val="00422A69"/>
    <w:rsid w:val="004804C7"/>
    <w:rsid w:val="004D50E0"/>
    <w:rsid w:val="005126BB"/>
    <w:rsid w:val="00535837"/>
    <w:rsid w:val="005676ED"/>
    <w:rsid w:val="005A36FE"/>
    <w:rsid w:val="005D5405"/>
    <w:rsid w:val="006C0932"/>
    <w:rsid w:val="007E455F"/>
    <w:rsid w:val="007E529B"/>
    <w:rsid w:val="00941223"/>
    <w:rsid w:val="009C0FA4"/>
    <w:rsid w:val="00AD074A"/>
    <w:rsid w:val="00BA6626"/>
    <w:rsid w:val="00BF243F"/>
    <w:rsid w:val="00CE06E8"/>
    <w:rsid w:val="00D75CCE"/>
    <w:rsid w:val="00DC6F6E"/>
    <w:rsid w:val="00E4495B"/>
    <w:rsid w:val="00EC28F6"/>
    <w:rsid w:val="00FC0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 w:type="paragraph" w:styleId="Poprawka">
    <w:name w:val="Revision"/>
    <w:hidden/>
    <w:uiPriority w:val="99"/>
    <w:semiHidden/>
    <w:rsid w:val="007E5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15</Pages>
  <Words>6918</Words>
  <Characters>41508</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cp:lastPrinted>2022-05-18T09:40:00Z</cp:lastPrinted>
  <dcterms:created xsi:type="dcterms:W3CDTF">2022-05-18T09:30:00Z</dcterms:created>
  <dcterms:modified xsi:type="dcterms:W3CDTF">2022-06-28T10:33:00Z</dcterms:modified>
</cp:coreProperties>
</file>