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7885EA3C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</w:t>
      </w:r>
      <w:r w:rsidR="00B17228" w:rsidRPr="00B17228">
        <w:rPr>
          <w:rFonts w:ascii="Tahoma" w:hAnsi="Tahoma" w:cs="Tahoma"/>
          <w:sz w:val="20"/>
          <w:szCs w:val="20"/>
        </w:rPr>
        <w:t>27</w:t>
      </w:r>
      <w:r w:rsidRPr="00B17228">
        <w:rPr>
          <w:rFonts w:ascii="Tahoma" w:hAnsi="Tahoma" w:cs="Tahoma"/>
          <w:sz w:val="20"/>
          <w:szCs w:val="20"/>
        </w:rPr>
        <w:t xml:space="preserve"> </w:t>
      </w:r>
      <w:r w:rsidR="00B17228" w:rsidRPr="00B17228">
        <w:rPr>
          <w:rFonts w:ascii="Tahoma" w:hAnsi="Tahoma" w:cs="Tahoma"/>
          <w:sz w:val="20"/>
          <w:szCs w:val="20"/>
        </w:rPr>
        <w:t>października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900EAF" w:rsidRPr="00B17228">
        <w:rPr>
          <w:rFonts w:ascii="Tahoma" w:hAnsi="Tahoma" w:cs="Tahoma"/>
          <w:sz w:val="20"/>
          <w:szCs w:val="20"/>
        </w:rPr>
        <w:t>3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308FF66F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Wyjaśnienie nr 1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08208747" w:rsidR="008C5027" w:rsidRPr="00B17228" w:rsidRDefault="008C5027" w:rsidP="00AC0456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AC0456" w:rsidRPr="00AC0456">
        <w:rPr>
          <w:rFonts w:ascii="Tahoma" w:hAnsi="Tahoma" w:cs="Tahoma"/>
          <w:sz w:val="20"/>
          <w:szCs w:val="20"/>
          <w:u w:val="single"/>
        </w:rPr>
        <w:t>Zakup wraz z dostawą produktów żywnościowych do stołówki szkolnej w Szkole Podstawowej nr 3 im. Zbigniewa Herberta  we Wronkach  w dni nauki szkolnej od 02 stycznia 2024r. do 20 grudnia 2024r.</w:t>
      </w:r>
      <w:r w:rsidR="00AC045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2ADDE0CF" w14:textId="3EA15870" w:rsidR="00B17228" w:rsidRPr="00B17228" w:rsidRDefault="00900EAF" w:rsidP="00B17228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B17228" w:rsidRPr="00B17228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="00AC0456">
        <w:rPr>
          <w:rFonts w:ascii="Tahoma" w:eastAsia="Times New Roman" w:hAnsi="Tahoma" w:cs="Tahoma"/>
          <w:sz w:val="20"/>
          <w:szCs w:val="20"/>
          <w:lang w:eastAsia="pl-PL"/>
        </w:rPr>
        <w:t>V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="00B17228" w:rsidRPr="00B1722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C0456" w:rsidRPr="00AC0456">
        <w:rPr>
          <w:rFonts w:ascii="Tahoma" w:eastAsia="Times New Roman" w:hAnsi="Tahoma" w:cs="Tahoma"/>
          <w:sz w:val="20"/>
          <w:szCs w:val="20"/>
          <w:lang w:eastAsia="ar-SA"/>
        </w:rPr>
        <w:t>Oleje i tłuszcze zwierzęce lub roślinne</w:t>
      </w:r>
      <w:r w:rsidR="00AC0456" w:rsidRPr="00AC045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949E00C" w14:textId="3E7BB50F" w:rsidR="00900EAF" w:rsidRDefault="00900EAF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08CA7611" w14:textId="2FA5BA9B" w:rsidR="00AC0456" w:rsidRPr="00B17228" w:rsidRDefault="00AC0456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>w Formularzu Rzeczowo- Cenowym, Część IV, poz.3- Smalec wieprzowy czysty (opakowanie – kostka 250g.), Zamawiający Prosi o cenę powyższego Produktu.</w:t>
      </w:r>
      <w:r>
        <w:br/>
      </w:r>
      <w:r>
        <w:br/>
        <w:t>Powyższe opakowanie trudno dostępne, raczej występuje GRAMATURA 200G.</w:t>
      </w:r>
      <w:r>
        <w:br/>
        <w:t>Co w takiej sytuacji ?</w:t>
      </w:r>
    </w:p>
    <w:p w14:paraId="5650E7F2" w14:textId="3924E8E4" w:rsidR="00B17228" w:rsidRP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50D30B3B" w14:textId="1A6BC7DE" w:rsidR="00B17228" w:rsidRPr="00B17228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="00AC0456">
        <w:rPr>
          <w:rFonts w:ascii="Tahoma" w:eastAsia="Times New Roman" w:hAnsi="Tahoma" w:cs="Tahoma"/>
          <w:sz w:val="20"/>
          <w:szCs w:val="20"/>
          <w:lang w:eastAsia="pl-PL"/>
        </w:rPr>
        <w:t>dopuszcza również gramaturę produktu 200</w:t>
      </w:r>
      <w:r>
        <w:rPr>
          <w:rFonts w:ascii="Tahoma" w:eastAsia="Times New Roman" w:hAnsi="Tahoma" w:cs="Tahoma"/>
          <w:sz w:val="20"/>
          <w:szCs w:val="20"/>
          <w:lang w:eastAsia="pl-PL"/>
        </w:rPr>
        <w:t>g</w:t>
      </w:r>
    </w:p>
    <w:p w14:paraId="3FD9E1C6" w14:textId="77777777" w:rsidR="006729C4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07389B" w14:textId="40BA9AA1" w:rsidR="00AC0456" w:rsidRDefault="00AC0456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>
        <w:rPr>
          <w:rFonts w:ascii="Tahoma" w:eastAsia="Times New Roman" w:hAnsi="Tahoma" w:cs="Tahoma"/>
          <w:sz w:val="20"/>
          <w:szCs w:val="20"/>
          <w:lang w:eastAsia="pl-PL"/>
        </w:rPr>
        <w:t>V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I zamówienia:</w:t>
      </w:r>
      <w:r w:rsidRPr="00AC0456">
        <w:t xml:space="preserve"> </w:t>
      </w:r>
      <w:r w:rsidRPr="00AC0456">
        <w:rPr>
          <w:rFonts w:ascii="Tahoma" w:eastAsia="Times New Roman" w:hAnsi="Tahoma" w:cs="Tahoma"/>
          <w:sz w:val="20"/>
          <w:szCs w:val="20"/>
          <w:lang w:eastAsia="pl-PL"/>
        </w:rPr>
        <w:t>Owoce, warzywa  mrożone</w:t>
      </w:r>
    </w:p>
    <w:p w14:paraId="2B3D4BFC" w14:textId="07B62DC9" w:rsid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6EF35A0A" w14:textId="48455814" w:rsidR="00AC0456" w:rsidRPr="00B17228" w:rsidRDefault="00AC0456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W Formularzu Rzeczowo- Cenowym, Część VI,poz.16- Lody rożki typu Big </w:t>
      </w:r>
      <w:proofErr w:type="spellStart"/>
      <w:r>
        <w:t>Milk</w:t>
      </w:r>
      <w:proofErr w:type="spellEnd"/>
      <w:r>
        <w:t xml:space="preserve"> lub równoważne o smaku śmietankowym , Zamawiający Prosi o cenę powyższego Produktu.</w:t>
      </w:r>
      <w:r>
        <w:br/>
      </w:r>
      <w:r>
        <w:br/>
        <w:t>Powyższy lód nie występuje o smaku śmietankowym, tylko WANILIOWYM.</w:t>
      </w:r>
      <w:r>
        <w:br/>
        <w:t>Co w takiej sytuacji ?</w:t>
      </w:r>
    </w:p>
    <w:p w14:paraId="05D3F60F" w14:textId="206D2CFC" w:rsid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22046BB9" w14:textId="0769A946" w:rsidR="006729C4" w:rsidRPr="00B17228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="00AC0456">
        <w:rPr>
          <w:rFonts w:ascii="Tahoma" w:eastAsia="Times New Roman" w:hAnsi="Tahoma" w:cs="Tahoma"/>
          <w:sz w:val="20"/>
          <w:szCs w:val="20"/>
          <w:lang w:eastAsia="pl-PL"/>
        </w:rPr>
        <w:t xml:space="preserve"> dopuszcza również smak waniliowy </w:t>
      </w:r>
    </w:p>
    <w:p w14:paraId="604B7BCD" w14:textId="77777777" w:rsidR="00B17228" w:rsidRP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14F4B5" w14:textId="77777777" w:rsidR="00AA1D98" w:rsidRPr="00B17228" w:rsidRDefault="00AA1D98" w:rsidP="00FD6823">
      <w:pPr>
        <w:jc w:val="both"/>
        <w:rPr>
          <w:rFonts w:ascii="Tahoma" w:hAnsi="Tahoma" w:cs="Tahoma"/>
          <w:sz w:val="20"/>
          <w:szCs w:val="20"/>
        </w:rPr>
      </w:pPr>
    </w:p>
    <w:p w14:paraId="251F1FBE" w14:textId="087F9B8D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50AF05A7" w14:textId="0D2C87B3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1E7DC36B" w14:textId="59BEABFF" w:rsidR="003E4AD7" w:rsidRPr="00B17228" w:rsidRDefault="003E4AD7" w:rsidP="003E4AD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14:paraId="710F0A32" w14:textId="350775C3" w:rsidR="003E4AD7" w:rsidRDefault="003E4AD7" w:rsidP="003E4AD7">
      <w:pPr>
        <w:jc w:val="center"/>
        <w:rPr>
          <w:rFonts w:ascii="Tahoma" w:hAnsi="Tahoma" w:cs="Tahoma"/>
          <w:sz w:val="20"/>
          <w:szCs w:val="20"/>
        </w:rPr>
      </w:pPr>
    </w:p>
    <w:p w14:paraId="258B6094" w14:textId="3C44740D" w:rsidR="007B2DF6" w:rsidRDefault="002717D8" w:rsidP="003E4A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0795685A" w14:textId="410F2DDD" w:rsidR="002717D8" w:rsidRDefault="002717D8" w:rsidP="003E4A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2930F060" w14:textId="1E61F9A0" w:rsidR="002717D8" w:rsidRPr="00B17228" w:rsidRDefault="002717D8" w:rsidP="003E4AD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Monika </w:t>
      </w:r>
      <w:r w:rsidR="00AC0456">
        <w:rPr>
          <w:rFonts w:ascii="Tahoma" w:hAnsi="Tahoma" w:cs="Tahoma"/>
          <w:sz w:val="20"/>
          <w:szCs w:val="20"/>
        </w:rPr>
        <w:t>Kowalska</w:t>
      </w:r>
    </w:p>
    <w:sectPr w:rsidR="002717D8" w:rsidRPr="00B1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33000"/>
    <w:rsid w:val="000639E2"/>
    <w:rsid w:val="001A6FD1"/>
    <w:rsid w:val="001B76A7"/>
    <w:rsid w:val="002717D8"/>
    <w:rsid w:val="003E4AD7"/>
    <w:rsid w:val="00616255"/>
    <w:rsid w:val="00625F86"/>
    <w:rsid w:val="006729C4"/>
    <w:rsid w:val="006C333D"/>
    <w:rsid w:val="006D786C"/>
    <w:rsid w:val="00715419"/>
    <w:rsid w:val="007B2DF6"/>
    <w:rsid w:val="00883684"/>
    <w:rsid w:val="008C5027"/>
    <w:rsid w:val="00900EAF"/>
    <w:rsid w:val="00A077E7"/>
    <w:rsid w:val="00AA1D98"/>
    <w:rsid w:val="00AC0456"/>
    <w:rsid w:val="00B17228"/>
    <w:rsid w:val="00DB0820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10</cp:revision>
  <cp:lastPrinted>2023-10-27T10:29:00Z</cp:lastPrinted>
  <dcterms:created xsi:type="dcterms:W3CDTF">2022-06-15T09:04:00Z</dcterms:created>
  <dcterms:modified xsi:type="dcterms:W3CDTF">2023-10-27T10:34:00Z</dcterms:modified>
</cp:coreProperties>
</file>