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3AD" w:rsidRDefault="001413AD" w:rsidP="001413AD">
      <w:pPr>
        <w:pStyle w:val="Tekstpodstawowy"/>
        <w:spacing w:before="120" w:after="0" w:line="240" w:lineRule="auto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T</w:t>
      </w:r>
      <w:r>
        <w:rPr>
          <w:rFonts w:ascii="Arial" w:hAnsi="Arial" w:cs="Arial"/>
          <w:sz w:val="20"/>
          <w:szCs w:val="24"/>
        </w:rPr>
        <w:t xml:space="preserve">erminy i warunki płatności: </w:t>
      </w:r>
    </w:p>
    <w:p w:rsidR="001413AD" w:rsidRDefault="001413AD" w:rsidP="001413AD">
      <w:pPr>
        <w:pStyle w:val="Tekstpodstawowy"/>
        <w:spacing w:before="120" w:after="0" w:line="360" w:lineRule="auto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Wykonawca otrzyma łączne wynagrodzenie w wysokości ………..………………………… złotych brutto (słownie: ………………………………………...złotych brutto), w tym netto ……………………… złotych (słownie: …………………………………………</w:t>
      </w:r>
      <w:r>
        <w:rPr>
          <w:rFonts w:ascii="Arial" w:hAnsi="Arial" w:cs="Arial"/>
          <w:sz w:val="20"/>
          <w:szCs w:val="24"/>
        </w:rPr>
        <w:t>……</w:t>
      </w:r>
      <w:r>
        <w:rPr>
          <w:rFonts w:ascii="Arial" w:hAnsi="Arial" w:cs="Arial"/>
          <w:sz w:val="20"/>
          <w:szCs w:val="24"/>
        </w:rPr>
        <w:t>złotych netto), z tego w roku:</w:t>
      </w:r>
    </w:p>
    <w:p w:rsidR="001413AD" w:rsidRPr="001413AD" w:rsidRDefault="001413AD" w:rsidP="001413AD">
      <w:pPr>
        <w:pStyle w:val="Tekstpodstawowy"/>
        <w:numPr>
          <w:ilvl w:val="0"/>
          <w:numId w:val="2"/>
        </w:numPr>
        <w:spacing w:before="120" w:after="0" w:line="360" w:lineRule="auto"/>
        <w:ind w:left="284" w:hanging="284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2018: ……………………………złotych brutto (słownie: …………………………..………..…..</w:t>
      </w:r>
      <w:r>
        <w:rPr>
          <w:rFonts w:ascii="Arial" w:hAnsi="Arial" w:cs="Arial"/>
          <w:sz w:val="20"/>
          <w:szCs w:val="24"/>
        </w:rPr>
        <w:t xml:space="preserve"> </w:t>
      </w:r>
      <w:r w:rsidRPr="001413AD">
        <w:rPr>
          <w:rFonts w:ascii="Arial" w:hAnsi="Arial" w:cs="Arial"/>
          <w:sz w:val="20"/>
          <w:szCs w:val="24"/>
        </w:rPr>
        <w:t>złotych brutto) – za nadanie i publikację krajowej oceny ratingowej,</w:t>
      </w:r>
    </w:p>
    <w:p w:rsidR="00AF1A07" w:rsidRDefault="001413AD" w:rsidP="001413AD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</w:pPr>
      <w:r w:rsidRPr="001413AD">
        <w:rPr>
          <w:rFonts w:ascii="Arial" w:hAnsi="Arial" w:cs="Arial"/>
          <w:sz w:val="20"/>
          <w:szCs w:val="24"/>
        </w:rPr>
        <w:t xml:space="preserve">2019: </w:t>
      </w:r>
      <w:r w:rsidRPr="001413AD">
        <w:rPr>
          <w:rFonts w:ascii="Arial" w:hAnsi="Arial" w:cs="Arial"/>
          <w:sz w:val="24"/>
          <w:szCs w:val="24"/>
        </w:rPr>
        <w:t xml:space="preserve">…………………………………. </w:t>
      </w:r>
      <w:r w:rsidRPr="001413AD">
        <w:rPr>
          <w:rFonts w:ascii="Arial" w:hAnsi="Arial" w:cs="Arial"/>
          <w:sz w:val="20"/>
          <w:szCs w:val="20"/>
        </w:rPr>
        <w:t>zł brutto (słownie: ………………………………...</w:t>
      </w:r>
      <w:r>
        <w:rPr>
          <w:rFonts w:ascii="Arial" w:hAnsi="Arial" w:cs="Arial"/>
          <w:sz w:val="20"/>
          <w:szCs w:val="20"/>
        </w:rPr>
        <w:t xml:space="preserve"> </w:t>
      </w:r>
      <w:r w:rsidRPr="001413AD">
        <w:rPr>
          <w:rFonts w:ascii="Arial" w:hAnsi="Arial" w:cs="Arial"/>
          <w:sz w:val="20"/>
          <w:szCs w:val="20"/>
        </w:rPr>
        <w:t>złotych brutto) – za sprawowanie bieżącego nadzoru nad</w:t>
      </w:r>
      <w:bookmarkStart w:id="0" w:name="_GoBack"/>
      <w:bookmarkEnd w:id="0"/>
      <w:r w:rsidRPr="001413AD">
        <w:rPr>
          <w:rFonts w:ascii="Arial" w:hAnsi="Arial" w:cs="Arial"/>
          <w:sz w:val="20"/>
          <w:szCs w:val="20"/>
        </w:rPr>
        <w:t xml:space="preserve"> dokonaną oceną i jej aktualizację.</w:t>
      </w:r>
    </w:p>
    <w:sectPr w:rsidR="00AF1A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F3635"/>
    <w:multiLevelType w:val="hybridMultilevel"/>
    <w:tmpl w:val="16A889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A67F79"/>
    <w:multiLevelType w:val="hybridMultilevel"/>
    <w:tmpl w:val="8E78F792"/>
    <w:lvl w:ilvl="0" w:tplc="0680AE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3AD"/>
    <w:rsid w:val="001413AD"/>
    <w:rsid w:val="00AF1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13A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13AD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1413A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413A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13A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13AD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1413A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413A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Wawrzak Edyta</dc:creator>
  <cp:lastModifiedBy>Wawrzak Edyta</cp:lastModifiedBy>
  <cp:revision>1</cp:revision>
  <dcterms:created xsi:type="dcterms:W3CDTF">2018-03-02T12:52:00Z</dcterms:created>
  <dcterms:modified xsi:type="dcterms:W3CDTF">2018-03-02T12:55:00Z</dcterms:modified>
</cp:coreProperties>
</file>