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A2EF50" w14:textId="77777777" w:rsidR="00DB689A" w:rsidRPr="009472A7" w:rsidRDefault="00DB689A" w:rsidP="00DE24A7">
      <w:pPr>
        <w:widowControl w:val="0"/>
        <w:suppressAutoHyphens/>
        <w:jc w:val="right"/>
        <w:rPr>
          <w:noProof w:val="0"/>
          <w:sz w:val="24"/>
        </w:rPr>
      </w:pPr>
    </w:p>
    <w:p w14:paraId="020F4377" w14:textId="77777777" w:rsidR="00DB689A" w:rsidRPr="009472A7" w:rsidRDefault="00DB689A" w:rsidP="00DE24A7">
      <w:pPr>
        <w:widowControl w:val="0"/>
        <w:suppressAutoHyphens/>
        <w:jc w:val="right"/>
        <w:rPr>
          <w:noProof w:val="0"/>
          <w:sz w:val="24"/>
        </w:rPr>
      </w:pPr>
    </w:p>
    <w:p w14:paraId="7B95AEAA" w14:textId="77777777" w:rsidR="00DE24A7" w:rsidRPr="009472A7" w:rsidRDefault="00DE24A7" w:rsidP="00DE24A7">
      <w:pPr>
        <w:widowControl w:val="0"/>
        <w:suppressAutoHyphens/>
        <w:jc w:val="right"/>
        <w:rPr>
          <w:noProof w:val="0"/>
          <w:sz w:val="24"/>
        </w:rPr>
      </w:pPr>
    </w:p>
    <w:p w14:paraId="1D33DDB1" w14:textId="77777777" w:rsidR="00DE24A7" w:rsidRPr="009472A7" w:rsidRDefault="00DE24A7" w:rsidP="00DE24A7">
      <w:pPr>
        <w:widowControl w:val="0"/>
        <w:suppressAutoHyphens/>
        <w:jc w:val="right"/>
        <w:rPr>
          <w:noProof w:val="0"/>
          <w:sz w:val="24"/>
        </w:rPr>
      </w:pPr>
    </w:p>
    <w:p w14:paraId="69A00AB7" w14:textId="0545C9E1" w:rsidR="00DE24A7" w:rsidRPr="009472A7" w:rsidRDefault="00DE24A7" w:rsidP="00DE24A7">
      <w:pPr>
        <w:widowControl w:val="0"/>
        <w:suppressAutoHyphens/>
        <w:jc w:val="right"/>
        <w:rPr>
          <w:noProof w:val="0"/>
          <w:sz w:val="24"/>
        </w:rPr>
      </w:pPr>
      <w:r w:rsidRPr="009472A7">
        <w:rPr>
          <w:noProof w:val="0"/>
          <w:sz w:val="24"/>
        </w:rPr>
        <w:t xml:space="preserve">Kraków, dn. </w:t>
      </w:r>
      <w:r w:rsidR="007C6182" w:rsidRPr="009472A7">
        <w:rPr>
          <w:noProof w:val="0"/>
          <w:sz w:val="24"/>
        </w:rPr>
        <w:t>05.05.2021 r.</w:t>
      </w:r>
    </w:p>
    <w:p w14:paraId="3BC807CB" w14:textId="7055534A" w:rsidR="00DE24A7" w:rsidRPr="009472A7" w:rsidRDefault="00DE24A7" w:rsidP="00DE24A7">
      <w:pPr>
        <w:widowControl w:val="0"/>
        <w:suppressAutoHyphens/>
        <w:rPr>
          <w:bCs/>
          <w:noProof w:val="0"/>
          <w:sz w:val="24"/>
          <w:lang w:eastAsia="ar-SA"/>
        </w:rPr>
      </w:pPr>
      <w:r w:rsidRPr="009472A7">
        <w:rPr>
          <w:bCs/>
          <w:noProof w:val="0"/>
          <w:sz w:val="24"/>
          <w:lang w:eastAsia="ar-SA"/>
        </w:rPr>
        <w:t>SZP-271/</w:t>
      </w:r>
      <w:r w:rsidR="007C6182" w:rsidRPr="009472A7">
        <w:rPr>
          <w:bCs/>
          <w:noProof w:val="0"/>
          <w:sz w:val="24"/>
          <w:lang w:eastAsia="ar-SA"/>
        </w:rPr>
        <w:t>2-2</w:t>
      </w:r>
      <w:r w:rsidRPr="009472A7">
        <w:rPr>
          <w:bCs/>
          <w:noProof w:val="0"/>
          <w:sz w:val="24"/>
          <w:lang w:eastAsia="ar-SA"/>
        </w:rPr>
        <w:t>/</w:t>
      </w:r>
      <w:r w:rsidR="007C6182" w:rsidRPr="009472A7">
        <w:rPr>
          <w:bCs/>
          <w:noProof w:val="0"/>
          <w:sz w:val="24"/>
          <w:lang w:eastAsia="ar-SA"/>
        </w:rPr>
        <w:t>2021</w:t>
      </w:r>
    </w:p>
    <w:p w14:paraId="03DFC427" w14:textId="77777777" w:rsidR="00DE24A7" w:rsidRPr="009472A7" w:rsidRDefault="00DE24A7" w:rsidP="00DE24A7">
      <w:pPr>
        <w:widowControl w:val="0"/>
        <w:suppressAutoHyphens/>
        <w:rPr>
          <w:noProof w:val="0"/>
          <w:sz w:val="24"/>
        </w:rPr>
      </w:pPr>
    </w:p>
    <w:p w14:paraId="3A74B1A2" w14:textId="77777777" w:rsidR="00DE24A7" w:rsidRPr="009472A7" w:rsidRDefault="00DE24A7" w:rsidP="00DE24A7">
      <w:pPr>
        <w:widowControl w:val="0"/>
        <w:suppressAutoHyphens/>
        <w:jc w:val="both"/>
        <w:rPr>
          <w:noProof w:val="0"/>
          <w:sz w:val="24"/>
        </w:rPr>
      </w:pP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  <w:r w:rsidRPr="009472A7">
        <w:rPr>
          <w:noProof w:val="0"/>
          <w:sz w:val="24"/>
        </w:rPr>
        <w:tab/>
      </w:r>
    </w:p>
    <w:p w14:paraId="29CF66CD" w14:textId="77777777" w:rsidR="00DE24A7" w:rsidRPr="009472A7" w:rsidRDefault="00DE24A7" w:rsidP="00DE24A7">
      <w:pPr>
        <w:widowControl w:val="0"/>
        <w:suppressAutoHyphens/>
        <w:jc w:val="both"/>
        <w:rPr>
          <w:noProof w:val="0"/>
          <w:sz w:val="24"/>
        </w:rPr>
      </w:pPr>
    </w:p>
    <w:p w14:paraId="14A77CE0" w14:textId="77777777" w:rsidR="00DE24A7" w:rsidRPr="009472A7" w:rsidRDefault="00DE24A7" w:rsidP="00DE24A7">
      <w:pPr>
        <w:widowControl w:val="0"/>
        <w:suppressAutoHyphens/>
        <w:ind w:left="5672" w:firstLine="709"/>
        <w:jc w:val="both"/>
        <w:rPr>
          <w:b/>
          <w:bCs/>
          <w:noProof w:val="0"/>
          <w:sz w:val="24"/>
        </w:rPr>
      </w:pPr>
      <w:r w:rsidRPr="009472A7">
        <w:rPr>
          <w:b/>
          <w:bCs/>
          <w:noProof w:val="0"/>
          <w:sz w:val="24"/>
        </w:rPr>
        <w:t>Do wszystkich zainteresowanych</w:t>
      </w:r>
    </w:p>
    <w:p w14:paraId="786E4BE7" w14:textId="77777777" w:rsidR="00DE24A7" w:rsidRPr="009472A7" w:rsidRDefault="00DE24A7" w:rsidP="00DE24A7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noProof w:val="0"/>
          <w:sz w:val="24"/>
        </w:rPr>
      </w:pPr>
    </w:p>
    <w:p w14:paraId="3A62D567" w14:textId="77777777" w:rsidR="00DE24A7" w:rsidRPr="009472A7" w:rsidRDefault="00DE24A7" w:rsidP="00DE24A7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noProof w:val="0"/>
          <w:sz w:val="24"/>
        </w:rPr>
      </w:pPr>
    </w:p>
    <w:p w14:paraId="7CA1AD40" w14:textId="77777777" w:rsidR="00DE24A7" w:rsidRPr="009472A7" w:rsidRDefault="00DE24A7" w:rsidP="00DE24A7">
      <w:pPr>
        <w:pStyle w:val="Tekstpodstawowy"/>
        <w:widowControl w:val="0"/>
        <w:suppressAutoHyphens/>
        <w:spacing w:line="240" w:lineRule="auto"/>
        <w:rPr>
          <w:rFonts w:ascii="Times New Roman" w:hAnsi="Times New Roman"/>
          <w:noProof w:val="0"/>
          <w:sz w:val="24"/>
        </w:rPr>
      </w:pPr>
    </w:p>
    <w:p w14:paraId="61807279" w14:textId="5DAEC4A7" w:rsidR="00DE24A7" w:rsidRPr="009472A7" w:rsidRDefault="00DE24A7" w:rsidP="00DE24A7">
      <w:pPr>
        <w:widowControl w:val="0"/>
        <w:suppressAutoHyphens/>
        <w:rPr>
          <w:b/>
          <w:bCs/>
          <w:noProof w:val="0"/>
          <w:sz w:val="24"/>
          <w:lang w:eastAsia="ar-SA"/>
        </w:rPr>
      </w:pPr>
      <w:r w:rsidRPr="009472A7">
        <w:rPr>
          <w:b/>
          <w:bCs/>
          <w:noProof w:val="0"/>
          <w:sz w:val="24"/>
          <w:lang w:eastAsia="ar-SA"/>
        </w:rPr>
        <w:t>dot. sprawy: SZP/</w:t>
      </w:r>
      <w:r w:rsidR="007C6182" w:rsidRPr="009472A7">
        <w:rPr>
          <w:b/>
          <w:bCs/>
          <w:noProof w:val="0"/>
          <w:sz w:val="24"/>
          <w:lang w:eastAsia="ar-SA"/>
        </w:rPr>
        <w:t>1</w:t>
      </w:r>
      <w:r w:rsidRPr="009472A7">
        <w:rPr>
          <w:b/>
          <w:bCs/>
          <w:noProof w:val="0"/>
          <w:sz w:val="24"/>
          <w:lang w:eastAsia="ar-SA"/>
        </w:rPr>
        <w:t>/</w:t>
      </w:r>
      <w:r w:rsidR="007C6182" w:rsidRPr="009472A7">
        <w:rPr>
          <w:b/>
          <w:bCs/>
          <w:noProof w:val="0"/>
          <w:sz w:val="24"/>
          <w:lang w:eastAsia="ar-SA"/>
        </w:rPr>
        <w:t>2021</w:t>
      </w:r>
      <w:r w:rsidRPr="009472A7">
        <w:rPr>
          <w:b/>
          <w:bCs/>
          <w:noProof w:val="0"/>
          <w:sz w:val="24"/>
          <w:lang w:eastAsia="ar-SA"/>
        </w:rPr>
        <w:t xml:space="preserve"> - </w:t>
      </w:r>
      <w:r w:rsidRPr="009472A7">
        <w:rPr>
          <w:b/>
          <w:noProof w:val="0"/>
          <w:sz w:val="24"/>
        </w:rPr>
        <w:t>wyjaśnienie treści SWZ</w:t>
      </w:r>
    </w:p>
    <w:p w14:paraId="71047C93" w14:textId="77777777" w:rsidR="00DB689A" w:rsidRPr="009472A7" w:rsidRDefault="00DB689A" w:rsidP="00DE24A7">
      <w:pPr>
        <w:widowControl w:val="0"/>
        <w:suppressAutoHyphens/>
        <w:jc w:val="right"/>
        <w:rPr>
          <w:noProof w:val="0"/>
          <w:sz w:val="24"/>
        </w:rPr>
      </w:pPr>
    </w:p>
    <w:p w14:paraId="08B8D227" w14:textId="77777777" w:rsidR="00DE24A7" w:rsidRPr="009472A7" w:rsidRDefault="00DE24A7" w:rsidP="00DE24A7">
      <w:pPr>
        <w:pStyle w:val="Tekstpodstawowy"/>
        <w:widowControl w:val="0"/>
        <w:suppressAutoHyphens/>
        <w:spacing w:line="240" w:lineRule="auto"/>
        <w:jc w:val="center"/>
        <w:rPr>
          <w:rFonts w:ascii="Times New Roman" w:hAnsi="Times New Roman"/>
          <w:b/>
          <w:noProof w:val="0"/>
          <w:sz w:val="24"/>
        </w:rPr>
      </w:pPr>
    </w:p>
    <w:p w14:paraId="7FF3281B" w14:textId="14BB1BB4" w:rsidR="007C6182" w:rsidRPr="009472A7" w:rsidRDefault="00DB689A" w:rsidP="00DE24A7">
      <w:pPr>
        <w:widowControl w:val="0"/>
        <w:suppressAutoHyphens/>
        <w:jc w:val="both"/>
        <w:rPr>
          <w:noProof w:val="0"/>
          <w:sz w:val="24"/>
        </w:rPr>
      </w:pPr>
      <w:bookmarkStart w:id="0" w:name="_Hlk70072044"/>
      <w:r w:rsidRPr="009472A7">
        <w:rPr>
          <w:noProof w:val="0"/>
          <w:sz w:val="24"/>
        </w:rPr>
        <w:t>Dotyczy postępowania o udzielenie zamówienia publicznego na:</w:t>
      </w:r>
      <w:r w:rsidR="007C6182" w:rsidRPr="009472A7">
        <w:rPr>
          <w:noProof w:val="0"/>
          <w:sz w:val="24"/>
        </w:rPr>
        <w:t xml:space="preserve"> </w:t>
      </w:r>
      <w:r w:rsidR="007C6182" w:rsidRPr="009472A7">
        <w:rPr>
          <w:b/>
          <w:noProof w:val="0"/>
          <w:sz w:val="24"/>
        </w:rPr>
        <w:t>Dostaw</w:t>
      </w:r>
      <w:r w:rsidR="007C6182" w:rsidRPr="009472A7">
        <w:rPr>
          <w:b/>
          <w:noProof w:val="0"/>
          <w:sz w:val="24"/>
        </w:rPr>
        <w:t>ę</w:t>
      </w:r>
      <w:r w:rsidR="007C6182" w:rsidRPr="009472A7">
        <w:rPr>
          <w:b/>
          <w:noProof w:val="0"/>
          <w:sz w:val="24"/>
        </w:rPr>
        <w:t xml:space="preserve"> systemu próżniowego do pobierania materiału do badań wraz z dzierżawą czytnika OB</w:t>
      </w:r>
    </w:p>
    <w:bookmarkEnd w:id="0"/>
    <w:p w14:paraId="213BD293" w14:textId="77777777" w:rsidR="00DE24A7" w:rsidRPr="009472A7" w:rsidRDefault="00DE24A7" w:rsidP="00DE24A7">
      <w:pPr>
        <w:widowControl w:val="0"/>
        <w:suppressAutoHyphens/>
        <w:jc w:val="both"/>
        <w:rPr>
          <w:i/>
          <w:noProof w:val="0"/>
          <w:sz w:val="24"/>
        </w:rPr>
      </w:pPr>
    </w:p>
    <w:p w14:paraId="5711A305" w14:textId="2A5CE73B" w:rsidR="00DB689A" w:rsidRPr="009472A7" w:rsidRDefault="00DB689A" w:rsidP="00DE24A7">
      <w:pPr>
        <w:widowControl w:val="0"/>
        <w:suppressAutoHyphens/>
        <w:jc w:val="both"/>
        <w:rPr>
          <w:b/>
          <w:noProof w:val="0"/>
          <w:color w:val="000000"/>
          <w:sz w:val="24"/>
        </w:rPr>
      </w:pPr>
      <w:r w:rsidRPr="009472A7">
        <w:rPr>
          <w:b/>
          <w:noProof w:val="0"/>
          <w:color w:val="000000"/>
          <w:sz w:val="24"/>
        </w:rPr>
        <w:t>I. WYJAŚNIENIA TREŚCI SWZ</w:t>
      </w:r>
    </w:p>
    <w:p w14:paraId="5AA7E363" w14:textId="60C61CA6" w:rsidR="00DB689A" w:rsidRPr="009472A7" w:rsidRDefault="00DB689A" w:rsidP="00DE24A7">
      <w:pPr>
        <w:widowControl w:val="0"/>
        <w:suppressAutoHyphens/>
        <w:jc w:val="both"/>
        <w:rPr>
          <w:noProof w:val="0"/>
          <w:sz w:val="24"/>
          <w:lang w:eastAsia="en-US"/>
        </w:rPr>
      </w:pPr>
      <w:r w:rsidRPr="009472A7">
        <w:rPr>
          <w:noProof w:val="0"/>
          <w:sz w:val="24"/>
        </w:rPr>
        <w:t>Działając na podstawie</w:t>
      </w:r>
      <w:r w:rsidRPr="009472A7">
        <w:rPr>
          <w:b/>
          <w:bCs/>
          <w:i/>
          <w:iCs/>
          <w:noProof w:val="0"/>
          <w:sz w:val="24"/>
        </w:rPr>
        <w:t xml:space="preserve"> </w:t>
      </w:r>
      <w:r w:rsidRPr="009472A7">
        <w:rPr>
          <w:noProof w:val="0"/>
          <w:sz w:val="24"/>
        </w:rPr>
        <w:t>art. 284 ust. 2</w:t>
      </w:r>
      <w:r w:rsidRPr="009472A7">
        <w:rPr>
          <w:b/>
          <w:bCs/>
          <w:i/>
          <w:iCs/>
          <w:noProof w:val="0"/>
          <w:sz w:val="24"/>
        </w:rPr>
        <w:t xml:space="preserve"> </w:t>
      </w:r>
      <w:r w:rsidRPr="009472A7">
        <w:rPr>
          <w:bCs/>
          <w:noProof w:val="0"/>
          <w:sz w:val="24"/>
        </w:rPr>
        <w:t>ustawy z dnia 11 września 2019 r. – Prawo zamówień publicznych (Dz.U. z 2019 r. poz. 2019 ze zm.; zwana dalej: PZP),</w:t>
      </w:r>
      <w:r w:rsidRPr="009472A7">
        <w:rPr>
          <w:noProof w:val="0"/>
          <w:sz w:val="24"/>
        </w:rPr>
        <w:t xml:space="preserve"> </w:t>
      </w:r>
      <w:r w:rsidRPr="009472A7">
        <w:rPr>
          <w:noProof w:val="0"/>
          <w:color w:val="000000"/>
          <w:sz w:val="24"/>
        </w:rPr>
        <w:t>Zamawiający przekazuje poniżej treść zapytań, które wpłynęły do Zamawiającego wraz z wyjaśnieniami:</w:t>
      </w:r>
    </w:p>
    <w:p w14:paraId="6C415672" w14:textId="77777777" w:rsidR="007C6182" w:rsidRPr="009472A7" w:rsidRDefault="007C6182" w:rsidP="00DE24A7">
      <w:pPr>
        <w:widowControl w:val="0"/>
        <w:suppressAutoHyphens/>
        <w:jc w:val="both"/>
        <w:rPr>
          <w:b/>
          <w:noProof w:val="0"/>
          <w:sz w:val="24"/>
        </w:rPr>
      </w:pPr>
    </w:p>
    <w:p w14:paraId="7999B72E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t xml:space="preserve">Pytanie 1 </w:t>
      </w:r>
    </w:p>
    <w:p w14:paraId="1915543A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wyrażenie zgody na rozpatrywanie terminu dostaw zwykłych i na cito w dni robocze.</w:t>
      </w:r>
    </w:p>
    <w:p w14:paraId="624CF9ED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3E1CF687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782A756D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color w:val="000000" w:themeColor="text1"/>
          <w:sz w:val="24"/>
          <w:lang w:eastAsia="ar-SA"/>
        </w:rPr>
      </w:pPr>
      <w:r w:rsidRPr="007C6182">
        <w:rPr>
          <w:b/>
          <w:noProof w:val="0"/>
          <w:sz w:val="24"/>
        </w:rPr>
        <w:t xml:space="preserve">Pytanie 2 dotyczy </w:t>
      </w:r>
      <w:r w:rsidRPr="007C6182">
        <w:rPr>
          <w:b/>
          <w:noProof w:val="0"/>
          <w:color w:val="000000" w:themeColor="text1"/>
          <w:sz w:val="24"/>
          <w:lang w:eastAsia="ar-SA"/>
        </w:rPr>
        <w:t>§6 ust. 5 wzoru umowy</w:t>
      </w:r>
    </w:p>
    <w:p w14:paraId="0FE7D561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odstąpienie od wymogu sygnowania dokumentów numerami umowy.</w:t>
      </w:r>
    </w:p>
    <w:p w14:paraId="4BF1AA9A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112AB0E9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2DD1A1C1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t xml:space="preserve">Pytanie 3 dotyczy </w:t>
      </w:r>
      <w:r w:rsidRPr="007C6182">
        <w:rPr>
          <w:b/>
          <w:bCs/>
          <w:noProof w:val="0"/>
          <w:color w:val="000000" w:themeColor="text1"/>
          <w:sz w:val="24"/>
          <w:lang w:eastAsia="ar-SA"/>
        </w:rPr>
        <w:t>§6 ust. 12 wzoru umowy</w:t>
      </w:r>
    </w:p>
    <w:p w14:paraId="5E372B0C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wyrażenie zgody na rozpatrywanie terminu usunięcia usterek w dni robocze.</w:t>
      </w:r>
    </w:p>
    <w:p w14:paraId="057B6592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69F44F54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5C9439AF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bCs/>
          <w:noProof w:val="0"/>
          <w:color w:val="000000" w:themeColor="text1"/>
          <w:sz w:val="24"/>
          <w:lang w:eastAsia="ar-SA"/>
        </w:rPr>
      </w:pPr>
      <w:r w:rsidRPr="007C6182">
        <w:rPr>
          <w:b/>
          <w:noProof w:val="0"/>
          <w:sz w:val="24"/>
        </w:rPr>
        <w:t xml:space="preserve">Pytanie 4 dotyczy </w:t>
      </w:r>
      <w:r w:rsidRPr="007C6182">
        <w:rPr>
          <w:b/>
          <w:bCs/>
          <w:noProof w:val="0"/>
          <w:color w:val="000000" w:themeColor="text1"/>
          <w:sz w:val="24"/>
          <w:lang w:eastAsia="ar-SA"/>
        </w:rPr>
        <w:t>§6 ust. 13 wzoru umowy</w:t>
      </w:r>
    </w:p>
    <w:p w14:paraId="3D75C531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wyrażenie zgody na wydłużenie terminu dostarczenia czytnika zastępczego do 48 godzin w dni robocze.</w:t>
      </w:r>
    </w:p>
    <w:p w14:paraId="6A1AC1BD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1F8760CE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27997CF4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bCs/>
          <w:noProof w:val="0"/>
          <w:color w:val="000000" w:themeColor="text1"/>
          <w:sz w:val="24"/>
          <w:lang w:eastAsia="ar-SA"/>
        </w:rPr>
      </w:pPr>
      <w:r w:rsidRPr="007C6182">
        <w:rPr>
          <w:b/>
          <w:noProof w:val="0"/>
          <w:sz w:val="24"/>
        </w:rPr>
        <w:t xml:space="preserve">Pytanie 5 dotyczy </w:t>
      </w:r>
      <w:r w:rsidRPr="007C6182">
        <w:rPr>
          <w:b/>
          <w:bCs/>
          <w:noProof w:val="0"/>
          <w:color w:val="000000" w:themeColor="text1"/>
          <w:sz w:val="24"/>
          <w:lang w:eastAsia="ar-SA"/>
        </w:rPr>
        <w:t>§8 ust. 1.1) wzoru umowy</w:t>
      </w:r>
    </w:p>
    <w:p w14:paraId="465B665F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wyrażenie zgody na zmniejszenie wysokości kar umownych do 10% niezrealizowanej części umowy.</w:t>
      </w:r>
    </w:p>
    <w:p w14:paraId="3B731A29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49BF73F5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50D04868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bCs/>
          <w:noProof w:val="0"/>
          <w:color w:val="000000" w:themeColor="text1"/>
          <w:sz w:val="24"/>
          <w:lang w:eastAsia="ar-SA"/>
        </w:rPr>
      </w:pPr>
      <w:r w:rsidRPr="007C6182">
        <w:rPr>
          <w:b/>
          <w:noProof w:val="0"/>
          <w:sz w:val="24"/>
        </w:rPr>
        <w:t xml:space="preserve">Pytanie 6 dotyczy </w:t>
      </w:r>
      <w:r w:rsidRPr="007C6182">
        <w:rPr>
          <w:b/>
          <w:bCs/>
          <w:noProof w:val="0"/>
          <w:color w:val="000000" w:themeColor="text1"/>
          <w:sz w:val="24"/>
          <w:lang w:eastAsia="ar-SA"/>
        </w:rPr>
        <w:t>§8 ust. 1.2) wzoru umowy</w:t>
      </w:r>
    </w:p>
    <w:p w14:paraId="6176A5C8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wyrażenie zgody na naliczanie kar umownych w przypadku zamówień „na cito” za każdy dzień zwłoki.</w:t>
      </w:r>
    </w:p>
    <w:p w14:paraId="1FC2C7FE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lastRenderedPageBreak/>
        <w:t>ODPOWIEDŹ: Nie, Zamawiający nie wyraża zgody.</w:t>
      </w:r>
    </w:p>
    <w:p w14:paraId="0E7F290D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3F56A007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b/>
          <w:noProof w:val="0"/>
          <w:sz w:val="24"/>
        </w:rPr>
        <w:t xml:space="preserve">Pytanie 7 dotyczy </w:t>
      </w:r>
      <w:r w:rsidRPr="007C6182">
        <w:rPr>
          <w:b/>
          <w:bCs/>
          <w:noProof w:val="0"/>
          <w:color w:val="000000" w:themeColor="text1"/>
          <w:sz w:val="24"/>
          <w:lang w:eastAsia="ar-SA"/>
        </w:rPr>
        <w:t>§8 ust. 1.3a) wzoru umowy</w:t>
      </w:r>
    </w:p>
    <w:p w14:paraId="7946113E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 w:val="24"/>
          <w:lang w:eastAsia="ar-SA"/>
        </w:rPr>
      </w:pPr>
      <w:r w:rsidRPr="007C6182">
        <w:rPr>
          <w:noProof w:val="0"/>
          <w:color w:val="000000" w:themeColor="text1"/>
          <w:sz w:val="24"/>
          <w:lang w:eastAsia="ar-SA"/>
        </w:rPr>
        <w:t>Zwracamy się z prośbą o wyrażenie zgody na zmniejszenie wysokości kar umownych do 10% umownej ceny brutto zamówionej i niedostarczonej dostawy.</w:t>
      </w:r>
    </w:p>
    <w:p w14:paraId="10107C86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6385E40A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</w:p>
    <w:p w14:paraId="228A38CA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t>Pytanie 8 dotyczy §6 ust. 10 wzoru umowy</w:t>
      </w:r>
    </w:p>
    <w:p w14:paraId="2BB1591A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Cs/>
          <w:noProof w:val="0"/>
          <w:sz w:val="24"/>
        </w:rPr>
      </w:pPr>
      <w:r w:rsidRPr="007C6182">
        <w:rPr>
          <w:bCs/>
          <w:noProof w:val="0"/>
          <w:sz w:val="24"/>
        </w:rPr>
        <w:t>Czy Zamawiający odstąpi od wymogu przeglądu aparatu minimum jeden raz w roku w przypadku zaoferowania czytnika do OB, który zgodnie z instrukcją producenta nie wymaga przeglądów?</w:t>
      </w:r>
    </w:p>
    <w:p w14:paraId="4DB40B5E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b/>
          <w:noProof w:val="0"/>
          <w:sz w:val="24"/>
        </w:rPr>
      </w:pPr>
      <w:r w:rsidRPr="007C6182">
        <w:rPr>
          <w:b/>
          <w:noProof w:val="0"/>
          <w:sz w:val="24"/>
        </w:rPr>
        <w:t>ODPOWIEDŹ: Nie, Zamawiający nie wyraża zgody.</w:t>
      </w:r>
    </w:p>
    <w:p w14:paraId="0F24F596" w14:textId="77777777" w:rsidR="007C6182" w:rsidRPr="007C6182" w:rsidRDefault="007C6182" w:rsidP="007C6182">
      <w:pPr>
        <w:widowControl w:val="0"/>
        <w:tabs>
          <w:tab w:val="left" w:pos="0"/>
        </w:tabs>
        <w:suppressAutoHyphens/>
        <w:jc w:val="both"/>
        <w:outlineLvl w:val="5"/>
        <w:rPr>
          <w:noProof w:val="0"/>
          <w:color w:val="000000" w:themeColor="text1"/>
          <w:szCs w:val="22"/>
          <w:lang w:eastAsia="ar-SA"/>
        </w:rPr>
      </w:pPr>
    </w:p>
    <w:p w14:paraId="4FE11E41" w14:textId="77777777" w:rsidR="007C6182" w:rsidRPr="009472A7" w:rsidRDefault="007C6182" w:rsidP="00DE24A7">
      <w:pPr>
        <w:widowControl w:val="0"/>
        <w:suppressAutoHyphens/>
        <w:jc w:val="both"/>
        <w:rPr>
          <w:b/>
          <w:noProof w:val="0"/>
          <w:sz w:val="24"/>
        </w:rPr>
      </w:pPr>
    </w:p>
    <w:p w14:paraId="1A13B7C5" w14:textId="77777777" w:rsidR="007C6182" w:rsidRPr="009472A7" w:rsidRDefault="007C6182" w:rsidP="00DE24A7">
      <w:pPr>
        <w:widowControl w:val="0"/>
        <w:suppressAutoHyphens/>
        <w:jc w:val="both"/>
        <w:rPr>
          <w:b/>
          <w:noProof w:val="0"/>
          <w:sz w:val="24"/>
        </w:rPr>
      </w:pPr>
    </w:p>
    <w:p w14:paraId="72E565B6" w14:textId="72A912B8" w:rsidR="00DB689A" w:rsidRPr="009472A7" w:rsidRDefault="00DB689A" w:rsidP="00DE24A7">
      <w:pPr>
        <w:widowControl w:val="0"/>
        <w:suppressAutoHyphens/>
        <w:jc w:val="both"/>
        <w:rPr>
          <w:b/>
          <w:noProof w:val="0"/>
          <w:sz w:val="24"/>
          <w:lang w:eastAsia="en-US"/>
        </w:rPr>
      </w:pPr>
      <w:r w:rsidRPr="009472A7">
        <w:rPr>
          <w:b/>
          <w:noProof w:val="0"/>
          <w:sz w:val="24"/>
        </w:rPr>
        <w:t>II. ZMIANA TREŚCI SWZ</w:t>
      </w:r>
    </w:p>
    <w:p w14:paraId="25AD6E57" w14:textId="77777777" w:rsidR="00C87B05" w:rsidRPr="009472A7" w:rsidRDefault="00C87B05" w:rsidP="00DE24A7">
      <w:pPr>
        <w:widowControl w:val="0"/>
        <w:suppressAutoHyphens/>
        <w:jc w:val="both"/>
        <w:rPr>
          <w:noProof w:val="0"/>
          <w:sz w:val="24"/>
        </w:rPr>
      </w:pPr>
    </w:p>
    <w:p w14:paraId="2840A894" w14:textId="6EA47A35" w:rsidR="009B5FA3" w:rsidRDefault="00DB689A" w:rsidP="00DE24A7">
      <w:pPr>
        <w:widowControl w:val="0"/>
        <w:suppressAutoHyphens/>
        <w:jc w:val="both"/>
        <w:rPr>
          <w:noProof w:val="0"/>
          <w:sz w:val="24"/>
        </w:rPr>
      </w:pPr>
      <w:r w:rsidRPr="009472A7">
        <w:rPr>
          <w:noProof w:val="0"/>
          <w:sz w:val="24"/>
        </w:rPr>
        <w:t>Zamawiający informuje, że</w:t>
      </w:r>
      <w:r w:rsidR="009B5FA3">
        <w:rPr>
          <w:noProof w:val="0"/>
          <w:sz w:val="24"/>
        </w:rPr>
        <w:t>:</w:t>
      </w:r>
    </w:p>
    <w:p w14:paraId="7C597907" w14:textId="7D162D2F" w:rsidR="00DB689A" w:rsidRPr="009B5FA3" w:rsidRDefault="00DB689A" w:rsidP="009B5FA3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iCs/>
          <w:noProof w:val="0"/>
          <w:sz w:val="24"/>
        </w:rPr>
      </w:pPr>
      <w:r w:rsidRPr="009B5FA3">
        <w:rPr>
          <w:iCs/>
          <w:noProof w:val="0"/>
          <w:sz w:val="24"/>
        </w:rPr>
        <w:t xml:space="preserve">zmianie ulega termin składania i otwarcia ofert. Nowy termin składania ofert to: </w:t>
      </w:r>
      <w:r w:rsidR="00DF067A" w:rsidRPr="009B5FA3">
        <w:rPr>
          <w:b/>
          <w:bCs/>
          <w:iCs/>
          <w:noProof w:val="0"/>
          <w:sz w:val="24"/>
        </w:rPr>
        <w:t>10.05.2021 r., godz. 10:00</w:t>
      </w:r>
      <w:r w:rsidRPr="009B5FA3">
        <w:rPr>
          <w:b/>
          <w:bCs/>
          <w:iCs/>
          <w:noProof w:val="0"/>
          <w:sz w:val="24"/>
        </w:rPr>
        <w:t>,</w:t>
      </w:r>
      <w:r w:rsidRPr="009B5FA3">
        <w:rPr>
          <w:iCs/>
          <w:noProof w:val="0"/>
          <w:sz w:val="24"/>
        </w:rPr>
        <w:t xml:space="preserve"> termin otwarcia ofert to: </w:t>
      </w:r>
      <w:r w:rsidR="00DF067A" w:rsidRPr="009B5FA3">
        <w:rPr>
          <w:b/>
          <w:bCs/>
          <w:iCs/>
          <w:noProof w:val="0"/>
          <w:sz w:val="24"/>
        </w:rPr>
        <w:t>10.05.2021 r., godz. 10:15</w:t>
      </w:r>
      <w:r w:rsidRPr="009B5FA3">
        <w:rPr>
          <w:b/>
          <w:bCs/>
          <w:iCs/>
          <w:noProof w:val="0"/>
          <w:sz w:val="24"/>
        </w:rPr>
        <w:t>.</w:t>
      </w:r>
    </w:p>
    <w:p w14:paraId="50B2E9D5" w14:textId="1057C8FB" w:rsidR="009B5FA3" w:rsidRPr="009B5FA3" w:rsidRDefault="009B5FA3" w:rsidP="009B5FA3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iCs/>
          <w:noProof w:val="0"/>
          <w:sz w:val="24"/>
        </w:rPr>
      </w:pPr>
      <w:r w:rsidRPr="009B5FA3">
        <w:rPr>
          <w:iCs/>
          <w:noProof w:val="0"/>
          <w:sz w:val="24"/>
        </w:rPr>
        <w:t xml:space="preserve">zmianie ulega termin </w:t>
      </w:r>
      <w:r>
        <w:rPr>
          <w:iCs/>
          <w:noProof w:val="0"/>
          <w:sz w:val="24"/>
        </w:rPr>
        <w:t>związania ofertą</w:t>
      </w:r>
      <w:r w:rsidRPr="009B5FA3">
        <w:rPr>
          <w:iCs/>
          <w:noProof w:val="0"/>
          <w:sz w:val="24"/>
        </w:rPr>
        <w:t xml:space="preserve">. Nowy termin </w:t>
      </w:r>
      <w:r>
        <w:rPr>
          <w:iCs/>
          <w:noProof w:val="0"/>
          <w:sz w:val="24"/>
        </w:rPr>
        <w:t>związania ofertą</w:t>
      </w:r>
      <w:r w:rsidRPr="009B5FA3">
        <w:rPr>
          <w:iCs/>
          <w:noProof w:val="0"/>
          <w:sz w:val="24"/>
        </w:rPr>
        <w:t xml:space="preserve"> to: </w:t>
      </w:r>
      <w:r>
        <w:rPr>
          <w:b/>
          <w:bCs/>
          <w:iCs/>
          <w:noProof w:val="0"/>
          <w:sz w:val="24"/>
        </w:rPr>
        <w:t>08.06</w:t>
      </w:r>
      <w:r w:rsidRPr="009B5FA3">
        <w:rPr>
          <w:b/>
          <w:bCs/>
          <w:iCs/>
          <w:noProof w:val="0"/>
          <w:sz w:val="24"/>
        </w:rPr>
        <w:t>.2021 r.</w:t>
      </w:r>
    </w:p>
    <w:p w14:paraId="79FBECA8" w14:textId="77777777" w:rsidR="009B5FA3" w:rsidRPr="009B5FA3" w:rsidRDefault="009B5FA3" w:rsidP="009B5FA3">
      <w:pPr>
        <w:widowControl w:val="0"/>
        <w:suppressAutoHyphens/>
        <w:jc w:val="both"/>
        <w:rPr>
          <w:iCs/>
          <w:noProof w:val="0"/>
          <w:sz w:val="24"/>
        </w:rPr>
      </w:pPr>
    </w:p>
    <w:p w14:paraId="0F84F60F" w14:textId="75E13F3A" w:rsidR="00DB689A" w:rsidRPr="00306E1B" w:rsidRDefault="00DB689A" w:rsidP="00DE24A7">
      <w:pPr>
        <w:widowControl w:val="0"/>
        <w:suppressAutoHyphens/>
        <w:jc w:val="both"/>
        <w:rPr>
          <w:iCs/>
          <w:noProof w:val="0"/>
          <w:sz w:val="24"/>
        </w:rPr>
      </w:pPr>
      <w:r w:rsidRPr="00306E1B">
        <w:rPr>
          <w:iCs/>
          <w:noProof w:val="0"/>
          <w:sz w:val="24"/>
        </w:rPr>
        <w:t>Zmiana ogłoszenia w zakresie termin</w:t>
      </w:r>
      <w:r w:rsidR="009B5FA3">
        <w:rPr>
          <w:iCs/>
          <w:noProof w:val="0"/>
          <w:sz w:val="24"/>
        </w:rPr>
        <w:t>ów składania i otwarcia ofert oraz terminu związania ofertą</w:t>
      </w:r>
      <w:r w:rsidRPr="00306E1B">
        <w:rPr>
          <w:iCs/>
          <w:noProof w:val="0"/>
          <w:sz w:val="24"/>
        </w:rPr>
        <w:t xml:space="preserve"> została zamieszczona w Biuletynie Zamówień Publicznych w dniu </w:t>
      </w:r>
      <w:r w:rsidR="00DF067A" w:rsidRPr="00306E1B">
        <w:rPr>
          <w:iCs/>
          <w:noProof w:val="0"/>
          <w:sz w:val="24"/>
        </w:rPr>
        <w:t>05.05.2021 r.</w:t>
      </w:r>
      <w:r w:rsidRPr="00306E1B">
        <w:rPr>
          <w:iCs/>
          <w:noProof w:val="0"/>
          <w:sz w:val="24"/>
        </w:rPr>
        <w:t xml:space="preserve"> pod numerem </w:t>
      </w:r>
      <w:r w:rsidR="00C87B05" w:rsidRPr="00306E1B">
        <w:rPr>
          <w:iCs/>
          <w:noProof w:val="0"/>
          <w:sz w:val="24"/>
        </w:rPr>
        <w:t xml:space="preserve">2021/BZP </w:t>
      </w:r>
      <w:r w:rsidR="009472A7" w:rsidRPr="00306E1B">
        <w:rPr>
          <w:noProof w:val="0"/>
          <w:sz w:val="24"/>
        </w:rPr>
        <w:t>00045921/01</w:t>
      </w:r>
    </w:p>
    <w:p w14:paraId="575D7991" w14:textId="4AA002D1" w:rsidR="005C629C" w:rsidRPr="009472A7" w:rsidRDefault="005C629C" w:rsidP="00DE24A7">
      <w:pPr>
        <w:widowControl w:val="0"/>
        <w:suppressAutoHyphens/>
        <w:rPr>
          <w:noProof w:val="0"/>
          <w:color w:val="FF0000"/>
          <w:sz w:val="24"/>
        </w:rPr>
      </w:pPr>
    </w:p>
    <w:p w14:paraId="7798D9C6" w14:textId="70635919" w:rsidR="00DF067A" w:rsidRDefault="00DF067A" w:rsidP="00DE24A7">
      <w:pPr>
        <w:widowControl w:val="0"/>
        <w:suppressAutoHyphens/>
        <w:rPr>
          <w:noProof w:val="0"/>
          <w:color w:val="FF0000"/>
          <w:sz w:val="24"/>
        </w:rPr>
      </w:pPr>
    </w:p>
    <w:p w14:paraId="2E5DFB56" w14:textId="667FD168" w:rsidR="006F25D4" w:rsidRDefault="006F25D4" w:rsidP="00DE24A7">
      <w:pPr>
        <w:widowControl w:val="0"/>
        <w:suppressAutoHyphens/>
        <w:rPr>
          <w:noProof w:val="0"/>
          <w:color w:val="FF0000"/>
          <w:sz w:val="24"/>
        </w:rPr>
      </w:pPr>
    </w:p>
    <w:p w14:paraId="41FC8D81" w14:textId="77777777" w:rsidR="006F25D4" w:rsidRPr="006F25D4" w:rsidRDefault="006F25D4" w:rsidP="00F902DA">
      <w:pPr>
        <w:ind w:left="6379"/>
        <w:jc w:val="center"/>
        <w:rPr>
          <w:color w:val="000000" w:themeColor="text1"/>
          <w:sz w:val="24"/>
        </w:rPr>
      </w:pPr>
      <w:r w:rsidRPr="006F25D4">
        <w:rPr>
          <w:color w:val="000000" w:themeColor="text1"/>
          <w:sz w:val="24"/>
        </w:rPr>
        <w:t>Starszy Specjalista</w:t>
      </w:r>
    </w:p>
    <w:p w14:paraId="10CD659C" w14:textId="77777777" w:rsidR="006F25D4" w:rsidRPr="006F25D4" w:rsidRDefault="006F25D4" w:rsidP="00F902DA">
      <w:pPr>
        <w:ind w:left="6379"/>
        <w:jc w:val="center"/>
        <w:rPr>
          <w:color w:val="000000" w:themeColor="text1"/>
          <w:sz w:val="24"/>
        </w:rPr>
      </w:pPr>
      <w:r w:rsidRPr="006F25D4">
        <w:rPr>
          <w:color w:val="000000" w:themeColor="text1"/>
          <w:sz w:val="24"/>
        </w:rPr>
        <w:t>ds. Zamówień Publicznych</w:t>
      </w:r>
    </w:p>
    <w:p w14:paraId="32BFB9AF" w14:textId="77777777" w:rsidR="006F25D4" w:rsidRPr="006F25D4" w:rsidRDefault="006F25D4" w:rsidP="00F902DA">
      <w:pPr>
        <w:ind w:left="6379"/>
        <w:jc w:val="center"/>
        <w:rPr>
          <w:color w:val="000000" w:themeColor="text1"/>
          <w:sz w:val="24"/>
        </w:rPr>
      </w:pPr>
      <w:r w:rsidRPr="006F25D4">
        <w:rPr>
          <w:color w:val="000000" w:themeColor="text1"/>
          <w:sz w:val="24"/>
        </w:rPr>
        <w:t>mgr Marlena Czyżycka-Poździoch</w:t>
      </w:r>
    </w:p>
    <w:p w14:paraId="50916157" w14:textId="582FEF4F" w:rsidR="006F25D4" w:rsidRPr="009472A7" w:rsidRDefault="006F25D4" w:rsidP="00DE24A7">
      <w:pPr>
        <w:widowControl w:val="0"/>
        <w:suppressAutoHyphens/>
        <w:rPr>
          <w:noProof w:val="0"/>
          <w:color w:val="FF0000"/>
          <w:sz w:val="24"/>
        </w:rPr>
      </w:pPr>
    </w:p>
    <w:sectPr w:rsidR="006F25D4" w:rsidRPr="009472A7" w:rsidSect="00CD46D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492C1" w14:textId="70B27298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SZP/</w:t>
    </w:r>
    <w:r w:rsidR="007C6182">
      <w:rPr>
        <w:b/>
        <w:sz w:val="24"/>
        <w:lang w:val="en-US"/>
      </w:rPr>
      <w:t>1/2021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5D4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81709285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5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712314B"/>
    <w:multiLevelType w:val="hybridMultilevel"/>
    <w:tmpl w:val="20549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57E0"/>
    <w:multiLevelType w:val="hybridMultilevel"/>
    <w:tmpl w:val="DF428B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1730B8"/>
    <w:multiLevelType w:val="hybridMultilevel"/>
    <w:tmpl w:val="14123AD8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6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F6B8A"/>
    <w:multiLevelType w:val="hybridMultilevel"/>
    <w:tmpl w:val="8BF24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14"/>
  </w:num>
  <w:num w:numId="9">
    <w:abstractNumId w:val="17"/>
  </w:num>
  <w:num w:numId="10">
    <w:abstractNumId w:val="20"/>
  </w:num>
  <w:num w:numId="11">
    <w:abstractNumId w:val="15"/>
  </w:num>
  <w:num w:numId="12">
    <w:abstractNumId w:val="13"/>
  </w:num>
  <w:num w:numId="13">
    <w:abstractNumId w:val="21"/>
  </w:num>
  <w:num w:numId="14">
    <w:abstractNumId w:val="9"/>
  </w:num>
  <w:num w:numId="15">
    <w:abstractNumId w:val="16"/>
  </w:num>
  <w:num w:numId="16">
    <w:abstractNumId w:val="11"/>
  </w:num>
  <w:num w:numId="17">
    <w:abstractNumId w:val="6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2652"/>
    <w:rsid w:val="00011BCB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3F23"/>
    <w:rsid w:val="000B079E"/>
    <w:rsid w:val="000C0FB9"/>
    <w:rsid w:val="000C6EB3"/>
    <w:rsid w:val="000D1436"/>
    <w:rsid w:val="000D2DDD"/>
    <w:rsid w:val="000D4498"/>
    <w:rsid w:val="000D6FFA"/>
    <w:rsid w:val="000E30CB"/>
    <w:rsid w:val="000E4A73"/>
    <w:rsid w:val="00107E4B"/>
    <w:rsid w:val="00110D5C"/>
    <w:rsid w:val="0012366E"/>
    <w:rsid w:val="00126EA6"/>
    <w:rsid w:val="001379A5"/>
    <w:rsid w:val="0014158A"/>
    <w:rsid w:val="00143ADF"/>
    <w:rsid w:val="00155A43"/>
    <w:rsid w:val="00161A9F"/>
    <w:rsid w:val="001650EF"/>
    <w:rsid w:val="0018745B"/>
    <w:rsid w:val="001963FD"/>
    <w:rsid w:val="001B51B7"/>
    <w:rsid w:val="001D51C8"/>
    <w:rsid w:val="001E7B4B"/>
    <w:rsid w:val="0020791F"/>
    <w:rsid w:val="00207D28"/>
    <w:rsid w:val="0022121D"/>
    <w:rsid w:val="0022163F"/>
    <w:rsid w:val="00251482"/>
    <w:rsid w:val="0025319A"/>
    <w:rsid w:val="002628D5"/>
    <w:rsid w:val="00265058"/>
    <w:rsid w:val="00267F44"/>
    <w:rsid w:val="0027605A"/>
    <w:rsid w:val="00287048"/>
    <w:rsid w:val="00297DAC"/>
    <w:rsid w:val="002A2A5F"/>
    <w:rsid w:val="002A7E2F"/>
    <w:rsid w:val="002C7DDE"/>
    <w:rsid w:val="002D18A4"/>
    <w:rsid w:val="002D2A42"/>
    <w:rsid w:val="002D67A4"/>
    <w:rsid w:val="002F47D2"/>
    <w:rsid w:val="002F7569"/>
    <w:rsid w:val="002F7820"/>
    <w:rsid w:val="00306D19"/>
    <w:rsid w:val="00306E1B"/>
    <w:rsid w:val="003073BA"/>
    <w:rsid w:val="00314257"/>
    <w:rsid w:val="0031701F"/>
    <w:rsid w:val="00330218"/>
    <w:rsid w:val="00361D61"/>
    <w:rsid w:val="003738F2"/>
    <w:rsid w:val="0038144A"/>
    <w:rsid w:val="00391DCF"/>
    <w:rsid w:val="003A212A"/>
    <w:rsid w:val="003D100A"/>
    <w:rsid w:val="003D33DD"/>
    <w:rsid w:val="003E2F4A"/>
    <w:rsid w:val="003E5C4B"/>
    <w:rsid w:val="003E6A49"/>
    <w:rsid w:val="003E70D9"/>
    <w:rsid w:val="003F1885"/>
    <w:rsid w:val="00404B22"/>
    <w:rsid w:val="004106DF"/>
    <w:rsid w:val="00412832"/>
    <w:rsid w:val="00417E5F"/>
    <w:rsid w:val="00425BBE"/>
    <w:rsid w:val="00426910"/>
    <w:rsid w:val="00442382"/>
    <w:rsid w:val="004562FF"/>
    <w:rsid w:val="00464B32"/>
    <w:rsid w:val="00487CEB"/>
    <w:rsid w:val="00487DF6"/>
    <w:rsid w:val="00496C27"/>
    <w:rsid w:val="004A59C6"/>
    <w:rsid w:val="004A5E6D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F65D9"/>
    <w:rsid w:val="004F7EEF"/>
    <w:rsid w:val="00541BB5"/>
    <w:rsid w:val="0054285A"/>
    <w:rsid w:val="0054627A"/>
    <w:rsid w:val="005531B1"/>
    <w:rsid w:val="0056175D"/>
    <w:rsid w:val="00570543"/>
    <w:rsid w:val="005713CC"/>
    <w:rsid w:val="00572F61"/>
    <w:rsid w:val="005745C6"/>
    <w:rsid w:val="00580523"/>
    <w:rsid w:val="00582385"/>
    <w:rsid w:val="005A1E5F"/>
    <w:rsid w:val="005C629C"/>
    <w:rsid w:val="005C68F9"/>
    <w:rsid w:val="005D3617"/>
    <w:rsid w:val="0061795E"/>
    <w:rsid w:val="00630E5D"/>
    <w:rsid w:val="00642A1A"/>
    <w:rsid w:val="00645152"/>
    <w:rsid w:val="00656E1A"/>
    <w:rsid w:val="0066338A"/>
    <w:rsid w:val="00667049"/>
    <w:rsid w:val="0066791A"/>
    <w:rsid w:val="00677DCF"/>
    <w:rsid w:val="006809D2"/>
    <w:rsid w:val="00694EB0"/>
    <w:rsid w:val="006A1B6B"/>
    <w:rsid w:val="006A30FA"/>
    <w:rsid w:val="006A4715"/>
    <w:rsid w:val="006B5D2E"/>
    <w:rsid w:val="006C1E72"/>
    <w:rsid w:val="006D1606"/>
    <w:rsid w:val="006D3085"/>
    <w:rsid w:val="006F25D4"/>
    <w:rsid w:val="006F3757"/>
    <w:rsid w:val="006F5035"/>
    <w:rsid w:val="006F77EA"/>
    <w:rsid w:val="00702300"/>
    <w:rsid w:val="007037A4"/>
    <w:rsid w:val="00706A6F"/>
    <w:rsid w:val="00715E13"/>
    <w:rsid w:val="007179C2"/>
    <w:rsid w:val="00721234"/>
    <w:rsid w:val="0072402C"/>
    <w:rsid w:val="00733476"/>
    <w:rsid w:val="007673DC"/>
    <w:rsid w:val="00773898"/>
    <w:rsid w:val="00774E7C"/>
    <w:rsid w:val="00784D8C"/>
    <w:rsid w:val="00785523"/>
    <w:rsid w:val="00791B2B"/>
    <w:rsid w:val="0079211C"/>
    <w:rsid w:val="007922ED"/>
    <w:rsid w:val="0079551D"/>
    <w:rsid w:val="0079713A"/>
    <w:rsid w:val="007B13DD"/>
    <w:rsid w:val="007B2212"/>
    <w:rsid w:val="007C6182"/>
    <w:rsid w:val="007D0494"/>
    <w:rsid w:val="007D6121"/>
    <w:rsid w:val="007E17C0"/>
    <w:rsid w:val="007E647F"/>
    <w:rsid w:val="00822EA6"/>
    <w:rsid w:val="00824C5F"/>
    <w:rsid w:val="008300FE"/>
    <w:rsid w:val="00831ED6"/>
    <w:rsid w:val="00840D5D"/>
    <w:rsid w:val="00850CD4"/>
    <w:rsid w:val="00854584"/>
    <w:rsid w:val="00864781"/>
    <w:rsid w:val="00880916"/>
    <w:rsid w:val="008921D2"/>
    <w:rsid w:val="00892B15"/>
    <w:rsid w:val="008A0D24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3542D"/>
    <w:rsid w:val="00935872"/>
    <w:rsid w:val="00935E93"/>
    <w:rsid w:val="00940BB8"/>
    <w:rsid w:val="00940FBF"/>
    <w:rsid w:val="009472A7"/>
    <w:rsid w:val="00950F80"/>
    <w:rsid w:val="00964046"/>
    <w:rsid w:val="00974A6E"/>
    <w:rsid w:val="00976F3C"/>
    <w:rsid w:val="00984E79"/>
    <w:rsid w:val="00996173"/>
    <w:rsid w:val="009A32AB"/>
    <w:rsid w:val="009B5FA3"/>
    <w:rsid w:val="009C676A"/>
    <w:rsid w:val="009D6F8B"/>
    <w:rsid w:val="009E2997"/>
    <w:rsid w:val="009E5695"/>
    <w:rsid w:val="009F2EC5"/>
    <w:rsid w:val="009F3BA3"/>
    <w:rsid w:val="009F5997"/>
    <w:rsid w:val="009F79A4"/>
    <w:rsid w:val="00A0746B"/>
    <w:rsid w:val="00A2039C"/>
    <w:rsid w:val="00A2418F"/>
    <w:rsid w:val="00A51512"/>
    <w:rsid w:val="00A5191C"/>
    <w:rsid w:val="00A703B6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F1A09"/>
    <w:rsid w:val="00AF780A"/>
    <w:rsid w:val="00B01CE4"/>
    <w:rsid w:val="00B06729"/>
    <w:rsid w:val="00B13F02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C1581"/>
    <w:rsid w:val="00BD3139"/>
    <w:rsid w:val="00BE4E95"/>
    <w:rsid w:val="00BF125E"/>
    <w:rsid w:val="00BF144D"/>
    <w:rsid w:val="00C340E8"/>
    <w:rsid w:val="00C43A00"/>
    <w:rsid w:val="00C462FB"/>
    <w:rsid w:val="00C60E9E"/>
    <w:rsid w:val="00C62625"/>
    <w:rsid w:val="00C76537"/>
    <w:rsid w:val="00C7658B"/>
    <w:rsid w:val="00C84241"/>
    <w:rsid w:val="00C87B05"/>
    <w:rsid w:val="00C9346B"/>
    <w:rsid w:val="00C97150"/>
    <w:rsid w:val="00CB0EE0"/>
    <w:rsid w:val="00CB172E"/>
    <w:rsid w:val="00CB1906"/>
    <w:rsid w:val="00CD46DC"/>
    <w:rsid w:val="00CD5A8A"/>
    <w:rsid w:val="00CF4839"/>
    <w:rsid w:val="00D077F7"/>
    <w:rsid w:val="00D25997"/>
    <w:rsid w:val="00D50C58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43C1"/>
    <w:rsid w:val="00DA05B0"/>
    <w:rsid w:val="00DA0676"/>
    <w:rsid w:val="00DB689A"/>
    <w:rsid w:val="00DC5515"/>
    <w:rsid w:val="00DD2E1C"/>
    <w:rsid w:val="00DD3020"/>
    <w:rsid w:val="00DE1CE4"/>
    <w:rsid w:val="00DE24A7"/>
    <w:rsid w:val="00DE3EB9"/>
    <w:rsid w:val="00DF067A"/>
    <w:rsid w:val="00E05A87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72517"/>
    <w:rsid w:val="00E83A01"/>
    <w:rsid w:val="00E956F7"/>
    <w:rsid w:val="00E962D2"/>
    <w:rsid w:val="00EA05DF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13130"/>
    <w:rsid w:val="00F20B9B"/>
    <w:rsid w:val="00F21369"/>
    <w:rsid w:val="00F32023"/>
    <w:rsid w:val="00F46356"/>
    <w:rsid w:val="00F47472"/>
    <w:rsid w:val="00F47E02"/>
    <w:rsid w:val="00F62389"/>
    <w:rsid w:val="00F862C3"/>
    <w:rsid w:val="00F93C25"/>
    <w:rsid w:val="00FC604A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E1B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noProof w:val="0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50</TotalTime>
  <Pages>2</Pages>
  <Words>413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2813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7</cp:revision>
  <cp:lastPrinted>2021-04-19T09:59:00Z</cp:lastPrinted>
  <dcterms:created xsi:type="dcterms:W3CDTF">2021-04-23T08:52:00Z</dcterms:created>
  <dcterms:modified xsi:type="dcterms:W3CDTF">2021-05-05T06:42:00Z</dcterms:modified>
</cp:coreProperties>
</file>