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Default="002A5F7D" w:rsidP="002A5F7D">
      <w:pPr>
        <w:jc w:val="center"/>
      </w:pPr>
      <w:r>
        <w:t>SPECYFIKACJA WARUNKÓW ZAMÓWIENIA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>Przedmiotem zamówienia jest:</w:t>
      </w:r>
    </w:p>
    <w:p w:rsidR="00DD74DE" w:rsidRDefault="00F97F94" w:rsidP="002A5F7D">
      <w:pPr>
        <w:jc w:val="both"/>
      </w:pPr>
      <w:r>
        <w:t>Dostawa</w:t>
      </w:r>
      <w:r w:rsidR="00DD74DE">
        <w:t xml:space="preserve"> </w:t>
      </w:r>
      <w:r>
        <w:t xml:space="preserve">30 sztuk hełmów strażackich 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 xml:space="preserve">Zamawiający: </w:t>
      </w:r>
    </w:p>
    <w:p w:rsidR="00DD74DE" w:rsidRDefault="00DD74DE" w:rsidP="002A5F7D">
      <w:pPr>
        <w:jc w:val="both"/>
      </w:pPr>
      <w:r>
        <w:t>Miasto i Gmina Kórnik z siedzibą w Kórniku, Pl</w:t>
      </w:r>
      <w:r w:rsidR="00805EDA">
        <w:t>.</w:t>
      </w:r>
      <w:r>
        <w:t xml:space="preserve"> </w:t>
      </w:r>
      <w:r w:rsidR="00805EDA">
        <w:t>Niepodległości</w:t>
      </w:r>
      <w:r>
        <w:t xml:space="preserve"> 1, 62-035 Kórnik NIP: 777-27-17-606</w:t>
      </w:r>
    </w:p>
    <w:p w:rsidR="00DD74DE" w:rsidRPr="002A5F7D" w:rsidRDefault="00DD74DE" w:rsidP="002A5F7D">
      <w:pPr>
        <w:tabs>
          <w:tab w:val="left" w:pos="7981"/>
        </w:tabs>
        <w:jc w:val="both"/>
        <w:rPr>
          <w:b/>
        </w:rPr>
      </w:pPr>
      <w:r w:rsidRPr="002A5F7D">
        <w:rPr>
          <w:b/>
        </w:rPr>
        <w:t>Przedmiot zamówienia:</w:t>
      </w:r>
      <w:r w:rsidR="00805EDA" w:rsidRPr="002A5F7D">
        <w:rPr>
          <w:b/>
        </w:rPr>
        <w:tab/>
      </w:r>
    </w:p>
    <w:p w:rsidR="003F52DC" w:rsidRDefault="00F97F94" w:rsidP="00F97F94">
      <w:pPr>
        <w:pStyle w:val="Akapitzlist"/>
        <w:jc w:val="both"/>
      </w:pPr>
      <w:r>
        <w:t xml:space="preserve">30 sztuk hełmów strażackich w kolorze białym posiadających: </w:t>
      </w:r>
    </w:p>
    <w:p w:rsidR="00F97F94" w:rsidRDefault="00F97F94" w:rsidP="002A5F7D">
      <w:pPr>
        <w:pStyle w:val="Akapitzlist"/>
        <w:numPr>
          <w:ilvl w:val="0"/>
          <w:numId w:val="1"/>
        </w:numPr>
        <w:jc w:val="both"/>
      </w:pPr>
      <w:r>
        <w:t xml:space="preserve"> front złoty;</w:t>
      </w:r>
    </w:p>
    <w:p w:rsidR="00F97F94" w:rsidRDefault="00F97F94" w:rsidP="002A5F7D">
      <w:pPr>
        <w:pStyle w:val="Akapitzlist"/>
        <w:numPr>
          <w:ilvl w:val="0"/>
          <w:numId w:val="1"/>
        </w:numPr>
        <w:jc w:val="both"/>
      </w:pPr>
      <w:r>
        <w:t>osłonę oczu;</w:t>
      </w:r>
    </w:p>
    <w:p w:rsidR="00DD74DE" w:rsidRDefault="00F97F94" w:rsidP="002A5F7D">
      <w:pPr>
        <w:pStyle w:val="Akapitzlist"/>
        <w:numPr>
          <w:ilvl w:val="0"/>
          <w:numId w:val="1"/>
        </w:numPr>
        <w:jc w:val="both"/>
      </w:pPr>
      <w:r>
        <w:t>osłonę twarzy złotą;</w:t>
      </w:r>
    </w:p>
    <w:p w:rsidR="00F97F94" w:rsidRDefault="00F97F94" w:rsidP="002A5F7D">
      <w:pPr>
        <w:pStyle w:val="Akapitzlist"/>
        <w:numPr>
          <w:ilvl w:val="0"/>
          <w:numId w:val="1"/>
        </w:numPr>
        <w:jc w:val="both"/>
      </w:pPr>
      <w:r>
        <w:t>osłona karku aluminizowana;</w:t>
      </w:r>
    </w:p>
    <w:p w:rsidR="00F97F94" w:rsidRDefault="00F97F94" w:rsidP="002A5F7D">
      <w:pPr>
        <w:pStyle w:val="Akapitzlist"/>
        <w:numPr>
          <w:ilvl w:val="0"/>
          <w:numId w:val="1"/>
        </w:numPr>
        <w:jc w:val="both"/>
      </w:pPr>
      <w:r>
        <w:t xml:space="preserve">moduł święcący wewnętrzny; </w:t>
      </w:r>
    </w:p>
    <w:p w:rsidR="00F97F94" w:rsidRDefault="00F97F94" w:rsidP="002A5F7D">
      <w:pPr>
        <w:pStyle w:val="Akapitzlist"/>
        <w:numPr>
          <w:ilvl w:val="0"/>
          <w:numId w:val="1"/>
        </w:numPr>
        <w:jc w:val="both"/>
      </w:pPr>
      <w:r>
        <w:t>uchwyt do latarki;</w:t>
      </w:r>
    </w:p>
    <w:p w:rsidR="00F97F94" w:rsidRDefault="00F97F94" w:rsidP="002A5F7D">
      <w:pPr>
        <w:pStyle w:val="Akapitzlist"/>
        <w:numPr>
          <w:ilvl w:val="0"/>
          <w:numId w:val="1"/>
        </w:numPr>
        <w:jc w:val="both"/>
      </w:pPr>
      <w:r>
        <w:t xml:space="preserve">okres gwarancji – 1 rok. </w:t>
      </w:r>
    </w:p>
    <w:p w:rsidR="00F97F94" w:rsidRDefault="00F97F94" w:rsidP="00F97F94">
      <w:pPr>
        <w:pStyle w:val="Akapitzlist"/>
        <w:jc w:val="both"/>
      </w:pPr>
    </w:p>
    <w:p w:rsidR="00F97F94" w:rsidRDefault="00F97F94" w:rsidP="00F97F94">
      <w:pPr>
        <w:pStyle w:val="Akapitzlist"/>
        <w:jc w:val="both"/>
      </w:pPr>
    </w:p>
    <w:p w:rsidR="00F97F94" w:rsidRDefault="00F97F94" w:rsidP="00F97F94">
      <w:pPr>
        <w:pStyle w:val="Akapitzlist"/>
        <w:jc w:val="both"/>
      </w:pPr>
    </w:p>
    <w:p w:rsidR="00E7770D" w:rsidRDefault="00E7770D" w:rsidP="00F97F94">
      <w:pPr>
        <w:pStyle w:val="Akapitzlist"/>
        <w:jc w:val="both"/>
      </w:pPr>
      <w:r>
        <w:t>Czas</w:t>
      </w:r>
      <w:r w:rsidR="00FC34FD">
        <w:t xml:space="preserve"> </w:t>
      </w:r>
      <w:r w:rsidR="00F97F94">
        <w:t>realizacji dostawy</w:t>
      </w:r>
      <w:r w:rsidR="00FC34FD">
        <w:t>:</w:t>
      </w:r>
    </w:p>
    <w:p w:rsidR="00FC34FD" w:rsidRDefault="00F97F94" w:rsidP="00FC34FD">
      <w:pPr>
        <w:pStyle w:val="Akapitzlist"/>
        <w:numPr>
          <w:ilvl w:val="0"/>
          <w:numId w:val="4"/>
        </w:numPr>
        <w:jc w:val="both"/>
      </w:pPr>
      <w:r>
        <w:t xml:space="preserve">do końca grudnia 2021 r. </w:t>
      </w:r>
    </w:p>
    <w:p w:rsidR="00112968" w:rsidRDefault="00112968" w:rsidP="002A5F7D">
      <w:pPr>
        <w:jc w:val="both"/>
      </w:pP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Podana cena towaru musi zawierać wszystkie koszty wykona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wcy łącznie z kosztem dostawy</w:t>
      </w:r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oferowanie odbywa się w oparciu o ceny brutto. 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jest związany złożoną przez siebie ofertą przez okres co najmniej 14 dniu od zakończenia postępowania. 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płatności 21 dni od dnia otrzymania przez zamawiającego prawidłowo wystawionej faktury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dokonywać płatności wynagrodzenia należnego Wykonawcy z zastosowaniem mechanizmu podzielnej płatności tzw. "split payment" </w:t>
      </w:r>
    </w:p>
    <w:p w:rsidR="00D462E5" w:rsidRDefault="00D462E5" w:rsidP="002A5F7D">
      <w:pPr>
        <w:jc w:val="both"/>
      </w:pPr>
    </w:p>
    <w:sectPr w:rsidR="00D462E5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6D4" w:rsidRDefault="009E46D4" w:rsidP="00DD74DE">
      <w:pPr>
        <w:spacing w:after="0" w:line="240" w:lineRule="auto"/>
      </w:pPr>
      <w:r>
        <w:separator/>
      </w:r>
    </w:p>
  </w:endnote>
  <w:endnote w:type="continuationSeparator" w:id="1">
    <w:p w:rsidR="009E46D4" w:rsidRDefault="009E46D4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6D4" w:rsidRDefault="009E46D4" w:rsidP="00DD74DE">
      <w:pPr>
        <w:spacing w:after="0" w:line="240" w:lineRule="auto"/>
      </w:pPr>
      <w:r>
        <w:separator/>
      </w:r>
    </w:p>
  </w:footnote>
  <w:footnote w:type="continuationSeparator" w:id="1">
    <w:p w:rsidR="009E46D4" w:rsidRDefault="009E46D4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F6AE3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247B7"/>
    <w:rsid w:val="00112968"/>
    <w:rsid w:val="001C48B8"/>
    <w:rsid w:val="00293ED1"/>
    <w:rsid w:val="002A5F7D"/>
    <w:rsid w:val="003F52DC"/>
    <w:rsid w:val="00805EDA"/>
    <w:rsid w:val="009035D4"/>
    <w:rsid w:val="00950F1B"/>
    <w:rsid w:val="009919CF"/>
    <w:rsid w:val="009E46D4"/>
    <w:rsid w:val="00D462E5"/>
    <w:rsid w:val="00DD74DE"/>
    <w:rsid w:val="00E7770D"/>
    <w:rsid w:val="00F97F94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2021-12-02T00:11:00Z</dcterms:created>
  <dcterms:modified xsi:type="dcterms:W3CDTF">2021-12-02T00:16:00Z</dcterms:modified>
</cp:coreProperties>
</file>