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1512255C" w:rsidR="007B3429" w:rsidRDefault="00AE4DBE" w:rsidP="00AE4DB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4D7C0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5316C9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405DD">
        <w:rPr>
          <w:rFonts w:ascii="Cambria" w:hAnsi="Cambria" w:cs="Arial"/>
          <w:b/>
          <w:bCs/>
          <w:sz w:val="22"/>
          <w:szCs w:val="22"/>
        </w:rPr>
        <w:t>Załącznik nr 11 do SWZ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80B063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E4DBE" w:rsidRPr="00AE4DB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96341C">
        <w:rPr>
          <w:rFonts w:ascii="Cambria" w:hAnsi="Cambria" w:cs="Arial"/>
          <w:bCs/>
          <w:sz w:val="22"/>
          <w:szCs w:val="22"/>
        </w:rPr>
        <w:t xml:space="preserve">. Postępowanie </w:t>
      </w:r>
      <w:r w:rsidR="004D7C01">
        <w:rPr>
          <w:rFonts w:ascii="Cambria" w:hAnsi="Cambria" w:cs="Arial"/>
          <w:bCs/>
          <w:sz w:val="22"/>
          <w:szCs w:val="22"/>
        </w:rPr>
        <w:t>I</w:t>
      </w:r>
      <w:r w:rsidR="005316C9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6ECE" w14:textId="77777777" w:rsidR="006C33C9" w:rsidRDefault="006C33C9">
      <w:r>
        <w:separator/>
      </w:r>
    </w:p>
  </w:endnote>
  <w:endnote w:type="continuationSeparator" w:id="0">
    <w:p w14:paraId="49B438EB" w14:textId="77777777" w:rsidR="006C33C9" w:rsidRDefault="006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2A9C" w14:textId="77777777" w:rsidR="006C33C9" w:rsidRDefault="006C33C9">
      <w:r>
        <w:separator/>
      </w:r>
    </w:p>
  </w:footnote>
  <w:footnote w:type="continuationSeparator" w:id="0">
    <w:p w14:paraId="27A00E61" w14:textId="77777777" w:rsidR="006C33C9" w:rsidRDefault="006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D7C01"/>
    <w:rsid w:val="005316C9"/>
    <w:rsid w:val="00537F68"/>
    <w:rsid w:val="005D453E"/>
    <w:rsid w:val="00661664"/>
    <w:rsid w:val="0066177A"/>
    <w:rsid w:val="006C33C9"/>
    <w:rsid w:val="00753589"/>
    <w:rsid w:val="007A3F45"/>
    <w:rsid w:val="007B3429"/>
    <w:rsid w:val="00822319"/>
    <w:rsid w:val="008321DE"/>
    <w:rsid w:val="00865992"/>
    <w:rsid w:val="00895713"/>
    <w:rsid w:val="0090527E"/>
    <w:rsid w:val="0096341C"/>
    <w:rsid w:val="00A11CF7"/>
    <w:rsid w:val="00A15081"/>
    <w:rsid w:val="00A351F4"/>
    <w:rsid w:val="00AA5BD5"/>
    <w:rsid w:val="00AC422F"/>
    <w:rsid w:val="00AD0BB6"/>
    <w:rsid w:val="00AE4DBE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3</cp:revision>
  <dcterms:created xsi:type="dcterms:W3CDTF">2022-12-27T12:57:00Z</dcterms:created>
  <dcterms:modified xsi:type="dcterms:W3CDTF">2023-02-08T11:51:00Z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