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3D" w:rsidRDefault="00C5043D" w:rsidP="00470F03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 xml:space="preserve">Załącznik nr </w:t>
      </w:r>
      <w:r>
        <w:rPr>
          <w:rFonts w:ascii="Verdana" w:hAnsi="Verdana" w:cs="Calibri"/>
          <w:b/>
          <w:bCs/>
          <w:lang w:eastAsia="en-US"/>
        </w:rPr>
        <w:t>1a</w:t>
      </w:r>
      <w:r w:rsidRPr="0084571A">
        <w:rPr>
          <w:rFonts w:ascii="Verdana" w:hAnsi="Verdana" w:cs="Calibri"/>
          <w:b/>
          <w:bCs/>
          <w:lang w:eastAsia="en-US"/>
        </w:rPr>
        <w:t xml:space="preserve"> do SWZ</w:t>
      </w: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 xml:space="preserve">Szczegółowy opis przedmiotu zamówienia </w:t>
      </w:r>
    </w:p>
    <w:p w:rsidR="006032FD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 xml:space="preserve"> Część 1</w:t>
      </w:r>
    </w:p>
    <w:p w:rsidR="006032FD" w:rsidRPr="00D632B4" w:rsidRDefault="006032FD" w:rsidP="00D632B4">
      <w:pPr>
        <w:suppressAutoHyphens/>
        <w:rPr>
          <w:rFonts w:ascii="Avenir Next LT Pro Light" w:eastAsia="Adobe Fan Heiti Std B" w:hAnsi="Avenir Next LT Pro Light" w:cs="Verdana"/>
          <w:b/>
          <w:bCs/>
          <w:sz w:val="24"/>
          <w:szCs w:val="24"/>
          <w:lang w:eastAsia="zh-CN"/>
        </w:rPr>
      </w:pPr>
    </w:p>
    <w:p w:rsidR="006032FD" w:rsidRPr="00D632B4" w:rsidRDefault="006032FD" w:rsidP="00D632B4">
      <w:pPr>
        <w:suppressAutoHyphens/>
        <w:ind w:left="284"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Zakres czynności Kierownika Projektu obejmuje administrowanie, zarządzanie i kontrolę Kontraktu z Wykonawcą</w:t>
      </w:r>
      <w:r>
        <w:rPr>
          <w:rFonts w:ascii="Verdana" w:eastAsia="Adobe Fan Heiti Std B" w:hAnsi="Verdana" w:cs="Verdana"/>
          <w:lang w:eastAsia="zh-CN"/>
        </w:rPr>
        <w:t xml:space="preserve"> lub Podwykonawcami</w:t>
      </w:r>
      <w:r w:rsidRPr="00D632B4">
        <w:rPr>
          <w:rFonts w:ascii="Verdana" w:eastAsia="Adobe Fan Heiti Std B" w:hAnsi="Verdana" w:cs="Verdana"/>
          <w:lang w:eastAsia="zh-CN"/>
        </w:rPr>
        <w:t xml:space="preserve"> robót budowlanych pod względem finansowym i organizacyjnym</w:t>
      </w:r>
      <w:r>
        <w:rPr>
          <w:rFonts w:ascii="Verdana" w:eastAsia="Adobe Fan Heiti Std B" w:hAnsi="Verdana" w:cs="Verdana"/>
          <w:lang w:eastAsia="zh-CN"/>
        </w:rPr>
        <w:t>,</w:t>
      </w:r>
      <w:r w:rsidRPr="00D632B4">
        <w:rPr>
          <w:rFonts w:ascii="Verdana" w:eastAsia="Adobe Fan Heiti Std B" w:hAnsi="Verdana" w:cs="Verdana"/>
          <w:lang w:eastAsia="zh-CN"/>
        </w:rPr>
        <w:t xml:space="preserve"> w szczególności:</w:t>
      </w:r>
    </w:p>
    <w:p w:rsidR="006032FD" w:rsidRPr="00D632B4" w:rsidRDefault="006032FD" w:rsidP="00D632B4">
      <w:pPr>
        <w:suppressAutoHyphens/>
        <w:rPr>
          <w:rFonts w:ascii="Verdana" w:eastAsia="Adobe Fan Heiti Std B" w:hAnsi="Verdana" w:cs="Verdana"/>
          <w:b/>
          <w:bCs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eastAsia="Adobe Fan Heiti Std B" w:hAnsi="Verdana" w:cs="Verdana"/>
          <w:b/>
          <w:bCs/>
          <w:lang w:eastAsia="zh-CN"/>
        </w:rPr>
      </w:pPr>
      <w:r w:rsidRPr="00D632B4">
        <w:rPr>
          <w:rFonts w:ascii="Verdana" w:eastAsia="Adobe Fan Heiti Std B" w:hAnsi="Verdana" w:cs="Verdana"/>
          <w:b/>
          <w:bCs/>
          <w:lang w:eastAsia="zh-CN"/>
        </w:rPr>
        <w:t xml:space="preserve"> </w:t>
      </w:r>
    </w:p>
    <w:p w:rsidR="006032FD" w:rsidRPr="00D632B4" w:rsidRDefault="006032FD" w:rsidP="00B110F4">
      <w:pPr>
        <w:numPr>
          <w:ilvl w:val="0"/>
          <w:numId w:val="100"/>
        </w:numPr>
        <w:suppressAutoHyphens/>
        <w:contextualSpacing/>
        <w:rPr>
          <w:rFonts w:ascii="Verdana" w:eastAsia="Adobe Fan Heiti Std B" w:hAnsi="Verdana" w:cs="Arial"/>
          <w:b/>
          <w:bCs/>
        </w:rPr>
      </w:pPr>
      <w:r w:rsidRPr="00D632B4">
        <w:rPr>
          <w:rFonts w:ascii="Verdana" w:eastAsia="Adobe Fan Heiti Std B" w:hAnsi="Verdana" w:cs="Arial"/>
          <w:bCs/>
        </w:rPr>
        <w:t xml:space="preserve"> </w:t>
      </w:r>
      <w:r w:rsidRPr="00881FAD">
        <w:rPr>
          <w:rFonts w:ascii="Verdana" w:eastAsia="Adobe Fan Heiti Std B" w:hAnsi="Verdana" w:cs="Arial"/>
          <w:b/>
          <w:bCs/>
        </w:rPr>
        <w:t xml:space="preserve">ZAKRES </w:t>
      </w:r>
      <w:r w:rsidRPr="003D0BD4">
        <w:rPr>
          <w:rFonts w:ascii="Verdana" w:eastAsia="Adobe Fan Heiti Std B" w:hAnsi="Verdana" w:cs="Arial"/>
          <w:b/>
          <w:bCs/>
        </w:rPr>
        <w:t>Z</w:t>
      </w:r>
      <w:r w:rsidRPr="00D632B4">
        <w:rPr>
          <w:rFonts w:ascii="Verdana" w:eastAsia="Adobe Fan Heiti Std B" w:hAnsi="Verdana" w:cs="Arial"/>
          <w:b/>
          <w:bCs/>
        </w:rPr>
        <w:t>ARZĄDZANI</w:t>
      </w:r>
      <w:r>
        <w:rPr>
          <w:rFonts w:ascii="Verdana" w:eastAsia="Adobe Fan Heiti Std B" w:hAnsi="Verdana" w:cs="Arial"/>
          <w:b/>
          <w:bCs/>
        </w:rPr>
        <w:t>A</w:t>
      </w:r>
      <w:r w:rsidRPr="00D632B4">
        <w:rPr>
          <w:rFonts w:ascii="Verdana" w:eastAsia="Adobe Fan Heiti Std B" w:hAnsi="Verdana" w:cs="Arial"/>
          <w:b/>
          <w:bCs/>
        </w:rPr>
        <w:t>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Koordynowanie pracy inspektorów nadzoru inwestorskiego i zapewnienie bieżącego przepływu informacji;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Organizowanie i prowadzenie narad z udziałem Kierownika Projektu, Inspektorów Nadzoru, Kierownika Budowy, przedstawicieli Podwykonawców robót oraz przedstawicieli Zamawiającego;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Bieżące dokonywanie z projektantami stosownych uzgodnień oraz egzekwowanie uzupełnień w ramach prowadzonego przez nich nadzoru autorskiego i uzgadnianie z nimi ewentualnych zmian, wprowadzonych przez Zamawiającego i /lub Wykonawcę robót;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Informowanie Zamawiającego o konieczności wykonania robót dodatkowych, uzupełniających;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Bieżące dokonywanie z projektantami stosownych uzgodnień oraz egzekwowanie uzupełnień w ramach prowadzonego przez nich nadzoru autorskiego i uzgadnianie z nimi ewentualnych zmian, wprowadzonych przez Zamawiającego i /lub Wykonawcę robót;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Nadzór nad właściwym wywiązywaniem się z Kontraktu przez Wykonawcę robót;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Nadzór nad realizacją umów z podwykonawcami; 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Przygotowywanie propozycji umów z podwykonawcami oraz ich wstępna akceptacja i przedkładanie ich Zamawiającemu do zatwierdzenia ; 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Przygotowywanie i przeprowadzanie przy udziale Zamawiającego i Inspektorów Nadzoru odbiorów częściowych oraz odbioru końcowego zgodnie z zapisami Kontraktu;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Aprobowanie proponowanych metod wykonania robót budowlanych zaproponowanych przez Wykonawcę robót (po uprzednim sprawdzeniu przez Inspektorów);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Uzgadnianie z Zamawiającym wszelkich propozycji zmian dotyczących zakresu i wartości robót budowlanych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Powiadamianie Wykonawcy robót i Zamawiającego o wykrytych wadach wykonanych robót budowlanych oraz określenie zakresu robót niezbędnych do wykonania celem usunięcia tych wad wraz z podaniem wymaganych terminów ich wykonania, a następnie dokonanie odbioru wykonanych robót usuwających wady. Pisemne potwierdzenie usunięcia tych wad. W przypadku, jeśli Wykonawca robót nie rozpoczął usuwania wad w podanym terminie, Kierownik Projektu w porozumieniu z Zamawiającym przygotuje zlecenie usunięcia wad innemu wykonawcy, wraz z przygotowaniem dokumentacji opisującej zakres robót budowlanych i z wyliczeniem szacunkowej wartości tych robót;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Przygotowywanie i udział w czynnościach odbioru przedmiotu Umowy i przekazywaniu ich do użytkowania;</w:t>
      </w:r>
    </w:p>
    <w:p w:rsidR="006032FD" w:rsidRPr="002B324D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Egzekwowanie od Wykonawcy robót wykonania zaleceń poodbiorowych;</w:t>
      </w:r>
    </w:p>
    <w:p w:rsidR="006032FD" w:rsidRPr="002B324D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Zarządzanie i administrowanie Kontraktem w szczególności pod względem formalnym i finansowym w sposób zgodny z: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Verdana"/>
          <w:lang w:eastAsia="zh-CN"/>
        </w:rPr>
      </w:pPr>
    </w:p>
    <w:p w:rsidR="006032FD" w:rsidRPr="00D632B4" w:rsidRDefault="006032FD" w:rsidP="00B110F4">
      <w:pPr>
        <w:numPr>
          <w:ilvl w:val="2"/>
          <w:numId w:val="95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zawartymi umowami i porozumieniami;</w:t>
      </w:r>
    </w:p>
    <w:p w:rsidR="006032FD" w:rsidRPr="00D632B4" w:rsidRDefault="006032FD" w:rsidP="00B110F4">
      <w:pPr>
        <w:numPr>
          <w:ilvl w:val="2"/>
          <w:numId w:val="95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zapisami Kontraktu, obowiązującymi przepisami prawa polskiego, w tym w szczególności z ustawami KC ( Kodeks cywilny) , PB ( Prawa Budowlanego) oraz aktami wykonawczymi;</w:t>
      </w:r>
    </w:p>
    <w:p w:rsidR="006032FD" w:rsidRPr="00D632B4" w:rsidRDefault="006032FD" w:rsidP="00B110F4">
      <w:pPr>
        <w:numPr>
          <w:ilvl w:val="2"/>
          <w:numId w:val="95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wytycznymi Zamawiającego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Verdana"/>
          <w:lang w:eastAsia="zh-CN"/>
        </w:rPr>
      </w:pP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lastRenderedPageBreak/>
        <w:t>Zaopiniowanie przedłożonych przez Generalnego Wykonawcę robót Harmonogramu. Harmonogramy muszą uwzględniać m.in. ścieżki krytyczne, rezerwę czasową na okresy niesprzyjające prowadzeniu robót, daty rozpoczęcia i zakończenia poszczególnych elementów robót, stan zatrudnienia pracowników, ilość i rodzaj sprzętu oraz – jeśli ustalono w Kontrakcie: plan odbiorów częściowych i końcowych;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Współpracowanie ze wskazanymi przez Zamawiającego konsultantami, pracownikami Zamawiającego w sposób, który zapewni sprawne zrealizowanie Kontraktu w założonym czasie i zgodnie z zaplanowanym </w:t>
      </w:r>
      <w:r w:rsidRPr="00D632B4">
        <w:rPr>
          <w:rFonts w:ascii="Verdana" w:eastAsia="Adobe Fan Heiti Std B" w:hAnsi="Verdana" w:cs="Arial"/>
          <w:lang w:eastAsia="zh-CN"/>
        </w:rPr>
        <w:t>budżetem i zapewni wykonywanie zobowiązań wynikających z obowiązujących przepisów, z wymogów Umowy o dofinansowanie (jeżeli taka będzie) i wszelkich innych dokumentów;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Czynny udział w rozwiązywaniu sporów z Wykonawcą /Wykonawcami.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Koordynacja procesu uzyskiwania wszelkich niezbędnych zgód i pozwoleń w tym pozwolenia na użytkowanie w przypadku wystąpienia takiej konieczności 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Koordynacja zmian projektowych i wykonawczych w trakcie realizacji prac budowlanych </w:t>
      </w:r>
    </w:p>
    <w:p w:rsidR="006032FD" w:rsidRPr="00D632B4" w:rsidRDefault="006032FD" w:rsidP="00B110F4">
      <w:pPr>
        <w:numPr>
          <w:ilvl w:val="0"/>
          <w:numId w:val="94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Negocjowanie w wykonawcami ofert na prace dodatkowe w tym w razie potrzeby zebranie ofert konkurencyjnych,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B110F4">
      <w:pPr>
        <w:numPr>
          <w:ilvl w:val="0"/>
          <w:numId w:val="100"/>
        </w:numPr>
        <w:suppressAutoHyphens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ZAKRES DOTYCZĄCY </w:t>
      </w:r>
      <w:r w:rsidRPr="00D632B4">
        <w:rPr>
          <w:rFonts w:ascii="Verdana" w:hAnsi="Verdana" w:cs="Arial"/>
          <w:b/>
        </w:rPr>
        <w:t>DOKUMENTACJ</w:t>
      </w:r>
      <w:r>
        <w:rPr>
          <w:rFonts w:ascii="Verdana" w:hAnsi="Verdana" w:cs="Arial"/>
          <w:b/>
        </w:rPr>
        <w:t>I</w:t>
      </w:r>
      <w:r w:rsidRPr="00D632B4">
        <w:rPr>
          <w:rFonts w:ascii="Verdana" w:hAnsi="Verdana" w:cs="Arial"/>
          <w:b/>
        </w:rPr>
        <w:t>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Zapoznanie się z przekazaną przez Zamawiającego wszelką dokumentacją dotyczącą </w:t>
      </w:r>
      <w:r>
        <w:rPr>
          <w:rFonts w:ascii="Verdana" w:eastAsia="Adobe Fan Heiti Std B" w:hAnsi="Verdana" w:cs="Verdana"/>
          <w:lang w:eastAsia="zh-CN"/>
        </w:rPr>
        <w:t xml:space="preserve">danego </w:t>
      </w:r>
      <w:r w:rsidRPr="00D632B4">
        <w:rPr>
          <w:rFonts w:ascii="Verdana" w:eastAsia="Adobe Fan Heiti Std B" w:hAnsi="Verdana" w:cs="Verdana"/>
          <w:lang w:eastAsia="zh-CN"/>
        </w:rPr>
        <w:t>Projektu i przedmiotu zamówienia;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Przygotowanie i przeprowadzenie w przypadku przerwania robót budowlanych przez Wykonawcę robót, inwentaryzacji wykonanych robót w terminie do 14 dni 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Przygotowanie załączników technicznych do umów z Wykonawcami prac budowlano- instalacyjnych i przedstawienie Zamawiającemu do akceptacji, wsparcie na etapie negocjacji umów .</w:t>
      </w:r>
    </w:p>
    <w:p w:rsidR="006032FD" w:rsidRPr="002B324D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 xml:space="preserve">Pisemne opiniowanie wystąpień Wykonawcy robót np. o zmianę terminu wykonania robót, wraz z pisemną analizą skutków finansowych, formalnych i prawnych dla Kontraktu i Zamawiającego. Kierownik Projektu przekaże Wykonawcy robót decyzję </w:t>
      </w:r>
      <w:r w:rsidRPr="002B324D">
        <w:rPr>
          <w:rFonts w:ascii="Verdana" w:eastAsia="Adobe Fan Heiti Std B" w:hAnsi="Verdana" w:cs="Arial"/>
          <w:lang w:eastAsia="zh-CN"/>
        </w:rPr>
        <w:t>dotyczącą wniosku Wykonawcy w terminie do 7 dni (liczone od dnia wystąpienia Wykonawcy robót);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Wystawianie protokołów upoważniających Wykonawców do wystawiania faktur wraz z ustalaniem wartości wykonanych robót, na zasadach i w sposób określony w Kontrakcie; Sprawdzanie, pod względem merytorycznym i formalnym dokumentów;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 razie konieczności, sporządzenie pisemnej opinii (w ciągu 7 dni od złożonego, przez stronę Kontraktu, wniosku w zakresie formalnym i merytorycznym dotyczącej zmiany Kierownika Budowy, Kierowników Robót wskazanych w ofercie Wykonawcy robót, jeśli z takim wnioskiem wystąpi jedna ze stron Kontraktu;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Stały nadzór nad zapisami w Dzienniku Budowy i koordynacja wykonywania zaleceń. Przekazywanie co tygodniowe informacji Zamawiającemu z tym związanej;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Prowadzenie i przechowywanie korespondencji z podmiotami biorącymi udział w realizacji robót ze szczególnym uwzględnieniem ostrzeżeń, uwag i wniosków kierowanych do Wykonawcy robót, mogących być dowodami w razie ewentualnych sporów, roszczeń Wykonawcy robót, katastrof budowlanych itp.;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Sprawdzanie faktur pod względem formalnym, merytorycznym i rachunkowym oraz przekazywanie ich Zamawiającemu do realizacji w terminie do 5 dni od otrzymania faktur, po uprzednim skontrolowaniu czy Wykonawca robót rozliczył się z podwykonawcami w terminie;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Opiniowanie (w aspekcie prawnym, formalnym i merytorycznym) przyczyny niedotrzymania przez Wykonawcę terminu z winy Wykonawcy robót, stanowiące podstawę dla Zamawiającego do wystąpienia w sprawie kar umownych, o odszkodowanie za zwłokę i do dochodzenia (na zasadach ogólnych ustawy KC /kodeks cywilny) odszkodowania uzupełniającego przenoszącego wysokość kar umownych – do wysokości rzeczywiście poniesionej szkody. Opinia będzie wykonana najpóźniej w terminie 10 dni od daty zaistnienia w/w okoliczności;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Wystawianie protokołów upoważniających Wykonawców do wystawiania faktur wraz z ustalaniem wartości wykonanych robót, na zasadach i w sposób określony w Kontrakcie; Sprawdzanie, pod względem merytorycznym i formalnym, dokumentów takich jak: uprawnienia, przynależność do izby samorządu zawodowego i ubezpieczenie: Kierownika Budowy i Kierowników Robót Wykonawców robót;</w:t>
      </w:r>
    </w:p>
    <w:p w:rsidR="006032FD" w:rsidRPr="00D632B4" w:rsidRDefault="006032FD" w:rsidP="00B110F4">
      <w:pPr>
        <w:numPr>
          <w:ilvl w:val="0"/>
          <w:numId w:val="97"/>
        </w:numPr>
        <w:suppressAutoHyphens/>
        <w:rPr>
          <w:rFonts w:ascii="Verdana" w:hAnsi="Verdana"/>
          <w:lang w:eastAsia="zh-CN"/>
        </w:rPr>
      </w:pPr>
      <w:r w:rsidRPr="00D632B4">
        <w:rPr>
          <w:rFonts w:ascii="Verdana" w:hAnsi="Verdana" w:cs="Arial"/>
          <w:lang w:eastAsia="zh-CN"/>
        </w:rPr>
        <w:lastRenderedPageBreak/>
        <w:t>Przygotowanie załączników technicznych do umów z Wykonawcami prac budowlano- instalacyjnych wsparcie na etapie negocjacji umów</w:t>
      </w:r>
      <w:r w:rsidRPr="00D632B4">
        <w:rPr>
          <w:rFonts w:ascii="Verdana" w:hAnsi="Verdana"/>
          <w:lang w:eastAsia="zh-CN"/>
        </w:rPr>
        <w:t>.</w:t>
      </w: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B110F4">
      <w:pPr>
        <w:numPr>
          <w:ilvl w:val="0"/>
          <w:numId w:val="100"/>
        </w:numPr>
        <w:suppressAutoHyphens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ZAKRES DOTYCZĄCY </w:t>
      </w:r>
      <w:r w:rsidRPr="00D632B4">
        <w:rPr>
          <w:rFonts w:ascii="Verdana" w:hAnsi="Verdana" w:cs="Arial"/>
          <w:b/>
        </w:rPr>
        <w:t>ADMINSTRACJ</w:t>
      </w:r>
      <w:r>
        <w:rPr>
          <w:rFonts w:ascii="Verdana" w:hAnsi="Verdana" w:cs="Arial"/>
          <w:b/>
        </w:rPr>
        <w:t>I</w:t>
      </w:r>
      <w:r w:rsidRPr="00D632B4">
        <w:rPr>
          <w:rFonts w:ascii="Verdana" w:hAnsi="Verdana" w:cs="Arial"/>
          <w:b/>
        </w:rPr>
        <w:t xml:space="preserve"> 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Przygotowywania Zamawiającemu danych, cotygodniowych raportów z realizacji Projektu i informacji dla potrzeb monitorowania realizacji i rozliczenia robót;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Przygotowywanie i przedkładanie Zamawiającemu protokołów konieczności robót dodatkowych oraz uzupełniających i innych zgodnie z Kontraktem, wraz z kosztorysami dotyczącymi tych robót, a także opiniowanie ich zasadności w terminie do 5 dni 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Rozliczenie Kontraktu w terminie do 14 dni od daty odbioru ostatecznego, w przypadku jego przerwania z jakiejkolwiek przyczyny, w terminach i na zasadach określonych przez Zamawiającego;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 przypadku przerwania Kontraktu, wykonywanie wszelkich czynności związanych z tym przerwaniem, w tym co najmniej nadzór nad przejęciem placu budowy, nad robotami zabezpieczającymi itp.;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Sprawdzanie wniosków Wykonawcy/protokołu finansowego o płatność wystawianych przez Wykonawcę robót;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Bieżące informowanie Zamawiającego o zaistniałych sporach lub problemach;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Rozliczanie Umów Wykonawców w oparciu o dokumenty finansowe i zasady obowiązujące u Zamawiającego;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Raportowanie pisemne postępu rzeczowego i finansowego na poziomie wymaganym dla Projektu i przekazywanie informacji Zamawiającemu w terminach 7 dniowych;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Sprawdzenie terminowości i zgodności, w sposób i na zasadach określonych w Kontrakcie: ubezpieczenia robót budowlanych, sprzętu oraz ubezpieczenia od odpowiedzialności cywilnej i ubezpieczenia od wypadków, gwarancji, potwierdzone pisemnym powiadomieniem Zamawiającego w terminach 7 dniowych;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Sprawdzenie poprawności formalnej i merytorycznej, terminowości i zgodności z Kontraktem wniesionego lub przedłożonego przez Wykonawcę, zabezpieczenia należytego wykonania Kontraktu i natychmiastowe pisemne powiadomienie Zamawiającego o wynikach sprawdzenia, wraz ze sformułowaniem zaleceń w przypadku opinii negatywnej o wniesionym lub przedłożonym zabezpieczeniu;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Przygotowanie dla Zamawiającego w terminie 14 dni pisemnej opinii (w aspekcie formalnym i merytorycznym) i dokumentów stanowiących podstawę roszczenia do Wykonawcy robót z zabezpieczenia należytego wykonania Kontraktu, jeśli zajdzie taka potrzeba, również przygotowanie dokumentów i opracowań niezbędnych do postępowania sądowego;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Opiniowanie i rekomendowanie każdej propozycji aneksu do Kontraktu pod względem finansowym, formalnym i rzeczowym, z podaniem ich skutków oraz przygotowywanie wszystkich odpowiednich dokumentów dotyczących zakresu takiego aneksu Zamawiającemu w terminie do 7 dni;</w:t>
      </w:r>
    </w:p>
    <w:p w:rsidR="006032FD" w:rsidRPr="002B324D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Prowadzenie i przechowywanie korespondencji, przy czym językiem korespondencji jest język polski,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contextualSpacing/>
        <w:jc w:val="both"/>
        <w:rPr>
          <w:rFonts w:ascii="Verdana" w:eastAsia="Adobe Fan Heiti Std B" w:hAnsi="Verdana" w:cs="Arial"/>
        </w:rPr>
      </w:pPr>
      <w:r w:rsidRPr="00D632B4">
        <w:rPr>
          <w:rFonts w:ascii="Verdana" w:eastAsia="Adobe Fan Heiti Std B" w:hAnsi="Verdana" w:cs="Arial"/>
        </w:rPr>
        <w:t xml:space="preserve">  Prowadzenie monitoringu, raportowania, przygotowywania danych i informacji dla ewentualnych kontroli. Kierownik Projektu będzie także na polecenie Zamawiającego w terminach uzgodnionych z Zamawiającym przygotowywał, udostępniał i kompletował wszelkie dokumenty niezbędne dla wszelkich kontroli, </w:t>
      </w:r>
    </w:p>
    <w:p w:rsidR="006032FD" w:rsidRPr="00D632B4" w:rsidRDefault="006032FD" w:rsidP="00D632B4">
      <w:pPr>
        <w:suppressAutoHyphens/>
        <w:ind w:left="786"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jakim będzie podlegał Zamawiający i jeżeli będzie to konieczne udzielał wszelkich niezbędnych wyjaśnień instytucjom kontrolującym;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Informowanie Zamawiającego o wszystkich problemach związanych z realizacją Projektu wraz z propozycją sposobów ich rozwiązywania i/lub działań korygujących mających na celu usuwanie takich problemów;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Prowadzenie w imieniu Zamawiającego postępowań administracyjnych oraz reprezentowaniem Zamawiającego przed organami administracji publicznej i innymi podmiotami zewnętrznymi np. dostawcami mediów w sprawach związanych z realizacja projektu na podstawie udzielonych Pełnomocnictw 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Raportowanie do Zamawiającego ryzyk związanych z prowadzonym Kontraktem w terminach 7 dniowych;</w:t>
      </w:r>
    </w:p>
    <w:p w:rsidR="006032FD" w:rsidRPr="00D632B4" w:rsidRDefault="006032FD" w:rsidP="00B110F4">
      <w:pPr>
        <w:numPr>
          <w:ilvl w:val="0"/>
          <w:numId w:val="98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lastRenderedPageBreak/>
        <w:t xml:space="preserve">Po zakończeniu okresu realizacji Kontraktu obowiązkiem Kierownika Projektu jest prawidłowe rozliczenie finansowe i merytoryczne projektu w terminie do 14 dni </w:t>
      </w:r>
      <w:r w:rsidRPr="00D632B4">
        <w:rPr>
          <w:rFonts w:ascii="Verdana" w:eastAsia="Adobe Fan Heiti Std B" w:hAnsi="Verdana" w:cs="Arial"/>
          <w:lang w:eastAsia="zh-CN"/>
        </w:rPr>
        <w:t>od daty ostatecznego odbioru robót w tym co najmniej:</w:t>
      </w:r>
    </w:p>
    <w:p w:rsidR="006032FD" w:rsidRPr="00D632B4" w:rsidRDefault="006032FD" w:rsidP="00B110F4">
      <w:pPr>
        <w:numPr>
          <w:ilvl w:val="2"/>
          <w:numId w:val="96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sporządzenia sprawozdania w zakresi</w:t>
      </w:r>
      <w:r w:rsidR="00160EF6">
        <w:rPr>
          <w:rFonts w:ascii="Verdana" w:eastAsia="Adobe Fan Heiti Std B" w:hAnsi="Verdana" w:cs="Arial"/>
          <w:lang w:eastAsia="zh-CN"/>
        </w:rPr>
        <w:t>e wykonania rzeczowego Projektu</w:t>
      </w:r>
      <w:r w:rsidRPr="00D632B4">
        <w:rPr>
          <w:rFonts w:ascii="Verdana" w:eastAsia="Adobe Fan Heiti Std B" w:hAnsi="Verdana" w:cs="Arial"/>
          <w:lang w:eastAsia="zh-CN"/>
        </w:rPr>
        <w:t>,</w:t>
      </w:r>
    </w:p>
    <w:p w:rsidR="006032FD" w:rsidRPr="00D632B4" w:rsidRDefault="006032FD" w:rsidP="00B110F4">
      <w:pPr>
        <w:numPr>
          <w:ilvl w:val="2"/>
          <w:numId w:val="96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sporządzenia końcowego rozliczenia Projektu i przedstawienie go Zamawiającemu,</w:t>
      </w:r>
    </w:p>
    <w:p w:rsidR="006032FD" w:rsidRPr="00D632B4" w:rsidRDefault="006032FD" w:rsidP="00D632B4">
      <w:pPr>
        <w:suppressAutoHyphens/>
        <w:ind w:left="2160"/>
        <w:jc w:val="both"/>
        <w:rPr>
          <w:rFonts w:ascii="Verdana" w:eastAsia="Adobe Fan Heiti Std B" w:hAnsi="Verdana" w:cs="Arial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B110F4">
      <w:pPr>
        <w:numPr>
          <w:ilvl w:val="0"/>
          <w:numId w:val="100"/>
        </w:numPr>
        <w:suppressAutoHyphens/>
        <w:contextualSpacing/>
        <w:rPr>
          <w:rFonts w:ascii="Verdana" w:hAnsi="Verdana" w:cs="Arial"/>
          <w:b/>
        </w:rPr>
      </w:pPr>
      <w:r w:rsidRPr="00D632B4">
        <w:rPr>
          <w:rFonts w:ascii="Verdana" w:hAnsi="Verdana" w:cs="Arial"/>
          <w:b/>
        </w:rPr>
        <w:t>ZAKRES USŁUG  INSPEKTORA NADZORU INWESTORSKIEGO</w:t>
      </w:r>
    </w:p>
    <w:p w:rsidR="006032FD" w:rsidRPr="00D632B4" w:rsidRDefault="006032FD" w:rsidP="00D632B4">
      <w:pPr>
        <w:ind w:left="1080"/>
        <w:contextualSpacing/>
        <w:rPr>
          <w:rFonts w:ascii="Verdana" w:hAnsi="Verdana" w:cs="Arial"/>
          <w:b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                        Zadania Inspektor</w:t>
      </w:r>
      <w:r>
        <w:rPr>
          <w:rFonts w:ascii="Verdana" w:hAnsi="Verdana" w:cs="Arial"/>
          <w:lang w:eastAsia="zh-CN"/>
        </w:rPr>
        <w:t>a</w:t>
      </w:r>
      <w:r w:rsidRPr="00D632B4">
        <w:rPr>
          <w:rFonts w:ascii="Verdana" w:hAnsi="Verdana" w:cs="Arial"/>
          <w:lang w:eastAsia="zh-CN"/>
        </w:rPr>
        <w:t xml:space="preserve"> Nadzoru w zakresie specjalności: </w:t>
      </w: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</w:p>
    <w:p w:rsidR="006032FD" w:rsidRPr="00D632B4" w:rsidRDefault="006032FD" w:rsidP="00B110F4">
      <w:pPr>
        <w:numPr>
          <w:ilvl w:val="0"/>
          <w:numId w:val="99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konstrukcyjno-budowlanej, do kierowania robotami bez ograniczeń, </w:t>
      </w:r>
    </w:p>
    <w:p w:rsidR="006032FD" w:rsidRPr="00D632B4" w:rsidRDefault="006032FD" w:rsidP="00B110F4">
      <w:pPr>
        <w:numPr>
          <w:ilvl w:val="0"/>
          <w:numId w:val="99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instalacyjnej w zakresie sieci, instalacji i urządzeń cieplnych, wentylacyjnych, gazowych, wodociągowych i kanalizacyjnych bez ograniczeń; </w:t>
      </w:r>
    </w:p>
    <w:p w:rsidR="006032FD" w:rsidRPr="00D632B4" w:rsidRDefault="006032FD" w:rsidP="00B110F4">
      <w:pPr>
        <w:numPr>
          <w:ilvl w:val="0"/>
          <w:numId w:val="99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 instalacyjnej w zakresie sieci, instalacji i urządzeń elektrycznych i elektroenergetycznych bez ograniczeń; </w:t>
      </w:r>
    </w:p>
    <w:p w:rsidR="006032FD" w:rsidRPr="00D632B4" w:rsidRDefault="006032FD" w:rsidP="00D632B4">
      <w:pPr>
        <w:ind w:left="720"/>
        <w:contextualSpacing/>
        <w:rPr>
          <w:rFonts w:ascii="Verdana" w:hAnsi="Verdana" w:cs="Arial"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b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  </w:t>
      </w:r>
      <w:r>
        <w:rPr>
          <w:rFonts w:ascii="Verdana" w:hAnsi="Verdana" w:cs="Arial"/>
          <w:b/>
          <w:lang w:eastAsia="zh-CN"/>
        </w:rPr>
        <w:t>Zadania</w:t>
      </w:r>
      <w:r w:rsidRPr="00D632B4">
        <w:rPr>
          <w:rFonts w:ascii="Verdana" w:hAnsi="Verdana" w:cs="Arial"/>
          <w:b/>
          <w:lang w:eastAsia="zh-CN"/>
        </w:rPr>
        <w:t xml:space="preserve">  obejmują w szczególności następujące czynności: </w:t>
      </w:r>
    </w:p>
    <w:p w:rsidR="006032FD" w:rsidRPr="00D632B4" w:rsidRDefault="006032FD" w:rsidP="00D632B4">
      <w:pPr>
        <w:ind w:left="720"/>
        <w:contextualSpacing/>
        <w:rPr>
          <w:rFonts w:ascii="Verdana" w:hAnsi="Verdana" w:cs="Arial"/>
          <w:b/>
        </w:rPr>
      </w:pPr>
    </w:p>
    <w:p w:rsidR="006032FD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Zapoznanie się z przekazaną przez Zamawiającego wszelką dokumentacją dotyczącą Projektu i Przedmiotu zamówienia;</w:t>
      </w:r>
    </w:p>
    <w:p w:rsidR="006032FD" w:rsidRPr="00246281" w:rsidRDefault="006032FD" w:rsidP="00246281">
      <w:pPr>
        <w:pStyle w:val="Akapitzlist3"/>
        <w:numPr>
          <w:ilvl w:val="0"/>
          <w:numId w:val="102"/>
        </w:numPr>
        <w:spacing w:line="276" w:lineRule="auto"/>
        <w:jc w:val="both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przewidziane dla inspektora nadzoru na mocy art. 25 - 26 ustawy z dnia 7 lipca 1994 r. - Prawo budowlane z póź. zm.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protokolarnym przekazaniu przez Zamawiającego dla Wykonawcy robót Placu Budowy, na zasadach i w sposób określony w umowie z Generalnym Wykonawcą;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Reprezentowanie Zamawiającego na budowie w zakresie zapewnienia codziennego nadzoru inwestorskiego; 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Pełnienie nadzoru inwestorskiego w ramach zawartej Umowy;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spotkaniach koordynacyjnych w terminach ustalonych z Z</w:t>
      </w:r>
      <w:r>
        <w:rPr>
          <w:rFonts w:ascii="Verdana" w:hAnsi="Verdana" w:cs="Arial"/>
        </w:rPr>
        <w:t>amawiającym (</w:t>
      </w:r>
      <w:r w:rsidRPr="00D632B4">
        <w:rPr>
          <w:rFonts w:ascii="Verdana" w:hAnsi="Verdana" w:cs="Arial"/>
        </w:rPr>
        <w:t>przynajmniej raz w tygodniu)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zgodności wykonywanych robót budowlanych z projektem i pozwoleniem na budowę, przepisami prawa i zasadami wiedzy technicznej; 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i potwierdzanie jakości dostarczanych przez Wykonawcę robót: materiałów budowlanych, urządzeń, wyposażenia, i innych elementów robót wymaganych zapisami umowy, w sposób i na zasadach w nim opisanych;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dokumentów, zezwoleń, deklaracji właściwości użytkowych, certyfikatów itd., w celu uniknięcia użycia materiałów niezgodnych z projektem, uszkodzonych lub niemających wymaganych certyfikatów; 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Zaakceptowanie przedłożonego przez Wykonawcę robót (w formie pisemnej) systemu zapewnienia jakości wynikającego ze Specyfikacji Technicznej Wykonania i Odbioru Robót, wymaganych prób i badań w zaakceptowanym laboratorium dla potwierdzenia osiągnięcia zakładanych parametrów przy odbiorach częściowych i końcowym; 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Potwierdzanie i sprawdzanie stanu mobilizacji i zapewnienia sprzętu na Terenie Budowy jako odpowiedni lub nie dla wykonywanych robót budowlanych i jako zgodny lub nie z umową; 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Zapewnienie kontroli nad sposobem składowania i przechowywania materiałów;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jakości oraz zgodności materiałów budowlanych i instalacyjnych z Kontraktem, organizowanie dodatkowych testów</w:t>
      </w:r>
    </w:p>
    <w:p w:rsidR="006032FD" w:rsidRPr="00D632B4" w:rsidRDefault="006032FD" w:rsidP="00B110F4">
      <w:pPr>
        <w:numPr>
          <w:ilvl w:val="0"/>
          <w:numId w:val="102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jakości, jeśli będzie to konieczne, polegających na zleceniu dodatkowych testów jakości przez specjalistyczne instytuty, jeżeli jest to niezbędne, przy czym dodatkowe testy wykonywane będą na koszt Wykonawcy robót – w przypadku użycia przez Wykonawcę materiału niezgodnego z umową;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poprawności wykonania i odbieranie Robót ulegających zakryciu lub zanikających;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lastRenderedPageBreak/>
        <w:t xml:space="preserve">Uczestniczenie w próbach i odbiorach technicznych instalacji, urządzeń technicznych. Potwierdzanie faktycznie wykonanych robót budowlanych oraz usuniętych wad/usterek;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 Wprowadzanie w trakcie realizacji robót (w porozumieniu z Nadzorem Autorskim), zaleceń Zamawiającego;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Bieżące dokonywanie z Projektantami stosownych uzgodnień oraz egzekwowanie uzupełnień w ramach prowadzonego nadzoru autorskiego i uzgadnianie z nimi ewentualnych zmian, wprowadzonych przez Zamawiającego i /lub Wykonawcę robót; • Informowanie Kierownika Projektu o konieczności wykonania robót dodatkowych, uzupełniających i innych zgodnie z Kontraktem;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Przygotowywanie i przedkładanie Kierownikowi Projektu kosztorysów dotyczących robót dodatkowych oraz uzupełniających i innych zgodnie z Kontraktem, a także opiniowanie ich zasadności oraz dokonywanie ich kontroli w trakcie realizacji;</w:t>
      </w: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Analizowanie i weryfikowanie zgodności z zapisami umowy, dokumentów sporządzanych przez Wykonawcę robót i Projektantów, na etapie realizacji Kontraktu, wraz z ich pisemną opinią;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Przeprowadzanie regularnych </w:t>
      </w:r>
      <w:r>
        <w:rPr>
          <w:rFonts w:ascii="Verdana" w:hAnsi="Verdana" w:cs="Arial"/>
        </w:rPr>
        <w:t xml:space="preserve">, przynajmniej dwa razy w tygodniu </w:t>
      </w:r>
      <w:r w:rsidRPr="00D632B4">
        <w:rPr>
          <w:rFonts w:ascii="Verdana" w:hAnsi="Verdana" w:cs="Arial"/>
        </w:rPr>
        <w:t>inspekcji Terenu Budowy sprawdzających w szczególności prawidłowość i jakość wykonywanych robót, zabezpieczenie bezpieczeństwa i zdrowia, jakość używanych materiałów, itp.;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Wydawanie Wykonawcy robót, Kierownikowi budowy lub Kierownikowi robót,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budowlanych, potwierdzonych wpisem do Dziennika Budowy;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Żądanie od Wykonawcy, Kierownika budowy lub Kierownika robót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Nadzór nad właściwym wywiązywaniem się z Kontraktu przez Wykonawcę robót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Przeprowadzanie przy udziale Zamawiającego odbiorów częściowych oraz odbioru końcowego w sposób i zgodnie z zapisami Kontraktu;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Nadzorowanie i dopilnowanie zaleceń komisji odbiorowej dotyczących usunięcia przez Wykonawcę robót stwierdzonych usterek dających się naprawić;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Opracowanie opinii dotyczącej wad obiektu uznanych za nie nadające się do usunięcia oraz wnioskowanie o obniżenie wynagrodzenia Wykonawcy robót z określeniem utraty wartości robót budowlanych i kwot obniżonego wynagrodzenia za te roboty;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Opiniowanie proponowanych metod wykonania robót budowlanych zaproponowanych przez Wykonawcę robót;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Uzgadnianie z Kierownikiem Projektu wszelkich propozycji zmian dotyczących zakresu, technologii i wartości robót budowlanych;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Sprawdzenie poprawności opracowania dokumentacji powykonawczej oraz ocena jej zgodności z faktycznie wykonanymi robotami budowlanymi, w sposób i na warunkach określonych w Kontrakcie;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Przygotowanie, w przypadku przerwania robót budowlanych przez Wykonawcę robót, inwentaryzacji wykonanych robót wykonanych do dnia ich przerwania;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W przypadku przerwania Kontraktu, wykonywanie wszelkich czynności związanych z tym przerwaniem, w tym co najmniej nadzór nad przejęciem placu budowy, nad robotami zabezpieczającymi itp.;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Zweryfikowanie i pisemne zatwierdzenie przez branżowych Inspektorów nadzoru obmiarów robót wykonanych przez Wykonawcę robót;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Wniosków o płatność wystawianych przez Wykonawcę robót;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Opiniowanie przyczyn nie dotrzymania terminów umownych z winy Wykonawcy robót;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Wykonywanie: nadzoru nad przeprowadzaniem wszelkich testów, prób i rozruchów oraz przeglądów, zatwierdzanie i przyjmowanie opracowanych przez Wykonawcę </w:t>
      </w:r>
      <w:r w:rsidRPr="00D632B4">
        <w:rPr>
          <w:rFonts w:ascii="Verdana" w:hAnsi="Verdana" w:cs="Arial"/>
        </w:rPr>
        <w:lastRenderedPageBreak/>
        <w:t>robót wszelkich wymaganych instrukcji eksploatacyjnych i instrukcji obsługi, w celu ułatwienia przekazywania obiektu do eksploatacji Zamawiającemu;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Powiadamianie Wykonawcy robót, Kierownika Projektu i Zamawiającego o wykrytych wadach wykonanych robót budowlanych oraz określenie zakresu robót niezbędnych do wykonania celem usunięcia tych wad wraz z podaniem wymaganych terminów ich wykonania a następnie dokonanie odbioru wykonanych robót usuwających wady. Pisemne potwierdzenie usunięcia tych wad. W przypadku, jeśli Wykonawca robót nie rozpoczął usuwania wad w podanym terminie, Inspektor w porozumieniu z Kierownikiem Projektu przygotuje projekt zlecenia usunięcia wad innemu wykonawcy, wraz z przygotowaniem dokumentacji opisującej zakres robót budowlanych i z wyliczeniem szacunkowej wartości tych robót;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Udział w przeprowadzanych z Wykonawcą robót odbiorów częściowych (jeśli są przewidziane) i końcowego odbioru robót budowlanych, w sposób i na zasadach określonych w Kontrakcie. Sporządzenie listy usterek i innych dokumentów, w sposób i na warunkach opisanych w Kontrakcie; 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czynnościach odbioru gotowych obiektów budowlanych i przekazywaniu ich do użytkowania;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Egzekwowanie od Wykonawcy robót wykonania zaleceń poodbiorowych;</w:t>
      </w:r>
    </w:p>
    <w:p w:rsidR="006032FD" w:rsidRPr="00D632B4" w:rsidRDefault="006032FD" w:rsidP="00B110F4">
      <w:pPr>
        <w:numPr>
          <w:ilvl w:val="1"/>
          <w:numId w:val="101"/>
        </w:numPr>
        <w:suppressAutoHyphens/>
        <w:contextualSpacing/>
        <w:rPr>
          <w:rFonts w:ascii="Verdana" w:hAnsi="Verdana" w:cs="Arial"/>
        </w:rPr>
      </w:pPr>
      <w:r w:rsidRPr="00D632B4">
        <w:rPr>
          <w:rFonts w:ascii="Verdana" w:hAnsi="Verdana" w:cs="Arial"/>
        </w:rPr>
        <w:t>Wykonywanie dokumentacji fotograficznej Placu Budowy, poszczególnych elementów robót budowlanych, również z czynności odbiorowych i archiwizowanie, za pomocą zdjęć w formie cyfrowej (np. jpg, psd, pdf ,również film w formie cyfrowej np. avi, mp4 ) z pisemnymi komentarzami dla Kierownika Projektu/Zamawiającego.</w:t>
      </w: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881FA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81FA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C5043D" w:rsidRDefault="00C5043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C5043D" w:rsidRDefault="00C5043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160EF6" w:rsidRDefault="00160EF6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6032FD" w:rsidRPr="00F627FD" w:rsidRDefault="006032FD" w:rsidP="00F627FD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 w:rsidRPr="00F627FD">
        <w:rPr>
          <w:rFonts w:ascii="Verdana" w:hAnsi="Verdana" w:cs="Calibri"/>
          <w:b/>
          <w:bCs/>
          <w:lang w:eastAsia="en-US"/>
        </w:rPr>
        <w:lastRenderedPageBreak/>
        <w:t>Załącznik nr 1</w:t>
      </w:r>
      <w:r>
        <w:rPr>
          <w:rFonts w:ascii="Verdana" w:hAnsi="Verdana" w:cs="Calibri"/>
          <w:b/>
          <w:bCs/>
          <w:lang w:eastAsia="en-US"/>
        </w:rPr>
        <w:t>b</w:t>
      </w:r>
      <w:r w:rsidRPr="00F627FD">
        <w:rPr>
          <w:rFonts w:ascii="Verdana" w:hAnsi="Verdana" w:cs="Calibri"/>
          <w:b/>
          <w:bCs/>
          <w:lang w:eastAsia="en-US"/>
        </w:rPr>
        <w:t xml:space="preserve"> do SWZ</w:t>
      </w:r>
    </w:p>
    <w:p w:rsidR="006032FD" w:rsidRPr="0084571A" w:rsidRDefault="006032FD" w:rsidP="00F627F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jc w:val="center"/>
        <w:rPr>
          <w:rFonts w:ascii="Verdana" w:hAnsi="Verdana" w:cs="Calibri"/>
          <w:b/>
          <w:bCs/>
          <w:lang w:eastAsia="en-US"/>
        </w:rPr>
      </w:pPr>
      <w:r w:rsidRPr="00F627FD">
        <w:rPr>
          <w:rFonts w:ascii="Verdana" w:hAnsi="Verdana" w:cs="Calibri"/>
          <w:b/>
          <w:bCs/>
          <w:lang w:eastAsia="en-US"/>
        </w:rPr>
        <w:t>Szczegółowy opis przedmiotu zamówienia</w:t>
      </w:r>
      <w:r>
        <w:rPr>
          <w:rFonts w:ascii="Verdana" w:hAnsi="Verdana" w:cs="Calibri"/>
          <w:b/>
          <w:bCs/>
          <w:lang w:eastAsia="en-US"/>
        </w:rPr>
        <w:t xml:space="preserve"> </w:t>
      </w:r>
    </w:p>
    <w:p w:rsidR="006032FD" w:rsidRPr="00F627FD" w:rsidRDefault="006032FD" w:rsidP="00F627FD">
      <w:pPr>
        <w:jc w:val="center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Część 2</w:t>
      </w: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D632B4" w:rsidRDefault="006032FD" w:rsidP="00D632B4">
      <w:pPr>
        <w:suppressAutoHyphens/>
        <w:ind w:left="284"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Zakres czynności Kierownika Projektu obejmuje administrowanie, zarządzanie i kontrolę Kontraktu z Wykonawcą</w:t>
      </w:r>
      <w:r>
        <w:rPr>
          <w:rFonts w:ascii="Verdana" w:eastAsia="Adobe Fan Heiti Std B" w:hAnsi="Verdana" w:cs="Verdana"/>
          <w:lang w:eastAsia="zh-CN"/>
        </w:rPr>
        <w:t xml:space="preserve"> lub Podwykonawcami</w:t>
      </w:r>
      <w:r w:rsidRPr="00D632B4">
        <w:rPr>
          <w:rFonts w:ascii="Verdana" w:eastAsia="Adobe Fan Heiti Std B" w:hAnsi="Verdana" w:cs="Verdana"/>
          <w:lang w:eastAsia="zh-CN"/>
        </w:rPr>
        <w:t xml:space="preserve"> robót budowlanych pod względem finansowym i organizacyjnym</w:t>
      </w:r>
      <w:r>
        <w:rPr>
          <w:rFonts w:ascii="Verdana" w:eastAsia="Adobe Fan Heiti Std B" w:hAnsi="Verdana" w:cs="Verdana"/>
          <w:lang w:eastAsia="zh-CN"/>
        </w:rPr>
        <w:t xml:space="preserve"> ,</w:t>
      </w:r>
      <w:r w:rsidRPr="00D632B4">
        <w:rPr>
          <w:rFonts w:ascii="Verdana" w:eastAsia="Adobe Fan Heiti Std B" w:hAnsi="Verdana" w:cs="Verdana"/>
          <w:lang w:eastAsia="zh-CN"/>
        </w:rPr>
        <w:t>w szczególności:</w:t>
      </w:r>
    </w:p>
    <w:p w:rsidR="006032FD" w:rsidRPr="00D632B4" w:rsidRDefault="006032FD" w:rsidP="00D632B4">
      <w:pPr>
        <w:suppressAutoHyphens/>
        <w:rPr>
          <w:rFonts w:ascii="Verdana" w:eastAsia="Adobe Fan Heiti Std B" w:hAnsi="Verdana" w:cs="Verdana"/>
          <w:b/>
          <w:bCs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eastAsia="Adobe Fan Heiti Std B" w:hAnsi="Verdana" w:cs="Verdana"/>
          <w:b/>
          <w:bCs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eastAsia="Adobe Fan Heiti Std B" w:hAnsi="Verdana" w:cs="Verdana"/>
          <w:b/>
          <w:bCs/>
          <w:lang w:eastAsia="zh-CN"/>
        </w:rPr>
      </w:pPr>
      <w:r w:rsidRPr="00D632B4">
        <w:rPr>
          <w:rFonts w:ascii="Verdana" w:eastAsia="Adobe Fan Heiti Std B" w:hAnsi="Verdana" w:cs="Verdana"/>
          <w:b/>
          <w:bCs/>
          <w:lang w:eastAsia="zh-CN"/>
        </w:rPr>
        <w:t xml:space="preserve"> </w:t>
      </w:r>
    </w:p>
    <w:p w:rsidR="006032FD" w:rsidRDefault="006032FD" w:rsidP="00C913AC">
      <w:pPr>
        <w:numPr>
          <w:ilvl w:val="0"/>
          <w:numId w:val="110"/>
        </w:numPr>
        <w:suppressAutoHyphens/>
        <w:contextualSpacing/>
        <w:rPr>
          <w:rFonts w:ascii="Verdana" w:eastAsia="Adobe Fan Heiti Std B" w:hAnsi="Verdana" w:cs="Arial"/>
          <w:b/>
          <w:bCs/>
        </w:rPr>
      </w:pPr>
      <w:r w:rsidRPr="00D632B4">
        <w:rPr>
          <w:rFonts w:ascii="Verdana" w:eastAsia="Adobe Fan Heiti Std B" w:hAnsi="Verdana" w:cs="Arial"/>
          <w:bCs/>
        </w:rPr>
        <w:t xml:space="preserve"> </w:t>
      </w:r>
      <w:r w:rsidRPr="00D632B4">
        <w:rPr>
          <w:rFonts w:ascii="Verdana" w:eastAsia="Adobe Fan Heiti Std B" w:hAnsi="Verdana" w:cs="Arial"/>
          <w:b/>
          <w:bCs/>
        </w:rPr>
        <w:t>ZARZĄDZANIE: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Koordynowanie pracy inspektorów nadzoru inwestorskiego i zapewnienie bieżącego przepływu informacji;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Organizowanie i prowadzenie narad z udziałem Kierownika Projektu, Inspektorów Nadzoru, Kierownika Budowy, przedstawicieli Podwykonawców robót oraz przedstawicieli Zamawiającego;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Bieżące dokonywanie z projektantami stosownych uzgodnień oraz egzekwowanie uzupełnień w ramach prowadzonego przez nich nadzoru autorskiego i uzgadnianie z nimi ewentualnych zmian, wprowadzonych przez Zamawiającego i /lub Wykonawcę robót;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Informowanie Zamawiającego o konieczności wykonania robót dodatkowych, uzupełniających;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Bieżące dokonywanie z projektantami stosownych uzgodnień oraz egzekwowanie uzupełnień w ramach prowadzonego przez nich nadzoru autorskiego i uzgadnianie z nimi ewentualnych zmian, wprowadzonych przez Zamawiającego i /lub Wykonawcę robót;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Nadzór nad właściwym wywiązywaniem się z Kontraktu przez Wykonawcę robót;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Nadzór nad realizacją umów z podwykonawcami; 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Przygotowywanie propozycji umów z podwykonawcami oraz ich wstępna akceptacja i przedkładanie ich Zamawiającemu do zatwierdzenia ; 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Przygotowywanie i przeprowadzanie przy udziale Zamawiającego                                    i Inspektorów Nadzoru odbiorów częściowych oraz odbioru końcowego zgodnie z zapisami Kontraktu;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Aprobowanie proponowanych metod wykonania robót budowlanych zaproponowanych przez Wykonawcę robót (po uprzednim sprawdzeniu przez Inspektorów);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Uzgadnianie z Zamawiającym wszelkich propozycji zmian dotyczących zakresu           i wartości robót budowlanych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Powiadamianie Wykonawcy robót i Zamawiającego o wykrytych wadach wykonanych robót budowlanych oraz określenie zakresu robót niezbędnych do wykonania celem usunięcia tych wad wraz z podaniem wymaganych terminów ich wykonania, a następnie dokonanie odbioru wykonanych robót usuwających wady. Pisemne potwierdzenie usunięcia tych wad. W przypadku, jeśli Wykonawca robót nie rozpoczął usuwania wad w podanym terminie, Kierownik Projektu w porozumieniu z Zamawiającym przygotuje zlecenie usunięcia wad innemu wykonawcy, wraz z przygotowaniem dokumentacji opisującej zakres robót budowlanych i z wyliczeniem szacunkowej wartości tych robót;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Przygotowywanie i udział w czynnościach odbioru przedmiotu Umowy                             i przekazywaniu ich do użytkowania;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Egzekwowanie od Wykonawcy robót wykonania zaleceń poodbiorowych;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Verdana"/>
          <w:lang w:eastAsia="zh-CN"/>
        </w:rPr>
      </w:pP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Zarządzanie i administrowanie Kontraktem w szczególności pod względem formalnym i finansowym w sposób zgodny z:</w:t>
      </w:r>
    </w:p>
    <w:p w:rsidR="006032FD" w:rsidRPr="00D632B4" w:rsidRDefault="006032FD" w:rsidP="00D632B4">
      <w:pPr>
        <w:autoSpaceDE w:val="0"/>
        <w:autoSpaceDN w:val="0"/>
        <w:ind w:left="720"/>
        <w:rPr>
          <w:rFonts w:ascii="Verdana" w:eastAsia="Adobe Fan Heiti Std B" w:hAnsi="Verdana" w:cs="Verdana"/>
          <w:lang w:eastAsia="zh-CN"/>
        </w:rPr>
      </w:pPr>
    </w:p>
    <w:p w:rsidR="006032FD" w:rsidRPr="00D632B4" w:rsidRDefault="006032FD" w:rsidP="00D632B4">
      <w:pPr>
        <w:suppressAutoHyphens/>
        <w:ind w:left="720"/>
        <w:jc w:val="both"/>
        <w:rPr>
          <w:rFonts w:ascii="Verdana" w:eastAsia="Adobe Fan Heiti Std B" w:hAnsi="Verdana" w:cs="Verdana"/>
          <w:lang w:eastAsia="zh-CN"/>
        </w:rPr>
      </w:pP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Verdana"/>
          <w:lang w:eastAsia="zh-CN"/>
        </w:rPr>
      </w:pPr>
    </w:p>
    <w:p w:rsidR="006032FD" w:rsidRPr="00D632B4" w:rsidRDefault="006032FD" w:rsidP="00C913AC">
      <w:pPr>
        <w:numPr>
          <w:ilvl w:val="0"/>
          <w:numId w:val="118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zawartymi umowami i porozumieniami;</w:t>
      </w:r>
    </w:p>
    <w:p w:rsidR="006032FD" w:rsidRPr="00D632B4" w:rsidRDefault="006032FD" w:rsidP="00C913AC">
      <w:pPr>
        <w:numPr>
          <w:ilvl w:val="0"/>
          <w:numId w:val="118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lastRenderedPageBreak/>
        <w:t>zapisami Kontraktu, obowiązującymi przepisami prawa polskiego, w tym w szczególności z ustawami KC ( Kodeks cywilny) , PB ( Prawa Budowlanego) oraz aktami wykonawczymi;</w:t>
      </w:r>
    </w:p>
    <w:p w:rsidR="006032FD" w:rsidRPr="00D632B4" w:rsidRDefault="006032FD" w:rsidP="00C913AC">
      <w:pPr>
        <w:numPr>
          <w:ilvl w:val="0"/>
          <w:numId w:val="118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wytycznymi Zamawiającego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Verdana"/>
          <w:lang w:eastAsia="zh-CN"/>
        </w:rPr>
      </w:pP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Zaopiniowanie przedłożonych przez Generalnego Wykonawcę robót Harmonogramu. Harmonogramy muszą uwzględniać m.in. ścieżki krytyczne, rezerwę czasową na okresy niesprzyjające prowadzeniu robót, daty rozpoczęcia i zakończenia poszczególnych elementów robót, stan zatrudnienia pracowników, ilość i rodzaj sprzętu oraz – jeśli ustalono w Kontrakcie: plan odbiorów częściowych i końcowych;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 xml:space="preserve">Współpracowanie ze wskazanymi przez Zamawiającego konsultantami, pracownikami Zamawiającego w sposób, który zapewni sprawne zrealizowanie Kontraktu w założonym czasie i zgodnie z zaplanowanym </w:t>
      </w:r>
      <w:r w:rsidRPr="00D632B4">
        <w:rPr>
          <w:rFonts w:ascii="Verdana" w:eastAsia="Adobe Fan Heiti Std B" w:hAnsi="Verdana" w:cs="Arial"/>
          <w:lang w:eastAsia="zh-CN"/>
        </w:rPr>
        <w:t>budżetem i zapewni wykonywanie zobowiązań wynikających z obowiązujących przepisów, z wymogów Umowy o dofinansowanie (jeżeli taka będzie) i wszelkich innych dokumentów;</w:t>
      </w:r>
    </w:p>
    <w:p w:rsidR="006032FD" w:rsidRDefault="006032FD" w:rsidP="00C913AC">
      <w:pPr>
        <w:numPr>
          <w:ilvl w:val="0"/>
          <w:numId w:val="111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Czynny udział w rozwiązywaniu sporów z Wykonawcą /Wykonawcami.</w:t>
      </w:r>
    </w:p>
    <w:p w:rsidR="006032FD" w:rsidRDefault="006032FD" w:rsidP="00C913AC">
      <w:pPr>
        <w:numPr>
          <w:ilvl w:val="0"/>
          <w:numId w:val="111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Koordynacja procesu uzyskiwania wszelkich niezbędnych zgód i pozwoleń w tym pozwolenia na użytkowanie w przypadku wystąpienia takiej konieczności </w:t>
      </w:r>
    </w:p>
    <w:p w:rsidR="006032FD" w:rsidRDefault="006032FD" w:rsidP="00C913AC">
      <w:pPr>
        <w:numPr>
          <w:ilvl w:val="0"/>
          <w:numId w:val="111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Koordynacja zmian projektowych i wykonawczych w trakcie realizacji prac budowlanych </w:t>
      </w:r>
    </w:p>
    <w:p w:rsidR="006032FD" w:rsidRDefault="006032FD" w:rsidP="00C913AC">
      <w:pPr>
        <w:numPr>
          <w:ilvl w:val="0"/>
          <w:numId w:val="111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Negocjowanie w wykonawcami ofert na prace dodatkowe w tym w razie potrzeby zebranie ofert konkurencyjnych,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Default="006032FD" w:rsidP="00C913AC">
      <w:pPr>
        <w:numPr>
          <w:ilvl w:val="0"/>
          <w:numId w:val="110"/>
        </w:numPr>
        <w:suppressAutoHyphens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ZAKRES DOTYCZĄCY </w:t>
      </w:r>
      <w:r w:rsidRPr="00D632B4">
        <w:rPr>
          <w:rFonts w:ascii="Verdana" w:hAnsi="Verdana" w:cs="Arial"/>
          <w:b/>
        </w:rPr>
        <w:t>DOKUMENTACJ</w:t>
      </w:r>
      <w:r>
        <w:rPr>
          <w:rFonts w:ascii="Verdana" w:hAnsi="Verdana" w:cs="Arial"/>
          <w:b/>
        </w:rPr>
        <w:t>I</w:t>
      </w:r>
      <w:r w:rsidRPr="00D632B4">
        <w:rPr>
          <w:rFonts w:ascii="Verdana" w:hAnsi="Verdana" w:cs="Arial"/>
          <w:b/>
        </w:rPr>
        <w:t>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Zapoznanie się z przekazaną przez Zamawiającego wszelką dokumentacją dotyczącą Projektu i przedmiotu zamówienia;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Verdana"/>
          <w:lang w:eastAsia="zh-CN"/>
        </w:rPr>
      </w:pPr>
      <w:r w:rsidRPr="00D632B4">
        <w:rPr>
          <w:rFonts w:ascii="Verdana" w:eastAsia="Adobe Fan Heiti Std B" w:hAnsi="Verdana" w:cs="Verdana"/>
          <w:lang w:eastAsia="zh-CN"/>
        </w:rPr>
        <w:t>Przygotowanie i przeprowadzenie  w przypadku przerwania robót budowlanych przez Wykonawcę robót, inwentaryzacji wykonanych robót w terminie do 14 dni ;</w:t>
      </w:r>
    </w:p>
    <w:p w:rsidR="006032FD" w:rsidRDefault="006032FD" w:rsidP="00C913AC">
      <w:pPr>
        <w:numPr>
          <w:ilvl w:val="0"/>
          <w:numId w:val="112"/>
        </w:num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Przygotowanie załączników technicznych do umów z Wykonawcami prac budowlano- instalacyjnych i przedstawienie Zamawiającemu do akceptacji, wsparcie na etapie negocjacji umów .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 xml:space="preserve">Pisemne opiniowanie wystąpień Wykonawcy robót np. o zmianę terminu wykonania robót, wraz z pisemną analizą skutków finansowych, formalnych i prawnych dla Kontraktu i Zamawiającego. Kierownik Projektu przekaże Wykonawcy robót decyzję 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Arial"/>
          <w:lang w:eastAsia="zh-CN"/>
        </w:rPr>
      </w:pPr>
    </w:p>
    <w:p w:rsidR="006032FD" w:rsidRPr="00D632B4" w:rsidRDefault="006032FD" w:rsidP="00D632B4">
      <w:pPr>
        <w:suppressAutoHyphens/>
        <w:ind w:left="720"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dotyczącą wniosku Wykonawcy w terminie do 7 dni (liczone od dnia wystąpienia Wykonawcy robót);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Wystawianie protokołów upoważniających Wykonawców do wystawiania faktur wraz z ustalaniem wartości wykonanych robót, na zasadach i w sposób określony w Kontrakcie; Sprawdzanie, pod względem merytorycznym i formalnym dokumentów;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 razie konieczności, sporządzenie pisemnej opinii (w ciągu 7 dni od złożonego, przez stronę Kontraktu, wniosku w zakresie formalnym i merytorycznym dotyczącej zmiany Kierownika Budowy, Kierowników Robót wskazanych w ofercie Wykonawcy robót, jeśli z takim wnioskiem wystąpi jedna ze stron Kontraktu;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Stały nadzór nad zapisami w Dzienniku Budowy i koordynacja wykonywania zaleceń. Przekazywanie co tygodniowe informacji Zamawiające</w:t>
      </w:r>
      <w:r w:rsidR="00160EF6">
        <w:rPr>
          <w:rFonts w:ascii="Verdana" w:eastAsia="Adobe Fan Heiti Std B" w:hAnsi="Verdana" w:cs="Arial"/>
          <w:lang w:eastAsia="zh-CN"/>
        </w:rPr>
        <w:t xml:space="preserve">mu </w:t>
      </w:r>
      <w:r w:rsidRPr="00D632B4">
        <w:rPr>
          <w:rFonts w:ascii="Verdana" w:eastAsia="Adobe Fan Heiti Std B" w:hAnsi="Verdana" w:cs="Arial"/>
          <w:lang w:eastAsia="zh-CN"/>
        </w:rPr>
        <w:t xml:space="preserve">  z tym związanej 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Prowadzenie i przechowywanie korespondencji z podmiotami biorącymi udział w realizacji robót ze szczególnym uwzględnieniem ostrzeżeń, uwag i wniosków kierowanych do Wykonawcy robót, mogących być dowodami w razie ewentualnych sporów, roszczeń Wykonawcy robót, katastrof budowlanych itp.;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Sprawdzanie faktur pod względem formalnym, merytorycznym i rachunkowym oraz przekazywanie ich Zamawiającemu do realizacji w terminie do 5 dni od otrzymania faktur, po uprzednim skontrolowaniu czy Wykonawca robót rozliczył się z podwykonawcami w terminie;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 xml:space="preserve">Opiniowanie (w aspekcie prawnym, formalnym i merytorycznym) przyczyny niedotrzymania przez Wykonawcę terminu z winy Wykonawcy robót, stanowiące podstawę dla Zamawiającego do wystąpienia w sprawie kar umownych, o odszkodowanie za zwłokę i do dochodzenia (na zasadach ogólnych ustawy KC /kodeks cywilny) odszkodowania uzupełniającego przenoszącego wysokość kar umownych – do wysokości rzeczywiście </w:t>
      </w:r>
      <w:r w:rsidRPr="00D632B4">
        <w:rPr>
          <w:rFonts w:ascii="Verdana" w:eastAsia="Adobe Fan Heiti Std B" w:hAnsi="Verdana" w:cs="Arial"/>
          <w:lang w:eastAsia="zh-CN"/>
        </w:rPr>
        <w:lastRenderedPageBreak/>
        <w:t>poniesionej szkody. Opinia będzie wykonana najpóźniej w terminie 10 dni od daty zaistnienia w/w okoliczności;</w:t>
      </w:r>
    </w:p>
    <w:p w:rsidR="006032FD" w:rsidRDefault="006032FD" w:rsidP="00C913AC">
      <w:pPr>
        <w:numPr>
          <w:ilvl w:val="0"/>
          <w:numId w:val="112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Wystawianie protokołów upoważniających Wykonawców do wystawiania faktur wraz z ustalaniem wartości wykonanych robót, na zasadach i w sposób określony w Kontrakcie; Sprawdzanie, pod względem merytorycznym i formalnym, dokumentów takich jak: uprawnienia, przynależność do izby samorządu zawodowego i ubezpieczenie: Kierownika Budowy i Kierowników Robót Wykonawców robót;</w:t>
      </w:r>
    </w:p>
    <w:p w:rsidR="006032FD" w:rsidRDefault="006032FD" w:rsidP="00C913AC">
      <w:pPr>
        <w:numPr>
          <w:ilvl w:val="0"/>
          <w:numId w:val="112"/>
        </w:numPr>
        <w:suppressAutoHyphens/>
        <w:rPr>
          <w:rFonts w:ascii="Verdana" w:hAnsi="Verdana"/>
          <w:lang w:eastAsia="zh-CN"/>
        </w:rPr>
      </w:pPr>
      <w:r w:rsidRPr="00D632B4">
        <w:rPr>
          <w:rFonts w:ascii="Verdana" w:hAnsi="Verdana" w:cs="Arial"/>
          <w:lang w:eastAsia="zh-CN"/>
        </w:rPr>
        <w:t>Przygotowanie załączników technicznych do umów z Wykonawcami prac budowlano- instalacyjnych wsparcie na etapie negocjacji umów</w:t>
      </w:r>
      <w:r w:rsidRPr="00D632B4">
        <w:rPr>
          <w:rFonts w:ascii="Verdana" w:hAnsi="Verdana"/>
          <w:lang w:eastAsia="zh-CN"/>
        </w:rPr>
        <w:t>.</w:t>
      </w: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Default="006032FD" w:rsidP="00C913AC">
      <w:pPr>
        <w:numPr>
          <w:ilvl w:val="0"/>
          <w:numId w:val="110"/>
        </w:numPr>
        <w:suppressAutoHyphens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ZAKRES </w:t>
      </w:r>
      <w:r w:rsidRPr="00D632B4">
        <w:rPr>
          <w:rFonts w:ascii="Verdana" w:hAnsi="Verdana" w:cs="Arial"/>
          <w:b/>
        </w:rPr>
        <w:t>ADMINSTRACJ</w:t>
      </w:r>
      <w:r>
        <w:rPr>
          <w:rFonts w:ascii="Verdana" w:hAnsi="Verdana" w:cs="Arial"/>
          <w:b/>
        </w:rPr>
        <w:t>I</w:t>
      </w:r>
      <w:r w:rsidRPr="00D632B4">
        <w:rPr>
          <w:rFonts w:ascii="Verdana" w:hAnsi="Verdana" w:cs="Arial"/>
          <w:b/>
        </w:rPr>
        <w:t>:</w:t>
      </w:r>
    </w:p>
    <w:p w:rsidR="006032FD" w:rsidRPr="00D632B4" w:rsidRDefault="006032FD" w:rsidP="00D632B4">
      <w:pPr>
        <w:suppressAutoHyphens/>
        <w:rPr>
          <w:rFonts w:ascii="Verdana" w:hAnsi="Verdana"/>
          <w:lang w:eastAsia="zh-CN"/>
        </w:rPr>
      </w:pP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Przygotowywania Zamawiającemu danych, cotygodniowych raportów z realizacji Projektu i informacji dla potrzeb monitorowania realizacji i rozliczenia robót;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Przygotowywanie i przedkładanie Zamawiającemu protokołów konieczności robót dodatkowych oraz uzupełniających i innych zgodnie z Kontraktem, wraz z kosztorysami dotyczącymi tych robót, a także opiniowanie ich zasadności w terminie do 5 dni 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Rozliczenie Kontraktu w terminie do 14 dni od daty odbioru odbioru ostatecznego, w przypadku jego przerwania z jakiejkolwiek przyczyny, w terminach i na zasadach określonych przez Zamawiającego;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W przypadku przerwania Kontraktu, wykonywanie wszelkich czynności związanych z tym przerwaniem, w tym co najmniej nadzór nad przejęciem placu budowy, nad robotami zabezpieczającymi itp.;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Sprawdzanie wniosków Wykonawcy/protokołu finansowego o płatność wystawianych przez Wykonawcę robót;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Bieżące informowanie Zamawiającego o zaistniałych sporach lub problemach;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Rozliczanie Umów Wykonawców w oparciu o dokumenty finansowe i zasady obowiązujące u Zamawiającego;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Raportowanie pisemne postępu rzeczowego i finansowego na poziomie wymaganym dla Projektu i przekazywanie informacji Zamawiającemu w terminach 7 dniowych;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Sprawdzenie terminowości i zgodności, w sposób i na zasadach określonych w Kontrakcie: ubezpieczenia robót budowlanych, sprzętu oraz ubezpieczenia od odpowiedzialności cywilnej i ubezpieczenia od wypadków, gwarancji, potwierdzone pisemnym powiadomieniem Zamawiającego w terminach 7 dniowych;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Sprawdzenie poprawności formalnej i merytorycznej, terminowości i zgodności z Kontraktem wniesionego lub przedłożonego przez Wykonawcę, zabezpieczenia należytego wykonania Kontraktu i natychmiastowe pisemne powiadomienie Zamawiającego o wynikach sprawdzenia, wraz ze sformułowaniem zaleceń w przypadku opinii negatywnej o wniesionym lub przedłożonym zabezpieczeniu;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Przygotowanie dla Zamawiającego w terminie 14 dni pisemnej opinii (w aspekcie formalnym i merytorycznym) i dokumentów stanowiących podstawę roszczenia do Wykonawcy robót z zabezpieczenia należytego wykonania Kontraktu, jeśli zajdzie taka potrzeba, również przygotowanie dokumentów i opracowań niezbędnych do postępowania sądowego;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Opiniowanie i rekomendowanie każdej propozycji aneksu do Kontraktu pod względem finansowym, formalnym i rzeczowym, z podaniem ich skutków oraz przygotowywanie wszystkich odpowiednich dokumentów dotyczących zakresu takiego aneksu Zamawiającemu w terminie do 7 dni;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Prowadzenie i przechowywanie korespondencji, przy czym językiem korespondencji jest język polski,</w:t>
      </w:r>
    </w:p>
    <w:p w:rsidR="006032FD" w:rsidRPr="00D632B4" w:rsidRDefault="006032FD" w:rsidP="00D632B4">
      <w:pPr>
        <w:suppressAutoHyphens/>
        <w:jc w:val="both"/>
        <w:rPr>
          <w:rFonts w:ascii="Verdana" w:eastAsia="Adobe Fan Heiti Std B" w:hAnsi="Verdana" w:cs="Arial"/>
          <w:lang w:eastAsia="zh-CN"/>
        </w:rPr>
      </w:pPr>
    </w:p>
    <w:p w:rsidR="006032FD" w:rsidRDefault="006032FD" w:rsidP="00C913AC">
      <w:pPr>
        <w:numPr>
          <w:ilvl w:val="0"/>
          <w:numId w:val="113"/>
        </w:numPr>
        <w:suppressAutoHyphens/>
        <w:contextualSpacing/>
        <w:jc w:val="both"/>
        <w:rPr>
          <w:rFonts w:ascii="Verdana" w:eastAsia="Adobe Fan Heiti Std B" w:hAnsi="Verdana" w:cs="Arial"/>
        </w:rPr>
      </w:pPr>
      <w:r w:rsidRPr="00D632B4">
        <w:rPr>
          <w:rFonts w:ascii="Verdana" w:eastAsia="Adobe Fan Heiti Std B" w:hAnsi="Verdana" w:cs="Arial"/>
        </w:rPr>
        <w:t xml:space="preserve">  Prowadzenie monitoringu, raportowania, przygotowywania danych i informacji dla ewentualnych kontroli. Kierownik Projektu będzie także na polecenie Zamawiającego w terminach uzgodnionych z Zamawiającym przygotowywał, udostępniał i kompletował wszelkie dokumenty niezbędne dla wszelkich kontroli, </w:t>
      </w:r>
    </w:p>
    <w:p w:rsidR="006032FD" w:rsidRPr="00D632B4" w:rsidRDefault="006032FD" w:rsidP="00D632B4">
      <w:pPr>
        <w:suppressAutoHyphens/>
        <w:ind w:left="786"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jakim będzie podlegał Zamawiający i jeżeli będzie to konieczne udzielał wszelkich niezbędnych wyjaśnień instytucjom kontrolującym;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lastRenderedPageBreak/>
        <w:t>Informowanie Zamawiającego o wszystkich problemach związanych z realizacją Projektu wraz z propozycją sposobów ich rozwiązywania i/lub działań korygujących mających na celu usuwanie takich problemów;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Prowadzenie w imieniu Zamawiającego postępowań administracyjnych oraz reprezentowaniem Zamawiającego przed organami administracji publicznej i innymi podmiotami zewnętrznymi np. dostawcami mediów w sprawach związanych z realizacja projektu na podstawie udzielonych Pełnomocnictw 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>Raportowanie do Zamawiającego ryzyk związanych z prowadzonym Kontraktem w terminach 7 dniowych;</w:t>
      </w:r>
    </w:p>
    <w:p w:rsidR="006032FD" w:rsidRDefault="006032FD" w:rsidP="00C913AC">
      <w:pPr>
        <w:numPr>
          <w:ilvl w:val="0"/>
          <w:numId w:val="113"/>
        </w:numPr>
        <w:suppressAutoHyphens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Po zakończeniu okresu realizacji Kontraktu obowiązkiem Kierownika Projektu jest prawidłowe rozliczenie finansowe i merytoryczne projektu w terminie do 14 dni </w:t>
      </w:r>
      <w:r w:rsidRPr="00D632B4">
        <w:rPr>
          <w:rFonts w:ascii="Verdana" w:eastAsia="Adobe Fan Heiti Std B" w:hAnsi="Verdana" w:cs="Arial"/>
          <w:lang w:eastAsia="zh-CN"/>
        </w:rPr>
        <w:t>od daty ostatecznego odbioru robót w tym co najmniej:</w:t>
      </w:r>
    </w:p>
    <w:p w:rsidR="006032FD" w:rsidRPr="00D632B4" w:rsidRDefault="006032FD" w:rsidP="00C913AC">
      <w:pPr>
        <w:numPr>
          <w:ilvl w:val="0"/>
          <w:numId w:val="119"/>
        </w:numPr>
        <w:suppressAutoHyphens/>
        <w:ind w:left="1560"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sporządzenia sprawozdania w zakresie wykonania rzeczowego Projektu ,</w:t>
      </w:r>
    </w:p>
    <w:p w:rsidR="006032FD" w:rsidRPr="00D632B4" w:rsidRDefault="006032FD" w:rsidP="00C913AC">
      <w:pPr>
        <w:numPr>
          <w:ilvl w:val="0"/>
          <w:numId w:val="119"/>
        </w:numPr>
        <w:suppressAutoHyphens/>
        <w:ind w:left="1560"/>
        <w:jc w:val="both"/>
        <w:rPr>
          <w:rFonts w:ascii="Verdana" w:eastAsia="Adobe Fan Heiti Std B" w:hAnsi="Verdana" w:cs="Arial"/>
          <w:lang w:eastAsia="zh-CN"/>
        </w:rPr>
      </w:pPr>
      <w:r w:rsidRPr="00D632B4">
        <w:rPr>
          <w:rFonts w:ascii="Verdana" w:eastAsia="Adobe Fan Heiti Std B" w:hAnsi="Verdana" w:cs="Arial"/>
          <w:lang w:eastAsia="zh-CN"/>
        </w:rPr>
        <w:t>sporządzenia końcowego rozliczenia Projektu i przedstawienie go Zamawiającemu,</w:t>
      </w:r>
    </w:p>
    <w:p w:rsidR="006032FD" w:rsidRPr="00D632B4" w:rsidRDefault="006032FD" w:rsidP="00D632B4">
      <w:pPr>
        <w:suppressAutoHyphens/>
        <w:ind w:left="2160"/>
        <w:jc w:val="both"/>
        <w:rPr>
          <w:rFonts w:ascii="Verdana" w:eastAsia="Adobe Fan Heiti Std B" w:hAnsi="Verdana" w:cs="Arial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/>
          <w:b/>
          <w:lang w:eastAsia="zh-CN"/>
        </w:rPr>
      </w:pPr>
    </w:p>
    <w:p w:rsidR="006032FD" w:rsidRDefault="006032FD" w:rsidP="00C913AC">
      <w:pPr>
        <w:numPr>
          <w:ilvl w:val="0"/>
          <w:numId w:val="110"/>
        </w:numPr>
        <w:suppressAutoHyphens/>
        <w:contextualSpacing/>
        <w:rPr>
          <w:rFonts w:ascii="Verdana" w:hAnsi="Verdana" w:cs="Arial"/>
          <w:b/>
        </w:rPr>
      </w:pPr>
      <w:r w:rsidRPr="00D632B4">
        <w:rPr>
          <w:rFonts w:ascii="Verdana" w:hAnsi="Verdana" w:cs="Arial"/>
          <w:b/>
        </w:rPr>
        <w:t>ZAKRES USŁUG  INSPEKTORA NADZORU INWESTORSKIEGO</w:t>
      </w:r>
    </w:p>
    <w:p w:rsidR="006032FD" w:rsidRPr="00D632B4" w:rsidRDefault="006032FD" w:rsidP="00D632B4">
      <w:pPr>
        <w:ind w:left="1080"/>
        <w:contextualSpacing/>
        <w:rPr>
          <w:rFonts w:ascii="Verdana" w:hAnsi="Verdana" w:cs="Arial"/>
          <w:b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                        Zadania Inspektor</w:t>
      </w:r>
      <w:r>
        <w:rPr>
          <w:rFonts w:ascii="Verdana" w:hAnsi="Verdana" w:cs="Arial"/>
          <w:lang w:eastAsia="zh-CN"/>
        </w:rPr>
        <w:t>a</w:t>
      </w:r>
      <w:r w:rsidRPr="00D632B4">
        <w:rPr>
          <w:rFonts w:ascii="Verdana" w:hAnsi="Verdana" w:cs="Arial"/>
          <w:lang w:eastAsia="zh-CN"/>
        </w:rPr>
        <w:t xml:space="preserve"> Nadzoru w zakresie specjalności: </w:t>
      </w:r>
    </w:p>
    <w:p w:rsidR="006032FD" w:rsidRPr="00D632B4" w:rsidRDefault="006032FD" w:rsidP="002856E2">
      <w:pPr>
        <w:suppressAutoHyphens/>
        <w:jc w:val="both"/>
        <w:rPr>
          <w:rFonts w:ascii="Verdana" w:hAnsi="Verdana" w:cs="Arial"/>
          <w:lang w:eastAsia="zh-CN"/>
        </w:rPr>
      </w:pPr>
    </w:p>
    <w:p w:rsidR="006032FD" w:rsidRDefault="006032FD" w:rsidP="002856E2">
      <w:pPr>
        <w:numPr>
          <w:ilvl w:val="0"/>
          <w:numId w:val="114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konstrukcyjno-budowlanej, do kierowania robotami bez ograniczeń, </w:t>
      </w:r>
    </w:p>
    <w:p w:rsidR="006032FD" w:rsidRDefault="006032FD" w:rsidP="002856E2">
      <w:pPr>
        <w:numPr>
          <w:ilvl w:val="0"/>
          <w:numId w:val="114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instalacyjnej w zakresie sieci, instalacji i urządzeń cieplnych, wentylacyjnych, gazowych, wodociągowych i kanalizacyjnych bez ograniczeń; </w:t>
      </w:r>
    </w:p>
    <w:p w:rsidR="006032FD" w:rsidRDefault="006032FD" w:rsidP="002856E2">
      <w:pPr>
        <w:numPr>
          <w:ilvl w:val="0"/>
          <w:numId w:val="114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 instalacyjnej w zakresie sieci, instalacji i urządzeń elektrycznych i elektroenergetycznych bez ograniczeń; </w:t>
      </w:r>
    </w:p>
    <w:p w:rsidR="006032FD" w:rsidRPr="00D632B4" w:rsidRDefault="006032FD" w:rsidP="00D632B4">
      <w:pPr>
        <w:ind w:left="720"/>
        <w:contextualSpacing/>
        <w:rPr>
          <w:rFonts w:ascii="Verdana" w:hAnsi="Verdana" w:cs="Arial"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lang w:eastAsia="zh-CN"/>
        </w:rPr>
      </w:pPr>
    </w:p>
    <w:p w:rsidR="006032FD" w:rsidRPr="00D632B4" w:rsidRDefault="006032FD" w:rsidP="00D632B4">
      <w:pPr>
        <w:suppressAutoHyphens/>
        <w:rPr>
          <w:rFonts w:ascii="Verdana" w:hAnsi="Verdana" w:cs="Arial"/>
          <w:b/>
          <w:lang w:eastAsia="zh-CN"/>
        </w:rPr>
      </w:pPr>
      <w:r w:rsidRPr="00D632B4">
        <w:rPr>
          <w:rFonts w:ascii="Verdana" w:hAnsi="Verdana" w:cs="Arial"/>
          <w:lang w:eastAsia="zh-CN"/>
        </w:rPr>
        <w:t xml:space="preserve">  </w:t>
      </w:r>
      <w:r>
        <w:rPr>
          <w:rFonts w:ascii="Verdana" w:hAnsi="Verdana" w:cs="Arial"/>
          <w:b/>
          <w:lang w:eastAsia="zh-CN"/>
        </w:rPr>
        <w:t>Zadania</w:t>
      </w:r>
      <w:r w:rsidRPr="00D632B4">
        <w:rPr>
          <w:rFonts w:ascii="Verdana" w:hAnsi="Verdana" w:cs="Arial"/>
          <w:b/>
          <w:lang w:eastAsia="zh-CN"/>
        </w:rPr>
        <w:t xml:space="preserve">   obejmują w szczególności następujące czynności: </w:t>
      </w:r>
    </w:p>
    <w:p w:rsidR="006032FD" w:rsidRPr="00D632B4" w:rsidRDefault="006032FD" w:rsidP="00D632B4">
      <w:pPr>
        <w:ind w:left="720"/>
        <w:contextualSpacing/>
        <w:rPr>
          <w:rFonts w:ascii="Verdana" w:hAnsi="Verdana" w:cs="Arial"/>
          <w:b/>
        </w:rPr>
      </w:pP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Zapoznanie się z przekazaną przez Zamawiającego wszelką dokumentacją dotyczącą Projektu i Przedmiotu zamówienia;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protokolarnym przekazaniu przez Zamawiającego dla Wykonawcy robót Placu Budowy, na zasadach i w sposób określony w umowie z Generalnym Wykonawcą;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Reprezentowanie Zamawiającego na budowie w zakresie zapewnienia codziennego nadzoru inwestorskiego; 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Pełnienie nadzoru inwestorskiego w ramach zawartej Umowy;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spotkaniach koordynacyjnych w terminach ustalonych z Zamawiającym (przynajmniej raz w tygodniu)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zgodności wykonywanych robót budowlanych z projektem i pozwoleniem na budowę, przepisami prawa i zasadami wiedzy technicznej; 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i potwierdzanie jakości dostarczanych przez Wykonawcę robót: materiałów budowlanych, urządzeń, wyposażenia, i innych elementów robót wymaganych zapisami umowy, w sposób i na zasadach w nim opisanych;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dokumentów, zezwoleń, deklaracji właściwości użytkowych, certyfikatów itd., w celu uniknięcia użycia materiałów niezgodnych z projektem, uszkodzonych lub niemających wymaganych certyfikatów; 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Zaakceptowanie przedłożonego przez Wykonawcę robót (w formie pisemnej) systemu zapewnienia jakości wynikającego ze Specyfikacji Technicznej Wykonania i Odbioru Robót, wymaganych prób i badań w zaakceptowanym laboratorium dla potwierdzenia osiągnięcia zakładanych parametrów przy odbiorach częściowych i końcowym; 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Potwierdzanie i sprawdzanie stanu mobilizacji i zapewnienia sprzętu na Terenie Budowy jako odpowiedni lub nie dla wykonywanych robót budowlanych i jako zgodny lub nie z umową; 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Zapewnienie kontroli nad sposobem składowania i przechowywania materiałów;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jakości oraz zgodności materiałów budowlanych i instalacyjnych z Kontraktem, organizowanie dodatkowych testów</w:t>
      </w:r>
    </w:p>
    <w:p w:rsidR="006032FD" w:rsidRDefault="006032FD" w:rsidP="002856E2">
      <w:pPr>
        <w:numPr>
          <w:ilvl w:val="0"/>
          <w:numId w:val="115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jakości, jeśli będzie to konieczne, polegających na zleceniu dodatkowych testów jakości przez specjalistyczne instytuty, jeżeli jest to niezbędne, przy czym dodatkowe testy wykonywane </w:t>
      </w:r>
      <w:r w:rsidRPr="00D632B4">
        <w:rPr>
          <w:rFonts w:ascii="Verdana" w:hAnsi="Verdana" w:cs="Arial"/>
        </w:rPr>
        <w:lastRenderedPageBreak/>
        <w:t>będą na koszt Wykonawcy robót – w przypadku użycia przez Wykonawcę materiału niezgodnego z umową;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Sprawdzanie poprawności wykonania i odbieranie Robót ulegających zakryciu lub zanikających;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Uczestniczenie w próbach i odbiorach technicznych instalacji, urządzeń technicznych. Potwierdzanie faktycznie wykonanych robót budowlanych oraz usuniętych wad/usterek;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 Wprowadzanie w trakcie realizacji robót (w porozumieniu z Nadzorem Autorskim), zaleceń Zamawiającego;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Bieżące dokonywanie z Projektantami stosownych uzgodnień oraz egzekwowanie uzupełnień w ramach prowadzonego nadzoru autorskiego i uzgadnianie z nimi ewentualnych zmian, wprowadzonych przez Zamawiającego i /lub Wykonawcę robót; • Informowanie Kierownika Projektu o konieczności wykonania robót dodatkowych, uzupełniających i innych zgodnie z Kontraktem;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Przygotowywanie i przedkładanie Kierownikowi Projektu kosztorysów dotyczących robót dodatkowych oraz uzupełniających i innych zgodnie z Kontraktem, a także opiniowanie ich zasadności oraz dokonywanie ich kontroli w trakcie realizacji;</w:t>
      </w:r>
    </w:p>
    <w:p w:rsidR="006032FD" w:rsidRPr="00D632B4" w:rsidRDefault="006032FD" w:rsidP="002856E2">
      <w:pPr>
        <w:suppressAutoHyphens/>
        <w:jc w:val="both"/>
        <w:rPr>
          <w:rFonts w:ascii="Verdana" w:hAnsi="Verdana" w:cs="Arial"/>
          <w:lang w:eastAsia="zh-CN"/>
        </w:rPr>
      </w:pP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Analizowanie i weryfikowanie zgodności z zapisami umowy, dokumentów sporządzanych przez Wykonawcę robót i Projektantów, na etapie realizacji Kontraktu, wraz z ich pisemną opinią;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Przeprowadzanie regularnych inspekcji </w:t>
      </w:r>
      <w:r>
        <w:rPr>
          <w:rFonts w:ascii="Verdana" w:hAnsi="Verdana" w:cs="Arial"/>
        </w:rPr>
        <w:t xml:space="preserve">przynajmniej dwa razy w tygodniu </w:t>
      </w:r>
      <w:r w:rsidRPr="00D632B4">
        <w:rPr>
          <w:rFonts w:ascii="Verdana" w:hAnsi="Verdana" w:cs="Arial"/>
        </w:rPr>
        <w:t>Terenu Budowy sprawdzających w szczególności prawidłowość i jakość wykonywanych robót, zabezpieczenie bezpieczeństwa i zdrowia, jakość używanych materiałów, itp.;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Wydawanie Wykonawcy robót, Kierownikowi budowy lub Kierownikowi robót,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budowlanych, potwierdzonych wpisem do Dziennika Budowy;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Żądanie od Wykonawcy, Kierownika budowy lub Kierownika robót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Nadzór nad właściwym wywiązywaniem się z Kontraktu przez Wykonawcę robót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Przeprowadzanie przy udziale Zamawiającego odbiorów częściowych oraz odbioru końcowego w sposób i zgodnie z zapisami Kontraktu;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Nadzorowanie i dopilnowanie zaleceń komisji odbiorowej dotyczących usunięcia przez Wykonawcę robót stwierdzonych usterek dających się naprawić;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Opracowanie opinii dotyczącej wad obiektu uznanych za nie nadające się do usunięcia oraz wnioskowanie o obniżenie wynagrodzenia Wykonawcy robót z określeniem utraty wartości robót budowlanych i kwot obniżonego wynagrodzenia za te roboty;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Opiniowanie proponowanych metod wykonania robót budowlanych zaproponowanych przez Wykonawcę robót;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Uzgadnianie z Kierownikiem Projektu wszelkich propozycji zmian dotyczących zakresu, technologii i wartości robót budowlanych;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Sprawdzenie poprawności opracowania dokumentacji powykonawczej oraz ocena jej zgodności z faktycznie wykonanymi robotami budowlanymi, w sposób i na warunkach określonych w Kontrakcie;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Przygotowanie, w przypadku przerwania robót budowlanych przez Wykonawcę robót, inwentaryzacji wykonanych robót wykonanych do dnia ich przerwania;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W przypadku przerwania Kontraktu, wykonywanie wszelkich czynności związanych z tym przerwaniem, w tym co najmniej nadzór nad przejęciem placu budowy, nad robotami zabezpieczającymi itp.;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Zweryfikowanie i pisemne zatwierdzenie przez branżowych Inspektorów nadzoru obmiarów robót wykonanych przez Wykonawcę robót;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Sprawdzanie Wniosków o płatność wystawianych przez Wykonawcę robót;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Opiniowanie przyczyn nie dotrzymania terminów umownych z winy Wykonawcy robót;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lastRenderedPageBreak/>
        <w:t>Wykonywanie: nadzoru nad przeprowadzaniem wszelkich testów, prób i rozruchów oraz przeglądów, zatwierdzanie i przyjmowanie opracowanych przez Wykonawcę robót wszelkich wymaganych instrukcji eksploatacyjnych i instrukcji obsługi, w celu ułatwienia przekazywania obiektu do eksploatacji Zamawiającemu;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Powiadamianie Wykonawcy robót, Kierownika Projektu i Zamawiającego o wykrytych wadach wykonanych robót budowlanych oraz określenie zakresu robót niezbędnych do wykonania celem usunięcia tych wad wraz z podaniem wymaganych terminów ich wykonania a następnie dokonanie odbioru wykonanych robót usuwających wady. Pisemne potwierdzenie usunięcia tych wad. W przypadku, jeśli Wykonawca robót nie rozpoczął usuwania wad w podanym terminie, Inspektor w porozumieniu z Kierownikiem Projektu przygotuje projekt zlecenia usunięcia wad innemu wykonawcy, wraz z przygotowaniem dokumentacji opisującej zakres robót budowlanych i z wyliczeniem szacunkowej wartości tych robót;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 xml:space="preserve">Udział w przeprowadzanych z Wykonawcą robót odbiorów częściowych (jeśli są przewidziane) i końcowego odbioru robót budowlanych, w sposób i na zasadach określonych w Kontrakcie. Sporządzenie listy usterek i innych dokumentów, w sposób i na warunkach opisanych w Kontrakcie; 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Udział w czynnościach odbioru gotowych obiektów budowlanych i przekazywaniu ich do użytkowania;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Egzekwowanie od Wykonawcy robót wykonania zaleceń poodbiorowych;</w:t>
      </w:r>
    </w:p>
    <w:p w:rsidR="006032FD" w:rsidRPr="00D632B4" w:rsidRDefault="006032FD" w:rsidP="002856E2">
      <w:pPr>
        <w:numPr>
          <w:ilvl w:val="0"/>
          <w:numId w:val="120"/>
        </w:numPr>
        <w:suppressAutoHyphens/>
        <w:contextualSpacing/>
        <w:jc w:val="both"/>
        <w:rPr>
          <w:rFonts w:ascii="Verdana" w:hAnsi="Verdana" w:cs="Arial"/>
        </w:rPr>
      </w:pPr>
      <w:r w:rsidRPr="00D632B4">
        <w:rPr>
          <w:rFonts w:ascii="Verdana" w:hAnsi="Verdana" w:cs="Arial"/>
        </w:rPr>
        <w:t>Wykonywanie dokumentacji fotograficznej Placu Budowy, poszczególnych elementów robót budowlanych, również z czynności odbiorowych i archiwizowanie, za pomocą zdjęć w formie cyfrowej (np. jpg, psd, pdf ,również film w formie cyfrowej np. avi, mp4 ) z pisemnymi komentarzami dla Kierownika Projektu/Zamawiającego.</w:t>
      </w: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160EF6" w:rsidRDefault="00160EF6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160EF6" w:rsidRDefault="00160EF6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C5043D" w:rsidRDefault="00C5043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 w:rsidRPr="00F627FD">
        <w:rPr>
          <w:rFonts w:ascii="Verdana" w:hAnsi="Verdana" w:cs="Calibri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Calibri"/>
          <w:b/>
          <w:bCs/>
          <w:lang w:eastAsia="en-US"/>
        </w:rPr>
        <w:t>2</w:t>
      </w:r>
      <w:r w:rsidRPr="00F627FD">
        <w:rPr>
          <w:rFonts w:ascii="Verdana" w:hAnsi="Verdana" w:cs="Calibri"/>
          <w:b/>
          <w:bCs/>
          <w:lang w:eastAsia="en-US"/>
        </w:rPr>
        <w:t xml:space="preserve"> do SWZ</w:t>
      </w: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84571A" w:rsidRDefault="006032F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Wykonawca:</w:t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84571A">
        <w:rPr>
          <w:rFonts w:ascii="Verdana" w:hAnsi="Verdana" w:cs="Calibri"/>
          <w:bCs/>
          <w:lang w:eastAsia="en-US"/>
        </w:rPr>
        <w:t>………………………………………</w:t>
      </w:r>
    </w:p>
    <w:p w:rsidR="006032FD" w:rsidRPr="0084571A" w:rsidRDefault="006032FD" w:rsidP="0084571A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84571A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6032FD" w:rsidRPr="0084571A" w:rsidRDefault="006032FD" w:rsidP="0084571A">
      <w:pPr>
        <w:spacing w:after="120" w:line="276" w:lineRule="auto"/>
        <w:ind w:right="5953"/>
        <w:rPr>
          <w:rFonts w:ascii="Verdana" w:hAnsi="Verdana" w:cs="Calibri"/>
          <w:i/>
          <w:iCs/>
          <w:lang w:eastAsia="en-US"/>
        </w:rPr>
      </w:pPr>
      <w:r w:rsidRPr="0084571A">
        <w:rPr>
          <w:rFonts w:ascii="Verdana" w:hAnsi="Verdana" w:cs="Calibri"/>
          <w:i/>
          <w:iCs/>
          <w:lang w:eastAsia="en-US"/>
        </w:rPr>
        <w:t>……………………………………………</w:t>
      </w:r>
    </w:p>
    <w:p w:rsidR="006032FD" w:rsidRDefault="006032FD" w:rsidP="00022216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Pr="00D26F73" w:rsidRDefault="006032FD" w:rsidP="00D26F73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Pr="00E9309A" w:rsidRDefault="006032F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E9309A">
        <w:rPr>
          <w:rFonts w:ascii="Verdana" w:hAnsi="Verdana" w:cs="Calibri"/>
        </w:rPr>
        <w:t>………………………………………………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6032FD" w:rsidRPr="00E9309A" w:rsidRDefault="006032FD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6032FD" w:rsidRPr="00E9309A" w:rsidRDefault="006032FD" w:rsidP="00B110F4">
      <w:pPr>
        <w:numPr>
          <w:ilvl w:val="0"/>
          <w:numId w:val="6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</w:p>
    <w:p w:rsidR="006032FD" w:rsidRPr="00E9309A" w:rsidRDefault="006032F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6032FD" w:rsidRDefault="006032FD" w:rsidP="00B110F4">
      <w:pPr>
        <w:numPr>
          <w:ilvl w:val="0"/>
          <w:numId w:val="6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:rsidR="006032FD" w:rsidRPr="00E9309A" w:rsidRDefault="006032FD" w:rsidP="00126373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 naprawcze: ……………………………………………….</w:t>
      </w:r>
    </w:p>
    <w:p w:rsidR="006032FD" w:rsidRPr="00E9309A" w:rsidRDefault="006032FD" w:rsidP="00E9309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6032FD" w:rsidRPr="00E9309A" w:rsidRDefault="006032F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6032FD" w:rsidRPr="00E9309A" w:rsidRDefault="006032F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6032FD" w:rsidRPr="00E9309A" w:rsidRDefault="006032FD" w:rsidP="00B110F4">
      <w:pPr>
        <w:numPr>
          <w:ilvl w:val="0"/>
          <w:numId w:val="7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sz w:val="22"/>
        </w:rPr>
      </w:pPr>
    </w:p>
    <w:p w:rsidR="006032FD" w:rsidRPr="00E9309A" w:rsidRDefault="006032FD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6032FD" w:rsidRPr="00E9309A" w:rsidRDefault="006032FD" w:rsidP="00E9309A">
      <w:pPr>
        <w:spacing w:line="276" w:lineRule="auto"/>
        <w:jc w:val="both"/>
        <w:rPr>
          <w:rFonts w:ascii="Verdana" w:hAnsi="Verdana"/>
          <w:sz w:val="4"/>
        </w:rPr>
      </w:pPr>
    </w:p>
    <w:p w:rsidR="006032FD" w:rsidRPr="00E9309A" w:rsidRDefault="006032F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6032FD" w:rsidRPr="00E9309A" w:rsidRDefault="006032FD" w:rsidP="00B110F4">
      <w:pPr>
        <w:numPr>
          <w:ilvl w:val="0"/>
          <w:numId w:val="7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sz w:val="16"/>
        </w:rPr>
      </w:pP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sz w:val="16"/>
        </w:rPr>
      </w:pPr>
    </w:p>
    <w:p w:rsidR="006032FD" w:rsidRPr="00E9309A" w:rsidRDefault="006032FD" w:rsidP="00E9309A">
      <w:pPr>
        <w:spacing w:line="360" w:lineRule="auto"/>
        <w:jc w:val="both"/>
        <w:rPr>
          <w:rFonts w:ascii="Cambria" w:hAnsi="Cambria" w:cs="Arial"/>
          <w:sz w:val="22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6032FD" w:rsidRPr="00E9309A" w:rsidRDefault="006032FD" w:rsidP="00B110F4">
      <w:pPr>
        <w:numPr>
          <w:ilvl w:val="0"/>
          <w:numId w:val="7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B110F4">
      <w:pPr>
        <w:numPr>
          <w:ilvl w:val="0"/>
          <w:numId w:val="7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6032FD" w:rsidRPr="00E9309A" w:rsidRDefault="006032FD" w:rsidP="00B110F4">
      <w:pPr>
        <w:numPr>
          <w:ilvl w:val="0"/>
          <w:numId w:val="7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6032FD" w:rsidRPr="00E9309A" w:rsidRDefault="006032FD" w:rsidP="00B110F4">
      <w:pPr>
        <w:numPr>
          <w:ilvl w:val="0"/>
          <w:numId w:val="7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…………….……. </w:t>
      </w:r>
      <w:r w:rsidRPr="00E9309A">
        <w:rPr>
          <w:rFonts w:ascii="Verdana" w:hAnsi="Verdana" w:cs="Calibri"/>
          <w:i/>
          <w:iCs/>
          <w:lang w:eastAsia="en-US"/>
        </w:rPr>
        <w:t xml:space="preserve">(miejscowość), </w:t>
      </w:r>
      <w:r w:rsidRPr="00E9309A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6032FD" w:rsidRPr="00E9309A" w:rsidRDefault="006032F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>(podpis)</w:t>
      </w: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3</w:t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 xml:space="preserve"> do SWZ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6032FD" w:rsidRPr="00E9309A" w:rsidRDefault="006032F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6032FD" w:rsidRPr="00E9309A" w:rsidRDefault="006032F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 xml:space="preserve">pn. </w:t>
      </w:r>
      <w:r w:rsidRPr="00E9309A">
        <w:rPr>
          <w:rFonts w:ascii="Verdana" w:hAnsi="Verdana" w:cs="Calibri"/>
        </w:rPr>
        <w:t>……………………………………………………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6032FD" w:rsidRPr="00E9309A" w:rsidRDefault="006032FD" w:rsidP="00E9309A">
      <w:pPr>
        <w:spacing w:line="360" w:lineRule="auto"/>
        <w:ind w:left="720"/>
        <w:contextualSpacing/>
        <w:jc w:val="both"/>
        <w:rPr>
          <w:rFonts w:ascii="Verdana" w:hAnsi="Verdana" w:cs="Arial"/>
          <w:sz w:val="4"/>
          <w:szCs w:val="22"/>
          <w:lang w:eastAsia="en-US"/>
        </w:rPr>
      </w:pPr>
    </w:p>
    <w:p w:rsidR="006032FD" w:rsidRPr="00E9309A" w:rsidRDefault="006032FD" w:rsidP="00E9309A">
      <w:pPr>
        <w:autoSpaceDE w:val="0"/>
        <w:autoSpaceDN w:val="0"/>
        <w:ind w:left="1429"/>
        <w:rPr>
          <w:rFonts w:ascii="Verdana" w:hAnsi="Verdana"/>
        </w:rPr>
      </w:pPr>
    </w:p>
    <w:p w:rsidR="006032FD" w:rsidRPr="00E9309A" w:rsidRDefault="006032FD" w:rsidP="00B110F4">
      <w:pPr>
        <w:numPr>
          <w:ilvl w:val="0"/>
          <w:numId w:val="7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6032FD" w:rsidRPr="00E9309A" w:rsidRDefault="006032FD" w:rsidP="00E9309A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/>
          <w:sz w:val="14"/>
        </w:rPr>
      </w:pPr>
    </w:p>
    <w:p w:rsidR="006032FD" w:rsidRPr="00E9309A" w:rsidRDefault="006032FD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6032FD" w:rsidRPr="00E9309A" w:rsidRDefault="006032F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6032FD" w:rsidRPr="00E9309A" w:rsidRDefault="006032F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6032FD" w:rsidRPr="00E9309A" w:rsidRDefault="006032FD" w:rsidP="00B110F4">
      <w:pPr>
        <w:numPr>
          <w:ilvl w:val="0"/>
          <w:numId w:val="7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6032FD" w:rsidRPr="00E9309A" w:rsidRDefault="006032FD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6032FD" w:rsidRPr="00E9309A" w:rsidRDefault="006032FD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6032FD" w:rsidRPr="00E9309A" w:rsidRDefault="006032F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6032FD" w:rsidRPr="00E9309A" w:rsidRDefault="006032FD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6032FD" w:rsidRPr="00E9309A" w:rsidRDefault="006032FD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6032FD" w:rsidRPr="00E9309A" w:rsidRDefault="006032FD" w:rsidP="00B110F4">
      <w:pPr>
        <w:numPr>
          <w:ilvl w:val="0"/>
          <w:numId w:val="7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6032FD" w:rsidRPr="00E9309A" w:rsidRDefault="006032FD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6032FD" w:rsidRPr="00E9309A" w:rsidRDefault="006032F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…………….……. </w:t>
      </w:r>
      <w:r w:rsidRPr="00E9309A">
        <w:rPr>
          <w:rFonts w:ascii="Verdana" w:hAnsi="Verdana" w:cs="Calibri"/>
          <w:i/>
          <w:iCs/>
          <w:lang w:eastAsia="en-US"/>
        </w:rPr>
        <w:t xml:space="preserve">(miejscowość), </w:t>
      </w:r>
      <w:r w:rsidRPr="00E9309A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6032FD" w:rsidRPr="00E9309A" w:rsidRDefault="006032F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Cs/>
          <w:sz w:val="16"/>
          <w:szCs w:val="16"/>
          <w:lang w:eastAsia="en-US"/>
        </w:rPr>
      </w:pPr>
    </w:p>
    <w:p w:rsidR="006032FD" w:rsidRPr="00E9309A" w:rsidRDefault="006032F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6032FD" w:rsidRDefault="006032F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Default="006032F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Pr="00D26F73" w:rsidRDefault="006032F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Pr="00AC62B7" w:rsidRDefault="006032FD" w:rsidP="00AC62B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D26F73">
        <w:rPr>
          <w:rFonts w:ascii="Verdana" w:hAnsi="Verdana" w:cs="Calibri"/>
          <w:b/>
          <w:bCs/>
        </w:rPr>
        <w:lastRenderedPageBreak/>
        <w:tab/>
      </w:r>
      <w:r w:rsidRPr="00D26F73">
        <w:rPr>
          <w:rFonts w:ascii="Verdana" w:hAnsi="Verdana" w:cs="Calibri"/>
          <w:b/>
          <w:bCs/>
        </w:rPr>
        <w:tab/>
        <w:t xml:space="preserve">Załącznik nr </w:t>
      </w:r>
      <w:r>
        <w:rPr>
          <w:rFonts w:ascii="Verdana" w:hAnsi="Verdana" w:cs="Calibri"/>
          <w:b/>
          <w:bCs/>
        </w:rPr>
        <w:t>4a</w:t>
      </w:r>
      <w:r w:rsidRPr="00D26F73">
        <w:rPr>
          <w:rFonts w:ascii="Verdana" w:hAnsi="Verdana" w:cs="Calibri"/>
          <w:b/>
          <w:bCs/>
        </w:rPr>
        <w:t xml:space="preserve"> do SWZ</w:t>
      </w:r>
    </w:p>
    <w:p w:rsidR="006032FD" w:rsidRPr="00D26F73" w:rsidRDefault="006032FD" w:rsidP="00FB6E7B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Wykonawca: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D26F73">
        <w:rPr>
          <w:rFonts w:ascii="Verdana" w:hAnsi="Verdana" w:cs="Calibri"/>
          <w:bCs/>
          <w:lang w:eastAsia="en-US"/>
        </w:rPr>
        <w:t>………………………………………</w:t>
      </w:r>
    </w:p>
    <w:p w:rsidR="006032FD" w:rsidRPr="00D26F73" w:rsidRDefault="006032FD" w:rsidP="00FB6E7B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D26F73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6032FD" w:rsidRPr="00D26F73" w:rsidRDefault="006032FD" w:rsidP="00942845">
      <w:pPr>
        <w:spacing w:after="120" w:line="276" w:lineRule="auto"/>
        <w:jc w:val="center"/>
        <w:rPr>
          <w:rFonts w:ascii="Verdana" w:hAnsi="Verdana" w:cs="Calibri"/>
          <w:b/>
          <w:bCs/>
        </w:rPr>
      </w:pPr>
      <w:r w:rsidRPr="00D26F73">
        <w:rPr>
          <w:rFonts w:ascii="Verdana" w:hAnsi="Verdana" w:cs="Calibri"/>
          <w:b/>
          <w:bCs/>
        </w:rPr>
        <w:t>FORMULARZ OFERTOWY</w:t>
      </w:r>
    </w:p>
    <w:p w:rsidR="006032FD" w:rsidRDefault="006032FD" w:rsidP="00942845">
      <w:pPr>
        <w:spacing w:after="120" w:line="276" w:lineRule="auto"/>
        <w:jc w:val="center"/>
        <w:rPr>
          <w:rFonts w:ascii="Verdana" w:hAnsi="Verdana" w:cs="Calibri"/>
        </w:rPr>
      </w:pPr>
      <w:r w:rsidRPr="00D26F73">
        <w:rPr>
          <w:rFonts w:ascii="Verdana" w:hAnsi="Verdana" w:cs="Calibri"/>
        </w:rPr>
        <w:t>dla  Sieć Badawcza  Łukasiewicz - Instytutu Mikroelektroniki i Fotoniki</w:t>
      </w:r>
    </w:p>
    <w:p w:rsidR="006032FD" w:rsidRPr="00F627FD" w:rsidRDefault="006032FD" w:rsidP="00942845">
      <w:pPr>
        <w:spacing w:after="120" w:line="276" w:lineRule="auto"/>
        <w:jc w:val="center"/>
        <w:rPr>
          <w:rFonts w:ascii="Verdana" w:hAnsi="Verdana" w:cs="Calibri"/>
          <w:b/>
        </w:rPr>
      </w:pPr>
      <w:r w:rsidRPr="00F627FD">
        <w:rPr>
          <w:rFonts w:ascii="Verdana" w:hAnsi="Verdana" w:cs="Calibri"/>
          <w:b/>
        </w:rPr>
        <w:t>Część 1</w:t>
      </w:r>
    </w:p>
    <w:tbl>
      <w:tblPr>
        <w:tblpPr w:leftFromText="141" w:rightFromText="141" w:vertAnchor="text" w:tblpXSpec="center" w:tblpY="1"/>
        <w:tblOverlap w:val="never"/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6068"/>
      </w:tblGrid>
      <w:tr w:rsidR="006032FD" w:rsidRPr="00F204D6" w:rsidTr="00160EF6">
        <w:trPr>
          <w:trHeight w:val="1069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Przedmiot zamówienia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80962" w:rsidRDefault="00160EF6" w:rsidP="00160EF6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 w:rsidRPr="00160EF6">
              <w:rPr>
                <w:rFonts w:ascii="Verdana" w:hAnsi="Verdana" w:cs="Calibri"/>
                <w:b/>
                <w:bCs/>
                <w:sz w:val="18"/>
              </w:rPr>
              <w:t>Pełnienie funkcji Kierownika Projektu oraz zapewnienie usługi  inspektorów nadzoru w ramach zadania „Przebudowa i remont budynku laboratoryjnego nr 8  przy ul. Wólczyńskiej 133 w Warszawie dla potrzeb grup badawczych</w:t>
            </w:r>
            <w:r>
              <w:rPr>
                <w:rFonts w:ascii="Verdana" w:hAnsi="Verdana" w:cs="Calibri"/>
                <w:b/>
                <w:bCs/>
                <w:sz w:val="18"/>
              </w:rPr>
              <w:t>”</w:t>
            </w:r>
          </w:p>
        </w:tc>
      </w:tr>
      <w:tr w:rsidR="006032FD" w:rsidRPr="00F204D6" w:rsidTr="00160EF6">
        <w:trPr>
          <w:trHeight w:val="632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Nazwa i adres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2847C0" w:rsidRDefault="006032FD" w:rsidP="00160EF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……………………………………………………………………</w:t>
            </w:r>
          </w:p>
          <w:p w:rsidR="006032FD" w:rsidRPr="002847C0" w:rsidRDefault="006032FD" w:rsidP="00160EF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………………………………………………………………………</w:t>
            </w:r>
          </w:p>
        </w:tc>
      </w:tr>
      <w:tr w:rsidR="006032FD" w:rsidRPr="00F204D6" w:rsidTr="00160EF6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NIP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REGON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</w:rPr>
              <w:t xml:space="preserve">lub odpowiednie numery </w:t>
            </w:r>
            <w:r w:rsidRPr="00D26F73">
              <w:rPr>
                <w:rFonts w:ascii="Verdana" w:hAnsi="Verdana" w:cs="Calibri"/>
              </w:rPr>
              <w:br/>
              <w:t>z państw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</w:tc>
      </w:tr>
      <w:tr w:rsidR="006032FD" w:rsidRPr="00F204D6" w:rsidTr="00160EF6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Telefon: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e-mail: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.............................................................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.............................................................</w:t>
            </w:r>
          </w:p>
        </w:tc>
      </w:tr>
      <w:tr w:rsidR="006032FD" w:rsidRPr="00F204D6" w:rsidTr="00160EF6">
        <w:trPr>
          <w:trHeight w:val="3363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Całkowita cena oferty netto</w:t>
            </w:r>
            <w:r>
              <w:rPr>
                <w:rFonts w:ascii="Verdana" w:hAnsi="Verdana" w:cs="Calibri"/>
              </w:rPr>
              <w:t xml:space="preserve"> za 8   miesięcy  8 miesięcy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Stawka podatku VAT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Wartość VAT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Całkowita cena oferty brutto</w:t>
            </w:r>
            <w:r>
              <w:rPr>
                <w:rFonts w:ascii="Verdana" w:hAnsi="Verdana" w:cs="Calibri"/>
              </w:rPr>
              <w:t xml:space="preserve"> za 8 miesięcy  8 miesięcy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iCs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 xml:space="preserve">: ............................ </w:t>
            </w:r>
            <w:r w:rsidRPr="00D26F73">
              <w:rPr>
                <w:rFonts w:ascii="Verdana" w:hAnsi="Verdana" w:cs="Calibri"/>
                <w:iCs/>
              </w:rPr>
              <w:t>PLN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słownie:..................................................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.....................%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..........................................PLN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i/>
                <w:iCs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............................</w:t>
            </w:r>
            <w:r w:rsidRPr="00D26F73">
              <w:rPr>
                <w:rFonts w:ascii="Verdana" w:hAnsi="Verdana" w:cs="Calibri"/>
                <w:iCs/>
              </w:rPr>
              <w:t>PLN</w:t>
            </w:r>
          </w:p>
          <w:p w:rsidR="006032FD" w:rsidRPr="002847C0" w:rsidRDefault="006032FD" w:rsidP="00160EF6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słownie: ................................................</w:t>
            </w:r>
          </w:p>
        </w:tc>
      </w:tr>
      <w:tr w:rsidR="006032FD" w:rsidRPr="00F204D6" w:rsidTr="00160EF6">
        <w:trPr>
          <w:trHeight w:val="649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5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="Calibr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="Calibri"/>
                <w:color w:val="000000"/>
              </w:rPr>
              <w:t xml:space="preserve"> prowadził do powstania</w:t>
            </w:r>
            <w:r w:rsidRPr="00D26F73">
              <w:rPr>
                <w:rFonts w:ascii="Verdana" w:hAnsi="Verdana" w:cs="Calibri"/>
                <w:color w:val="000000"/>
              </w:rPr>
              <w:br/>
              <w:t xml:space="preserve">u Zamawiającego obowiązku podatkowego. 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="Calibr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="Calibri"/>
                <w:color w:val="000000"/>
                <w:lang w:eastAsia="en-US"/>
              </w:rPr>
              <w:t xml:space="preserve">:........................................ </w:t>
            </w:r>
            <w:r w:rsidRPr="00D26F73">
              <w:rPr>
                <w:rFonts w:ascii="Verdana" w:hAnsi="Verdana" w:cs="Calibr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="Calibri"/>
                <w:color w:val="000000"/>
              </w:rPr>
              <w:t xml:space="preserve"> …..………………………………..............</w:t>
            </w:r>
          </w:p>
        </w:tc>
      </w:tr>
      <w:tr w:rsidR="006032FD" w:rsidRPr="00F204D6" w:rsidTr="00160EF6">
        <w:trPr>
          <w:trHeight w:val="649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6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Rodzaj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44611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Oświadczam, iż jestem: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Mikroprzedsiębiorcą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Małe przedsiębiorstwo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Średnie przedsiębiorstwo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lastRenderedPageBreak/>
              <w:t>Jednoosobowa działalność gospodarcza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Osoba fizyczna nieprowadząca działalności gospodarczej</w:t>
            </w:r>
          </w:p>
          <w:p w:rsidR="006032FD" w:rsidRPr="00344611" w:rsidRDefault="006032FD" w:rsidP="00160EF6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 xml:space="preserve">Inny rodzaj: </w:t>
            </w:r>
            <w:r w:rsidRPr="00344611">
              <w:rPr>
                <w:rFonts w:ascii="Verdana" w:hAnsi="Verdana" w:cs="Calibri"/>
                <w:b/>
                <w:color w:val="000000"/>
              </w:rPr>
              <w:t>podać</w:t>
            </w:r>
            <w:r w:rsidRPr="00344611">
              <w:rPr>
                <w:rFonts w:ascii="Verdana" w:hAnsi="Verdana" w:cs="Calibri"/>
                <w:color w:val="000000"/>
              </w:rPr>
              <w:t xml:space="preserve"> ……………………….</w:t>
            </w:r>
          </w:p>
          <w:p w:rsidR="006032FD" w:rsidRPr="00344611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w rozumieniu ustawy z dnia 6 marca 2018 r. Prawo przedsiębiorców.</w:t>
            </w:r>
          </w:p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6032FD" w:rsidRPr="00F204D6" w:rsidTr="00160EF6">
        <w:trPr>
          <w:trHeight w:val="416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7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6032FD" w:rsidRPr="00F204D6" w:rsidTr="00160EF6">
        <w:trPr>
          <w:trHeight w:val="416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8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b/>
                <w:color w:val="000000"/>
              </w:rPr>
            </w:pPr>
          </w:p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color w:val="000000"/>
              </w:rPr>
              <w:t>potwierdzić:</w:t>
            </w:r>
            <w:r w:rsidRPr="00D26F73">
              <w:rPr>
                <w:rFonts w:ascii="Verdana" w:hAnsi="Verdana" w:cs="Calibri"/>
                <w:color w:val="000000"/>
              </w:rPr>
              <w:t>……………………………………………..</w:t>
            </w:r>
          </w:p>
          <w:p w:rsidR="006032FD" w:rsidRPr="00D26F73" w:rsidRDefault="006032FD" w:rsidP="00160EF6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i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032FD" w:rsidRPr="00F204D6" w:rsidTr="00160EF6">
        <w:trPr>
          <w:trHeight w:val="49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Osoby uprawnione do reprezentowania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podać:</w:t>
            </w:r>
            <w:r w:rsidRPr="00D26F73">
              <w:rPr>
                <w:rFonts w:ascii="Verdana" w:hAnsi="Verdana" w:cs="Calibri"/>
              </w:rPr>
              <w:t xml:space="preserve"> ...........................................</w:t>
            </w:r>
          </w:p>
        </w:tc>
      </w:tr>
      <w:tr w:rsidR="006032FD" w:rsidRPr="00F204D6" w:rsidTr="00160EF6">
        <w:trPr>
          <w:trHeight w:val="586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0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2847C0" w:rsidRDefault="006032FD" w:rsidP="00160EF6">
            <w:pPr>
              <w:pStyle w:val="Tekstpodstawowy2"/>
              <w:spacing w:after="120" w:line="276" w:lineRule="auto"/>
              <w:jc w:val="left"/>
              <w:rPr>
                <w:rFonts w:ascii="Verdana" w:hAnsi="Verdana" w:cs="Calibri"/>
                <w:i/>
                <w:iCs/>
              </w:rPr>
            </w:pPr>
            <w:r w:rsidRPr="002847C0">
              <w:rPr>
                <w:rFonts w:ascii="Verdana" w:hAnsi="Verdana" w:cs="Calibri"/>
                <w:color w:val="auto"/>
              </w:rPr>
              <w:t>Części zamówienia, które Wykonawca powierzy podwykonawcom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bCs/>
                <w:color w:val="000000"/>
              </w:rPr>
              <w:t xml:space="preserve">podać części zamówienia : </w:t>
            </w:r>
            <w:r w:rsidRPr="00D26F73">
              <w:rPr>
                <w:rFonts w:ascii="Verdana" w:hAnsi="Verdana" w:cs="Calibri"/>
                <w:color w:val="000000"/>
              </w:rPr>
              <w:t>.......................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color w:val="000000"/>
              </w:rPr>
              <w:t>podać nazwy firm</w:t>
            </w:r>
            <w:r w:rsidRPr="00D26F73">
              <w:rPr>
                <w:rFonts w:ascii="Verdana" w:hAnsi="Verdana" w:cs="Calibri"/>
                <w:color w:val="000000"/>
              </w:rPr>
              <w:t>: …………………………..</w:t>
            </w:r>
          </w:p>
        </w:tc>
      </w:tr>
      <w:tr w:rsidR="006032FD" w:rsidRPr="00F204D6" w:rsidTr="00160EF6">
        <w:trPr>
          <w:trHeight w:val="70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6032FD" w:rsidRPr="00D26F73" w:rsidRDefault="006032FD" w:rsidP="00160EF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1</w:t>
            </w:r>
            <w:r w:rsidRPr="00D26F73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Dokumenty załączone do oferty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1.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2.</w:t>
            </w:r>
          </w:p>
          <w:p w:rsidR="006032FD" w:rsidRPr="00D26F73" w:rsidRDefault="006032FD" w:rsidP="00160EF6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3.</w:t>
            </w:r>
          </w:p>
        </w:tc>
      </w:tr>
    </w:tbl>
    <w:p w:rsidR="006032FD" w:rsidRPr="00D26F73" w:rsidRDefault="006032FD" w:rsidP="00942845">
      <w:pPr>
        <w:spacing w:after="120" w:line="276" w:lineRule="auto"/>
        <w:rPr>
          <w:rFonts w:ascii="Verdana" w:hAnsi="Verdana" w:cs="Calibri"/>
        </w:rPr>
      </w:pPr>
      <w:r w:rsidRPr="00D26F73">
        <w:rPr>
          <w:rFonts w:ascii="Verdana" w:hAnsi="Verdana" w:cs="Calibri"/>
        </w:rPr>
        <w:t>*</w:t>
      </w:r>
      <w:r w:rsidRPr="00D26F73">
        <w:rPr>
          <w:rFonts w:ascii="Verdana" w:hAnsi="Verdana" w:cs="Calibri"/>
          <w:i/>
        </w:rPr>
        <w:t>niepotrzebne skreślić</w:t>
      </w:r>
    </w:p>
    <w:p w:rsidR="006032FD" w:rsidRPr="00D26F73" w:rsidRDefault="006032FD" w:rsidP="00BF0CD7">
      <w:pPr>
        <w:ind w:left="3540" w:firstLine="708"/>
        <w:rPr>
          <w:rFonts w:ascii="Verdana" w:hAnsi="Verdana" w:cs="Calibri"/>
        </w:rPr>
      </w:pPr>
      <w:r w:rsidRPr="00D26F73">
        <w:rPr>
          <w:rFonts w:ascii="Verdana" w:hAnsi="Verdana" w:cs="Calibri"/>
        </w:rPr>
        <w:t xml:space="preserve">      ..................................................................</w:t>
      </w:r>
    </w:p>
    <w:p w:rsidR="006032FD" w:rsidRPr="00F204D6" w:rsidRDefault="006032FD" w:rsidP="00BF0CD7">
      <w:pPr>
        <w:ind w:left="708"/>
        <w:rPr>
          <w:rFonts w:ascii="Verdana" w:hAnsi="Verdana" w:cs="Calibri"/>
        </w:rPr>
      </w:pP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F204D6">
        <w:rPr>
          <w:rFonts w:ascii="Verdana" w:hAnsi="Verdana" w:cs="Calibri"/>
        </w:rPr>
        <w:t>podpis osoby /osób   uprawnionej /uprawnionych</w:t>
      </w:r>
    </w:p>
    <w:p w:rsidR="006032FD" w:rsidRPr="002B3987" w:rsidRDefault="006032FD" w:rsidP="00073312">
      <w:pPr>
        <w:ind w:left="708"/>
        <w:rPr>
          <w:rFonts w:ascii="Verdana" w:hAnsi="Verdana" w:cs="Calibri"/>
        </w:rPr>
      </w:pPr>
      <w:r w:rsidRPr="00F204D6">
        <w:rPr>
          <w:rFonts w:ascii="Verdana" w:hAnsi="Verdana" w:cs="Calibri"/>
        </w:rPr>
        <w:t xml:space="preserve">                                                    </w:t>
      </w:r>
      <w:r w:rsidRPr="00040D12">
        <w:rPr>
          <w:rFonts w:ascii="Verdana" w:hAnsi="Verdana" w:cs="Calibri"/>
        </w:rPr>
        <w:t xml:space="preserve">               </w:t>
      </w:r>
      <w:r w:rsidRPr="00DA08C1">
        <w:rPr>
          <w:rFonts w:ascii="Verdana" w:hAnsi="Verdana" w:cs="Calibri"/>
        </w:rPr>
        <w:t>do reprezentowania W</w:t>
      </w:r>
      <w:r w:rsidRPr="0060204B">
        <w:rPr>
          <w:rFonts w:ascii="Verdana" w:hAnsi="Verdana" w:cs="Calibri"/>
        </w:rPr>
        <w:t>ykonawcy</w:t>
      </w:r>
    </w:p>
    <w:p w:rsidR="006032FD" w:rsidRDefault="006032FD">
      <w:pPr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br w:type="page"/>
      </w:r>
    </w:p>
    <w:p w:rsidR="006032FD" w:rsidRPr="00392ABA" w:rsidRDefault="006032FD" w:rsidP="00392ABA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6032FD" w:rsidRPr="00392ABA" w:rsidRDefault="006032FD" w:rsidP="00392AB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392ABA">
        <w:rPr>
          <w:rFonts w:ascii="Verdana" w:hAnsi="Verdana" w:cs="Calibri"/>
          <w:b/>
          <w:bCs/>
        </w:rPr>
        <w:tab/>
      </w:r>
      <w:r w:rsidRPr="00392ABA">
        <w:rPr>
          <w:rFonts w:ascii="Verdana" w:hAnsi="Verdana" w:cs="Calibri"/>
          <w:b/>
          <w:bCs/>
        </w:rPr>
        <w:tab/>
        <w:t xml:space="preserve">Załącznik nr </w:t>
      </w:r>
      <w:r>
        <w:rPr>
          <w:rFonts w:ascii="Verdana" w:hAnsi="Verdana" w:cs="Calibri"/>
          <w:b/>
          <w:bCs/>
        </w:rPr>
        <w:t>4b</w:t>
      </w:r>
      <w:r w:rsidRPr="00392ABA">
        <w:rPr>
          <w:rFonts w:ascii="Verdana" w:hAnsi="Verdana" w:cs="Calibri"/>
          <w:b/>
          <w:bCs/>
        </w:rPr>
        <w:t xml:space="preserve"> do SWZ</w:t>
      </w:r>
    </w:p>
    <w:p w:rsidR="006032FD" w:rsidRPr="00392ABA" w:rsidRDefault="006032FD" w:rsidP="00392AB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392ABA">
        <w:rPr>
          <w:rFonts w:ascii="Verdana" w:hAnsi="Verdana" w:cs="Calibri"/>
          <w:b/>
          <w:bCs/>
          <w:lang w:eastAsia="en-US"/>
        </w:rPr>
        <w:t>Wykonawca:</w:t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</w:r>
      <w:r w:rsidRPr="00392ABA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392ABA">
        <w:rPr>
          <w:rFonts w:ascii="Verdana" w:hAnsi="Verdana" w:cs="Calibri"/>
          <w:bCs/>
          <w:lang w:eastAsia="en-US"/>
        </w:rPr>
        <w:t>………………………………………</w:t>
      </w:r>
    </w:p>
    <w:p w:rsidR="006032FD" w:rsidRPr="00392ABA" w:rsidRDefault="006032FD" w:rsidP="00392ABA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392ABA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6032FD" w:rsidRPr="00392ABA" w:rsidRDefault="006032FD" w:rsidP="00392ABA">
      <w:pPr>
        <w:spacing w:after="120" w:line="276" w:lineRule="auto"/>
        <w:jc w:val="center"/>
        <w:rPr>
          <w:rFonts w:ascii="Verdana" w:hAnsi="Verdana" w:cs="Calibri"/>
          <w:b/>
          <w:bCs/>
        </w:rPr>
      </w:pPr>
      <w:r w:rsidRPr="00392ABA">
        <w:rPr>
          <w:rFonts w:ascii="Verdana" w:hAnsi="Verdana" w:cs="Calibri"/>
          <w:b/>
          <w:bCs/>
        </w:rPr>
        <w:t>FORMULARZ OFERTOWY</w:t>
      </w:r>
    </w:p>
    <w:p w:rsidR="006032FD" w:rsidRDefault="006032FD" w:rsidP="00392ABA">
      <w:pPr>
        <w:spacing w:after="120" w:line="276" w:lineRule="auto"/>
        <w:jc w:val="center"/>
        <w:rPr>
          <w:rFonts w:ascii="Verdana" w:hAnsi="Verdana" w:cs="Calibri"/>
        </w:rPr>
      </w:pPr>
      <w:r w:rsidRPr="00392ABA">
        <w:rPr>
          <w:rFonts w:ascii="Verdana" w:hAnsi="Verdana" w:cs="Calibri"/>
        </w:rPr>
        <w:t>dla  Sieć Badawcza  Łukasiewicz - Instytutu Mikroelektroniki i Fotoniki</w:t>
      </w:r>
    </w:p>
    <w:p w:rsidR="006032FD" w:rsidRPr="00392ABA" w:rsidRDefault="006032FD" w:rsidP="00392ABA">
      <w:pPr>
        <w:spacing w:after="120" w:line="276" w:lineRule="auto"/>
        <w:jc w:val="center"/>
        <w:rPr>
          <w:rFonts w:ascii="Verdana" w:hAnsi="Verdana" w:cs="Calibri"/>
          <w:b/>
        </w:rPr>
      </w:pPr>
      <w:r w:rsidRPr="00F627FD">
        <w:rPr>
          <w:rFonts w:ascii="Verdana" w:hAnsi="Verdana" w:cs="Calibri"/>
          <w:b/>
        </w:rPr>
        <w:t>Część 2</w:t>
      </w:r>
    </w:p>
    <w:tbl>
      <w:tblPr>
        <w:tblW w:w="10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6068"/>
      </w:tblGrid>
      <w:tr w:rsidR="006032FD" w:rsidRPr="00392ABA" w:rsidTr="00F627FD">
        <w:trPr>
          <w:trHeight w:val="1069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Przedmiot zamówienia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160EF6" w:rsidP="00160EF6">
            <w:pPr>
              <w:spacing w:after="120" w:line="276" w:lineRule="auto"/>
              <w:ind w:left="34" w:right="224"/>
              <w:jc w:val="center"/>
              <w:rPr>
                <w:rFonts w:ascii="Verdana" w:hAnsi="Verdana" w:cs="Calibri"/>
                <w:b/>
                <w:bCs/>
              </w:rPr>
            </w:pPr>
            <w:r w:rsidRPr="00160EF6">
              <w:rPr>
                <w:rFonts w:ascii="Verdana" w:hAnsi="Verdana" w:cs="Calibri"/>
                <w:b/>
                <w:bCs/>
              </w:rPr>
              <w:t>Pełnienie funkcji Kierownika Projektu oraz zapewnienie usługi  inspektorów nadzoru w ramach zadania „Przebudowa i remont części pomieszczeń w budynku  nr 8  przy ul. Wólczyńskiej 133 w Warszawie</w:t>
            </w:r>
            <w:r w:rsidR="006032FD" w:rsidRPr="00392ABA">
              <w:rPr>
                <w:rFonts w:ascii="Verdana" w:hAnsi="Verdana" w:cs="Calibri"/>
                <w:b/>
                <w:bCs/>
              </w:rPr>
              <w:t>”.</w:t>
            </w:r>
          </w:p>
        </w:tc>
      </w:tr>
      <w:tr w:rsidR="006032FD" w:rsidRPr="00392ABA" w:rsidTr="00F627FD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Nazwa i adres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……………………………………………………………………</w:t>
            </w:r>
          </w:p>
          <w:p w:rsidR="006032FD" w:rsidRPr="00392ABA" w:rsidRDefault="006032FD" w:rsidP="00392AB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………………………………………………………………………</w:t>
            </w:r>
          </w:p>
        </w:tc>
      </w:tr>
      <w:tr w:rsidR="006032FD" w:rsidRPr="00392ABA" w:rsidTr="00F627F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NIP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REGON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</w:rPr>
              <w:t xml:space="preserve">lub odpowiednie numery </w:t>
            </w:r>
            <w:r w:rsidRPr="00392ABA">
              <w:rPr>
                <w:rFonts w:ascii="Verdana" w:hAnsi="Verdana" w:cs="Calibri"/>
              </w:rPr>
              <w:br/>
              <w:t>z państw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</w:tc>
      </w:tr>
      <w:tr w:rsidR="006032FD" w:rsidRPr="00392ABA" w:rsidTr="00F627F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392ABA">
              <w:rPr>
                <w:rFonts w:ascii="Verdana" w:hAnsi="Verdana" w:cs="Calibri"/>
                <w:lang w:val="de-DE"/>
              </w:rPr>
              <w:t>Telefon: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e-mail: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.............................................................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.............................................................</w:t>
            </w:r>
          </w:p>
        </w:tc>
      </w:tr>
      <w:tr w:rsidR="006032FD" w:rsidRPr="00392ABA" w:rsidTr="00F627FD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 xml:space="preserve">Całkowita cena oferty </w:t>
            </w:r>
            <w:r w:rsidRPr="00D2061C">
              <w:rPr>
                <w:rFonts w:ascii="Verdana" w:hAnsi="Verdana" w:cs="Calibri"/>
              </w:rPr>
              <w:t>netto za  8 miesięcy</w:t>
            </w:r>
          </w:p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D2061C">
              <w:rPr>
                <w:rFonts w:ascii="Verdana" w:hAnsi="Verdana" w:cs="Calibri"/>
              </w:rPr>
              <w:t>Stawka podatku VAT</w:t>
            </w:r>
          </w:p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D2061C">
              <w:rPr>
                <w:rFonts w:ascii="Verdana" w:hAnsi="Verdana" w:cs="Calibri"/>
              </w:rPr>
              <w:t>Wartość VAT</w:t>
            </w:r>
          </w:p>
          <w:p w:rsidR="006032FD" w:rsidRPr="00D2061C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D2061C">
              <w:rPr>
                <w:rFonts w:ascii="Verdana" w:hAnsi="Verdana" w:cs="Calibri"/>
              </w:rPr>
              <w:t>Całkowita cena oferty brutto za 8 miesięcy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iCs/>
              </w:rPr>
            </w:pPr>
            <w:r w:rsidRPr="00392ABA">
              <w:rPr>
                <w:rFonts w:ascii="Verdana" w:hAnsi="Verdana" w:cs="Calibri"/>
                <w:b/>
                <w:bCs/>
              </w:rPr>
              <w:t>podać</w:t>
            </w:r>
            <w:r w:rsidRPr="00392ABA">
              <w:rPr>
                <w:rFonts w:ascii="Verdana" w:hAnsi="Verdana" w:cs="Calibri"/>
              </w:rPr>
              <w:t xml:space="preserve">: ............................ </w:t>
            </w:r>
            <w:r w:rsidRPr="00392ABA">
              <w:rPr>
                <w:rFonts w:ascii="Verdana" w:hAnsi="Verdana" w:cs="Calibri"/>
                <w:iCs/>
              </w:rPr>
              <w:t>PLN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słownie:..................................................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  <w:b/>
                <w:bCs/>
              </w:rPr>
              <w:t>podać</w:t>
            </w:r>
            <w:r w:rsidRPr="00392ABA">
              <w:rPr>
                <w:rFonts w:ascii="Verdana" w:hAnsi="Verdana" w:cs="Calibri"/>
              </w:rPr>
              <w:t>: .....................%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  <w:b/>
                <w:bCs/>
              </w:rPr>
              <w:t>podać</w:t>
            </w:r>
            <w:r w:rsidRPr="00392ABA">
              <w:rPr>
                <w:rFonts w:ascii="Verdana" w:hAnsi="Verdana" w:cs="Calibri"/>
              </w:rPr>
              <w:t>: ..........................................PLN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i/>
                <w:iCs/>
              </w:rPr>
            </w:pPr>
            <w:r w:rsidRPr="00392ABA">
              <w:rPr>
                <w:rFonts w:ascii="Verdana" w:hAnsi="Verdana" w:cs="Calibri"/>
                <w:b/>
                <w:bCs/>
              </w:rPr>
              <w:t>podać</w:t>
            </w:r>
            <w:r w:rsidRPr="00392ABA">
              <w:rPr>
                <w:rFonts w:ascii="Verdana" w:hAnsi="Verdana" w:cs="Calibri"/>
              </w:rPr>
              <w:t>: ............................</w:t>
            </w:r>
            <w:r w:rsidRPr="00392ABA">
              <w:rPr>
                <w:rFonts w:ascii="Verdana" w:hAnsi="Verdana" w:cs="Calibri"/>
                <w:iCs/>
              </w:rPr>
              <w:t>PLN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słownie: ................................................</w:t>
            </w:r>
          </w:p>
        </w:tc>
      </w:tr>
      <w:tr w:rsidR="006032FD" w:rsidRPr="00392ABA" w:rsidTr="00F627F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5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 xml:space="preserve">Oświadczam, iż wybór mojej oferty </w:t>
            </w:r>
            <w:r w:rsidRPr="00392ABA">
              <w:rPr>
                <w:rFonts w:ascii="Verdana" w:hAnsi="Verdana" w:cs="Calibri"/>
                <w:b/>
                <w:bCs/>
                <w:color w:val="000000"/>
              </w:rPr>
              <w:t>będzie/ nie będzie*</w:t>
            </w:r>
            <w:r w:rsidRPr="00392ABA">
              <w:rPr>
                <w:rFonts w:ascii="Verdana" w:hAnsi="Verdana" w:cs="Calibri"/>
                <w:color w:val="000000"/>
              </w:rPr>
              <w:t xml:space="preserve"> prowadził do powstania</w:t>
            </w:r>
            <w:r w:rsidRPr="00392ABA">
              <w:rPr>
                <w:rFonts w:ascii="Verdana" w:hAnsi="Verdana" w:cs="Calibri"/>
                <w:color w:val="000000"/>
              </w:rPr>
              <w:br/>
              <w:t xml:space="preserve">u Zamawiającego obowiązku podatkowego. 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392ABA">
              <w:rPr>
                <w:rFonts w:ascii="Verdana" w:hAnsi="Verdana" w:cs="Calibri"/>
                <w:b/>
                <w:bCs/>
                <w:color w:val="000000"/>
                <w:lang w:eastAsia="en-US"/>
              </w:rPr>
              <w:t>wartość bez kwoty podatku</w:t>
            </w:r>
            <w:r w:rsidRPr="00392ABA">
              <w:rPr>
                <w:rFonts w:ascii="Verdana" w:hAnsi="Verdana" w:cs="Calibri"/>
                <w:color w:val="000000"/>
                <w:lang w:eastAsia="en-US"/>
              </w:rPr>
              <w:t xml:space="preserve">:........................................ </w:t>
            </w:r>
            <w:r w:rsidRPr="00392ABA">
              <w:rPr>
                <w:rFonts w:ascii="Verdana" w:hAnsi="Verdana" w:cs="Calibri"/>
                <w:b/>
                <w:bCs/>
                <w:color w:val="000000"/>
              </w:rPr>
              <w:t>nazwa towaru</w:t>
            </w:r>
            <w:r w:rsidRPr="00392ABA">
              <w:rPr>
                <w:rFonts w:ascii="Verdana" w:hAnsi="Verdana" w:cs="Calibri"/>
                <w:color w:val="000000"/>
              </w:rPr>
              <w:t xml:space="preserve"> …..………………………………..............</w:t>
            </w:r>
          </w:p>
        </w:tc>
      </w:tr>
      <w:tr w:rsidR="006032FD" w:rsidRPr="00392ABA" w:rsidTr="00F627F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6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Rodzaj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Oświadczam, iż jestem: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lastRenderedPageBreak/>
              <w:t>Mikroprzedsiębiorcą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Małe przedsiębiorstwo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Średnie przedsiębiorstwo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Jednoosobowa działalność gospodarcza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Osoba fizyczna nieprowadząca działalności gospodarczej</w:t>
            </w:r>
          </w:p>
          <w:p w:rsidR="006032FD" w:rsidRPr="00392ABA" w:rsidRDefault="006032FD" w:rsidP="00B110F4">
            <w:pPr>
              <w:numPr>
                <w:ilvl w:val="0"/>
                <w:numId w:val="69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 xml:space="preserve">Inny rodzaj: </w:t>
            </w:r>
            <w:r w:rsidRPr="00392ABA">
              <w:rPr>
                <w:rFonts w:ascii="Verdana" w:hAnsi="Verdana" w:cs="Calibri"/>
                <w:b/>
                <w:color w:val="000000"/>
              </w:rPr>
              <w:t>podać</w:t>
            </w:r>
            <w:r w:rsidRPr="00392ABA">
              <w:rPr>
                <w:rFonts w:ascii="Verdana" w:hAnsi="Verdana" w:cs="Calibri"/>
                <w:color w:val="000000"/>
              </w:rPr>
              <w:t xml:space="preserve"> ……………………….</w:t>
            </w:r>
          </w:p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w rozumieniu ustawy z dnia 6 marca 2018 r. Prawo przedsiębiorców.</w:t>
            </w:r>
          </w:p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6032FD" w:rsidRPr="00392ABA" w:rsidTr="00F627FD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7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6032FD" w:rsidRPr="00392ABA" w:rsidTr="00F627FD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8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b/>
                <w:color w:val="000000"/>
              </w:rPr>
            </w:pPr>
          </w:p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b/>
                <w:color w:val="000000"/>
              </w:rPr>
              <w:t>potwierdzić:</w:t>
            </w:r>
            <w:r w:rsidRPr="00392ABA">
              <w:rPr>
                <w:rFonts w:ascii="Verdana" w:hAnsi="Verdana" w:cs="Calibri"/>
                <w:color w:val="000000"/>
              </w:rPr>
              <w:t>……………………………………………..</w:t>
            </w:r>
          </w:p>
          <w:p w:rsidR="006032FD" w:rsidRPr="00392ABA" w:rsidRDefault="006032FD" w:rsidP="00392ABA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i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032FD" w:rsidRPr="00392ABA" w:rsidTr="00F627FD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Osoby uprawnione do reprezentowania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  <w:b/>
                <w:bCs/>
              </w:rPr>
              <w:t>podać:</w:t>
            </w:r>
            <w:r w:rsidRPr="00392ABA">
              <w:rPr>
                <w:rFonts w:ascii="Verdana" w:hAnsi="Verdana" w:cs="Calibri"/>
              </w:rPr>
              <w:t xml:space="preserve"> ...........................................</w:t>
            </w:r>
          </w:p>
        </w:tc>
      </w:tr>
      <w:tr w:rsidR="006032FD" w:rsidRPr="00392ABA" w:rsidTr="00F627FD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6032FD" w:rsidRPr="00392ABA" w:rsidRDefault="006032FD" w:rsidP="00554F2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0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i/>
                <w:iCs/>
                <w:color w:val="000000"/>
              </w:rPr>
            </w:pPr>
            <w:r w:rsidRPr="00392ABA">
              <w:rPr>
                <w:rFonts w:ascii="Verdana" w:hAnsi="Verdana" w:cs="Calibri"/>
              </w:rPr>
              <w:t>Części zamówienia, które Wykonawca powierzy podwykonawcom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b/>
                <w:bCs/>
                <w:color w:val="000000"/>
              </w:rPr>
              <w:t xml:space="preserve">podać części zamówienia : </w:t>
            </w:r>
            <w:r w:rsidRPr="00392ABA">
              <w:rPr>
                <w:rFonts w:ascii="Verdana" w:hAnsi="Verdana" w:cs="Calibri"/>
                <w:color w:val="000000"/>
              </w:rPr>
              <w:t>.......................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b/>
                <w:color w:val="000000"/>
              </w:rPr>
              <w:t>podać nazwy firm</w:t>
            </w:r>
            <w:r w:rsidRPr="00392ABA">
              <w:rPr>
                <w:rFonts w:ascii="Verdana" w:hAnsi="Verdana" w:cs="Calibri"/>
                <w:color w:val="000000"/>
              </w:rPr>
              <w:t>: …………………………..</w:t>
            </w:r>
          </w:p>
        </w:tc>
      </w:tr>
      <w:tr w:rsidR="006032FD" w:rsidRPr="00392ABA" w:rsidTr="00F627FD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6032FD" w:rsidRPr="00392ABA" w:rsidRDefault="006032FD" w:rsidP="00554F26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1</w:t>
            </w:r>
            <w:r w:rsidRPr="00392ABA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</w:rPr>
            </w:pPr>
            <w:r w:rsidRPr="00392ABA">
              <w:rPr>
                <w:rFonts w:ascii="Verdana" w:hAnsi="Verdana" w:cs="Calibri"/>
              </w:rPr>
              <w:t>Dokumenty załączone do oferty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1.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2.</w:t>
            </w:r>
          </w:p>
          <w:p w:rsidR="006032FD" w:rsidRPr="00392ABA" w:rsidRDefault="006032FD" w:rsidP="00392ABA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392ABA">
              <w:rPr>
                <w:rFonts w:ascii="Verdana" w:hAnsi="Verdana" w:cs="Calibri"/>
                <w:color w:val="000000"/>
              </w:rPr>
              <w:t>3.</w:t>
            </w:r>
          </w:p>
        </w:tc>
      </w:tr>
    </w:tbl>
    <w:p w:rsidR="006032FD" w:rsidRPr="00392ABA" w:rsidRDefault="006032FD" w:rsidP="00392ABA">
      <w:pPr>
        <w:spacing w:after="120" w:line="276" w:lineRule="auto"/>
        <w:rPr>
          <w:rFonts w:ascii="Verdana" w:hAnsi="Verdana" w:cs="Calibri"/>
        </w:rPr>
      </w:pPr>
      <w:r w:rsidRPr="00392ABA">
        <w:rPr>
          <w:rFonts w:ascii="Verdana" w:hAnsi="Verdana" w:cs="Calibri"/>
        </w:rPr>
        <w:t>*</w:t>
      </w:r>
      <w:r w:rsidRPr="00392ABA">
        <w:rPr>
          <w:rFonts w:ascii="Verdana" w:hAnsi="Verdana" w:cs="Calibri"/>
          <w:i/>
        </w:rPr>
        <w:t>niepotrzebne skreślić</w:t>
      </w:r>
    </w:p>
    <w:p w:rsidR="006032FD" w:rsidRPr="00392ABA" w:rsidRDefault="006032FD" w:rsidP="00392ABA">
      <w:pPr>
        <w:ind w:left="3540" w:firstLine="708"/>
        <w:rPr>
          <w:rFonts w:ascii="Verdana" w:hAnsi="Verdana" w:cs="Calibri"/>
        </w:rPr>
      </w:pPr>
      <w:r w:rsidRPr="00392ABA">
        <w:rPr>
          <w:rFonts w:ascii="Verdana" w:hAnsi="Verdana" w:cs="Calibri"/>
        </w:rPr>
        <w:t xml:space="preserve">      ..................................................................</w:t>
      </w:r>
    </w:p>
    <w:p w:rsidR="006032FD" w:rsidRPr="00392ABA" w:rsidRDefault="006032FD" w:rsidP="00392ABA">
      <w:pPr>
        <w:ind w:left="708"/>
        <w:rPr>
          <w:rFonts w:ascii="Verdana" w:hAnsi="Verdana" w:cs="Calibri"/>
        </w:rPr>
      </w:pPr>
      <w:r w:rsidRPr="00392ABA">
        <w:rPr>
          <w:rFonts w:ascii="Verdana" w:hAnsi="Verdana" w:cs="Calibri"/>
        </w:rPr>
        <w:tab/>
      </w:r>
      <w:r w:rsidRPr="00392ABA">
        <w:rPr>
          <w:rFonts w:ascii="Verdana" w:hAnsi="Verdana" w:cs="Calibri"/>
        </w:rPr>
        <w:tab/>
      </w:r>
      <w:r w:rsidRPr="00392ABA">
        <w:rPr>
          <w:rFonts w:ascii="Verdana" w:hAnsi="Verdana" w:cs="Calibri"/>
        </w:rPr>
        <w:tab/>
      </w:r>
      <w:r w:rsidRPr="00392ABA">
        <w:rPr>
          <w:rFonts w:ascii="Verdana" w:hAnsi="Verdana" w:cs="Calibri"/>
        </w:rPr>
        <w:tab/>
      </w:r>
      <w:r w:rsidRPr="00392ABA">
        <w:rPr>
          <w:rFonts w:ascii="Verdana" w:hAnsi="Verdana" w:cs="Calibri"/>
        </w:rPr>
        <w:tab/>
        <w:t>podpis osoby /osób   uprawnionej /uprawnionych</w:t>
      </w:r>
    </w:p>
    <w:p w:rsidR="006032FD" w:rsidRPr="00392ABA" w:rsidRDefault="006032FD" w:rsidP="00392ABA">
      <w:pPr>
        <w:ind w:left="708"/>
        <w:rPr>
          <w:rFonts w:ascii="Verdana" w:hAnsi="Verdana" w:cs="Calibri"/>
        </w:rPr>
      </w:pPr>
      <w:r w:rsidRPr="00392ABA">
        <w:rPr>
          <w:rFonts w:ascii="Verdana" w:hAnsi="Verdana" w:cs="Calibri"/>
        </w:rPr>
        <w:t xml:space="preserve">                                                                   do reprezentowania Wykonawcy</w:t>
      </w:r>
    </w:p>
    <w:p w:rsidR="006032FD" w:rsidRDefault="006032FD" w:rsidP="00392ABA">
      <w:pPr>
        <w:rPr>
          <w:rFonts w:ascii="Verdana" w:hAnsi="Verdana" w:cs="Calibri"/>
          <w:b/>
          <w:bCs/>
          <w:lang w:eastAsia="en-US"/>
        </w:rPr>
      </w:pPr>
      <w:r w:rsidRPr="00392ABA">
        <w:rPr>
          <w:rFonts w:ascii="Verdana" w:hAnsi="Verdana" w:cs="Calibri"/>
          <w:b/>
          <w:bCs/>
          <w:lang w:eastAsia="en-US"/>
        </w:rPr>
        <w:br w:type="page"/>
      </w:r>
    </w:p>
    <w:p w:rsidR="006032FD" w:rsidRPr="00D26F73" w:rsidRDefault="006032FD" w:rsidP="00072AE0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Calibri"/>
          <w:b/>
          <w:bCs/>
          <w:lang w:eastAsia="en-US"/>
        </w:rPr>
        <w:t>5a</w:t>
      </w:r>
      <w:r w:rsidRPr="00D26F73">
        <w:rPr>
          <w:rFonts w:ascii="Verdana" w:hAnsi="Verdana" w:cs="Calibri"/>
          <w:b/>
          <w:bCs/>
          <w:lang w:eastAsia="en-US"/>
        </w:rPr>
        <w:t xml:space="preserve"> do SWZ</w:t>
      </w:r>
    </w:p>
    <w:p w:rsidR="006032FD" w:rsidRPr="00D26F73" w:rsidRDefault="006032F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</w:t>
      </w:r>
    </w:p>
    <w:p w:rsidR="006032FD" w:rsidRPr="00D26F73" w:rsidRDefault="006032F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811385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Wykonawca: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>Data: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  <w:t xml:space="preserve">                                                       </w:t>
      </w:r>
    </w:p>
    <w:p w:rsidR="006032FD" w:rsidRPr="00D26F73" w:rsidRDefault="006032F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……………………………………</w:t>
      </w:r>
    </w:p>
    <w:p w:rsidR="006032FD" w:rsidRPr="00D26F73" w:rsidRDefault="006032F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6032FD" w:rsidRDefault="006032F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WYKAZ   WYKONANYCH   </w:t>
      </w:r>
      <w:r>
        <w:rPr>
          <w:rFonts w:ascii="Verdana" w:hAnsi="Verdana" w:cs="Calibri"/>
          <w:b/>
          <w:bCs/>
          <w:lang w:eastAsia="en-US"/>
        </w:rPr>
        <w:t>USŁUG</w:t>
      </w:r>
    </w:p>
    <w:p w:rsidR="006032FD" w:rsidRPr="00D26F73" w:rsidRDefault="006032F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Część 1</w:t>
      </w:r>
    </w:p>
    <w:p w:rsidR="006032FD" w:rsidRPr="006D0551" w:rsidRDefault="006032FD" w:rsidP="00765F33">
      <w:pPr>
        <w:spacing w:after="120" w:line="276" w:lineRule="auto"/>
        <w:jc w:val="both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Cs/>
          <w:lang w:eastAsia="en-US"/>
        </w:rPr>
        <w:t>Składając ofertę w postępowaniu prowadzonym w trybie podstawowym na</w:t>
      </w:r>
      <w:r>
        <w:rPr>
          <w:rFonts w:ascii="Verdana" w:hAnsi="Verdana" w:cs="Calibri"/>
          <w:bCs/>
          <w:lang w:eastAsia="en-US"/>
        </w:rPr>
        <w:t xml:space="preserve"> </w:t>
      </w:r>
      <w:r w:rsidR="00160EF6" w:rsidRPr="00160EF6">
        <w:rPr>
          <w:rFonts w:ascii="Verdana" w:hAnsi="Verdana" w:cs="Calibri"/>
          <w:b/>
          <w:bCs/>
          <w:lang w:eastAsia="en-US"/>
        </w:rPr>
        <w:t>Pełnienie funkcji Kierownika Projektu oraz zapewnienie usługi  inspektorów nadzoru w ramach zadania „Przebudowa i remont budynku laboratoryjnego nr 8  przy ul. Wólczyńskiej 133 w Warsza</w:t>
      </w:r>
      <w:r w:rsidR="00160EF6">
        <w:rPr>
          <w:rFonts w:ascii="Verdana" w:hAnsi="Verdana" w:cs="Calibri"/>
          <w:b/>
          <w:bCs/>
          <w:lang w:eastAsia="en-US"/>
        </w:rPr>
        <w:t>wie dla potrzeb grup badawczych</w:t>
      </w:r>
      <w:r w:rsidRPr="00001D4A">
        <w:rPr>
          <w:rFonts w:ascii="Verdana" w:hAnsi="Verdana" w:cs="Calibri"/>
          <w:b/>
          <w:bCs/>
          <w:lang w:eastAsia="en-US"/>
        </w:rPr>
        <w:t>”</w:t>
      </w:r>
      <w:r w:rsidRPr="00001D4A">
        <w:rPr>
          <w:rFonts w:ascii="Verdana" w:hAnsi="Verdana" w:cs="Calibri"/>
          <w:bCs/>
          <w:lang w:eastAsia="en-US"/>
        </w:rPr>
        <w:t xml:space="preserve">, że w </w:t>
      </w:r>
      <w:r w:rsidRPr="00D26F73">
        <w:rPr>
          <w:rFonts w:ascii="Verdana" w:hAnsi="Verdana" w:cs="Calibri"/>
          <w:bCs/>
          <w:lang w:eastAsia="en-US"/>
        </w:rPr>
        <w:t xml:space="preserve">okresie ostatnich </w:t>
      </w:r>
      <w:r>
        <w:rPr>
          <w:rFonts w:ascii="Verdana" w:hAnsi="Verdana" w:cs="Calibri"/>
          <w:bCs/>
          <w:lang w:eastAsia="en-US"/>
        </w:rPr>
        <w:t>trzech</w:t>
      </w:r>
      <w:r w:rsidRPr="00D26F73">
        <w:rPr>
          <w:rFonts w:ascii="Verdana" w:hAnsi="Verdana" w:cs="Calibri"/>
          <w:bCs/>
          <w:lang w:eastAsia="en-US"/>
        </w:rPr>
        <w:t xml:space="preserve"> lat przed upływem terminu składania ofert, a jeżeli okres prowadzenia działalności jest krótszy – w tym okresie, wykonaliśmy </w:t>
      </w:r>
      <w:r>
        <w:rPr>
          <w:rFonts w:ascii="Verdana" w:hAnsi="Verdana" w:cs="Calibri"/>
          <w:bCs/>
          <w:lang w:eastAsia="en-US"/>
        </w:rPr>
        <w:t>usługi</w:t>
      </w:r>
      <w:r w:rsidRPr="00D26F73">
        <w:rPr>
          <w:rFonts w:ascii="Verdana" w:hAnsi="Verdana" w:cs="Calibri"/>
          <w:bCs/>
          <w:lang w:eastAsia="en-US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6032FD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Przedmiot </w:t>
            </w:r>
          </w:p>
          <w:p w:rsidR="006032FD" w:rsidRPr="00D26F73" w:rsidRDefault="006032FD" w:rsidP="00765F33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Podmiot, na rzecz którego </w:t>
            </w:r>
            <w:r>
              <w:rPr>
                <w:rFonts w:ascii="Verdana" w:hAnsi="Verdana" w:cs="Calibri"/>
                <w:b/>
                <w:bCs/>
                <w:lang w:eastAsia="en-US"/>
              </w:rPr>
              <w:t>usługi</w:t>
            </w: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 zostały wykonane</w:t>
            </w:r>
          </w:p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6032F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6032F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  <w:tr w:rsidR="006032F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</w:tbl>
    <w:p w:rsidR="006032FD" w:rsidRPr="00D26F73" w:rsidRDefault="006032FD" w:rsidP="00765F33">
      <w:pPr>
        <w:spacing w:after="120" w:line="276" w:lineRule="auto"/>
        <w:jc w:val="both"/>
        <w:rPr>
          <w:rFonts w:ascii="Verdana" w:hAnsi="Verdana" w:cs="Calibri"/>
          <w:bCs/>
          <w:i/>
          <w:iCs/>
          <w:lang w:eastAsia="en-US"/>
        </w:rPr>
      </w:pPr>
      <w:r w:rsidRPr="00D26F73">
        <w:rPr>
          <w:rFonts w:ascii="Verdana" w:hAnsi="Verdana" w:cs="Calibr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Do przedstawionej w tabeli wykonanej </w:t>
      </w:r>
      <w:r>
        <w:rPr>
          <w:rFonts w:ascii="Verdana" w:hAnsi="Verdana" w:cs="Calibri"/>
          <w:bCs/>
          <w:i/>
          <w:iCs/>
          <w:lang w:eastAsia="en-US"/>
        </w:rPr>
        <w:t>usługi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należy dołączyć stosowne dowody potwierdzające, że </w:t>
      </w:r>
      <w:r>
        <w:rPr>
          <w:rFonts w:ascii="Verdana" w:hAnsi="Verdana" w:cs="Calibri"/>
          <w:bCs/>
          <w:i/>
          <w:iCs/>
          <w:lang w:eastAsia="en-US"/>
        </w:rPr>
        <w:t>usługi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zostały wykonane należycie.</w:t>
      </w:r>
    </w:p>
    <w:p w:rsidR="006032FD" w:rsidRPr="00D26F73" w:rsidRDefault="006032FD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..............................................................</w:t>
      </w:r>
    </w:p>
    <w:p w:rsidR="006032FD" w:rsidRPr="00D26F73" w:rsidRDefault="006032FD" w:rsidP="00765F33">
      <w:pPr>
        <w:jc w:val="center"/>
        <w:rPr>
          <w:rFonts w:ascii="Verdana" w:hAnsi="Verdana" w:cs="Calibri"/>
          <w:bCs/>
          <w:i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 xml:space="preserve">podpis osoby/ osób uprawnionej/ uprawnionych </w:t>
      </w:r>
    </w:p>
    <w:p w:rsidR="006032FD" w:rsidRPr="00D26F73" w:rsidRDefault="006032FD" w:rsidP="00765F33">
      <w:pPr>
        <w:jc w:val="center"/>
        <w:rPr>
          <w:rFonts w:ascii="Verdana" w:hAnsi="Verdana" w:cs="Calibri"/>
          <w:bCs/>
          <w:lang w:eastAsia="en-US"/>
        </w:rPr>
      </w:pPr>
      <w:r w:rsidRPr="00D26F73">
        <w:rPr>
          <w:rFonts w:ascii="Verdana" w:hAnsi="Verdana" w:cs="Calibri"/>
          <w:bCs/>
          <w:i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Cs/>
          <w:i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ab/>
        <w:t xml:space="preserve">   do reprezentowania Wykonawcy</w:t>
      </w:r>
    </w:p>
    <w:p w:rsidR="006032FD" w:rsidRPr="00D26F73" w:rsidRDefault="006032FD" w:rsidP="0066296E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2845">
      <w:pPr>
        <w:spacing w:after="120" w:line="276" w:lineRule="auto"/>
        <w:jc w:val="right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2845">
      <w:pPr>
        <w:spacing w:after="120" w:line="276" w:lineRule="auto"/>
        <w:jc w:val="right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2845">
      <w:pPr>
        <w:spacing w:after="120" w:line="276" w:lineRule="auto"/>
        <w:jc w:val="right"/>
        <w:rPr>
          <w:rFonts w:ascii="Verdana" w:hAnsi="Verdana" w:cs="Calibri"/>
          <w:b/>
          <w:bCs/>
          <w:highlight w:val="red"/>
          <w:lang w:eastAsia="en-US"/>
        </w:rPr>
      </w:pPr>
    </w:p>
    <w:p w:rsidR="006032FD" w:rsidRDefault="006032FD">
      <w:pPr>
        <w:rPr>
          <w:rFonts w:ascii="Verdana" w:hAnsi="Verdana" w:cs="Calibri"/>
          <w:b/>
          <w:bCs/>
          <w:highlight w:val="yellow"/>
          <w:lang w:eastAsia="en-US"/>
        </w:rPr>
      </w:pPr>
      <w:r>
        <w:rPr>
          <w:rFonts w:ascii="Verdana" w:hAnsi="Verdana" w:cs="Calibri"/>
          <w:b/>
          <w:bCs/>
          <w:highlight w:val="yellow"/>
          <w:lang w:eastAsia="en-US"/>
        </w:rPr>
        <w:br w:type="page"/>
      </w: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lastRenderedPageBreak/>
        <w:t xml:space="preserve">           </w:t>
      </w:r>
      <w:r w:rsidRPr="00F627FD">
        <w:rPr>
          <w:rFonts w:ascii="Verdana" w:hAnsi="Verdana" w:cs="Calibri"/>
          <w:b/>
          <w:bCs/>
          <w:lang w:eastAsia="en-US"/>
        </w:rPr>
        <w:t>Załącznik nr 5</w:t>
      </w:r>
      <w:r>
        <w:rPr>
          <w:rFonts w:ascii="Verdana" w:hAnsi="Verdana" w:cs="Calibri"/>
          <w:b/>
          <w:bCs/>
          <w:lang w:eastAsia="en-US"/>
        </w:rPr>
        <w:t>b</w:t>
      </w:r>
      <w:r w:rsidRPr="00F627FD">
        <w:rPr>
          <w:rFonts w:ascii="Verdana" w:hAnsi="Verdana" w:cs="Calibri"/>
          <w:b/>
          <w:bCs/>
          <w:lang w:eastAsia="en-US"/>
        </w:rPr>
        <w:t xml:space="preserve"> do SWZ</w:t>
      </w:r>
    </w:p>
    <w:p w:rsidR="006032FD" w:rsidRPr="00D26F73" w:rsidRDefault="006032FD" w:rsidP="00F627F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F627F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Wykonawca: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>Data: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  <w:t xml:space="preserve">                                                       </w:t>
      </w:r>
    </w:p>
    <w:p w:rsidR="006032FD" w:rsidRPr="00D26F73" w:rsidRDefault="006032FD" w:rsidP="00F627FD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……………………………………</w:t>
      </w:r>
    </w:p>
    <w:p w:rsidR="006032FD" w:rsidRPr="00D26F73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6032FD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WYKAZ   WYKONANYCH   </w:t>
      </w:r>
      <w:r>
        <w:rPr>
          <w:rFonts w:ascii="Verdana" w:hAnsi="Verdana" w:cs="Calibri"/>
          <w:b/>
          <w:bCs/>
          <w:lang w:eastAsia="en-US"/>
        </w:rPr>
        <w:t>USŁUG</w:t>
      </w:r>
    </w:p>
    <w:p w:rsidR="006032FD" w:rsidRPr="00D26F73" w:rsidRDefault="006032FD" w:rsidP="00F627FD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Część 2</w:t>
      </w:r>
    </w:p>
    <w:p w:rsidR="006032FD" w:rsidRPr="006D0551" w:rsidRDefault="006032FD" w:rsidP="00F627FD">
      <w:pPr>
        <w:spacing w:after="120" w:line="276" w:lineRule="auto"/>
        <w:jc w:val="both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Cs/>
          <w:lang w:eastAsia="en-US"/>
        </w:rPr>
        <w:t>Składając ofertę w postępowaniu prowadzonym w trybie podstawowym na</w:t>
      </w:r>
      <w:r>
        <w:rPr>
          <w:rFonts w:ascii="Verdana" w:hAnsi="Verdana" w:cs="Calibri"/>
          <w:bCs/>
          <w:lang w:eastAsia="en-US"/>
        </w:rPr>
        <w:t xml:space="preserve"> </w:t>
      </w:r>
      <w:r w:rsidR="00160EF6" w:rsidRPr="00160EF6">
        <w:rPr>
          <w:rFonts w:ascii="Verdana" w:hAnsi="Verdana" w:cs="Calibri"/>
          <w:b/>
          <w:bCs/>
          <w:lang w:eastAsia="en-US"/>
        </w:rPr>
        <w:t>Pełnienie funkcji Kierownika Projektu oraz zapewnienie usługi  inspektorów nadzoru w ramach zadania „Przebudowa i remont części pomieszczeń w budynku  nr 8  przy ul. Wólczyńskiej 133 w Warszawie</w:t>
      </w:r>
      <w:r w:rsidRPr="00F627FD">
        <w:rPr>
          <w:rFonts w:ascii="Verdana" w:hAnsi="Verdana" w:cs="Calibri"/>
          <w:b/>
          <w:bCs/>
          <w:lang w:eastAsia="en-US"/>
        </w:rPr>
        <w:t>.</w:t>
      </w:r>
      <w:r>
        <w:rPr>
          <w:rFonts w:ascii="Verdana" w:hAnsi="Verdana" w:cs="Calibri"/>
          <w:bCs/>
          <w:lang w:eastAsia="en-US"/>
        </w:rPr>
        <w:t xml:space="preserve"> </w:t>
      </w:r>
      <w:r w:rsidRPr="00D26F73">
        <w:rPr>
          <w:rFonts w:ascii="Verdana" w:hAnsi="Verdana" w:cs="Calibri"/>
          <w:bCs/>
          <w:lang w:eastAsia="en-US"/>
        </w:rPr>
        <w:t xml:space="preserve">, że w okresie ostatnich </w:t>
      </w:r>
      <w:r>
        <w:rPr>
          <w:rFonts w:ascii="Verdana" w:hAnsi="Verdana" w:cs="Calibri"/>
          <w:bCs/>
          <w:lang w:eastAsia="en-US"/>
        </w:rPr>
        <w:t>trzech</w:t>
      </w:r>
      <w:r w:rsidRPr="00D26F73">
        <w:rPr>
          <w:rFonts w:ascii="Verdana" w:hAnsi="Verdana" w:cs="Calibri"/>
          <w:bCs/>
          <w:lang w:eastAsia="en-US"/>
        </w:rPr>
        <w:t xml:space="preserve"> lat przed upływem terminu składania ofert, a jeżeli okres prowadzenia działalności jest krótszy – w tym okresie, wykonaliśmy </w:t>
      </w:r>
      <w:r>
        <w:rPr>
          <w:rFonts w:ascii="Verdana" w:hAnsi="Verdana" w:cs="Calibri"/>
          <w:bCs/>
          <w:lang w:eastAsia="en-US"/>
        </w:rPr>
        <w:t>usługi</w:t>
      </w:r>
      <w:r w:rsidRPr="00D26F73">
        <w:rPr>
          <w:rFonts w:ascii="Verdana" w:hAnsi="Verdana" w:cs="Calibri"/>
          <w:bCs/>
          <w:lang w:eastAsia="en-US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6032FD" w:rsidRPr="00F204D6" w:rsidTr="00F627F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Przedmiot </w:t>
            </w:r>
          </w:p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Podmiot, na rzecz którego </w:t>
            </w:r>
            <w:r>
              <w:rPr>
                <w:rFonts w:ascii="Verdana" w:hAnsi="Verdana" w:cs="Calibri"/>
                <w:b/>
                <w:bCs/>
                <w:lang w:eastAsia="en-US"/>
              </w:rPr>
              <w:t>usługi</w:t>
            </w: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 zostały wykonane</w:t>
            </w:r>
          </w:p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6032FD" w:rsidRPr="00F204D6" w:rsidTr="00F627F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6032FD" w:rsidRPr="00F204D6" w:rsidTr="00F627F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  <w:tr w:rsidR="006032FD" w:rsidRPr="00F204D6" w:rsidTr="00F627F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FD" w:rsidRPr="00D26F73" w:rsidRDefault="006032FD" w:rsidP="00F627FD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</w:tbl>
    <w:p w:rsidR="006032FD" w:rsidRPr="00D26F73" w:rsidRDefault="006032FD" w:rsidP="00F627FD">
      <w:pPr>
        <w:spacing w:after="120" w:line="276" w:lineRule="auto"/>
        <w:jc w:val="both"/>
        <w:rPr>
          <w:rFonts w:ascii="Verdana" w:hAnsi="Verdana" w:cs="Calibri"/>
          <w:bCs/>
          <w:i/>
          <w:iCs/>
          <w:lang w:eastAsia="en-US"/>
        </w:rPr>
      </w:pPr>
      <w:r w:rsidRPr="00D26F73">
        <w:rPr>
          <w:rFonts w:ascii="Verdana" w:hAnsi="Verdana" w:cs="Calibr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Do przedstawionej w tabeli wykonanej </w:t>
      </w:r>
      <w:r>
        <w:rPr>
          <w:rFonts w:ascii="Verdana" w:hAnsi="Verdana" w:cs="Calibri"/>
          <w:bCs/>
          <w:i/>
          <w:iCs/>
          <w:lang w:eastAsia="en-US"/>
        </w:rPr>
        <w:t>usługi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należy dołączyć stosowne dowody potwierdzające, że </w:t>
      </w:r>
      <w:r>
        <w:rPr>
          <w:rFonts w:ascii="Verdana" w:hAnsi="Verdana" w:cs="Calibri"/>
          <w:bCs/>
          <w:i/>
          <w:iCs/>
          <w:lang w:eastAsia="en-US"/>
        </w:rPr>
        <w:t>usługi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zostały wykonane należycie.</w:t>
      </w:r>
    </w:p>
    <w:p w:rsidR="006032FD" w:rsidRPr="00D26F73" w:rsidRDefault="006032FD" w:rsidP="00F627FD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F627FD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..............................................................</w:t>
      </w:r>
    </w:p>
    <w:p w:rsidR="006032FD" w:rsidRPr="00D26F73" w:rsidRDefault="006032FD" w:rsidP="00F627FD">
      <w:pPr>
        <w:jc w:val="center"/>
        <w:rPr>
          <w:rFonts w:ascii="Verdana" w:hAnsi="Verdana" w:cs="Calibri"/>
          <w:bCs/>
          <w:i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 xml:space="preserve">podpis osoby/ osób uprawnionej/ uprawnionych </w:t>
      </w:r>
    </w:p>
    <w:p w:rsidR="006032FD" w:rsidRPr="00D26F73" w:rsidRDefault="006032FD" w:rsidP="00F627FD">
      <w:pPr>
        <w:jc w:val="center"/>
        <w:rPr>
          <w:rFonts w:ascii="Verdana" w:hAnsi="Verdana" w:cs="Calibri"/>
          <w:bCs/>
          <w:lang w:eastAsia="en-US"/>
        </w:rPr>
      </w:pPr>
      <w:r w:rsidRPr="00D26F73">
        <w:rPr>
          <w:rFonts w:ascii="Verdana" w:hAnsi="Verdana" w:cs="Calibri"/>
          <w:bCs/>
          <w:i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Cs/>
          <w:i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ab/>
        <w:t xml:space="preserve">   do reprezentowania Wykonawcy</w:t>
      </w: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Calibri"/>
          <w:b/>
          <w:bCs/>
          <w:lang w:eastAsia="en-US"/>
        </w:rPr>
        <w:t>6</w:t>
      </w:r>
      <w:r w:rsidRPr="00D26F73">
        <w:rPr>
          <w:rFonts w:ascii="Verdana" w:hAnsi="Verdana" w:cs="Calibri"/>
          <w:b/>
          <w:bCs/>
          <w:lang w:eastAsia="en-US"/>
        </w:rPr>
        <w:t xml:space="preserve">  do SWZ</w:t>
      </w: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F204D6" w:rsidRDefault="006032FD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</w:rPr>
      </w:pP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Pr="002B3987">
        <w:rPr>
          <w:rFonts w:ascii="Verdana" w:hAnsi="Verdana" w:cs="Arial"/>
          <w:bCs/>
        </w:rPr>
        <w:t>………………………………………………………..</w:t>
      </w:r>
      <w:r w:rsidRPr="002B3987">
        <w:rPr>
          <w:rFonts w:ascii="Verdana" w:hAnsi="Verdana" w:cs="Arial"/>
        </w:rPr>
        <w:t xml:space="preserve"> na</w:t>
      </w:r>
      <w:r w:rsidRPr="002B3987">
        <w:rPr>
          <w:rFonts w:ascii="Verdana" w:hAnsi="Verdana" w:cs="Arial"/>
          <w:b/>
        </w:rPr>
        <w:t xml:space="preserve"> </w:t>
      </w:r>
      <w:r w:rsidRPr="002B3987">
        <w:rPr>
          <w:rFonts w:ascii="Verdana" w:hAnsi="Verdana" w:cs="Arial"/>
          <w:b/>
          <w:iCs/>
        </w:rPr>
        <w:t>………………………….</w:t>
      </w:r>
      <w:r w:rsidRPr="002B3987">
        <w:rPr>
          <w:rFonts w:ascii="Verdana" w:hAnsi="Verdana" w:cs="Arial"/>
        </w:rPr>
        <w:t>,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6032FD" w:rsidRPr="00F204D6" w:rsidRDefault="006032FD" w:rsidP="00B110F4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6032FD" w:rsidRPr="00F204D6" w:rsidRDefault="006032FD" w:rsidP="00B110F4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6032FD" w:rsidRPr="00F204D6" w:rsidRDefault="006032FD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6032FD" w:rsidRPr="00F204D6" w:rsidRDefault="006032FD" w:rsidP="00B110F4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6032FD" w:rsidRPr="00F204D6" w:rsidRDefault="006032FD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6032FD" w:rsidRPr="00F204D6" w:rsidRDefault="006032FD" w:rsidP="00B110F4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6032FD" w:rsidRPr="00F204D6" w:rsidRDefault="006032FD" w:rsidP="00B110F4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6032FD" w:rsidRPr="00F204D6" w:rsidRDefault="006032FD" w:rsidP="00B110F4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 roboty budowlane lub usługi wchodzące z zakres przedmiotu zamówienia:</w:t>
      </w: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</w:rPr>
      </w:pPr>
    </w:p>
    <w:p w:rsidR="006032FD" w:rsidRPr="00F204D6" w:rsidRDefault="006032F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6032FD" w:rsidRPr="00D26F73" w:rsidRDefault="006032FD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Pr="00D26F73">
        <w:rPr>
          <w:rFonts w:ascii="Verdana" w:hAnsi="Verdana" w:cs="Arial"/>
          <w:i/>
        </w:rPr>
        <w:t>podmiotu</w:t>
      </w:r>
    </w:p>
    <w:p w:rsidR="006032FD" w:rsidRPr="00D26F73" w:rsidRDefault="006032FD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076603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26F73" w:rsidRDefault="006032F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6032FD" w:rsidRPr="00D53C1D" w:rsidRDefault="006032FD" w:rsidP="00D53C1D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6032FD" w:rsidRPr="00126373" w:rsidRDefault="006032FD" w:rsidP="00D53C1D">
      <w:pPr>
        <w:spacing w:after="120" w:line="276" w:lineRule="auto"/>
        <w:ind w:left="284" w:firstLine="708"/>
        <w:rPr>
          <w:rFonts w:ascii="Calibri" w:hAnsi="Calibri" w:cs="Calibri"/>
          <w:b/>
          <w:bCs/>
          <w:sz w:val="14"/>
          <w:szCs w:val="22"/>
        </w:rPr>
      </w:pPr>
    </w:p>
    <w:p w:rsidR="006032FD" w:rsidRPr="00D53C1D" w:rsidRDefault="006032FD" w:rsidP="00D53C1D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Wykonawcy </w:t>
      </w:r>
      <w:r w:rsidRPr="00D53C1D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:rsidR="006032FD" w:rsidRPr="00D53C1D" w:rsidRDefault="006032FD" w:rsidP="00D53C1D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6032FD" w:rsidRPr="00D53C1D" w:rsidRDefault="006032F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032FD" w:rsidRPr="00D53C1D" w:rsidRDefault="006032F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032FD" w:rsidRPr="00D53C1D" w:rsidRDefault="006032F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(pełna nazwa/firma, adres)</w:t>
      </w:r>
    </w:p>
    <w:p w:rsidR="006032FD" w:rsidRPr="00D53C1D" w:rsidRDefault="006032FD" w:rsidP="00D53C1D">
      <w:pPr>
        <w:jc w:val="both"/>
        <w:rPr>
          <w:rFonts w:ascii="Calibri" w:hAnsi="Calibri" w:cs="Calibri"/>
          <w:i/>
          <w:sz w:val="22"/>
          <w:szCs w:val="22"/>
        </w:rPr>
      </w:pPr>
    </w:p>
    <w:p w:rsidR="006032FD" w:rsidRPr="00D53C1D" w:rsidRDefault="006032F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6032FD" w:rsidRPr="00D53C1D" w:rsidRDefault="006032F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6032FD" w:rsidRPr="00D53C1D" w:rsidRDefault="006032F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6032FD" w:rsidRPr="00126373" w:rsidRDefault="006032FD" w:rsidP="00D53C1D">
      <w:pPr>
        <w:ind w:left="-426" w:firstLine="426"/>
        <w:jc w:val="center"/>
        <w:rPr>
          <w:rFonts w:ascii="Calibri" w:hAnsi="Calibri" w:cs="Calibri"/>
          <w:b/>
          <w:sz w:val="16"/>
          <w:szCs w:val="22"/>
        </w:rPr>
      </w:pPr>
    </w:p>
    <w:p w:rsidR="006032FD" w:rsidRPr="00D53C1D" w:rsidRDefault="006032FD" w:rsidP="00126373">
      <w:pPr>
        <w:rPr>
          <w:rFonts w:ascii="Calibri" w:hAnsi="Calibri" w:cs="Calibri"/>
          <w:b/>
          <w:sz w:val="22"/>
          <w:szCs w:val="22"/>
        </w:rPr>
      </w:pPr>
    </w:p>
    <w:p w:rsidR="006032FD" w:rsidRPr="00D53C1D" w:rsidRDefault="006032F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b/>
          <w:sz w:val="22"/>
          <w:szCs w:val="22"/>
        </w:rPr>
        <w:t>OŚWIADCZENIE WYKONAWCY</w:t>
      </w:r>
    </w:p>
    <w:p w:rsidR="006032FD" w:rsidRPr="00D53C1D" w:rsidRDefault="006032F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6032FD" w:rsidRPr="00D53C1D" w:rsidRDefault="006032F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6032FD" w:rsidRPr="00D53C1D" w:rsidRDefault="006032F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032FD" w:rsidRPr="00D53C1D" w:rsidRDefault="006032FD" w:rsidP="00D53C1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6032FD" w:rsidRPr="00D53C1D" w:rsidRDefault="006032FD" w:rsidP="00D53C1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032FD" w:rsidRPr="00D53C1D" w:rsidRDefault="006032FD" w:rsidP="00D53C1D">
      <w:pPr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D53C1D">
        <w:rPr>
          <w:rFonts w:ascii="Calibri" w:hAnsi="Calibri" w:cs="Calibri"/>
          <w:sz w:val="22"/>
          <w:szCs w:val="22"/>
        </w:rPr>
        <w:t>.</w:t>
      </w:r>
      <w:r w:rsidRPr="00D53C1D">
        <w:rPr>
          <w:rFonts w:ascii="Calibri" w:hAnsi="Calibri" w:cs="Calibri"/>
          <w:b/>
          <w:sz w:val="22"/>
          <w:szCs w:val="22"/>
        </w:rPr>
        <w:t xml:space="preserve"> </w:t>
      </w:r>
    </w:p>
    <w:p w:rsidR="006032FD" w:rsidRPr="00D53C1D" w:rsidRDefault="006032FD" w:rsidP="00D53C1D">
      <w:pPr>
        <w:jc w:val="center"/>
        <w:rPr>
          <w:rFonts w:ascii="Calibri" w:hAnsi="Calibri" w:cs="Calibri"/>
          <w:b/>
          <w:sz w:val="22"/>
          <w:szCs w:val="22"/>
        </w:rPr>
      </w:pPr>
    </w:p>
    <w:p w:rsidR="006032FD" w:rsidRPr="00D53C1D" w:rsidRDefault="006032FD" w:rsidP="00D53C1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53C1D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6032FD" w:rsidRPr="00D53C1D" w:rsidRDefault="006032FD" w:rsidP="00126373">
      <w:pPr>
        <w:rPr>
          <w:rFonts w:ascii="Calibri" w:hAnsi="Calibri" w:cs="Calibri"/>
          <w:sz w:val="22"/>
          <w:szCs w:val="22"/>
          <w:lang w:eastAsia="zh-CN"/>
        </w:rPr>
      </w:pPr>
    </w:p>
    <w:p w:rsidR="006032FD" w:rsidRPr="00126373" w:rsidRDefault="006032F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"/>
          <w:szCs w:val="22"/>
          <w:lang w:eastAsia="zh-CN"/>
        </w:rPr>
      </w:pPr>
    </w:p>
    <w:p w:rsidR="006032FD" w:rsidRPr="008E1521" w:rsidRDefault="006032FD" w:rsidP="00126373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:rsidR="006032FD" w:rsidRPr="008E1521" w:rsidRDefault="006032FD" w:rsidP="00126373">
      <w:pPr>
        <w:jc w:val="center"/>
        <w:rPr>
          <w:rFonts w:ascii="Verdana" w:hAnsi="Verdana"/>
        </w:rPr>
      </w:pPr>
    </w:p>
    <w:p w:rsidR="006032FD" w:rsidRPr="009A1715" w:rsidRDefault="006032FD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6032FD" w:rsidRDefault="006032FD" w:rsidP="00B110F4">
      <w:pPr>
        <w:numPr>
          <w:ilvl w:val="0"/>
          <w:numId w:val="7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:rsidR="006032FD" w:rsidRPr="00E67B46" w:rsidRDefault="006032F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6032FD" w:rsidRPr="00E67B46" w:rsidRDefault="006032F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6032FD" w:rsidRPr="00126373" w:rsidRDefault="006032F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6032FD" w:rsidRPr="00E67B46" w:rsidRDefault="006032F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6032FD" w:rsidRPr="009A1715" w:rsidRDefault="006032FD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6032FD" w:rsidRPr="00E67B46" w:rsidRDefault="006032FD" w:rsidP="00B110F4">
      <w:pPr>
        <w:numPr>
          <w:ilvl w:val="0"/>
          <w:numId w:val="7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6032FD" w:rsidRPr="00E67B46" w:rsidRDefault="006032F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6032FD" w:rsidRPr="00126373" w:rsidRDefault="006032FD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6032FD" w:rsidRPr="00126373" w:rsidRDefault="006032F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6032FD" w:rsidRPr="009A1715" w:rsidRDefault="006032F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6032FD" w:rsidRPr="0059689D" w:rsidRDefault="006032F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6032FD" w:rsidRPr="009A1715" w:rsidRDefault="006032F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:rsidR="006032FD" w:rsidRPr="009A1715" w:rsidRDefault="006032F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6032FD" w:rsidRPr="00D53C1D" w:rsidRDefault="006032F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032FD" w:rsidRPr="00D53C1D" w:rsidRDefault="006032FD" w:rsidP="00D53C1D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6032FD" w:rsidRPr="00D53C1D" w:rsidRDefault="006032FD" w:rsidP="00D53C1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032FD" w:rsidRPr="00126373" w:rsidRDefault="006032FD" w:rsidP="0012637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3C1D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032FD" w:rsidRPr="00D53C1D" w:rsidRDefault="006032F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:rsidR="006032FD" w:rsidRPr="00D53C1D" w:rsidRDefault="006032F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6032FD" w:rsidRPr="00D53C1D" w:rsidRDefault="006032F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:rsidR="006032FD" w:rsidRPr="00D53C1D" w:rsidRDefault="006032F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6032FD" w:rsidRPr="00D53C1D" w:rsidRDefault="006032F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6032FD" w:rsidRPr="0099256F" w:rsidRDefault="006032FD" w:rsidP="0099256F">
      <w:pPr>
        <w:spacing w:after="120" w:line="276" w:lineRule="auto"/>
        <w:jc w:val="right"/>
        <w:rPr>
          <w:rFonts w:ascii="Verdana" w:hAnsi="Verdana" w:cs="Calibri"/>
          <w:b/>
          <w:bCs/>
          <w:iCs/>
          <w:sz w:val="18"/>
        </w:rPr>
      </w:pPr>
      <w:bookmarkStart w:id="0" w:name="_GoBack"/>
      <w:bookmarkEnd w:id="0"/>
      <w:r w:rsidRPr="0099256F">
        <w:rPr>
          <w:rFonts w:ascii="Verdana" w:hAnsi="Verdana" w:cs="Calibri"/>
          <w:b/>
          <w:bCs/>
          <w:iCs/>
          <w:sz w:val="18"/>
        </w:rPr>
        <w:lastRenderedPageBreak/>
        <w:t xml:space="preserve">Załącznik nr </w:t>
      </w:r>
      <w:r>
        <w:rPr>
          <w:rFonts w:ascii="Verdana" w:hAnsi="Verdana" w:cs="Calibri"/>
          <w:b/>
          <w:bCs/>
          <w:iCs/>
          <w:sz w:val="18"/>
        </w:rPr>
        <w:t>9</w:t>
      </w:r>
      <w:r w:rsidRPr="0099256F">
        <w:rPr>
          <w:rFonts w:ascii="Verdana" w:hAnsi="Verdana" w:cs="Calibri"/>
          <w:b/>
          <w:bCs/>
          <w:iCs/>
          <w:sz w:val="18"/>
        </w:rPr>
        <w:t xml:space="preserve"> do SWZ</w:t>
      </w:r>
    </w:p>
    <w:p w:rsidR="006032FD" w:rsidRPr="0099256F" w:rsidRDefault="006032FD" w:rsidP="0099256F">
      <w:pPr>
        <w:spacing w:after="120" w:line="276" w:lineRule="auto"/>
        <w:jc w:val="right"/>
        <w:rPr>
          <w:rFonts w:ascii="Verdana" w:hAnsi="Verdana" w:cs="Calibri"/>
          <w:b/>
          <w:bCs/>
          <w:iCs/>
          <w:sz w:val="18"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/>
          <w:bCs/>
          <w:iCs/>
          <w:sz w:val="18"/>
        </w:rPr>
      </w:pPr>
    </w:p>
    <w:p w:rsidR="006032FD" w:rsidRPr="0099256F" w:rsidRDefault="006032FD" w:rsidP="0099256F">
      <w:pPr>
        <w:suppressAutoHyphens/>
        <w:spacing w:line="260" w:lineRule="atLeast"/>
        <w:jc w:val="center"/>
        <w:rPr>
          <w:rFonts w:ascii="Verdana" w:hAnsi="Verdana"/>
          <w:b/>
          <w:szCs w:val="22"/>
          <w:lang w:eastAsia="en-US"/>
        </w:rPr>
      </w:pPr>
      <w:r w:rsidRPr="0099256F">
        <w:rPr>
          <w:rFonts w:ascii="Verdana" w:hAnsi="Verdana"/>
          <w:b/>
          <w:szCs w:val="22"/>
          <w:lang w:eastAsia="en-US"/>
        </w:rPr>
        <w:t>OŚWIADCZENIE</w:t>
      </w:r>
    </w:p>
    <w:p w:rsidR="006032FD" w:rsidRPr="0099256F" w:rsidRDefault="006032FD" w:rsidP="0099256F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99256F">
        <w:rPr>
          <w:rFonts w:ascii="Verdana" w:hAnsi="Verdana"/>
          <w:b/>
          <w:szCs w:val="22"/>
        </w:rPr>
        <w:t xml:space="preserve">O AKTUALNOŚCI INFORMACJI ZAWARTYCH W OŚWIADCZENIU, </w:t>
      </w:r>
      <w:r w:rsidRPr="0099256F">
        <w:rPr>
          <w:rFonts w:ascii="Verdana" w:hAnsi="Verdana"/>
          <w:b/>
          <w:szCs w:val="22"/>
        </w:rPr>
        <w:br/>
        <w:t xml:space="preserve">O KTÓRYM MOWA W ART. 125 UST. 1 PZP, </w:t>
      </w:r>
      <w:r w:rsidRPr="0099256F">
        <w:rPr>
          <w:rFonts w:ascii="Verdana" w:hAnsi="Verdana"/>
          <w:b/>
          <w:szCs w:val="22"/>
        </w:rPr>
        <w:br/>
        <w:t>W ZAKRESIE PODSTAW WYKLUCZENIA Z POSTĘPOWANIA</w:t>
      </w:r>
    </w:p>
    <w:p w:rsidR="006032FD" w:rsidRPr="0099256F" w:rsidRDefault="006032FD" w:rsidP="0099256F">
      <w:pPr>
        <w:suppressAutoHyphens/>
        <w:spacing w:after="160" w:line="259" w:lineRule="auto"/>
        <w:rPr>
          <w:rFonts w:ascii="Verdana" w:hAnsi="Verdana" w:cs="Calibri"/>
          <w:sz w:val="22"/>
          <w:szCs w:val="24"/>
          <w:lang w:eastAsia="en-US"/>
        </w:rPr>
      </w:pPr>
    </w:p>
    <w:p w:rsidR="006032FD" w:rsidRPr="0099256F" w:rsidRDefault="006032FD" w:rsidP="0099256F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 w:rsidRPr="0099256F">
        <w:rPr>
          <w:rFonts w:ascii="Verdana" w:hAnsi="Verdana"/>
          <w:szCs w:val="22"/>
        </w:rPr>
        <w:t>Wykonawca</w:t>
      </w:r>
      <w:r w:rsidRPr="0099256F"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:rsidR="006032FD" w:rsidRPr="0099256F" w:rsidRDefault="006032FD" w:rsidP="0099256F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 w:rsidRPr="0099256F"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:rsidR="006032FD" w:rsidRPr="0099256F" w:rsidRDefault="006032FD" w:rsidP="0099256F">
      <w:pPr>
        <w:suppressAutoHyphens/>
        <w:spacing w:line="260" w:lineRule="atLeast"/>
        <w:jc w:val="both"/>
        <w:rPr>
          <w:rFonts w:ascii="Verdana" w:hAnsi="Verdana"/>
          <w:i/>
          <w:sz w:val="18"/>
          <w:szCs w:val="18"/>
          <w:lang w:eastAsia="en-US"/>
        </w:rPr>
      </w:pPr>
      <w:r w:rsidRPr="0099256F">
        <w:rPr>
          <w:rFonts w:ascii="Verdana" w:hAnsi="Verdana"/>
          <w:i/>
          <w:sz w:val="18"/>
          <w:szCs w:val="18"/>
          <w:lang w:eastAsia="en-US"/>
        </w:rPr>
        <w:t>(pełna nazwa/firma, adres, NIP)</w:t>
      </w:r>
    </w:p>
    <w:p w:rsidR="006032FD" w:rsidRPr="0099256F" w:rsidRDefault="006032FD" w:rsidP="0099256F">
      <w:pPr>
        <w:suppressAutoHyphens/>
        <w:spacing w:line="360" w:lineRule="auto"/>
        <w:jc w:val="both"/>
        <w:rPr>
          <w:rFonts w:ascii="Verdana" w:hAnsi="Verdana"/>
          <w:b/>
          <w:szCs w:val="22"/>
          <w:lang w:eastAsia="en-US"/>
        </w:rPr>
      </w:pPr>
    </w:p>
    <w:p w:rsidR="006032FD" w:rsidRPr="0099256F" w:rsidRDefault="006032FD" w:rsidP="0099256F">
      <w:pPr>
        <w:suppressAutoHyphens/>
        <w:spacing w:after="240" w:line="259" w:lineRule="auto"/>
        <w:jc w:val="both"/>
        <w:rPr>
          <w:rFonts w:ascii="Verdana" w:hAnsi="Verdana"/>
          <w:b/>
          <w:szCs w:val="22"/>
          <w:lang w:eastAsia="en-US"/>
        </w:rPr>
      </w:pPr>
      <w:r w:rsidRPr="0099256F">
        <w:rPr>
          <w:rFonts w:ascii="Verdana" w:hAnsi="Verdana"/>
          <w:szCs w:val="22"/>
          <w:lang w:eastAsia="en-US"/>
        </w:rPr>
        <w:br/>
      </w:r>
      <w:r w:rsidRPr="0099256F">
        <w:rPr>
          <w:rFonts w:ascii="Verdana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99256F">
        <w:rPr>
          <w:rFonts w:ascii="Verdana" w:hAnsi="Verdan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99256F">
        <w:rPr>
          <w:rFonts w:ascii="Verdana" w:hAnsi="Verdana"/>
          <w:color w:val="000000"/>
          <w:szCs w:val="22"/>
        </w:rPr>
        <w:t xml:space="preserve">, oświadczamy, że </w:t>
      </w:r>
      <w:r w:rsidRPr="0099256F">
        <w:rPr>
          <w:rFonts w:ascii="Verdana" w:hAnsi="Verdana"/>
          <w:b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Pr="0099256F">
        <w:rPr>
          <w:rFonts w:ascii="Verdana" w:hAnsi="Verdana"/>
          <w:b/>
          <w:szCs w:val="22"/>
          <w:lang w:eastAsia="en-US"/>
        </w:rPr>
        <w:br/>
        <w:t>o których mowa w:</w:t>
      </w:r>
    </w:p>
    <w:p w:rsidR="006032FD" w:rsidRPr="0099256F" w:rsidRDefault="006032FD" w:rsidP="00B110F4">
      <w:pPr>
        <w:numPr>
          <w:ilvl w:val="0"/>
          <w:numId w:val="83"/>
        </w:numPr>
        <w:suppressAutoHyphens/>
        <w:spacing w:after="120" w:line="259" w:lineRule="auto"/>
        <w:ind w:left="714" w:hanging="357"/>
        <w:jc w:val="both"/>
        <w:rPr>
          <w:rFonts w:ascii="Verdana" w:hAnsi="Verdana"/>
          <w:color w:val="000000"/>
          <w:szCs w:val="22"/>
        </w:rPr>
      </w:pPr>
      <w:r w:rsidRPr="0099256F">
        <w:rPr>
          <w:rFonts w:ascii="Verdana" w:hAnsi="Verdana"/>
          <w:b/>
          <w:szCs w:val="22"/>
        </w:rPr>
        <w:t>art. 108 ust. 1  ustawy Pzp</w:t>
      </w:r>
    </w:p>
    <w:p w:rsidR="006032FD" w:rsidRPr="0099256F" w:rsidRDefault="006032FD" w:rsidP="0099256F">
      <w:pPr>
        <w:suppressAutoHyphens/>
        <w:spacing w:after="160" w:line="259" w:lineRule="auto"/>
        <w:jc w:val="both"/>
        <w:rPr>
          <w:rFonts w:ascii="Verdana" w:hAnsi="Verdana"/>
          <w:szCs w:val="22"/>
          <w:lang w:eastAsia="en-US"/>
        </w:rPr>
      </w:pPr>
    </w:p>
    <w:p w:rsidR="006032FD" w:rsidRPr="0099256F" w:rsidRDefault="006032FD" w:rsidP="0099256F">
      <w:pPr>
        <w:suppressAutoHyphens/>
        <w:jc w:val="both"/>
        <w:rPr>
          <w:rFonts w:ascii="Verdana" w:hAnsi="Verdana"/>
          <w:b/>
          <w:szCs w:val="22"/>
          <w:lang w:eastAsia="en-US"/>
        </w:rPr>
      </w:pPr>
      <w:r w:rsidRPr="0099256F">
        <w:rPr>
          <w:rFonts w:ascii="Verdana" w:hAnsi="Verdana"/>
          <w:b/>
          <w:szCs w:val="22"/>
          <w:lang w:eastAsia="en-US"/>
        </w:rPr>
        <w:t xml:space="preserve">są aktualne / są nieaktualne* </w:t>
      </w:r>
    </w:p>
    <w:p w:rsidR="006032FD" w:rsidRPr="0099256F" w:rsidRDefault="006032FD" w:rsidP="0099256F">
      <w:pPr>
        <w:suppressAutoHyphens/>
        <w:jc w:val="both"/>
        <w:rPr>
          <w:rFonts w:ascii="Verdana" w:hAnsi="Verdana"/>
          <w:szCs w:val="22"/>
          <w:lang w:eastAsia="en-US"/>
        </w:rPr>
      </w:pPr>
    </w:p>
    <w:p w:rsidR="006032FD" w:rsidRPr="0099256F" w:rsidRDefault="006032FD" w:rsidP="0099256F">
      <w:pPr>
        <w:suppressAutoHyphens/>
        <w:jc w:val="both"/>
        <w:rPr>
          <w:rFonts w:ascii="Verdana" w:hAnsi="Verdana"/>
          <w:b/>
          <w:szCs w:val="22"/>
          <w:lang w:eastAsia="en-US"/>
        </w:rPr>
      </w:pPr>
      <w:r w:rsidRPr="0099256F">
        <w:rPr>
          <w:rFonts w:ascii="Verdana" w:hAnsi="Verdana"/>
          <w:szCs w:val="22"/>
          <w:u w:val="single"/>
          <w:lang w:eastAsia="en-US"/>
        </w:rPr>
        <w:t>UWAGA</w:t>
      </w:r>
      <w:r>
        <w:rPr>
          <w:rFonts w:ascii="Verdana" w:hAnsi="Verdana"/>
          <w:szCs w:val="22"/>
          <w:u w:val="single"/>
          <w:lang w:eastAsia="en-US"/>
        </w:rPr>
        <w:t>!</w:t>
      </w:r>
      <w:r w:rsidRPr="0099256F">
        <w:rPr>
          <w:rFonts w:ascii="Verdana" w:hAnsi="Verdana"/>
          <w:szCs w:val="22"/>
          <w:u w:val="single"/>
          <w:lang w:eastAsia="en-US"/>
        </w:rPr>
        <w:t>:</w:t>
      </w:r>
      <w:r w:rsidRPr="0099256F">
        <w:rPr>
          <w:rFonts w:ascii="Verdana" w:hAnsi="Verdan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9256F">
        <w:rPr>
          <w:rFonts w:ascii="Verdana" w:hAnsi="Verdana"/>
          <w:b/>
          <w:szCs w:val="22"/>
          <w:lang w:eastAsia="en-US"/>
        </w:rPr>
        <w:t>.</w:t>
      </w: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/>
          <w:iCs/>
        </w:rPr>
      </w:pPr>
      <w:r w:rsidRPr="0099256F">
        <w:rPr>
          <w:rFonts w:ascii="Verdana" w:hAnsi="Verdana" w:cs="Calibri"/>
          <w:bCs/>
          <w:i/>
          <w:iCs/>
        </w:rPr>
        <w:t>………………………………………………….</w:t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  <w:t>………………………………………………..</w:t>
      </w: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/>
          <w:iCs/>
        </w:rPr>
      </w:pPr>
      <w:r w:rsidRPr="0099256F">
        <w:rPr>
          <w:rFonts w:ascii="Verdana" w:hAnsi="Verdana" w:cs="Calibri"/>
          <w:bCs/>
          <w:i/>
          <w:iCs/>
        </w:rPr>
        <w:t xml:space="preserve">               miejscowość, data</w:t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</w:r>
      <w:r w:rsidRPr="0099256F">
        <w:rPr>
          <w:rFonts w:ascii="Verdana" w:hAnsi="Verdana" w:cs="Calibri"/>
          <w:bCs/>
          <w:i/>
          <w:iCs/>
        </w:rPr>
        <w:tab/>
        <w:t xml:space="preserve">    podpis Wykonawcy</w:t>
      </w: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99256F" w:rsidRDefault="006032FD" w:rsidP="0099256F">
      <w:pPr>
        <w:spacing w:after="120" w:line="276" w:lineRule="auto"/>
        <w:rPr>
          <w:rFonts w:ascii="Verdana" w:hAnsi="Verdana" w:cs="Calibri"/>
          <w:bCs/>
          <w:i/>
          <w:iCs/>
        </w:rPr>
      </w:pPr>
      <w:r w:rsidRPr="0099256F">
        <w:rPr>
          <w:rFonts w:ascii="Verdana" w:hAnsi="Verdana" w:cs="Calibri"/>
          <w:bCs/>
          <w:iCs/>
        </w:rPr>
        <w:t>*</w:t>
      </w:r>
      <w:r w:rsidRPr="0099256F">
        <w:rPr>
          <w:rFonts w:ascii="Verdana" w:hAnsi="Verdana" w:cs="Calibri"/>
          <w:bCs/>
          <w:i/>
          <w:iCs/>
        </w:rPr>
        <w:t>(niepotrzebne skreślić)</w:t>
      </w: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540375" w:rsidRDefault="006032FD" w:rsidP="00540375">
      <w:pPr>
        <w:spacing w:after="120" w:line="276" w:lineRule="auto"/>
        <w:jc w:val="right"/>
        <w:rPr>
          <w:rFonts w:ascii="Verdana" w:hAnsi="Verdana" w:cs="Calibri"/>
          <w:b/>
          <w:bCs/>
          <w:szCs w:val="22"/>
          <w:lang w:eastAsia="en-US"/>
        </w:rPr>
      </w:pPr>
      <w:r w:rsidRPr="00540375">
        <w:rPr>
          <w:rFonts w:ascii="Verdana" w:hAnsi="Verdana" w:cs="Calibri"/>
          <w:b/>
          <w:bCs/>
          <w:szCs w:val="22"/>
          <w:lang w:eastAsia="en-US"/>
        </w:rPr>
        <w:lastRenderedPageBreak/>
        <w:t xml:space="preserve">Załącznik nr </w:t>
      </w:r>
      <w:r>
        <w:rPr>
          <w:rFonts w:ascii="Verdana" w:hAnsi="Verdana" w:cs="Calibri"/>
          <w:b/>
          <w:bCs/>
          <w:szCs w:val="22"/>
          <w:lang w:eastAsia="en-US"/>
        </w:rPr>
        <w:t>10</w:t>
      </w:r>
      <w:r w:rsidRPr="00540375">
        <w:rPr>
          <w:rFonts w:ascii="Verdana" w:hAnsi="Verdana" w:cs="Calibri"/>
          <w:b/>
          <w:bCs/>
          <w:szCs w:val="22"/>
          <w:lang w:eastAsia="en-US"/>
        </w:rPr>
        <w:t xml:space="preserve"> do SWZ</w:t>
      </w:r>
    </w:p>
    <w:p w:rsidR="006032FD" w:rsidRPr="00540375" w:rsidRDefault="006032FD" w:rsidP="0054037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6032FD" w:rsidRPr="00540375" w:rsidRDefault="006032FD" w:rsidP="00540375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540375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540375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:rsidR="006032FD" w:rsidRPr="00540375" w:rsidRDefault="006032FD" w:rsidP="00540375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540375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:rsidR="006032FD" w:rsidRPr="00540375" w:rsidRDefault="006032FD" w:rsidP="00540375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540375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:rsidR="006032FD" w:rsidRPr="00540375" w:rsidRDefault="006032FD" w:rsidP="0054037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6032FD" w:rsidRPr="00540375" w:rsidRDefault="006032FD" w:rsidP="0054037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6032FD" w:rsidRPr="00540375" w:rsidRDefault="006032FD" w:rsidP="00540375">
      <w:pPr>
        <w:spacing w:before="120" w:line="312" w:lineRule="auto"/>
        <w:jc w:val="center"/>
        <w:rPr>
          <w:rFonts w:ascii="Verdana" w:hAnsi="Verdana" w:cs="Arial"/>
          <w:b/>
        </w:rPr>
      </w:pPr>
      <w:r w:rsidRPr="00540375">
        <w:rPr>
          <w:rFonts w:ascii="Verdana" w:hAnsi="Verdana" w:cs="Arial"/>
          <w:b/>
        </w:rPr>
        <w:t>Wykaz osób, które wykonawca skieruje do realizacji zamówienia</w:t>
      </w:r>
    </w:p>
    <w:p w:rsidR="006032FD" w:rsidRPr="00540375" w:rsidRDefault="006032FD" w:rsidP="00540375">
      <w:pPr>
        <w:spacing w:line="312" w:lineRule="auto"/>
        <w:jc w:val="both"/>
        <w:rPr>
          <w:rFonts w:ascii="Verdana" w:hAnsi="Verdana"/>
        </w:rPr>
      </w:pPr>
    </w:p>
    <w:p w:rsidR="006032FD" w:rsidRPr="00540375" w:rsidRDefault="006032FD" w:rsidP="00540375">
      <w:pPr>
        <w:spacing w:line="312" w:lineRule="auto"/>
        <w:jc w:val="both"/>
        <w:rPr>
          <w:rFonts w:ascii="Verdana" w:hAnsi="Verdana" w:cs="Arial"/>
        </w:rPr>
      </w:pPr>
      <w:r w:rsidRPr="00540375">
        <w:rPr>
          <w:rFonts w:ascii="Verdana" w:hAnsi="Verdana"/>
        </w:rPr>
        <w:t>Do wykonywania zamówienia skieruję następujące osoby:</w:t>
      </w:r>
      <w:r w:rsidRPr="00540375">
        <w:rPr>
          <w:rFonts w:ascii="Verdana" w:hAnsi="Verdana" w:cs="Arial"/>
        </w:rPr>
        <w:t xml:space="preserve"> </w:t>
      </w:r>
    </w:p>
    <w:p w:rsidR="006032FD" w:rsidRPr="00540375" w:rsidRDefault="006032FD" w:rsidP="0054037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6032FD" w:rsidRPr="00540375" w:rsidTr="0071625A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6032FD" w:rsidRPr="00540375" w:rsidRDefault="006032FD" w:rsidP="0054037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6032FD" w:rsidRPr="00540375" w:rsidRDefault="006032FD" w:rsidP="0054037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zawodowe, wykształcenie, doświadczenie oraz </w:t>
            </w:r>
          </w:p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szkolenia</w:t>
            </w:r>
            <w:r w:rsidRPr="00540375">
              <w:rPr>
                <w:rFonts w:ascii="Verdana" w:hAnsi="Verdana" w:cs="Arial"/>
                <w:b/>
                <w:sz w:val="18"/>
                <w:szCs w:val="18"/>
              </w:rPr>
              <w:t>**,</w:t>
            </w:r>
          </w:p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6032FD" w:rsidRPr="00540375" w:rsidRDefault="006032FD" w:rsidP="005403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037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54037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54037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54037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6032FD" w:rsidRPr="00540375" w:rsidTr="0071625A">
        <w:trPr>
          <w:cantSplit/>
          <w:trHeight w:hRule="exact" w:val="284"/>
        </w:trPr>
        <w:tc>
          <w:tcPr>
            <w:tcW w:w="512" w:type="dxa"/>
          </w:tcPr>
          <w:p w:rsidR="006032FD" w:rsidRPr="00540375" w:rsidRDefault="006032FD" w:rsidP="0054037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6032FD" w:rsidRPr="00540375" w:rsidTr="0071625A">
        <w:trPr>
          <w:cantSplit/>
          <w:trHeight w:hRule="exact" w:val="284"/>
        </w:trPr>
        <w:tc>
          <w:tcPr>
            <w:tcW w:w="512" w:type="dxa"/>
          </w:tcPr>
          <w:p w:rsidR="006032FD" w:rsidRPr="00540375" w:rsidRDefault="006032FD" w:rsidP="0054037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6032FD" w:rsidRPr="00540375" w:rsidTr="0071625A">
        <w:trPr>
          <w:cantSplit/>
          <w:trHeight w:hRule="exact" w:val="284"/>
        </w:trPr>
        <w:tc>
          <w:tcPr>
            <w:tcW w:w="512" w:type="dxa"/>
          </w:tcPr>
          <w:p w:rsidR="006032FD" w:rsidRPr="00540375" w:rsidRDefault="006032FD" w:rsidP="0054037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6032FD" w:rsidRPr="00540375" w:rsidTr="0071625A">
        <w:trPr>
          <w:cantSplit/>
          <w:trHeight w:hRule="exact" w:val="284"/>
        </w:trPr>
        <w:tc>
          <w:tcPr>
            <w:tcW w:w="512" w:type="dxa"/>
          </w:tcPr>
          <w:p w:rsidR="006032FD" w:rsidRPr="00540375" w:rsidRDefault="006032FD" w:rsidP="0054037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6032FD" w:rsidRPr="00540375" w:rsidRDefault="006032FD" w:rsidP="0054037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6032FD" w:rsidRPr="00540375" w:rsidRDefault="006032FD" w:rsidP="00540375">
      <w:pPr>
        <w:jc w:val="both"/>
        <w:rPr>
          <w:rFonts w:ascii="Verdana" w:hAnsi="Verdana" w:cs="Arial"/>
        </w:rPr>
      </w:pPr>
    </w:p>
    <w:p w:rsidR="006032FD" w:rsidRPr="00540375" w:rsidRDefault="006032FD" w:rsidP="00540375">
      <w:pPr>
        <w:spacing w:before="120" w:line="312" w:lineRule="auto"/>
        <w:jc w:val="both"/>
        <w:rPr>
          <w:rFonts w:ascii="Verdana" w:hAnsi="Verdana" w:cs="Arial"/>
        </w:rPr>
      </w:pPr>
      <w:r w:rsidRPr="0054037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6032FD" w:rsidRPr="00540375" w:rsidRDefault="006032FD" w:rsidP="00540375">
      <w:pPr>
        <w:spacing w:before="120" w:line="312" w:lineRule="auto"/>
        <w:jc w:val="both"/>
        <w:rPr>
          <w:rFonts w:ascii="Verdana" w:hAnsi="Verdana" w:cs="Arial"/>
          <w:i/>
        </w:rPr>
      </w:pPr>
      <w:r w:rsidRPr="00540375">
        <w:rPr>
          <w:rFonts w:ascii="Verdana" w:hAnsi="Verdana" w:cs="Arial"/>
        </w:rPr>
        <w:t>…….........................., dn. ............................</w:t>
      </w:r>
    </w:p>
    <w:p w:rsidR="006032FD" w:rsidRPr="00540375" w:rsidRDefault="006032FD" w:rsidP="0054037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540375">
        <w:rPr>
          <w:rFonts w:ascii="Verdana" w:hAnsi="Verdana"/>
        </w:rPr>
        <w:t xml:space="preserve">    ....................................................</w:t>
      </w:r>
    </w:p>
    <w:p w:rsidR="006032FD" w:rsidRPr="00540375" w:rsidRDefault="006032FD" w:rsidP="0054037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540375">
        <w:rPr>
          <w:rFonts w:ascii="Verdana" w:hAnsi="Verdana"/>
          <w:i/>
          <w:sz w:val="16"/>
          <w:szCs w:val="16"/>
        </w:rPr>
        <w:t>(</w:t>
      </w:r>
      <w:r w:rsidRPr="0054037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540375">
        <w:rPr>
          <w:rFonts w:ascii="Verdana" w:hAnsi="Verdana"/>
          <w:i/>
          <w:sz w:val="16"/>
          <w:szCs w:val="16"/>
        </w:rPr>
        <w:t>)</w:t>
      </w:r>
    </w:p>
    <w:p w:rsidR="006032FD" w:rsidRPr="00540375" w:rsidRDefault="006032FD" w:rsidP="0054037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6032FD" w:rsidRPr="00540375" w:rsidRDefault="006032FD" w:rsidP="00540375">
      <w:pPr>
        <w:jc w:val="both"/>
        <w:rPr>
          <w:rFonts w:ascii="Verdana" w:hAnsi="Verdana"/>
          <w:sz w:val="16"/>
          <w:szCs w:val="16"/>
        </w:rPr>
      </w:pPr>
      <w:r w:rsidRPr="0054037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6032FD" w:rsidRPr="00540375" w:rsidRDefault="006032FD" w:rsidP="00540375">
      <w:pPr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540375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6032FD" w:rsidRPr="00540375" w:rsidRDefault="006032FD" w:rsidP="00540375">
      <w:pPr>
        <w:spacing w:after="120" w:line="276" w:lineRule="auto"/>
        <w:rPr>
          <w:rFonts w:ascii="Verdana" w:hAnsi="Verdana" w:cs="Calibri"/>
          <w:bCs/>
          <w:iCs/>
        </w:rPr>
      </w:pPr>
    </w:p>
    <w:p w:rsidR="006032FD" w:rsidRPr="00540375" w:rsidRDefault="006032FD" w:rsidP="00540375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6032FD" w:rsidRDefault="006032FD" w:rsidP="00367AA1">
      <w:pPr>
        <w:spacing w:after="120" w:line="276" w:lineRule="auto"/>
        <w:rPr>
          <w:rFonts w:ascii="Verdana" w:hAnsi="Verdana" w:cs="Calibri"/>
          <w:bCs/>
          <w:iCs/>
        </w:rPr>
      </w:pPr>
    </w:p>
    <w:sectPr w:rsidR="006032F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CE" w:rsidRDefault="00AA3CCE">
      <w:r>
        <w:separator/>
      </w:r>
    </w:p>
  </w:endnote>
  <w:endnote w:type="continuationSeparator" w:id="0">
    <w:p w:rsidR="00AA3CCE" w:rsidRDefault="00AA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venir Next LT Pro Light">
    <w:altName w:val="Arial"/>
    <w:charset w:val="EE"/>
    <w:family w:val="swiss"/>
    <w:pitch w:val="variable"/>
    <w:sig w:usb0="A00000EF" w:usb1="5000204B" w:usb2="00000000" w:usb3="00000000" w:csb0="00000093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D2" w:rsidRDefault="00C061D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F03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C061D2" w:rsidRPr="00FA0E1E" w:rsidRDefault="00C061D2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>
      <w:rPr>
        <w:rFonts w:ascii="Calibri" w:hAnsi="Calibri" w:cs="Calibri"/>
        <w:sz w:val="22"/>
        <w:szCs w:val="22"/>
      </w:rPr>
      <w:t>Nr  F2/104/2021</w:t>
    </w:r>
  </w:p>
  <w:p w:rsidR="00C061D2" w:rsidRDefault="00C061D2"/>
  <w:p w:rsidR="00C061D2" w:rsidRDefault="00C061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D2" w:rsidRPr="009A52DD" w:rsidRDefault="00C061D2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>
      <w:rPr>
        <w:rFonts w:ascii="Calibri" w:hAnsi="Calibri" w:cs="Calibri"/>
        <w:sz w:val="22"/>
        <w:szCs w:val="22"/>
      </w:rPr>
      <w:t>F2</w:t>
    </w:r>
    <w:r w:rsidRPr="009A52DD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104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21</w:t>
    </w:r>
  </w:p>
  <w:p w:rsidR="00C061D2" w:rsidRDefault="00C06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CE" w:rsidRDefault="00AA3CCE">
      <w:r>
        <w:separator/>
      </w:r>
    </w:p>
  </w:footnote>
  <w:footnote w:type="continuationSeparator" w:id="0">
    <w:p w:rsidR="00AA3CCE" w:rsidRDefault="00AA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00E3FA8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2EF462D"/>
    <w:multiLevelType w:val="hybridMultilevel"/>
    <w:tmpl w:val="F03020FC"/>
    <w:lvl w:ilvl="0" w:tplc="95F41D5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2F7CBF"/>
    <w:multiLevelType w:val="multilevel"/>
    <w:tmpl w:val="054C8890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="Calibri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Calibr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F531F1"/>
    <w:multiLevelType w:val="hybridMultilevel"/>
    <w:tmpl w:val="60088D9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E754DEF"/>
    <w:multiLevelType w:val="hybridMultilevel"/>
    <w:tmpl w:val="362821C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3E31EB8"/>
    <w:multiLevelType w:val="hybridMultilevel"/>
    <w:tmpl w:val="E864D39C"/>
    <w:lvl w:ilvl="0" w:tplc="BD68D3A4">
      <w:start w:val="1"/>
      <w:numFmt w:val="lowerLetter"/>
      <w:lvlText w:val="%1)"/>
      <w:lvlJc w:val="left"/>
      <w:pPr>
        <w:ind w:left="2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9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D86409"/>
    <w:multiLevelType w:val="hybridMultilevel"/>
    <w:tmpl w:val="702EEF1A"/>
    <w:lvl w:ilvl="0" w:tplc="14A0C68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1DE50DB0"/>
    <w:multiLevelType w:val="hybridMultilevel"/>
    <w:tmpl w:val="711A7532"/>
    <w:lvl w:ilvl="0" w:tplc="8EDADC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404699"/>
    <w:multiLevelType w:val="hybridMultilevel"/>
    <w:tmpl w:val="358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FDA155D"/>
    <w:multiLevelType w:val="hybridMultilevel"/>
    <w:tmpl w:val="57666CFE"/>
    <w:lvl w:ilvl="0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3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222519CC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2393078D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5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49" w15:restartNumberingAfterBreak="0">
    <w:nsid w:val="286D1E42"/>
    <w:multiLevelType w:val="hybridMultilevel"/>
    <w:tmpl w:val="B9A21708"/>
    <w:lvl w:ilvl="0" w:tplc="1320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28E33968"/>
    <w:multiLevelType w:val="hybridMultilevel"/>
    <w:tmpl w:val="FAE245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52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2DCB75F0"/>
    <w:multiLevelType w:val="hybridMultilevel"/>
    <w:tmpl w:val="757ED098"/>
    <w:lvl w:ilvl="0" w:tplc="0415000F">
      <w:start w:val="1"/>
      <w:numFmt w:val="decimal"/>
      <w:lvlText w:val="%1."/>
      <w:lvlJc w:val="left"/>
      <w:pPr>
        <w:ind w:left="9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  <w:rPr>
        <w:rFonts w:cs="Times New Roman"/>
      </w:rPr>
    </w:lvl>
  </w:abstractNum>
  <w:abstractNum w:abstractNumId="56" w15:restartNumberingAfterBreak="0">
    <w:nsid w:val="2E2B6467"/>
    <w:multiLevelType w:val="hybridMultilevel"/>
    <w:tmpl w:val="3B7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33C8475A"/>
    <w:multiLevelType w:val="hybridMultilevel"/>
    <w:tmpl w:val="1714D3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6B21A24"/>
    <w:multiLevelType w:val="hybridMultilevel"/>
    <w:tmpl w:val="08F2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 w15:restartNumberingAfterBreak="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8624406"/>
    <w:multiLevelType w:val="hybridMultilevel"/>
    <w:tmpl w:val="3B7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7" w15:restartNumberingAfterBreak="0">
    <w:nsid w:val="38C46C4E"/>
    <w:multiLevelType w:val="multilevel"/>
    <w:tmpl w:val="FD5E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3B877777"/>
    <w:multiLevelType w:val="hybridMultilevel"/>
    <w:tmpl w:val="E84E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A3D78"/>
    <w:multiLevelType w:val="hybridMultilevel"/>
    <w:tmpl w:val="AA9EE26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1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73" w15:restartNumberingAfterBreak="0">
    <w:nsid w:val="3E921562"/>
    <w:multiLevelType w:val="hybridMultilevel"/>
    <w:tmpl w:val="4D80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0554A78"/>
    <w:multiLevelType w:val="hybridMultilevel"/>
    <w:tmpl w:val="3B7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3554DDE"/>
    <w:multiLevelType w:val="hybridMultilevel"/>
    <w:tmpl w:val="8BD264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3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85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EA677E0"/>
    <w:multiLevelType w:val="multilevel"/>
    <w:tmpl w:val="C30E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53175275"/>
    <w:multiLevelType w:val="hybridMultilevel"/>
    <w:tmpl w:val="42D43A60"/>
    <w:lvl w:ilvl="0" w:tplc="015A5A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531B7232"/>
    <w:multiLevelType w:val="hybridMultilevel"/>
    <w:tmpl w:val="FF6C9618"/>
    <w:lvl w:ilvl="0" w:tplc="3992F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5D63921"/>
    <w:multiLevelType w:val="hybridMultilevel"/>
    <w:tmpl w:val="78C45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5" w15:restartNumberingAfterBreak="0">
    <w:nsid w:val="5A0C3B05"/>
    <w:multiLevelType w:val="hybridMultilevel"/>
    <w:tmpl w:val="4D80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103" w15:restartNumberingAfterBreak="0">
    <w:nsid w:val="5CC960DA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0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2DF479F"/>
    <w:multiLevelType w:val="hybridMultilevel"/>
    <w:tmpl w:val="C98EF7B0"/>
    <w:lvl w:ilvl="0" w:tplc="04150017">
      <w:start w:val="1"/>
      <w:numFmt w:val="lowerLetter"/>
      <w:lvlText w:val="%1)"/>
      <w:lvlJc w:val="left"/>
      <w:pPr>
        <w:ind w:left="3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09" w15:restartNumberingAfterBreak="0">
    <w:nsid w:val="638707A8"/>
    <w:multiLevelType w:val="hybridMultilevel"/>
    <w:tmpl w:val="EEF23B1A"/>
    <w:lvl w:ilvl="0" w:tplc="99026A4E">
      <w:start w:val="3"/>
      <w:numFmt w:val="decimal"/>
      <w:lvlText w:val="%1."/>
      <w:lvlJc w:val="left"/>
      <w:pPr>
        <w:ind w:left="92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5A5E4F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2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3" w15:restartNumberingAfterBreak="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Calibr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Calibr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5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18" w15:restartNumberingAfterBreak="0">
    <w:nsid w:val="6E615C50"/>
    <w:multiLevelType w:val="hybridMultilevel"/>
    <w:tmpl w:val="DAB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Calibr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2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72337042"/>
    <w:multiLevelType w:val="hybridMultilevel"/>
    <w:tmpl w:val="FF6C9618"/>
    <w:lvl w:ilvl="0" w:tplc="3992F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9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0" w15:restartNumberingAfterBreak="0">
    <w:nsid w:val="7FFA651D"/>
    <w:multiLevelType w:val="hybridMultilevel"/>
    <w:tmpl w:val="BC6CF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1"/>
    <w:lvlOverride w:ilvl="0">
      <w:startOverride w:val="1"/>
    </w:lvlOverride>
  </w:num>
  <w:num w:numId="2">
    <w:abstractNumId w:val="78"/>
    <w:lvlOverride w:ilvl="0">
      <w:startOverride w:val="1"/>
    </w:lvlOverride>
  </w:num>
  <w:num w:numId="3">
    <w:abstractNumId w:val="42"/>
  </w:num>
  <w:num w:numId="4">
    <w:abstractNumId w:val="26"/>
  </w:num>
  <w:num w:numId="5">
    <w:abstractNumId w:val="48"/>
  </w:num>
  <w:num w:numId="6">
    <w:abstractNumId w:val="126"/>
  </w:num>
  <w:num w:numId="7">
    <w:abstractNumId w:val="121"/>
  </w:num>
  <w:num w:numId="8">
    <w:abstractNumId w:val="32"/>
  </w:num>
  <w:num w:numId="9">
    <w:abstractNumId w:val="125"/>
  </w:num>
  <w:num w:numId="10">
    <w:abstractNumId w:val="51"/>
  </w:num>
  <w:num w:numId="11">
    <w:abstractNumId w:val="72"/>
  </w:num>
  <w:num w:numId="12">
    <w:abstractNumId w:val="106"/>
  </w:num>
  <w:num w:numId="13">
    <w:abstractNumId w:val="46"/>
  </w:num>
  <w:num w:numId="14">
    <w:abstractNumId w:val="120"/>
  </w:num>
  <w:num w:numId="15">
    <w:abstractNumId w:val="94"/>
  </w:num>
  <w:num w:numId="16">
    <w:abstractNumId w:val="128"/>
  </w:num>
  <w:num w:numId="17">
    <w:abstractNumId w:val="14"/>
  </w:num>
  <w:num w:numId="18">
    <w:abstractNumId w:val="12"/>
  </w:num>
  <w:num w:numId="19">
    <w:abstractNumId w:val="38"/>
  </w:num>
  <w:num w:numId="20">
    <w:abstractNumId w:val="16"/>
  </w:num>
  <w:num w:numId="21">
    <w:abstractNumId w:val="119"/>
  </w:num>
  <w:num w:numId="22">
    <w:abstractNumId w:val="8"/>
  </w:num>
  <w:num w:numId="23">
    <w:abstractNumId w:val="40"/>
  </w:num>
  <w:num w:numId="24">
    <w:abstractNumId w:val="53"/>
  </w:num>
  <w:num w:numId="25">
    <w:abstractNumId w:val="15"/>
  </w:num>
  <w:num w:numId="26">
    <w:abstractNumId w:val="22"/>
  </w:num>
  <w:num w:numId="27">
    <w:abstractNumId w:val="113"/>
  </w:num>
  <w:num w:numId="28">
    <w:abstractNumId w:val="124"/>
  </w:num>
  <w:num w:numId="29">
    <w:abstractNumId w:val="58"/>
  </w:num>
  <w:num w:numId="30">
    <w:abstractNumId w:val="39"/>
  </w:num>
  <w:num w:numId="31">
    <w:abstractNumId w:val="84"/>
  </w:num>
  <w:num w:numId="32">
    <w:abstractNumId w:val="11"/>
  </w:num>
  <w:num w:numId="33">
    <w:abstractNumId w:val="80"/>
  </w:num>
  <w:num w:numId="34">
    <w:abstractNumId w:val="107"/>
  </w:num>
  <w:num w:numId="35">
    <w:abstractNumId w:val="117"/>
  </w:num>
  <w:num w:numId="36">
    <w:abstractNumId w:val="21"/>
  </w:num>
  <w:num w:numId="37">
    <w:abstractNumId w:val="102"/>
  </w:num>
  <w:num w:numId="38">
    <w:abstractNumId w:val="77"/>
  </w:num>
  <w:num w:numId="39">
    <w:abstractNumId w:val="97"/>
  </w:num>
  <w:num w:numId="40">
    <w:abstractNumId w:val="116"/>
  </w:num>
  <w:num w:numId="41">
    <w:abstractNumId w:val="115"/>
  </w:num>
  <w:num w:numId="42">
    <w:abstractNumId w:val="33"/>
  </w:num>
  <w:num w:numId="43">
    <w:abstractNumId w:val="104"/>
  </w:num>
  <w:num w:numId="44">
    <w:abstractNumId w:val="45"/>
  </w:num>
  <w:num w:numId="45">
    <w:abstractNumId w:val="82"/>
  </w:num>
  <w:num w:numId="46">
    <w:abstractNumId w:val="87"/>
  </w:num>
  <w:num w:numId="47">
    <w:abstractNumId w:val="67"/>
  </w:num>
  <w:num w:numId="48">
    <w:abstractNumId w:val="90"/>
  </w:num>
  <w:num w:numId="49">
    <w:abstractNumId w:val="31"/>
  </w:num>
  <w:num w:numId="50">
    <w:abstractNumId w:val="35"/>
  </w:num>
  <w:num w:numId="51">
    <w:abstractNumId w:val="64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5"/>
  </w:num>
  <w:num w:numId="54">
    <w:abstractNumId w:val="89"/>
  </w:num>
  <w:num w:numId="55">
    <w:abstractNumId w:val="61"/>
    <w:lvlOverride w:ilvl="0">
      <w:startOverride w:val="1"/>
    </w:lvlOverride>
  </w:num>
  <w:num w:numId="56">
    <w:abstractNumId w:val="74"/>
  </w:num>
  <w:num w:numId="57">
    <w:abstractNumId w:val="29"/>
  </w:num>
  <w:num w:numId="58">
    <w:abstractNumId w:val="98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 w:numId="61">
    <w:abstractNumId w:val="122"/>
  </w:num>
  <w:num w:numId="62">
    <w:abstractNumId w:val="44"/>
  </w:num>
  <w:num w:numId="63">
    <w:abstractNumId w:val="75"/>
  </w:num>
  <w:num w:numId="64">
    <w:abstractNumId w:val="111"/>
  </w:num>
  <w:num w:numId="65">
    <w:abstractNumId w:val="68"/>
  </w:num>
  <w:num w:numId="66">
    <w:abstractNumId w:val="57"/>
  </w:num>
  <w:num w:numId="67">
    <w:abstractNumId w:val="66"/>
  </w:num>
  <w:num w:numId="68">
    <w:abstractNumId w:val="65"/>
  </w:num>
  <w:num w:numId="69">
    <w:abstractNumId w:val="127"/>
  </w:num>
  <w:num w:numId="70">
    <w:abstractNumId w:val="83"/>
  </w:num>
  <w:num w:numId="71">
    <w:abstractNumId w:val="99"/>
  </w:num>
  <w:num w:numId="72">
    <w:abstractNumId w:val="86"/>
  </w:num>
  <w:num w:numId="73">
    <w:abstractNumId w:val="100"/>
  </w:num>
  <w:num w:numId="74">
    <w:abstractNumId w:val="71"/>
  </w:num>
  <w:num w:numId="75">
    <w:abstractNumId w:val="20"/>
  </w:num>
  <w:num w:numId="76">
    <w:abstractNumId w:val="19"/>
  </w:num>
  <w:num w:numId="77">
    <w:abstractNumId w:val="114"/>
    <w:lvlOverride w:ilvl="0">
      <w:startOverride w:val="1"/>
    </w:lvlOverride>
  </w:num>
  <w:num w:numId="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79"/>
  </w:num>
  <w:num w:numId="81">
    <w:abstractNumId w:val="112"/>
  </w:num>
  <w:num w:numId="82">
    <w:abstractNumId w:val="129"/>
  </w:num>
  <w:num w:numId="83">
    <w:abstractNumId w:val="24"/>
  </w:num>
  <w:num w:numId="84">
    <w:abstractNumId w:val="37"/>
  </w:num>
  <w:num w:numId="85">
    <w:abstractNumId w:val="49"/>
  </w:num>
  <w:num w:numId="86">
    <w:abstractNumId w:val="25"/>
  </w:num>
  <w:num w:numId="87">
    <w:abstractNumId w:val="50"/>
  </w:num>
  <w:num w:numId="88">
    <w:abstractNumId w:val="27"/>
  </w:num>
  <w:num w:numId="89">
    <w:abstractNumId w:val="17"/>
  </w:num>
  <w:num w:numId="90">
    <w:abstractNumId w:val="96"/>
  </w:num>
  <w:num w:numId="91">
    <w:abstractNumId w:val="34"/>
  </w:num>
  <w:num w:numId="92">
    <w:abstractNumId w:val="85"/>
  </w:num>
  <w:num w:numId="93">
    <w:abstractNumId w:val="93"/>
  </w:num>
  <w:num w:numId="94">
    <w:abstractNumId w:val="43"/>
  </w:num>
  <w:num w:numId="95">
    <w:abstractNumId w:val="60"/>
  </w:num>
  <w:num w:numId="96">
    <w:abstractNumId w:val="36"/>
  </w:num>
  <w:num w:numId="97">
    <w:abstractNumId w:val="118"/>
  </w:num>
  <w:num w:numId="98">
    <w:abstractNumId w:val="7"/>
  </w:num>
  <w:num w:numId="99">
    <w:abstractNumId w:val="73"/>
  </w:num>
  <w:num w:numId="100">
    <w:abstractNumId w:val="92"/>
  </w:num>
  <w:num w:numId="101">
    <w:abstractNumId w:val="130"/>
  </w:num>
  <w:num w:numId="102">
    <w:abstractNumId w:val="76"/>
  </w:num>
  <w:num w:numId="103">
    <w:abstractNumId w:val="30"/>
  </w:num>
  <w:num w:numId="104">
    <w:abstractNumId w:val="55"/>
  </w:num>
  <w:num w:numId="105">
    <w:abstractNumId w:val="52"/>
  </w:num>
  <w:num w:numId="106">
    <w:abstractNumId w:val="13"/>
  </w:num>
  <w:num w:numId="107">
    <w:abstractNumId w:val="56"/>
  </w:num>
  <w:num w:numId="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5"/>
    <w:lvlOverride w:ilvl="0">
      <w:startOverride w:val="1"/>
    </w:lvlOverride>
  </w:num>
  <w:num w:numId="110">
    <w:abstractNumId w:val="123"/>
  </w:num>
  <w:num w:numId="111">
    <w:abstractNumId w:val="110"/>
  </w:num>
  <w:num w:numId="112">
    <w:abstractNumId w:val="103"/>
  </w:num>
  <w:num w:numId="113">
    <w:abstractNumId w:val="41"/>
  </w:num>
  <w:num w:numId="114">
    <w:abstractNumId w:val="95"/>
  </w:num>
  <w:num w:numId="115">
    <w:abstractNumId w:val="63"/>
  </w:num>
  <w:num w:numId="116">
    <w:abstractNumId w:val="9"/>
  </w:num>
  <w:num w:numId="117">
    <w:abstractNumId w:val="109"/>
  </w:num>
  <w:num w:numId="118">
    <w:abstractNumId w:val="70"/>
  </w:num>
  <w:num w:numId="119">
    <w:abstractNumId w:val="108"/>
  </w:num>
  <w:num w:numId="120">
    <w:abstractNumId w:val="59"/>
  </w:num>
  <w:num w:numId="121">
    <w:abstractNumId w:val="69"/>
  </w:num>
  <w:num w:numId="122">
    <w:abstractNumId w:val="28"/>
  </w:num>
  <w:num w:numId="123">
    <w:abstractNumId w:val="23"/>
  </w:num>
  <w:num w:numId="124">
    <w:abstractNumId w:val="54"/>
  </w:num>
  <w:num w:numId="125">
    <w:abstractNumId w:val="81"/>
  </w:num>
  <w:num w:numId="126">
    <w:abstractNumId w:val="4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1D4A"/>
    <w:rsid w:val="00002ACE"/>
    <w:rsid w:val="00003779"/>
    <w:rsid w:val="00003C37"/>
    <w:rsid w:val="00004B9C"/>
    <w:rsid w:val="00005728"/>
    <w:rsid w:val="00005969"/>
    <w:rsid w:val="00007567"/>
    <w:rsid w:val="000076E8"/>
    <w:rsid w:val="00010399"/>
    <w:rsid w:val="000112B0"/>
    <w:rsid w:val="000140AC"/>
    <w:rsid w:val="000145A9"/>
    <w:rsid w:val="0001478B"/>
    <w:rsid w:val="00015812"/>
    <w:rsid w:val="00015C29"/>
    <w:rsid w:val="00020093"/>
    <w:rsid w:val="000202FE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7491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3D5A"/>
    <w:rsid w:val="00045CD3"/>
    <w:rsid w:val="000472AF"/>
    <w:rsid w:val="00047A46"/>
    <w:rsid w:val="00047C4D"/>
    <w:rsid w:val="00047D3F"/>
    <w:rsid w:val="0005207D"/>
    <w:rsid w:val="000528FD"/>
    <w:rsid w:val="000538F1"/>
    <w:rsid w:val="00053C01"/>
    <w:rsid w:val="000543FA"/>
    <w:rsid w:val="0005472C"/>
    <w:rsid w:val="00054B9C"/>
    <w:rsid w:val="0005610A"/>
    <w:rsid w:val="00060591"/>
    <w:rsid w:val="00061DBD"/>
    <w:rsid w:val="00062436"/>
    <w:rsid w:val="00063401"/>
    <w:rsid w:val="0006389C"/>
    <w:rsid w:val="00064A3F"/>
    <w:rsid w:val="00066C11"/>
    <w:rsid w:val="00066CAD"/>
    <w:rsid w:val="00067989"/>
    <w:rsid w:val="00067D5D"/>
    <w:rsid w:val="00072AE0"/>
    <w:rsid w:val="00073312"/>
    <w:rsid w:val="00073FE1"/>
    <w:rsid w:val="000746A9"/>
    <w:rsid w:val="000750A4"/>
    <w:rsid w:val="00076603"/>
    <w:rsid w:val="00081999"/>
    <w:rsid w:val="000824A7"/>
    <w:rsid w:val="00082600"/>
    <w:rsid w:val="00083115"/>
    <w:rsid w:val="000869A5"/>
    <w:rsid w:val="00086AA9"/>
    <w:rsid w:val="00087C5F"/>
    <w:rsid w:val="0009059D"/>
    <w:rsid w:val="00090EB4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97C42"/>
    <w:rsid w:val="000A0B1A"/>
    <w:rsid w:val="000A13A3"/>
    <w:rsid w:val="000A3636"/>
    <w:rsid w:val="000A5BBC"/>
    <w:rsid w:val="000A674B"/>
    <w:rsid w:val="000A7F3F"/>
    <w:rsid w:val="000B0870"/>
    <w:rsid w:val="000B11C0"/>
    <w:rsid w:val="000B168B"/>
    <w:rsid w:val="000B29B7"/>
    <w:rsid w:val="000B355B"/>
    <w:rsid w:val="000B3717"/>
    <w:rsid w:val="000B5438"/>
    <w:rsid w:val="000B7747"/>
    <w:rsid w:val="000C04E6"/>
    <w:rsid w:val="000C05DF"/>
    <w:rsid w:val="000C08EE"/>
    <w:rsid w:val="000C22DE"/>
    <w:rsid w:val="000C4A4F"/>
    <w:rsid w:val="000C52DE"/>
    <w:rsid w:val="000C5990"/>
    <w:rsid w:val="000C61B3"/>
    <w:rsid w:val="000C7710"/>
    <w:rsid w:val="000D198D"/>
    <w:rsid w:val="000D3934"/>
    <w:rsid w:val="000D3A8C"/>
    <w:rsid w:val="000D5995"/>
    <w:rsid w:val="000D5BE2"/>
    <w:rsid w:val="000E17C9"/>
    <w:rsid w:val="000E1EED"/>
    <w:rsid w:val="000E22D8"/>
    <w:rsid w:val="000E27C5"/>
    <w:rsid w:val="000E27DA"/>
    <w:rsid w:val="000E2940"/>
    <w:rsid w:val="000E35E7"/>
    <w:rsid w:val="000E4CB7"/>
    <w:rsid w:val="000E6035"/>
    <w:rsid w:val="000E766D"/>
    <w:rsid w:val="000F0D9B"/>
    <w:rsid w:val="000F4D7C"/>
    <w:rsid w:val="000F597C"/>
    <w:rsid w:val="000F7B6B"/>
    <w:rsid w:val="0010538B"/>
    <w:rsid w:val="00106E30"/>
    <w:rsid w:val="00106F16"/>
    <w:rsid w:val="001077C6"/>
    <w:rsid w:val="001106A2"/>
    <w:rsid w:val="00115E9D"/>
    <w:rsid w:val="00116BE5"/>
    <w:rsid w:val="001174B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A72"/>
    <w:rsid w:val="00127BFE"/>
    <w:rsid w:val="00130C57"/>
    <w:rsid w:val="00132101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07C"/>
    <w:rsid w:val="00141A10"/>
    <w:rsid w:val="00144850"/>
    <w:rsid w:val="00145343"/>
    <w:rsid w:val="001454BD"/>
    <w:rsid w:val="00145B12"/>
    <w:rsid w:val="001464B1"/>
    <w:rsid w:val="00146B9C"/>
    <w:rsid w:val="001476F6"/>
    <w:rsid w:val="0015164F"/>
    <w:rsid w:val="00153810"/>
    <w:rsid w:val="0015585D"/>
    <w:rsid w:val="00155A93"/>
    <w:rsid w:val="001602D9"/>
    <w:rsid w:val="0016084A"/>
    <w:rsid w:val="00160EF6"/>
    <w:rsid w:val="00162515"/>
    <w:rsid w:val="001649A1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10A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BDC"/>
    <w:rsid w:val="001C2277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2D28"/>
    <w:rsid w:val="001D39DA"/>
    <w:rsid w:val="001D4BAD"/>
    <w:rsid w:val="001D6311"/>
    <w:rsid w:val="001D65E9"/>
    <w:rsid w:val="001D7454"/>
    <w:rsid w:val="001D7D0E"/>
    <w:rsid w:val="001E0602"/>
    <w:rsid w:val="001E2384"/>
    <w:rsid w:val="001E59B6"/>
    <w:rsid w:val="001E7188"/>
    <w:rsid w:val="001F0E95"/>
    <w:rsid w:val="001F0EAE"/>
    <w:rsid w:val="001F108C"/>
    <w:rsid w:val="001F1BD6"/>
    <w:rsid w:val="001F2DC0"/>
    <w:rsid w:val="001F39F2"/>
    <w:rsid w:val="001F3B21"/>
    <w:rsid w:val="001F42A2"/>
    <w:rsid w:val="001F5311"/>
    <w:rsid w:val="001F58DB"/>
    <w:rsid w:val="001F5FB8"/>
    <w:rsid w:val="001F6072"/>
    <w:rsid w:val="001F6BAF"/>
    <w:rsid w:val="002009EA"/>
    <w:rsid w:val="0020205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1738E"/>
    <w:rsid w:val="00220E66"/>
    <w:rsid w:val="0022362E"/>
    <w:rsid w:val="00225D5D"/>
    <w:rsid w:val="00227161"/>
    <w:rsid w:val="00227CFB"/>
    <w:rsid w:val="002310AD"/>
    <w:rsid w:val="00231410"/>
    <w:rsid w:val="002317AB"/>
    <w:rsid w:val="00232BA6"/>
    <w:rsid w:val="0023482C"/>
    <w:rsid w:val="00234E89"/>
    <w:rsid w:val="0023522B"/>
    <w:rsid w:val="0023553B"/>
    <w:rsid w:val="00235A13"/>
    <w:rsid w:val="0023607F"/>
    <w:rsid w:val="00240ED4"/>
    <w:rsid w:val="002414C7"/>
    <w:rsid w:val="0024502A"/>
    <w:rsid w:val="002457C5"/>
    <w:rsid w:val="00246281"/>
    <w:rsid w:val="0024737B"/>
    <w:rsid w:val="0024796D"/>
    <w:rsid w:val="00247CF0"/>
    <w:rsid w:val="0025084C"/>
    <w:rsid w:val="00250F66"/>
    <w:rsid w:val="002515CA"/>
    <w:rsid w:val="00251876"/>
    <w:rsid w:val="00254429"/>
    <w:rsid w:val="00254DEE"/>
    <w:rsid w:val="00255B7A"/>
    <w:rsid w:val="002571E6"/>
    <w:rsid w:val="00257784"/>
    <w:rsid w:val="002616E5"/>
    <w:rsid w:val="00261C41"/>
    <w:rsid w:val="0026255C"/>
    <w:rsid w:val="00264B2E"/>
    <w:rsid w:val="00265DBB"/>
    <w:rsid w:val="00266015"/>
    <w:rsid w:val="00270B1F"/>
    <w:rsid w:val="00270F9B"/>
    <w:rsid w:val="002713E9"/>
    <w:rsid w:val="002717BA"/>
    <w:rsid w:val="00271F4A"/>
    <w:rsid w:val="0027208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7C0"/>
    <w:rsid w:val="00284925"/>
    <w:rsid w:val="002856E2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EDB"/>
    <w:rsid w:val="002A3FE1"/>
    <w:rsid w:val="002A402E"/>
    <w:rsid w:val="002A4A54"/>
    <w:rsid w:val="002A652A"/>
    <w:rsid w:val="002A6A68"/>
    <w:rsid w:val="002B0D40"/>
    <w:rsid w:val="002B1880"/>
    <w:rsid w:val="002B2425"/>
    <w:rsid w:val="002B324D"/>
    <w:rsid w:val="002B3987"/>
    <w:rsid w:val="002B436A"/>
    <w:rsid w:val="002C0810"/>
    <w:rsid w:val="002C1BBB"/>
    <w:rsid w:val="002C2BCF"/>
    <w:rsid w:val="002C5735"/>
    <w:rsid w:val="002C5BD6"/>
    <w:rsid w:val="002C6108"/>
    <w:rsid w:val="002C6CB6"/>
    <w:rsid w:val="002D0044"/>
    <w:rsid w:val="002D02DD"/>
    <w:rsid w:val="002D2292"/>
    <w:rsid w:val="002D2F10"/>
    <w:rsid w:val="002D34BE"/>
    <w:rsid w:val="002D4BE5"/>
    <w:rsid w:val="002D6E8D"/>
    <w:rsid w:val="002D7997"/>
    <w:rsid w:val="002E14AF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30049D"/>
    <w:rsid w:val="00303AD7"/>
    <w:rsid w:val="003078A8"/>
    <w:rsid w:val="00310A51"/>
    <w:rsid w:val="00310D8A"/>
    <w:rsid w:val="00310E2A"/>
    <w:rsid w:val="003166B8"/>
    <w:rsid w:val="00316F26"/>
    <w:rsid w:val="00317BB5"/>
    <w:rsid w:val="00320E1A"/>
    <w:rsid w:val="00321318"/>
    <w:rsid w:val="003218F9"/>
    <w:rsid w:val="003228BC"/>
    <w:rsid w:val="00325CD6"/>
    <w:rsid w:val="00326E86"/>
    <w:rsid w:val="00331641"/>
    <w:rsid w:val="00332D1B"/>
    <w:rsid w:val="003335FC"/>
    <w:rsid w:val="00333B25"/>
    <w:rsid w:val="0033411E"/>
    <w:rsid w:val="00335934"/>
    <w:rsid w:val="00340982"/>
    <w:rsid w:val="00340C14"/>
    <w:rsid w:val="003410ED"/>
    <w:rsid w:val="00341595"/>
    <w:rsid w:val="00342263"/>
    <w:rsid w:val="00344611"/>
    <w:rsid w:val="00346BBD"/>
    <w:rsid w:val="00350C91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A1"/>
    <w:rsid w:val="003622CF"/>
    <w:rsid w:val="00362A32"/>
    <w:rsid w:val="0036444F"/>
    <w:rsid w:val="003648B5"/>
    <w:rsid w:val="00364C21"/>
    <w:rsid w:val="003663C3"/>
    <w:rsid w:val="00367AA1"/>
    <w:rsid w:val="00370B48"/>
    <w:rsid w:val="003721F0"/>
    <w:rsid w:val="003722A0"/>
    <w:rsid w:val="00372CB0"/>
    <w:rsid w:val="00373A43"/>
    <w:rsid w:val="003740C5"/>
    <w:rsid w:val="00374213"/>
    <w:rsid w:val="0037699D"/>
    <w:rsid w:val="00376E5F"/>
    <w:rsid w:val="003770C9"/>
    <w:rsid w:val="003772D8"/>
    <w:rsid w:val="00380679"/>
    <w:rsid w:val="003808A5"/>
    <w:rsid w:val="00380DEC"/>
    <w:rsid w:val="00383073"/>
    <w:rsid w:val="00383481"/>
    <w:rsid w:val="00383767"/>
    <w:rsid w:val="0038396D"/>
    <w:rsid w:val="003840C8"/>
    <w:rsid w:val="00385A3D"/>
    <w:rsid w:val="00386156"/>
    <w:rsid w:val="00386D26"/>
    <w:rsid w:val="0038700F"/>
    <w:rsid w:val="003910C4"/>
    <w:rsid w:val="00391D53"/>
    <w:rsid w:val="00392ABA"/>
    <w:rsid w:val="00394C8A"/>
    <w:rsid w:val="003950AD"/>
    <w:rsid w:val="0039523E"/>
    <w:rsid w:val="0039761D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BE0"/>
    <w:rsid w:val="003A6C97"/>
    <w:rsid w:val="003B03EF"/>
    <w:rsid w:val="003B3681"/>
    <w:rsid w:val="003B3884"/>
    <w:rsid w:val="003B46C0"/>
    <w:rsid w:val="003B4FCB"/>
    <w:rsid w:val="003B68A7"/>
    <w:rsid w:val="003B76C6"/>
    <w:rsid w:val="003B776E"/>
    <w:rsid w:val="003C047A"/>
    <w:rsid w:val="003C15FB"/>
    <w:rsid w:val="003C1CD2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BD4"/>
    <w:rsid w:val="003D0D44"/>
    <w:rsid w:val="003D3C26"/>
    <w:rsid w:val="003D4BD6"/>
    <w:rsid w:val="003D5A66"/>
    <w:rsid w:val="003E09D7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6A31"/>
    <w:rsid w:val="004179DA"/>
    <w:rsid w:val="00417A4C"/>
    <w:rsid w:val="00417F3A"/>
    <w:rsid w:val="00420579"/>
    <w:rsid w:val="00420795"/>
    <w:rsid w:val="004218F7"/>
    <w:rsid w:val="00421C65"/>
    <w:rsid w:val="00422F68"/>
    <w:rsid w:val="00423B14"/>
    <w:rsid w:val="00424325"/>
    <w:rsid w:val="004247B2"/>
    <w:rsid w:val="00424CF2"/>
    <w:rsid w:val="004263DE"/>
    <w:rsid w:val="0042790A"/>
    <w:rsid w:val="00427910"/>
    <w:rsid w:val="004303F7"/>
    <w:rsid w:val="004306CF"/>
    <w:rsid w:val="00431045"/>
    <w:rsid w:val="004331DD"/>
    <w:rsid w:val="004332AB"/>
    <w:rsid w:val="00434D73"/>
    <w:rsid w:val="004360B5"/>
    <w:rsid w:val="004368E6"/>
    <w:rsid w:val="00437B3A"/>
    <w:rsid w:val="00442257"/>
    <w:rsid w:val="00442835"/>
    <w:rsid w:val="00444705"/>
    <w:rsid w:val="00446148"/>
    <w:rsid w:val="004461A3"/>
    <w:rsid w:val="0044658F"/>
    <w:rsid w:val="004466BC"/>
    <w:rsid w:val="00447454"/>
    <w:rsid w:val="00451D38"/>
    <w:rsid w:val="00452550"/>
    <w:rsid w:val="004539EF"/>
    <w:rsid w:val="00453EDD"/>
    <w:rsid w:val="00454CEE"/>
    <w:rsid w:val="00455850"/>
    <w:rsid w:val="004568CE"/>
    <w:rsid w:val="004607E5"/>
    <w:rsid w:val="00460BB1"/>
    <w:rsid w:val="00462F33"/>
    <w:rsid w:val="00464C6D"/>
    <w:rsid w:val="00464E61"/>
    <w:rsid w:val="0046621E"/>
    <w:rsid w:val="004678B8"/>
    <w:rsid w:val="00470F03"/>
    <w:rsid w:val="00471721"/>
    <w:rsid w:val="00471B40"/>
    <w:rsid w:val="004738F8"/>
    <w:rsid w:val="0047454D"/>
    <w:rsid w:val="00474FB2"/>
    <w:rsid w:val="004756B8"/>
    <w:rsid w:val="00475C0A"/>
    <w:rsid w:val="00475F50"/>
    <w:rsid w:val="0048060B"/>
    <w:rsid w:val="0048132F"/>
    <w:rsid w:val="0048165D"/>
    <w:rsid w:val="00481DC4"/>
    <w:rsid w:val="004834C6"/>
    <w:rsid w:val="00484ADB"/>
    <w:rsid w:val="00484C12"/>
    <w:rsid w:val="00484EA9"/>
    <w:rsid w:val="0048716D"/>
    <w:rsid w:val="00487AF3"/>
    <w:rsid w:val="0049266A"/>
    <w:rsid w:val="00493FC1"/>
    <w:rsid w:val="00494092"/>
    <w:rsid w:val="00494ABF"/>
    <w:rsid w:val="00497B60"/>
    <w:rsid w:val="004A0900"/>
    <w:rsid w:val="004A14DE"/>
    <w:rsid w:val="004A191D"/>
    <w:rsid w:val="004A3F75"/>
    <w:rsid w:val="004A5CB0"/>
    <w:rsid w:val="004A5F1A"/>
    <w:rsid w:val="004A67D6"/>
    <w:rsid w:val="004B1BD3"/>
    <w:rsid w:val="004B2816"/>
    <w:rsid w:val="004B2A5F"/>
    <w:rsid w:val="004B337D"/>
    <w:rsid w:val="004B39F3"/>
    <w:rsid w:val="004B41DE"/>
    <w:rsid w:val="004B658B"/>
    <w:rsid w:val="004B729E"/>
    <w:rsid w:val="004B7BEC"/>
    <w:rsid w:val="004C05A5"/>
    <w:rsid w:val="004C134B"/>
    <w:rsid w:val="004C188D"/>
    <w:rsid w:val="004C1CA4"/>
    <w:rsid w:val="004C7142"/>
    <w:rsid w:val="004C7BAB"/>
    <w:rsid w:val="004D095E"/>
    <w:rsid w:val="004D0D93"/>
    <w:rsid w:val="004D2C24"/>
    <w:rsid w:val="004D489C"/>
    <w:rsid w:val="004D537E"/>
    <w:rsid w:val="004D7B5E"/>
    <w:rsid w:val="004E1D8A"/>
    <w:rsid w:val="004E2003"/>
    <w:rsid w:val="004E28A0"/>
    <w:rsid w:val="004E46C6"/>
    <w:rsid w:val="004E5E8C"/>
    <w:rsid w:val="004E6ABB"/>
    <w:rsid w:val="004E703C"/>
    <w:rsid w:val="004E796D"/>
    <w:rsid w:val="004E7CFC"/>
    <w:rsid w:val="004E7F9B"/>
    <w:rsid w:val="004F1417"/>
    <w:rsid w:val="004F26C5"/>
    <w:rsid w:val="004F332C"/>
    <w:rsid w:val="004F3726"/>
    <w:rsid w:val="004F4CA5"/>
    <w:rsid w:val="004F52BD"/>
    <w:rsid w:val="004F5446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17248"/>
    <w:rsid w:val="00520185"/>
    <w:rsid w:val="0052065A"/>
    <w:rsid w:val="00520B6A"/>
    <w:rsid w:val="005210BC"/>
    <w:rsid w:val="005219BA"/>
    <w:rsid w:val="00521B2C"/>
    <w:rsid w:val="00522357"/>
    <w:rsid w:val="00522E37"/>
    <w:rsid w:val="00523369"/>
    <w:rsid w:val="005252A6"/>
    <w:rsid w:val="00525DF0"/>
    <w:rsid w:val="0052751F"/>
    <w:rsid w:val="0053091F"/>
    <w:rsid w:val="00531B05"/>
    <w:rsid w:val="00531F8D"/>
    <w:rsid w:val="005327EF"/>
    <w:rsid w:val="00532DF0"/>
    <w:rsid w:val="00532E23"/>
    <w:rsid w:val="005343DC"/>
    <w:rsid w:val="00536953"/>
    <w:rsid w:val="0053785C"/>
    <w:rsid w:val="00537C34"/>
    <w:rsid w:val="00540375"/>
    <w:rsid w:val="005419B4"/>
    <w:rsid w:val="00546867"/>
    <w:rsid w:val="00550B01"/>
    <w:rsid w:val="005519A4"/>
    <w:rsid w:val="005546B4"/>
    <w:rsid w:val="00554DF0"/>
    <w:rsid w:val="00554F26"/>
    <w:rsid w:val="00556725"/>
    <w:rsid w:val="00557AFA"/>
    <w:rsid w:val="005609FC"/>
    <w:rsid w:val="00560E36"/>
    <w:rsid w:val="005611E0"/>
    <w:rsid w:val="005635F9"/>
    <w:rsid w:val="0056482D"/>
    <w:rsid w:val="00564D42"/>
    <w:rsid w:val="00566E12"/>
    <w:rsid w:val="005672FC"/>
    <w:rsid w:val="00567D6B"/>
    <w:rsid w:val="00573497"/>
    <w:rsid w:val="00573848"/>
    <w:rsid w:val="00574148"/>
    <w:rsid w:val="00576002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27DB"/>
    <w:rsid w:val="005929FF"/>
    <w:rsid w:val="00593757"/>
    <w:rsid w:val="005938E7"/>
    <w:rsid w:val="005940D8"/>
    <w:rsid w:val="00594C2F"/>
    <w:rsid w:val="00595403"/>
    <w:rsid w:val="00596664"/>
    <w:rsid w:val="0059689D"/>
    <w:rsid w:val="005A10B0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5A4B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066E"/>
    <w:rsid w:val="005D14A4"/>
    <w:rsid w:val="005D2BE0"/>
    <w:rsid w:val="005D3B2F"/>
    <w:rsid w:val="005E0C00"/>
    <w:rsid w:val="005E0C6B"/>
    <w:rsid w:val="005E346E"/>
    <w:rsid w:val="005E5865"/>
    <w:rsid w:val="005E7D2C"/>
    <w:rsid w:val="005E7FB6"/>
    <w:rsid w:val="005F02C6"/>
    <w:rsid w:val="005F2BF4"/>
    <w:rsid w:val="005F5BBD"/>
    <w:rsid w:val="005F7252"/>
    <w:rsid w:val="0060083A"/>
    <w:rsid w:val="00600F87"/>
    <w:rsid w:val="00600FE6"/>
    <w:rsid w:val="0060103A"/>
    <w:rsid w:val="006016FC"/>
    <w:rsid w:val="0060204B"/>
    <w:rsid w:val="00602BAA"/>
    <w:rsid w:val="00602FB2"/>
    <w:rsid w:val="006032FD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1CF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533"/>
    <w:rsid w:val="00637F2A"/>
    <w:rsid w:val="00640B35"/>
    <w:rsid w:val="006428E9"/>
    <w:rsid w:val="00645FB6"/>
    <w:rsid w:val="00646488"/>
    <w:rsid w:val="00650580"/>
    <w:rsid w:val="006516A6"/>
    <w:rsid w:val="00652B89"/>
    <w:rsid w:val="00652B9F"/>
    <w:rsid w:val="006534F1"/>
    <w:rsid w:val="0065394D"/>
    <w:rsid w:val="00653A7C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958"/>
    <w:rsid w:val="00672F46"/>
    <w:rsid w:val="006732BB"/>
    <w:rsid w:val="006754FB"/>
    <w:rsid w:val="006764CE"/>
    <w:rsid w:val="00676960"/>
    <w:rsid w:val="00677B6A"/>
    <w:rsid w:val="00682665"/>
    <w:rsid w:val="00683446"/>
    <w:rsid w:val="006838D5"/>
    <w:rsid w:val="00685C83"/>
    <w:rsid w:val="006863DC"/>
    <w:rsid w:val="00690090"/>
    <w:rsid w:val="00690AD8"/>
    <w:rsid w:val="006912DB"/>
    <w:rsid w:val="00691301"/>
    <w:rsid w:val="00692483"/>
    <w:rsid w:val="006924CD"/>
    <w:rsid w:val="00693530"/>
    <w:rsid w:val="00694D55"/>
    <w:rsid w:val="0069564D"/>
    <w:rsid w:val="00695F45"/>
    <w:rsid w:val="00697614"/>
    <w:rsid w:val="006A1571"/>
    <w:rsid w:val="006A233D"/>
    <w:rsid w:val="006A2360"/>
    <w:rsid w:val="006A392A"/>
    <w:rsid w:val="006A3AD0"/>
    <w:rsid w:val="006A60FC"/>
    <w:rsid w:val="006A6D1C"/>
    <w:rsid w:val="006A6EB7"/>
    <w:rsid w:val="006A7419"/>
    <w:rsid w:val="006B0552"/>
    <w:rsid w:val="006B09FE"/>
    <w:rsid w:val="006B204B"/>
    <w:rsid w:val="006B53AD"/>
    <w:rsid w:val="006B629A"/>
    <w:rsid w:val="006B710B"/>
    <w:rsid w:val="006C07C9"/>
    <w:rsid w:val="006C0D2D"/>
    <w:rsid w:val="006C1F1D"/>
    <w:rsid w:val="006C1F77"/>
    <w:rsid w:val="006C2555"/>
    <w:rsid w:val="006C3B12"/>
    <w:rsid w:val="006C3EF9"/>
    <w:rsid w:val="006C5EF4"/>
    <w:rsid w:val="006C6BC5"/>
    <w:rsid w:val="006C7392"/>
    <w:rsid w:val="006C7CA6"/>
    <w:rsid w:val="006D0551"/>
    <w:rsid w:val="006D0893"/>
    <w:rsid w:val="006D0997"/>
    <w:rsid w:val="006D0CAC"/>
    <w:rsid w:val="006D0FEB"/>
    <w:rsid w:val="006D32BC"/>
    <w:rsid w:val="006D43D5"/>
    <w:rsid w:val="006D4891"/>
    <w:rsid w:val="006D5B41"/>
    <w:rsid w:val="006D63D1"/>
    <w:rsid w:val="006E0532"/>
    <w:rsid w:val="006E37EB"/>
    <w:rsid w:val="006E642E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0DBA"/>
    <w:rsid w:val="007012C4"/>
    <w:rsid w:val="00702C53"/>
    <w:rsid w:val="00703194"/>
    <w:rsid w:val="00703EE5"/>
    <w:rsid w:val="00703F3A"/>
    <w:rsid w:val="00710237"/>
    <w:rsid w:val="007133AA"/>
    <w:rsid w:val="00713F17"/>
    <w:rsid w:val="00715589"/>
    <w:rsid w:val="007155E0"/>
    <w:rsid w:val="00715926"/>
    <w:rsid w:val="0071625A"/>
    <w:rsid w:val="00716E52"/>
    <w:rsid w:val="0071747D"/>
    <w:rsid w:val="00717616"/>
    <w:rsid w:val="00717D23"/>
    <w:rsid w:val="00720447"/>
    <w:rsid w:val="00721CAE"/>
    <w:rsid w:val="00721D86"/>
    <w:rsid w:val="00722B25"/>
    <w:rsid w:val="00725579"/>
    <w:rsid w:val="007278B2"/>
    <w:rsid w:val="00727FB9"/>
    <w:rsid w:val="007311AE"/>
    <w:rsid w:val="00731E66"/>
    <w:rsid w:val="007331DC"/>
    <w:rsid w:val="0073419A"/>
    <w:rsid w:val="00734D30"/>
    <w:rsid w:val="00735550"/>
    <w:rsid w:val="00735989"/>
    <w:rsid w:val="0073624F"/>
    <w:rsid w:val="007365F4"/>
    <w:rsid w:val="00736760"/>
    <w:rsid w:val="00736B95"/>
    <w:rsid w:val="007373CD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BBA"/>
    <w:rsid w:val="00760BCF"/>
    <w:rsid w:val="00761C70"/>
    <w:rsid w:val="00761D76"/>
    <w:rsid w:val="0076232B"/>
    <w:rsid w:val="00762F1D"/>
    <w:rsid w:val="00763263"/>
    <w:rsid w:val="00765EE4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112"/>
    <w:rsid w:val="007744A2"/>
    <w:rsid w:val="007753E0"/>
    <w:rsid w:val="0077577B"/>
    <w:rsid w:val="007802CD"/>
    <w:rsid w:val="00781569"/>
    <w:rsid w:val="00781733"/>
    <w:rsid w:val="00783490"/>
    <w:rsid w:val="00786400"/>
    <w:rsid w:val="0078699A"/>
    <w:rsid w:val="0078752C"/>
    <w:rsid w:val="00787A77"/>
    <w:rsid w:val="00787BFC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97A76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A7CFC"/>
    <w:rsid w:val="007B01A5"/>
    <w:rsid w:val="007B0B81"/>
    <w:rsid w:val="007B2E2B"/>
    <w:rsid w:val="007B305B"/>
    <w:rsid w:val="007B4EDF"/>
    <w:rsid w:val="007B5835"/>
    <w:rsid w:val="007B5904"/>
    <w:rsid w:val="007B7A6A"/>
    <w:rsid w:val="007C0601"/>
    <w:rsid w:val="007C0896"/>
    <w:rsid w:val="007C1D77"/>
    <w:rsid w:val="007C21D4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A7A"/>
    <w:rsid w:val="007D6E3C"/>
    <w:rsid w:val="007D745F"/>
    <w:rsid w:val="007D7A43"/>
    <w:rsid w:val="007E120C"/>
    <w:rsid w:val="007E1747"/>
    <w:rsid w:val="007E1887"/>
    <w:rsid w:val="007E1A3D"/>
    <w:rsid w:val="007E27E2"/>
    <w:rsid w:val="007E297A"/>
    <w:rsid w:val="007E3818"/>
    <w:rsid w:val="007E3C8A"/>
    <w:rsid w:val="007E3D03"/>
    <w:rsid w:val="007E3D04"/>
    <w:rsid w:val="007E4303"/>
    <w:rsid w:val="007E70C9"/>
    <w:rsid w:val="007E79F4"/>
    <w:rsid w:val="007E7A36"/>
    <w:rsid w:val="007F030B"/>
    <w:rsid w:val="007F09BC"/>
    <w:rsid w:val="007F0A2A"/>
    <w:rsid w:val="007F0B9E"/>
    <w:rsid w:val="007F1C14"/>
    <w:rsid w:val="007F1F11"/>
    <w:rsid w:val="007F2EF2"/>
    <w:rsid w:val="007F39D3"/>
    <w:rsid w:val="007F492B"/>
    <w:rsid w:val="007F76CA"/>
    <w:rsid w:val="008007FB"/>
    <w:rsid w:val="00800B77"/>
    <w:rsid w:val="008011DB"/>
    <w:rsid w:val="00801D62"/>
    <w:rsid w:val="008027D9"/>
    <w:rsid w:val="00802DCB"/>
    <w:rsid w:val="00803AF1"/>
    <w:rsid w:val="008043C2"/>
    <w:rsid w:val="00805837"/>
    <w:rsid w:val="008072C7"/>
    <w:rsid w:val="0081012E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1B0F"/>
    <w:rsid w:val="00833F06"/>
    <w:rsid w:val="00834824"/>
    <w:rsid w:val="00835658"/>
    <w:rsid w:val="00835ADC"/>
    <w:rsid w:val="00837ED6"/>
    <w:rsid w:val="00840E08"/>
    <w:rsid w:val="0084179C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694B"/>
    <w:rsid w:val="00857C24"/>
    <w:rsid w:val="00861A06"/>
    <w:rsid w:val="00863A3A"/>
    <w:rsid w:val="00866A1A"/>
    <w:rsid w:val="00866CB8"/>
    <w:rsid w:val="00870EF5"/>
    <w:rsid w:val="00872C7D"/>
    <w:rsid w:val="008731D8"/>
    <w:rsid w:val="008733F1"/>
    <w:rsid w:val="00873801"/>
    <w:rsid w:val="0087394F"/>
    <w:rsid w:val="00873961"/>
    <w:rsid w:val="00881FAD"/>
    <w:rsid w:val="00882741"/>
    <w:rsid w:val="00887CEE"/>
    <w:rsid w:val="008914C5"/>
    <w:rsid w:val="00891B74"/>
    <w:rsid w:val="00893702"/>
    <w:rsid w:val="008951F6"/>
    <w:rsid w:val="00895B89"/>
    <w:rsid w:val="0089609F"/>
    <w:rsid w:val="008A0082"/>
    <w:rsid w:val="008A00AC"/>
    <w:rsid w:val="008A38C0"/>
    <w:rsid w:val="008A3A87"/>
    <w:rsid w:val="008A3B9B"/>
    <w:rsid w:val="008A3F8C"/>
    <w:rsid w:val="008A55F5"/>
    <w:rsid w:val="008A5E68"/>
    <w:rsid w:val="008A67C0"/>
    <w:rsid w:val="008A6B9B"/>
    <w:rsid w:val="008A757A"/>
    <w:rsid w:val="008B0A98"/>
    <w:rsid w:val="008B3503"/>
    <w:rsid w:val="008B3ECC"/>
    <w:rsid w:val="008B4155"/>
    <w:rsid w:val="008B586F"/>
    <w:rsid w:val="008B6568"/>
    <w:rsid w:val="008C13D7"/>
    <w:rsid w:val="008C20D8"/>
    <w:rsid w:val="008C27E4"/>
    <w:rsid w:val="008C5E3A"/>
    <w:rsid w:val="008C6860"/>
    <w:rsid w:val="008C73DA"/>
    <w:rsid w:val="008C7816"/>
    <w:rsid w:val="008C7C47"/>
    <w:rsid w:val="008D10D7"/>
    <w:rsid w:val="008D1932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521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F0DDE"/>
    <w:rsid w:val="008F1B98"/>
    <w:rsid w:val="008F224E"/>
    <w:rsid w:val="008F3818"/>
    <w:rsid w:val="008F5E5D"/>
    <w:rsid w:val="008F6565"/>
    <w:rsid w:val="008F7294"/>
    <w:rsid w:val="00900D98"/>
    <w:rsid w:val="009016EA"/>
    <w:rsid w:val="0090256A"/>
    <w:rsid w:val="0090284B"/>
    <w:rsid w:val="009034DA"/>
    <w:rsid w:val="00904D8D"/>
    <w:rsid w:val="00905D23"/>
    <w:rsid w:val="00905D93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434E"/>
    <w:rsid w:val="00927BD4"/>
    <w:rsid w:val="00931774"/>
    <w:rsid w:val="0093475A"/>
    <w:rsid w:val="00934C63"/>
    <w:rsid w:val="00935C53"/>
    <w:rsid w:val="00936591"/>
    <w:rsid w:val="00942845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267E"/>
    <w:rsid w:val="0097362E"/>
    <w:rsid w:val="00974885"/>
    <w:rsid w:val="00974DAB"/>
    <w:rsid w:val="00975214"/>
    <w:rsid w:val="0097525B"/>
    <w:rsid w:val="00975436"/>
    <w:rsid w:val="009775E9"/>
    <w:rsid w:val="00977CB1"/>
    <w:rsid w:val="009808BA"/>
    <w:rsid w:val="00981285"/>
    <w:rsid w:val="00982BD0"/>
    <w:rsid w:val="00983AB6"/>
    <w:rsid w:val="00984EE0"/>
    <w:rsid w:val="00986A88"/>
    <w:rsid w:val="00987051"/>
    <w:rsid w:val="009903C0"/>
    <w:rsid w:val="00990456"/>
    <w:rsid w:val="0099256F"/>
    <w:rsid w:val="009A0378"/>
    <w:rsid w:val="009A0432"/>
    <w:rsid w:val="009A1715"/>
    <w:rsid w:val="009A26CB"/>
    <w:rsid w:val="009A3E14"/>
    <w:rsid w:val="009A52DD"/>
    <w:rsid w:val="009A5504"/>
    <w:rsid w:val="009A63EC"/>
    <w:rsid w:val="009B0973"/>
    <w:rsid w:val="009B0C72"/>
    <w:rsid w:val="009B0E5E"/>
    <w:rsid w:val="009B163E"/>
    <w:rsid w:val="009B3F41"/>
    <w:rsid w:val="009B4EB8"/>
    <w:rsid w:val="009B63C2"/>
    <w:rsid w:val="009B7E0E"/>
    <w:rsid w:val="009C07C0"/>
    <w:rsid w:val="009C213D"/>
    <w:rsid w:val="009C2148"/>
    <w:rsid w:val="009C26F2"/>
    <w:rsid w:val="009C2DC8"/>
    <w:rsid w:val="009C50A7"/>
    <w:rsid w:val="009C66CC"/>
    <w:rsid w:val="009C70E8"/>
    <w:rsid w:val="009C7357"/>
    <w:rsid w:val="009C7670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E3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3BB"/>
    <w:rsid w:val="00A0365E"/>
    <w:rsid w:val="00A03D6C"/>
    <w:rsid w:val="00A04734"/>
    <w:rsid w:val="00A05BD5"/>
    <w:rsid w:val="00A05FBB"/>
    <w:rsid w:val="00A06021"/>
    <w:rsid w:val="00A071EF"/>
    <w:rsid w:val="00A110E2"/>
    <w:rsid w:val="00A11981"/>
    <w:rsid w:val="00A1229F"/>
    <w:rsid w:val="00A140C0"/>
    <w:rsid w:val="00A1410D"/>
    <w:rsid w:val="00A1438F"/>
    <w:rsid w:val="00A145C3"/>
    <w:rsid w:val="00A174B0"/>
    <w:rsid w:val="00A17772"/>
    <w:rsid w:val="00A21AEF"/>
    <w:rsid w:val="00A21DD2"/>
    <w:rsid w:val="00A21F50"/>
    <w:rsid w:val="00A23A12"/>
    <w:rsid w:val="00A25B72"/>
    <w:rsid w:val="00A2697B"/>
    <w:rsid w:val="00A27CF8"/>
    <w:rsid w:val="00A304BA"/>
    <w:rsid w:val="00A306BB"/>
    <w:rsid w:val="00A34032"/>
    <w:rsid w:val="00A343D8"/>
    <w:rsid w:val="00A3531A"/>
    <w:rsid w:val="00A3553C"/>
    <w:rsid w:val="00A37B8D"/>
    <w:rsid w:val="00A40737"/>
    <w:rsid w:val="00A40CC2"/>
    <w:rsid w:val="00A4187F"/>
    <w:rsid w:val="00A41A5A"/>
    <w:rsid w:val="00A4226B"/>
    <w:rsid w:val="00A45586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26E1"/>
    <w:rsid w:val="00A63D73"/>
    <w:rsid w:val="00A64299"/>
    <w:rsid w:val="00A66DEA"/>
    <w:rsid w:val="00A7269D"/>
    <w:rsid w:val="00A729BB"/>
    <w:rsid w:val="00A72BA1"/>
    <w:rsid w:val="00A7302E"/>
    <w:rsid w:val="00A800F6"/>
    <w:rsid w:val="00A81134"/>
    <w:rsid w:val="00A811BD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2C0"/>
    <w:rsid w:val="00AA0687"/>
    <w:rsid w:val="00AA219E"/>
    <w:rsid w:val="00AA2505"/>
    <w:rsid w:val="00AA26C3"/>
    <w:rsid w:val="00AA27A6"/>
    <w:rsid w:val="00AA3CCE"/>
    <w:rsid w:val="00AA7146"/>
    <w:rsid w:val="00AA7B45"/>
    <w:rsid w:val="00AB0F97"/>
    <w:rsid w:val="00AB0FA4"/>
    <w:rsid w:val="00AB3367"/>
    <w:rsid w:val="00AB3926"/>
    <w:rsid w:val="00AB496A"/>
    <w:rsid w:val="00AB6848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262D"/>
    <w:rsid w:val="00AD3ED1"/>
    <w:rsid w:val="00AD4962"/>
    <w:rsid w:val="00AD6472"/>
    <w:rsid w:val="00AD6A3D"/>
    <w:rsid w:val="00AD6BED"/>
    <w:rsid w:val="00AD6D1D"/>
    <w:rsid w:val="00AD739F"/>
    <w:rsid w:val="00AD7707"/>
    <w:rsid w:val="00AE1EF9"/>
    <w:rsid w:val="00AE24A8"/>
    <w:rsid w:val="00AE520B"/>
    <w:rsid w:val="00AE52C8"/>
    <w:rsid w:val="00AE6310"/>
    <w:rsid w:val="00AF336A"/>
    <w:rsid w:val="00AF5079"/>
    <w:rsid w:val="00B0093D"/>
    <w:rsid w:val="00B0170A"/>
    <w:rsid w:val="00B02171"/>
    <w:rsid w:val="00B027EC"/>
    <w:rsid w:val="00B028C2"/>
    <w:rsid w:val="00B0518A"/>
    <w:rsid w:val="00B07AE6"/>
    <w:rsid w:val="00B10C76"/>
    <w:rsid w:val="00B110F4"/>
    <w:rsid w:val="00B116A9"/>
    <w:rsid w:val="00B1369E"/>
    <w:rsid w:val="00B15CBE"/>
    <w:rsid w:val="00B16EEC"/>
    <w:rsid w:val="00B172F7"/>
    <w:rsid w:val="00B1781F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2AA4"/>
    <w:rsid w:val="00B33671"/>
    <w:rsid w:val="00B34E34"/>
    <w:rsid w:val="00B35A5B"/>
    <w:rsid w:val="00B36A1F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4779D"/>
    <w:rsid w:val="00B507E0"/>
    <w:rsid w:val="00B508B0"/>
    <w:rsid w:val="00B5116C"/>
    <w:rsid w:val="00B52DEE"/>
    <w:rsid w:val="00B532C1"/>
    <w:rsid w:val="00B53409"/>
    <w:rsid w:val="00B5528A"/>
    <w:rsid w:val="00B555C7"/>
    <w:rsid w:val="00B56583"/>
    <w:rsid w:val="00B569E1"/>
    <w:rsid w:val="00B56F17"/>
    <w:rsid w:val="00B6056C"/>
    <w:rsid w:val="00B61832"/>
    <w:rsid w:val="00B63A2F"/>
    <w:rsid w:val="00B65696"/>
    <w:rsid w:val="00B71D5A"/>
    <w:rsid w:val="00B7248F"/>
    <w:rsid w:val="00B739AA"/>
    <w:rsid w:val="00B7584A"/>
    <w:rsid w:val="00B75A8C"/>
    <w:rsid w:val="00B77A91"/>
    <w:rsid w:val="00B80E5B"/>
    <w:rsid w:val="00B83D35"/>
    <w:rsid w:val="00B84AC1"/>
    <w:rsid w:val="00B852C8"/>
    <w:rsid w:val="00B85A93"/>
    <w:rsid w:val="00B85D8E"/>
    <w:rsid w:val="00B85F90"/>
    <w:rsid w:val="00B86AF4"/>
    <w:rsid w:val="00B87C0E"/>
    <w:rsid w:val="00B87F12"/>
    <w:rsid w:val="00B908D7"/>
    <w:rsid w:val="00B913A9"/>
    <w:rsid w:val="00B9189B"/>
    <w:rsid w:val="00B91C31"/>
    <w:rsid w:val="00B91C5B"/>
    <w:rsid w:val="00B91D74"/>
    <w:rsid w:val="00B921F1"/>
    <w:rsid w:val="00B97946"/>
    <w:rsid w:val="00BA20CD"/>
    <w:rsid w:val="00BA2E39"/>
    <w:rsid w:val="00BA3CE0"/>
    <w:rsid w:val="00BA5A5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D"/>
    <w:rsid w:val="00BC50F5"/>
    <w:rsid w:val="00BC57FE"/>
    <w:rsid w:val="00BC5F83"/>
    <w:rsid w:val="00BC61F0"/>
    <w:rsid w:val="00BC6E14"/>
    <w:rsid w:val="00BC7474"/>
    <w:rsid w:val="00BD04FE"/>
    <w:rsid w:val="00BD05C9"/>
    <w:rsid w:val="00BD240E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8CD"/>
    <w:rsid w:val="00BE5C15"/>
    <w:rsid w:val="00BE65D3"/>
    <w:rsid w:val="00BE7C75"/>
    <w:rsid w:val="00BF0199"/>
    <w:rsid w:val="00BF0CD7"/>
    <w:rsid w:val="00BF0E48"/>
    <w:rsid w:val="00BF0F99"/>
    <w:rsid w:val="00BF313C"/>
    <w:rsid w:val="00BF3ACE"/>
    <w:rsid w:val="00BF4746"/>
    <w:rsid w:val="00BF786F"/>
    <w:rsid w:val="00C0005E"/>
    <w:rsid w:val="00C00220"/>
    <w:rsid w:val="00C007D6"/>
    <w:rsid w:val="00C00F41"/>
    <w:rsid w:val="00C01870"/>
    <w:rsid w:val="00C01CD5"/>
    <w:rsid w:val="00C02E82"/>
    <w:rsid w:val="00C036BF"/>
    <w:rsid w:val="00C0510F"/>
    <w:rsid w:val="00C061D2"/>
    <w:rsid w:val="00C07FEF"/>
    <w:rsid w:val="00C11FB9"/>
    <w:rsid w:val="00C13282"/>
    <w:rsid w:val="00C148EE"/>
    <w:rsid w:val="00C14DE0"/>
    <w:rsid w:val="00C159D8"/>
    <w:rsid w:val="00C16C47"/>
    <w:rsid w:val="00C17E99"/>
    <w:rsid w:val="00C2093E"/>
    <w:rsid w:val="00C20D2C"/>
    <w:rsid w:val="00C2228F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422B"/>
    <w:rsid w:val="00C351F1"/>
    <w:rsid w:val="00C3632F"/>
    <w:rsid w:val="00C36AB1"/>
    <w:rsid w:val="00C425C0"/>
    <w:rsid w:val="00C43AC3"/>
    <w:rsid w:val="00C43D47"/>
    <w:rsid w:val="00C441DF"/>
    <w:rsid w:val="00C45AD7"/>
    <w:rsid w:val="00C45CBE"/>
    <w:rsid w:val="00C46832"/>
    <w:rsid w:val="00C5043D"/>
    <w:rsid w:val="00C50DF6"/>
    <w:rsid w:val="00C54992"/>
    <w:rsid w:val="00C55BA3"/>
    <w:rsid w:val="00C57430"/>
    <w:rsid w:val="00C57F93"/>
    <w:rsid w:val="00C603DB"/>
    <w:rsid w:val="00C60AEC"/>
    <w:rsid w:val="00C61CB6"/>
    <w:rsid w:val="00C6205B"/>
    <w:rsid w:val="00C62921"/>
    <w:rsid w:val="00C629C5"/>
    <w:rsid w:val="00C641F6"/>
    <w:rsid w:val="00C66AC3"/>
    <w:rsid w:val="00C66B00"/>
    <w:rsid w:val="00C70FB3"/>
    <w:rsid w:val="00C71172"/>
    <w:rsid w:val="00C71227"/>
    <w:rsid w:val="00C713E6"/>
    <w:rsid w:val="00C73AA5"/>
    <w:rsid w:val="00C741E8"/>
    <w:rsid w:val="00C75CF4"/>
    <w:rsid w:val="00C76A35"/>
    <w:rsid w:val="00C77004"/>
    <w:rsid w:val="00C772E2"/>
    <w:rsid w:val="00C80F91"/>
    <w:rsid w:val="00C81416"/>
    <w:rsid w:val="00C82605"/>
    <w:rsid w:val="00C83A2D"/>
    <w:rsid w:val="00C85D34"/>
    <w:rsid w:val="00C86667"/>
    <w:rsid w:val="00C868DE"/>
    <w:rsid w:val="00C87D33"/>
    <w:rsid w:val="00C9035D"/>
    <w:rsid w:val="00C90900"/>
    <w:rsid w:val="00C913AC"/>
    <w:rsid w:val="00C92732"/>
    <w:rsid w:val="00C92AAC"/>
    <w:rsid w:val="00C93151"/>
    <w:rsid w:val="00C9369E"/>
    <w:rsid w:val="00C93803"/>
    <w:rsid w:val="00C93EEF"/>
    <w:rsid w:val="00C947FE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4B7"/>
    <w:rsid w:val="00CB1AC1"/>
    <w:rsid w:val="00CB5513"/>
    <w:rsid w:val="00CB5E5F"/>
    <w:rsid w:val="00CB6C14"/>
    <w:rsid w:val="00CB7BB0"/>
    <w:rsid w:val="00CC01CF"/>
    <w:rsid w:val="00CC0678"/>
    <w:rsid w:val="00CC07AA"/>
    <w:rsid w:val="00CC11E8"/>
    <w:rsid w:val="00CC1CED"/>
    <w:rsid w:val="00CC32C4"/>
    <w:rsid w:val="00CC6015"/>
    <w:rsid w:val="00CD1A59"/>
    <w:rsid w:val="00CD3106"/>
    <w:rsid w:val="00CD46CE"/>
    <w:rsid w:val="00CD5D2A"/>
    <w:rsid w:val="00CD6D40"/>
    <w:rsid w:val="00CE0969"/>
    <w:rsid w:val="00CE43EB"/>
    <w:rsid w:val="00CE4654"/>
    <w:rsid w:val="00CF2492"/>
    <w:rsid w:val="00CF2527"/>
    <w:rsid w:val="00CF25A5"/>
    <w:rsid w:val="00CF2BA5"/>
    <w:rsid w:val="00CF2F62"/>
    <w:rsid w:val="00CF35B5"/>
    <w:rsid w:val="00CF540E"/>
    <w:rsid w:val="00CF5C50"/>
    <w:rsid w:val="00CF5D91"/>
    <w:rsid w:val="00CF5EC7"/>
    <w:rsid w:val="00CF61DE"/>
    <w:rsid w:val="00D00F48"/>
    <w:rsid w:val="00D01FAF"/>
    <w:rsid w:val="00D022CA"/>
    <w:rsid w:val="00D0285C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61C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05B"/>
    <w:rsid w:val="00D42D96"/>
    <w:rsid w:val="00D42FB0"/>
    <w:rsid w:val="00D44C39"/>
    <w:rsid w:val="00D45F83"/>
    <w:rsid w:val="00D471AD"/>
    <w:rsid w:val="00D472C3"/>
    <w:rsid w:val="00D47A98"/>
    <w:rsid w:val="00D507B7"/>
    <w:rsid w:val="00D515FE"/>
    <w:rsid w:val="00D51626"/>
    <w:rsid w:val="00D51AD2"/>
    <w:rsid w:val="00D52FC9"/>
    <w:rsid w:val="00D53C1D"/>
    <w:rsid w:val="00D53D10"/>
    <w:rsid w:val="00D550CE"/>
    <w:rsid w:val="00D551F1"/>
    <w:rsid w:val="00D55227"/>
    <w:rsid w:val="00D555C4"/>
    <w:rsid w:val="00D55A10"/>
    <w:rsid w:val="00D57D18"/>
    <w:rsid w:val="00D602E7"/>
    <w:rsid w:val="00D62BE6"/>
    <w:rsid w:val="00D632B4"/>
    <w:rsid w:val="00D63CB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0FE3"/>
    <w:rsid w:val="00D712CE"/>
    <w:rsid w:val="00D76C13"/>
    <w:rsid w:val="00D76D71"/>
    <w:rsid w:val="00D779CD"/>
    <w:rsid w:val="00D803FB"/>
    <w:rsid w:val="00D8055F"/>
    <w:rsid w:val="00D806A4"/>
    <w:rsid w:val="00D80962"/>
    <w:rsid w:val="00D823F7"/>
    <w:rsid w:val="00D83206"/>
    <w:rsid w:val="00D868FC"/>
    <w:rsid w:val="00D86E3C"/>
    <w:rsid w:val="00D87E3D"/>
    <w:rsid w:val="00D90464"/>
    <w:rsid w:val="00D909A4"/>
    <w:rsid w:val="00D91463"/>
    <w:rsid w:val="00D9149F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2961"/>
    <w:rsid w:val="00DA40EC"/>
    <w:rsid w:val="00DA47AC"/>
    <w:rsid w:val="00DA4957"/>
    <w:rsid w:val="00DA4C34"/>
    <w:rsid w:val="00DA4D68"/>
    <w:rsid w:val="00DA4EAC"/>
    <w:rsid w:val="00DA55C8"/>
    <w:rsid w:val="00DA68C8"/>
    <w:rsid w:val="00DB0689"/>
    <w:rsid w:val="00DB0968"/>
    <w:rsid w:val="00DB3375"/>
    <w:rsid w:val="00DB5096"/>
    <w:rsid w:val="00DB5172"/>
    <w:rsid w:val="00DB77BB"/>
    <w:rsid w:val="00DB7D7F"/>
    <w:rsid w:val="00DC003B"/>
    <w:rsid w:val="00DC0365"/>
    <w:rsid w:val="00DC23E8"/>
    <w:rsid w:val="00DC2677"/>
    <w:rsid w:val="00DC294E"/>
    <w:rsid w:val="00DC299E"/>
    <w:rsid w:val="00DC55DD"/>
    <w:rsid w:val="00DD171B"/>
    <w:rsid w:val="00DD197C"/>
    <w:rsid w:val="00DD1D03"/>
    <w:rsid w:val="00DD22A7"/>
    <w:rsid w:val="00DD25C7"/>
    <w:rsid w:val="00DD3108"/>
    <w:rsid w:val="00DD37E3"/>
    <w:rsid w:val="00DD5139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1822"/>
    <w:rsid w:val="00DF3A63"/>
    <w:rsid w:val="00DF50A1"/>
    <w:rsid w:val="00DF5EE9"/>
    <w:rsid w:val="00DF6A93"/>
    <w:rsid w:val="00E00828"/>
    <w:rsid w:val="00E018F2"/>
    <w:rsid w:val="00E02931"/>
    <w:rsid w:val="00E039C6"/>
    <w:rsid w:val="00E047EC"/>
    <w:rsid w:val="00E05C56"/>
    <w:rsid w:val="00E05C74"/>
    <w:rsid w:val="00E07B84"/>
    <w:rsid w:val="00E11258"/>
    <w:rsid w:val="00E112AC"/>
    <w:rsid w:val="00E11A23"/>
    <w:rsid w:val="00E11F85"/>
    <w:rsid w:val="00E1342A"/>
    <w:rsid w:val="00E13A35"/>
    <w:rsid w:val="00E13BF7"/>
    <w:rsid w:val="00E14F5D"/>
    <w:rsid w:val="00E2154E"/>
    <w:rsid w:val="00E21E96"/>
    <w:rsid w:val="00E22EA2"/>
    <w:rsid w:val="00E24449"/>
    <w:rsid w:val="00E24913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47B5E"/>
    <w:rsid w:val="00E51564"/>
    <w:rsid w:val="00E54543"/>
    <w:rsid w:val="00E54C9C"/>
    <w:rsid w:val="00E553B7"/>
    <w:rsid w:val="00E5541A"/>
    <w:rsid w:val="00E554B1"/>
    <w:rsid w:val="00E555FE"/>
    <w:rsid w:val="00E57929"/>
    <w:rsid w:val="00E60157"/>
    <w:rsid w:val="00E64124"/>
    <w:rsid w:val="00E66333"/>
    <w:rsid w:val="00E66D66"/>
    <w:rsid w:val="00E67B46"/>
    <w:rsid w:val="00E67E52"/>
    <w:rsid w:val="00E70A96"/>
    <w:rsid w:val="00E70B3E"/>
    <w:rsid w:val="00E70C2D"/>
    <w:rsid w:val="00E71FA5"/>
    <w:rsid w:val="00E73C51"/>
    <w:rsid w:val="00E7427F"/>
    <w:rsid w:val="00E805D2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309A"/>
    <w:rsid w:val="00E96033"/>
    <w:rsid w:val="00E96AB7"/>
    <w:rsid w:val="00EA1BCF"/>
    <w:rsid w:val="00EA305F"/>
    <w:rsid w:val="00EA3BC2"/>
    <w:rsid w:val="00EA4104"/>
    <w:rsid w:val="00EA4A46"/>
    <w:rsid w:val="00EA4B08"/>
    <w:rsid w:val="00EA4FD9"/>
    <w:rsid w:val="00EA643E"/>
    <w:rsid w:val="00EA6962"/>
    <w:rsid w:val="00EA7110"/>
    <w:rsid w:val="00EB0256"/>
    <w:rsid w:val="00EB1D9B"/>
    <w:rsid w:val="00EB2BF5"/>
    <w:rsid w:val="00EB5C05"/>
    <w:rsid w:val="00EB6947"/>
    <w:rsid w:val="00EB6C71"/>
    <w:rsid w:val="00EC079A"/>
    <w:rsid w:val="00EC134F"/>
    <w:rsid w:val="00EC1413"/>
    <w:rsid w:val="00EC1BF2"/>
    <w:rsid w:val="00EC2827"/>
    <w:rsid w:val="00EC3C4C"/>
    <w:rsid w:val="00EC3D52"/>
    <w:rsid w:val="00EC4FC2"/>
    <w:rsid w:val="00EC52B0"/>
    <w:rsid w:val="00EC6AD1"/>
    <w:rsid w:val="00EC73E1"/>
    <w:rsid w:val="00EC7995"/>
    <w:rsid w:val="00ED067B"/>
    <w:rsid w:val="00ED113E"/>
    <w:rsid w:val="00ED4374"/>
    <w:rsid w:val="00ED446A"/>
    <w:rsid w:val="00ED4CEB"/>
    <w:rsid w:val="00ED5DB6"/>
    <w:rsid w:val="00ED755A"/>
    <w:rsid w:val="00ED7CC3"/>
    <w:rsid w:val="00EE194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2FB3"/>
    <w:rsid w:val="00F032A7"/>
    <w:rsid w:val="00F04EC2"/>
    <w:rsid w:val="00F05642"/>
    <w:rsid w:val="00F05949"/>
    <w:rsid w:val="00F06125"/>
    <w:rsid w:val="00F068A1"/>
    <w:rsid w:val="00F06C4D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102A"/>
    <w:rsid w:val="00F23110"/>
    <w:rsid w:val="00F24381"/>
    <w:rsid w:val="00F2611A"/>
    <w:rsid w:val="00F3153A"/>
    <w:rsid w:val="00F3324D"/>
    <w:rsid w:val="00F33389"/>
    <w:rsid w:val="00F33C90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5AD3"/>
    <w:rsid w:val="00F56A64"/>
    <w:rsid w:val="00F56B94"/>
    <w:rsid w:val="00F57526"/>
    <w:rsid w:val="00F6001F"/>
    <w:rsid w:val="00F6005A"/>
    <w:rsid w:val="00F60A87"/>
    <w:rsid w:val="00F61046"/>
    <w:rsid w:val="00F627FD"/>
    <w:rsid w:val="00F62E58"/>
    <w:rsid w:val="00F63404"/>
    <w:rsid w:val="00F64151"/>
    <w:rsid w:val="00F654E2"/>
    <w:rsid w:val="00F66E49"/>
    <w:rsid w:val="00F67005"/>
    <w:rsid w:val="00F6756D"/>
    <w:rsid w:val="00F676DB"/>
    <w:rsid w:val="00F67DAF"/>
    <w:rsid w:val="00F70153"/>
    <w:rsid w:val="00F707E4"/>
    <w:rsid w:val="00F70A11"/>
    <w:rsid w:val="00F73C74"/>
    <w:rsid w:val="00F7543C"/>
    <w:rsid w:val="00F82A9A"/>
    <w:rsid w:val="00F83741"/>
    <w:rsid w:val="00F850C8"/>
    <w:rsid w:val="00F8565F"/>
    <w:rsid w:val="00F86515"/>
    <w:rsid w:val="00F86951"/>
    <w:rsid w:val="00F871F9"/>
    <w:rsid w:val="00F90BB3"/>
    <w:rsid w:val="00F90D5D"/>
    <w:rsid w:val="00F91358"/>
    <w:rsid w:val="00F9142B"/>
    <w:rsid w:val="00F91BEA"/>
    <w:rsid w:val="00F92D6E"/>
    <w:rsid w:val="00F93686"/>
    <w:rsid w:val="00F954E7"/>
    <w:rsid w:val="00F97555"/>
    <w:rsid w:val="00F979D6"/>
    <w:rsid w:val="00F97BDA"/>
    <w:rsid w:val="00F97D2A"/>
    <w:rsid w:val="00FA023F"/>
    <w:rsid w:val="00FA0E1E"/>
    <w:rsid w:val="00FA3FC6"/>
    <w:rsid w:val="00FA4658"/>
    <w:rsid w:val="00FA6187"/>
    <w:rsid w:val="00FA68B3"/>
    <w:rsid w:val="00FA6A34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6BE"/>
    <w:rsid w:val="00FC6959"/>
    <w:rsid w:val="00FC7DB3"/>
    <w:rsid w:val="00FD027F"/>
    <w:rsid w:val="00FD0375"/>
    <w:rsid w:val="00FD0563"/>
    <w:rsid w:val="00FD1ED3"/>
    <w:rsid w:val="00FD2A40"/>
    <w:rsid w:val="00FD39DE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8E3FD"/>
  <w15:docId w15:val="{0D929C24-12AA-4358-BCE1-D3B79CE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2B4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6BC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C6BC5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C6BC5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C6BC5"/>
    <w:rPr>
      <w:rFonts w:ascii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C6BC5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C6BC5"/>
    <w:rPr>
      <w:rFonts w:ascii="Times New Roman" w:hAnsi="Times New Roman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C6BC5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C6BC5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C6BC5"/>
    <w:rPr>
      <w:rFonts w:ascii="Arial" w:hAnsi="Arial" w:cs="Times New Roman"/>
      <w:b/>
      <w:i/>
      <w:sz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6C6BC5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C6BC5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basedOn w:val="Domylnaczcionkaakapitu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C6BC5"/>
    <w:rPr>
      <w:rFonts w:ascii="Verdana" w:hAnsi="Verdana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C6BC5"/>
    <w:rPr>
      <w:rFonts w:ascii="Arial" w:hAnsi="Arial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C6BC5"/>
    <w:rPr>
      <w:rFonts w:ascii="Arial" w:hAnsi="Arial" w:cs="Times New Roman"/>
      <w:color w:val="008080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6C6BC5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C6BC5"/>
    <w:rPr>
      <w:rFonts w:ascii="Arial" w:hAnsi="Arial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6BC5"/>
    <w:rPr>
      <w:rFonts w:ascii="Arial" w:hAnsi="Arial" w:cs="Times New Roman"/>
      <w:color w:val="000000"/>
      <w:sz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C6BC5"/>
    <w:rPr>
      <w:rFonts w:ascii="Times New Roman" w:hAnsi="Times New Roman" w:cs="Times New Roman"/>
      <w:b/>
      <w:sz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C6BC5"/>
    <w:rPr>
      <w:rFonts w:ascii="Courier New" w:hAnsi="Courier New" w:cs="Times New Roman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C6BC5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6BC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6BC5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6BC5"/>
    <w:rPr>
      <w:rFonts w:ascii="Tahoma" w:hAnsi="Tahoma" w:cs="Times New Roman"/>
      <w:sz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6BC5"/>
    <w:rPr>
      <w:rFonts w:ascii="Times New Roman" w:hAnsi="Times New Roman" w:cs="Times New Roman"/>
      <w:b/>
      <w:sz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6C6BC5"/>
    <w:rPr>
      <w:rFonts w:ascii="Times New Roman" w:hAnsi="Times New Roman"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C6B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C6BC5"/>
    <w:rPr>
      <w:rFonts w:ascii="Cambria" w:hAnsi="Cambria" w:cs="Times New Roman"/>
      <w:b/>
      <w:kern w:val="28"/>
      <w:sz w:val="32"/>
    </w:rPr>
  </w:style>
  <w:style w:type="character" w:styleId="Numerstrony">
    <w:name w:val="page number"/>
    <w:basedOn w:val="Domylnaczcionkaakapitu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6C6BC5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C6BC5"/>
    <w:rPr>
      <w:rFonts w:ascii="Times New Roman" w:hAnsi="Times New Roman" w:cs="Times New Roman"/>
      <w:sz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C6BC5"/>
    <w:rPr>
      <w:rFonts w:ascii="Times New Roman" w:hAnsi="Times New Roman" w:cs="Times New Roman"/>
      <w:sz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C6BC5"/>
    <w:rPr>
      <w:rFonts w:ascii="Courier New" w:hAnsi="Courier New" w:cs="Times New Roman"/>
      <w:sz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  <w:sz w:val="20"/>
      <w:szCs w:val="20"/>
    </w:rPr>
  </w:style>
  <w:style w:type="character" w:customStyle="1" w:styleId="hgkelc">
    <w:name w:val="hgkelc"/>
    <w:basedOn w:val="Domylnaczcionkaakapitu"/>
    <w:uiPriority w:val="99"/>
    <w:rsid w:val="00ED4CEB"/>
    <w:rPr>
      <w:rFonts w:cs="Times New Roman"/>
    </w:rPr>
  </w:style>
  <w:style w:type="character" w:customStyle="1" w:styleId="markedcontent">
    <w:name w:val="markedcontent"/>
    <w:basedOn w:val="Domylnaczcionkaakapitu"/>
    <w:uiPriority w:val="99"/>
    <w:rsid w:val="00751213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246281"/>
    <w:rPr>
      <w:rFonts w:eastAsia="Times New Roman"/>
      <w:lang w:val="en-US"/>
    </w:rPr>
  </w:style>
  <w:style w:type="paragraph" w:customStyle="1" w:styleId="Akapitzlist3">
    <w:name w:val="Akapit z listą3"/>
    <w:basedOn w:val="Normalny"/>
    <w:link w:val="ListParagraphChar"/>
    <w:uiPriority w:val="99"/>
    <w:rsid w:val="00246281"/>
    <w:pPr>
      <w:overflowPunct w:val="0"/>
      <w:autoSpaceDE w:val="0"/>
      <w:autoSpaceDN w:val="0"/>
      <w:adjustRightInd w:val="0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483A-A95F-4363-A9EB-299B0F1D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8175</Words>
  <Characters>49054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2021-12-03T13:05:00Z</cp:lastPrinted>
  <dcterms:created xsi:type="dcterms:W3CDTF">2021-12-03T13:06:00Z</dcterms:created>
  <dcterms:modified xsi:type="dcterms:W3CDTF">2021-12-03T13:06:00Z</dcterms:modified>
</cp:coreProperties>
</file>