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23A23" w:rsidRPr="00256D49" w:rsidRDefault="00123A23" w:rsidP="00123A23">
      <w:pPr>
        <w:spacing w:after="200" w:line="276" w:lineRule="auto"/>
        <w:jc w:val="right"/>
        <w:rPr>
          <w:rFonts w:eastAsia="Calibri" w:cstheme="minorHAnsi"/>
        </w:rPr>
      </w:pPr>
      <w:r w:rsidRPr="00256D49">
        <w:rPr>
          <w:rFonts w:eastAsia="Calibri" w:cstheme="minorHAnsi"/>
        </w:rPr>
        <w:t xml:space="preserve">Nowy Targ, </w:t>
      </w:r>
      <w:r w:rsidR="00AA5A84">
        <w:rPr>
          <w:rFonts w:eastAsia="Calibri" w:cstheme="minorHAnsi"/>
        </w:rPr>
        <w:t>26</w:t>
      </w:r>
      <w:r w:rsidR="00256D49" w:rsidRPr="00256D49">
        <w:rPr>
          <w:rFonts w:eastAsia="Calibri" w:cstheme="minorHAnsi"/>
        </w:rPr>
        <w:t>.0</w:t>
      </w:r>
      <w:r w:rsidR="00EA17AB">
        <w:rPr>
          <w:rFonts w:eastAsia="Calibri" w:cstheme="minorHAnsi"/>
        </w:rPr>
        <w:t>6</w:t>
      </w:r>
      <w:r w:rsidRPr="00256D49">
        <w:rPr>
          <w:rFonts w:eastAsia="Calibri" w:cstheme="minorHAnsi"/>
        </w:rPr>
        <w:t>.2023</w:t>
      </w:r>
      <w:r w:rsidR="00643D2C" w:rsidRPr="00256D49">
        <w:rPr>
          <w:rFonts w:eastAsia="Calibri" w:cstheme="minorHAnsi"/>
        </w:rPr>
        <w:t xml:space="preserve"> </w:t>
      </w:r>
      <w:r w:rsidRPr="00256D49">
        <w:rPr>
          <w:rFonts w:eastAsia="Calibri" w:cstheme="minorHAnsi"/>
        </w:rPr>
        <w:t xml:space="preserve">r. </w:t>
      </w:r>
    </w:p>
    <w:p w:rsidR="00123A23" w:rsidRDefault="00643D2C" w:rsidP="00123A23">
      <w:pPr>
        <w:spacing w:after="200" w:line="276" w:lineRule="auto"/>
        <w:rPr>
          <w:rFonts w:eastAsia="Calibri" w:cstheme="minorHAnsi"/>
        </w:rPr>
      </w:pPr>
      <w:r w:rsidRPr="00256D49">
        <w:rPr>
          <w:rFonts w:eastAsia="Calibri" w:cstheme="minorHAnsi"/>
        </w:rPr>
        <w:t>Znak sprawy: ZA.272.</w:t>
      </w:r>
      <w:r w:rsidR="007218DE">
        <w:rPr>
          <w:rFonts w:eastAsia="Calibri" w:cstheme="minorHAnsi"/>
        </w:rPr>
        <w:t>1</w:t>
      </w:r>
      <w:r w:rsidR="00EA17AB">
        <w:rPr>
          <w:rFonts w:eastAsia="Calibri" w:cstheme="minorHAnsi"/>
        </w:rPr>
        <w:t>5</w:t>
      </w:r>
      <w:r w:rsidR="00123A23" w:rsidRPr="00256D49">
        <w:rPr>
          <w:rFonts w:eastAsia="Calibri" w:cstheme="minorHAnsi"/>
        </w:rPr>
        <w:t>.2023</w:t>
      </w:r>
      <w:r w:rsidR="00123A23" w:rsidRPr="00256D49">
        <w:rPr>
          <w:rFonts w:eastAsia="Calibri" w:cstheme="minorHAnsi"/>
        </w:rPr>
        <w:tab/>
      </w:r>
      <w:r w:rsidR="00123A23" w:rsidRPr="00256D49">
        <w:rPr>
          <w:rFonts w:eastAsia="Calibri" w:cstheme="minorHAnsi"/>
        </w:rPr>
        <w:tab/>
      </w:r>
    </w:p>
    <w:p w:rsidR="0013197B" w:rsidRPr="00256D49" w:rsidRDefault="0013197B" w:rsidP="00123A23">
      <w:pPr>
        <w:spacing w:after="200" w:line="276" w:lineRule="auto"/>
        <w:rPr>
          <w:rFonts w:eastAsia="Calibri" w:cstheme="minorHAnsi"/>
        </w:rPr>
      </w:pPr>
    </w:p>
    <w:p w:rsidR="00123A23" w:rsidRPr="00123A23" w:rsidRDefault="00123A23" w:rsidP="00123A23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ab/>
      </w:r>
      <w:r w:rsidR="00506041">
        <w:rPr>
          <w:rFonts w:eastAsia="Calibri" w:cstheme="minorHAnsi"/>
          <w:b/>
          <w:sz w:val="24"/>
          <w:szCs w:val="24"/>
        </w:rPr>
        <w:t xml:space="preserve">                                                  </w:t>
      </w:r>
      <w:r w:rsidR="00C70074">
        <w:rPr>
          <w:rFonts w:eastAsia="Calibri" w:cstheme="minorHAnsi"/>
          <w:b/>
          <w:sz w:val="24"/>
          <w:szCs w:val="24"/>
        </w:rPr>
        <w:t xml:space="preserve"> MODYFIKACJA</w:t>
      </w:r>
      <w:r w:rsidR="00506041">
        <w:rPr>
          <w:rFonts w:eastAsia="Calibri" w:cstheme="minorHAnsi"/>
          <w:b/>
          <w:sz w:val="24"/>
          <w:szCs w:val="24"/>
        </w:rPr>
        <w:t xml:space="preserve"> II</w:t>
      </w:r>
      <w:r w:rsidR="00B20E21">
        <w:rPr>
          <w:rFonts w:eastAsia="Calibri" w:cstheme="minorHAnsi"/>
          <w:b/>
          <w:sz w:val="24"/>
          <w:szCs w:val="24"/>
        </w:rPr>
        <w:t>,</w:t>
      </w:r>
      <w:r w:rsidR="0013197B">
        <w:rPr>
          <w:rFonts w:eastAsia="Calibri" w:cstheme="minorHAnsi"/>
          <w:b/>
          <w:sz w:val="24"/>
          <w:szCs w:val="24"/>
        </w:rPr>
        <w:t xml:space="preserve"> ZMIANA TERMINU SKŁADANIA OFERT </w:t>
      </w:r>
    </w:p>
    <w:p w:rsidR="00123A23" w:rsidRPr="00C90A41" w:rsidRDefault="00123A23" w:rsidP="00C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 xml:space="preserve">Dotyczy: Postępowania o udzielenie zamówienia publicznego prowadzonego w trybie </w:t>
      </w:r>
      <w:r w:rsidR="00C90A41">
        <w:rPr>
          <w:rFonts w:eastAsia="Times New Roman" w:cs="Times New Roman"/>
          <w:bCs/>
          <w:sz w:val="24"/>
          <w:szCs w:val="28"/>
          <w:lang w:eastAsia="pl-PL"/>
        </w:rPr>
        <w:t xml:space="preserve">podstawowym zgodnie z art. 275 pkt 1 </w:t>
      </w:r>
      <w:r w:rsidRPr="00123A23">
        <w:rPr>
          <w:rFonts w:eastAsia="Calibri" w:cstheme="minorHAnsi"/>
          <w:sz w:val="24"/>
          <w:szCs w:val="24"/>
        </w:rPr>
        <w:t xml:space="preserve">na: </w:t>
      </w:r>
      <w:r w:rsidR="00C90A41" w:rsidRPr="00C90A41">
        <w:rPr>
          <w:rFonts w:ascii="Calibri" w:hAnsi="Calibri" w:cs="Arial"/>
          <w:b/>
          <w:sz w:val="24"/>
          <w:szCs w:val="24"/>
        </w:rPr>
        <w:t>Roboty budowlane -</w:t>
      </w:r>
      <w:r w:rsidR="00C90A41" w:rsidRPr="00C90A41">
        <w:rPr>
          <w:rFonts w:ascii="Calibri" w:hAnsi="Calibri" w:cs="Arial"/>
          <w:sz w:val="24"/>
          <w:szCs w:val="24"/>
        </w:rPr>
        <w:t xml:space="preserve"> </w:t>
      </w:r>
      <w:r w:rsidR="00C90A41" w:rsidRPr="00C90A41">
        <w:rPr>
          <w:b/>
          <w:bCs/>
          <w:sz w:val="24"/>
          <w:szCs w:val="24"/>
        </w:rPr>
        <w:t>„Rozbudowa bu</w:t>
      </w:r>
      <w:r w:rsidR="00C90A41">
        <w:rPr>
          <w:b/>
          <w:bCs/>
          <w:sz w:val="24"/>
          <w:szCs w:val="24"/>
        </w:rPr>
        <w:t xml:space="preserve">dynku ZSO Nr 1 w Nowym Targu </w:t>
      </w:r>
      <w:r w:rsidR="00C90A41" w:rsidRPr="00C90A41">
        <w:rPr>
          <w:b/>
          <w:bCs/>
          <w:sz w:val="24"/>
          <w:szCs w:val="24"/>
        </w:rPr>
        <w:t xml:space="preserve">o windę wraz z częściowym remontem elewacji budynku przy  </w:t>
      </w:r>
      <w:r w:rsidR="00C90A41" w:rsidRPr="00C90A41">
        <w:rPr>
          <w:b/>
          <w:bCs/>
          <w:sz w:val="24"/>
          <w:szCs w:val="24"/>
        </w:rPr>
        <w:br/>
        <w:t>ul. Krasińskiego 1’’</w:t>
      </w:r>
    </w:p>
    <w:p w:rsidR="00123A23" w:rsidRPr="00123A23" w:rsidRDefault="00123A23" w:rsidP="00643D2C">
      <w:pPr>
        <w:spacing w:after="200" w:line="276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EA17AB" w:rsidRPr="00356A58" w:rsidRDefault="00EA17AB" w:rsidP="00EB23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304B" w:rsidRDefault="00D43304" w:rsidP="0051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</w:t>
      </w:r>
      <w:r w:rsidR="0051140C" w:rsidRPr="00356A58">
        <w:rPr>
          <w:rFonts w:cstheme="minorHAnsi"/>
        </w:rPr>
        <w:t xml:space="preserve">nformuję, że zgodnie </w:t>
      </w:r>
      <w:r w:rsidR="004C1425">
        <w:rPr>
          <w:rFonts w:cstheme="minorHAnsi"/>
        </w:rPr>
        <w:t xml:space="preserve">z </w:t>
      </w:r>
      <w:r w:rsidR="00EB7998">
        <w:rPr>
          <w:rFonts w:cstheme="minorHAnsi"/>
        </w:rPr>
        <w:t xml:space="preserve">art. </w:t>
      </w:r>
      <w:r w:rsidR="006A1D94">
        <w:rPr>
          <w:rFonts w:cstheme="minorHAnsi"/>
        </w:rPr>
        <w:t xml:space="preserve">286 </w:t>
      </w:r>
      <w:r w:rsidR="0051140C" w:rsidRPr="00356A58">
        <w:rPr>
          <w:rFonts w:cstheme="minorHAnsi"/>
        </w:rPr>
        <w:t>usta</w:t>
      </w:r>
      <w:r w:rsidR="00936C09">
        <w:rPr>
          <w:rFonts w:cstheme="minorHAnsi"/>
        </w:rPr>
        <w:t xml:space="preserve">wy Prawo zamówień publicznych </w:t>
      </w:r>
      <w:r w:rsidR="004C1425">
        <w:rPr>
          <w:rFonts w:cstheme="minorHAnsi"/>
        </w:rPr>
        <w:t xml:space="preserve">Zamawiający dokonuje modyfikacji załącznika nr </w:t>
      </w:r>
      <w:r w:rsidR="008C017A">
        <w:rPr>
          <w:rFonts w:cstheme="minorHAnsi"/>
        </w:rPr>
        <w:t>8</w:t>
      </w:r>
      <w:r w:rsidR="004C1425">
        <w:rPr>
          <w:rFonts w:cstheme="minorHAnsi"/>
        </w:rPr>
        <w:t xml:space="preserve"> </w:t>
      </w:r>
      <w:r w:rsidR="00786445">
        <w:rPr>
          <w:rFonts w:cstheme="minorHAnsi"/>
        </w:rPr>
        <w:t xml:space="preserve">i 9 </w:t>
      </w:r>
      <w:r w:rsidR="008C017A">
        <w:rPr>
          <w:rFonts w:cstheme="minorHAnsi"/>
        </w:rPr>
        <w:t xml:space="preserve">do SWZ – Przedmiar robót </w:t>
      </w:r>
      <w:r w:rsidR="00786445">
        <w:rPr>
          <w:rFonts w:cstheme="minorHAnsi"/>
        </w:rPr>
        <w:t xml:space="preserve">oraz Dokumentacja techniczna </w:t>
      </w:r>
      <w:r w:rsidR="00783B12">
        <w:rPr>
          <w:rFonts w:cstheme="minorHAnsi"/>
        </w:rPr>
        <w:br/>
        <w:t>w następujący sposób:</w:t>
      </w:r>
    </w:p>
    <w:p w:rsidR="00786445" w:rsidRDefault="00786445" w:rsidP="0051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786445" w:rsidRPr="00786445" w:rsidRDefault="00786445" w:rsidP="00786445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9C62A0">
        <w:rPr>
          <w:rFonts w:cstheme="minorHAnsi"/>
        </w:rPr>
        <w:t xml:space="preserve">Zmianie ulega poz. przedmiarowa: </w:t>
      </w:r>
    </w:p>
    <w:p w:rsidR="0081304B" w:rsidRPr="009C62A0" w:rsidRDefault="0081304B" w:rsidP="0081304B">
      <w:pPr>
        <w:pStyle w:val="Akapitzlist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9C62A0">
        <w:rPr>
          <w:rFonts w:cstheme="minorHAnsi"/>
        </w:rPr>
        <w:t xml:space="preserve">„80 KSNR 7/503/7 Przeszklenia windy REI60 Aluminiowe - zgodnie z zestawieniem” </w:t>
      </w:r>
      <w:r>
        <w:rPr>
          <w:rFonts w:cstheme="minorHAnsi"/>
        </w:rPr>
        <w:br/>
      </w:r>
      <w:r w:rsidRPr="009C62A0">
        <w:rPr>
          <w:rFonts w:cstheme="minorHAnsi"/>
          <w:b/>
        </w:rPr>
        <w:t>w której jest</w:t>
      </w:r>
      <w:r w:rsidRPr="009C62A0">
        <w:rPr>
          <w:rFonts w:cstheme="minorHAnsi"/>
        </w:rPr>
        <w:t xml:space="preserve">  13,79 m2 </w:t>
      </w:r>
      <w:r w:rsidRPr="009C62A0">
        <w:rPr>
          <w:rFonts w:cstheme="minorHAnsi"/>
          <w:b/>
        </w:rPr>
        <w:t xml:space="preserve">a powinno być </w:t>
      </w:r>
      <w:r w:rsidRPr="009C62A0">
        <w:rPr>
          <w:rFonts w:cstheme="minorHAnsi"/>
        </w:rPr>
        <w:t>17,87m2,</w:t>
      </w:r>
    </w:p>
    <w:p w:rsidR="0081304B" w:rsidRDefault="0081304B" w:rsidP="0081304B">
      <w:pPr>
        <w:pStyle w:val="Akapitzlist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9C62A0">
        <w:rPr>
          <w:rFonts w:cstheme="minorHAnsi"/>
        </w:rPr>
        <w:t xml:space="preserve">„81 KSNR 7/503/7 Przeszklenia windy bezklasowe Aluminiowe - zgodnie z zestawieniem” </w:t>
      </w:r>
      <w:r w:rsidRPr="009C62A0">
        <w:rPr>
          <w:rFonts w:cstheme="minorHAnsi"/>
          <w:b/>
        </w:rPr>
        <w:t xml:space="preserve">w której jest  </w:t>
      </w:r>
      <w:r w:rsidRPr="009C62A0">
        <w:rPr>
          <w:rFonts w:cstheme="minorHAnsi"/>
        </w:rPr>
        <w:t xml:space="preserve">29,41m2 </w:t>
      </w:r>
      <w:r w:rsidRPr="009C62A0">
        <w:rPr>
          <w:rFonts w:cstheme="minorHAnsi"/>
          <w:b/>
        </w:rPr>
        <w:t>a powinno być</w:t>
      </w:r>
      <w:r w:rsidRPr="009C62A0">
        <w:rPr>
          <w:rFonts w:cstheme="minorHAnsi"/>
        </w:rPr>
        <w:t xml:space="preserve"> 25,33m2, </w:t>
      </w:r>
    </w:p>
    <w:p w:rsidR="00786445" w:rsidRDefault="00786445" w:rsidP="00786445">
      <w:pPr>
        <w:pStyle w:val="Akapitzlist"/>
        <w:spacing w:after="200" w:line="276" w:lineRule="auto"/>
        <w:ind w:left="1440"/>
        <w:rPr>
          <w:rFonts w:cstheme="minorHAnsi"/>
        </w:rPr>
      </w:pPr>
    </w:p>
    <w:p w:rsidR="00786445" w:rsidRPr="009C62A0" w:rsidRDefault="00786445" w:rsidP="00786445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9C62A0">
        <w:rPr>
          <w:rFonts w:cstheme="minorHAnsi"/>
        </w:rPr>
        <w:t>Dołączono zmodyfikowane rysunki:</w:t>
      </w:r>
    </w:p>
    <w:p w:rsidR="00786445" w:rsidRPr="009C62A0" w:rsidRDefault="00786445" w:rsidP="00786445">
      <w:pPr>
        <w:pStyle w:val="Akapitzlist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9C62A0">
        <w:rPr>
          <w:rFonts w:cstheme="minorHAnsi"/>
        </w:rPr>
        <w:t>„NowyTarg_LO1_Goszczynski__winda+ppoz_r07_przekroje_KOREKTA”</w:t>
      </w:r>
    </w:p>
    <w:p w:rsidR="00786445" w:rsidRPr="00786445" w:rsidRDefault="00786445" w:rsidP="00786445">
      <w:pPr>
        <w:pStyle w:val="Akapitzlist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9C62A0">
        <w:rPr>
          <w:rFonts w:cstheme="minorHAnsi"/>
        </w:rPr>
        <w:t>„NowyTarg_LO1_Goszczynski__winda+ppoz_r12_zestawienia_KOREKTA.pdf”</w:t>
      </w:r>
    </w:p>
    <w:p w:rsidR="0051140C" w:rsidRPr="00356A58" w:rsidRDefault="0007532A" w:rsidP="0051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Jednocześnie Zamawiający </w:t>
      </w:r>
      <w:r w:rsidR="00A441B9">
        <w:rPr>
          <w:rFonts w:cstheme="minorHAnsi"/>
        </w:rPr>
        <w:t xml:space="preserve">przedłuża termin składania </w:t>
      </w:r>
      <w:r w:rsidR="008C017A">
        <w:rPr>
          <w:rFonts w:cstheme="minorHAnsi"/>
        </w:rPr>
        <w:t>i otwarcia ofert.</w:t>
      </w:r>
    </w:p>
    <w:p w:rsidR="00941E4F" w:rsidRPr="00356A58" w:rsidRDefault="00941E4F" w:rsidP="00941E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50CB" w:rsidRDefault="001850CB" w:rsidP="001850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1850CB" w:rsidRPr="00941E4F" w:rsidRDefault="001850CB" w:rsidP="001850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41E4F">
        <w:rPr>
          <w:rFonts w:cstheme="minorHAnsi"/>
          <w:b/>
        </w:rPr>
        <w:t xml:space="preserve">Nowy termin składania ofert: </w:t>
      </w:r>
      <w:r w:rsidR="008C017A">
        <w:rPr>
          <w:rFonts w:cstheme="minorHAnsi"/>
          <w:b/>
          <w:bCs/>
          <w:u w:val="single"/>
        </w:rPr>
        <w:t>30</w:t>
      </w:r>
      <w:r w:rsidRPr="00941E4F">
        <w:rPr>
          <w:rFonts w:cstheme="minorHAnsi"/>
          <w:b/>
          <w:bCs/>
          <w:u w:val="single"/>
        </w:rPr>
        <w:t>.0</w:t>
      </w:r>
      <w:r>
        <w:rPr>
          <w:rFonts w:cstheme="minorHAnsi"/>
          <w:b/>
          <w:bCs/>
          <w:u w:val="single"/>
        </w:rPr>
        <w:t>6</w:t>
      </w:r>
      <w:r w:rsidRPr="00941E4F">
        <w:rPr>
          <w:rFonts w:cstheme="minorHAnsi"/>
          <w:b/>
          <w:bCs/>
          <w:u w:val="single"/>
        </w:rPr>
        <w:t xml:space="preserve">.2023 r. godz.: </w:t>
      </w:r>
      <w:r>
        <w:rPr>
          <w:rFonts w:cstheme="minorHAnsi"/>
          <w:b/>
          <w:bCs/>
          <w:u w:val="single"/>
        </w:rPr>
        <w:t>10</w:t>
      </w:r>
      <w:r w:rsidRPr="00941E4F">
        <w:rPr>
          <w:rFonts w:cstheme="minorHAnsi"/>
          <w:b/>
          <w:bCs/>
          <w:u w:val="single"/>
        </w:rPr>
        <w:t>:00</w:t>
      </w:r>
    </w:p>
    <w:p w:rsidR="001850CB" w:rsidRDefault="001850CB" w:rsidP="001850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bCs/>
          <w:u w:val="single"/>
          <w:lang w:eastAsia="zh-CN"/>
        </w:rPr>
      </w:pPr>
      <w:r w:rsidRPr="00941E4F">
        <w:rPr>
          <w:rFonts w:cstheme="minorHAnsi"/>
          <w:b/>
        </w:rPr>
        <w:t xml:space="preserve">Nowy termin otwarcia ofert: </w:t>
      </w:r>
      <w:r w:rsidR="008C017A">
        <w:rPr>
          <w:rFonts w:ascii="Calibri" w:eastAsia="SimSun" w:hAnsi="Calibri" w:cs="Calibri"/>
          <w:b/>
          <w:bCs/>
          <w:u w:val="single"/>
          <w:lang w:eastAsia="zh-CN"/>
        </w:rPr>
        <w:t>30</w:t>
      </w:r>
      <w:r w:rsidRPr="00941E4F">
        <w:rPr>
          <w:rFonts w:ascii="Calibri" w:eastAsia="SimSun" w:hAnsi="Calibri" w:cs="Calibri"/>
          <w:b/>
          <w:bCs/>
          <w:u w:val="single"/>
          <w:lang w:eastAsia="zh-CN"/>
        </w:rPr>
        <w:t>.0</w:t>
      </w:r>
      <w:r>
        <w:rPr>
          <w:rFonts w:ascii="Calibri" w:eastAsia="SimSun" w:hAnsi="Calibri" w:cs="Calibri"/>
          <w:b/>
          <w:bCs/>
          <w:u w:val="single"/>
          <w:lang w:eastAsia="zh-CN"/>
        </w:rPr>
        <w:t>6</w:t>
      </w:r>
      <w:r w:rsidRPr="00941E4F">
        <w:rPr>
          <w:rFonts w:ascii="Calibri" w:eastAsia="SimSun" w:hAnsi="Calibri" w:cs="Calibri"/>
          <w:b/>
          <w:bCs/>
          <w:u w:val="single"/>
          <w:lang w:eastAsia="zh-CN"/>
        </w:rPr>
        <w:t xml:space="preserve">.2023 r. godz.: </w:t>
      </w:r>
      <w:r>
        <w:rPr>
          <w:rFonts w:ascii="Calibri" w:eastAsia="SimSun" w:hAnsi="Calibri" w:cs="Calibri"/>
          <w:b/>
          <w:bCs/>
          <w:u w:val="single"/>
          <w:lang w:eastAsia="zh-CN"/>
        </w:rPr>
        <w:t>10</w:t>
      </w:r>
      <w:r w:rsidRPr="00941E4F">
        <w:rPr>
          <w:rFonts w:ascii="Calibri" w:eastAsia="SimSun" w:hAnsi="Calibri" w:cs="Calibri"/>
          <w:b/>
          <w:bCs/>
          <w:u w:val="single"/>
          <w:lang w:eastAsia="zh-CN"/>
        </w:rPr>
        <w:t>:30</w:t>
      </w:r>
    </w:p>
    <w:p w:rsidR="001850CB" w:rsidRPr="00410999" w:rsidRDefault="001850CB" w:rsidP="001850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0999">
        <w:rPr>
          <w:rFonts w:ascii="Calibri" w:eastAsia="SimSun" w:hAnsi="Calibri" w:cs="Calibri"/>
          <w:b/>
          <w:bCs/>
          <w:lang w:eastAsia="zh-CN"/>
        </w:rPr>
        <w:t xml:space="preserve">Nowy termin związania ofertą: </w:t>
      </w:r>
      <w:r w:rsidRPr="00410999">
        <w:rPr>
          <w:rFonts w:ascii="Calibri" w:eastAsia="SimSun" w:hAnsi="Calibri" w:cs="Calibri"/>
          <w:b/>
          <w:bCs/>
          <w:u w:val="single"/>
          <w:lang w:eastAsia="zh-CN"/>
        </w:rPr>
        <w:t xml:space="preserve">do dnia </w:t>
      </w:r>
      <w:r w:rsidR="000E7176">
        <w:rPr>
          <w:rFonts w:ascii="Calibri" w:eastAsia="SimSun" w:hAnsi="Calibri" w:cs="Calibri"/>
          <w:b/>
          <w:bCs/>
          <w:u w:val="single"/>
          <w:lang w:eastAsia="zh-CN"/>
        </w:rPr>
        <w:t>2</w:t>
      </w:r>
      <w:r w:rsidR="008C017A">
        <w:rPr>
          <w:rFonts w:ascii="Calibri" w:eastAsia="SimSun" w:hAnsi="Calibri" w:cs="Calibri"/>
          <w:b/>
          <w:bCs/>
          <w:u w:val="single"/>
          <w:lang w:eastAsia="zh-CN"/>
        </w:rPr>
        <w:t>9</w:t>
      </w:r>
      <w:r w:rsidRPr="00410999">
        <w:rPr>
          <w:rFonts w:ascii="Calibri" w:eastAsia="SimSun" w:hAnsi="Calibri" w:cs="Calibri"/>
          <w:b/>
          <w:bCs/>
          <w:u w:val="single"/>
          <w:lang w:eastAsia="zh-CN"/>
        </w:rPr>
        <w:t>.07.2023 r.</w:t>
      </w:r>
    </w:p>
    <w:p w:rsidR="001850CB" w:rsidRDefault="001850CB" w:rsidP="005114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50CB" w:rsidRDefault="001850CB" w:rsidP="005114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50CB" w:rsidRPr="00356A58" w:rsidRDefault="001850CB" w:rsidP="005114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CF7582" w:rsidRPr="00356A58" w:rsidRDefault="0051140C" w:rsidP="00C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A58">
        <w:rPr>
          <w:rFonts w:cstheme="minorHAnsi"/>
        </w:rPr>
        <w:t>Załączniki:</w:t>
      </w:r>
    </w:p>
    <w:p w:rsidR="00CF7582" w:rsidRDefault="00CF7582" w:rsidP="00CF7582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356A58">
        <w:rPr>
          <w:rFonts w:cstheme="minorHAnsi"/>
        </w:rPr>
        <w:t>Ogłoszenie o zmianie ogłoszenia</w:t>
      </w:r>
    </w:p>
    <w:p w:rsidR="00580778" w:rsidRDefault="00580778" w:rsidP="00CF7582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>
        <w:rPr>
          <w:rFonts w:cstheme="minorHAnsi"/>
        </w:rPr>
        <w:t>Korekta rysunków</w:t>
      </w:r>
    </w:p>
    <w:p w:rsidR="00711E56" w:rsidRPr="006271A2" w:rsidRDefault="00711E56" w:rsidP="007864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E931BA" w:rsidRPr="00356A58" w:rsidRDefault="00E931BA" w:rsidP="00E93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56D49" w:rsidRPr="00356A58" w:rsidRDefault="00256D49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56D49" w:rsidRPr="00356A58" w:rsidSect="006726A7">
      <w:headerReference w:type="default" r:id="rId8"/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B1" w:rsidRDefault="00E13BB1" w:rsidP="00643D2C">
      <w:pPr>
        <w:spacing w:after="0" w:line="240" w:lineRule="auto"/>
      </w:pPr>
      <w:r>
        <w:separator/>
      </w:r>
    </w:p>
  </w:endnote>
  <w:endnote w:type="continuationSeparator" w:id="0">
    <w:p w:rsidR="00E13BB1" w:rsidRDefault="00E13BB1" w:rsidP="006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B1" w:rsidRPr="00643D2C" w:rsidRDefault="00B033D8" w:rsidP="00643D2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B033D8">
      <w:rPr>
        <w:rFonts w:ascii="Calibri" w:eastAsia="Calibri" w:hAnsi="Calibri" w:cs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14337" type="#_x0000_t32" style="position:absolute;left:0;text-align:left;margin-left:-5.35pt;margin-top:-9.3pt;width:49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</w:pict>
    </w:r>
    <w:r w:rsidR="00E13BB1" w:rsidRPr="00643D2C">
      <w:rPr>
        <w:rFonts w:ascii="Calibri" w:eastAsia="Times New Roman" w:hAnsi="Calibri" w:cs="Times New Roman"/>
        <w:sz w:val="18"/>
        <w:szCs w:val="18"/>
      </w:rPr>
      <w:t>POWIAT NOWOTARSKI – Biuro zamówień publicznych</w:t>
    </w:r>
  </w:p>
  <w:p w:rsidR="00E13BB1" w:rsidRPr="00643D2C" w:rsidRDefault="00E13BB1" w:rsidP="00643D2C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de-DE"/>
      </w:rPr>
    </w:pPr>
    <w:r w:rsidRPr="00643D2C">
      <w:rPr>
        <w:rFonts w:ascii="Calibri" w:eastAsia="Times New Roman" w:hAnsi="Calibri" w:cs="Times New Roman"/>
        <w:sz w:val="16"/>
        <w:szCs w:val="16"/>
      </w:rPr>
      <w:t>Ul. Bolesława Wstydliwego 14, 34-400 Nowy Targ, tel. (018) 266 13 00</w:t>
    </w:r>
    <w:r w:rsidRPr="00643D2C">
      <w:rPr>
        <w:rFonts w:ascii="Calibri" w:eastAsia="Times New Roman" w:hAnsi="Calibri" w:cs="Times New Roman"/>
        <w:sz w:val="16"/>
        <w:szCs w:val="16"/>
        <w:lang w:val="de-DE"/>
      </w:rPr>
      <w:t>, e-</w:t>
    </w:r>
    <w:proofErr w:type="spellStart"/>
    <w:r w:rsidRPr="00643D2C">
      <w:rPr>
        <w:rFonts w:ascii="Calibri" w:eastAsia="Times New Roman" w:hAnsi="Calibri" w:cs="Times New Roman"/>
        <w:sz w:val="16"/>
        <w:szCs w:val="16"/>
        <w:lang w:val="de-DE"/>
      </w:rPr>
      <w:t>mail</w:t>
    </w:r>
    <w:proofErr w:type="spellEnd"/>
    <w:r w:rsidRPr="00643D2C">
      <w:rPr>
        <w:rFonts w:ascii="Calibri" w:eastAsia="Times New Roman" w:hAnsi="Calibri" w:cs="Times New Roman"/>
        <w:sz w:val="16"/>
        <w:szCs w:val="16"/>
        <w:lang w:val="de-DE"/>
      </w:rPr>
      <w:t>: przetarg@nowotarski.pl</w:t>
    </w:r>
  </w:p>
  <w:p w:rsidR="00E13BB1" w:rsidRPr="00643D2C" w:rsidRDefault="00E13BB1" w:rsidP="00643D2C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</w:rPr>
    </w:pPr>
    <w:r w:rsidRPr="00643D2C">
      <w:rPr>
        <w:rFonts w:ascii="Calibri" w:eastAsia="Times New Roman" w:hAnsi="Calibri" w:cs="Times New Roman"/>
        <w:sz w:val="16"/>
        <w:szCs w:val="16"/>
      </w:rPr>
      <w:t>WWW.NOWOTARSKI.PL         NIP 735-217-50-44          REGON 491893138</w:t>
    </w:r>
  </w:p>
  <w:p w:rsidR="00E13BB1" w:rsidRDefault="00E13B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B1" w:rsidRDefault="00E13BB1" w:rsidP="00643D2C">
      <w:pPr>
        <w:spacing w:after="0" w:line="240" w:lineRule="auto"/>
      </w:pPr>
      <w:r>
        <w:separator/>
      </w:r>
    </w:p>
  </w:footnote>
  <w:footnote w:type="continuationSeparator" w:id="0">
    <w:p w:rsidR="00E13BB1" w:rsidRDefault="00E13BB1" w:rsidP="0064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B1" w:rsidRPr="00643D2C" w:rsidRDefault="00E13BB1" w:rsidP="00643D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643D2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D2C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13BB1" w:rsidRPr="00643D2C" w:rsidRDefault="00E13BB1" w:rsidP="00643D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643D2C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E13BB1" w:rsidRPr="00643D2C" w:rsidRDefault="00B033D8" w:rsidP="00643D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2" o:spid="_x0000_s14338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715AE7"/>
    <w:multiLevelType w:val="hybridMultilevel"/>
    <w:tmpl w:val="E0FC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A61"/>
    <w:multiLevelType w:val="hybridMultilevel"/>
    <w:tmpl w:val="2AD2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0A9D"/>
    <w:multiLevelType w:val="hybridMultilevel"/>
    <w:tmpl w:val="B724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38C"/>
    <w:multiLevelType w:val="hybridMultilevel"/>
    <w:tmpl w:val="37EE32C6"/>
    <w:lvl w:ilvl="0" w:tplc="385A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6749"/>
    <w:multiLevelType w:val="hybridMultilevel"/>
    <w:tmpl w:val="CBF61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4752628"/>
    <w:multiLevelType w:val="multilevel"/>
    <w:tmpl w:val="E4F64280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Theme="minorHAnsi" w:hAnsi="Calibri" w:cstheme="minorBidi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>
    <w:nsid w:val="76CE158E"/>
    <w:multiLevelType w:val="hybridMultilevel"/>
    <w:tmpl w:val="2AD2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C677C"/>
    <w:multiLevelType w:val="hybridMultilevel"/>
    <w:tmpl w:val="9132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  <o:rules v:ext="edit">
        <o:r id="V:Rule2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6193"/>
    <w:rsid w:val="000062A5"/>
    <w:rsid w:val="00040A71"/>
    <w:rsid w:val="00045785"/>
    <w:rsid w:val="00072B07"/>
    <w:rsid w:val="0007532A"/>
    <w:rsid w:val="0008015D"/>
    <w:rsid w:val="0008396B"/>
    <w:rsid w:val="00096241"/>
    <w:rsid w:val="000E7176"/>
    <w:rsid w:val="001149C4"/>
    <w:rsid w:val="00123A23"/>
    <w:rsid w:val="0013197B"/>
    <w:rsid w:val="00176193"/>
    <w:rsid w:val="001850CB"/>
    <w:rsid w:val="00194E70"/>
    <w:rsid w:val="002372DF"/>
    <w:rsid w:val="00256D49"/>
    <w:rsid w:val="00291EFA"/>
    <w:rsid w:val="002D6BF1"/>
    <w:rsid w:val="00356A58"/>
    <w:rsid w:val="00365FDB"/>
    <w:rsid w:val="00404E47"/>
    <w:rsid w:val="004C1425"/>
    <w:rsid w:val="004D1AB0"/>
    <w:rsid w:val="004E1532"/>
    <w:rsid w:val="00506041"/>
    <w:rsid w:val="0051140C"/>
    <w:rsid w:val="00580778"/>
    <w:rsid w:val="005E0A04"/>
    <w:rsid w:val="006271A2"/>
    <w:rsid w:val="00643D2C"/>
    <w:rsid w:val="00650DD9"/>
    <w:rsid w:val="006726A7"/>
    <w:rsid w:val="006A1D94"/>
    <w:rsid w:val="00711E56"/>
    <w:rsid w:val="007218DE"/>
    <w:rsid w:val="007755EB"/>
    <w:rsid w:val="00783B12"/>
    <w:rsid w:val="00786445"/>
    <w:rsid w:val="007E40AB"/>
    <w:rsid w:val="007F30F0"/>
    <w:rsid w:val="0081304B"/>
    <w:rsid w:val="00887A10"/>
    <w:rsid w:val="008C017A"/>
    <w:rsid w:val="00936C09"/>
    <w:rsid w:val="00941E4F"/>
    <w:rsid w:val="009558BC"/>
    <w:rsid w:val="009706AE"/>
    <w:rsid w:val="00A13334"/>
    <w:rsid w:val="00A33ECB"/>
    <w:rsid w:val="00A4264C"/>
    <w:rsid w:val="00A441B9"/>
    <w:rsid w:val="00A566B2"/>
    <w:rsid w:val="00A77711"/>
    <w:rsid w:val="00A823DB"/>
    <w:rsid w:val="00AA5A84"/>
    <w:rsid w:val="00AB3295"/>
    <w:rsid w:val="00AE0E3E"/>
    <w:rsid w:val="00AF79A3"/>
    <w:rsid w:val="00B033D8"/>
    <w:rsid w:val="00B03587"/>
    <w:rsid w:val="00B0535F"/>
    <w:rsid w:val="00B20E21"/>
    <w:rsid w:val="00B22913"/>
    <w:rsid w:val="00B46C29"/>
    <w:rsid w:val="00BF1BD1"/>
    <w:rsid w:val="00C032A4"/>
    <w:rsid w:val="00C70074"/>
    <w:rsid w:val="00C714B5"/>
    <w:rsid w:val="00C771AD"/>
    <w:rsid w:val="00C90A41"/>
    <w:rsid w:val="00C92AFD"/>
    <w:rsid w:val="00CA471E"/>
    <w:rsid w:val="00CA7B52"/>
    <w:rsid w:val="00CF7582"/>
    <w:rsid w:val="00D23029"/>
    <w:rsid w:val="00D43304"/>
    <w:rsid w:val="00DB5AED"/>
    <w:rsid w:val="00DB6317"/>
    <w:rsid w:val="00E05EFC"/>
    <w:rsid w:val="00E13BB1"/>
    <w:rsid w:val="00E64321"/>
    <w:rsid w:val="00E931BA"/>
    <w:rsid w:val="00EA17AB"/>
    <w:rsid w:val="00EB230E"/>
    <w:rsid w:val="00EB7998"/>
    <w:rsid w:val="00EC39D8"/>
    <w:rsid w:val="00E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2C"/>
  </w:style>
  <w:style w:type="paragraph" w:styleId="Stopka">
    <w:name w:val="footer"/>
    <w:basedOn w:val="Normalny"/>
    <w:link w:val="Stopka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2C"/>
  </w:style>
  <w:style w:type="character" w:styleId="Hipercze">
    <w:name w:val="Hyperlink"/>
    <w:basedOn w:val="Domylnaczcionkaakapitu"/>
    <w:uiPriority w:val="99"/>
    <w:unhideWhenUsed/>
    <w:rsid w:val="00291E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140C"/>
    <w:pPr>
      <w:ind w:left="720"/>
      <w:contextualSpacing/>
    </w:pPr>
  </w:style>
  <w:style w:type="paragraph" w:customStyle="1" w:styleId="Default">
    <w:name w:val="Default"/>
    <w:rsid w:val="0051140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C714B5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2C"/>
  </w:style>
  <w:style w:type="paragraph" w:styleId="Stopka">
    <w:name w:val="footer"/>
    <w:basedOn w:val="Normalny"/>
    <w:link w:val="Stopka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2C"/>
  </w:style>
  <w:style w:type="character" w:styleId="Hipercze">
    <w:name w:val="Hyperlink"/>
    <w:basedOn w:val="Domylnaczcionkaakapitu"/>
    <w:uiPriority w:val="99"/>
    <w:unhideWhenUsed/>
    <w:rsid w:val="00291E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40C"/>
    <w:pPr>
      <w:ind w:left="720"/>
      <w:contextualSpacing/>
    </w:pPr>
  </w:style>
  <w:style w:type="paragraph" w:customStyle="1" w:styleId="Default">
    <w:name w:val="Default"/>
    <w:rsid w:val="0051140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F9B0-E237-404F-A7B7-912085C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Nowotarski</dc:creator>
  <cp:lastModifiedBy>marta.rajca</cp:lastModifiedBy>
  <cp:revision>99</cp:revision>
  <dcterms:created xsi:type="dcterms:W3CDTF">2023-02-06T08:22:00Z</dcterms:created>
  <dcterms:modified xsi:type="dcterms:W3CDTF">2023-06-26T11:50:00Z</dcterms:modified>
</cp:coreProperties>
</file>