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6566FA" w:rsidRDefault="001959A9" w:rsidP="001959A9">
      <w:pPr>
        <w:widowControl/>
        <w:tabs>
          <w:tab w:val="right" w:pos="9072"/>
        </w:tabs>
        <w:autoSpaceDE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5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Znak sprawy: </w:t>
      </w:r>
      <w:r w:rsidRPr="00195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KP-272-PNK-</w:t>
      </w:r>
      <w:r w:rsidR="00CA1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91</w:t>
      </w:r>
      <w:r w:rsidRPr="00195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1959A9" w:rsidRPr="001959A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9A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</w:t>
      </w:r>
      <w:r w:rsidR="002A3020">
        <w:rPr>
          <w:rFonts w:ascii="Times New Roman" w:eastAsia="Times New Roman" w:hAnsi="Times New Roman" w:cs="Times New Roman"/>
          <w:sz w:val="24"/>
          <w:szCs w:val="24"/>
          <w:lang w:eastAsia="pl-PL"/>
        </w:rPr>
        <w:t>04.02.2022</w:t>
      </w: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959A9" w:rsidRPr="001959A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020" w:rsidRDefault="002A3020" w:rsidP="002A3020">
      <w:pPr>
        <w:widowControl/>
        <w:suppressAutoHyphens/>
        <w:autoSpaceDE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8"/>
          <w:szCs w:val="24"/>
          <w:lang w:eastAsia="pl-PL"/>
        </w:rPr>
        <w:t>INFORMACJA O WYBORZE OFERTY NAJKORZYSTNIEJSZEJ</w:t>
      </w:r>
    </w:p>
    <w:p w:rsidR="002A3020" w:rsidRDefault="002A3020" w:rsidP="002A3020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A3020" w:rsidRDefault="002A3020" w:rsidP="002A3020">
      <w:pPr>
        <w:widowControl/>
        <w:autoSpaceDE/>
        <w:spacing w:after="120" w:line="300" w:lineRule="auto"/>
        <w:contextualSpacing/>
        <w:jc w:val="both"/>
        <w:rPr>
          <w:rFonts w:ascii="Cambria" w:eastAsia="SimSun" w:hAnsi="Cambria" w:cs="Cambria"/>
          <w:b/>
          <w:bCs/>
          <w:iCs/>
          <w:kern w:val="3"/>
          <w:sz w:val="24"/>
          <w:szCs w:val="24"/>
          <w:lang w:eastAsia="zh-CN" w:bidi="hi-IN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Dotyczy postępowania pn.: </w:t>
      </w:r>
      <w:r w:rsidRPr="007E4CE9">
        <w:rPr>
          <w:rFonts w:ascii="Cambria" w:hAnsi="Cambria"/>
          <w:b/>
          <w:lang w:eastAsia="pl-PL"/>
        </w:rPr>
        <w:t xml:space="preserve">Sukcesywna dostawa </w:t>
      </w:r>
      <w:r w:rsidRPr="00CA1755">
        <w:rPr>
          <w:rFonts w:ascii="Cambria" w:hAnsi="Cambria"/>
          <w:b/>
          <w:lang w:eastAsia="pl-PL"/>
        </w:rPr>
        <w:t>materiałów eksploatacyjnych do drukarek, urządzeń wielofunkcyjnych i do kserokopiarek</w:t>
      </w:r>
      <w:r>
        <w:t xml:space="preserve"> </w:t>
      </w: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trybie podstawowym bez negocjacji na podstawie art. </w:t>
      </w:r>
      <w:r w:rsidRPr="001959A9">
        <w:rPr>
          <w:rFonts w:ascii="Times New Roman" w:hAnsi="Times New Roman" w:cs="Times New Roman"/>
          <w:sz w:val="24"/>
          <w:szCs w:val="24"/>
          <w:lang w:eastAsia="pl-PL"/>
        </w:rPr>
        <w:t xml:space="preserve">275 pkt 1 </w:t>
      </w:r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59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 w:cs="Cambria"/>
          <w:sz w:val="24"/>
          <w:szCs w:val="24"/>
          <w:lang w:eastAsia="zh-CN"/>
        </w:rPr>
        <w:t xml:space="preserve">(Dz. U. z 2021 r., poz. 1129 z </w:t>
      </w:r>
      <w:proofErr w:type="spellStart"/>
      <w:r>
        <w:rPr>
          <w:rFonts w:ascii="Cambria" w:eastAsia="Times New Roman" w:hAnsi="Cambria" w:cs="Cambria"/>
          <w:sz w:val="24"/>
          <w:szCs w:val="24"/>
          <w:lang w:eastAsia="zh-CN"/>
        </w:rPr>
        <w:t>późn</w:t>
      </w:r>
      <w:proofErr w:type="spellEnd"/>
      <w:r>
        <w:rPr>
          <w:rFonts w:ascii="Cambria" w:eastAsia="Times New Roman" w:hAnsi="Cambria" w:cs="Cambria"/>
          <w:sz w:val="24"/>
          <w:szCs w:val="24"/>
          <w:lang w:eastAsia="zh-CN"/>
        </w:rPr>
        <w:t>. zm.</w:t>
      </w:r>
      <w:r>
        <w:rPr>
          <w:rFonts w:ascii="Cambria" w:eastAsia="Times New Roman" w:hAnsi="Cambria" w:cs="Cambria"/>
          <w:bCs/>
          <w:sz w:val="24"/>
          <w:szCs w:val="24"/>
          <w:lang w:eastAsia="zh-CN"/>
        </w:rPr>
        <w:t>).</w:t>
      </w:r>
    </w:p>
    <w:p w:rsidR="002A3020" w:rsidRPr="002A3020" w:rsidRDefault="002A3020" w:rsidP="002A3020">
      <w:pPr>
        <w:widowControl/>
        <w:suppressAutoHyphens/>
        <w:autoSpaceDE/>
        <w:spacing w:before="240" w:line="300" w:lineRule="auto"/>
        <w:jc w:val="both"/>
        <w:rPr>
          <w:rFonts w:ascii="Cambria" w:eastAsia="Times New Roman" w:hAnsi="Cambria" w:cs="Cambria"/>
          <w:sz w:val="24"/>
          <w:szCs w:val="24"/>
          <w:lang w:eastAsia="zh-CN"/>
        </w:rPr>
      </w:pPr>
      <w:r w:rsidRPr="002A3020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2A3020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2A3020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2A3020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2A3020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ustawy,</w:t>
      </w:r>
      <w:r w:rsidRPr="002A3020">
        <w:rPr>
          <w:rFonts w:ascii="Cambria" w:eastAsia="Times New Roman" w:hAnsi="Cambria" w:cs="Cambria"/>
          <w:sz w:val="24"/>
          <w:szCs w:val="24"/>
          <w:lang w:eastAsia="zh-CN"/>
        </w:rPr>
        <w:br/>
        <w:t xml:space="preserve">że dokonał wyboru </w:t>
      </w:r>
      <w:r w:rsidRPr="002A3020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  <w:r w:rsidRPr="002A3020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2A3020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Najkorzystniejszą ofertą pod względem kryteriów określonych w rozdziale 1</w:t>
      </w:r>
      <w:r w:rsidRPr="002A3020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6</w:t>
      </w:r>
      <w:r w:rsidRPr="002A3020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 Specyfikacji Warunków Zamówienia (dalej jako „SWZ”) jest oferta złożona przez Wykonawcę:</w:t>
      </w:r>
    </w:p>
    <w:p w:rsidR="002A3020" w:rsidRPr="002A3020" w:rsidRDefault="002A3020" w:rsidP="002A3020">
      <w:pPr>
        <w:widowControl/>
        <w:suppressAutoHyphens/>
        <w:autoSpaceDE/>
        <w:autoSpaceDN/>
        <w:spacing w:before="120"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bookmarkStart w:id="0" w:name="_Hlk88746183"/>
      <w:r w:rsidRPr="002A3020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Część I: Sukcesywna dostawa materiałów eksploatacyjnych do drukarek i urządzeń wielofunkcyjnych - </w:t>
      </w:r>
      <w:r w:rsidRPr="002A3020">
        <w:rPr>
          <w:rFonts w:ascii="Cambria" w:eastAsia="Times New Roman" w:hAnsi="Cambria" w:cs="Cambria"/>
          <w:b/>
          <w:sz w:val="24"/>
          <w:szCs w:val="24"/>
          <w:lang w:eastAsia="zh-CN"/>
        </w:rPr>
        <w:t>JMDATA sp. z o.o. sp. K. ul. Zwoleńska 65a, 04-761 Warszawa</w:t>
      </w:r>
      <w:r w:rsidRPr="002A3020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</w:t>
      </w:r>
      <w:r w:rsidRPr="002A3020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– za cenę </w:t>
      </w:r>
      <w:bookmarkEnd w:id="0"/>
      <w:r w:rsidRPr="002A3020">
        <w:rPr>
          <w:rFonts w:ascii="Cambria" w:eastAsia="Times New Roman" w:hAnsi="Cambria" w:cs="Times New Roman"/>
          <w:b/>
          <w:sz w:val="24"/>
          <w:szCs w:val="24"/>
          <w:lang w:eastAsia="zh-CN"/>
        </w:rPr>
        <w:t>311 726,28 zł</w:t>
      </w:r>
      <w:r w:rsidRPr="002A3020">
        <w:rPr>
          <w:rFonts w:ascii="Cambria" w:eastAsia="Times New Roman" w:hAnsi="Cambria" w:cs="Times New Roman"/>
          <w:b/>
          <w:sz w:val="24"/>
          <w:szCs w:val="24"/>
          <w:lang w:eastAsia="zh-CN"/>
        </w:rPr>
        <w:t>;</w:t>
      </w:r>
    </w:p>
    <w:p w:rsidR="002A3020" w:rsidRPr="002A3020" w:rsidRDefault="002A3020" w:rsidP="002A3020">
      <w:pPr>
        <w:widowControl/>
        <w:suppressAutoHyphens/>
        <w:autoSpaceDE/>
        <w:autoSpaceDN/>
        <w:spacing w:before="120" w:after="120"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2A3020">
        <w:rPr>
          <w:rFonts w:ascii="Cambria" w:eastAsia="Times New Roman" w:hAnsi="Cambria" w:cs="Times New Roman"/>
          <w:b/>
          <w:sz w:val="24"/>
          <w:szCs w:val="24"/>
          <w:lang w:eastAsia="ar-SA"/>
        </w:rPr>
        <w:t>Część II: Sukcesywna dostawa materiałów eksploatacyjnych do kserokopiarek</w:t>
      </w:r>
      <w:r w:rsidRPr="002A3020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- </w:t>
      </w:r>
      <w:r w:rsidRPr="002A3020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JMDATA sp. z o.o. sp. K. ul. Zwoleńska 65a, 04-761 Warszawa – za cenę </w:t>
      </w:r>
      <w:r w:rsidRPr="002A3020">
        <w:rPr>
          <w:rFonts w:ascii="Cambria" w:eastAsia="Times New Roman" w:hAnsi="Cambria" w:cs="Times New Roman"/>
          <w:b/>
          <w:sz w:val="24"/>
          <w:szCs w:val="24"/>
          <w:lang w:eastAsia="zh-CN"/>
        </w:rPr>
        <w:t>34 893,87 zł</w:t>
      </w:r>
    </w:p>
    <w:p w:rsidR="002A3020" w:rsidRPr="002A3020" w:rsidRDefault="002A3020" w:rsidP="002A3020">
      <w:pPr>
        <w:widowControl/>
        <w:suppressAutoHyphens/>
        <w:autoSpaceDE/>
        <w:spacing w:before="120"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2A3020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oferta nie podlega odrzuceniu, Wykonawca spełnił warunki opisane w SWZ, jest to jedyna oferta złożona w postępowaniu.</w:t>
      </w:r>
    </w:p>
    <w:p w:rsidR="002A3020" w:rsidRPr="002A3020" w:rsidRDefault="002A3020" w:rsidP="002A3020">
      <w:pPr>
        <w:widowControl/>
        <w:suppressAutoHyphens/>
        <w:autoSpaceDE/>
        <w:spacing w:before="120" w:line="300" w:lineRule="auto"/>
        <w:jc w:val="both"/>
        <w:rPr>
          <w:rFonts w:ascii="Cambria" w:eastAsia="Times New Roman" w:hAnsi="Cambria" w:cs="Cambria"/>
          <w:b/>
          <w:sz w:val="24"/>
          <w:szCs w:val="24"/>
          <w:lang w:eastAsia="zh-CN"/>
        </w:rPr>
      </w:pPr>
      <w:r w:rsidRPr="002A3020">
        <w:rPr>
          <w:rFonts w:ascii="Cambria" w:eastAsia="Times New Roman" w:hAnsi="Cambria" w:cs="Cambria"/>
          <w:b/>
          <w:sz w:val="24"/>
          <w:szCs w:val="24"/>
          <w:lang w:eastAsia="zh-CN"/>
        </w:rPr>
        <w:t>Zestawienie ofert: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66"/>
        <w:gridCol w:w="1275"/>
        <w:gridCol w:w="1447"/>
        <w:gridCol w:w="1275"/>
      </w:tblGrid>
      <w:tr w:rsidR="002A3020" w:rsidRPr="002A3020" w:rsidTr="00D963F3">
        <w:trPr>
          <w:trHeight w:val="673"/>
        </w:trPr>
        <w:tc>
          <w:tcPr>
            <w:tcW w:w="709" w:type="dxa"/>
            <w:shd w:val="clear" w:color="auto" w:fill="D9D9D9" w:themeFill="background1" w:themeFillShade="D9"/>
          </w:tcPr>
          <w:p w:rsidR="002A3020" w:rsidRPr="002A3020" w:rsidRDefault="002A3020" w:rsidP="002A302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2A3020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 xml:space="preserve">Nr </w:t>
            </w:r>
            <w:r w:rsidRPr="002A3020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części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A3020" w:rsidRPr="002A3020" w:rsidRDefault="002A3020" w:rsidP="002A302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2A3020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 xml:space="preserve">Nazwa (firma) i adres </w:t>
            </w:r>
          </w:p>
          <w:p w:rsidR="002A3020" w:rsidRPr="002A3020" w:rsidRDefault="002A3020" w:rsidP="002A302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2A3020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Wykonawcy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A3020" w:rsidRPr="002A3020" w:rsidRDefault="002A3020" w:rsidP="002A302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2A3020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Liczba pkt w kryterium</w:t>
            </w:r>
          </w:p>
          <w:p w:rsidR="002A3020" w:rsidRPr="002A3020" w:rsidRDefault="002A3020" w:rsidP="002A302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2A3020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Cena brutto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:rsidR="002A3020" w:rsidRPr="002A3020" w:rsidRDefault="002A3020" w:rsidP="002A302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2A3020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Liczba pkt w kryterium</w:t>
            </w:r>
          </w:p>
          <w:p w:rsidR="002A3020" w:rsidRPr="002A3020" w:rsidRDefault="002A3020" w:rsidP="002A302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2A3020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Doświadczenie trenera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A3020" w:rsidRPr="002A3020" w:rsidRDefault="002A3020" w:rsidP="002A3020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2A3020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Łączna liczba punktów</w:t>
            </w:r>
          </w:p>
        </w:tc>
      </w:tr>
      <w:tr w:rsidR="002A3020" w:rsidRPr="002A3020" w:rsidTr="00D963F3">
        <w:trPr>
          <w:trHeight w:val="464"/>
        </w:trPr>
        <w:tc>
          <w:tcPr>
            <w:tcW w:w="709" w:type="dxa"/>
            <w:shd w:val="clear" w:color="auto" w:fill="auto"/>
          </w:tcPr>
          <w:p w:rsidR="002A3020" w:rsidRPr="002A3020" w:rsidRDefault="002A3020" w:rsidP="002A3020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40"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366" w:type="dxa"/>
            <w:shd w:val="clear" w:color="auto" w:fill="auto"/>
          </w:tcPr>
          <w:p w:rsidR="002A3020" w:rsidRPr="002A3020" w:rsidRDefault="002A3020" w:rsidP="002A3020">
            <w:pPr>
              <w:widowControl/>
              <w:adjustRightInd w:val="0"/>
              <w:spacing w:before="60"/>
              <w:rPr>
                <w:rFonts w:ascii="Cambria" w:eastAsia="Calibri" w:hAnsi="Cambria" w:cs="Cambria"/>
                <w:sz w:val="18"/>
                <w:szCs w:val="18"/>
              </w:rPr>
            </w:pPr>
            <w:r w:rsidRPr="002A3020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JMDATA sp. z o.o. sp. K. ul. Zwoleńska 65a, 04-761 Warszawa</w:t>
            </w:r>
          </w:p>
        </w:tc>
        <w:tc>
          <w:tcPr>
            <w:tcW w:w="1275" w:type="dxa"/>
            <w:shd w:val="clear" w:color="auto" w:fill="auto"/>
          </w:tcPr>
          <w:p w:rsidR="002A3020" w:rsidRPr="002A3020" w:rsidRDefault="002A3020" w:rsidP="002A3020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2A3020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1447" w:type="dxa"/>
            <w:shd w:val="clear" w:color="auto" w:fill="auto"/>
          </w:tcPr>
          <w:p w:rsidR="002A3020" w:rsidRPr="002A3020" w:rsidRDefault="002A3020" w:rsidP="002A3020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2A3020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1275" w:type="dxa"/>
            <w:shd w:val="clear" w:color="auto" w:fill="auto"/>
          </w:tcPr>
          <w:p w:rsidR="002A3020" w:rsidRPr="002A3020" w:rsidRDefault="002A3020" w:rsidP="002A3020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2A3020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100,00</w:t>
            </w:r>
          </w:p>
        </w:tc>
      </w:tr>
      <w:tr w:rsidR="002A3020" w:rsidRPr="002A3020" w:rsidTr="00D963F3">
        <w:trPr>
          <w:trHeight w:val="464"/>
        </w:trPr>
        <w:tc>
          <w:tcPr>
            <w:tcW w:w="709" w:type="dxa"/>
            <w:shd w:val="clear" w:color="auto" w:fill="auto"/>
          </w:tcPr>
          <w:p w:rsidR="002A3020" w:rsidRPr="002A3020" w:rsidRDefault="002A3020" w:rsidP="002A3020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40"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366" w:type="dxa"/>
            <w:shd w:val="clear" w:color="auto" w:fill="auto"/>
          </w:tcPr>
          <w:p w:rsidR="002A3020" w:rsidRPr="002A3020" w:rsidRDefault="002A3020" w:rsidP="002A3020">
            <w:pPr>
              <w:widowControl/>
              <w:adjustRightInd w:val="0"/>
              <w:spacing w:before="60"/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</w:pPr>
            <w:r w:rsidRPr="002A3020">
              <w:rPr>
                <w:rFonts w:ascii="Cambria" w:eastAsia="Times New Roman" w:hAnsi="Cambria" w:cs="Cambria"/>
                <w:b/>
                <w:sz w:val="18"/>
                <w:szCs w:val="18"/>
                <w:lang w:eastAsia="zh-CN"/>
              </w:rPr>
              <w:t>JMDATA sp. z o.o. sp. K. ul. Zwoleńska 65a, 04-761 Warszawa</w:t>
            </w:r>
          </w:p>
        </w:tc>
        <w:tc>
          <w:tcPr>
            <w:tcW w:w="1275" w:type="dxa"/>
            <w:shd w:val="clear" w:color="auto" w:fill="auto"/>
          </w:tcPr>
          <w:p w:rsidR="002A3020" w:rsidRPr="002A3020" w:rsidRDefault="002A3020" w:rsidP="002A3020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1447" w:type="dxa"/>
            <w:shd w:val="clear" w:color="auto" w:fill="auto"/>
          </w:tcPr>
          <w:p w:rsidR="002A3020" w:rsidRPr="002A3020" w:rsidRDefault="002A3020" w:rsidP="002A3020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1275" w:type="dxa"/>
            <w:shd w:val="clear" w:color="auto" w:fill="auto"/>
          </w:tcPr>
          <w:p w:rsidR="002A3020" w:rsidRPr="002A3020" w:rsidRDefault="002A3020" w:rsidP="002A3020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100,00</w:t>
            </w:r>
          </w:p>
        </w:tc>
      </w:tr>
    </w:tbl>
    <w:p w:rsidR="000B47EC" w:rsidRPr="001959A9" w:rsidRDefault="000B47EC" w:rsidP="002A3020">
      <w:pPr>
        <w:widowControl/>
        <w:autoSpaceDE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9A9" w:rsidRPr="001959A9" w:rsidRDefault="001959A9" w:rsidP="001959A9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755" w:rsidRPr="002A3020" w:rsidRDefault="00CA1755" w:rsidP="00CA1755">
      <w:pPr>
        <w:spacing w:line="360" w:lineRule="auto"/>
        <w:jc w:val="right"/>
        <w:rPr>
          <w:rFonts w:ascii="Cambria" w:hAnsi="Cambria"/>
          <w:b/>
          <w:i/>
          <w:szCs w:val="20"/>
        </w:rPr>
      </w:pPr>
      <w:bookmarkStart w:id="1" w:name="_Hlk87352120"/>
      <w:r w:rsidRPr="002A3020">
        <w:rPr>
          <w:rFonts w:ascii="Cambria" w:hAnsi="Cambria"/>
          <w:b/>
          <w:i/>
          <w:szCs w:val="20"/>
        </w:rPr>
        <w:t>Zastępca Kanclerza Politechniki L</w:t>
      </w:r>
      <w:bookmarkStart w:id="2" w:name="_GoBack"/>
      <w:bookmarkEnd w:id="2"/>
      <w:r w:rsidRPr="002A3020">
        <w:rPr>
          <w:rFonts w:ascii="Cambria" w:hAnsi="Cambria"/>
          <w:b/>
          <w:i/>
          <w:szCs w:val="20"/>
        </w:rPr>
        <w:t>ubelskiej</w:t>
      </w:r>
    </w:p>
    <w:p w:rsidR="00CA1755" w:rsidRPr="002A3020" w:rsidRDefault="00CA1755" w:rsidP="00CA1755">
      <w:pPr>
        <w:spacing w:line="360" w:lineRule="auto"/>
        <w:jc w:val="right"/>
        <w:rPr>
          <w:rFonts w:ascii="Cambria" w:hAnsi="Cambria"/>
          <w:szCs w:val="20"/>
        </w:rPr>
      </w:pPr>
    </w:p>
    <w:p w:rsidR="001959A9" w:rsidRPr="002A3020" w:rsidRDefault="00CA1755" w:rsidP="002A3020">
      <w:pPr>
        <w:widowControl/>
        <w:autoSpaceDE/>
        <w:jc w:val="right"/>
        <w:rPr>
          <w:rFonts w:ascii="Cambria" w:hAnsi="Cambria"/>
          <w:b/>
          <w:i/>
          <w:szCs w:val="20"/>
        </w:rPr>
      </w:pPr>
      <w:r w:rsidRPr="002A3020">
        <w:rPr>
          <w:rFonts w:ascii="Cambria" w:hAnsi="Cambria"/>
          <w:b/>
          <w:bCs/>
          <w:i/>
          <w:szCs w:val="20"/>
        </w:rPr>
        <w:t xml:space="preserve">                                        dr inż. Marcin JAKIMIAK</w:t>
      </w:r>
      <w:bookmarkEnd w:id="1"/>
    </w:p>
    <w:p w:rsidR="00EC26FB" w:rsidRDefault="00EC26FB"/>
    <w:sectPr w:rsidR="00EC26FB" w:rsidSect="00336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65" w:rsidRDefault="008F7765" w:rsidP="001959A9">
      <w:r>
        <w:separator/>
      </w:r>
    </w:p>
  </w:endnote>
  <w:endnote w:type="continuationSeparator" w:id="0">
    <w:p w:rsidR="008F7765" w:rsidRDefault="008F7765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65" w:rsidRDefault="00AA43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65" w:rsidRDefault="00AA43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65" w:rsidRDefault="00AA4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65" w:rsidRDefault="008F7765" w:rsidP="001959A9">
      <w:r>
        <w:separator/>
      </w:r>
    </w:p>
  </w:footnote>
  <w:footnote w:type="continuationSeparator" w:id="0">
    <w:p w:rsidR="008F7765" w:rsidRDefault="008F7765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65" w:rsidRDefault="00AA43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4365" w:rsidRPr="0036523A" w:rsidTr="009242CE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AA4365" w:rsidRPr="005A30AB" w:rsidTr="009242CE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3" w:name="_Hlk87352178"/>
              <w:p w:rsidR="00AA4365" w:rsidRPr="008D57E8" w:rsidRDefault="00AA4365" w:rsidP="00AA4365">
                <w:pPr>
                  <w:spacing w:before="70" w:line="249" w:lineRule="auto"/>
                  <w:ind w:right="1692"/>
                  <w:rPr>
                    <w:sz w:val="20"/>
                  </w:rPr>
                </w:pPr>
                <w:r w:rsidRPr="008D57E8"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757E7106" wp14:editId="0EC2DACF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4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9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3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2BB5F85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 w:rsidRPr="008D57E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6450F2C4" wp14:editId="107E328E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3" name="Dowolny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36555BD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 w:rsidRPr="008D57E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546633E6" wp14:editId="6FE1CEE0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2" name="Dowolny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69DA9E0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:rsidR="00AA4365" w:rsidRPr="008D57E8" w:rsidRDefault="00AA4365" w:rsidP="00AA4365">
                <w:pPr>
                  <w:rPr>
                    <w:sz w:val="20"/>
                  </w:rPr>
                </w:pPr>
              </w:p>
              <w:p w:rsidR="00AA4365" w:rsidRPr="008D57E8" w:rsidRDefault="00AA4365" w:rsidP="00AA4365">
                <w:pPr>
                  <w:rPr>
                    <w:sz w:val="20"/>
                  </w:rPr>
                </w:pPr>
              </w:p>
              <w:p w:rsidR="00AA4365" w:rsidRPr="008D57E8" w:rsidRDefault="00AA4365" w:rsidP="00AA4365">
                <w:pPr>
                  <w:rPr>
                    <w:sz w:val="20"/>
                  </w:rPr>
                </w:pPr>
              </w:p>
              <w:p w:rsidR="00AA4365" w:rsidRDefault="00AA4365" w:rsidP="00AA4365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:rsidR="00AA4365" w:rsidRPr="00AA0AA3" w:rsidRDefault="00AA4365" w:rsidP="00AA4365">
                <w:pPr>
                  <w:suppressAutoHyphens/>
                  <w:rPr>
                    <w:rFonts w:ascii="Cambria" w:hAnsi="Cambria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:rsidR="00AA4365" w:rsidRPr="00AA0AA3" w:rsidRDefault="00AA4365" w:rsidP="00AA4365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 w:rsidRPr="00AA0AA3"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:rsidR="00AA4365" w:rsidRPr="00AA0AA3" w:rsidRDefault="00AA4365" w:rsidP="00AA4365">
          <w:pPr>
            <w:pStyle w:val="Nagwek"/>
            <w:rPr>
              <w:lang w:val="en-GB"/>
            </w:rPr>
          </w:pPr>
        </w:p>
        <w:p w:rsidR="00AA4365" w:rsidRPr="00B071CF" w:rsidRDefault="00AA4365" w:rsidP="00AA4365">
          <w:pPr>
            <w:suppressAutoHyphens/>
            <w:rPr>
              <w:rFonts w:ascii="Cambria" w:hAnsi="Cambria"/>
            </w:rPr>
          </w:pPr>
        </w:p>
        <w:p w:rsidR="00AA4365" w:rsidRPr="00B071CF" w:rsidRDefault="00AA4365" w:rsidP="00AA4365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4365" w:rsidRPr="00B071CF" w:rsidRDefault="00AA4365" w:rsidP="00AA4365">
          <w:pPr>
            <w:suppressAutoHyphens/>
            <w:rPr>
              <w:rFonts w:ascii="Cambria" w:hAnsi="Cambria"/>
              <w:lang w:val="en-GB" w:eastAsia="zh-CN"/>
            </w:rPr>
          </w:pPr>
          <w:r w:rsidRPr="00B071CF">
            <w:rPr>
              <w:rFonts w:ascii="Cambria" w:hAnsi="Cambria"/>
              <w:lang w:val="de-DE" w:eastAsia="zh-CN"/>
            </w:rPr>
            <w:t xml:space="preserve">  </w:t>
          </w:r>
        </w:p>
      </w:tc>
    </w:tr>
    <w:bookmarkEnd w:id="3"/>
  </w:tbl>
  <w:p w:rsidR="001959A9" w:rsidRPr="006566FA" w:rsidRDefault="001959A9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65" w:rsidRDefault="00AA43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12B4B"/>
    <w:multiLevelType w:val="hybridMultilevel"/>
    <w:tmpl w:val="2EAC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04534"/>
    <w:rsid w:val="000110AF"/>
    <w:rsid w:val="00051547"/>
    <w:rsid w:val="000B47EC"/>
    <w:rsid w:val="000B7F01"/>
    <w:rsid w:val="000C3CDD"/>
    <w:rsid w:val="000F102C"/>
    <w:rsid w:val="0012011F"/>
    <w:rsid w:val="001959A9"/>
    <w:rsid w:val="00264080"/>
    <w:rsid w:val="002A3020"/>
    <w:rsid w:val="002D2F91"/>
    <w:rsid w:val="00305874"/>
    <w:rsid w:val="003367E9"/>
    <w:rsid w:val="0035738C"/>
    <w:rsid w:val="003F5075"/>
    <w:rsid w:val="004B093D"/>
    <w:rsid w:val="00523A67"/>
    <w:rsid w:val="00566B0A"/>
    <w:rsid w:val="0057064D"/>
    <w:rsid w:val="005730A8"/>
    <w:rsid w:val="006566FA"/>
    <w:rsid w:val="006F68A7"/>
    <w:rsid w:val="0075332D"/>
    <w:rsid w:val="007D31FE"/>
    <w:rsid w:val="007E53B9"/>
    <w:rsid w:val="008F7765"/>
    <w:rsid w:val="0092729F"/>
    <w:rsid w:val="00A97AE8"/>
    <w:rsid w:val="00AA4365"/>
    <w:rsid w:val="00B65DAD"/>
    <w:rsid w:val="00B729F3"/>
    <w:rsid w:val="00CA1755"/>
    <w:rsid w:val="00CE2CD2"/>
    <w:rsid w:val="00D47ACB"/>
    <w:rsid w:val="00DA6DF9"/>
    <w:rsid w:val="00E27A44"/>
    <w:rsid w:val="00E86960"/>
    <w:rsid w:val="00EC26FB"/>
    <w:rsid w:val="00EF735E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5375"/>
  <w15:docId w15:val="{AB667144-3AA1-4372-B8A9-27DA6CA2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Sołdatow-Trzewik</cp:lastModifiedBy>
  <cp:revision>2</cp:revision>
  <cp:lastPrinted>2021-09-13T08:41:00Z</cp:lastPrinted>
  <dcterms:created xsi:type="dcterms:W3CDTF">2022-02-03T14:00:00Z</dcterms:created>
  <dcterms:modified xsi:type="dcterms:W3CDTF">2022-02-03T14:00:00Z</dcterms:modified>
</cp:coreProperties>
</file>