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F20A04">
        <w:rPr>
          <w:rFonts w:eastAsia="Times New Roman" w:cs="Times New Roman"/>
          <w:b/>
          <w:lang w:eastAsia="pl-PL"/>
        </w:rPr>
        <w:t xml:space="preserve">dostawę </w:t>
      </w:r>
      <w:r w:rsidR="00DB39D6" w:rsidRPr="00DB39D6">
        <w:rPr>
          <w:rFonts w:eastAsia="Times New Roman" w:cs="Times New Roman"/>
          <w:b/>
          <w:bCs/>
          <w:lang w:eastAsia="pl-PL"/>
        </w:rPr>
        <w:t>wyposażenia do nowo rozbudowanej części siedziby Zespołu Placówek Szkolno-Wychowawczo Opiekuńczych w Nowym Targu ul. Jana Pawła II 85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</w:t>
      </w:r>
      <w:r w:rsidR="00DB39D6">
        <w:rPr>
          <w:rFonts w:eastAsia="Times New Roman" w:cs="Times New Roman"/>
          <w:lang w:eastAsia="pl-PL"/>
        </w:rPr>
        <w:t> </w:t>
      </w:r>
      <w:r w:rsidRPr="009A21DC">
        <w:rPr>
          <w:rFonts w:eastAsia="Times New Roman" w:cs="Times New Roman"/>
          <w:lang w:eastAsia="pl-PL"/>
        </w:rPr>
        <w:t>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</w:t>
      </w:r>
      <w:r w:rsidR="0046581E">
        <w:rPr>
          <w:rFonts w:eastAsia="Times New Roman" w:cs="Times New Roman"/>
          <w:lang w:eastAsia="pl-PL"/>
        </w:rPr>
        <w:t xml:space="preserve"> przez Zamawiającego wskazanymi </w:t>
      </w:r>
      <w:r w:rsidRPr="009A21DC">
        <w:rPr>
          <w:rFonts w:eastAsia="Times New Roman" w:cs="Times New Roman"/>
          <w:lang w:eastAsia="pl-PL"/>
        </w:rPr>
        <w:t>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036880" w:rsidRDefault="00036880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  <w:bookmarkStart w:id="0" w:name="_GoBack"/>
      <w:bookmarkEnd w:id="0"/>
    </w:p>
    <w:p w:rsidR="00036880" w:rsidRDefault="00036880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20A04" w:rsidRPr="00AF51C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F51C3">
        <w:rPr>
          <w:rFonts w:eastAsia="Times New Roman" w:cs="Times New Roman"/>
          <w:b/>
          <w:sz w:val="24"/>
          <w:szCs w:val="24"/>
          <w:lang w:eastAsia="ar-SA"/>
        </w:rPr>
        <w:t>Oświadczenie</w:t>
      </w:r>
      <w:r w:rsidR="005F3B93" w:rsidRPr="00AF51C3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 w:rsidRPr="00AF51C3">
        <w:rPr>
          <w:rFonts w:eastAsia="Times New Roman" w:cs="Times New Roman"/>
          <w:sz w:val="24"/>
          <w:szCs w:val="24"/>
          <w:lang w:eastAsia="ar-SA"/>
        </w:rPr>
        <w:t xml:space="preserve">Wydłużamy gwarancję </w:t>
      </w:r>
      <w:r w:rsidR="00AF51C3" w:rsidRPr="00AF51C3">
        <w:rPr>
          <w:rFonts w:eastAsia="Times New Roman" w:cs="Times New Roman"/>
          <w:bCs/>
          <w:sz w:val="24"/>
          <w:szCs w:val="24"/>
          <w:lang w:eastAsia="ar-SA"/>
        </w:rPr>
        <w:t>w pozycji nr 86 załącznika nr 4 do SWZ tj. „Magiczny dywan”</w:t>
      </w:r>
      <w:r w:rsidRPr="00AF51C3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F20A04" w:rsidRPr="00AF51C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AF51C3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F20A04" w:rsidRPr="00AF51C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  <w:r w:rsidRPr="00AF51C3">
        <w:rPr>
          <w:rFonts w:eastAsia="Times New Roman" w:cs="Times New Roman"/>
          <w:b/>
          <w:i/>
          <w:sz w:val="20"/>
          <w:szCs w:val="24"/>
          <w:lang w:eastAsia="ar-SA"/>
        </w:rPr>
        <w:t xml:space="preserve">/wpisać: o 12 miesięcy na </w:t>
      </w:r>
      <w:r w:rsidR="00034A95" w:rsidRPr="00AF51C3">
        <w:rPr>
          <w:rFonts w:eastAsia="Times New Roman" w:cs="Times New Roman"/>
          <w:b/>
          <w:i/>
          <w:sz w:val="20"/>
          <w:szCs w:val="24"/>
          <w:lang w:eastAsia="ar-SA"/>
        </w:rPr>
        <w:t>24 miesiące</w:t>
      </w:r>
      <w:r w:rsidRPr="00AF51C3">
        <w:rPr>
          <w:rFonts w:eastAsia="Times New Roman" w:cs="Times New Roman"/>
          <w:b/>
          <w:i/>
          <w:sz w:val="20"/>
          <w:szCs w:val="24"/>
          <w:lang w:eastAsia="ar-SA"/>
        </w:rPr>
        <w:t xml:space="preserve"> lub o 24 miesiące na </w:t>
      </w:r>
      <w:r w:rsidR="00034A95" w:rsidRPr="00AF51C3">
        <w:rPr>
          <w:rFonts w:eastAsia="Times New Roman" w:cs="Times New Roman"/>
          <w:b/>
          <w:i/>
          <w:sz w:val="20"/>
          <w:szCs w:val="24"/>
          <w:lang w:eastAsia="ar-SA"/>
        </w:rPr>
        <w:t>36</w:t>
      </w:r>
      <w:r w:rsidRPr="00AF51C3">
        <w:rPr>
          <w:rFonts w:eastAsia="Times New Roman" w:cs="Times New Roman"/>
          <w:b/>
          <w:i/>
          <w:sz w:val="20"/>
          <w:szCs w:val="24"/>
          <w:lang w:eastAsia="ar-SA"/>
        </w:rPr>
        <w:t xml:space="preserve"> miesięcy/</w:t>
      </w: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16"/>
          <w:szCs w:val="18"/>
          <w:lang w:eastAsia="pl-PL"/>
        </w:rPr>
      </w:pPr>
      <w:r w:rsidRPr="00AF51C3">
        <w:rPr>
          <w:rFonts w:eastAsia="Times New Roman"/>
          <w:sz w:val="16"/>
          <w:szCs w:val="18"/>
          <w:lang w:eastAsia="pl-PL"/>
        </w:rPr>
        <w:t xml:space="preserve">W </w:t>
      </w:r>
      <w:r w:rsidR="00034A95" w:rsidRPr="00AF51C3">
        <w:rPr>
          <w:rFonts w:eastAsia="Times New Roman"/>
          <w:sz w:val="16"/>
          <w:szCs w:val="18"/>
          <w:lang w:eastAsia="pl-PL"/>
        </w:rPr>
        <w:t xml:space="preserve">sytuacji, gdy Wykonawca nie wskaże w ofercie wydłużenia okresu gwarancji </w:t>
      </w:r>
      <w:r w:rsidR="00AF51C3" w:rsidRPr="00AF51C3">
        <w:rPr>
          <w:rFonts w:eastAsia="Times New Roman"/>
          <w:bCs/>
          <w:sz w:val="16"/>
          <w:szCs w:val="18"/>
          <w:lang w:eastAsia="pl-PL"/>
        </w:rPr>
        <w:t>w pozycji nr 86 załącznika nr 4 do SWZ tj. „Magiczny dywan”</w:t>
      </w:r>
      <w:r w:rsidR="00034A95" w:rsidRPr="00AF51C3">
        <w:rPr>
          <w:rFonts w:eastAsia="Times New Roman"/>
          <w:sz w:val="16"/>
          <w:szCs w:val="18"/>
          <w:lang w:eastAsia="pl-PL"/>
        </w:rPr>
        <w:t xml:space="preserve">, oferta taka zostanie uznana za ofertę z minimalnym okresem gwarancji </w:t>
      </w:r>
      <w:r w:rsidR="00AF51C3" w:rsidRPr="00AF51C3">
        <w:rPr>
          <w:rFonts w:eastAsia="Times New Roman"/>
          <w:bCs/>
          <w:sz w:val="16"/>
          <w:szCs w:val="18"/>
          <w:lang w:eastAsia="pl-PL"/>
        </w:rPr>
        <w:t>w pozycji nr 86 załącznika nr 4 do SWZ tj. „Magiczny dywan”</w:t>
      </w:r>
      <w:r w:rsidR="00034A95" w:rsidRPr="00AF51C3">
        <w:rPr>
          <w:rFonts w:eastAsia="Times New Roman"/>
          <w:sz w:val="16"/>
          <w:szCs w:val="18"/>
          <w:lang w:eastAsia="pl-PL"/>
        </w:rPr>
        <w:t xml:space="preserve"> (tj. 12 miesięcy) w tym przypadku Wykonawca otrzyma 0 (zero) punktów za przedmiotowe kryterium.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036880" w:rsidRPr="00036880" w:rsidRDefault="00036880" w:rsidP="00036880">
      <w:pPr>
        <w:spacing w:after="0"/>
        <w:ind w:left="284"/>
        <w:contextualSpacing/>
        <w:jc w:val="both"/>
        <w:rPr>
          <w:rFonts w:cs="Arial"/>
          <w:iCs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AF51C3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AF51C3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AF51C3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9FE6EAF" wp14:editId="70E8F8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AF51C3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037D7"/>
    <w:rsid w:val="0001312C"/>
    <w:rsid w:val="00013B57"/>
    <w:rsid w:val="000236AD"/>
    <w:rsid w:val="00034A95"/>
    <w:rsid w:val="00036880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6581E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194D"/>
    <w:rsid w:val="007E3FAB"/>
    <w:rsid w:val="007E6D21"/>
    <w:rsid w:val="00811FE7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1C3"/>
    <w:rsid w:val="00AF59FD"/>
    <w:rsid w:val="00AF6D5B"/>
    <w:rsid w:val="00B015D8"/>
    <w:rsid w:val="00B06304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D56E9"/>
    <w:rsid w:val="00CE020B"/>
    <w:rsid w:val="00D678C1"/>
    <w:rsid w:val="00D726BC"/>
    <w:rsid w:val="00DA1A41"/>
    <w:rsid w:val="00DA7CA4"/>
    <w:rsid w:val="00DB1ED4"/>
    <w:rsid w:val="00DB39D6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D6D1-60EF-4D01-ACE0-F3C73D5B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177</cp:revision>
  <cp:lastPrinted>2022-11-29T07:27:00Z</cp:lastPrinted>
  <dcterms:created xsi:type="dcterms:W3CDTF">2019-04-08T19:09:00Z</dcterms:created>
  <dcterms:modified xsi:type="dcterms:W3CDTF">2023-10-12T09:28:00Z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