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A6" w:rsidRPr="009D222E" w:rsidRDefault="009438A5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Załącznik nr 9</w:t>
      </w:r>
    </w:p>
    <w:p w:rsidR="005441A6" w:rsidRPr="009D222E" w:rsidRDefault="00D40CD7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do S</w:t>
      </w:r>
      <w:r w:rsidR="005441A6" w:rsidRPr="009D222E">
        <w:rPr>
          <w:rFonts w:ascii="Cambria" w:hAnsi="Cambria" w:cs="Tahoma"/>
          <w:sz w:val="22"/>
          <w:szCs w:val="22"/>
        </w:rPr>
        <w:t xml:space="preserve">WZ </w:t>
      </w:r>
      <w:r w:rsidRPr="009D222E">
        <w:rPr>
          <w:rFonts w:ascii="Cambria" w:hAnsi="Cambria"/>
          <w:sz w:val="22"/>
          <w:szCs w:val="22"/>
        </w:rPr>
        <w:t>ZG.272</w:t>
      </w:r>
      <w:r w:rsidR="002F6510" w:rsidRPr="009D222E">
        <w:rPr>
          <w:rFonts w:ascii="Cambria" w:hAnsi="Cambria"/>
          <w:sz w:val="22"/>
          <w:szCs w:val="22"/>
        </w:rPr>
        <w:t>.</w:t>
      </w:r>
      <w:r w:rsidR="006E616C">
        <w:rPr>
          <w:rFonts w:ascii="Cambria" w:hAnsi="Cambria"/>
          <w:sz w:val="22"/>
          <w:szCs w:val="22"/>
        </w:rPr>
        <w:t>9</w:t>
      </w:r>
      <w:r w:rsidRPr="009D222E">
        <w:rPr>
          <w:rFonts w:ascii="Cambria" w:hAnsi="Cambria"/>
          <w:sz w:val="22"/>
          <w:szCs w:val="22"/>
        </w:rPr>
        <w:t>.202</w:t>
      </w:r>
      <w:r w:rsidR="006E616C">
        <w:rPr>
          <w:rFonts w:ascii="Cambria" w:hAnsi="Cambria"/>
          <w:sz w:val="22"/>
          <w:szCs w:val="22"/>
        </w:rPr>
        <w:t>3</w: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6E616C" w:rsidP="007F04D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noProof/>
          <w:sz w:val="22"/>
          <w:szCs w:val="22"/>
        </w:rPr>
        <w:pict>
          <v:roundrect id="AutoShape 4" o:spid="_x0000_s1026" style="position:absolute;left:0;text-align:left;margin-left:-2.2pt;margin-top:-10.3pt;width:171pt;height:1in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CrV&#10;C2CAAgAAHwUAAA4AAAAAAAAAAAAAAAAALgIAAGRycy9lMm9Eb2MueG1sUEsBAi0AFAAGAAgAAAAh&#10;AOcIG2niAAAACgEAAA8AAAAAAAAAAAAAAAAA2gQAAGRycy9kb3ducmV2LnhtbFBLBQYAAAAABAAE&#10;APMAAADpBQAAAAA=&#10;" filled="f" fillcolor="black"/>
        </w:pic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/>
          <w:i/>
          <w:sz w:val="18"/>
          <w:szCs w:val="18"/>
        </w:rPr>
      </w:pPr>
      <w:r w:rsidRPr="009D222E">
        <w:rPr>
          <w:rFonts w:ascii="Cambria" w:hAnsi="Cambria" w:cs="Tahoma"/>
          <w:b/>
          <w:sz w:val="22"/>
          <w:szCs w:val="22"/>
        </w:rPr>
        <w:t xml:space="preserve">     </w:t>
      </w:r>
      <w:r w:rsidRPr="009D222E">
        <w:rPr>
          <w:rFonts w:ascii="Cambria" w:hAnsi="Cambria"/>
          <w:i/>
          <w:sz w:val="18"/>
          <w:szCs w:val="18"/>
        </w:rPr>
        <w:t xml:space="preserve"> (pieczęć Wykonawcy)</w:t>
      </w: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  <w:r w:rsidRPr="009D222E">
        <w:rPr>
          <w:rFonts w:ascii="Cambria" w:hAnsi="Cambria" w:cs="Tahoma"/>
          <w:b/>
          <w:bCs/>
          <w:sz w:val="22"/>
          <w:szCs w:val="22"/>
        </w:rPr>
        <w:t xml:space="preserve">WYKAZ </w:t>
      </w:r>
      <w:r w:rsidR="00B241A5" w:rsidRPr="009D222E">
        <w:rPr>
          <w:rFonts w:ascii="Cambria" w:hAnsi="Cambria" w:cs="Tahoma"/>
          <w:b/>
          <w:bCs/>
          <w:sz w:val="22"/>
          <w:szCs w:val="22"/>
        </w:rPr>
        <w:t>WYKONANYCH ROBÓT BUDOWLANYCH</w:t>
      </w:r>
    </w:p>
    <w:p w:rsidR="00352958" w:rsidRPr="009D222E" w:rsidRDefault="00B36ACC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 xml:space="preserve">w postępowaniu </w:t>
      </w:r>
      <w:r w:rsidR="0044064F" w:rsidRPr="009D222E">
        <w:rPr>
          <w:rFonts w:ascii="Cambria" w:hAnsi="Cambria" w:cs="Tahoma"/>
          <w:sz w:val="22"/>
          <w:szCs w:val="22"/>
        </w:rPr>
        <w:t>pn.:</w:t>
      </w:r>
    </w:p>
    <w:p w:rsidR="002F6510" w:rsidRPr="009D222E" w:rsidRDefault="002F6510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</w:p>
    <w:p w:rsidR="006A20F4" w:rsidRPr="009D222E" w:rsidRDefault="006A20F4" w:rsidP="006A20F4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9D222E">
        <w:rPr>
          <w:rFonts w:cs="ArialNarrow-Bold"/>
          <w:b/>
          <w:bCs/>
          <w:sz w:val="24"/>
          <w:szCs w:val="24"/>
        </w:rPr>
        <w:t>„</w:t>
      </w:r>
      <w:r w:rsidR="00B241A5" w:rsidRPr="009D222E">
        <w:rPr>
          <w:rFonts w:cs="ArialNarrow-Bold"/>
          <w:b/>
          <w:bCs/>
          <w:sz w:val="24"/>
          <w:szCs w:val="24"/>
        </w:rPr>
        <w:t>Bieżące utrzymanie</w:t>
      </w:r>
      <w:r w:rsidRPr="009D222E">
        <w:rPr>
          <w:rFonts w:cs="ArialNarrow-Bold"/>
          <w:b/>
          <w:bCs/>
          <w:sz w:val="24"/>
          <w:szCs w:val="24"/>
        </w:rPr>
        <w:t xml:space="preserve"> dróg leśnych</w:t>
      </w:r>
      <w:r w:rsidR="00B241A5" w:rsidRPr="009D222E">
        <w:rPr>
          <w:rFonts w:cs="ArialNarrow-Bold"/>
          <w:b/>
          <w:bCs/>
          <w:sz w:val="24"/>
          <w:szCs w:val="24"/>
        </w:rPr>
        <w:t xml:space="preserve"> gruntowych</w:t>
      </w:r>
      <w:bookmarkStart w:id="0" w:name="_GoBack"/>
      <w:bookmarkEnd w:id="0"/>
    </w:p>
    <w:p w:rsidR="00D40CD7" w:rsidRPr="009D222E" w:rsidRDefault="006A20F4" w:rsidP="006A20F4">
      <w:pPr>
        <w:pStyle w:val="Zwykytekst"/>
        <w:tabs>
          <w:tab w:val="left" w:leader="dot" w:pos="9072"/>
        </w:tabs>
        <w:spacing w:before="20" w:after="20"/>
        <w:jc w:val="center"/>
        <w:rPr>
          <w:rFonts w:ascii="Times New Roman" w:hAnsi="Times New Roman" w:cs="ArialNarrow-Bold"/>
          <w:b/>
          <w:bCs/>
          <w:sz w:val="24"/>
          <w:szCs w:val="24"/>
        </w:rPr>
      </w:pPr>
      <w:r w:rsidRPr="009D222E">
        <w:rPr>
          <w:rFonts w:ascii="Times New Roman" w:hAnsi="Times New Roman" w:cs="ArialNarrow-Bold"/>
          <w:b/>
          <w:bCs/>
          <w:sz w:val="24"/>
          <w:szCs w:val="24"/>
        </w:rPr>
        <w:t>w Nadleśnictwie Szczytno</w:t>
      </w:r>
      <w:r w:rsidR="006E616C">
        <w:rPr>
          <w:rFonts w:ascii="Times New Roman" w:hAnsi="Times New Roman" w:cs="ArialNarrow-Bold"/>
          <w:b/>
          <w:bCs/>
          <w:sz w:val="24"/>
          <w:szCs w:val="24"/>
        </w:rPr>
        <w:t xml:space="preserve"> w 2023r.</w:t>
      </w:r>
      <w:r w:rsidRPr="009D222E">
        <w:rPr>
          <w:rFonts w:ascii="Times New Roman" w:hAnsi="Times New Roman" w:cs="ArialNarrow-Bold"/>
          <w:b/>
          <w:bCs/>
          <w:sz w:val="24"/>
          <w:szCs w:val="24"/>
        </w:rPr>
        <w:t>”</w:t>
      </w:r>
    </w:p>
    <w:p w:rsidR="006E394F" w:rsidRPr="009D222E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6"/>
        <w:gridCol w:w="1559"/>
        <w:gridCol w:w="2835"/>
      </w:tblGrid>
      <w:tr w:rsidR="009D222E" w:rsidRPr="009D222E" w:rsidTr="009D222E">
        <w:trPr>
          <w:trHeight w:val="867"/>
        </w:trPr>
        <w:tc>
          <w:tcPr>
            <w:tcW w:w="567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Lp.</w:t>
            </w:r>
          </w:p>
        </w:tc>
        <w:tc>
          <w:tcPr>
            <w:tcW w:w="2552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Rodzaj i miejsce</w:t>
            </w:r>
            <w:r w:rsidRPr="009D222E">
              <w:rPr>
                <w:rFonts w:ascii="Cambria" w:hAnsi="Cambria" w:cs="Tahoma"/>
              </w:rPr>
              <w:br/>
              <w:t>wykonanych robót drogowych</w:t>
            </w:r>
          </w:p>
        </w:tc>
        <w:tc>
          <w:tcPr>
            <w:tcW w:w="2126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Daty rozpoczęcia i zakończenia wykonywanych robót drogowych</w:t>
            </w: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Wartość wykonanych robót</w:t>
            </w:r>
          </w:p>
        </w:tc>
        <w:tc>
          <w:tcPr>
            <w:tcW w:w="2835" w:type="dxa"/>
            <w:vAlign w:val="center"/>
          </w:tcPr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Podmiot, na rzecz którego roboty</w:t>
            </w:r>
          </w:p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wykonano</w:t>
            </w:r>
            <w:r w:rsidRPr="009D222E">
              <w:rPr>
                <w:rFonts w:ascii="Cambria" w:hAnsi="Cambria" w:cs="Tahoma"/>
              </w:rPr>
              <w:br/>
              <w:t>(nazwa, siedziba)</w:t>
            </w:r>
          </w:p>
        </w:tc>
      </w:tr>
      <w:tr w:rsidR="009D222E" w:rsidRPr="009D222E" w:rsidTr="009D222E">
        <w:trPr>
          <w:trHeight w:val="1128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</w:tbl>
    <w:p w:rsidR="005441A6" w:rsidRPr="009D222E" w:rsidRDefault="005441A6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6E394F">
      <w:pPr>
        <w:spacing w:line="360" w:lineRule="auto"/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 xml:space="preserve">…………….……. </w:t>
      </w:r>
      <w:r w:rsidRPr="009D222E">
        <w:rPr>
          <w:rFonts w:ascii="Cambria" w:hAnsi="Cambria" w:cs="Tahoma"/>
          <w:i/>
          <w:sz w:val="16"/>
          <w:szCs w:val="16"/>
        </w:rPr>
        <w:t>(miejscowość),</w:t>
      </w:r>
      <w:r w:rsidRPr="009D222E">
        <w:rPr>
          <w:rFonts w:ascii="Cambria" w:hAnsi="Cambria" w:cs="Tahoma"/>
          <w:i/>
          <w:sz w:val="18"/>
          <w:szCs w:val="18"/>
        </w:rPr>
        <w:t xml:space="preserve"> </w:t>
      </w:r>
      <w:r w:rsidRPr="009D222E">
        <w:rPr>
          <w:rFonts w:ascii="Cambria" w:hAnsi="Cambria" w:cs="Tahoma"/>
        </w:rPr>
        <w:t xml:space="preserve">dnia ………….……. r. </w:t>
      </w:r>
    </w:p>
    <w:p w:rsidR="006E394F" w:rsidRPr="009D222E" w:rsidRDefault="006E394F" w:rsidP="006E394F">
      <w:pPr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="00D40CD7"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>…………………………………………</w:t>
      </w:r>
    </w:p>
    <w:p w:rsidR="006E394F" w:rsidRPr="009D222E" w:rsidRDefault="006E394F" w:rsidP="006E394F">
      <w:pPr>
        <w:spacing w:line="360" w:lineRule="auto"/>
        <w:ind w:left="5664" w:firstLine="708"/>
        <w:jc w:val="both"/>
        <w:rPr>
          <w:rFonts w:ascii="Cambria" w:hAnsi="Cambria" w:cs="Tahoma"/>
          <w:i/>
          <w:sz w:val="16"/>
          <w:szCs w:val="16"/>
        </w:rPr>
      </w:pPr>
      <w:r w:rsidRPr="009D222E">
        <w:rPr>
          <w:rFonts w:ascii="Cambria" w:hAnsi="Cambria" w:cs="Tahoma"/>
          <w:i/>
          <w:sz w:val="16"/>
          <w:szCs w:val="16"/>
        </w:rPr>
        <w:t>(podpis)</w:t>
      </w:r>
    </w:p>
    <w:p w:rsidR="006E394F" w:rsidRPr="009D222E" w:rsidRDefault="006E394F" w:rsidP="006E394F">
      <w:pPr>
        <w:spacing w:line="360" w:lineRule="auto"/>
        <w:ind w:left="5664" w:firstLine="708"/>
        <w:rPr>
          <w:rFonts w:ascii="Cambria" w:hAnsi="Cambria" w:cs="Tahoma"/>
          <w:i/>
          <w:sz w:val="16"/>
          <w:szCs w:val="16"/>
        </w:rPr>
      </w:pPr>
    </w:p>
    <w:p w:rsidR="00B241A5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4A7CC8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D222E">
        <w:rPr>
          <w:rFonts w:ascii="Cambria" w:hAnsi="Cambria" w:cs="Tahoma"/>
          <w:i/>
          <w:sz w:val="18"/>
          <w:szCs w:val="18"/>
        </w:rPr>
        <w:t>Dokument musi być złożony w postaci elektronicznej, podpisany kwalifikowanym podpisem elektronicznym lub podpisem zaufanym lub podpisem osobistym.</w:t>
      </w:r>
    </w:p>
    <w:p w:rsidR="005441A6" w:rsidRPr="009D222E" w:rsidRDefault="005441A6" w:rsidP="006E394F">
      <w:pPr>
        <w:pStyle w:val="Zwykytekst"/>
        <w:spacing w:before="20" w:after="20"/>
        <w:rPr>
          <w:rFonts w:ascii="Cambria" w:hAnsi="Cambria"/>
        </w:rPr>
      </w:pPr>
    </w:p>
    <w:sectPr w:rsidR="005441A6" w:rsidRPr="009D222E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38"/>
    <w:rsid w:val="00021CBC"/>
    <w:rsid w:val="0002456B"/>
    <w:rsid w:val="000345C3"/>
    <w:rsid w:val="000903D7"/>
    <w:rsid w:val="000B1662"/>
    <w:rsid w:val="000D16DC"/>
    <w:rsid w:val="000F4840"/>
    <w:rsid w:val="00120929"/>
    <w:rsid w:val="00162368"/>
    <w:rsid w:val="0017100A"/>
    <w:rsid w:val="00176C08"/>
    <w:rsid w:val="001A7B03"/>
    <w:rsid w:val="001C01F7"/>
    <w:rsid w:val="001E36A6"/>
    <w:rsid w:val="002115AD"/>
    <w:rsid w:val="00217192"/>
    <w:rsid w:val="0023081A"/>
    <w:rsid w:val="002466F5"/>
    <w:rsid w:val="0027693F"/>
    <w:rsid w:val="00286A4D"/>
    <w:rsid w:val="00292383"/>
    <w:rsid w:val="00292EED"/>
    <w:rsid w:val="002F6510"/>
    <w:rsid w:val="00322F2D"/>
    <w:rsid w:val="00330341"/>
    <w:rsid w:val="00335177"/>
    <w:rsid w:val="00352958"/>
    <w:rsid w:val="00376924"/>
    <w:rsid w:val="00394C7B"/>
    <w:rsid w:val="003C304F"/>
    <w:rsid w:val="003E5338"/>
    <w:rsid w:val="00410E90"/>
    <w:rsid w:val="0041459A"/>
    <w:rsid w:val="00423A2F"/>
    <w:rsid w:val="0042710B"/>
    <w:rsid w:val="0044064F"/>
    <w:rsid w:val="004509D9"/>
    <w:rsid w:val="0046622D"/>
    <w:rsid w:val="004770C2"/>
    <w:rsid w:val="004A7CC8"/>
    <w:rsid w:val="004E40A7"/>
    <w:rsid w:val="004F4569"/>
    <w:rsid w:val="004F61A5"/>
    <w:rsid w:val="0050282C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100"/>
    <w:rsid w:val="00657C97"/>
    <w:rsid w:val="0066562C"/>
    <w:rsid w:val="00665D43"/>
    <w:rsid w:val="006A20F4"/>
    <w:rsid w:val="006B47E0"/>
    <w:rsid w:val="006D221B"/>
    <w:rsid w:val="006E394F"/>
    <w:rsid w:val="006E616C"/>
    <w:rsid w:val="006E6BDA"/>
    <w:rsid w:val="006F03FD"/>
    <w:rsid w:val="006F2792"/>
    <w:rsid w:val="0074219F"/>
    <w:rsid w:val="007601FF"/>
    <w:rsid w:val="00774F63"/>
    <w:rsid w:val="007A667A"/>
    <w:rsid w:val="007B2916"/>
    <w:rsid w:val="007B2A53"/>
    <w:rsid w:val="007C121D"/>
    <w:rsid w:val="007E651A"/>
    <w:rsid w:val="007F04D0"/>
    <w:rsid w:val="0083699B"/>
    <w:rsid w:val="00845904"/>
    <w:rsid w:val="00851B45"/>
    <w:rsid w:val="00855FD1"/>
    <w:rsid w:val="00871B2C"/>
    <w:rsid w:val="00875442"/>
    <w:rsid w:val="00876515"/>
    <w:rsid w:val="008776A3"/>
    <w:rsid w:val="008A338A"/>
    <w:rsid w:val="008A5481"/>
    <w:rsid w:val="008E68B4"/>
    <w:rsid w:val="008F0245"/>
    <w:rsid w:val="00904BE1"/>
    <w:rsid w:val="00905F40"/>
    <w:rsid w:val="009438A5"/>
    <w:rsid w:val="00960B2A"/>
    <w:rsid w:val="00972A56"/>
    <w:rsid w:val="009D222E"/>
    <w:rsid w:val="00A742DE"/>
    <w:rsid w:val="00A771E2"/>
    <w:rsid w:val="00AA61B2"/>
    <w:rsid w:val="00AE570D"/>
    <w:rsid w:val="00B10A22"/>
    <w:rsid w:val="00B147EC"/>
    <w:rsid w:val="00B241A5"/>
    <w:rsid w:val="00B328C5"/>
    <w:rsid w:val="00B36ACC"/>
    <w:rsid w:val="00B63B18"/>
    <w:rsid w:val="00B64F63"/>
    <w:rsid w:val="00B770D1"/>
    <w:rsid w:val="00B84C32"/>
    <w:rsid w:val="00B97185"/>
    <w:rsid w:val="00BC2628"/>
    <w:rsid w:val="00BD3791"/>
    <w:rsid w:val="00BD44A5"/>
    <w:rsid w:val="00C47177"/>
    <w:rsid w:val="00C9115F"/>
    <w:rsid w:val="00C95793"/>
    <w:rsid w:val="00CA0601"/>
    <w:rsid w:val="00CA4B68"/>
    <w:rsid w:val="00D02793"/>
    <w:rsid w:val="00D15A69"/>
    <w:rsid w:val="00D22776"/>
    <w:rsid w:val="00D22B1F"/>
    <w:rsid w:val="00D33D0F"/>
    <w:rsid w:val="00D40CD7"/>
    <w:rsid w:val="00D47F59"/>
    <w:rsid w:val="00D5361F"/>
    <w:rsid w:val="00D63B89"/>
    <w:rsid w:val="00D63CFD"/>
    <w:rsid w:val="00D713F8"/>
    <w:rsid w:val="00D74499"/>
    <w:rsid w:val="00D80596"/>
    <w:rsid w:val="00D85185"/>
    <w:rsid w:val="00D946FB"/>
    <w:rsid w:val="00DA173E"/>
    <w:rsid w:val="00DB6F24"/>
    <w:rsid w:val="00DC156C"/>
    <w:rsid w:val="00DC1A39"/>
    <w:rsid w:val="00DE0BEC"/>
    <w:rsid w:val="00DF00AA"/>
    <w:rsid w:val="00E36B0F"/>
    <w:rsid w:val="00E46A50"/>
    <w:rsid w:val="00E47DF1"/>
    <w:rsid w:val="00E54B88"/>
    <w:rsid w:val="00E7041C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637A8"/>
    <w:rsid w:val="00F93D02"/>
    <w:rsid w:val="00F97D95"/>
    <w:rsid w:val="00FE07E0"/>
    <w:rsid w:val="00FE6686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D9FE5"/>
  <w15:docId w15:val="{1480E52A-F873-479C-8305-EB64DE6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mariusz.matczak</dc:creator>
  <cp:lastModifiedBy>N.Szczytno Agnieszka Rogawska</cp:lastModifiedBy>
  <cp:revision>9</cp:revision>
  <cp:lastPrinted>2013-05-22T08:22:00Z</cp:lastPrinted>
  <dcterms:created xsi:type="dcterms:W3CDTF">2021-10-23T08:36:00Z</dcterms:created>
  <dcterms:modified xsi:type="dcterms:W3CDTF">2023-08-18T09:35:00Z</dcterms:modified>
</cp:coreProperties>
</file>