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F90F2" w14:textId="7BD32FD9" w:rsidR="004D04F0" w:rsidRPr="004D04F0" w:rsidRDefault="004D04F0" w:rsidP="004D04F0">
      <w:pPr>
        <w:spacing w:after="0" w:line="276" w:lineRule="auto"/>
        <w:jc w:val="right"/>
        <w:rPr>
          <w:rFonts w:ascii="Times New Roman" w:eastAsia="Calibri" w:hAnsi="Times New Roman" w:cs="Times New Roman"/>
          <w:b/>
          <w:bCs/>
          <w:sz w:val="24"/>
          <w:szCs w:val="24"/>
        </w:rPr>
      </w:pPr>
      <w:r w:rsidRPr="004D04F0">
        <w:rPr>
          <w:rFonts w:ascii="Times New Roman" w:eastAsia="Calibri" w:hAnsi="Times New Roman" w:cs="Times New Roman"/>
          <w:b/>
          <w:bCs/>
          <w:sz w:val="24"/>
          <w:szCs w:val="24"/>
        </w:rPr>
        <w:t xml:space="preserve">Załącznik nr </w:t>
      </w:r>
      <w:r w:rsidR="00175DCE">
        <w:rPr>
          <w:rFonts w:ascii="Times New Roman" w:eastAsia="Calibri" w:hAnsi="Times New Roman" w:cs="Times New Roman"/>
          <w:b/>
          <w:bCs/>
          <w:sz w:val="24"/>
          <w:szCs w:val="24"/>
        </w:rPr>
        <w:t>5</w:t>
      </w:r>
      <w:r w:rsidRPr="004D04F0">
        <w:rPr>
          <w:rFonts w:ascii="Times New Roman" w:eastAsia="Calibri" w:hAnsi="Times New Roman" w:cs="Times New Roman"/>
          <w:b/>
          <w:bCs/>
          <w:sz w:val="24"/>
          <w:szCs w:val="24"/>
        </w:rPr>
        <w:t xml:space="preserve"> do SWZ</w:t>
      </w:r>
    </w:p>
    <w:p w14:paraId="5DE8855B" w14:textId="6A7A86F4" w:rsidR="004D04F0" w:rsidRPr="004D04F0" w:rsidRDefault="004D04F0" w:rsidP="004D04F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Istotne Postanowienia Umowy</w:t>
      </w:r>
    </w:p>
    <w:p w14:paraId="3C50CE0C" w14:textId="77777777" w:rsidR="004D04F0" w:rsidRPr="004D04F0" w:rsidRDefault="004D04F0" w:rsidP="004D04F0">
      <w:pPr>
        <w:spacing w:after="0" w:line="276" w:lineRule="auto"/>
        <w:jc w:val="both"/>
        <w:rPr>
          <w:rFonts w:ascii="Times New Roman" w:eastAsia="Calibri" w:hAnsi="Times New Roman" w:cs="Times New Roman"/>
          <w:sz w:val="24"/>
          <w:szCs w:val="24"/>
        </w:rPr>
      </w:pPr>
    </w:p>
    <w:p w14:paraId="02FD81F9" w14:textId="0C4A45D1" w:rsidR="004D04F0" w:rsidRPr="004D04F0" w:rsidRDefault="004D04F0" w:rsidP="004D04F0">
      <w:pPr>
        <w:autoSpaceDE w:val="0"/>
        <w:autoSpaceDN w:val="0"/>
        <w:adjustRightInd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przeprowadzonego postępowania o udzielenie zamówienia klasycznego prowadzonego w trybie podstawowym bez przeprowadzania negocjacji na podstawie art. 275 </w:t>
      </w:r>
      <w:r>
        <w:rPr>
          <w:rFonts w:ascii="Times New Roman" w:eastAsia="Calibri" w:hAnsi="Times New Roman" w:cs="Times New Roman"/>
          <w:sz w:val="24"/>
          <w:szCs w:val="24"/>
        </w:rPr>
        <w:t>pkt</w:t>
      </w:r>
      <w:r w:rsidRPr="004D04F0">
        <w:rPr>
          <w:rFonts w:ascii="Times New Roman" w:eastAsia="Calibri" w:hAnsi="Times New Roman" w:cs="Times New Roman"/>
          <w:sz w:val="24"/>
          <w:szCs w:val="24"/>
        </w:rPr>
        <w:t xml:space="preserve"> 1 ustawy z dnia 11 września 2019</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r. Prawo zamówień publicznych (Dz. U. </w:t>
      </w:r>
      <w:r>
        <w:rPr>
          <w:rFonts w:ascii="Times New Roman" w:eastAsia="Calibri" w:hAnsi="Times New Roman" w:cs="Times New Roman"/>
          <w:sz w:val="24"/>
          <w:szCs w:val="24"/>
        </w:rPr>
        <w:t>z 202</w:t>
      </w:r>
      <w:r w:rsidR="00E81695">
        <w:rPr>
          <w:rFonts w:ascii="Times New Roman" w:eastAsia="Calibri" w:hAnsi="Times New Roman" w:cs="Times New Roman"/>
          <w:sz w:val="24"/>
          <w:szCs w:val="24"/>
        </w:rPr>
        <w:t>3</w:t>
      </w:r>
      <w:r>
        <w:rPr>
          <w:rFonts w:ascii="Times New Roman" w:eastAsia="Calibri" w:hAnsi="Times New Roman" w:cs="Times New Roman"/>
          <w:sz w:val="24"/>
          <w:szCs w:val="24"/>
        </w:rPr>
        <w:t xml:space="preserve"> r.,</w:t>
      </w:r>
      <w:r w:rsidRPr="004D04F0">
        <w:rPr>
          <w:rFonts w:ascii="Times New Roman" w:eastAsia="Calibri" w:hAnsi="Times New Roman" w:cs="Times New Roman"/>
          <w:sz w:val="24"/>
          <w:szCs w:val="24"/>
        </w:rPr>
        <w:t xml:space="preserve"> </w:t>
      </w:r>
      <w:r>
        <w:rPr>
          <w:rFonts w:ascii="Times New Roman" w:eastAsia="Calibri" w:hAnsi="Times New Roman" w:cs="Times New Roman"/>
          <w:sz w:val="24"/>
          <w:szCs w:val="24"/>
        </w:rPr>
        <w:t>poz. 1</w:t>
      </w:r>
      <w:r w:rsidR="00E81695">
        <w:rPr>
          <w:rFonts w:ascii="Times New Roman" w:eastAsia="Calibri" w:hAnsi="Times New Roman" w:cs="Times New Roman"/>
          <w:sz w:val="24"/>
          <w:szCs w:val="24"/>
        </w:rPr>
        <w:t>605</w:t>
      </w:r>
      <w:r w:rsidRPr="004D04F0">
        <w:rPr>
          <w:rFonts w:ascii="Times New Roman" w:eastAsia="Calibri" w:hAnsi="Times New Roman" w:cs="Times New Roman"/>
          <w:sz w:val="24"/>
          <w:szCs w:val="24"/>
        </w:rPr>
        <w:t xml:space="preserve"> z późn. zm.), znak sprawy: Kz.272.</w:t>
      </w:r>
      <w:r w:rsidR="00E81695">
        <w:rPr>
          <w:rFonts w:ascii="Times New Roman" w:eastAsia="Calibri" w:hAnsi="Times New Roman" w:cs="Times New Roman"/>
          <w:sz w:val="24"/>
          <w:szCs w:val="24"/>
        </w:rPr>
        <w:t>8</w:t>
      </w:r>
      <w:r w:rsidRPr="004D04F0">
        <w:rPr>
          <w:rFonts w:ascii="Times New Roman" w:eastAsia="Calibri" w:hAnsi="Times New Roman" w:cs="Times New Roman"/>
          <w:sz w:val="24"/>
          <w:szCs w:val="24"/>
        </w:rPr>
        <w:t>.202</w:t>
      </w:r>
      <w:r w:rsidR="00E81695">
        <w:rPr>
          <w:rFonts w:ascii="Times New Roman" w:eastAsia="Calibri" w:hAnsi="Times New Roman" w:cs="Times New Roman"/>
          <w:sz w:val="24"/>
          <w:szCs w:val="24"/>
        </w:rPr>
        <w:t>4</w:t>
      </w:r>
      <w:r w:rsidRPr="004D04F0">
        <w:rPr>
          <w:rFonts w:ascii="Times New Roman" w:eastAsia="Calibri" w:hAnsi="Times New Roman" w:cs="Times New Roman"/>
          <w:sz w:val="24"/>
          <w:szCs w:val="24"/>
        </w:rPr>
        <w:t xml:space="preserve"> o następującej treści:</w:t>
      </w:r>
    </w:p>
    <w:p w14:paraId="526FD83E" w14:textId="77777777" w:rsidR="004D04F0" w:rsidRPr="004D04F0" w:rsidRDefault="004D04F0" w:rsidP="004D04F0">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27C79181" w14:textId="77777777" w:rsidR="004D04F0" w:rsidRPr="004D04F0" w:rsidRDefault="004D04F0" w:rsidP="004D04F0">
      <w:pPr>
        <w:shd w:val="clear" w:color="auto" w:fill="FFFFFF"/>
        <w:spacing w:after="0" w:line="276" w:lineRule="auto"/>
        <w:ind w:left="360" w:right="5"/>
        <w:jc w:val="center"/>
        <w:rPr>
          <w:rFonts w:ascii="Times New Roman" w:eastAsia="Calibri" w:hAnsi="Times New Roman" w:cs="Times New Roman"/>
          <w:spacing w:val="2"/>
          <w:sz w:val="24"/>
          <w:szCs w:val="24"/>
        </w:rPr>
      </w:pPr>
      <w:r w:rsidRPr="004D04F0">
        <w:rPr>
          <w:rFonts w:ascii="Times New Roman" w:eastAsia="Calibri" w:hAnsi="Times New Roman" w:cs="Times New Roman"/>
          <w:b/>
          <w:spacing w:val="-18"/>
          <w:sz w:val="24"/>
          <w:szCs w:val="24"/>
        </w:rPr>
        <w:t>§ 1.</w:t>
      </w:r>
    </w:p>
    <w:p w14:paraId="2E25B737" w14:textId="530828BA" w:rsidR="004D04F0" w:rsidRPr="004D04F0" w:rsidRDefault="004D04F0" w:rsidP="004D04F0">
      <w:pPr>
        <w:tabs>
          <w:tab w:val="left" w:pos="360"/>
        </w:tabs>
        <w:spacing w:after="0" w:line="276" w:lineRule="auto"/>
        <w:jc w:val="both"/>
        <w:rPr>
          <w:rFonts w:ascii="Times New Roman" w:eastAsia="Calibri" w:hAnsi="Times New Roman" w:cs="Times New Roman"/>
          <w:b/>
          <w:sz w:val="24"/>
          <w:szCs w:val="24"/>
        </w:rPr>
      </w:pPr>
      <w:r w:rsidRPr="004D04F0">
        <w:rPr>
          <w:rFonts w:ascii="Times New Roman" w:eastAsia="Calibri" w:hAnsi="Times New Roman" w:cs="Times New Roman"/>
          <w:spacing w:val="2"/>
          <w:sz w:val="24"/>
          <w:szCs w:val="24"/>
        </w:rPr>
        <w:t xml:space="preserve">Zamawiający zleca, a Wykonawca przyjmuje do wykonania zamówienie pn.: </w:t>
      </w:r>
      <w:r w:rsidR="00E81695" w:rsidRPr="00981840">
        <w:rPr>
          <w:rFonts w:ascii="Times New Roman" w:hAnsi="Times New Roman" w:cs="Times New Roman"/>
          <w:b/>
          <w:bCs/>
          <w:sz w:val="24"/>
        </w:rPr>
        <w:t>„Modernizacja infrastruktury kanalizacyjnej na terenie gminy Somianka”</w:t>
      </w:r>
      <w:r w:rsidRPr="004D04F0">
        <w:rPr>
          <w:rFonts w:ascii="Times New Roman" w:eastAsia="Calibri" w:hAnsi="Times New Roman" w:cs="Times New Roman"/>
          <w:b/>
          <w:sz w:val="24"/>
          <w:szCs w:val="24"/>
        </w:rPr>
        <w:t>.</w:t>
      </w:r>
    </w:p>
    <w:p w14:paraId="77F2790B" w14:textId="77777777" w:rsidR="004D04F0" w:rsidRPr="004D04F0" w:rsidRDefault="004D04F0" w:rsidP="004D04F0">
      <w:pPr>
        <w:tabs>
          <w:tab w:val="left" w:pos="360"/>
        </w:tabs>
        <w:spacing w:after="0" w:line="276" w:lineRule="auto"/>
        <w:jc w:val="both"/>
        <w:rPr>
          <w:rFonts w:ascii="Times New Roman" w:eastAsia="Calibri" w:hAnsi="Times New Roman" w:cs="Times New Roman"/>
          <w:b/>
          <w:sz w:val="24"/>
          <w:szCs w:val="24"/>
        </w:rPr>
      </w:pPr>
    </w:p>
    <w:p w14:paraId="2C1A8073" w14:textId="3E79E497" w:rsidR="004D04F0" w:rsidRDefault="004D04F0" w:rsidP="004D04F0">
      <w:pPr>
        <w:spacing w:after="0" w:line="276" w:lineRule="auto"/>
        <w:jc w:val="center"/>
        <w:rPr>
          <w:rFonts w:ascii="Times New Roman" w:eastAsia="Calibri" w:hAnsi="Times New Roman" w:cs="Times New Roman"/>
          <w:b/>
          <w:spacing w:val="-7"/>
          <w:sz w:val="24"/>
          <w:szCs w:val="24"/>
        </w:rPr>
      </w:pPr>
      <w:r w:rsidRPr="004D04F0">
        <w:rPr>
          <w:rFonts w:ascii="Times New Roman" w:eastAsia="Calibri" w:hAnsi="Times New Roman" w:cs="Times New Roman"/>
          <w:b/>
          <w:spacing w:val="-7"/>
          <w:sz w:val="24"/>
          <w:szCs w:val="24"/>
        </w:rPr>
        <w:t>§ 2.</w:t>
      </w:r>
    </w:p>
    <w:p w14:paraId="12CC71C5" w14:textId="54CE29DC" w:rsidR="00C35456" w:rsidRPr="00E81695" w:rsidRDefault="00C35456" w:rsidP="00867BF6">
      <w:pPr>
        <w:pStyle w:val="Akapitzlist"/>
        <w:numPr>
          <w:ilvl w:val="0"/>
          <w:numId w:val="27"/>
        </w:numPr>
        <w:spacing w:after="0" w:line="276" w:lineRule="auto"/>
        <w:ind w:left="0" w:hanging="426"/>
        <w:jc w:val="both"/>
        <w:rPr>
          <w:rFonts w:ascii="Times New Roman" w:hAnsi="Times New Roman" w:cs="Times New Roman"/>
          <w:sz w:val="24"/>
        </w:rPr>
      </w:pPr>
      <w:r w:rsidRPr="00386D23">
        <w:rPr>
          <w:rFonts w:ascii="Times New Roman" w:hAnsi="Times New Roman" w:cs="Times New Roman"/>
          <w:sz w:val="24"/>
        </w:rPr>
        <w:t xml:space="preserve">Przedmiotem zamówienia jest </w:t>
      </w:r>
      <w:r w:rsidR="00E81695" w:rsidRPr="00981840">
        <w:rPr>
          <w:rFonts w:ascii="Times New Roman" w:hAnsi="Times New Roman" w:cs="Times New Roman"/>
          <w:b/>
          <w:bCs/>
          <w:sz w:val="24"/>
        </w:rPr>
        <w:t>„Modernizacja infrastruktury kanalizacyjnej na terenie gminy Somianka”</w:t>
      </w:r>
      <w:r w:rsidRPr="00386D23">
        <w:rPr>
          <w:rFonts w:ascii="Times New Roman" w:hAnsi="Times New Roman" w:cs="Times New Roman"/>
          <w:sz w:val="24"/>
        </w:rPr>
        <w:t xml:space="preserve"> </w:t>
      </w:r>
      <w:r w:rsidR="00E81695" w:rsidRPr="004D167F">
        <w:rPr>
          <w:rFonts w:ascii="Times New Roman" w:hAnsi="Times New Roman" w:cs="Times New Roman"/>
          <w:sz w:val="24"/>
        </w:rPr>
        <w:t>polegająca na</w:t>
      </w:r>
      <w:r w:rsidR="00E81695">
        <w:rPr>
          <w:rFonts w:ascii="Times New Roman" w:hAnsi="Times New Roman" w:cs="Times New Roman"/>
          <w:sz w:val="24"/>
        </w:rPr>
        <w:t xml:space="preserve">: </w:t>
      </w:r>
      <w:r w:rsidR="00E81695" w:rsidRPr="00E81695">
        <w:rPr>
          <w:rFonts w:ascii="Times New Roman" w:hAnsi="Times New Roman" w:cs="Times New Roman"/>
          <w:sz w:val="24"/>
        </w:rPr>
        <w:t>zakupie i dostawie sprzętu: ciągnika rolniczego wraz z wozem asenizacyjnym</w:t>
      </w:r>
      <w:r w:rsidR="00E81695">
        <w:rPr>
          <w:rFonts w:ascii="Times New Roman" w:hAnsi="Times New Roman" w:cs="Times New Roman"/>
          <w:sz w:val="24"/>
        </w:rPr>
        <w:t xml:space="preserve"> oraz</w:t>
      </w:r>
      <w:r w:rsidR="00E81695" w:rsidRPr="00E81695">
        <w:rPr>
          <w:rFonts w:ascii="Times New Roman" w:hAnsi="Times New Roman" w:cs="Times New Roman"/>
          <w:sz w:val="24"/>
        </w:rPr>
        <w:t xml:space="preserve"> modernizacji przepompowni ścieków.</w:t>
      </w:r>
    </w:p>
    <w:p w14:paraId="1D2E23B2" w14:textId="3167C459" w:rsidR="004D04F0" w:rsidRPr="0063408A" w:rsidRDefault="004D04F0" w:rsidP="00867BF6">
      <w:pPr>
        <w:pStyle w:val="Akapitzlist"/>
        <w:widowControl w:val="0"/>
        <w:numPr>
          <w:ilvl w:val="0"/>
          <w:numId w:val="27"/>
        </w:numPr>
        <w:shd w:val="clear" w:color="auto" w:fill="FFFFFF"/>
        <w:suppressAutoHyphens/>
        <w:autoSpaceDE w:val="0"/>
        <w:spacing w:after="0" w:line="276" w:lineRule="auto"/>
        <w:ind w:left="0" w:hanging="426"/>
        <w:jc w:val="both"/>
        <w:rPr>
          <w:rFonts w:ascii="Times New Roman" w:eastAsia="Calibri" w:hAnsi="Times New Roman" w:cs="Times New Roman"/>
          <w:color w:val="000000"/>
          <w:sz w:val="24"/>
          <w:szCs w:val="24"/>
        </w:rPr>
      </w:pPr>
      <w:r w:rsidRPr="0063408A">
        <w:rPr>
          <w:rFonts w:ascii="Times New Roman" w:eastAsia="Calibri" w:hAnsi="Times New Roman" w:cs="Times New Roman"/>
          <w:color w:val="000000"/>
          <w:sz w:val="24"/>
          <w:szCs w:val="24"/>
        </w:rPr>
        <w:t xml:space="preserve">Wykonawca zobowiązuje się do wykonania przedmiotu umowy zgodnie z dokumentacją </w:t>
      </w:r>
      <w:r w:rsidR="00E81695">
        <w:rPr>
          <w:rFonts w:ascii="Times New Roman" w:eastAsia="Calibri" w:hAnsi="Times New Roman" w:cs="Times New Roman"/>
          <w:color w:val="000000"/>
          <w:sz w:val="24"/>
          <w:szCs w:val="24"/>
        </w:rPr>
        <w:t>przetargową</w:t>
      </w:r>
      <w:r w:rsidRPr="0063408A">
        <w:rPr>
          <w:rFonts w:ascii="Times New Roman" w:eastAsia="Calibri" w:hAnsi="Times New Roman" w:cs="Times New Roman"/>
          <w:color w:val="000000"/>
          <w:sz w:val="24"/>
          <w:szCs w:val="24"/>
        </w:rPr>
        <w:t>, przedmiarem robót, postanowieniami niniejszej umowy, zasadami wiedzy technicznej i sztuki budowlanej, obowiązującymi przepisami i polskimi normami oraz oddania przedmiotu niniejszej umowy Zamawiającemu w terminie w niej uzgodnionym.</w:t>
      </w:r>
    </w:p>
    <w:p w14:paraId="0E1C16FE" w14:textId="77777777" w:rsidR="004D04F0" w:rsidRPr="004D04F0" w:rsidRDefault="004D04F0" w:rsidP="00867BF6">
      <w:pPr>
        <w:numPr>
          <w:ilvl w:val="0"/>
          <w:numId w:val="27"/>
        </w:numPr>
        <w:tabs>
          <w:tab w:val="left" w:pos="360"/>
        </w:tabs>
        <w:suppressAutoHyphens/>
        <w:spacing w:after="0" w:line="276" w:lineRule="auto"/>
        <w:ind w:left="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66AAD202" w14:textId="77777777" w:rsidR="004D04F0" w:rsidRPr="004D04F0" w:rsidRDefault="004D04F0" w:rsidP="004D04F0">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4247785C"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3.</w:t>
      </w:r>
    </w:p>
    <w:p w14:paraId="4AE12EE6" w14:textId="5A89DCF9" w:rsidR="004D04F0" w:rsidRPr="004D04F0" w:rsidRDefault="004D04F0" w:rsidP="004F3F3B">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wymaga, aby całość zamówienia została zrealizowana w terminie </w:t>
      </w:r>
      <w:r w:rsidR="00337BA2">
        <w:rPr>
          <w:rFonts w:ascii="Times New Roman" w:eastAsia="Calibri" w:hAnsi="Times New Roman" w:cs="Times New Roman"/>
          <w:b/>
          <w:bCs/>
          <w:sz w:val="24"/>
          <w:szCs w:val="24"/>
        </w:rPr>
        <w:t>1</w:t>
      </w:r>
      <w:r w:rsidR="00E81695">
        <w:rPr>
          <w:rFonts w:ascii="Times New Roman" w:eastAsia="Calibri" w:hAnsi="Times New Roman" w:cs="Times New Roman"/>
          <w:b/>
          <w:bCs/>
          <w:sz w:val="24"/>
          <w:szCs w:val="24"/>
        </w:rPr>
        <w:t>1</w:t>
      </w:r>
      <w:r w:rsidR="004F3F3B" w:rsidRPr="004F3F3B">
        <w:rPr>
          <w:rFonts w:ascii="Times New Roman" w:eastAsia="Calibri" w:hAnsi="Times New Roman" w:cs="Times New Roman"/>
          <w:b/>
          <w:bCs/>
          <w:sz w:val="24"/>
          <w:szCs w:val="24"/>
        </w:rPr>
        <w:t xml:space="preserve"> miesięcy od dnia podpisania umowy.</w:t>
      </w:r>
      <w:r w:rsidRPr="004D04F0">
        <w:rPr>
          <w:rFonts w:ascii="Times New Roman" w:eastAsia="Calibri" w:hAnsi="Times New Roman" w:cs="Times New Roman"/>
          <w:sz w:val="24"/>
          <w:szCs w:val="24"/>
        </w:rPr>
        <w:t xml:space="preserve"> </w:t>
      </w:r>
    </w:p>
    <w:p w14:paraId="3BD1005A" w14:textId="77777777" w:rsidR="004D04F0" w:rsidRPr="004D04F0" w:rsidRDefault="004D04F0" w:rsidP="004D04F0">
      <w:pPr>
        <w:spacing w:after="0" w:line="276" w:lineRule="auto"/>
        <w:jc w:val="both"/>
        <w:rPr>
          <w:rFonts w:ascii="Times New Roman" w:eastAsia="Calibri" w:hAnsi="Times New Roman" w:cs="Times New Roman"/>
          <w:b/>
          <w:sz w:val="24"/>
          <w:szCs w:val="24"/>
        </w:rPr>
      </w:pPr>
    </w:p>
    <w:p w14:paraId="1756A8AB" w14:textId="29326334" w:rsidR="004A2E76" w:rsidRPr="004A2E76" w:rsidRDefault="004D04F0" w:rsidP="004A2E76">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4.</w:t>
      </w:r>
    </w:p>
    <w:p w14:paraId="7291597F" w14:textId="1B0D545D" w:rsidR="004A2E76" w:rsidRPr="004A2E76" w:rsidRDefault="004A2E76" w:rsidP="004A2E76">
      <w:pPr>
        <w:pStyle w:val="Default"/>
        <w:spacing w:after="27" w:line="276" w:lineRule="auto"/>
        <w:jc w:val="both"/>
      </w:pPr>
      <w:r>
        <w:t xml:space="preserve">1. </w:t>
      </w:r>
      <w:r w:rsidRPr="004A2E76">
        <w:t xml:space="preserve">Wykonawca dostarczy </w:t>
      </w:r>
      <w:r>
        <w:t>ciągnik rolniczy wraz z wozem asenizacyjnym</w:t>
      </w:r>
      <w:r w:rsidRPr="004A2E76">
        <w:t xml:space="preserve"> w pełnym zakresie rzeczowym, zgodnie z niniejszą umową, parametrami technicznymi, wraz z niezbędnym wyposażeniem przedmiotu zamówienia, zawartym w Specyfikacji Warunków Zamówienia, ofertą Wykonawcy oraz warunkami serwisu i gwarancji. </w:t>
      </w:r>
    </w:p>
    <w:p w14:paraId="4D2351E0" w14:textId="27F28CB4" w:rsidR="004A2E76" w:rsidRPr="004A2E76" w:rsidRDefault="004A2E76" w:rsidP="004A2E76">
      <w:pPr>
        <w:pStyle w:val="Default"/>
        <w:spacing w:after="27" w:line="276" w:lineRule="auto"/>
        <w:jc w:val="both"/>
      </w:pPr>
      <w:r>
        <w:t>2</w:t>
      </w:r>
      <w:r w:rsidRPr="004A2E76">
        <w:t xml:space="preserve">. Wykonawca oświadcza, że dostarczany przedmiot umowy będzie fabrycznie nowy,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 </w:t>
      </w:r>
    </w:p>
    <w:p w14:paraId="5F08D836" w14:textId="43078EFD" w:rsidR="004A2E76" w:rsidRPr="004A2E76" w:rsidRDefault="004A2E76" w:rsidP="004A2E76">
      <w:pPr>
        <w:pStyle w:val="Default"/>
        <w:spacing w:after="27" w:line="276" w:lineRule="auto"/>
        <w:jc w:val="both"/>
      </w:pPr>
      <w:r>
        <w:t>3</w:t>
      </w:r>
      <w:r w:rsidRPr="004A2E76">
        <w:t xml:space="preserve">. Wykonawca jest odpowiedzialny względem Zamawiającego za wszelkie ukryte wady fizyczne i wady prawne przedmiotu umowy. </w:t>
      </w:r>
    </w:p>
    <w:p w14:paraId="715B87A6" w14:textId="2A6E0226" w:rsidR="004A2E76" w:rsidRPr="004A2E76" w:rsidRDefault="004A2E76" w:rsidP="004A2E76">
      <w:pPr>
        <w:pStyle w:val="Default"/>
        <w:spacing w:after="27" w:line="276" w:lineRule="auto"/>
        <w:jc w:val="both"/>
      </w:pPr>
      <w:r>
        <w:lastRenderedPageBreak/>
        <w:t>4</w:t>
      </w:r>
      <w:r w:rsidRPr="004A2E76">
        <w:t xml:space="preserve">. Za dzień sprzedaży przedmiotu zamówienia uznaje się dzień podpisania protokołu zdawczo odbiorczego przez obie strony bez zastrzeżeń. </w:t>
      </w:r>
    </w:p>
    <w:p w14:paraId="5F6FEB0E" w14:textId="37915A49" w:rsidR="004A2E76" w:rsidRPr="004A2E76" w:rsidRDefault="004A2E76" w:rsidP="004A2E76">
      <w:pPr>
        <w:pStyle w:val="Default"/>
        <w:spacing w:after="27" w:line="276" w:lineRule="auto"/>
        <w:jc w:val="both"/>
      </w:pPr>
      <w:r>
        <w:t>5</w:t>
      </w:r>
      <w:r w:rsidRPr="004A2E76">
        <w:t xml:space="preserve">. Odbioru przedmiotu umowy dokonają pracownicy upoważnieni przez Zamawiającego. </w:t>
      </w:r>
    </w:p>
    <w:p w14:paraId="63996CBF" w14:textId="119D237A" w:rsidR="004A2E76" w:rsidRPr="004A2E76" w:rsidRDefault="004A2E76" w:rsidP="004A2E76">
      <w:pPr>
        <w:pStyle w:val="Default"/>
        <w:spacing w:after="27" w:line="276" w:lineRule="auto"/>
        <w:jc w:val="both"/>
      </w:pPr>
      <w:r>
        <w:t>6</w:t>
      </w:r>
      <w:r w:rsidRPr="004A2E76">
        <w:t xml:space="preserve">. W przypadku dostarczenia przedmiotu umowy nieodpowiadającego wymaganiom zawartym w SWZ i opisie zawartym w ofercie, Zamawiający odmówi przyjęcia przedmiotu umowy. </w:t>
      </w:r>
    </w:p>
    <w:p w14:paraId="0FEDD479" w14:textId="02C94F14" w:rsidR="004A2E76" w:rsidRDefault="004A2E76" w:rsidP="004A2E76">
      <w:pPr>
        <w:pStyle w:val="Default"/>
        <w:spacing w:line="276" w:lineRule="auto"/>
        <w:jc w:val="both"/>
      </w:pPr>
      <w:r>
        <w:t>7</w:t>
      </w:r>
      <w:r w:rsidRPr="004A2E76">
        <w:t xml:space="preserve">. Wykonawca dostarczy przedmiot umowy we własnym zakresie tj. własnym transportem, na własny koszt i na własne ryzyko. </w:t>
      </w:r>
    </w:p>
    <w:p w14:paraId="7F293C99" w14:textId="3BCE1AF1" w:rsidR="004A2E76" w:rsidRPr="004A2E76" w:rsidRDefault="004A2E76" w:rsidP="004A2E76">
      <w:pPr>
        <w:pStyle w:val="Default"/>
        <w:spacing w:line="276" w:lineRule="auto"/>
        <w:jc w:val="both"/>
      </w:pPr>
      <w:r>
        <w:t xml:space="preserve">8. </w:t>
      </w:r>
      <w:r w:rsidRPr="004A2E76">
        <w:t xml:space="preserve">Do przedmiotu umowy Wykonawca zobowiązuje się dostarczyć dokumentację techniczną (wraz z instrukcją obsługi i z katalogiem części osprzętu w języku polskim) oraz części składowych wchodzących w skład wyposażenia, kartę gwarancyjną w języku polskim oraz wszystkie dokumenty niezbędne do rejestracji pojazdu. </w:t>
      </w:r>
    </w:p>
    <w:p w14:paraId="6C06AE8B" w14:textId="45F2A339" w:rsidR="004A2E76" w:rsidRPr="004A2E76" w:rsidRDefault="004A2E76" w:rsidP="004A2E76">
      <w:pPr>
        <w:pStyle w:val="Default"/>
        <w:spacing w:after="27"/>
        <w:jc w:val="both"/>
      </w:pPr>
      <w:r w:rsidRPr="004A2E76">
        <w:t xml:space="preserve">9. Wykonawca dostarczy Zamawiającemu wraz z przedmiotem zamówienia dokumenty określające zasady świadczenia serwisu gwarancyjnego i pogwarancyjnego oraz wykaz punktów serwisowych na terenie kraju uprawnionych do napraw gwarancyjnych. </w:t>
      </w:r>
    </w:p>
    <w:p w14:paraId="0162DED0" w14:textId="77777777" w:rsidR="004D04F0" w:rsidRPr="004D04F0" w:rsidRDefault="004D04F0" w:rsidP="004A2E76">
      <w:pPr>
        <w:shd w:val="clear" w:color="auto" w:fill="FFFFFF"/>
        <w:spacing w:after="0" w:line="276" w:lineRule="auto"/>
        <w:rPr>
          <w:rFonts w:ascii="Times New Roman" w:eastAsia="Calibri" w:hAnsi="Times New Roman" w:cs="Times New Roman"/>
          <w:b/>
          <w:spacing w:val="-15"/>
          <w:sz w:val="24"/>
          <w:szCs w:val="24"/>
        </w:rPr>
      </w:pPr>
    </w:p>
    <w:p w14:paraId="490A923A"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bCs/>
          <w:spacing w:val="-15"/>
          <w:sz w:val="24"/>
          <w:szCs w:val="24"/>
        </w:rPr>
      </w:pPr>
      <w:r w:rsidRPr="004D04F0">
        <w:rPr>
          <w:rFonts w:ascii="Times New Roman" w:eastAsia="Calibri" w:hAnsi="Times New Roman" w:cs="Times New Roman"/>
          <w:b/>
          <w:spacing w:val="-15"/>
          <w:sz w:val="24"/>
          <w:szCs w:val="24"/>
        </w:rPr>
        <w:t xml:space="preserve">§ </w:t>
      </w:r>
      <w:r w:rsidRPr="004D04F0">
        <w:rPr>
          <w:rFonts w:ascii="Times New Roman" w:eastAsia="Calibri" w:hAnsi="Times New Roman" w:cs="Times New Roman"/>
          <w:b/>
          <w:bCs/>
          <w:spacing w:val="-15"/>
          <w:sz w:val="24"/>
          <w:szCs w:val="24"/>
        </w:rPr>
        <w:t>5.</w:t>
      </w:r>
    </w:p>
    <w:p w14:paraId="35988B8C" w14:textId="1F699F54" w:rsidR="004D04F0" w:rsidRPr="004D04F0" w:rsidRDefault="004D04F0" w:rsidP="00867BF6">
      <w:pPr>
        <w:numPr>
          <w:ilvl w:val="0"/>
          <w:numId w:val="5"/>
        </w:numPr>
        <w:suppressAutoHyphens/>
        <w:spacing w:after="0" w:line="276" w:lineRule="auto"/>
        <w:ind w:left="363"/>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Wykonawca zobowiązany jest zapewnić na własny koszt wykonanie i kierowanie </w:t>
      </w:r>
      <w:r w:rsidR="004E0017">
        <w:rPr>
          <w:rFonts w:ascii="Times New Roman" w:eastAsia="Times New Roman" w:hAnsi="Times New Roman" w:cs="Times New Roman"/>
          <w:sz w:val="24"/>
          <w:szCs w:val="24"/>
          <w:lang w:eastAsia="ar-SA"/>
        </w:rPr>
        <w:t>robotami związanymi z modernizacją przepompowni ścieków</w:t>
      </w:r>
      <w:r w:rsidRPr="004D04F0">
        <w:rPr>
          <w:rFonts w:ascii="Times New Roman" w:eastAsia="Times New Roman" w:hAnsi="Times New Roman" w:cs="Times New Roman"/>
          <w:sz w:val="24"/>
          <w:szCs w:val="24"/>
          <w:lang w:eastAsia="ar-SA"/>
        </w:rPr>
        <w:t xml:space="preserve"> przez osoby posiadające stosowne kwalifikacje zawodowe i uprawnienia budowlane.</w:t>
      </w:r>
    </w:p>
    <w:p w14:paraId="382E3BF2" w14:textId="77777777" w:rsidR="004D04F0" w:rsidRPr="004D04F0" w:rsidRDefault="004D04F0" w:rsidP="00867BF6">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zobowiązuje się wyznaczyć do kierowania robotami osobę wskazaną w Ofercie Wykonawcy.</w:t>
      </w:r>
    </w:p>
    <w:p w14:paraId="60BE94B2" w14:textId="77777777" w:rsidR="004D04F0" w:rsidRPr="004D04F0" w:rsidRDefault="004D04F0" w:rsidP="00867BF6">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ustanawia:</w:t>
      </w:r>
    </w:p>
    <w:p w14:paraId="0A5B4C15" w14:textId="56ACBB4D" w:rsidR="004D04F0" w:rsidRPr="004D04F0" w:rsidRDefault="004D04F0" w:rsidP="00867BF6">
      <w:pPr>
        <w:numPr>
          <w:ilvl w:val="0"/>
          <w:numId w:val="18"/>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Kierownika budowy w osobie: …………………………………. posiadającego </w:t>
      </w:r>
      <w:r w:rsidRPr="004D04F0">
        <w:rPr>
          <w:rFonts w:ascii="Times New Roman" w:eastAsia="Calibri" w:hAnsi="Times New Roman" w:cs="Times New Roman"/>
          <w:spacing w:val="5"/>
          <w:sz w:val="24"/>
          <w:szCs w:val="24"/>
        </w:rPr>
        <w:t>uprawnienia budowlane w specjalności</w:t>
      </w:r>
      <w:r w:rsidRPr="004D04F0">
        <w:rPr>
          <w:rFonts w:ascii="Times New Roman" w:eastAsia="Calibri" w:hAnsi="Times New Roman" w:cs="Times New Roman"/>
          <w:sz w:val="24"/>
          <w:szCs w:val="24"/>
        </w:rPr>
        <w:t>………………………………                        o numerze ………… tel. kontaktowy…………….;</w:t>
      </w:r>
      <w:r w:rsidR="0063408A">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e-mail…………………….</w:t>
      </w:r>
    </w:p>
    <w:p w14:paraId="6B8265D1" w14:textId="77777777" w:rsidR="004D04F0" w:rsidRPr="004D04F0" w:rsidRDefault="004D04F0" w:rsidP="004D04F0">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0488F8DE" w14:textId="77777777" w:rsidR="004D04F0" w:rsidRPr="004D04F0" w:rsidRDefault="004D04F0" w:rsidP="00867BF6">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Zmiana osoby kierownika budowy/robót w takcie realizacji przedmiotu niniejszej umowy, musi być uzasadniona przez Wykonawcę na piśmie i wymaga zaakceptowania przez Zamawiającego. Zmieniana osoba kierownika budowy/robót musi spełniać wymogi określone w Specyfikacji Warunków Zamówienia.</w:t>
      </w:r>
    </w:p>
    <w:p w14:paraId="15C00C88" w14:textId="77777777" w:rsidR="004D04F0" w:rsidRPr="004D04F0" w:rsidRDefault="004D04F0" w:rsidP="00867BF6">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zaakceptuje taką zmianę w terminie 7 dni od daty przedłożenia propozycji.</w:t>
      </w:r>
    </w:p>
    <w:p w14:paraId="03AD7382" w14:textId="77777777" w:rsidR="004D04F0" w:rsidRPr="004D04F0" w:rsidRDefault="004D04F0" w:rsidP="00867BF6">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Zaakceptowana przez Zamawiającego zmiana osoby, o której mowa w ust. 4 winna być potwierdzona pisemnie i nie wymaga aneksu do niniejszej umowy.</w:t>
      </w:r>
    </w:p>
    <w:p w14:paraId="3034FB40" w14:textId="77777777" w:rsidR="004D04F0" w:rsidRPr="004D04F0" w:rsidRDefault="004D04F0" w:rsidP="00867BF6">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może żądać od Wykonawcy zmiany osoby Kierownika budowy/robót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B97827D" w14:textId="77777777" w:rsidR="004D04F0" w:rsidRPr="004D04F0" w:rsidRDefault="004D04F0" w:rsidP="00867BF6">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7E75F71C" w14:textId="77777777" w:rsidR="004D04F0" w:rsidRPr="004D04F0" w:rsidRDefault="004D04F0" w:rsidP="004D04F0">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0E95D733"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6.</w:t>
      </w:r>
    </w:p>
    <w:p w14:paraId="256D73E7" w14:textId="77777777" w:rsidR="004D04F0" w:rsidRPr="004D04F0" w:rsidRDefault="004D04F0" w:rsidP="004D04F0">
      <w:pPr>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Reprezentantami stron upoważnionymi do bezpośredniej współpracy w trakcie wykonywania zamówionych robót są:</w:t>
      </w:r>
    </w:p>
    <w:p w14:paraId="73043D7B" w14:textId="77777777" w:rsidR="004D04F0" w:rsidRPr="004D04F0" w:rsidRDefault="004D04F0" w:rsidP="00867BF6">
      <w:pPr>
        <w:numPr>
          <w:ilvl w:val="0"/>
          <w:numId w:val="1"/>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 tel.………………. adres e-mail…………………………</w:t>
      </w:r>
    </w:p>
    <w:p w14:paraId="04B78C5A" w14:textId="77777777" w:rsidR="004D04F0" w:rsidRPr="004D04F0" w:rsidRDefault="004D04F0" w:rsidP="00867BF6">
      <w:pPr>
        <w:numPr>
          <w:ilvl w:val="0"/>
          <w:numId w:val="1"/>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 tel.………………. adres e-mail…………………………</w:t>
      </w:r>
    </w:p>
    <w:p w14:paraId="10900522" w14:textId="77777777" w:rsidR="004D04F0" w:rsidRPr="004D04F0" w:rsidRDefault="004D04F0" w:rsidP="004D04F0">
      <w:pPr>
        <w:tabs>
          <w:tab w:val="left" w:pos="360"/>
        </w:tabs>
        <w:suppressAutoHyphens/>
        <w:spacing w:after="0" w:line="276" w:lineRule="auto"/>
        <w:jc w:val="both"/>
        <w:rPr>
          <w:rFonts w:ascii="Times New Roman" w:eastAsia="Calibri" w:hAnsi="Times New Roman" w:cs="Times New Roman"/>
          <w:sz w:val="24"/>
          <w:szCs w:val="24"/>
        </w:rPr>
      </w:pPr>
    </w:p>
    <w:p w14:paraId="002191D1" w14:textId="77777777"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7.</w:t>
      </w:r>
    </w:p>
    <w:p w14:paraId="22E3B5B3" w14:textId="77777777" w:rsidR="004D04F0" w:rsidRPr="004D04F0" w:rsidRDefault="004D04F0" w:rsidP="004D04F0">
      <w:pPr>
        <w:suppressAutoHyphens/>
        <w:spacing w:after="0" w:line="276" w:lineRule="auto"/>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382AA59B" w14:textId="0AB74CB7" w:rsidR="00834EF8"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1) </w:t>
      </w:r>
      <w:r w:rsidRPr="004D04F0">
        <w:rPr>
          <w:rFonts w:ascii="Times New Roman" w:eastAsia="Times New Roman" w:hAnsi="Times New Roman" w:cs="Times New Roman"/>
          <w:bCs/>
          <w:sz w:val="24"/>
          <w:szCs w:val="24"/>
          <w:lang w:eastAsia="ar-SA"/>
        </w:rPr>
        <w:tab/>
      </w:r>
      <w:r w:rsidR="00834EF8">
        <w:rPr>
          <w:rFonts w:ascii="Times New Roman" w:eastAsia="Times New Roman" w:hAnsi="Times New Roman" w:cs="Times New Roman"/>
          <w:bCs/>
          <w:sz w:val="24"/>
          <w:szCs w:val="24"/>
          <w:lang w:eastAsia="ar-SA"/>
        </w:rPr>
        <w:t>przesłane za pomocą e-mail na adres…, telefonicznie na nr telefonu…</w:t>
      </w:r>
    </w:p>
    <w:p w14:paraId="14BE6567" w14:textId="1C2DFA03" w:rsidR="004D04F0" w:rsidRPr="004D04F0" w:rsidRDefault="00834EF8"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4D04F0" w:rsidRPr="004D04F0">
        <w:rPr>
          <w:rFonts w:ascii="Times New Roman" w:eastAsia="Times New Roman" w:hAnsi="Times New Roman" w:cs="Times New Roman"/>
          <w:bCs/>
          <w:sz w:val="24"/>
          <w:szCs w:val="24"/>
          <w:lang w:eastAsia="ar-SA"/>
        </w:rPr>
        <w:t>złożone za potwierdzeniem odbioru w siedzibie Wykonawcy albo wysłane pismem poleconym na adres siedziby Wykonawcy lub</w:t>
      </w:r>
    </w:p>
    <w:p w14:paraId="4227C909" w14:textId="77777777" w:rsidR="004D04F0" w:rsidRDefault="004D04F0" w:rsidP="00B10D76">
      <w:pPr>
        <w:tabs>
          <w:tab w:val="left" w:pos="399"/>
          <w:tab w:val="left" w:pos="863"/>
          <w:tab w:val="left" w:pos="1368"/>
          <w:tab w:val="left" w:pos="1980"/>
          <w:tab w:val="left" w:pos="5700"/>
        </w:tabs>
        <w:suppressAutoHyphens/>
        <w:spacing w:after="0" w:line="276" w:lineRule="auto"/>
        <w:rPr>
          <w:rFonts w:ascii="Times New Roman" w:eastAsia="Times New Roman" w:hAnsi="Times New Roman" w:cs="Times New Roman"/>
          <w:b/>
          <w:bCs/>
          <w:sz w:val="24"/>
          <w:szCs w:val="24"/>
          <w:lang w:eastAsia="ar-SA"/>
        </w:rPr>
      </w:pPr>
    </w:p>
    <w:p w14:paraId="39D4D508" w14:textId="53BAD91B"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8.</w:t>
      </w:r>
    </w:p>
    <w:p w14:paraId="34FD692D" w14:textId="77777777" w:rsidR="004D04F0" w:rsidRPr="004D04F0" w:rsidRDefault="004D04F0" w:rsidP="00867BF6">
      <w:pPr>
        <w:numPr>
          <w:ilvl w:val="0"/>
          <w:numId w:val="19"/>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Wykonawca ma prawo powierzyć realizację części zamówienia podwykonawcom.</w:t>
      </w:r>
    </w:p>
    <w:p w14:paraId="78B8B1F2"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Zgodnie z ofertą złożoną w przetargu, Wykonawca zamierza powierzyć wykonanie części zamówienia następującemu/ym Podwykonawcy/om: ……………………………………………………………………..…………… (imię i nazwisko/ nazwa Podwykonawcy, adres, osoby do kontaktu i dane kontaktowe) w zakresie/ części dotyczącej ………………………………………… </w:t>
      </w:r>
    </w:p>
    <w:p w14:paraId="608F7F82"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D04F0">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C1B7BF5" w14:textId="22118D7F"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Zamawiającemu należy przedkładać również wszelkie projekty zmian umó</w:t>
      </w:r>
      <w:r>
        <w:rPr>
          <w:rFonts w:ascii="Times New Roman" w:eastAsia="Times New Roman" w:hAnsi="Times New Roman" w:cs="Times New Roman"/>
          <w:sz w:val="24"/>
          <w:szCs w:val="24"/>
          <w:lang w:eastAsia="pl-PL"/>
        </w:rPr>
        <w:t xml:space="preserve">w </w:t>
      </w:r>
      <w:r w:rsidRPr="004D04F0">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D04F0">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56F6F1F"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lastRenderedPageBreak/>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D04F0">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F06E1AF"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60CE638"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 w terminie 5 dni roboczych od dnia przekazania mu projektu umowy                   o podwykonawstwo, której przedmiotem są roboty budowlane, usługi lub dostawy wykonywane w ramach realizacji zamówienia, o którym mowa w § 1, lub projektu zmian do niej – może zgłosić w formie pisemnej zastrzeżenie do przedmiotowych dokumentów, jeśli:</w:t>
      </w:r>
    </w:p>
    <w:p w14:paraId="57E8BE8B"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6E2D049"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terminu zakończenia realizacji umowy o podwykonawstwo;</w:t>
      </w:r>
    </w:p>
    <w:p w14:paraId="165D48AE"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zasad odbioru robót, dostaw lub usług wykonanych przez wykonawcę / dalszego podwykonawcę;</w:t>
      </w:r>
    </w:p>
    <w:p w14:paraId="13B9EB9E"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5E90CCE9"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w:t>
      </w:r>
      <w:r w:rsidRPr="004D04F0">
        <w:rPr>
          <w:rFonts w:ascii="Times New Roman" w:eastAsia="Times New Roman" w:hAnsi="Times New Roman" w:cs="Times New Roman"/>
          <w:sz w:val="24"/>
          <w:szCs w:val="24"/>
          <w:lang w:eastAsia="pl-PL"/>
        </w:rPr>
        <w:lastRenderedPageBreak/>
        <w:t>podwykonawcy wynagrodzenia obejmującego zakres robót, dostaw lub usług wykonanych przez dalszego podwykonawcę;</w:t>
      </w:r>
    </w:p>
    <w:p w14:paraId="7411EF8B"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1F8CB9"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28667E55"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F0956B8" w14:textId="77777777" w:rsidR="004D04F0" w:rsidRPr="004D04F0" w:rsidRDefault="004D04F0" w:rsidP="00867BF6">
      <w:pPr>
        <w:numPr>
          <w:ilvl w:val="0"/>
          <w:numId w:val="20"/>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gdy przewidują termin zapłaty wynagrodzenia dłuższy niż określony w ust.6. </w:t>
      </w:r>
    </w:p>
    <w:p w14:paraId="2450DADD"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D04F0">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4CE91A3D"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D04F0">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25A07AB7" w14:textId="10C17E70"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4D04F0">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D04F0">
        <w:rPr>
          <w:rFonts w:ascii="Times New Roman" w:eastAsia="Calibri" w:hAnsi="Times New Roman" w:cs="Times New Roman"/>
          <w:sz w:val="24"/>
          <w:szCs w:val="24"/>
        </w:rPr>
        <w:t>§ 1, lub zmian do niej, w terminie, o którym mowa w ust. 9, uważa się za akceptację, lub zmiany do niej przez Zamawiającego.</w:t>
      </w:r>
    </w:p>
    <w:p w14:paraId="18908F2E"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4D04F0">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7CD1A33C"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lastRenderedPageBreak/>
        <w:t xml:space="preserve">Zamawiający w trakcie realizacji umowy zobowiązany jest do bieżącego prowadzenia wykazu zawartych umów o podwykonawstwo. </w:t>
      </w:r>
    </w:p>
    <w:p w14:paraId="11703899" w14:textId="77777777" w:rsidR="004D04F0" w:rsidRPr="004D04F0" w:rsidRDefault="004D04F0" w:rsidP="00867BF6">
      <w:pPr>
        <w:numPr>
          <w:ilvl w:val="0"/>
          <w:numId w:val="19"/>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19380C8B"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1645E480"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9.</w:t>
      </w:r>
    </w:p>
    <w:p w14:paraId="125BB83A" w14:textId="2CDD930D" w:rsidR="004D04F0" w:rsidRPr="004D2DC5" w:rsidRDefault="004D04F0" w:rsidP="00867BF6">
      <w:pPr>
        <w:numPr>
          <w:ilvl w:val="0"/>
          <w:numId w:val="2"/>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Do obowiązków Zamawiającego</w:t>
      </w:r>
      <w:r w:rsidR="004E0017" w:rsidRPr="004D2DC5">
        <w:rPr>
          <w:rFonts w:ascii="Times New Roman" w:eastAsia="Calibri" w:hAnsi="Times New Roman" w:cs="Times New Roman"/>
          <w:sz w:val="24"/>
          <w:szCs w:val="24"/>
        </w:rPr>
        <w:t xml:space="preserve"> w zakresie modernizacji </w:t>
      </w:r>
      <w:r w:rsidR="00CE0677" w:rsidRPr="004D2DC5">
        <w:rPr>
          <w:rFonts w:ascii="Times New Roman" w:eastAsia="Calibri" w:hAnsi="Times New Roman" w:cs="Times New Roman"/>
          <w:sz w:val="24"/>
          <w:szCs w:val="24"/>
        </w:rPr>
        <w:t>przepompowni</w:t>
      </w:r>
      <w:r w:rsidRPr="004D2DC5">
        <w:rPr>
          <w:rFonts w:ascii="Times New Roman" w:eastAsia="Calibri" w:hAnsi="Times New Roman" w:cs="Times New Roman"/>
          <w:sz w:val="24"/>
          <w:szCs w:val="24"/>
        </w:rPr>
        <w:t xml:space="preserve"> należy:</w:t>
      </w:r>
    </w:p>
    <w:p w14:paraId="63B7459C" w14:textId="77777777" w:rsidR="004D04F0" w:rsidRPr="004D2DC5" w:rsidRDefault="004D04F0" w:rsidP="00867BF6">
      <w:pPr>
        <w:numPr>
          <w:ilvl w:val="1"/>
          <w:numId w:val="2"/>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wprowadzenie i protokolarne przekazanie Wykonawcy terenu budowy. Przekazanie terenu budowy ustala się na dzień …………………………….;</w:t>
      </w:r>
    </w:p>
    <w:p w14:paraId="08F668E3" w14:textId="77777777" w:rsidR="004D04F0" w:rsidRPr="004D2DC5" w:rsidRDefault="004D04F0" w:rsidP="00867BF6">
      <w:pPr>
        <w:numPr>
          <w:ilvl w:val="1"/>
          <w:numId w:val="2"/>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zapewnienie na swój koszt nadzoru inwestorskiego;</w:t>
      </w:r>
    </w:p>
    <w:p w14:paraId="70227F90" w14:textId="77777777" w:rsidR="004D04F0" w:rsidRPr="004D2DC5" w:rsidRDefault="004D04F0" w:rsidP="00867BF6">
      <w:pPr>
        <w:numPr>
          <w:ilvl w:val="1"/>
          <w:numId w:val="2"/>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wskazanie miejsc poboru energii elektrycznej i wody oraz ustalenie opłat za ich korzystanie;</w:t>
      </w:r>
    </w:p>
    <w:p w14:paraId="7684B2DE" w14:textId="77777777" w:rsidR="004D04F0" w:rsidRPr="004D2DC5" w:rsidRDefault="004D04F0" w:rsidP="00867BF6">
      <w:pPr>
        <w:numPr>
          <w:ilvl w:val="1"/>
          <w:numId w:val="2"/>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odebranie przedmiotu umowy po sprawdzeniu jego należytego wykonania;</w:t>
      </w:r>
    </w:p>
    <w:p w14:paraId="5BCEDCB7" w14:textId="77777777" w:rsidR="004D04F0" w:rsidRPr="004D2DC5" w:rsidRDefault="004D04F0" w:rsidP="00867BF6">
      <w:pPr>
        <w:numPr>
          <w:ilvl w:val="1"/>
          <w:numId w:val="2"/>
        </w:numPr>
        <w:tabs>
          <w:tab w:val="left" w:pos="900"/>
          <w:tab w:val="left" w:pos="108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terminowa zapłata wynagrodzenia za wykonane i odebrane prace.</w:t>
      </w:r>
    </w:p>
    <w:p w14:paraId="29F6523E" w14:textId="0D008915" w:rsidR="004D04F0" w:rsidRPr="004D2DC5" w:rsidRDefault="004D04F0" w:rsidP="00867BF6">
      <w:pPr>
        <w:numPr>
          <w:ilvl w:val="2"/>
          <w:numId w:val="2"/>
        </w:numPr>
        <w:tabs>
          <w:tab w:val="left" w:pos="360"/>
        </w:tabs>
        <w:suppressAutoHyphens/>
        <w:spacing w:after="0" w:line="276" w:lineRule="auto"/>
        <w:ind w:left="360" w:hanging="343"/>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Do obowiązków Wykonawcy</w:t>
      </w:r>
      <w:r w:rsidR="004E0017" w:rsidRPr="004D2DC5">
        <w:rPr>
          <w:rFonts w:ascii="Times New Roman" w:eastAsia="Calibri" w:hAnsi="Times New Roman" w:cs="Times New Roman"/>
          <w:sz w:val="24"/>
          <w:szCs w:val="24"/>
        </w:rPr>
        <w:t xml:space="preserve"> w zakresie modernizacji przepompowni</w:t>
      </w:r>
      <w:r w:rsidRPr="004D2DC5">
        <w:rPr>
          <w:rFonts w:ascii="Times New Roman" w:eastAsia="Calibri" w:hAnsi="Times New Roman" w:cs="Times New Roman"/>
          <w:sz w:val="24"/>
          <w:szCs w:val="24"/>
        </w:rPr>
        <w:t xml:space="preserve"> należy:</w:t>
      </w:r>
    </w:p>
    <w:p w14:paraId="69BDCE5E" w14:textId="206D44E1" w:rsidR="004D04F0" w:rsidRPr="004D2DC5" w:rsidRDefault="004D04F0" w:rsidP="00867BF6">
      <w:pPr>
        <w:numPr>
          <w:ilvl w:val="0"/>
          <w:numId w:val="3"/>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przejęcie terenu robót od Zamawiającego;</w:t>
      </w:r>
    </w:p>
    <w:p w14:paraId="31A2CEAE" w14:textId="77777777" w:rsidR="004D04F0" w:rsidRPr="004D2DC5" w:rsidRDefault="004D04F0" w:rsidP="00867BF6">
      <w:pPr>
        <w:numPr>
          <w:ilvl w:val="0"/>
          <w:numId w:val="3"/>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zabezpieczenie i wygrodzenie terenu robót z zachowaniem najwyższej staranności i uwzględnieniem specyfiki obiektu oraz jego przeznaczenia;</w:t>
      </w:r>
    </w:p>
    <w:p w14:paraId="4DDFBD94" w14:textId="77777777" w:rsidR="004D04F0" w:rsidRPr="004D2DC5" w:rsidRDefault="004D04F0" w:rsidP="00867BF6">
      <w:pPr>
        <w:widowControl w:val="0"/>
        <w:numPr>
          <w:ilvl w:val="0"/>
          <w:numId w:val="3"/>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spacing w:val="-14"/>
          <w:sz w:val="24"/>
          <w:szCs w:val="24"/>
        </w:rPr>
      </w:pPr>
      <w:r w:rsidRPr="004D2DC5">
        <w:rPr>
          <w:rFonts w:ascii="Times New Roman" w:eastAsia="Calibri" w:hAnsi="Times New Roman" w:cs="Times New Roman"/>
          <w:sz w:val="24"/>
          <w:szCs w:val="24"/>
        </w:rPr>
        <w:t>zapewnienie pełnej obsługi geodezyjnej (jeśli zachodzi taka konieczność);</w:t>
      </w:r>
    </w:p>
    <w:p w14:paraId="1B78C4D6" w14:textId="01D8A086" w:rsidR="004D04F0" w:rsidRPr="004D2DC5" w:rsidRDefault="004D04F0" w:rsidP="00867BF6">
      <w:pPr>
        <w:widowControl w:val="0"/>
        <w:numPr>
          <w:ilvl w:val="0"/>
          <w:numId w:val="3"/>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spacing w:val="-14"/>
          <w:sz w:val="24"/>
          <w:szCs w:val="24"/>
        </w:rPr>
      </w:pPr>
      <w:r w:rsidRPr="004D2DC5">
        <w:rPr>
          <w:rFonts w:ascii="Times New Roman" w:eastAsia="Calibri" w:hAnsi="Times New Roman" w:cs="Times New Roman"/>
          <w:sz w:val="24"/>
          <w:szCs w:val="24"/>
        </w:rPr>
        <w:t xml:space="preserve">wykonanie robót zgodnie z dostarczoną przez Zamawiającego dokumentacją </w:t>
      </w:r>
      <w:r w:rsidR="004E0017" w:rsidRPr="004D2DC5">
        <w:rPr>
          <w:rFonts w:ascii="Times New Roman" w:eastAsia="Calibri" w:hAnsi="Times New Roman" w:cs="Times New Roman"/>
          <w:sz w:val="24"/>
          <w:szCs w:val="24"/>
        </w:rPr>
        <w:t>przetargową</w:t>
      </w:r>
      <w:r w:rsidRPr="004D2DC5">
        <w:rPr>
          <w:rFonts w:ascii="Times New Roman" w:eastAsia="Calibri" w:hAnsi="Times New Roman" w:cs="Times New Roman"/>
          <w:sz w:val="24"/>
          <w:szCs w:val="24"/>
        </w:rPr>
        <w:t>, zasadami wiedzy technicznej i obowiązującymi przepisami prawa;</w:t>
      </w:r>
    </w:p>
    <w:p w14:paraId="03241911" w14:textId="77777777" w:rsidR="004D04F0" w:rsidRPr="004D2DC5" w:rsidRDefault="004D04F0" w:rsidP="00867BF6">
      <w:pPr>
        <w:widowControl w:val="0"/>
        <w:numPr>
          <w:ilvl w:val="0"/>
          <w:numId w:val="3"/>
        </w:numPr>
        <w:shd w:val="clear" w:color="auto" w:fill="FFFFFF"/>
        <w:tabs>
          <w:tab w:val="clear" w:pos="360"/>
          <w:tab w:val="left" w:pos="851"/>
          <w:tab w:val="left" w:pos="8222"/>
        </w:tabs>
        <w:autoSpaceDE w:val="0"/>
        <w:autoSpaceDN w:val="0"/>
        <w:adjustRightInd w:val="0"/>
        <w:spacing w:after="0" w:line="276" w:lineRule="auto"/>
        <w:ind w:left="900" w:right="139" w:hanging="540"/>
        <w:jc w:val="both"/>
        <w:rPr>
          <w:rFonts w:ascii="Times New Roman" w:eastAsia="Calibri" w:hAnsi="Times New Roman" w:cs="Times New Roman"/>
          <w:spacing w:val="-18"/>
          <w:sz w:val="24"/>
          <w:szCs w:val="24"/>
        </w:rPr>
      </w:pPr>
      <w:r w:rsidRPr="004D2DC5">
        <w:rPr>
          <w:rFonts w:ascii="Times New Roman" w:eastAsia="Calibri" w:hAnsi="Times New Roman" w:cs="Times New Roman"/>
          <w:spacing w:val="2"/>
          <w:sz w:val="24"/>
          <w:szCs w:val="24"/>
        </w:rPr>
        <w:t xml:space="preserve">opracowanie i zatwierdzenie projektu organizacji ruchu na czas budowy i uzyskanie wymaganych prawem uzgodnień, jeżeli zachodzi taka </w:t>
      </w:r>
      <w:r w:rsidRPr="004D2DC5">
        <w:rPr>
          <w:rFonts w:ascii="Times New Roman" w:eastAsia="Calibri" w:hAnsi="Times New Roman" w:cs="Times New Roman"/>
          <w:spacing w:val="-2"/>
          <w:sz w:val="24"/>
          <w:szCs w:val="24"/>
        </w:rPr>
        <w:t>konieczność;</w:t>
      </w:r>
    </w:p>
    <w:p w14:paraId="1AE2540E" w14:textId="77777777" w:rsidR="004D04F0" w:rsidRPr="004D2DC5" w:rsidRDefault="004D04F0" w:rsidP="00867BF6">
      <w:pPr>
        <w:numPr>
          <w:ilvl w:val="0"/>
          <w:numId w:val="3"/>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zapewnienie dozoru mienia na terenie robót na czas ich wykonywania, na własny koszt;</w:t>
      </w:r>
    </w:p>
    <w:p w14:paraId="77BF5D60" w14:textId="77777777" w:rsidR="004D04F0" w:rsidRPr="004D2DC5" w:rsidRDefault="004D04F0" w:rsidP="00867BF6">
      <w:pPr>
        <w:numPr>
          <w:ilvl w:val="0"/>
          <w:numId w:val="3"/>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036E16E0" w14:textId="77777777" w:rsidR="004D04F0" w:rsidRPr="004D2DC5" w:rsidRDefault="004D04F0" w:rsidP="00867BF6">
      <w:pPr>
        <w:numPr>
          <w:ilvl w:val="0"/>
          <w:numId w:val="3"/>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zgłoszenie Inspektorowi nadzoru inwestorskiego do odbioru wykonanych robót ulegających zakryciu bądź zanikających;</w:t>
      </w:r>
    </w:p>
    <w:p w14:paraId="3170518A" w14:textId="77777777" w:rsidR="004D04F0" w:rsidRPr="004D2DC5" w:rsidRDefault="004D04F0" w:rsidP="00867BF6">
      <w:pPr>
        <w:numPr>
          <w:ilvl w:val="0"/>
          <w:numId w:val="3"/>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zgłoszenie obiektu do odbioru końcowego oraz uczestniczenie w czynnościach odbiorów i zapewnienie usunięcia stwierdzonych wad;</w:t>
      </w:r>
    </w:p>
    <w:p w14:paraId="3CF4DD85" w14:textId="77777777" w:rsidR="004D04F0" w:rsidRPr="004D2DC5" w:rsidRDefault="004D04F0" w:rsidP="00867BF6">
      <w:pPr>
        <w:numPr>
          <w:ilvl w:val="0"/>
          <w:numId w:val="3"/>
        </w:numPr>
        <w:tabs>
          <w:tab w:val="clear" w:pos="36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zapewnienie na własny koszt transportu odpadów do miejsc ich wykorzystania lub utylizacji, łącznie z kosztami utylizacji;</w:t>
      </w:r>
    </w:p>
    <w:p w14:paraId="18E30E9C" w14:textId="77777777" w:rsidR="004D04F0" w:rsidRPr="004D2DC5" w:rsidRDefault="004D04F0" w:rsidP="00867BF6">
      <w:pPr>
        <w:numPr>
          <w:ilvl w:val="0"/>
          <w:numId w:val="3"/>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jako wytwarzającego odpady – przestrzeganie przepisów prawnych wynikających z następujących ustaw:</w:t>
      </w:r>
    </w:p>
    <w:p w14:paraId="59B44199" w14:textId="77777777" w:rsidR="004D04F0" w:rsidRPr="004D2DC5" w:rsidRDefault="004D04F0" w:rsidP="00867BF6">
      <w:pPr>
        <w:numPr>
          <w:ilvl w:val="1"/>
          <w:numId w:val="3"/>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ustawy z dnia 27.04.2001r. Prawo ochrony środowiska,</w:t>
      </w:r>
    </w:p>
    <w:p w14:paraId="73457CFF" w14:textId="77777777" w:rsidR="004D04F0" w:rsidRPr="004D2DC5" w:rsidRDefault="004D04F0" w:rsidP="00867BF6">
      <w:pPr>
        <w:numPr>
          <w:ilvl w:val="1"/>
          <w:numId w:val="3"/>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lastRenderedPageBreak/>
        <w:t xml:space="preserve">ustawy z dnia 14.12.2012r. o odpadach, </w:t>
      </w:r>
    </w:p>
    <w:p w14:paraId="4BD92A7D" w14:textId="77777777" w:rsidR="004D04F0" w:rsidRPr="004D2DC5" w:rsidRDefault="004D04F0" w:rsidP="004D04F0">
      <w:pPr>
        <w:tabs>
          <w:tab w:val="left" w:pos="1418"/>
        </w:tabs>
        <w:suppressAutoHyphens/>
        <w:spacing w:after="0" w:line="276" w:lineRule="auto"/>
        <w:ind w:left="1418"/>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powołane przepisy prawne Wykonawca zobowiązuje się stosować                             z uwzględnieniem ewentualnych zmian stanu prawnego w tym zakresie.</w:t>
      </w:r>
    </w:p>
    <w:p w14:paraId="653FCDF5" w14:textId="77777777" w:rsidR="004D04F0" w:rsidRPr="004D2DC5" w:rsidRDefault="004D04F0" w:rsidP="00867BF6">
      <w:pPr>
        <w:numPr>
          <w:ilvl w:val="0"/>
          <w:numId w:val="3"/>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BCD13F5" w14:textId="77777777" w:rsidR="004D04F0" w:rsidRPr="004D2DC5" w:rsidRDefault="004D04F0" w:rsidP="00867BF6">
      <w:pPr>
        <w:numPr>
          <w:ilvl w:val="0"/>
          <w:numId w:val="3"/>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terminowe wykonanie i przekazanie do eksploatacji przedmiotu umowy oraz oświadczenia, że roboty ukończone przez niego są całkowicie zgodne z umową                   i  odpowiadają potrzebom, dla których są przewidziane według umowy;</w:t>
      </w:r>
    </w:p>
    <w:p w14:paraId="658383AE" w14:textId="77777777"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015F96B6" w14:textId="77777777" w:rsidR="004D04F0" w:rsidRPr="004D2DC5" w:rsidRDefault="004D04F0" w:rsidP="00867BF6">
      <w:pPr>
        <w:numPr>
          <w:ilvl w:val="0"/>
          <w:numId w:val="3"/>
        </w:numPr>
        <w:tabs>
          <w:tab w:val="clear" w:pos="360"/>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ponoszenie pełnej odpowiedzialności za szkody oraz następstwa nieszczęśliwych wypadków pracowników i osób trzecich, powstałe w związku z prowadzonymi robotami, w tym także ruchem pojazdów;</w:t>
      </w:r>
    </w:p>
    <w:p w14:paraId="4B257831" w14:textId="77777777" w:rsidR="004D04F0" w:rsidRPr="004D2DC5" w:rsidRDefault="004D04F0" w:rsidP="00867BF6">
      <w:pPr>
        <w:numPr>
          <w:ilvl w:val="0"/>
          <w:numId w:val="3"/>
        </w:numPr>
        <w:tabs>
          <w:tab w:val="clear" w:pos="360"/>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 xml:space="preserve">pozyskanie i dostawa na plac budowy, na własny koszt, w zakresie i terminach gwarantujących </w:t>
      </w:r>
      <w:r w:rsidRPr="004D2DC5">
        <w:rPr>
          <w:rFonts w:ascii="Times New Roman" w:eastAsia="Calibri" w:hAnsi="Times New Roman" w:cs="Times New Roman"/>
          <w:spacing w:val="2"/>
          <w:sz w:val="24"/>
          <w:szCs w:val="24"/>
        </w:rPr>
        <w:t xml:space="preserve">wykonanie robót, materiałów i urządzeń spełniających wymogi Ustawy „Prawo Budowlane " i   przepisów   szczególnych   oraz   zapewniających   uzyskanie   standardów   jakościowych </w:t>
      </w:r>
      <w:r w:rsidRPr="004D2DC5">
        <w:rPr>
          <w:rFonts w:ascii="Times New Roman" w:eastAsia="Calibri" w:hAnsi="Times New Roman" w:cs="Times New Roman"/>
          <w:spacing w:val="5"/>
          <w:sz w:val="24"/>
          <w:szCs w:val="24"/>
        </w:rPr>
        <w:t>określonych w dokumentacji projektowej. (</w:t>
      </w:r>
      <w:r w:rsidRPr="004D2DC5">
        <w:rPr>
          <w:rFonts w:ascii="Times New Roman" w:eastAsia="Calibri" w:hAnsi="Times New Roman" w:cs="Times New Roman"/>
          <w:b/>
          <w:bCs/>
          <w:spacing w:val="5"/>
          <w:sz w:val="24"/>
          <w:szCs w:val="24"/>
        </w:rPr>
        <w:t xml:space="preserve">Przed wbudowaniem materiałów i urządzeń </w:t>
      </w:r>
      <w:r w:rsidRPr="004D2DC5">
        <w:rPr>
          <w:rFonts w:ascii="Times New Roman" w:eastAsia="Calibri" w:hAnsi="Times New Roman" w:cs="Times New Roman"/>
          <w:b/>
          <w:bCs/>
          <w:sz w:val="24"/>
          <w:szCs w:val="24"/>
        </w:rPr>
        <w:t>Wykonawca musi uzyskać akceptację Inspektora Nadzoru Inwestorskiego);</w:t>
      </w:r>
    </w:p>
    <w:p w14:paraId="7780D2DB" w14:textId="77777777"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242605CF" w14:textId="77777777"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zabezpieczenie instalacji, urządzeń i obiektów na terenie robót i w jej bezpośrednim otoczeniu, przed ich zniszczeniem lub uszkodzeniem w trakcie wykonywania robót;</w:t>
      </w:r>
    </w:p>
    <w:p w14:paraId="61B99F8D" w14:textId="77777777"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dbanie o porządek na terenie robót oraz utrzymywanie terenu robót w należytym stanie i porządku oraz w stanie wolnym od przeszkód komunikacyjnych;</w:t>
      </w:r>
    </w:p>
    <w:p w14:paraId="292ADDC2" w14:textId="640BCE8E"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8A26C7" w14:textId="45697212"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kompletowanie w trakcie realizacji robót wszelkiej dokumentacji zgodnie z przepisami Prawa budowlanego oraz przygotowanie do odbioru końcowego kompletu protokołów niezbędnych przy odbiorze;</w:t>
      </w:r>
    </w:p>
    <w:p w14:paraId="0AFE8F31" w14:textId="77777777"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2C7F7AE" w14:textId="77777777"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2C75C6D9" w14:textId="77777777" w:rsidR="004D04F0" w:rsidRPr="004D2DC5" w:rsidRDefault="004D04F0" w:rsidP="00867BF6">
      <w:pPr>
        <w:numPr>
          <w:ilvl w:val="0"/>
          <w:numId w:val="3"/>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D2DC5">
        <w:rPr>
          <w:rFonts w:ascii="Times New Roman" w:eastAsia="Times New Roman" w:hAnsi="Times New Roman" w:cs="Times New Roman"/>
          <w:sz w:val="24"/>
          <w:szCs w:val="24"/>
          <w:lang w:eastAsia="ar-SA"/>
        </w:rPr>
        <w:t>posiadanie polis ubezpieczeniowych do czasu odbioru końcowego obejmujących:</w:t>
      </w:r>
    </w:p>
    <w:p w14:paraId="3D5A373E" w14:textId="77777777" w:rsidR="004D04F0" w:rsidRPr="004D2DC5" w:rsidRDefault="004D04F0" w:rsidP="00867BF6">
      <w:pPr>
        <w:numPr>
          <w:ilvl w:val="3"/>
          <w:numId w:val="4"/>
        </w:numPr>
        <w:suppressAutoHyphens/>
        <w:spacing w:after="0" w:line="276" w:lineRule="auto"/>
        <w:jc w:val="both"/>
        <w:rPr>
          <w:rFonts w:ascii="Times New Roman" w:eastAsia="Times New Roman" w:hAnsi="Times New Roman" w:cs="Times New Roman"/>
          <w:sz w:val="24"/>
          <w:szCs w:val="24"/>
          <w:lang w:eastAsia="ar-SA"/>
        </w:rPr>
      </w:pPr>
      <w:r w:rsidRPr="004D2DC5">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9061925" w14:textId="77777777" w:rsidR="004D04F0" w:rsidRPr="004D2DC5" w:rsidRDefault="004D04F0" w:rsidP="00867BF6">
      <w:pPr>
        <w:numPr>
          <w:ilvl w:val="3"/>
          <w:numId w:val="4"/>
        </w:numPr>
        <w:suppressAutoHyphens/>
        <w:spacing w:after="0" w:line="276" w:lineRule="auto"/>
        <w:jc w:val="both"/>
        <w:rPr>
          <w:rFonts w:ascii="Times New Roman" w:eastAsia="Times New Roman" w:hAnsi="Times New Roman" w:cs="Times New Roman"/>
          <w:sz w:val="24"/>
          <w:szCs w:val="24"/>
          <w:lang w:eastAsia="ar-SA"/>
        </w:rPr>
      </w:pPr>
      <w:r w:rsidRPr="004D2DC5">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9FF6F32" w14:textId="77777777" w:rsidR="004D04F0" w:rsidRPr="004D2DC5" w:rsidRDefault="004D04F0" w:rsidP="00867BF6">
      <w:pPr>
        <w:numPr>
          <w:ilvl w:val="0"/>
          <w:numId w:val="3"/>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4D2DC5">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275980F8" w14:textId="77777777" w:rsidR="004D04F0" w:rsidRPr="004D2DC5" w:rsidRDefault="004D04F0" w:rsidP="00867BF6">
      <w:pPr>
        <w:numPr>
          <w:ilvl w:val="0"/>
          <w:numId w:val="3"/>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sz w:val="24"/>
          <w:szCs w:val="24"/>
          <w:lang w:eastAsia="ar-SA"/>
        </w:rPr>
      </w:pPr>
      <w:r w:rsidRPr="004D2DC5">
        <w:rPr>
          <w:rFonts w:ascii="Times New Roman" w:eastAsia="Times New Roman" w:hAnsi="Times New Roman" w:cs="Times New Roman"/>
          <w:sz w:val="24"/>
          <w:szCs w:val="24"/>
          <w:lang w:eastAsia="ar-SA"/>
        </w:rPr>
        <w:t xml:space="preserve">przestrzeganie zasad bezpieczeństwa, BHP, p.poż. </w:t>
      </w:r>
    </w:p>
    <w:p w14:paraId="2FB57F97" w14:textId="77777777" w:rsidR="004D04F0" w:rsidRPr="004D2DC5" w:rsidRDefault="004D04F0" w:rsidP="00867BF6">
      <w:pPr>
        <w:numPr>
          <w:ilvl w:val="0"/>
          <w:numId w:val="3"/>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sz w:val="24"/>
          <w:szCs w:val="24"/>
          <w:lang w:eastAsia="ar-SA"/>
        </w:rPr>
      </w:pPr>
      <w:r w:rsidRPr="004D2DC5">
        <w:rPr>
          <w:rFonts w:ascii="Times New Roman" w:eastAsia="Times New Roman" w:hAnsi="Times New Roman" w:cs="Times New Roman"/>
          <w:sz w:val="24"/>
          <w:szCs w:val="24"/>
          <w:lang w:eastAsia="ar-SA"/>
        </w:rPr>
        <w:t>wykonanie dokumentacji powykonawczej.</w:t>
      </w:r>
    </w:p>
    <w:p w14:paraId="60EC80FF" w14:textId="77777777" w:rsidR="004D04F0" w:rsidRPr="004D2DC5" w:rsidRDefault="004D04F0" w:rsidP="004D04F0">
      <w:pPr>
        <w:tabs>
          <w:tab w:val="left" w:pos="720"/>
        </w:tabs>
        <w:spacing w:after="0" w:line="276" w:lineRule="auto"/>
        <w:jc w:val="both"/>
        <w:rPr>
          <w:rFonts w:ascii="Times New Roman" w:eastAsia="Calibri" w:hAnsi="Times New Roman" w:cs="Times New Roman"/>
          <w:b/>
          <w:sz w:val="24"/>
          <w:szCs w:val="24"/>
        </w:rPr>
      </w:pPr>
    </w:p>
    <w:p w14:paraId="6C1D98DE" w14:textId="77777777" w:rsidR="004D04F0" w:rsidRPr="004D04F0" w:rsidRDefault="004D04F0" w:rsidP="004D04F0">
      <w:pPr>
        <w:tabs>
          <w:tab w:val="left" w:pos="720"/>
        </w:tabs>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10.</w:t>
      </w:r>
    </w:p>
    <w:p w14:paraId="467E5B82" w14:textId="10D02F81" w:rsidR="004D04F0" w:rsidRPr="004D04F0" w:rsidRDefault="004D04F0" w:rsidP="00867BF6">
      <w:pPr>
        <w:numPr>
          <w:ilvl w:val="0"/>
          <w:numId w:val="24"/>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Zamawiający na podstawie art. 95 ust. 1 ustawy Pzp wymaga zatrudnienia przez  Wykonawcę na podstawie umowy o pracę osób wykonujących czynności w zakresie realizacji zamówienia w rozumieniu przepisów ustawy z dnia 26 czerwca 1974r. - Kodeks pracy (Dz. U. z 202</w:t>
      </w:r>
      <w:r>
        <w:rPr>
          <w:rFonts w:ascii="Times New Roman" w:eastAsia="Times New Roman" w:hAnsi="Times New Roman" w:cs="Times New Roman"/>
          <w:sz w:val="24"/>
          <w:szCs w:val="24"/>
        </w:rPr>
        <w:t>2</w:t>
      </w:r>
      <w:r w:rsidRPr="004D04F0">
        <w:rPr>
          <w:rFonts w:ascii="Times New Roman" w:eastAsia="Times New Roman" w:hAnsi="Times New Roman" w:cs="Times New Roman"/>
          <w:sz w:val="24"/>
          <w:szCs w:val="24"/>
        </w:rPr>
        <w:t xml:space="preserve"> r. poz. 1</w:t>
      </w:r>
      <w:r>
        <w:rPr>
          <w:rFonts w:ascii="Times New Roman" w:eastAsia="Times New Roman" w:hAnsi="Times New Roman" w:cs="Times New Roman"/>
          <w:sz w:val="24"/>
          <w:szCs w:val="24"/>
        </w:rPr>
        <w:t>510</w:t>
      </w:r>
      <w:r w:rsidRPr="004D04F0">
        <w:rPr>
          <w:rFonts w:ascii="Times New Roman" w:eastAsia="Times New Roman" w:hAnsi="Times New Roman" w:cs="Times New Roman"/>
          <w:sz w:val="24"/>
          <w:szCs w:val="24"/>
        </w:rPr>
        <w:t xml:space="preserve"> z późn.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w:t>
      </w:r>
    </w:p>
    <w:p w14:paraId="78896290" w14:textId="77777777" w:rsidR="004D04F0" w:rsidRPr="004D04F0" w:rsidRDefault="004D04F0" w:rsidP="00867BF6">
      <w:pPr>
        <w:numPr>
          <w:ilvl w:val="0"/>
          <w:numId w:val="24"/>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997346F" w14:textId="77777777" w:rsidR="004D04F0" w:rsidRPr="004D04F0" w:rsidRDefault="004D04F0" w:rsidP="00867BF6">
      <w:pPr>
        <w:numPr>
          <w:ilvl w:val="0"/>
          <w:numId w:val="24"/>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w:t>
      </w:r>
      <w:r w:rsidRPr="004D04F0">
        <w:rPr>
          <w:rFonts w:ascii="Times New Roman" w:eastAsia="Times New Roman" w:hAnsi="Times New Roman" w:cs="Times New Roman"/>
          <w:sz w:val="24"/>
          <w:szCs w:val="24"/>
        </w:rPr>
        <w:lastRenderedPageBreak/>
        <w:t xml:space="preserve">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48C3658F" w14:textId="77777777" w:rsidR="004D04F0" w:rsidRPr="004D04F0" w:rsidRDefault="004D04F0" w:rsidP="00867BF6">
      <w:pPr>
        <w:numPr>
          <w:ilvl w:val="0"/>
          <w:numId w:val="24"/>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B1BF39F" w14:textId="77777777" w:rsidR="004D04F0" w:rsidRPr="004D04F0" w:rsidRDefault="004D04F0" w:rsidP="00867BF6">
      <w:pPr>
        <w:numPr>
          <w:ilvl w:val="0"/>
          <w:numId w:val="24"/>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4A5DD7FA" w14:textId="77777777" w:rsidR="004D04F0" w:rsidRPr="004D04F0" w:rsidRDefault="004D04F0" w:rsidP="00867BF6">
      <w:pPr>
        <w:numPr>
          <w:ilvl w:val="0"/>
          <w:numId w:val="25"/>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0D337B06" w14:textId="77777777" w:rsidR="004D04F0" w:rsidRPr="004D04F0" w:rsidRDefault="004D04F0" w:rsidP="00867BF6">
      <w:pPr>
        <w:numPr>
          <w:ilvl w:val="0"/>
          <w:numId w:val="25"/>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0B03498F" w14:textId="77777777" w:rsidR="004D04F0" w:rsidRPr="004D04F0" w:rsidRDefault="004D04F0" w:rsidP="00867BF6">
      <w:pPr>
        <w:numPr>
          <w:ilvl w:val="0"/>
          <w:numId w:val="25"/>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1829A527" w14:textId="77777777" w:rsidR="004D04F0" w:rsidRPr="004D04F0" w:rsidRDefault="004D04F0" w:rsidP="00867BF6">
      <w:pPr>
        <w:numPr>
          <w:ilvl w:val="0"/>
          <w:numId w:val="24"/>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Załącznik nr 6 do SWZ  (kary umowne, niezależnie od obowiązku zapłaty kar umownych - możliwość odstąpienia od Umowy przez Zamawiającego z przyczyn leżących po stronie Wykonawcy).</w:t>
      </w:r>
    </w:p>
    <w:p w14:paraId="080CA951" w14:textId="5337C240" w:rsidR="004D04F0" w:rsidRPr="00B10D76" w:rsidRDefault="004D04F0" w:rsidP="00867BF6">
      <w:pPr>
        <w:numPr>
          <w:ilvl w:val="0"/>
          <w:numId w:val="24"/>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w:t>
      </w:r>
      <w:r w:rsidRPr="004D04F0">
        <w:rPr>
          <w:rFonts w:ascii="Times New Roman" w:eastAsia="Calibri" w:hAnsi="Times New Roman" w:cs="Times New Roman"/>
          <w:sz w:val="24"/>
          <w:szCs w:val="24"/>
        </w:rPr>
        <w:lastRenderedPageBreak/>
        <w:t xml:space="preserve">przestrzegania prawa pracy przez Wykonawcę/ podwykonawcę lub dalszego podwykonawcę, Zamawiający może zwrócić się o przeprowadzenie kontroli przez Państwową Inspekcję Pracy. </w:t>
      </w:r>
    </w:p>
    <w:p w14:paraId="63E8CE43" w14:textId="1D23EB17" w:rsidR="0093240D" w:rsidRPr="00B10D76" w:rsidRDefault="004D04F0" w:rsidP="00B10D76">
      <w:pPr>
        <w:spacing w:after="0" w:line="276" w:lineRule="auto"/>
        <w:ind w:left="357"/>
        <w:jc w:val="center"/>
        <w:rPr>
          <w:rFonts w:ascii="Times New Roman" w:eastAsia="Calibri" w:hAnsi="Times New Roman" w:cs="Times New Roman"/>
          <w:b/>
          <w:sz w:val="24"/>
          <w:szCs w:val="24"/>
        </w:rPr>
      </w:pPr>
      <w:r w:rsidRPr="004D04F0">
        <w:rPr>
          <w:rFonts w:ascii="Times New Roman" w:eastAsia="Calibri" w:hAnsi="Times New Roman" w:cs="Times New Roman"/>
          <w:b/>
          <w:sz w:val="24"/>
          <w:szCs w:val="24"/>
        </w:rPr>
        <w:t>§ 11.</w:t>
      </w:r>
    </w:p>
    <w:p w14:paraId="60F330A4" w14:textId="091EBA88" w:rsidR="0093240D" w:rsidRDefault="0093240D" w:rsidP="00867BF6">
      <w:pPr>
        <w:numPr>
          <w:ilvl w:val="0"/>
          <w:numId w:val="6"/>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Strony ustalają, iż wartość wynagrodzenia Wykonawcy za wykonanie przedmiotu umowy zgodnie z ofert</w:t>
      </w:r>
      <w:r w:rsidR="0063408A">
        <w:rPr>
          <w:rFonts w:ascii="Times New Roman" w:eastAsia="Calibri" w:hAnsi="Times New Roman" w:cs="Times New Roman"/>
          <w:sz w:val="24"/>
          <w:szCs w:val="24"/>
        </w:rPr>
        <w:t>ą</w:t>
      </w:r>
      <w:r>
        <w:rPr>
          <w:rFonts w:ascii="Times New Roman" w:eastAsia="Calibri" w:hAnsi="Times New Roman" w:cs="Times New Roman"/>
          <w:sz w:val="24"/>
          <w:szCs w:val="24"/>
        </w:rPr>
        <w:t xml:space="preserve"> wynosi- …………………………….. zł brutto</w:t>
      </w:r>
    </w:p>
    <w:p w14:paraId="70F246AE" w14:textId="02A4A392" w:rsidR="0093240D" w:rsidRDefault="0093240D" w:rsidP="0093240D">
      <w:p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W tym:</w:t>
      </w:r>
    </w:p>
    <w:p w14:paraId="0123D902" w14:textId="54DD7B14" w:rsidR="0093240D" w:rsidRDefault="0093240D" w:rsidP="00867BF6">
      <w:pPr>
        <w:pStyle w:val="Akapitzlist"/>
        <w:numPr>
          <w:ilvl w:val="0"/>
          <w:numId w:val="28"/>
        </w:num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netto……………………………..zł</w:t>
      </w:r>
    </w:p>
    <w:p w14:paraId="4FC79A03" w14:textId="653C1A41" w:rsidR="0093240D" w:rsidRDefault="0093240D" w:rsidP="00867BF6">
      <w:pPr>
        <w:pStyle w:val="Akapitzlist"/>
        <w:numPr>
          <w:ilvl w:val="0"/>
          <w:numId w:val="28"/>
        </w:num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Podatek VAT w wysokości ………………………zł</w:t>
      </w:r>
      <w:r w:rsidR="002E07E6">
        <w:rPr>
          <w:rFonts w:ascii="Times New Roman" w:eastAsia="Calibri" w:hAnsi="Times New Roman" w:cs="Times New Roman"/>
          <w:sz w:val="24"/>
          <w:szCs w:val="24"/>
        </w:rPr>
        <w:t>, wg stawki …….%</w:t>
      </w:r>
    </w:p>
    <w:p w14:paraId="6E36E920" w14:textId="77777777" w:rsidR="007E65DA" w:rsidRDefault="007E65DA" w:rsidP="007E65D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w rozbiciu na :</w:t>
      </w:r>
    </w:p>
    <w:p w14:paraId="4B9A7523" w14:textId="77777777" w:rsidR="007E65DA" w:rsidRDefault="007E65DA" w:rsidP="007E65DA">
      <w:pPr>
        <w:spacing w:after="0" w:line="276" w:lineRule="auto"/>
        <w:jc w:val="both"/>
        <w:rPr>
          <w:rFonts w:ascii="Times New Roman" w:hAnsi="Times New Roman" w:cs="Times New Roman"/>
          <w:b/>
          <w:sz w:val="24"/>
        </w:rPr>
      </w:pPr>
      <w:r>
        <w:rPr>
          <w:rFonts w:ascii="Times New Roman" w:hAnsi="Times New Roman" w:cs="Times New Roman"/>
          <w:b/>
          <w:sz w:val="24"/>
        </w:rPr>
        <w:t xml:space="preserve">Zadanie </w:t>
      </w:r>
      <w:r w:rsidRPr="009C5E81">
        <w:rPr>
          <w:rFonts w:ascii="Times New Roman" w:hAnsi="Times New Roman" w:cs="Times New Roman"/>
          <w:b/>
          <w:sz w:val="24"/>
        </w:rPr>
        <w:t>1</w:t>
      </w:r>
    </w:p>
    <w:p w14:paraId="7F8C8F5C" w14:textId="77777777" w:rsidR="007E65DA" w:rsidRDefault="007E65DA" w:rsidP="007E65DA">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w:t>
      </w:r>
      <w:r>
        <w:rPr>
          <w:rFonts w:ascii="Times New Roman" w:hAnsi="Times New Roman" w:cs="Times New Roman"/>
          <w:b/>
          <w:bCs/>
          <w:sz w:val="24"/>
        </w:rPr>
        <w:t>Zakup i dostawa fabrycznie nowego ciągnika rolniczego</w:t>
      </w:r>
      <w:r w:rsidRPr="009C5E81">
        <w:rPr>
          <w:rFonts w:ascii="Times New Roman" w:hAnsi="Times New Roman" w:cs="Times New Roman"/>
          <w:b/>
          <w:sz w:val="24"/>
        </w:rPr>
        <w:t>”</w:t>
      </w:r>
    </w:p>
    <w:p w14:paraId="4E64BFD8" w14:textId="24D43DF9" w:rsidR="007E65DA" w:rsidRPr="001C570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:...zł (słownie...)</w:t>
      </w:r>
    </w:p>
    <w:p w14:paraId="23684F8A" w14:textId="3515BB9B" w:rsidR="007E65DA" w:rsidRPr="007E65D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w:t>
      </w:r>
    </w:p>
    <w:p w14:paraId="30137A99" w14:textId="5EAEEFDC" w:rsidR="007E65DA" w:rsidRPr="007E65D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:.......zł</w:t>
      </w:r>
      <w:r>
        <w:rPr>
          <w:rFonts w:ascii="Times New Roman" w:eastAsia="Times New Roman" w:hAnsi="Times New Roman" w:cs="Times New Roman"/>
          <w:sz w:val="24"/>
          <w:szCs w:val="24"/>
          <w:lang w:eastAsia="pl-PL"/>
        </w:rPr>
        <w:t xml:space="preserve"> </w:t>
      </w:r>
      <w:r w:rsidRPr="007E65DA">
        <w:rPr>
          <w:rFonts w:ascii="Times New Roman" w:eastAsia="Times New Roman" w:hAnsi="Times New Roman" w:cs="Times New Roman"/>
          <w:sz w:val="24"/>
          <w:szCs w:val="24"/>
          <w:lang w:eastAsia="pl-PL"/>
        </w:rPr>
        <w:t>(słownie.....)</w:t>
      </w:r>
    </w:p>
    <w:p w14:paraId="765300D7" w14:textId="77777777" w:rsidR="007E65DA" w:rsidRPr="009B2B7A" w:rsidRDefault="007E65DA" w:rsidP="007E65DA">
      <w:pPr>
        <w:spacing w:after="0" w:line="360" w:lineRule="auto"/>
        <w:rPr>
          <w:rFonts w:ascii="Times New Roman" w:eastAsia="Times New Roman" w:hAnsi="Times New Roman" w:cs="Times New Roman"/>
          <w:b/>
          <w:bCs/>
          <w:sz w:val="24"/>
          <w:szCs w:val="24"/>
          <w:lang w:eastAsia="pl-PL"/>
        </w:rPr>
      </w:pPr>
      <w:r w:rsidRPr="009B2B7A">
        <w:rPr>
          <w:rFonts w:ascii="Times New Roman" w:eastAsia="Times New Roman" w:hAnsi="Times New Roman" w:cs="Times New Roman"/>
          <w:b/>
          <w:bCs/>
          <w:sz w:val="24"/>
          <w:szCs w:val="24"/>
          <w:lang w:eastAsia="pl-PL"/>
        </w:rPr>
        <w:t>Zadanie 2</w:t>
      </w:r>
    </w:p>
    <w:p w14:paraId="69544053" w14:textId="77777777" w:rsidR="007E65DA" w:rsidRPr="009C5E81" w:rsidRDefault="007E65DA" w:rsidP="007E65DA">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w:t>
      </w:r>
      <w:r>
        <w:rPr>
          <w:rFonts w:ascii="Times New Roman" w:hAnsi="Times New Roman" w:cs="Times New Roman"/>
          <w:b/>
          <w:bCs/>
          <w:sz w:val="24"/>
        </w:rPr>
        <w:t>Zakup i dostawa nowego wozu asenizacyjnego</w:t>
      </w:r>
      <w:r w:rsidRPr="009C5E81">
        <w:rPr>
          <w:rFonts w:ascii="Times New Roman" w:hAnsi="Times New Roman" w:cs="Times New Roman"/>
          <w:b/>
          <w:sz w:val="24"/>
        </w:rPr>
        <w:t>”</w:t>
      </w:r>
    </w:p>
    <w:p w14:paraId="603492AE" w14:textId="06EF7CEF" w:rsidR="007E65DA" w:rsidRPr="001C570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:....zł (słownie....)</w:t>
      </w:r>
    </w:p>
    <w:p w14:paraId="0B5F66A0" w14:textId="53D834FC" w:rsidR="007E65DA" w:rsidRPr="007E65D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w:t>
      </w:r>
    </w:p>
    <w:p w14:paraId="5E5FBFDE" w14:textId="392929D6" w:rsidR="007E65DA" w:rsidRPr="007E65D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:....zł</w:t>
      </w:r>
      <w:r>
        <w:rPr>
          <w:rFonts w:ascii="Times New Roman" w:eastAsia="Times New Roman" w:hAnsi="Times New Roman" w:cs="Times New Roman"/>
          <w:sz w:val="24"/>
          <w:szCs w:val="24"/>
          <w:lang w:eastAsia="pl-PL"/>
        </w:rPr>
        <w:t xml:space="preserve"> </w:t>
      </w:r>
      <w:r w:rsidRPr="007E65DA">
        <w:rPr>
          <w:rFonts w:ascii="Times New Roman" w:eastAsia="Times New Roman" w:hAnsi="Times New Roman" w:cs="Times New Roman"/>
          <w:sz w:val="24"/>
          <w:szCs w:val="24"/>
          <w:lang w:eastAsia="pl-PL"/>
        </w:rPr>
        <w:t>(słownie....)</w:t>
      </w:r>
    </w:p>
    <w:p w14:paraId="1A508E4E" w14:textId="77777777" w:rsidR="007E65DA" w:rsidRDefault="007E65DA" w:rsidP="007E65DA">
      <w:pPr>
        <w:spacing w:after="0" w:line="276" w:lineRule="auto"/>
        <w:jc w:val="both"/>
        <w:rPr>
          <w:rFonts w:ascii="Times New Roman" w:hAnsi="Times New Roman" w:cs="Times New Roman"/>
          <w:b/>
          <w:sz w:val="24"/>
        </w:rPr>
      </w:pPr>
      <w:r>
        <w:rPr>
          <w:rFonts w:ascii="Times New Roman" w:hAnsi="Times New Roman" w:cs="Times New Roman"/>
          <w:b/>
          <w:sz w:val="24"/>
        </w:rPr>
        <w:t>Zadanie 3</w:t>
      </w:r>
    </w:p>
    <w:p w14:paraId="1F6FF3F8" w14:textId="77777777" w:rsidR="007E65DA" w:rsidRPr="009C5E81" w:rsidRDefault="007E65DA" w:rsidP="007E65DA">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w:t>
      </w:r>
      <w:r>
        <w:rPr>
          <w:rFonts w:ascii="Times New Roman" w:hAnsi="Times New Roman" w:cs="Times New Roman"/>
          <w:b/>
          <w:sz w:val="24"/>
        </w:rPr>
        <w:t>Modernizacja przepompowni ścieków</w:t>
      </w:r>
      <w:r w:rsidRPr="009C5E81">
        <w:rPr>
          <w:rFonts w:ascii="Times New Roman" w:hAnsi="Times New Roman" w:cs="Times New Roman"/>
          <w:b/>
          <w:bCs/>
          <w:sz w:val="24"/>
        </w:rPr>
        <w:t>”</w:t>
      </w:r>
    </w:p>
    <w:p w14:paraId="24EF3C53" w14:textId="4B72F4A1" w:rsidR="007E65DA" w:rsidRPr="001C570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 xml:space="preserve">netto </w:t>
      </w:r>
      <w:r>
        <w:rPr>
          <w:rFonts w:ascii="Times New Roman" w:eastAsia="Times New Roman" w:hAnsi="Times New Roman" w:cs="Times New Roman"/>
          <w:sz w:val="24"/>
          <w:szCs w:val="24"/>
          <w:lang w:eastAsia="pl-PL"/>
        </w:rPr>
        <w:t>:</w:t>
      </w:r>
      <w:r w:rsidRPr="001C570A">
        <w:rPr>
          <w:rFonts w:ascii="Times New Roman" w:eastAsia="Times New Roman" w:hAnsi="Times New Roman" w:cs="Times New Roman"/>
          <w:sz w:val="24"/>
          <w:szCs w:val="24"/>
          <w:lang w:eastAsia="pl-PL"/>
        </w:rPr>
        <w:t>.....zł (słownie....)</w:t>
      </w:r>
    </w:p>
    <w:p w14:paraId="08E9FDB8" w14:textId="18C93BAF" w:rsidR="007E65DA" w:rsidRPr="001C570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3FB297DD" w14:textId="07E5F3C8" w:rsidR="007E65DA" w:rsidRPr="007E65DA" w:rsidRDefault="007E65DA" w:rsidP="00867BF6">
      <w:pPr>
        <w:numPr>
          <w:ilvl w:val="0"/>
          <w:numId w:val="30"/>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:.........zł</w:t>
      </w:r>
      <w:r>
        <w:rPr>
          <w:rFonts w:ascii="Times New Roman" w:eastAsia="Times New Roman" w:hAnsi="Times New Roman" w:cs="Times New Roman"/>
          <w:sz w:val="24"/>
          <w:szCs w:val="24"/>
          <w:lang w:eastAsia="pl-PL"/>
        </w:rPr>
        <w:t xml:space="preserve"> </w:t>
      </w:r>
      <w:r w:rsidRPr="007E65DA">
        <w:rPr>
          <w:rFonts w:ascii="Times New Roman" w:eastAsia="Times New Roman" w:hAnsi="Times New Roman" w:cs="Times New Roman"/>
          <w:sz w:val="24"/>
          <w:szCs w:val="24"/>
          <w:lang w:eastAsia="pl-PL"/>
        </w:rPr>
        <w:t>(słownie.....), w tym w rozbiciu na:</w:t>
      </w:r>
    </w:p>
    <w:p w14:paraId="033DB5C4" w14:textId="6A58FAD0" w:rsidR="0093240D" w:rsidRDefault="002E07E6" w:rsidP="00867BF6">
      <w:pPr>
        <w:numPr>
          <w:ilvl w:val="0"/>
          <w:numId w:val="6"/>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Wynagrodzenie określone w ust. 1 </w:t>
      </w:r>
      <w:bookmarkStart w:id="0" w:name="_Hlk127363941"/>
      <w:r>
        <w:rPr>
          <w:rFonts w:ascii="Times New Roman" w:eastAsia="Calibri" w:hAnsi="Times New Roman" w:cs="Times New Roman"/>
          <w:sz w:val="24"/>
          <w:szCs w:val="24"/>
        </w:rPr>
        <w:t>jest wynagrodzeniem ryczałtowym, stałym,, jednoznacznym i ostatecznym i odpowiada on</w:t>
      </w:r>
      <w:r w:rsidR="0063408A">
        <w:rPr>
          <w:rFonts w:ascii="Times New Roman" w:eastAsia="Calibri" w:hAnsi="Times New Roman" w:cs="Times New Roman"/>
          <w:sz w:val="24"/>
          <w:szCs w:val="24"/>
        </w:rPr>
        <w:t>o całkowitemu</w:t>
      </w:r>
      <w:r>
        <w:rPr>
          <w:rFonts w:ascii="Times New Roman" w:eastAsia="Calibri" w:hAnsi="Times New Roman" w:cs="Times New Roman"/>
          <w:sz w:val="24"/>
          <w:szCs w:val="24"/>
        </w:rPr>
        <w:t xml:space="preserve"> zakresowi robót przedstawionemu w dokumentach</w:t>
      </w:r>
      <w:bookmarkEnd w:id="0"/>
      <w:r>
        <w:rPr>
          <w:rFonts w:ascii="Times New Roman" w:eastAsia="Calibri" w:hAnsi="Times New Roman" w:cs="Times New Roman"/>
          <w:sz w:val="24"/>
          <w:szCs w:val="24"/>
        </w:rPr>
        <w:t xml:space="preserve"> i postanowieniach opisanych w § 2 ust. 3 niniejszej umowy. Zawiera ono wszelkie koszty związane z realizacj</w:t>
      </w:r>
      <w:r w:rsidR="0063408A">
        <w:rPr>
          <w:rFonts w:ascii="Times New Roman" w:eastAsia="Calibri" w:hAnsi="Times New Roman" w:cs="Times New Roman"/>
          <w:sz w:val="24"/>
          <w:szCs w:val="24"/>
        </w:rPr>
        <w:t>ą</w:t>
      </w:r>
      <w:r>
        <w:rPr>
          <w:rFonts w:ascii="Times New Roman" w:eastAsia="Calibri" w:hAnsi="Times New Roman" w:cs="Times New Roman"/>
          <w:sz w:val="24"/>
          <w:szCs w:val="24"/>
        </w:rPr>
        <w:t xml:space="preserve"> przedmiot</w:t>
      </w:r>
      <w:r w:rsidR="0063408A">
        <w:rPr>
          <w:rFonts w:ascii="Times New Roman" w:eastAsia="Calibri" w:hAnsi="Times New Roman" w:cs="Times New Roman"/>
          <w:sz w:val="24"/>
          <w:szCs w:val="24"/>
        </w:rPr>
        <w:t>u</w:t>
      </w:r>
      <w:r>
        <w:rPr>
          <w:rFonts w:ascii="Times New Roman" w:eastAsia="Calibri" w:hAnsi="Times New Roman" w:cs="Times New Roman"/>
          <w:sz w:val="24"/>
          <w:szCs w:val="24"/>
        </w:rPr>
        <w:t xml:space="preserve"> umowy, w tym koszty prac i czynności opisane w § 9 niniejszej umów oraz postanowieniach SWZ.</w:t>
      </w:r>
    </w:p>
    <w:p w14:paraId="5CF60E78" w14:textId="712B6A99" w:rsidR="0093240D" w:rsidRDefault="0033000E" w:rsidP="00867BF6">
      <w:pPr>
        <w:numPr>
          <w:ilvl w:val="0"/>
          <w:numId w:val="6"/>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określone w ust. 1 obejmuje również ryzyko Wykonawcy z tytułu oszacowania wszelkich kosztów związanych z realizacją przedmiotu umowy. Niedoszacowanie, pominięcie oraz nienależyte rozpoznanie przedmiotu niniejsze umowy nie może być podstawa do żądania zmiany wynagrodzenia ryczałtowego określonego w ust. 1niniejszego paragrafu.</w:t>
      </w:r>
    </w:p>
    <w:p w14:paraId="42B334B7" w14:textId="38DC905F" w:rsidR="0033000E" w:rsidRDefault="0033000E" w:rsidP="00867BF6">
      <w:pPr>
        <w:numPr>
          <w:ilvl w:val="0"/>
          <w:numId w:val="6"/>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Strony niniejszej umowy nie mogą zmienić wynagrodzenia za wykonanie przedmiotu umowy określonego w ust. 1 za wyjątkiem przypadku określonego w ust. 5 niniejszego paragrafu.</w:t>
      </w:r>
    </w:p>
    <w:p w14:paraId="009B66E1" w14:textId="7864C4DE" w:rsidR="0033000E" w:rsidRDefault="0033000E" w:rsidP="00867BF6">
      <w:pPr>
        <w:numPr>
          <w:ilvl w:val="0"/>
          <w:numId w:val="6"/>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Wynagrodzenie Wykonawcy, </w:t>
      </w:r>
      <w:r w:rsidR="006964DF">
        <w:rPr>
          <w:rFonts w:ascii="Times New Roman" w:eastAsia="Calibri" w:hAnsi="Times New Roman" w:cs="Times New Roman"/>
          <w:sz w:val="24"/>
          <w:szCs w:val="24"/>
        </w:rPr>
        <w:t>o którym mowa w § 11 ust. 1 niniejszej umowy może podlegać dwukrotnej waloryzacji w trakcie trwania umowy wg niżej wymienionych zasad:</w:t>
      </w:r>
    </w:p>
    <w:p w14:paraId="58698AF8" w14:textId="4FBC8933" w:rsidR="000C7280" w:rsidRDefault="006964DF" w:rsidP="00867BF6">
      <w:pPr>
        <w:pStyle w:val="Akapitzlist"/>
        <w:numPr>
          <w:ilvl w:val="0"/>
          <w:numId w:val="29"/>
        </w:numPr>
        <w:suppressAutoHyphens/>
        <w:spacing w:after="0" w:line="276" w:lineRule="auto"/>
        <w:jc w:val="both"/>
        <w:rPr>
          <w:rFonts w:ascii="Times New Roman" w:eastAsia="Times New Roman" w:hAnsi="Times New Roman"/>
          <w:sz w:val="24"/>
          <w:szCs w:val="24"/>
          <w:lang w:eastAsia="pl-PL"/>
        </w:rPr>
      </w:pPr>
      <w:r>
        <w:rPr>
          <w:rFonts w:ascii="Times New Roman" w:eastAsia="Calibri" w:hAnsi="Times New Roman" w:cs="Times New Roman"/>
          <w:sz w:val="24"/>
          <w:szCs w:val="24"/>
        </w:rPr>
        <w:t xml:space="preserve">Waloryzacja może zostać dokonana po upływie 6 miesięcy realizacji umowy (licząc od dnia przekazania placu budowy) Zmiana wysokości wynagrodzenia Wykonawcy jest dopuszczalna w przypadku zmiany </w:t>
      </w:r>
      <w:r w:rsidR="000C7280" w:rsidRPr="000C7280">
        <w:rPr>
          <w:rFonts w:ascii="Times New Roman" w:eastAsia="Times New Roman" w:hAnsi="Times New Roman"/>
          <w:sz w:val="24"/>
          <w:szCs w:val="24"/>
          <w:lang w:eastAsia="pl-PL"/>
        </w:rPr>
        <w:t>wskaźnika cen obiektów drogowych ustalonego przez Prezesa Głównego Urzędu Statystycznego i ogłaszanego w dzienniku Urzędowym RP „Monitor Polski” ( Wskaźnik)</w:t>
      </w:r>
      <w:r w:rsidR="000C7280">
        <w:rPr>
          <w:rFonts w:ascii="Times New Roman" w:eastAsia="Times New Roman" w:hAnsi="Times New Roman"/>
          <w:sz w:val="24"/>
          <w:szCs w:val="24"/>
          <w:lang w:eastAsia="pl-PL"/>
        </w:rPr>
        <w:t>.</w:t>
      </w:r>
    </w:p>
    <w:p w14:paraId="3F977275" w14:textId="77ECAEC4" w:rsidR="000C7280" w:rsidRDefault="00687C2C" w:rsidP="00867BF6">
      <w:pPr>
        <w:pStyle w:val="Akapitzlist"/>
        <w:numPr>
          <w:ilvl w:val="0"/>
          <w:numId w:val="29"/>
        </w:numPr>
        <w:suppressAutoHyphen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sidR="000C7280" w:rsidRPr="000C7280">
        <w:rPr>
          <w:rFonts w:ascii="Times New Roman" w:eastAsia="Times New Roman" w:hAnsi="Times New Roman"/>
          <w:sz w:val="24"/>
          <w:szCs w:val="24"/>
          <w:lang w:eastAsia="pl-PL"/>
        </w:rPr>
        <w:t>olejna waloryzacja dokonana będzie po upływie 6 miesięcy od</w:t>
      </w:r>
      <w:r w:rsidR="0063408A">
        <w:rPr>
          <w:rFonts w:ascii="Times New Roman" w:eastAsia="Times New Roman" w:hAnsi="Times New Roman"/>
          <w:sz w:val="24"/>
          <w:szCs w:val="24"/>
          <w:lang w:eastAsia="pl-PL"/>
        </w:rPr>
        <w:t xml:space="preserve"> dokonania </w:t>
      </w:r>
      <w:r w:rsidR="000C7280" w:rsidRPr="000C7280">
        <w:rPr>
          <w:rFonts w:ascii="Times New Roman" w:eastAsia="Times New Roman" w:hAnsi="Times New Roman"/>
          <w:sz w:val="24"/>
          <w:szCs w:val="24"/>
          <w:lang w:eastAsia="pl-PL"/>
        </w:rPr>
        <w:t xml:space="preserve"> poprzedniej waloryzacji i będzie wyliczana jako średnia arytmetyczna ze wskaźnika za okres, który upłynął od poprzedniej waloryzacji.</w:t>
      </w:r>
    </w:p>
    <w:p w14:paraId="300ECE11" w14:textId="78FA2A5C" w:rsidR="000C7280" w:rsidRDefault="000C7280" w:rsidP="00867BF6">
      <w:pPr>
        <w:pStyle w:val="Akapitzlist"/>
        <w:numPr>
          <w:ilvl w:val="0"/>
          <w:numId w:val="29"/>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W przypadku likwidacji Wskaźnika, o którym mowa w ust. 8 pkt 1) lub zmiany podmiotu, który urzędowo go ustala, mechanizm, o którym mowa w ust 8 pkt 1) stosuje się odpowiednia do wskaźnika i podmiotu, który zgodnie z odpowiednimi przepisami prawa zastąpi dotychczasowy Wskaźnik lub podmiot.</w:t>
      </w:r>
    </w:p>
    <w:p w14:paraId="421E3BA3" w14:textId="7F503DD9" w:rsidR="000C7280" w:rsidRPr="00DB0197" w:rsidRDefault="000C7280" w:rsidP="00867BF6">
      <w:pPr>
        <w:pStyle w:val="Akapitzlist"/>
        <w:numPr>
          <w:ilvl w:val="0"/>
          <w:numId w:val="29"/>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799010E8" w14:textId="7AA61577" w:rsidR="0043731C" w:rsidRPr="00834EF8" w:rsidRDefault="0043731C" w:rsidP="00995848">
      <w:pPr>
        <w:suppressAutoHyphens/>
        <w:spacing w:after="0" w:line="276" w:lineRule="auto"/>
        <w:ind w:left="357"/>
        <w:jc w:val="both"/>
        <w:rPr>
          <w:rFonts w:ascii="Times New Roman" w:eastAsia="Calibri" w:hAnsi="Times New Roman" w:cs="Times New Roman"/>
          <w:b/>
          <w:bCs/>
          <w:color w:val="FF0000"/>
          <w:sz w:val="24"/>
          <w:szCs w:val="24"/>
        </w:rPr>
      </w:pPr>
      <w:bookmarkStart w:id="1" w:name="_Hlk127363888"/>
    </w:p>
    <w:bookmarkEnd w:id="1"/>
    <w:p w14:paraId="0DC4AB9A" w14:textId="77777777" w:rsidR="00FB2A9F" w:rsidRPr="00DB0197" w:rsidRDefault="00FB2A9F" w:rsidP="00867BF6">
      <w:pPr>
        <w:pStyle w:val="Jacek"/>
        <w:numPr>
          <w:ilvl w:val="0"/>
          <w:numId w:val="33"/>
        </w:numPr>
        <w:spacing w:line="276" w:lineRule="auto"/>
        <w:ind w:left="142" w:hanging="11"/>
        <w:jc w:val="both"/>
        <w:rPr>
          <w:szCs w:val="24"/>
        </w:rPr>
      </w:pPr>
      <w:r w:rsidRPr="00DB0197">
        <w:rPr>
          <w:szCs w:val="24"/>
        </w:rPr>
        <w:t>Strony przewidują rozliczenie umowy poprzez:</w:t>
      </w:r>
    </w:p>
    <w:p w14:paraId="4CF7FC99" w14:textId="1431466B" w:rsidR="00FB2A9F" w:rsidRPr="00DB0197" w:rsidRDefault="00FB2A9F" w:rsidP="00867BF6">
      <w:pPr>
        <w:pStyle w:val="Jacek"/>
        <w:numPr>
          <w:ilvl w:val="0"/>
          <w:numId w:val="32"/>
        </w:numPr>
        <w:tabs>
          <w:tab w:val="left" w:pos="709"/>
        </w:tabs>
        <w:spacing w:line="276" w:lineRule="auto"/>
        <w:jc w:val="both"/>
        <w:rPr>
          <w:szCs w:val="24"/>
        </w:rPr>
      </w:pPr>
      <w:r w:rsidRPr="00DB0197">
        <w:rPr>
          <w:szCs w:val="24"/>
        </w:rPr>
        <w:t xml:space="preserve">udzielenie i rozliczenie zaliczki </w:t>
      </w:r>
      <w:bookmarkStart w:id="2" w:name="_Hlk166677792"/>
      <w:r w:rsidRPr="00DB0197">
        <w:rPr>
          <w:szCs w:val="24"/>
        </w:rPr>
        <w:t>na poczet wykonania zamówienia w wysokości</w:t>
      </w:r>
      <w:r w:rsidR="00DB0197">
        <w:rPr>
          <w:szCs w:val="24"/>
        </w:rPr>
        <w:t xml:space="preserve"> </w:t>
      </w:r>
      <w:r w:rsidR="00DB0197">
        <w:rPr>
          <w:bCs/>
          <w:szCs w:val="24"/>
        </w:rPr>
        <w:t>wkładu własnego Zamawiającego tj. nie mniej niż</w:t>
      </w:r>
      <w:r w:rsidRPr="00DB0197">
        <w:rPr>
          <w:szCs w:val="24"/>
        </w:rPr>
        <w:t xml:space="preserve"> 5 % wartości wynagrodzenia brutto </w:t>
      </w:r>
      <w:bookmarkEnd w:id="2"/>
      <w:r w:rsidRPr="00DB0197">
        <w:rPr>
          <w:szCs w:val="24"/>
        </w:rPr>
        <w:t xml:space="preserve">określonego w § </w:t>
      </w:r>
      <w:r w:rsidR="00DB0197">
        <w:rPr>
          <w:szCs w:val="24"/>
        </w:rPr>
        <w:t>11</w:t>
      </w:r>
      <w:r w:rsidRPr="00DB0197">
        <w:rPr>
          <w:szCs w:val="24"/>
        </w:rPr>
        <w:t xml:space="preserve"> ust. 1, </w:t>
      </w:r>
    </w:p>
    <w:p w14:paraId="60A268A0" w14:textId="77777777" w:rsidR="00FB2A9F" w:rsidRPr="00DB0197" w:rsidRDefault="00FB2A9F" w:rsidP="00867BF6">
      <w:pPr>
        <w:pStyle w:val="Jacek"/>
        <w:numPr>
          <w:ilvl w:val="0"/>
          <w:numId w:val="32"/>
        </w:numPr>
        <w:tabs>
          <w:tab w:val="left" w:pos="851"/>
        </w:tabs>
        <w:spacing w:line="276" w:lineRule="auto"/>
        <w:jc w:val="both"/>
        <w:rPr>
          <w:szCs w:val="24"/>
        </w:rPr>
      </w:pPr>
      <w:r w:rsidRPr="00DB0197">
        <w:rPr>
          <w:szCs w:val="24"/>
        </w:rPr>
        <w:t>dokonanie płatności końcowej po wykonaniu pełnego zakresu zamówienia</w:t>
      </w:r>
    </w:p>
    <w:p w14:paraId="5194A34E" w14:textId="2D729070" w:rsidR="00FB2A9F" w:rsidRPr="0004441E" w:rsidRDefault="00FB2A9F" w:rsidP="00867BF6">
      <w:pPr>
        <w:pStyle w:val="Jacek"/>
        <w:numPr>
          <w:ilvl w:val="0"/>
          <w:numId w:val="32"/>
        </w:numPr>
        <w:tabs>
          <w:tab w:val="left" w:pos="709"/>
        </w:tabs>
        <w:spacing w:line="276" w:lineRule="auto"/>
        <w:jc w:val="both"/>
        <w:rPr>
          <w:b/>
          <w:bCs/>
          <w:szCs w:val="24"/>
        </w:rPr>
      </w:pPr>
      <w:r w:rsidRPr="0004441E">
        <w:rPr>
          <w:b/>
          <w:bCs/>
          <w:szCs w:val="24"/>
        </w:rPr>
        <w:t>Warunki wypłaty i rozliczenia zaliczki</w:t>
      </w:r>
      <w:r w:rsidR="00DB0197" w:rsidRPr="0004441E">
        <w:rPr>
          <w:b/>
          <w:bCs/>
          <w:szCs w:val="24"/>
        </w:rPr>
        <w:t>:</w:t>
      </w:r>
    </w:p>
    <w:p w14:paraId="640A2357" w14:textId="41974F3E"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 xml:space="preserve">Zamawiający przewiduje udzielenie zaliczki na poczet wykonania zamówienia w wysokości </w:t>
      </w:r>
      <w:r>
        <w:rPr>
          <w:rFonts w:ascii="Times New Roman" w:hAnsi="Times New Roman"/>
          <w:bCs/>
          <w:sz w:val="24"/>
          <w:szCs w:val="24"/>
        </w:rPr>
        <w:t xml:space="preserve">wkładu własnego Zamawiającego tj. nie mniej niż </w:t>
      </w:r>
      <w:r w:rsidRPr="00DB0197">
        <w:rPr>
          <w:rFonts w:ascii="Times New Roman" w:hAnsi="Times New Roman"/>
          <w:bCs/>
          <w:sz w:val="24"/>
          <w:szCs w:val="24"/>
        </w:rPr>
        <w:t xml:space="preserve">5 % wynagrodzenia brutto, tj. ……….…………………. zł. </w:t>
      </w:r>
    </w:p>
    <w:p w14:paraId="73FAB3B1" w14:textId="620B178A"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 xml:space="preserve">Udzielenie zaliczki następuje na poczet wykonania umowy. </w:t>
      </w:r>
    </w:p>
    <w:p w14:paraId="73CC8D80" w14:textId="4950001F"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 xml:space="preserve">Zamawiający udzieli zaliczki po wystąpieniu przez Wykonawcę z pisemnym wnioskiem o zaliczkę. </w:t>
      </w:r>
    </w:p>
    <w:p w14:paraId="095D5F9D" w14:textId="019E361E"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 xml:space="preserve">Wykonawca zobowiązany jest złożyć wniosek o udzielenie zaliczki w terminie do 30 dni od przejęcia placu budowy. </w:t>
      </w:r>
    </w:p>
    <w:p w14:paraId="5E29C41A" w14:textId="59F10F27"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Zamawiający nie dopuszcza możliwości przeznaczenia zaliczki wyłącznie na zakup materiałów budowlanych.</w:t>
      </w:r>
    </w:p>
    <w:p w14:paraId="035510E3" w14:textId="7F29D908"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 xml:space="preserve">Wniosek powinien zawierać: </w:t>
      </w:r>
    </w:p>
    <w:p w14:paraId="7175761B" w14:textId="77777777" w:rsidR="00DB0197" w:rsidRPr="00DB0197" w:rsidRDefault="00DB0197" w:rsidP="00867BF6">
      <w:pPr>
        <w:pStyle w:val="Akapitzlist"/>
        <w:numPr>
          <w:ilvl w:val="0"/>
          <w:numId w:val="35"/>
        </w:numPr>
        <w:autoSpaceDE w:val="0"/>
        <w:autoSpaceDN w:val="0"/>
        <w:adjustRightInd w:val="0"/>
        <w:spacing w:after="0" w:line="276" w:lineRule="auto"/>
        <w:jc w:val="both"/>
        <w:rPr>
          <w:rFonts w:ascii="Times New Roman" w:hAnsi="Times New Roman"/>
          <w:bCs/>
          <w:sz w:val="24"/>
          <w:szCs w:val="24"/>
        </w:rPr>
      </w:pPr>
      <w:r w:rsidRPr="00DB0197">
        <w:rPr>
          <w:rFonts w:ascii="Times New Roman" w:hAnsi="Times New Roman"/>
          <w:bCs/>
          <w:sz w:val="24"/>
          <w:szCs w:val="24"/>
        </w:rPr>
        <w:t>kwotę wnioskowanej zaliczki;</w:t>
      </w:r>
    </w:p>
    <w:p w14:paraId="4240D901" w14:textId="77777777" w:rsidR="00DB0197" w:rsidRPr="00DB0197" w:rsidRDefault="00DB0197" w:rsidP="00867BF6">
      <w:pPr>
        <w:pStyle w:val="Akapitzlist"/>
        <w:numPr>
          <w:ilvl w:val="0"/>
          <w:numId w:val="35"/>
        </w:numPr>
        <w:autoSpaceDE w:val="0"/>
        <w:autoSpaceDN w:val="0"/>
        <w:adjustRightInd w:val="0"/>
        <w:spacing w:after="0" w:line="276" w:lineRule="auto"/>
        <w:jc w:val="both"/>
        <w:rPr>
          <w:rFonts w:ascii="Times New Roman" w:hAnsi="Times New Roman"/>
          <w:bCs/>
          <w:sz w:val="24"/>
          <w:szCs w:val="24"/>
        </w:rPr>
      </w:pPr>
      <w:r w:rsidRPr="00DB0197">
        <w:rPr>
          <w:rFonts w:ascii="Times New Roman" w:hAnsi="Times New Roman"/>
          <w:bCs/>
          <w:sz w:val="24"/>
          <w:szCs w:val="24"/>
        </w:rPr>
        <w:t>zakres robót które zostaną wykonane w ramach udzielonej zaliczki;</w:t>
      </w:r>
    </w:p>
    <w:p w14:paraId="4CD1DB32" w14:textId="2D7D3BB3"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 xml:space="preserve">Zamawiający nie wymaga wniesienia zabezpieczenia na udzieloną zaliczkę. </w:t>
      </w:r>
    </w:p>
    <w:p w14:paraId="29D2F338" w14:textId="08D7754E"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lastRenderedPageBreak/>
        <w:t xml:space="preserve">- </w:t>
      </w:r>
      <w:r w:rsidRPr="00DB0197">
        <w:rPr>
          <w:rFonts w:ascii="Times New Roman" w:hAnsi="Times New Roman"/>
          <w:bCs/>
          <w:sz w:val="24"/>
          <w:szCs w:val="24"/>
        </w:rPr>
        <w:t xml:space="preserve">Zaliczka zostanie wpłacona na konto wskazane w § 6 ust. 8 umowy, po zaakceptowaniu przez Zamawiającego, wniosku o jej wypłatę w terminie do 7 dni od dnia otrzymania prawidłowo wystawionej faktury. </w:t>
      </w:r>
    </w:p>
    <w:p w14:paraId="1CC96DF5" w14:textId="5E5CFBB5" w:rsidR="00DB0197" w:rsidRPr="00DB0197" w:rsidRDefault="00DB0197" w:rsidP="00DB0197">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Pr="00DB0197">
        <w:rPr>
          <w:rFonts w:ascii="Times New Roman" w:hAnsi="Times New Roman"/>
          <w:bCs/>
          <w:sz w:val="24"/>
          <w:szCs w:val="24"/>
        </w:rPr>
        <w:t xml:space="preserve">Rozliczenie udzielonej przez Zamawiającego zaliczki ustala się w sposób następujący: </w:t>
      </w:r>
    </w:p>
    <w:p w14:paraId="768C15D6" w14:textId="77777777" w:rsidR="00DB0197" w:rsidRPr="00DB0197" w:rsidRDefault="00DB0197" w:rsidP="00867BF6">
      <w:pPr>
        <w:pStyle w:val="Akapitzlist"/>
        <w:numPr>
          <w:ilvl w:val="0"/>
          <w:numId w:val="36"/>
        </w:numPr>
        <w:autoSpaceDE w:val="0"/>
        <w:autoSpaceDN w:val="0"/>
        <w:adjustRightInd w:val="0"/>
        <w:spacing w:after="0" w:line="276" w:lineRule="auto"/>
        <w:jc w:val="both"/>
        <w:rPr>
          <w:rFonts w:ascii="Times New Roman" w:hAnsi="Times New Roman"/>
          <w:bCs/>
          <w:sz w:val="24"/>
          <w:szCs w:val="24"/>
        </w:rPr>
      </w:pPr>
      <w:r w:rsidRPr="00DB0197">
        <w:rPr>
          <w:rFonts w:ascii="Times New Roman" w:hAnsi="Times New Roman"/>
          <w:bCs/>
          <w:sz w:val="24"/>
          <w:szCs w:val="24"/>
        </w:rPr>
        <w:t xml:space="preserve">rozliczenie rzeczowe zaliczki następuje poprzez dokonanie przez Zamawiającego odbioru końcowego robót </w:t>
      </w:r>
    </w:p>
    <w:p w14:paraId="772E97AB" w14:textId="77777777" w:rsidR="00DB0197" w:rsidRPr="00DB0197" w:rsidRDefault="00DB0197" w:rsidP="00867BF6">
      <w:pPr>
        <w:pStyle w:val="Akapitzlist"/>
        <w:numPr>
          <w:ilvl w:val="0"/>
          <w:numId w:val="36"/>
        </w:numPr>
        <w:autoSpaceDE w:val="0"/>
        <w:autoSpaceDN w:val="0"/>
        <w:adjustRightInd w:val="0"/>
        <w:spacing w:after="0" w:line="276" w:lineRule="auto"/>
        <w:jc w:val="both"/>
        <w:rPr>
          <w:rFonts w:ascii="Times New Roman" w:hAnsi="Times New Roman"/>
          <w:bCs/>
          <w:sz w:val="24"/>
          <w:szCs w:val="24"/>
        </w:rPr>
      </w:pPr>
      <w:r w:rsidRPr="00DB0197">
        <w:rPr>
          <w:rFonts w:ascii="Times New Roman" w:hAnsi="Times New Roman"/>
          <w:bCs/>
          <w:sz w:val="24"/>
          <w:szCs w:val="24"/>
        </w:rPr>
        <w:t xml:space="preserve">rozliczenie finansowe udzielonej zaliczki następuje po dokonaniu odbioru końcowego poprzez wystawienie faktury końcowej pomniejszonej o wartość udzielonej zaliczki </w:t>
      </w:r>
    </w:p>
    <w:p w14:paraId="5CDC62BC" w14:textId="1391ACD7" w:rsidR="00FB2A9F" w:rsidRPr="00DB0197" w:rsidRDefault="0004441E" w:rsidP="0004441E">
      <w:pPr>
        <w:pStyle w:val="Akapitzlist"/>
        <w:autoSpaceDE w:val="0"/>
        <w:autoSpaceDN w:val="0"/>
        <w:adjustRightInd w:val="0"/>
        <w:spacing w:after="0" w:line="276" w:lineRule="auto"/>
        <w:ind w:left="360"/>
        <w:jc w:val="both"/>
        <w:rPr>
          <w:rFonts w:ascii="Times New Roman" w:hAnsi="Times New Roman"/>
          <w:bCs/>
          <w:sz w:val="24"/>
          <w:szCs w:val="24"/>
        </w:rPr>
      </w:pPr>
      <w:r>
        <w:rPr>
          <w:rFonts w:ascii="Times New Roman" w:hAnsi="Times New Roman"/>
          <w:bCs/>
          <w:sz w:val="24"/>
          <w:szCs w:val="24"/>
        </w:rPr>
        <w:t xml:space="preserve">- </w:t>
      </w:r>
      <w:r w:rsidR="00DB0197" w:rsidRPr="00DB0197">
        <w:rPr>
          <w:rFonts w:ascii="Times New Roman" w:hAnsi="Times New Roman"/>
          <w:bCs/>
          <w:sz w:val="24"/>
          <w:szCs w:val="24"/>
        </w:rPr>
        <w:t>W przypadku odstąpienia od umowy lub jej niewykonania z jakichkolwiek przyczyn, jak również w przypadku stwierdzenia wykorzystania zaliczki niezgodnie z jej przeznaczeniem Wykonawca na wezwanie Zamawiającego niezwłocznie zwróci w całości lub w niewykorzystanej części udzieloną zaliczkę.</w:t>
      </w:r>
    </w:p>
    <w:p w14:paraId="701CA43F" w14:textId="6F823F73" w:rsidR="00995848" w:rsidRDefault="00995848" w:rsidP="00867BF6">
      <w:pPr>
        <w:numPr>
          <w:ilvl w:val="0"/>
          <w:numId w:val="34"/>
        </w:num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Zapłata wynagrodzenia Wykonawcy w całości nastąpi po wykonaniu inwestycji w terminie  nie dłuższym niż 35 dni od dnia odbioru inwestycji przez Zamawiającego.</w:t>
      </w:r>
    </w:p>
    <w:p w14:paraId="06C202F2" w14:textId="77777777" w:rsidR="00DB0197" w:rsidRPr="00DB0197" w:rsidRDefault="00DB0197" w:rsidP="00867BF6">
      <w:pPr>
        <w:numPr>
          <w:ilvl w:val="0"/>
          <w:numId w:val="34"/>
        </w:numPr>
        <w:suppressAutoHyphens/>
        <w:spacing w:after="0" w:line="276" w:lineRule="auto"/>
        <w:jc w:val="both"/>
        <w:rPr>
          <w:rFonts w:ascii="Times New Roman" w:eastAsia="Calibri" w:hAnsi="Times New Roman" w:cs="Times New Roman"/>
          <w:sz w:val="24"/>
          <w:szCs w:val="24"/>
        </w:rPr>
      </w:pPr>
      <w:r w:rsidRPr="00DB0197">
        <w:rPr>
          <w:rFonts w:ascii="Times New Roman" w:hAnsi="Times New Roman" w:cs="Times New Roman"/>
          <w:sz w:val="24"/>
          <w:szCs w:val="24"/>
        </w:rPr>
        <w:t>Rozliczenia finansowe za wykonane roboty będą odbywały się na podstawie:</w:t>
      </w:r>
    </w:p>
    <w:p w14:paraId="5BF7B296" w14:textId="7E394E30" w:rsidR="00DB0197" w:rsidRPr="00DB0197" w:rsidRDefault="00DB0197" w:rsidP="00DB0197">
      <w:pPr>
        <w:pStyle w:val="Jacek"/>
        <w:tabs>
          <w:tab w:val="left" w:pos="709"/>
        </w:tabs>
        <w:spacing w:line="276" w:lineRule="auto"/>
        <w:ind w:left="283"/>
        <w:jc w:val="both"/>
        <w:rPr>
          <w:szCs w:val="24"/>
        </w:rPr>
      </w:pPr>
      <w:r w:rsidRPr="00DB0197">
        <w:rPr>
          <w:szCs w:val="24"/>
        </w:rPr>
        <w:t>- faktury  zaliczkowej Wykonawcy, wystawionej zgodnie z obowiązującymi przepisami i postanowieniami niniejszej umowy.</w:t>
      </w:r>
    </w:p>
    <w:p w14:paraId="488B18EE" w14:textId="0DA8A111" w:rsidR="00DB0197" w:rsidRPr="00DB0197" w:rsidRDefault="00DB0197" w:rsidP="00DB0197">
      <w:pPr>
        <w:pStyle w:val="Jacek"/>
        <w:tabs>
          <w:tab w:val="left" w:pos="709"/>
        </w:tabs>
        <w:spacing w:line="276" w:lineRule="auto"/>
        <w:ind w:left="284"/>
        <w:jc w:val="both"/>
        <w:rPr>
          <w:szCs w:val="24"/>
        </w:rPr>
      </w:pPr>
      <w:r w:rsidRPr="00DB0197">
        <w:rPr>
          <w:szCs w:val="24"/>
        </w:rPr>
        <w:t>- faktury końcowej Wykonawcy wystawionej za wykonane przez siebie i podwykonawców roboty, usługi i dostawy po zakończeniu robót i ich odebraniu przez komisję odbioru końcowego na podstawie protokołu końcowego odbioru robót. Kwota faktury końcowej zostanie pomniejszona o kwotę zaliczki udzielonej wcześniej przez Zamawiającego.</w:t>
      </w:r>
    </w:p>
    <w:p w14:paraId="70011B70" w14:textId="1416A71B" w:rsidR="004D04F0" w:rsidRPr="007F6D62" w:rsidRDefault="004D04F0" w:rsidP="00867BF6">
      <w:pPr>
        <w:numPr>
          <w:ilvl w:val="0"/>
          <w:numId w:val="34"/>
        </w:numPr>
        <w:suppressAutoHyphens/>
        <w:spacing w:after="0" w:line="276" w:lineRule="auto"/>
        <w:ind w:left="357"/>
        <w:jc w:val="both"/>
        <w:rPr>
          <w:rFonts w:ascii="Times New Roman" w:eastAsia="Calibri" w:hAnsi="Times New Roman" w:cs="Times New Roman"/>
          <w:sz w:val="24"/>
          <w:szCs w:val="24"/>
        </w:rPr>
      </w:pPr>
      <w:r w:rsidRPr="00F96171">
        <w:rPr>
          <w:rFonts w:ascii="Times New Roman" w:eastAsia="Calibri" w:hAnsi="Times New Roman" w:cs="Times New Roman"/>
          <w:sz w:val="24"/>
          <w:szCs w:val="24"/>
        </w:rPr>
        <w:t xml:space="preserve">Wykonawca wystawia fakturę VAT gdzie nabywcą jest: </w:t>
      </w:r>
      <w:r w:rsidRPr="00F96171">
        <w:rPr>
          <w:rFonts w:ascii="Times New Roman" w:eastAsia="Calibri" w:hAnsi="Times New Roman" w:cs="Times New Roman"/>
          <w:b/>
          <w:sz w:val="24"/>
          <w:szCs w:val="24"/>
        </w:rPr>
        <w:t xml:space="preserve">Gmina Somianka, </w:t>
      </w:r>
      <w:r w:rsidR="0065289A" w:rsidRPr="00F96171">
        <w:rPr>
          <w:rFonts w:ascii="Times New Roman" w:eastAsia="Calibri" w:hAnsi="Times New Roman" w:cs="Times New Roman"/>
          <w:b/>
          <w:sz w:val="24"/>
          <w:szCs w:val="24"/>
        </w:rPr>
        <w:t>ul. Armii Krajowej 4</w:t>
      </w:r>
      <w:r w:rsidRPr="00F96171">
        <w:rPr>
          <w:rFonts w:ascii="Times New Roman" w:eastAsia="Calibri" w:hAnsi="Times New Roman" w:cs="Times New Roman"/>
          <w:b/>
          <w:sz w:val="24"/>
          <w:szCs w:val="24"/>
        </w:rPr>
        <w:t xml:space="preserve">, 07-203 Somianka, NIP 762-190-15-71, </w:t>
      </w:r>
      <w:r w:rsidRPr="00F96171">
        <w:rPr>
          <w:rFonts w:ascii="Times New Roman" w:eastAsia="Calibri" w:hAnsi="Times New Roman" w:cs="Times New Roman"/>
          <w:sz w:val="24"/>
          <w:szCs w:val="24"/>
        </w:rPr>
        <w:t>a odbiorcą jest</w:t>
      </w:r>
      <w:r w:rsidRPr="00F96171">
        <w:rPr>
          <w:rFonts w:ascii="Times New Roman" w:eastAsia="Calibri" w:hAnsi="Times New Roman" w:cs="Times New Roman"/>
          <w:b/>
          <w:sz w:val="24"/>
          <w:szCs w:val="24"/>
        </w:rPr>
        <w:t xml:space="preserve"> Urząd Gminy   Somianka, </w:t>
      </w:r>
      <w:r w:rsidR="0065289A" w:rsidRPr="00F96171">
        <w:rPr>
          <w:rFonts w:ascii="Times New Roman" w:eastAsia="Calibri" w:hAnsi="Times New Roman" w:cs="Times New Roman"/>
          <w:b/>
          <w:sz w:val="24"/>
          <w:szCs w:val="24"/>
        </w:rPr>
        <w:t>ul. Armii Krajowej 4</w:t>
      </w:r>
      <w:r w:rsidRPr="00F96171">
        <w:rPr>
          <w:rFonts w:ascii="Times New Roman" w:eastAsia="Calibri" w:hAnsi="Times New Roman" w:cs="Times New Roman"/>
          <w:b/>
          <w:sz w:val="24"/>
          <w:szCs w:val="24"/>
        </w:rPr>
        <w:t>, 07-203 Somianka.</w:t>
      </w:r>
    </w:p>
    <w:p w14:paraId="758681B5" w14:textId="565F14A1" w:rsidR="004D04F0" w:rsidRPr="007F6D62" w:rsidRDefault="004D04F0" w:rsidP="00867BF6">
      <w:pPr>
        <w:numPr>
          <w:ilvl w:val="0"/>
          <w:numId w:val="34"/>
        </w:numPr>
        <w:suppressAutoHyphens/>
        <w:spacing w:after="0" w:line="276" w:lineRule="auto"/>
        <w:ind w:left="357"/>
        <w:jc w:val="both"/>
        <w:rPr>
          <w:rFonts w:ascii="Times New Roman" w:eastAsia="Calibri" w:hAnsi="Times New Roman" w:cs="Times New Roman"/>
          <w:sz w:val="24"/>
          <w:szCs w:val="24"/>
        </w:rPr>
      </w:pPr>
      <w:r w:rsidRPr="007F6D62">
        <w:rPr>
          <w:rFonts w:ascii="Times New Roman" w:eastAsia="Calibri" w:hAnsi="Times New Roman" w:cs="Times New Roman"/>
          <w:sz w:val="24"/>
          <w:szCs w:val="24"/>
        </w:rPr>
        <w:t>Płatność dokonana zostanie przelewem na rachunek bankowy Wykonawcy: …………………………</w:t>
      </w:r>
      <w:r w:rsidR="00056140">
        <w:rPr>
          <w:rFonts w:ascii="Times New Roman" w:eastAsia="Calibri" w:hAnsi="Times New Roman" w:cs="Times New Roman"/>
          <w:sz w:val="24"/>
          <w:szCs w:val="24"/>
        </w:rPr>
        <w:t>………………………………….</w:t>
      </w:r>
    </w:p>
    <w:p w14:paraId="442AFDDB" w14:textId="4031638B" w:rsidR="004D04F0" w:rsidRDefault="004D04F0" w:rsidP="00867BF6">
      <w:pPr>
        <w:numPr>
          <w:ilvl w:val="0"/>
          <w:numId w:val="34"/>
        </w:numPr>
        <w:tabs>
          <w:tab w:val="num" w:pos="426"/>
        </w:tabs>
        <w:suppressAutoHyphens/>
        <w:spacing w:after="0" w:line="276" w:lineRule="auto"/>
        <w:ind w:left="357"/>
        <w:jc w:val="both"/>
        <w:rPr>
          <w:rFonts w:ascii="Times New Roman" w:eastAsia="Calibri" w:hAnsi="Times New Roman" w:cs="Times New Roman"/>
          <w:sz w:val="24"/>
          <w:szCs w:val="24"/>
        </w:rPr>
      </w:pPr>
      <w:r w:rsidRPr="00403EEF">
        <w:rPr>
          <w:rFonts w:ascii="Times New Roman" w:eastAsia="Calibri" w:hAnsi="Times New Roman" w:cs="Times New Roman"/>
          <w:bCs/>
          <w:sz w:val="24"/>
          <w:szCs w:val="24"/>
        </w:rPr>
        <w:t xml:space="preserve">Protokół końcowy robót musi zostać podpisany przez </w:t>
      </w:r>
      <w:r w:rsidRPr="00403EEF">
        <w:rPr>
          <w:rFonts w:ascii="Times New Roman" w:eastAsia="Calibri" w:hAnsi="Times New Roman" w:cs="Times New Roman"/>
          <w:sz w:val="24"/>
          <w:szCs w:val="24"/>
        </w:rPr>
        <w:t>Inspektora nadzoru inwestorskiego i zatwierdzony przez Zamawiającego.</w:t>
      </w:r>
    </w:p>
    <w:p w14:paraId="40599333" w14:textId="41524DAF" w:rsidR="004D04F0" w:rsidRDefault="004D04F0" w:rsidP="00867BF6">
      <w:pPr>
        <w:numPr>
          <w:ilvl w:val="0"/>
          <w:numId w:val="34"/>
        </w:numPr>
        <w:tabs>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Za nieterminowe płatności faktur, Wykonawca ma prawo naliczyć odsetki ustawowe.</w:t>
      </w:r>
    </w:p>
    <w:p w14:paraId="4770E0CC" w14:textId="0906D151" w:rsidR="004D04F0" w:rsidRDefault="004D04F0" w:rsidP="00867BF6">
      <w:pPr>
        <w:numPr>
          <w:ilvl w:val="0"/>
          <w:numId w:val="34"/>
        </w:numPr>
        <w:tabs>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06CC0B5" w14:textId="48C93437" w:rsidR="004D04F0" w:rsidRDefault="004D04F0" w:rsidP="00867BF6">
      <w:pPr>
        <w:numPr>
          <w:ilvl w:val="0"/>
          <w:numId w:val="34"/>
        </w:numPr>
        <w:tabs>
          <w:tab w:val="num" w:pos="284"/>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 xml:space="preserve">W przypadku nieprzedłożenia przez Wykonawcę wszystkich niezbędnych dowodów zapłaty podwykonawcy lub dalszemu podwykonawcy, Zamawiający wstrzyma wypłatę </w:t>
      </w:r>
      <w:r w:rsidRPr="00403EEF">
        <w:rPr>
          <w:rFonts w:ascii="Times New Roman" w:eastAsia="Calibri" w:hAnsi="Times New Roman" w:cs="Times New Roman"/>
          <w:sz w:val="24"/>
          <w:szCs w:val="24"/>
        </w:rPr>
        <w:lastRenderedPageBreak/>
        <w:t>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 o podwykonawstwo zawartej w celu realizacji zamówienia określonego w § 1.</w:t>
      </w:r>
    </w:p>
    <w:p w14:paraId="7729CE58" w14:textId="0B745D6A" w:rsidR="004D04F0" w:rsidRDefault="004D04F0" w:rsidP="00867BF6">
      <w:pPr>
        <w:numPr>
          <w:ilvl w:val="0"/>
          <w:numId w:val="34"/>
        </w:numPr>
        <w:tabs>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19DE0A12" w14:textId="3F4C5A69" w:rsidR="004D04F0" w:rsidRDefault="004D04F0" w:rsidP="00867BF6">
      <w:pPr>
        <w:numPr>
          <w:ilvl w:val="0"/>
          <w:numId w:val="34"/>
        </w:numPr>
        <w:tabs>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76351101" w14:textId="77777777" w:rsidR="004D04F0" w:rsidRPr="00403EEF" w:rsidRDefault="004D04F0" w:rsidP="00867BF6">
      <w:pPr>
        <w:numPr>
          <w:ilvl w:val="0"/>
          <w:numId w:val="34"/>
        </w:numPr>
        <w:tabs>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6CDA439A" w14:textId="77777777" w:rsidR="004D04F0" w:rsidRPr="004D04F0" w:rsidRDefault="004D04F0" w:rsidP="00CD4F11">
      <w:pPr>
        <w:tabs>
          <w:tab w:val="num" w:pos="426"/>
        </w:tabs>
        <w:spacing w:after="0" w:line="276" w:lineRule="auto"/>
        <w:ind w:left="357"/>
        <w:jc w:val="both"/>
        <w:rPr>
          <w:rFonts w:ascii="Times New Roman" w:eastAsia="Calibri" w:hAnsi="Times New Roman" w:cs="Times New Roman"/>
          <w:b/>
          <w:color w:val="000000"/>
          <w:sz w:val="24"/>
          <w:szCs w:val="24"/>
        </w:rPr>
      </w:pPr>
    </w:p>
    <w:p w14:paraId="0C606F0C"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12.</w:t>
      </w:r>
    </w:p>
    <w:p w14:paraId="6A90DBD3" w14:textId="77777777" w:rsidR="004D04F0" w:rsidRPr="004D04F0" w:rsidRDefault="004D04F0" w:rsidP="00867BF6">
      <w:pPr>
        <w:numPr>
          <w:ilvl w:val="0"/>
          <w:numId w:val="7"/>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Strony zgodnie postanawiają, że będą stosowane następujące rodzaje odbiorów robót:</w:t>
      </w:r>
    </w:p>
    <w:p w14:paraId="524E1DE5" w14:textId="29E1DB2A" w:rsidR="004D04F0" w:rsidRPr="004D2DC5" w:rsidRDefault="004D04F0" w:rsidP="00867BF6">
      <w:pPr>
        <w:numPr>
          <w:ilvl w:val="1"/>
          <w:numId w:val="7"/>
        </w:numPr>
        <w:tabs>
          <w:tab w:val="num" w:pos="770"/>
        </w:tabs>
        <w:suppressAutoHyphens/>
        <w:spacing w:after="0" w:line="276" w:lineRule="auto"/>
        <w:ind w:left="72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odbiory robót zanikających i ulegających zakryciu,</w:t>
      </w:r>
    </w:p>
    <w:p w14:paraId="19DDB7C8" w14:textId="77777777" w:rsidR="004D04F0" w:rsidRPr="004D2DC5" w:rsidRDefault="004D04F0" w:rsidP="00867BF6">
      <w:pPr>
        <w:numPr>
          <w:ilvl w:val="1"/>
          <w:numId w:val="7"/>
        </w:numPr>
        <w:tabs>
          <w:tab w:val="num" w:pos="770"/>
        </w:tabs>
        <w:suppressAutoHyphens/>
        <w:spacing w:after="0" w:line="276" w:lineRule="auto"/>
        <w:ind w:left="720"/>
        <w:jc w:val="both"/>
        <w:rPr>
          <w:rFonts w:ascii="Times New Roman" w:eastAsia="Calibri" w:hAnsi="Times New Roman" w:cs="Times New Roman"/>
          <w:sz w:val="24"/>
          <w:szCs w:val="24"/>
        </w:rPr>
      </w:pPr>
      <w:r w:rsidRPr="004D2DC5">
        <w:rPr>
          <w:rFonts w:ascii="Times New Roman" w:eastAsia="Calibri" w:hAnsi="Times New Roman" w:cs="Times New Roman"/>
          <w:sz w:val="24"/>
          <w:szCs w:val="24"/>
        </w:rPr>
        <w:t>odbiór końcowy.</w:t>
      </w:r>
    </w:p>
    <w:p w14:paraId="69E0221C" w14:textId="2BED3A5E" w:rsidR="004D04F0" w:rsidRPr="00D33B7F" w:rsidRDefault="004D04F0" w:rsidP="00867BF6">
      <w:pPr>
        <w:numPr>
          <w:ilvl w:val="0"/>
          <w:numId w:val="7"/>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D04F0">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56897DB0" w14:textId="77777777" w:rsidR="004D04F0" w:rsidRPr="004D04F0" w:rsidRDefault="004D04F0" w:rsidP="00867BF6">
      <w:pPr>
        <w:numPr>
          <w:ilvl w:val="0"/>
          <w:numId w:val="7"/>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3A7A9E4" w14:textId="77777777" w:rsidR="004D04F0" w:rsidRPr="004D04F0" w:rsidRDefault="004D04F0" w:rsidP="00867BF6">
      <w:pPr>
        <w:numPr>
          <w:ilvl w:val="0"/>
          <w:numId w:val="7"/>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D04F0">
        <w:rPr>
          <w:rFonts w:ascii="Times New Roman" w:eastAsia="Calibri" w:hAnsi="Times New Roman" w:cs="Times New Roman"/>
          <w:sz w:val="24"/>
          <w:szCs w:val="24"/>
        </w:rPr>
        <w:t>pisemnie w siedzibie Zamawiającego</w:t>
      </w:r>
      <w:r w:rsidRPr="004D04F0">
        <w:rPr>
          <w:rFonts w:ascii="Times New Roman" w:eastAsia="Calibri" w:hAnsi="Times New Roman" w:cs="Times New Roman"/>
          <w:color w:val="000000"/>
          <w:sz w:val="24"/>
          <w:szCs w:val="24"/>
        </w:rPr>
        <w:t xml:space="preserve"> dokonane przez kierownika budowy (robót) potwierdzonym przez Inspektora nadzoru inwestorskiego.</w:t>
      </w:r>
    </w:p>
    <w:p w14:paraId="022D91AF" w14:textId="77777777" w:rsidR="004D04F0" w:rsidRPr="004D04F0" w:rsidRDefault="004D04F0" w:rsidP="00867BF6">
      <w:pPr>
        <w:numPr>
          <w:ilvl w:val="0"/>
          <w:numId w:val="7"/>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Wraz ze zgłoszeniem do odbioru końcowego Wykonawca przekaże Zamawiającemu następujące dokumenty:</w:t>
      </w:r>
    </w:p>
    <w:p w14:paraId="293A91CF" w14:textId="77777777" w:rsidR="004D04F0" w:rsidRPr="004D04F0" w:rsidRDefault="004D04F0" w:rsidP="00867BF6">
      <w:pPr>
        <w:numPr>
          <w:ilvl w:val="1"/>
          <w:numId w:val="7"/>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dokumentację powykonawczą, opisaną i skompletowaną w jednym egzemplarzu;</w:t>
      </w:r>
    </w:p>
    <w:p w14:paraId="46F8849F" w14:textId="77777777" w:rsidR="004D04F0" w:rsidRPr="004D04F0" w:rsidRDefault="004D04F0" w:rsidP="00867BF6">
      <w:pPr>
        <w:numPr>
          <w:ilvl w:val="1"/>
          <w:numId w:val="7"/>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wymagane dokumenty, protokoły i zaświadczenia z przeprowadzonych prób i sprawdzeń, instrukcje użytkowania i inne dokumenty wymagane stosownymi przepisami;</w:t>
      </w:r>
    </w:p>
    <w:p w14:paraId="4704B11C" w14:textId="77777777" w:rsidR="004D04F0" w:rsidRPr="004D04F0" w:rsidRDefault="004D04F0" w:rsidP="00867BF6">
      <w:pPr>
        <w:numPr>
          <w:ilvl w:val="1"/>
          <w:numId w:val="7"/>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1A0B67D9" w14:textId="77777777" w:rsidR="004D04F0" w:rsidRPr="004D04F0" w:rsidRDefault="004D04F0" w:rsidP="00867BF6">
      <w:pPr>
        <w:numPr>
          <w:ilvl w:val="1"/>
          <w:numId w:val="7"/>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29BC028" w14:textId="77777777" w:rsidR="004D04F0" w:rsidRPr="004D04F0" w:rsidRDefault="004D04F0" w:rsidP="00867BF6">
      <w:pPr>
        <w:numPr>
          <w:ilvl w:val="1"/>
          <w:numId w:val="7"/>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wyniki badań zastosowanych materiałów;</w:t>
      </w:r>
    </w:p>
    <w:p w14:paraId="446F58CE" w14:textId="77777777" w:rsidR="004D04F0" w:rsidRPr="004D04F0" w:rsidRDefault="004D04F0" w:rsidP="00867BF6">
      <w:pPr>
        <w:numPr>
          <w:ilvl w:val="1"/>
          <w:numId w:val="7"/>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7EAEC25B" w14:textId="77777777" w:rsidR="004D04F0" w:rsidRPr="004D04F0" w:rsidRDefault="004D04F0" w:rsidP="00867BF6">
      <w:pPr>
        <w:numPr>
          <w:ilvl w:val="0"/>
          <w:numId w:val="7"/>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11631000" w14:textId="77777777" w:rsidR="004D04F0" w:rsidRPr="004D04F0" w:rsidRDefault="004D04F0" w:rsidP="00867BF6">
      <w:pPr>
        <w:numPr>
          <w:ilvl w:val="0"/>
          <w:numId w:val="7"/>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20699C0E" w14:textId="77777777" w:rsidR="004D04F0" w:rsidRPr="004D04F0" w:rsidRDefault="004D04F0" w:rsidP="00867BF6">
      <w:pPr>
        <w:numPr>
          <w:ilvl w:val="0"/>
          <w:numId w:val="7"/>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E948694" w14:textId="77777777" w:rsidR="004D04F0" w:rsidRPr="004D04F0" w:rsidRDefault="004D04F0" w:rsidP="00867BF6">
      <w:pPr>
        <w:numPr>
          <w:ilvl w:val="0"/>
          <w:numId w:val="7"/>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D04F0">
        <w:rPr>
          <w:rFonts w:ascii="Times New Roman" w:eastAsia="Calibri" w:hAnsi="Times New Roman" w:cs="Times New Roman"/>
          <w:color w:val="000000"/>
          <w:sz w:val="24"/>
          <w:szCs w:val="24"/>
        </w:rPr>
        <w:t>W razie nie usunięcia w ustalonym terminie przez Wykonawcę wad i usterek stwierdzonych przy odbiorze końcowym, w okresie gwarancji, Zamawiający jest upoważniony do ich usunięcia na koszt Wykonawcy.</w:t>
      </w:r>
    </w:p>
    <w:p w14:paraId="72FB85CC" w14:textId="77777777" w:rsidR="004D04F0" w:rsidRPr="004D04F0" w:rsidRDefault="004D04F0" w:rsidP="004D04F0">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3648DF7E"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bCs/>
          <w:sz w:val="24"/>
          <w:szCs w:val="24"/>
        </w:rPr>
      </w:pPr>
      <w:r w:rsidRPr="004D04F0">
        <w:rPr>
          <w:rFonts w:ascii="Times New Roman" w:eastAsia="Calibri" w:hAnsi="Times New Roman" w:cs="Times New Roman"/>
          <w:b/>
          <w:spacing w:val="-14"/>
          <w:sz w:val="24"/>
          <w:szCs w:val="24"/>
        </w:rPr>
        <w:t>§ 13.</w:t>
      </w:r>
    </w:p>
    <w:p w14:paraId="7589FE42" w14:textId="7DE4BD48" w:rsidR="004D04F0" w:rsidRPr="00B10D76" w:rsidRDefault="004D04F0" w:rsidP="00867BF6">
      <w:pPr>
        <w:numPr>
          <w:ilvl w:val="0"/>
          <w:numId w:val="8"/>
        </w:numPr>
        <w:suppressAutoHyphens/>
        <w:spacing w:after="0" w:line="276" w:lineRule="auto"/>
        <w:ind w:left="357"/>
        <w:jc w:val="both"/>
        <w:rPr>
          <w:rFonts w:ascii="Times New Roman" w:eastAsia="Times New Roman" w:hAnsi="Times New Roman" w:cs="Times New Roman"/>
          <w:sz w:val="24"/>
          <w:szCs w:val="24"/>
          <w:lang w:eastAsia="ar-SA"/>
        </w:rPr>
      </w:pPr>
      <w:r w:rsidRPr="00B10D76">
        <w:rPr>
          <w:rFonts w:ascii="Times New Roman" w:eastAsia="Times New Roman" w:hAnsi="Times New Roman" w:cs="Times New Roman"/>
          <w:bCs/>
          <w:sz w:val="24"/>
          <w:szCs w:val="24"/>
          <w:lang w:eastAsia="ar-SA"/>
        </w:rPr>
        <w:t>Wykonawca udziela Zamawiające</w:t>
      </w:r>
      <w:r w:rsidR="00B10D76">
        <w:rPr>
          <w:rFonts w:ascii="Times New Roman" w:eastAsia="Times New Roman" w:hAnsi="Times New Roman" w:cs="Times New Roman"/>
          <w:bCs/>
          <w:sz w:val="24"/>
          <w:szCs w:val="24"/>
          <w:lang w:eastAsia="ar-SA"/>
        </w:rPr>
        <w:t>m</w:t>
      </w:r>
      <w:r w:rsidRPr="00B10D76">
        <w:rPr>
          <w:rFonts w:ascii="Times New Roman" w:eastAsia="Times New Roman" w:hAnsi="Times New Roman" w:cs="Times New Roman"/>
          <w:bCs/>
          <w:sz w:val="24"/>
          <w:szCs w:val="24"/>
          <w:lang w:eastAsia="ar-SA"/>
        </w:rPr>
        <w:t>u</w:t>
      </w:r>
      <w:r w:rsidR="00B10D76">
        <w:rPr>
          <w:rFonts w:ascii="Times New Roman" w:eastAsia="Times New Roman" w:hAnsi="Times New Roman" w:cs="Times New Roman"/>
          <w:bCs/>
          <w:sz w:val="24"/>
          <w:szCs w:val="24"/>
          <w:lang w:eastAsia="ar-SA"/>
        </w:rPr>
        <w:t>……..</w:t>
      </w:r>
      <w:r w:rsidR="00B10D76" w:rsidRPr="00A44D5C">
        <w:rPr>
          <w:rFonts w:ascii="Times New Roman" w:eastAsia="Times New Roman" w:hAnsi="Times New Roman" w:cs="Times New Roman"/>
          <w:b/>
          <w:bCs/>
          <w:snapToGrid w:val="0"/>
          <w:sz w:val="24"/>
          <w:szCs w:val="24"/>
          <w:lang w:eastAsia="pl-PL"/>
        </w:rPr>
        <w:t>miesięcy gwarancji na modernizację przepompowni ścieków</w:t>
      </w:r>
      <w:r w:rsidR="00B10D76">
        <w:rPr>
          <w:rFonts w:ascii="Times New Roman" w:eastAsia="Times New Roman" w:hAnsi="Times New Roman" w:cs="Times New Roman"/>
          <w:snapToGrid w:val="0"/>
          <w:sz w:val="24"/>
          <w:szCs w:val="24"/>
          <w:lang w:eastAsia="pl-PL"/>
        </w:rPr>
        <w:t xml:space="preserve">. </w:t>
      </w:r>
      <w:r w:rsidRPr="00B10D76">
        <w:rPr>
          <w:rFonts w:ascii="Times New Roman" w:eastAsia="Times New Roman" w:hAnsi="Times New Roman" w:cs="Times New Roman"/>
          <w:bCs/>
          <w:sz w:val="24"/>
          <w:szCs w:val="24"/>
          <w:lang w:eastAsia="ar-SA"/>
        </w:rPr>
        <w:t>Niniejsza umowa stanowi dokument gwarancyjny.</w:t>
      </w:r>
    </w:p>
    <w:p w14:paraId="49EC31D2"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05402B45"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9C8B1B7"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3565D12"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533D6018"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49C4990"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usunie wad w terminie 7 dni od daty wyznaczonej przez Zamawiającego na ich usunięcie, to Zamawiający może zlecić usunięcie wad stronie trzeciej na koszt Wykonawcy. W tym przypadku koszty usuwania wad będą pokrywane </w:t>
      </w:r>
      <w:r w:rsidRPr="004D04F0">
        <w:rPr>
          <w:rFonts w:ascii="Times New Roman" w:eastAsia="Times New Roman" w:hAnsi="Times New Roman" w:cs="Times New Roman"/>
          <w:sz w:val="24"/>
          <w:szCs w:val="24"/>
          <w:lang w:eastAsia="ar-SA"/>
        </w:rPr>
        <w:lastRenderedPageBreak/>
        <w:t>w pierwszej kolejności z zatrzymanej kwoty będącej zabezpieczeniem należytego wykonania umowy.</w:t>
      </w:r>
    </w:p>
    <w:p w14:paraId="2ABF1924"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0344F6D" w14:textId="77777777" w:rsidR="004D04F0" w:rsidRPr="004D04F0" w:rsidRDefault="004D04F0" w:rsidP="00867BF6">
      <w:pPr>
        <w:numPr>
          <w:ilvl w:val="0"/>
          <w:numId w:val="8"/>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D04F0">
        <w:rPr>
          <w:rFonts w:ascii="Times New Roman" w:eastAsia="Times New Roman" w:hAnsi="Times New Roman" w:cs="Times New Roman"/>
          <w:sz w:val="24"/>
          <w:szCs w:val="24"/>
          <w:lang w:eastAsia="ar-SA"/>
        </w:rPr>
        <w:t>W okresie gwarancji Wykonawca zobowiązany jest do pisemnego zawiadomienia Zamawiającego o:</w:t>
      </w:r>
    </w:p>
    <w:p w14:paraId="71D7B7CD" w14:textId="77777777" w:rsidR="004D04F0" w:rsidRPr="004D04F0" w:rsidRDefault="004D04F0" w:rsidP="00867BF6">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siedziby i nazwy firmy Wykonawcy;</w:t>
      </w:r>
    </w:p>
    <w:p w14:paraId="7BB31DF2" w14:textId="77777777" w:rsidR="004D04F0" w:rsidRPr="004D04F0" w:rsidRDefault="004D04F0" w:rsidP="00867BF6">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osób reprezentujących firmę Wykonawcy;</w:t>
      </w:r>
    </w:p>
    <w:p w14:paraId="2190B97D" w14:textId="77777777" w:rsidR="004D04F0" w:rsidRPr="004D04F0" w:rsidRDefault="004D04F0" w:rsidP="00867BF6">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upadłości firmy Wykonawcy;</w:t>
      </w:r>
    </w:p>
    <w:p w14:paraId="4828AB87" w14:textId="77777777" w:rsidR="004D04F0" w:rsidRPr="004D04F0" w:rsidRDefault="004D04F0" w:rsidP="00867BF6">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wszczęciu postępowania restrukturyzacyjnego, w którym uczestniczy Wykonawca;</w:t>
      </w:r>
    </w:p>
    <w:p w14:paraId="5B493FF2" w14:textId="77777777" w:rsidR="004D04F0" w:rsidRPr="004D04F0" w:rsidRDefault="004D04F0" w:rsidP="00867BF6">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likwidacji firmy Wykonawcy;</w:t>
      </w:r>
    </w:p>
    <w:p w14:paraId="242701F4" w14:textId="77777777" w:rsidR="004D04F0" w:rsidRDefault="004D04F0" w:rsidP="00867BF6">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zamieszeniu działalności firmy Wykonawcy.</w:t>
      </w:r>
    </w:p>
    <w:p w14:paraId="20BDBA2A" w14:textId="77777777" w:rsidR="00B10D76" w:rsidRDefault="00B10D76" w:rsidP="00B10D76">
      <w:pPr>
        <w:suppressAutoHyphens/>
        <w:spacing w:after="0" w:line="276" w:lineRule="auto"/>
        <w:ind w:left="1080"/>
        <w:jc w:val="both"/>
        <w:rPr>
          <w:rFonts w:ascii="Times New Roman" w:eastAsia="Times New Roman" w:hAnsi="Times New Roman" w:cs="Times New Roman"/>
          <w:sz w:val="24"/>
          <w:szCs w:val="24"/>
          <w:lang w:eastAsia="ar-SA"/>
        </w:rPr>
      </w:pPr>
    </w:p>
    <w:p w14:paraId="51795D8B" w14:textId="0040C31F" w:rsidR="00B10D76" w:rsidRPr="00B10D76" w:rsidRDefault="00B10D76" w:rsidP="00B10D76">
      <w:pPr>
        <w:suppressAutoHyphens/>
        <w:spacing w:after="0" w:line="276" w:lineRule="auto"/>
        <w:ind w:left="1080"/>
        <w:jc w:val="center"/>
        <w:rPr>
          <w:rFonts w:ascii="Times New Roman" w:eastAsia="Times New Roman" w:hAnsi="Times New Roman" w:cs="Times New Roman"/>
          <w:b/>
          <w:bCs/>
          <w:sz w:val="24"/>
          <w:szCs w:val="24"/>
          <w:lang w:eastAsia="ar-SA"/>
        </w:rPr>
      </w:pPr>
      <w:r w:rsidRPr="00B10D76">
        <w:rPr>
          <w:rFonts w:ascii="Times New Roman" w:eastAsia="Times New Roman" w:hAnsi="Times New Roman" w:cs="Times New Roman"/>
          <w:b/>
          <w:bCs/>
          <w:sz w:val="24"/>
          <w:szCs w:val="24"/>
          <w:lang w:eastAsia="ar-SA"/>
        </w:rPr>
        <w:t>§ 14.</w:t>
      </w:r>
    </w:p>
    <w:p w14:paraId="33B19B34" w14:textId="2F946FC0" w:rsidR="00B10D76" w:rsidRPr="00B10D76"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B10D76">
        <w:rPr>
          <w:rFonts w:ascii="Times New Roman" w:eastAsia="Times New Roman" w:hAnsi="Times New Roman" w:cs="Times New Roman"/>
          <w:bCs/>
          <w:sz w:val="24"/>
          <w:szCs w:val="24"/>
          <w:lang w:eastAsia="ar-SA"/>
        </w:rPr>
        <w:t xml:space="preserve">Wykonawca udziela Zamawiającemu…….. </w:t>
      </w:r>
      <w:r w:rsidRPr="00B10D76">
        <w:rPr>
          <w:rFonts w:ascii="Times New Roman" w:eastAsia="Times New Roman" w:hAnsi="Times New Roman" w:cs="Times New Roman"/>
          <w:b/>
          <w:bCs/>
          <w:snapToGrid w:val="0"/>
          <w:sz w:val="24"/>
          <w:szCs w:val="24"/>
          <w:lang w:eastAsia="pl-PL"/>
        </w:rPr>
        <w:t>miesięcy gwarancji</w:t>
      </w:r>
      <w:r w:rsidRPr="00B10D76">
        <w:rPr>
          <w:rFonts w:ascii="Times New Roman" w:eastAsia="Times New Roman" w:hAnsi="Times New Roman" w:cs="Times New Roman"/>
          <w:snapToGrid w:val="0"/>
          <w:sz w:val="24"/>
          <w:szCs w:val="24"/>
          <w:lang w:eastAsia="pl-PL"/>
        </w:rPr>
        <w:t xml:space="preserve"> </w:t>
      </w:r>
      <w:r w:rsidRPr="00B10D76">
        <w:rPr>
          <w:rFonts w:ascii="Times New Roman" w:eastAsia="Times New Roman" w:hAnsi="Times New Roman" w:cs="Times New Roman"/>
          <w:b/>
          <w:bCs/>
          <w:snapToGrid w:val="0"/>
          <w:sz w:val="24"/>
          <w:szCs w:val="24"/>
          <w:lang w:eastAsia="pl-PL"/>
        </w:rPr>
        <w:t>na ciągnik i wóz asenizacyjny</w:t>
      </w:r>
    </w:p>
    <w:p w14:paraId="2FC5C098" w14:textId="43EFA8E1" w:rsidR="002F2C25"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t xml:space="preserve"> </w:t>
      </w:r>
      <w:r w:rsidRPr="00B10D76">
        <w:rPr>
          <w:rFonts w:ascii="Times New Roman" w:hAnsi="Times New Roman" w:cs="Times New Roman"/>
          <w:sz w:val="24"/>
          <w:szCs w:val="24"/>
        </w:rPr>
        <w:t xml:space="preserve">Gwarancja obejmuje m.in.: </w:t>
      </w:r>
    </w:p>
    <w:p w14:paraId="7C6995B7" w14:textId="77777777" w:rsidR="002F2C25" w:rsidRPr="00B10D76" w:rsidRDefault="002F2C25" w:rsidP="002F2C25">
      <w:pPr>
        <w:pStyle w:val="Default"/>
        <w:spacing w:after="27" w:line="276" w:lineRule="auto"/>
        <w:ind w:left="463"/>
        <w:jc w:val="both"/>
      </w:pPr>
      <w:r w:rsidRPr="00B10D76">
        <w:t xml:space="preserve">1) serwis gwarancyjny, wymagane przez producenta w celu utrzymania gwarancji przeglądy międzyokresowe maszyn oraz urządzeń w zaoferowanym okresie gwarancji; przeglądy będą wykonywane w siedzibie Zamawiającego; w okresie gwarancji wszystkie koszty, napraw w tym dojazdy, koszt materiałów i części zamiennych ponosi Wykonawca. </w:t>
      </w:r>
    </w:p>
    <w:p w14:paraId="61C5CD80" w14:textId="197E8EEA" w:rsidR="002F2C25" w:rsidRPr="002F2C25" w:rsidRDefault="002F2C25" w:rsidP="002F2C25">
      <w:pPr>
        <w:pStyle w:val="Default"/>
        <w:spacing w:after="27" w:line="276" w:lineRule="auto"/>
        <w:ind w:left="463"/>
        <w:jc w:val="both"/>
      </w:pPr>
      <w:r w:rsidRPr="00B10D76">
        <w:t xml:space="preserve">2) bezpłatną wymianę wszystkich oryginalnych części zamiennych niezbędnych do wykonania napraw w okresie gwarancyjnym, w tym części eksploatacyjne – oleje, filtry płyny wymieniane w trakcie przeglądu (nie dotyczy olejów, płynów ulegających naturalnemu zużyciu – uzupełnianych pomiędzy przeglądami, których koszt ponosi Zamawiający). </w:t>
      </w:r>
    </w:p>
    <w:p w14:paraId="40CC6671" w14:textId="2A7E85F5"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Bieg terminu gwarancji na ciągnik i wóz asenizacyjny rozpoczyna się od dnia podpisania bezusterkowego protokołu zdawczo-odbiorczego przedmiotu niniejszej Umowy. </w:t>
      </w:r>
    </w:p>
    <w:p w14:paraId="7C82D995" w14:textId="6543EF75"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Zamawiający wymaga, aby czas reakcji serwisu wynosił maksymalnie do 2 dni roboczych od czasu powiadomienia przez Zamawiającego (przez czas reakcji rozumie się dotarcie serwisu na miejsce do Użytkownika). </w:t>
      </w:r>
    </w:p>
    <w:p w14:paraId="42E235D8" w14:textId="3312E46F"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Wykonawca przekaże Zamawiającemu karty gwarancyjne określające szczegółowe warunki gwarancji. </w:t>
      </w:r>
    </w:p>
    <w:p w14:paraId="5C5CB74D" w14:textId="15ED58CB"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 Wykonawca gwarantuje sprawne działanie, właściwą konstrukcję, jakość i użyte materiały, właściwe wykonanie przedmiotu zamówienia i zgodności z normami wymaganymi prawem oraz kompletność dostawy zgodnie z ofertą przetargową i specyfikacją techniczną przedmiotu zamówienia. </w:t>
      </w:r>
    </w:p>
    <w:p w14:paraId="3060CC98" w14:textId="49AD017F"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Z każdej naprawy i każdego przeglądu należy sporządzić protokół. </w:t>
      </w:r>
    </w:p>
    <w:p w14:paraId="0C95A190" w14:textId="6DBE7008"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W przypadku zaistnienia w okresie gwarancyjnym konieczności przemieszczania przedmiotu zamówienia do siedziby Wykonawcy w związku z przeglądem gwarancyjnym lub ze stwierdzeniem usterek, których nie można usunąć w siedzibie Zamawiającego, koszty </w:t>
      </w:r>
      <w:r w:rsidRPr="002F2C25">
        <w:rPr>
          <w:rFonts w:ascii="Times New Roman" w:hAnsi="Times New Roman" w:cs="Times New Roman"/>
          <w:sz w:val="24"/>
          <w:szCs w:val="24"/>
        </w:rPr>
        <w:lastRenderedPageBreak/>
        <w:t xml:space="preserve">przemieszczenia przedmiotu zamówienia od i do Zamawiającego ponosi Wykonawca. Przekazanie przedmiotu zamówienia Wykonawcy na czas naprawy i jego odbiór musi nastąpić protokolarnie. </w:t>
      </w:r>
    </w:p>
    <w:p w14:paraId="6363C995" w14:textId="3F0C168B"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W przypadku braku możliwości naprawy przedmiotu zamówienia w terminie 5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 </w:t>
      </w:r>
    </w:p>
    <w:p w14:paraId="063942C8" w14:textId="1238B4CE"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Pojazd zastępczy musi umożliwiać prace na takim samym lub wyższym poziomie technicznym funkcjonalnym jak pojazd będący własnością Zamawiającego. Pojazd zastępczy pozostanie do dyspozycji Zamawiającego do czasu wykonania naprawy w okresie gwarancyjnym. </w:t>
      </w:r>
    </w:p>
    <w:p w14:paraId="5DC3AA7A" w14:textId="2AFC998D"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W przypadku stwierdzenia ukrytych wad technicznych przedmiotu zamówienia koszty napraw pokryje Wykonawca. </w:t>
      </w:r>
    </w:p>
    <w:p w14:paraId="366FF086" w14:textId="6D4901EE"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Wykonawca ponosi pełną odpowiedzialność wobec Zamawiającego oraz osób trzecich za szkody wyrządzone wskutek dostarczenia wadliwego przedmiotu umowy. </w:t>
      </w:r>
    </w:p>
    <w:p w14:paraId="7F6B1539" w14:textId="1CA943E4"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 Naprawy będą wykonywane przez serwis w terminach i na warunkach zawartych w książce gwarancyjnej. </w:t>
      </w:r>
    </w:p>
    <w:p w14:paraId="4A1A3606" w14:textId="6B7D832C"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 Po okresie gwarancji serwis będzie prowadzony na podstawie indywidualnych zleceń Zamawiającego. </w:t>
      </w:r>
    </w:p>
    <w:p w14:paraId="6A976A01" w14:textId="77B3874F"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Z gwarancji wyłączone są uszkodzenia spowodowane przez Zamawiającego w wyniku eksploatacji niezgodnej z dostarczonymi instrukcjami obsługi i konserwacji. </w:t>
      </w:r>
    </w:p>
    <w:p w14:paraId="4DCAA2CC" w14:textId="67940CAA"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Wykonawca oświadcza, że przedmiot zamówienia spełnia wszelkie wymagania prawa polskiego w szczególności w zakresie bezpieczeństwa użytkowania. </w:t>
      </w:r>
    </w:p>
    <w:p w14:paraId="71D43E4E" w14:textId="6410B587" w:rsidR="00B10D76" w:rsidRPr="002F2C25" w:rsidRDefault="00B10D76" w:rsidP="00867BF6">
      <w:pPr>
        <w:pStyle w:val="Akapitzlist"/>
        <w:numPr>
          <w:ilvl w:val="3"/>
          <w:numId w:val="7"/>
        </w:numPr>
        <w:tabs>
          <w:tab w:val="clear" w:pos="2880"/>
        </w:tabs>
        <w:suppressAutoHyphens/>
        <w:spacing w:after="0" w:line="276" w:lineRule="auto"/>
        <w:ind w:left="142"/>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Strony dopuszczają formę telefoniczną i elektroniczną zgłoszenia wad i usterek na adres poczty: ………………….. – Zamawiający, </w:t>
      </w:r>
    </w:p>
    <w:p w14:paraId="62B2716A" w14:textId="3495C813" w:rsidR="00B10D76" w:rsidRPr="002F2C25" w:rsidRDefault="00B10D76" w:rsidP="00B10D76">
      <w:pPr>
        <w:suppressAutoHyphens/>
        <w:spacing w:after="0" w:line="276" w:lineRule="auto"/>
        <w:jc w:val="both"/>
        <w:rPr>
          <w:rFonts w:ascii="Times New Roman" w:eastAsia="Times New Roman" w:hAnsi="Times New Roman" w:cs="Times New Roman"/>
          <w:sz w:val="24"/>
          <w:szCs w:val="24"/>
          <w:lang w:eastAsia="ar-SA"/>
        </w:rPr>
      </w:pPr>
      <w:r w:rsidRPr="002F2C25">
        <w:rPr>
          <w:rFonts w:ascii="Times New Roman" w:hAnsi="Times New Roman" w:cs="Times New Roman"/>
          <w:sz w:val="24"/>
          <w:szCs w:val="24"/>
        </w:rPr>
        <w:t xml:space="preserve">             ……………………- Wykonawca</w:t>
      </w:r>
    </w:p>
    <w:p w14:paraId="5F5BFA51" w14:textId="77777777" w:rsidR="004D04F0" w:rsidRPr="002F2C25" w:rsidRDefault="004D04F0" w:rsidP="00B10D76">
      <w:pPr>
        <w:widowControl w:val="0"/>
        <w:shd w:val="clear" w:color="auto" w:fill="FFFFFF"/>
        <w:tabs>
          <w:tab w:val="left" w:pos="547"/>
        </w:tabs>
        <w:autoSpaceDE w:val="0"/>
        <w:spacing w:after="0" w:line="276" w:lineRule="auto"/>
        <w:jc w:val="both"/>
        <w:rPr>
          <w:rFonts w:ascii="Times New Roman" w:eastAsia="Calibri" w:hAnsi="Times New Roman" w:cs="Times New Roman"/>
          <w:spacing w:val="-5"/>
          <w:sz w:val="24"/>
          <w:szCs w:val="24"/>
        </w:rPr>
      </w:pPr>
    </w:p>
    <w:p w14:paraId="669ED3FC"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15.</w:t>
      </w:r>
    </w:p>
    <w:p w14:paraId="76374D39" w14:textId="77777777" w:rsidR="004D04F0" w:rsidRPr="004D04F0" w:rsidRDefault="004D04F0" w:rsidP="00867BF6">
      <w:pPr>
        <w:numPr>
          <w:ilvl w:val="0"/>
          <w:numId w:val="11"/>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zapłaci Zamawiającemu kary umowne:</w:t>
      </w:r>
    </w:p>
    <w:p w14:paraId="429A8C60" w14:textId="7655F25C" w:rsidR="004D04F0" w:rsidRPr="004D04F0" w:rsidRDefault="004D04F0" w:rsidP="00867BF6">
      <w:pPr>
        <w:numPr>
          <w:ilvl w:val="2"/>
          <w:numId w:val="10"/>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zakończeniu wykonywania przedmiotu umowy – w wysokości 0,2 % wynagrodzenia brutto, określonego w §11 ust. </w:t>
      </w:r>
      <w:r w:rsidR="002F2C25">
        <w:rPr>
          <w:rFonts w:ascii="Times New Roman" w:eastAsia="Calibri" w:hAnsi="Times New Roman" w:cs="Times New Roman"/>
          <w:sz w:val="24"/>
          <w:szCs w:val="24"/>
        </w:rPr>
        <w:t>1</w:t>
      </w:r>
      <w:r w:rsidRPr="004D04F0">
        <w:rPr>
          <w:rFonts w:ascii="Times New Roman" w:eastAsia="Calibri" w:hAnsi="Times New Roman" w:cs="Times New Roman"/>
          <w:sz w:val="24"/>
          <w:szCs w:val="24"/>
        </w:rPr>
        <w:t xml:space="preserve"> za każdy dzień zwłoki (termin zakończenia robót określono w § 3 niniejszej umowy);</w:t>
      </w:r>
    </w:p>
    <w:p w14:paraId="3E0824B4" w14:textId="557999DF" w:rsidR="004D04F0" w:rsidRPr="004D04F0" w:rsidRDefault="004D04F0" w:rsidP="00867BF6">
      <w:pPr>
        <w:numPr>
          <w:ilvl w:val="2"/>
          <w:numId w:val="10"/>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sidRPr="004D04F0">
        <w:rPr>
          <w:rFonts w:ascii="Times New Roman" w:eastAsia="Calibri" w:hAnsi="Times New Roman" w:cs="Times New Roman"/>
          <w:color w:val="000000"/>
          <w:sz w:val="24"/>
          <w:szCs w:val="24"/>
        </w:rPr>
        <w:t>§11</w:t>
      </w:r>
      <w:r w:rsidRPr="004D04F0">
        <w:rPr>
          <w:rFonts w:ascii="Times New Roman" w:eastAsia="Calibri" w:hAnsi="Times New Roman" w:cs="Times New Roman"/>
          <w:sz w:val="24"/>
          <w:szCs w:val="24"/>
        </w:rPr>
        <w:t xml:space="preserve"> ust. </w:t>
      </w:r>
      <w:r w:rsidR="002F2C25">
        <w:rPr>
          <w:rFonts w:ascii="Times New Roman" w:eastAsia="Calibri" w:hAnsi="Times New Roman" w:cs="Times New Roman"/>
          <w:sz w:val="24"/>
          <w:szCs w:val="24"/>
        </w:rPr>
        <w:t>1</w:t>
      </w:r>
      <w:r w:rsidRPr="004D04F0">
        <w:rPr>
          <w:rFonts w:ascii="Times New Roman" w:eastAsia="Calibri" w:hAnsi="Times New Roman" w:cs="Times New Roman"/>
          <w:sz w:val="24"/>
          <w:szCs w:val="24"/>
        </w:rPr>
        <w:t xml:space="preserve"> za każdy dzień zwłoki liczony od dnia wyznaczonego na usunięcie wad;</w:t>
      </w:r>
    </w:p>
    <w:p w14:paraId="5974E175" w14:textId="66734479" w:rsidR="004D04F0" w:rsidRPr="004D04F0" w:rsidRDefault="004D04F0"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Wykonawcy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w:t>
      </w:r>
      <w:r w:rsidR="002F2C25">
        <w:rPr>
          <w:rFonts w:ascii="Times New Roman" w:eastAsia="Calibri" w:hAnsi="Times New Roman" w:cs="Times New Roman"/>
          <w:sz w:val="24"/>
          <w:szCs w:val="24"/>
        </w:rPr>
        <w:t>1</w:t>
      </w:r>
      <w:r w:rsidRPr="004D04F0">
        <w:rPr>
          <w:rFonts w:ascii="Times New Roman" w:eastAsia="Calibri" w:hAnsi="Times New Roman" w:cs="Times New Roman"/>
          <w:sz w:val="24"/>
          <w:szCs w:val="24"/>
        </w:rPr>
        <w:t>;</w:t>
      </w:r>
    </w:p>
    <w:p w14:paraId="73FA3E10" w14:textId="635F5684" w:rsidR="004D04F0" w:rsidRPr="004D04F0" w:rsidRDefault="004D04F0"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w   przypadku   braku   zapłaty   lub   nieterminowej   zapłaty   wynagrodzenia   należnego </w:t>
      </w:r>
      <w:r w:rsidRPr="004D04F0">
        <w:rPr>
          <w:rFonts w:ascii="Times New Roman" w:eastAsia="Calibri" w:hAnsi="Times New Roman" w:cs="Times New Roman"/>
          <w:color w:val="000000"/>
          <w:spacing w:val="4"/>
          <w:sz w:val="24"/>
          <w:szCs w:val="24"/>
        </w:rPr>
        <w:t xml:space="preserve">Podwykonawcom  lub  dalszym  Podwykonawcom w wysokości  0,5 % wartości  </w:t>
      </w:r>
      <w:r w:rsidRPr="004D04F0">
        <w:rPr>
          <w:rFonts w:ascii="Times New Roman" w:eastAsia="Calibri" w:hAnsi="Times New Roman" w:cs="Times New Roman"/>
          <w:color w:val="000000"/>
          <w:spacing w:val="4"/>
          <w:sz w:val="24"/>
          <w:szCs w:val="24"/>
        </w:rPr>
        <w:lastRenderedPageBreak/>
        <w:t>brutto</w:t>
      </w:r>
      <w:r w:rsidRPr="004D04F0">
        <w:rPr>
          <w:rFonts w:ascii="Times New Roman" w:eastAsia="Calibri" w:hAnsi="Times New Roman" w:cs="Times New Roman"/>
          <w:color w:val="000000"/>
          <w:spacing w:val="-9"/>
          <w:sz w:val="24"/>
          <w:szCs w:val="24"/>
        </w:rPr>
        <w:t xml:space="preserve"> </w:t>
      </w:r>
      <w:r w:rsidRPr="004D04F0">
        <w:rPr>
          <w:rFonts w:ascii="Times New Roman" w:eastAsia="Calibri" w:hAnsi="Times New Roman" w:cs="Times New Roman"/>
          <w:color w:val="000000"/>
          <w:spacing w:val="1"/>
          <w:sz w:val="24"/>
          <w:szCs w:val="24"/>
        </w:rPr>
        <w:t xml:space="preserve">umowy Wykonawcy z Podwykonawcą za każdy dzień zwłoki w terminie, o którym mowa </w:t>
      </w:r>
      <w:r w:rsidRPr="004D04F0">
        <w:rPr>
          <w:rFonts w:ascii="Times New Roman" w:eastAsia="Calibri" w:hAnsi="Times New Roman" w:cs="Times New Roman"/>
          <w:color w:val="000000"/>
          <w:spacing w:val="-1"/>
          <w:sz w:val="24"/>
          <w:szCs w:val="24"/>
        </w:rPr>
        <w:t>w umowie Wykonawcy z Podwykonawcą;</w:t>
      </w:r>
    </w:p>
    <w:p w14:paraId="622BCF9D" w14:textId="77777777" w:rsidR="004D04F0" w:rsidRPr="004D04F0" w:rsidRDefault="004D04F0"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4D04F0">
        <w:rPr>
          <w:rFonts w:ascii="Times New Roman" w:eastAsia="Calibri" w:hAnsi="Times New Roman" w:cs="Times New Roman"/>
          <w:color w:val="000000"/>
          <w:spacing w:val="-1"/>
          <w:sz w:val="24"/>
          <w:szCs w:val="24"/>
        </w:rPr>
        <w:t>zmiany w wysokości 1 000,00 zł;</w:t>
      </w:r>
    </w:p>
    <w:p w14:paraId="45C8B824" w14:textId="77777777" w:rsidR="004D04F0" w:rsidRPr="004D04F0" w:rsidRDefault="004D04F0"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nie przedłożenia    poświadczonej     za    zgodność     z     oryginałem     kopii     umowy </w:t>
      </w:r>
      <w:r w:rsidRPr="004D04F0">
        <w:rPr>
          <w:rFonts w:ascii="Times New Roman" w:eastAsia="Calibri" w:hAnsi="Times New Roman" w:cs="Times New Roman"/>
          <w:color w:val="000000"/>
          <w:spacing w:val="-1"/>
          <w:sz w:val="24"/>
          <w:szCs w:val="24"/>
        </w:rPr>
        <w:t>o podwykonawstwo lub jej zmiany w wysokości 1 000,00 zł;</w:t>
      </w:r>
    </w:p>
    <w:p w14:paraId="404D0B74" w14:textId="360B02AB" w:rsidR="004D04F0" w:rsidRPr="000E1D89" w:rsidRDefault="004D04F0"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0"/>
          <w:sz w:val="24"/>
          <w:szCs w:val="24"/>
        </w:rPr>
        <w:t xml:space="preserve">braku zmiany umowy o podwykonawstwo w zakresie terminu zapłaty                         w wysokości </w:t>
      </w:r>
      <w:r w:rsidRPr="004D04F0">
        <w:rPr>
          <w:rFonts w:ascii="Times New Roman" w:eastAsia="Calibri" w:hAnsi="Times New Roman" w:cs="Times New Roman"/>
          <w:color w:val="000000"/>
          <w:spacing w:val="-7"/>
          <w:sz w:val="24"/>
          <w:szCs w:val="24"/>
        </w:rPr>
        <w:t>1 000,00 zł;</w:t>
      </w:r>
    </w:p>
    <w:p w14:paraId="66BD3AD4" w14:textId="77777777" w:rsidR="004D04F0" w:rsidRPr="004D04F0" w:rsidRDefault="004D04F0"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486C11E" w14:textId="77777777" w:rsidR="004D04F0" w:rsidRDefault="004D04F0"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0E5657DC" w14:textId="033DA45D" w:rsidR="002F2C25" w:rsidRPr="002F2C25" w:rsidRDefault="002F2C25"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2F2C25">
        <w:rPr>
          <w:rFonts w:ascii="Times New Roman" w:hAnsi="Times New Roman" w:cs="Times New Roman"/>
          <w:sz w:val="24"/>
          <w:szCs w:val="24"/>
        </w:rPr>
        <w:t xml:space="preserve">5% wartości umowy określonej w § 11 ust. 1 za </w:t>
      </w:r>
      <w:r w:rsidR="00CE0677">
        <w:rPr>
          <w:rFonts w:ascii="Times New Roman" w:hAnsi="Times New Roman" w:cs="Times New Roman"/>
          <w:sz w:val="24"/>
          <w:szCs w:val="24"/>
        </w:rPr>
        <w:t>zwlokę</w:t>
      </w:r>
      <w:r w:rsidRPr="002F2C25">
        <w:rPr>
          <w:rFonts w:ascii="Times New Roman" w:hAnsi="Times New Roman" w:cs="Times New Roman"/>
          <w:sz w:val="24"/>
          <w:szCs w:val="24"/>
        </w:rPr>
        <w:t xml:space="preserve"> w dostawie przedmiotu zamówienia za każdy dzień zwłoki od upływu terminu, o którym mowa w § 3; </w:t>
      </w:r>
    </w:p>
    <w:p w14:paraId="5603C407" w14:textId="3EBB9D1C" w:rsidR="002F2C25" w:rsidRPr="002F2C25" w:rsidRDefault="002F2C25" w:rsidP="00867BF6">
      <w:pPr>
        <w:numPr>
          <w:ilvl w:val="2"/>
          <w:numId w:val="10"/>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2F2C25">
        <w:rPr>
          <w:rFonts w:ascii="Times New Roman" w:hAnsi="Times New Roman" w:cs="Times New Roman"/>
          <w:sz w:val="24"/>
          <w:szCs w:val="24"/>
        </w:rPr>
        <w:t xml:space="preserve">5% wartości umowy określonej w § 11 ust. 1 za </w:t>
      </w:r>
      <w:r w:rsidR="00CE0677">
        <w:rPr>
          <w:rFonts w:ascii="Times New Roman" w:hAnsi="Times New Roman" w:cs="Times New Roman"/>
          <w:sz w:val="24"/>
          <w:szCs w:val="24"/>
        </w:rPr>
        <w:t>zwłokę</w:t>
      </w:r>
      <w:r w:rsidRPr="002F2C25">
        <w:rPr>
          <w:rFonts w:ascii="Times New Roman" w:hAnsi="Times New Roman" w:cs="Times New Roman"/>
          <w:sz w:val="24"/>
          <w:szCs w:val="24"/>
        </w:rPr>
        <w:t xml:space="preserve"> reakcji serwisu za każdy dzień zwłoki, o którym mowa w § 14 ust. 4.</w:t>
      </w:r>
    </w:p>
    <w:p w14:paraId="40AB572B" w14:textId="77777777" w:rsidR="004D04F0" w:rsidRPr="004D04F0" w:rsidRDefault="004D04F0" w:rsidP="00867BF6">
      <w:pPr>
        <w:numPr>
          <w:ilvl w:val="0"/>
          <w:numId w:val="9"/>
        </w:numPr>
        <w:suppressAutoHyphens/>
        <w:spacing w:after="0" w:line="276" w:lineRule="auto"/>
        <w:ind w:left="426"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zapłaci Wykonawcy kary umowne:</w:t>
      </w:r>
    </w:p>
    <w:p w14:paraId="083BDA1A" w14:textId="77777777" w:rsidR="004D04F0" w:rsidRPr="004D04F0" w:rsidRDefault="004D04F0" w:rsidP="00867BF6">
      <w:pPr>
        <w:numPr>
          <w:ilvl w:val="0"/>
          <w:numId w:val="26"/>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7B2AC3E0" w14:textId="77777777" w:rsidR="004D04F0" w:rsidRPr="004D04F0" w:rsidRDefault="004D04F0" w:rsidP="00867BF6">
      <w:pPr>
        <w:numPr>
          <w:ilvl w:val="0"/>
          <w:numId w:val="26"/>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Zamawiającego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32A95D90" w14:textId="77777777" w:rsidR="004D04F0" w:rsidRPr="004D04F0" w:rsidRDefault="004D04F0" w:rsidP="00867BF6">
      <w:pPr>
        <w:numPr>
          <w:ilvl w:val="0"/>
          <w:numId w:val="9"/>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26773A73" w14:textId="77777777" w:rsidR="004D04F0" w:rsidRPr="004D04F0" w:rsidRDefault="004D04F0" w:rsidP="00867BF6">
      <w:pPr>
        <w:numPr>
          <w:ilvl w:val="0"/>
          <w:numId w:val="9"/>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nie może zbywać na rzecz osób trzecich wierzytelności powstałych w wyniku realizacji niniejszej umowy.</w:t>
      </w:r>
    </w:p>
    <w:p w14:paraId="470A1F26" w14:textId="77777777" w:rsidR="004D04F0" w:rsidRPr="004D04F0" w:rsidRDefault="004D04F0" w:rsidP="00867BF6">
      <w:pPr>
        <w:numPr>
          <w:ilvl w:val="0"/>
          <w:numId w:val="9"/>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A59D8AF" w14:textId="1F3C57D7" w:rsidR="004D04F0" w:rsidRPr="004D04F0" w:rsidRDefault="004D04F0" w:rsidP="00867BF6">
      <w:pPr>
        <w:numPr>
          <w:ilvl w:val="0"/>
          <w:numId w:val="9"/>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w:t>
      </w:r>
      <w:r w:rsidR="00485F24">
        <w:rPr>
          <w:rFonts w:ascii="Times New Roman" w:eastAsia="Calibri" w:hAnsi="Times New Roman" w:cs="Times New Roman"/>
          <w:sz w:val="24"/>
          <w:szCs w:val="24"/>
        </w:rPr>
        <w:t>1</w:t>
      </w:r>
      <w:r w:rsidRPr="004D04F0">
        <w:rPr>
          <w:rFonts w:ascii="Times New Roman" w:eastAsia="Calibri" w:hAnsi="Times New Roman" w:cs="Times New Roman"/>
          <w:sz w:val="24"/>
          <w:szCs w:val="24"/>
        </w:rPr>
        <w:t>.</w:t>
      </w:r>
    </w:p>
    <w:p w14:paraId="13DA9049" w14:textId="77777777" w:rsidR="004D04F0" w:rsidRPr="004D04F0" w:rsidRDefault="004D04F0" w:rsidP="004D04F0">
      <w:pPr>
        <w:spacing w:after="0" w:line="276" w:lineRule="auto"/>
        <w:jc w:val="both"/>
        <w:rPr>
          <w:rFonts w:ascii="Times New Roman" w:eastAsia="Calibri" w:hAnsi="Times New Roman" w:cs="Times New Roman"/>
          <w:b/>
          <w:color w:val="000000"/>
          <w:sz w:val="24"/>
          <w:szCs w:val="24"/>
        </w:rPr>
      </w:pPr>
    </w:p>
    <w:p w14:paraId="42DE0AC6"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16.</w:t>
      </w:r>
    </w:p>
    <w:p w14:paraId="5B5027FE" w14:textId="77777777" w:rsidR="004D04F0" w:rsidRPr="004D04F0" w:rsidRDefault="004D04F0" w:rsidP="00867BF6">
      <w:pPr>
        <w:numPr>
          <w:ilvl w:val="0"/>
          <w:numId w:val="12"/>
        </w:numPr>
        <w:suppressAutoHyphens/>
        <w:spacing w:after="0" w:line="276" w:lineRule="auto"/>
        <w:ind w:left="357"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odstąpienia od umowy, gdy:</w:t>
      </w:r>
    </w:p>
    <w:p w14:paraId="2D1B21DA" w14:textId="77777777" w:rsidR="004D04F0" w:rsidRPr="004D04F0" w:rsidRDefault="004D04F0" w:rsidP="00867BF6">
      <w:pPr>
        <w:numPr>
          <w:ilvl w:val="0"/>
          <w:numId w:val="13"/>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odmówił przejęcia placu budowy;</w:t>
      </w:r>
    </w:p>
    <w:p w14:paraId="04EE753A" w14:textId="77777777" w:rsidR="004D04F0" w:rsidRPr="004D04F0" w:rsidRDefault="004D04F0" w:rsidP="00867BF6">
      <w:pPr>
        <w:numPr>
          <w:ilvl w:val="0"/>
          <w:numId w:val="13"/>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B13DB0E" w14:textId="77777777" w:rsidR="004D04F0" w:rsidRPr="004D04F0" w:rsidRDefault="004D04F0" w:rsidP="00867BF6">
      <w:pPr>
        <w:numPr>
          <w:ilvl w:val="0"/>
          <w:numId w:val="13"/>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wystąpi istotna zmiana okoliczności powodująca, że wykonanie umowy nie leży w interesie publicznym, czego nie można było przewidzieć w chwili zawarcia umowy </w:t>
      </w:r>
      <w:r w:rsidRPr="004D04F0">
        <w:rPr>
          <w:rFonts w:ascii="Times New Roman" w:eastAsia="Times New Roman" w:hAnsi="Times New Roman" w:cs="Times New Roman"/>
          <w:sz w:val="24"/>
          <w:szCs w:val="24"/>
          <w:lang w:eastAsia="ar-SA"/>
        </w:rPr>
        <w:lastRenderedPageBreak/>
        <w:t>– odstąpienie od umowy w tym przypadku może nastąpić w terminie 30 dni od powzięcia wiadomości o powyższych okolicznościach. W takim wypadku Wykonawca może żądać jedynie wynagrodzenia należnego mu z tytułu wykonania części umowy;</w:t>
      </w:r>
    </w:p>
    <w:p w14:paraId="53C78FA3" w14:textId="77777777" w:rsidR="004D04F0" w:rsidRPr="004D04F0" w:rsidRDefault="004D04F0" w:rsidP="00867BF6">
      <w:pPr>
        <w:numPr>
          <w:ilvl w:val="0"/>
          <w:numId w:val="13"/>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realizuje roboty przewidziane niniejszą umową w sposób niezgodny z niniejszą umową, dokumentacją projektową, specyfikacją techniczną lub wskazaniami Zamawiającego.</w:t>
      </w:r>
    </w:p>
    <w:p w14:paraId="29DE3B1B" w14:textId="77777777" w:rsidR="004D04F0" w:rsidRPr="004D04F0" w:rsidRDefault="004D04F0" w:rsidP="00867BF6">
      <w:pPr>
        <w:numPr>
          <w:ilvl w:val="0"/>
          <w:numId w:val="15"/>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Wykonawcy przysługuje prawo odstąpienia od umowy, jeżeli Zamawiający:</w:t>
      </w:r>
    </w:p>
    <w:p w14:paraId="4D8E3AF2" w14:textId="77777777" w:rsidR="004D04F0" w:rsidRPr="004D04F0" w:rsidRDefault="004D04F0" w:rsidP="00867BF6">
      <w:pPr>
        <w:numPr>
          <w:ilvl w:val="0"/>
          <w:numId w:val="16"/>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4784255" w14:textId="77777777" w:rsidR="004D04F0" w:rsidRPr="004D04F0" w:rsidRDefault="004D04F0" w:rsidP="00867BF6">
      <w:pPr>
        <w:numPr>
          <w:ilvl w:val="0"/>
          <w:numId w:val="16"/>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odmawia bez wskazania uzasadnionej przyczyny odbioru robót lub podpisania protokołu odbioru;</w:t>
      </w:r>
    </w:p>
    <w:p w14:paraId="7495B0B6" w14:textId="77777777" w:rsidR="004D04F0" w:rsidRPr="004D04F0" w:rsidRDefault="004D04F0" w:rsidP="00867BF6">
      <w:pPr>
        <w:numPr>
          <w:ilvl w:val="0"/>
          <w:numId w:val="16"/>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2DA91D4B" w14:textId="77777777" w:rsidR="004D04F0" w:rsidRPr="004D04F0" w:rsidRDefault="004D04F0" w:rsidP="00867BF6">
      <w:pPr>
        <w:numPr>
          <w:ilvl w:val="0"/>
          <w:numId w:val="17"/>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4BD5A4BB" w14:textId="77777777" w:rsidR="004D04F0" w:rsidRPr="004D04F0" w:rsidRDefault="004D04F0" w:rsidP="00867BF6">
      <w:pPr>
        <w:numPr>
          <w:ilvl w:val="0"/>
          <w:numId w:val="17"/>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wypadku odstąpienia od umowy Wykonawcę oraz Zamawiającego obciążają następujące obowiązki:</w:t>
      </w:r>
    </w:p>
    <w:p w14:paraId="5E1D75A5" w14:textId="77777777" w:rsidR="004D04F0" w:rsidRPr="004D04F0" w:rsidRDefault="004D04F0" w:rsidP="00867BF6">
      <w:pPr>
        <w:numPr>
          <w:ilvl w:val="1"/>
          <w:numId w:val="14"/>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2B37215F" w14:textId="77777777" w:rsidR="004D04F0" w:rsidRPr="004D04F0" w:rsidRDefault="004D04F0" w:rsidP="00867BF6">
      <w:pPr>
        <w:numPr>
          <w:ilvl w:val="1"/>
          <w:numId w:val="14"/>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zgłosi do dokonania przez Zamawiającego odbioru robót przerwanych;</w:t>
      </w:r>
    </w:p>
    <w:p w14:paraId="7D07F899" w14:textId="61D65A73" w:rsidR="004D04F0" w:rsidRPr="004D04F0" w:rsidRDefault="004D04F0" w:rsidP="00867BF6">
      <w:pPr>
        <w:numPr>
          <w:ilvl w:val="1"/>
          <w:numId w:val="14"/>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D9038A" w14:textId="77777777" w:rsidR="004D04F0" w:rsidRPr="004D04F0" w:rsidRDefault="004D04F0" w:rsidP="00867BF6">
      <w:pPr>
        <w:numPr>
          <w:ilvl w:val="1"/>
          <w:numId w:val="14"/>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16985A5" w14:textId="77777777" w:rsidR="004D04F0" w:rsidRPr="004D04F0" w:rsidRDefault="004D04F0" w:rsidP="00867BF6">
      <w:pPr>
        <w:numPr>
          <w:ilvl w:val="1"/>
          <w:numId w:val="14"/>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2838F3D8" w14:textId="77777777" w:rsidR="004D04F0" w:rsidRPr="004D04F0" w:rsidRDefault="004D04F0" w:rsidP="00867BF6">
      <w:pPr>
        <w:numPr>
          <w:ilvl w:val="0"/>
          <w:numId w:val="17"/>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BEF6456" w14:textId="77777777" w:rsidR="004D04F0" w:rsidRPr="004D04F0" w:rsidRDefault="004D04F0" w:rsidP="004D04F0">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19E8F9EE" w14:textId="77777777" w:rsidR="004D04F0" w:rsidRPr="004D04F0" w:rsidRDefault="004D04F0" w:rsidP="004D04F0">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D04F0">
        <w:rPr>
          <w:rFonts w:ascii="Times New Roman" w:eastAsia="Times New Roman" w:hAnsi="Times New Roman" w:cs="Times New Roman"/>
          <w:b/>
          <w:color w:val="000000"/>
          <w:sz w:val="24"/>
          <w:szCs w:val="24"/>
          <w:lang w:eastAsia="ar-SA"/>
        </w:rPr>
        <w:t>§ 17.</w:t>
      </w:r>
    </w:p>
    <w:p w14:paraId="19C8EC44"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 xml:space="preserve">1. </w:t>
      </w:r>
      <w:r w:rsidRPr="004D04F0">
        <w:rPr>
          <w:rFonts w:ascii="Times New Roman" w:eastAsia="Calibri" w:hAnsi="Times New Roman" w:cs="Times New Roman"/>
          <w:bCs/>
          <w:sz w:val="24"/>
          <w:szCs w:val="24"/>
        </w:rPr>
        <w:tab/>
      </w:r>
      <w:r w:rsidRPr="004D04F0">
        <w:rPr>
          <w:rFonts w:ascii="Times New Roman" w:eastAsia="Calibri" w:hAnsi="Times New Roman" w:cs="Times New Roman"/>
          <w:color w:val="000000"/>
          <w:sz w:val="24"/>
          <w:szCs w:val="24"/>
        </w:rPr>
        <w:t xml:space="preserve">Wszelkie  zmiany  niniejszej  Umowy  wymagają  aneksu  w  formie  pisemnej,  pod  rygorem nieważności. </w:t>
      </w:r>
    </w:p>
    <w:p w14:paraId="4C1CA726"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lastRenderedPageBreak/>
        <w:t>2.</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02452A5C"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3.</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o których mowa w art. 455 ustawy PZP w następujących przypadkach:</w:t>
      </w:r>
    </w:p>
    <w:p w14:paraId="3276BED3" w14:textId="77777777" w:rsidR="004D04F0" w:rsidRPr="004D04F0" w:rsidRDefault="004D04F0" w:rsidP="00867BF6">
      <w:pPr>
        <w:widowControl w:val="0"/>
        <w:numPr>
          <w:ilvl w:val="0"/>
          <w:numId w:val="22"/>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0836F5D" w14:textId="77777777" w:rsidR="004D04F0" w:rsidRPr="004D04F0" w:rsidRDefault="004D04F0" w:rsidP="00867BF6">
      <w:pPr>
        <w:widowControl w:val="0"/>
        <w:numPr>
          <w:ilvl w:val="0"/>
          <w:numId w:val="22"/>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wynikających z Siły Wyższej w rozumieniu kodeksu cywilnego -  </w:t>
      </w:r>
      <w:r w:rsidRPr="004D04F0">
        <w:rPr>
          <w:rFonts w:ascii="Times New Roman" w:eastAsia="Calibri" w:hAnsi="Times New Roman" w:cs="Times New Roman"/>
          <w:color w:val="000000"/>
          <w:sz w:val="24"/>
          <w:szCs w:val="24"/>
        </w:rPr>
        <w:t>w zakresie terminu i wynagrodzenia;</w:t>
      </w:r>
    </w:p>
    <w:p w14:paraId="1D53EA93" w14:textId="74D31544" w:rsidR="004D04F0" w:rsidRPr="004D04F0" w:rsidRDefault="004D04F0" w:rsidP="00867BF6">
      <w:pPr>
        <w:widowControl w:val="0"/>
        <w:numPr>
          <w:ilvl w:val="0"/>
          <w:numId w:val="22"/>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razie zaistnienia szczególnie niekorzystnych i długotrwałych warunków atmosferycznych, uniemożliwiających wykonanie Przedmiotu umowy przez okres dłuższy niż 2 tygodnie zgodnie ze sztuką budowlaną i technologią robót, chyba</w:t>
      </w:r>
      <w:r>
        <w:rPr>
          <w:rFonts w:ascii="Times New Roman" w:eastAsia="Calibri" w:hAnsi="Times New Roman" w:cs="Times New Roman"/>
          <w:sz w:val="24"/>
          <w:szCs w:val="24"/>
        </w:rPr>
        <w:t xml:space="preserve"> że</w:t>
      </w:r>
      <w:r w:rsidRPr="004D04F0">
        <w:rPr>
          <w:rFonts w:ascii="Times New Roman" w:eastAsia="Calibri" w:hAnsi="Times New Roman" w:cs="Times New Roman"/>
          <w:sz w:val="24"/>
          <w:szCs w:val="24"/>
        </w:rPr>
        <w:t xml:space="preserv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4D04F0">
        <w:rPr>
          <w:rFonts w:ascii="Times New Roman" w:eastAsia="Calibri" w:hAnsi="Times New Roman" w:cs="Times New Roman"/>
          <w:color w:val="000000"/>
          <w:sz w:val="24"/>
          <w:szCs w:val="24"/>
        </w:rPr>
        <w:t>w zakresie terminu                     i wynagrodzenia;</w:t>
      </w:r>
    </w:p>
    <w:p w14:paraId="375ACE30"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 awaria nie zawiniona czynnościami lub nie wynikającą z zaniechania czynności, do których Wykonawca był zobowiązany – w zakresie terminu wynagrodzenia i zakresu robót;</w:t>
      </w:r>
    </w:p>
    <w:p w14:paraId="31A4D789"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BED8348" w14:textId="225D810F"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potrzeby wykonania robót zamiennych</w:t>
      </w:r>
      <w:r w:rsidR="007060E8">
        <w:rPr>
          <w:rFonts w:ascii="Times New Roman" w:eastAsia="Calibri" w:hAnsi="Times New Roman" w:cs="Times New Roman"/>
          <w:color w:val="000000"/>
          <w:sz w:val="24"/>
          <w:szCs w:val="24"/>
        </w:rPr>
        <w:t>, dodatkowych</w:t>
      </w:r>
      <w:r w:rsidRPr="004D04F0">
        <w:rPr>
          <w:rFonts w:ascii="Times New Roman" w:eastAsia="Calibri" w:hAnsi="Times New Roman" w:cs="Times New Roman"/>
          <w:color w:val="000000"/>
          <w:sz w:val="24"/>
          <w:szCs w:val="24"/>
        </w:rPr>
        <w:t xml:space="preserve"> lub odstąpienia od realizacji części robót i związanej z tym zmiany wynagrodzenia na wniosek Zamawiającego                       lub Wykonawcy, pod warunkiem, że wprowadzone zmiany są korzystne dla Zamawiającego – w zakresie terminu, wynagrodzenia oraz zakresu robót;</w:t>
      </w:r>
    </w:p>
    <w:p w14:paraId="01D212D6"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15466CB3"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49C4C4E7" w14:textId="5595790B"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braku rozwiązań projektowych lub błędów w dokumentacji projektowej stwierdzonych w czasie trwania robót o czas niezbędny do ich uzupełnienia - w zakresie terminu, </w:t>
      </w:r>
      <w:r w:rsidRPr="004D04F0">
        <w:rPr>
          <w:rFonts w:ascii="Times New Roman" w:eastAsia="Calibri" w:hAnsi="Times New Roman" w:cs="Times New Roman"/>
          <w:color w:val="000000"/>
          <w:sz w:val="24"/>
          <w:szCs w:val="24"/>
        </w:rPr>
        <w:lastRenderedPageBreak/>
        <w:t>wynagrodzenia oraz zakresu robót;</w:t>
      </w:r>
    </w:p>
    <w:p w14:paraId="1CC29C66"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70F6BDA8"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warunków płatności z zastrzeżeniem, że zmiana ta będzie korzystna i niezbędna dla Zamawiającego;</w:t>
      </w:r>
    </w:p>
    <w:p w14:paraId="44D6D69C"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ponadprzeciętnego czasu trwania procedur administracyjnych, mających wpływ (obiektywny, niewynikających z opieszałości Wykonawcy) na termin wykonania zamówienia – w zakresie terminu;</w:t>
      </w:r>
    </w:p>
    <w:p w14:paraId="00F3ECD4" w14:textId="77777777" w:rsidR="004D04F0" w:rsidRPr="004D04F0"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12DDC263" w14:textId="1A5340E2" w:rsidR="001E29A8" w:rsidRPr="001E29A8" w:rsidRDefault="004D04F0" w:rsidP="00867BF6">
      <w:pPr>
        <w:widowControl w:val="0"/>
        <w:numPr>
          <w:ilvl w:val="0"/>
          <w:numId w:val="22"/>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uzasadnionego polecenia Inspektora Nadzoru </w:t>
      </w:r>
      <w:r w:rsidRPr="004D04F0">
        <w:rPr>
          <w:rFonts w:ascii="Times New Roman" w:eastAsia="Calibri" w:hAnsi="Times New Roman" w:cs="Times New Roman"/>
          <w:sz w:val="24"/>
          <w:szCs w:val="24"/>
        </w:rPr>
        <w:t xml:space="preserve">Inwestorskiego </w:t>
      </w:r>
      <w:r w:rsidRPr="004D04F0">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79AFDBC9" w14:textId="0A7062A4" w:rsidR="004D04F0" w:rsidRDefault="007060E8" w:rsidP="007060E8">
      <w:pPr>
        <w:widowControl w:val="0"/>
        <w:tabs>
          <w:tab w:val="left" w:pos="360"/>
        </w:tabs>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4.  </w:t>
      </w:r>
      <w:r w:rsidR="004D04F0" w:rsidRPr="007060E8">
        <w:rPr>
          <w:rFonts w:ascii="Times New Roman" w:eastAsia="Calibri" w:hAnsi="Times New Roman" w:cs="Times New Roman"/>
          <w:sz w:val="24"/>
          <w:szCs w:val="24"/>
        </w:rPr>
        <w:t>Zmiana  siedzib  Stron  lub  zmiana  nazwy  firmy  Wykonawcy  lub  osób  reprezentujących Strony,  nie  stanowi  zmiany  lub  modyfikacji  treści  Umowy  i  staje  się  skuteczna  wobec drugiej Strony po jej pisemnym zawiadomieniu.</w:t>
      </w:r>
    </w:p>
    <w:p w14:paraId="1484EBEC" w14:textId="1FD4DAA9" w:rsidR="002E4A42" w:rsidRDefault="002E4A42" w:rsidP="007060E8">
      <w:pPr>
        <w:widowControl w:val="0"/>
        <w:tabs>
          <w:tab w:val="left" w:pos="360"/>
        </w:tabs>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Możliwe jest dokonanie zmiany wysokości wynagrodzenia należnego Wykonawcy w przypadku zmian powszechnie obowiązujących przepisów prawa w trakcie realizacji Umowy, w szczególności dotyczących przepisów podatkowych, np. zamiany ustawowej stawki podatku VAT i innych wskazanych w art. 436 pkt 4) lit b) ustawy Pzp.</w:t>
      </w:r>
    </w:p>
    <w:p w14:paraId="43D54FA6" w14:textId="423E080F" w:rsidR="002E4A42" w:rsidRDefault="002E4A42" w:rsidP="007060E8">
      <w:pPr>
        <w:widowControl w:val="0"/>
        <w:tabs>
          <w:tab w:val="left" w:pos="360"/>
        </w:tabs>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Zmiana wysokości wynagrodzenia na podstawie okoliczności, o których mowa w ust. 4 możliwa będzie po wykazaniu przez Wykonawcę wpływu zmian przepisów prawa na koszt wykonania zamówienia przez Wykonawcę, w szczególności poprzez złożenie Zamawiającemu dokumentów i wyliczeń, które ten wpływ potwierdzają, z zastrzeżeniem, że zostanie to potwierdzone pisemnym wnioskiem Wykonawcy, złożonym w nieprzekraczalnym terminie 14 dni od wejściu w życie zmienionych przepisów.</w:t>
      </w:r>
    </w:p>
    <w:p w14:paraId="02506890" w14:textId="159562F3" w:rsidR="00190173" w:rsidRPr="006D7B2C" w:rsidRDefault="002E4A42" w:rsidP="006D7B2C">
      <w:pPr>
        <w:widowControl w:val="0"/>
        <w:tabs>
          <w:tab w:val="left" w:pos="360"/>
        </w:tabs>
        <w:autoSpaceDE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7. Wszystkie powyższe postanowienia stanowią katalog zmian, na które Zamawiający może wyrazić zgodę. Nie stanowią jednocześnie zobowiązania do wyrażenia takiej zgody.</w:t>
      </w:r>
    </w:p>
    <w:p w14:paraId="6A8F9A07" w14:textId="77777777" w:rsidR="004D04F0" w:rsidRPr="00190173" w:rsidRDefault="004D04F0" w:rsidP="004D04F0">
      <w:pPr>
        <w:shd w:val="clear" w:color="auto" w:fill="FFFFFF"/>
        <w:spacing w:after="0" w:line="276" w:lineRule="auto"/>
        <w:ind w:left="357"/>
        <w:jc w:val="both"/>
        <w:rPr>
          <w:rFonts w:ascii="Times New Roman" w:eastAsia="Calibri" w:hAnsi="Times New Roman" w:cs="Times New Roman"/>
          <w:b/>
          <w:spacing w:val="-13"/>
          <w:sz w:val="24"/>
          <w:szCs w:val="24"/>
        </w:rPr>
      </w:pPr>
    </w:p>
    <w:p w14:paraId="2214E546" w14:textId="77777777" w:rsidR="004D04F0" w:rsidRPr="004D04F0" w:rsidRDefault="004D04F0" w:rsidP="004D04F0">
      <w:pPr>
        <w:spacing w:after="0" w:line="276" w:lineRule="auto"/>
        <w:jc w:val="center"/>
        <w:rPr>
          <w:rFonts w:ascii="Times New Roman" w:eastAsia="Calibri" w:hAnsi="Times New Roman" w:cs="Times New Roman"/>
          <w:b/>
          <w:spacing w:val="-13"/>
          <w:sz w:val="24"/>
          <w:szCs w:val="24"/>
        </w:rPr>
      </w:pPr>
      <w:r w:rsidRPr="004D04F0">
        <w:rPr>
          <w:rFonts w:ascii="Times New Roman" w:eastAsia="Calibri" w:hAnsi="Times New Roman" w:cs="Times New Roman"/>
          <w:b/>
          <w:spacing w:val="-13"/>
          <w:sz w:val="24"/>
          <w:szCs w:val="24"/>
        </w:rPr>
        <w:t>§ 18.</w:t>
      </w:r>
    </w:p>
    <w:p w14:paraId="1FFE6137" w14:textId="1EE83D54" w:rsidR="00802F13" w:rsidRPr="00802F13" w:rsidRDefault="00802F13" w:rsidP="00867BF6">
      <w:pPr>
        <w:numPr>
          <w:ilvl w:val="0"/>
          <w:numId w:val="23"/>
        </w:numPr>
        <w:tabs>
          <w:tab w:val="left" w:pos="360"/>
        </w:tabs>
        <w:autoSpaceDE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Ewentualne spory w relacjach z Wykonawcą/Wykonawcami o roszczenia cywilnoprawne w sprawach, w których zawarcie ugody jest dopuszczalne, będą poddane mediacjom lub innemu polubownemu rozwiązaniu sporu przed Sadem Polubownym przy Prokuratorii Generalnej Rzeczypospolitej Polskiej, wybranym mediatorem albo osoba prowadzącą inne polubowne rozwiązanie sporu.</w:t>
      </w:r>
    </w:p>
    <w:p w14:paraId="6E5FF103" w14:textId="1A8FF6DE" w:rsidR="004D04F0" w:rsidRPr="004D04F0" w:rsidRDefault="004D04F0" w:rsidP="00867BF6">
      <w:pPr>
        <w:numPr>
          <w:ilvl w:val="0"/>
          <w:numId w:val="23"/>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Przy realizacji niniejszej umowy mają zastosowanie przepisy prawa polskiego.</w:t>
      </w:r>
    </w:p>
    <w:p w14:paraId="71ADE863" w14:textId="30D45DE0" w:rsidR="004D04F0" w:rsidRPr="004D04F0" w:rsidRDefault="004D04F0" w:rsidP="00867BF6">
      <w:pPr>
        <w:numPr>
          <w:ilvl w:val="0"/>
          <w:numId w:val="23"/>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 sprawach nieuregulowanych w umowie mają zastosowanie odpowiednie przepisy ustawy z dnia 11 września 2019r. Prawo zamówień publicznych (Dz. U</w:t>
      </w:r>
      <w:r>
        <w:rPr>
          <w:rFonts w:ascii="Times New Roman" w:eastAsia="Calibri" w:hAnsi="Times New Roman" w:cs="Times New Roman"/>
          <w:sz w:val="24"/>
          <w:szCs w:val="24"/>
        </w:rPr>
        <w:t xml:space="preserve"> z 2022 r., poz. 1710</w:t>
      </w:r>
      <w:r w:rsidRPr="004D04F0">
        <w:rPr>
          <w:rFonts w:ascii="Times New Roman" w:eastAsia="Calibri" w:hAnsi="Times New Roman" w:cs="Times New Roman"/>
          <w:sz w:val="24"/>
          <w:szCs w:val="24"/>
        </w:rPr>
        <w:t xml:space="preserve"> z późn. zm.) oraz Kodeksu Cywilnego</w:t>
      </w:r>
      <w:r>
        <w:rPr>
          <w:rFonts w:ascii="Times New Roman" w:eastAsia="Calibri" w:hAnsi="Times New Roman" w:cs="Times New Roman"/>
          <w:sz w:val="24"/>
          <w:szCs w:val="24"/>
        </w:rPr>
        <w:t xml:space="preserve"> (Dz.U. z 2022 r., poz. 1360 z późn. zm.).</w:t>
      </w:r>
    </w:p>
    <w:p w14:paraId="37B9182C" w14:textId="77777777" w:rsidR="004D04F0" w:rsidRPr="004D04F0" w:rsidRDefault="004D04F0" w:rsidP="00867BF6">
      <w:pPr>
        <w:numPr>
          <w:ilvl w:val="0"/>
          <w:numId w:val="23"/>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pacing w:val="-1"/>
          <w:sz w:val="24"/>
          <w:szCs w:val="24"/>
        </w:rPr>
        <w:lastRenderedPageBreak/>
        <w:t xml:space="preserve">Umowę sporządzono w czterech jednobrzmiących egzemplarzach, po dwa dla każdej ze stron. </w:t>
      </w:r>
    </w:p>
    <w:p w14:paraId="52E133B7" w14:textId="77777777" w:rsidR="004D04F0" w:rsidRPr="004D04F0" w:rsidRDefault="004D04F0" w:rsidP="004D04F0">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2489C441"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ZAMAWIAJĄCY: </w:t>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t>WYKONAWCA:</w:t>
      </w:r>
    </w:p>
    <w:p w14:paraId="543AC41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6D823F7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38CA65AB"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47AB2112"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7690A566" w14:textId="1F01B642" w:rsidR="00C151B4" w:rsidRPr="006D7B2C" w:rsidRDefault="004D04F0" w:rsidP="006D7B2C">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b/>
          <w:bCs/>
          <w:color w:val="000000"/>
          <w:sz w:val="24"/>
          <w:szCs w:val="24"/>
        </w:rPr>
        <w:t xml:space="preserve"> Kontrasygnata Skarbnika Gminy:</w:t>
      </w:r>
    </w:p>
    <w:sectPr w:rsidR="00C151B4" w:rsidRPr="006D7B2C" w:rsidSect="00D50DC0">
      <w:headerReference w:type="even" r:id="rId8"/>
      <w:headerReference w:type="default" r:id="rId9"/>
      <w:footerReference w:type="even" r:id="rId10"/>
      <w:footerReference w:type="default" r:id="rId11"/>
      <w:headerReference w:type="first" r:id="rId12"/>
      <w:footerReference w:type="first" r:id="rId13"/>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899F0" w14:textId="77777777" w:rsidR="008E2344" w:rsidRDefault="008E2344">
      <w:pPr>
        <w:spacing w:after="0" w:line="240" w:lineRule="auto"/>
      </w:pPr>
      <w:r>
        <w:separator/>
      </w:r>
    </w:p>
  </w:endnote>
  <w:endnote w:type="continuationSeparator" w:id="0">
    <w:p w14:paraId="5C2930AB" w14:textId="77777777" w:rsidR="008E2344" w:rsidRDefault="008E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750FF" w14:textId="77777777" w:rsidR="00993EFB" w:rsidRDefault="00993E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8E319" w14:textId="77777777" w:rsidR="00993EFB" w:rsidRDefault="00A960C1">
    <w:pPr>
      <w:pStyle w:val="Stopka"/>
      <w:jc w:val="right"/>
    </w:pPr>
    <w:r>
      <w:fldChar w:fldCharType="begin"/>
    </w:r>
    <w:r>
      <w:instrText xml:space="preserve"> PAGE   \* MERGEFORMAT </w:instrText>
    </w:r>
    <w:r>
      <w:fldChar w:fldCharType="separate"/>
    </w:r>
    <w:r w:rsidR="00867BF6">
      <w:rPr>
        <w:noProof/>
      </w:rPr>
      <w:t>21</w:t>
    </w:r>
    <w:r>
      <w:rPr>
        <w:noProof/>
      </w:rPr>
      <w:fldChar w:fldCharType="end"/>
    </w:r>
  </w:p>
  <w:p w14:paraId="218D05E2" w14:textId="77777777" w:rsidR="00993EFB" w:rsidRDefault="00993E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0118A" w14:textId="77777777" w:rsidR="00993EFB" w:rsidRDefault="00993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147CB" w14:textId="77777777" w:rsidR="008E2344" w:rsidRDefault="008E2344">
      <w:pPr>
        <w:spacing w:after="0" w:line="240" w:lineRule="auto"/>
      </w:pPr>
      <w:r>
        <w:separator/>
      </w:r>
    </w:p>
  </w:footnote>
  <w:footnote w:type="continuationSeparator" w:id="0">
    <w:p w14:paraId="25A04687" w14:textId="77777777" w:rsidR="008E2344" w:rsidRDefault="008E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9A1E" w14:textId="77777777" w:rsidR="00993EFB" w:rsidRDefault="00993E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CCE0C" w14:textId="77777777" w:rsidR="00337BA2" w:rsidRDefault="00337BA2" w:rsidP="00337BA2">
    <w:pPr>
      <w:pStyle w:val="Nagwek"/>
    </w:pPr>
    <w:r>
      <w:t xml:space="preserve">                                                                     </w:t>
    </w:r>
    <w:r>
      <w:rPr>
        <w:noProof/>
        <w:lang w:eastAsia="pl-PL"/>
      </w:rPr>
      <w:drawing>
        <wp:inline distT="0" distB="0" distL="0" distR="0" wp14:anchorId="3E5F0F22" wp14:editId="5FD45B00">
          <wp:extent cx="1514475" cy="525241"/>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089" cy="529269"/>
                  </a:xfrm>
                  <a:prstGeom prst="rect">
                    <a:avLst/>
                  </a:prstGeom>
                  <a:noFill/>
                </pic:spPr>
              </pic:pic>
            </a:graphicData>
          </a:graphic>
        </wp:inline>
      </w:drawing>
    </w:r>
  </w:p>
  <w:p w14:paraId="01C89F59" w14:textId="71D974B4" w:rsidR="00E00868" w:rsidRDefault="00E008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E0AC0" w14:textId="77777777" w:rsidR="00993EFB" w:rsidRDefault="00993E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9"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DAC1474"/>
    <w:multiLevelType w:val="singleLevel"/>
    <w:tmpl w:val="0415000F"/>
    <w:lvl w:ilvl="0">
      <w:start w:val="1"/>
      <w:numFmt w:val="decimal"/>
      <w:lvlText w:val="%1."/>
      <w:lvlJc w:val="left"/>
      <w:pPr>
        <w:ind w:left="360" w:hanging="360"/>
      </w:pPr>
    </w:lvl>
  </w:abstractNum>
  <w:abstractNum w:abstractNumId="22" w15:restartNumberingAfterBreak="0">
    <w:nsid w:val="20797A74"/>
    <w:multiLevelType w:val="hybridMultilevel"/>
    <w:tmpl w:val="496C13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FB1304"/>
    <w:multiLevelType w:val="hybridMultilevel"/>
    <w:tmpl w:val="CFA69F1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F0576"/>
    <w:multiLevelType w:val="hybridMultilevel"/>
    <w:tmpl w:val="1D549B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8624E9"/>
    <w:multiLevelType w:val="hybridMultilevel"/>
    <w:tmpl w:val="0D561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B72655"/>
    <w:multiLevelType w:val="hybridMultilevel"/>
    <w:tmpl w:val="3D3A440A"/>
    <w:lvl w:ilvl="0" w:tplc="2A848B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674134"/>
    <w:multiLevelType w:val="hybridMultilevel"/>
    <w:tmpl w:val="20EECC66"/>
    <w:lvl w:ilvl="0" w:tplc="3B12A6B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5C32FD"/>
    <w:multiLevelType w:val="hybridMultilevel"/>
    <w:tmpl w:val="7E0E724C"/>
    <w:lvl w:ilvl="0" w:tplc="8C4807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A2FA5"/>
    <w:multiLevelType w:val="hybridMultilevel"/>
    <w:tmpl w:val="089ED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5174D9"/>
    <w:multiLevelType w:val="hybridMultilevel"/>
    <w:tmpl w:val="EB361B7E"/>
    <w:name w:val="WW8Num222"/>
    <w:lvl w:ilvl="0" w:tplc="B76E9300">
      <w:start w:val="7"/>
      <w:numFmt w:val="decimal"/>
      <w:lvlText w:val="%1. "/>
      <w:lvlJc w:val="left"/>
      <w:pPr>
        <w:tabs>
          <w:tab w:val="num" w:pos="0"/>
        </w:tabs>
        <w:ind w:left="283" w:hanging="283"/>
      </w:pPr>
      <w:rPr>
        <w:rFonts w:ascii="Times New Roman" w:hAnsi="Times New Roman"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720658">
    <w:abstractNumId w:val="5"/>
  </w:num>
  <w:num w:numId="2" w16cid:durableId="1049912490">
    <w:abstractNumId w:val="2"/>
  </w:num>
  <w:num w:numId="3" w16cid:durableId="397020352">
    <w:abstractNumId w:val="7"/>
  </w:num>
  <w:num w:numId="4" w16cid:durableId="1152332736">
    <w:abstractNumId w:val="0"/>
  </w:num>
  <w:num w:numId="5" w16cid:durableId="1988900352">
    <w:abstractNumId w:val="11"/>
  </w:num>
  <w:num w:numId="6" w16cid:durableId="1888027598">
    <w:abstractNumId w:val="8"/>
  </w:num>
  <w:num w:numId="7" w16cid:durableId="524246818">
    <w:abstractNumId w:val="9"/>
  </w:num>
  <w:num w:numId="8" w16cid:durableId="2125689252">
    <w:abstractNumId w:val="3"/>
  </w:num>
  <w:num w:numId="9" w16cid:durableId="1021666958">
    <w:abstractNumId w:val="4"/>
  </w:num>
  <w:num w:numId="10" w16cid:durableId="2121365651">
    <w:abstractNumId w:val="6"/>
  </w:num>
  <w:num w:numId="11" w16cid:durableId="1435321721">
    <w:abstractNumId w:val="12"/>
  </w:num>
  <w:num w:numId="12" w16cid:durableId="1040744141">
    <w:abstractNumId w:val="13"/>
  </w:num>
  <w:num w:numId="13" w16cid:durableId="131600019">
    <w:abstractNumId w:val="14"/>
  </w:num>
  <w:num w:numId="14" w16cid:durableId="1483887338">
    <w:abstractNumId w:val="10"/>
  </w:num>
  <w:num w:numId="15" w16cid:durableId="1356034955">
    <w:abstractNumId w:val="15"/>
  </w:num>
  <w:num w:numId="16" w16cid:durableId="1826972512">
    <w:abstractNumId w:val="16"/>
  </w:num>
  <w:num w:numId="17" w16cid:durableId="1474253540">
    <w:abstractNumId w:val="17"/>
  </w:num>
  <w:num w:numId="18" w16cid:durableId="884803241">
    <w:abstractNumId w:val="20"/>
  </w:num>
  <w:num w:numId="19" w16cid:durableId="1187912489">
    <w:abstractNumId w:val="21"/>
    <w:lvlOverride w:ilvl="0">
      <w:startOverride w:val="1"/>
    </w:lvlOverride>
  </w:num>
  <w:num w:numId="20" w16cid:durableId="1151214567">
    <w:abstractNumId w:val="25"/>
  </w:num>
  <w:num w:numId="21" w16cid:durableId="305093373">
    <w:abstractNumId w:val="30"/>
  </w:num>
  <w:num w:numId="22" w16cid:durableId="696199036">
    <w:abstractNumId w:val="34"/>
  </w:num>
  <w:num w:numId="23" w16cid:durableId="1551115809">
    <w:abstractNumId w:val="19"/>
  </w:num>
  <w:num w:numId="24" w16cid:durableId="441613932">
    <w:abstractNumId w:val="27"/>
  </w:num>
  <w:num w:numId="25" w16cid:durableId="1310137407">
    <w:abstractNumId w:val="32"/>
  </w:num>
  <w:num w:numId="26" w16cid:durableId="1985888084">
    <w:abstractNumId w:val="24"/>
  </w:num>
  <w:num w:numId="27" w16cid:durableId="1321075258">
    <w:abstractNumId w:val="28"/>
  </w:num>
  <w:num w:numId="28" w16cid:durableId="1996059884">
    <w:abstractNumId w:val="29"/>
  </w:num>
  <w:num w:numId="29" w16cid:durableId="754522043">
    <w:abstractNumId w:val="31"/>
  </w:num>
  <w:num w:numId="30" w16cid:durableId="626082843">
    <w:abstractNumId w:val="18"/>
  </w:num>
  <w:num w:numId="31" w16cid:durableId="17390167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8285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87279">
    <w:abstractNumId w:val="33"/>
  </w:num>
  <w:num w:numId="34" w16cid:durableId="1041902784">
    <w:abstractNumId w:val="36"/>
  </w:num>
  <w:num w:numId="35" w16cid:durableId="1145050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3054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F0"/>
    <w:rsid w:val="00040FF9"/>
    <w:rsid w:val="0004441E"/>
    <w:rsid w:val="00056140"/>
    <w:rsid w:val="000C7280"/>
    <w:rsid w:val="000E1D89"/>
    <w:rsid w:val="00175DCE"/>
    <w:rsid w:val="00190173"/>
    <w:rsid w:val="001D163A"/>
    <w:rsid w:val="001E27FC"/>
    <w:rsid w:val="001E29A8"/>
    <w:rsid w:val="00265F51"/>
    <w:rsid w:val="002D283C"/>
    <w:rsid w:val="002E07E6"/>
    <w:rsid w:val="002E4A42"/>
    <w:rsid w:val="002F2C25"/>
    <w:rsid w:val="0033000E"/>
    <w:rsid w:val="00337BA2"/>
    <w:rsid w:val="00361FDC"/>
    <w:rsid w:val="003A68BD"/>
    <w:rsid w:val="003A756B"/>
    <w:rsid w:val="00403EEF"/>
    <w:rsid w:val="0043731C"/>
    <w:rsid w:val="004645F9"/>
    <w:rsid w:val="00464C8C"/>
    <w:rsid w:val="00485F24"/>
    <w:rsid w:val="004A2E76"/>
    <w:rsid w:val="004D04F0"/>
    <w:rsid w:val="004D27B3"/>
    <w:rsid w:val="004D2DC5"/>
    <w:rsid w:val="004E0017"/>
    <w:rsid w:val="004F3F3B"/>
    <w:rsid w:val="005A109C"/>
    <w:rsid w:val="005D45BF"/>
    <w:rsid w:val="0063408A"/>
    <w:rsid w:val="0065289A"/>
    <w:rsid w:val="00672E6F"/>
    <w:rsid w:val="00687C2C"/>
    <w:rsid w:val="006964DF"/>
    <w:rsid w:val="006D7B2C"/>
    <w:rsid w:val="006E362A"/>
    <w:rsid w:val="007060E8"/>
    <w:rsid w:val="007221F5"/>
    <w:rsid w:val="007613F6"/>
    <w:rsid w:val="007E65DA"/>
    <w:rsid w:val="007E761F"/>
    <w:rsid w:val="007F6D62"/>
    <w:rsid w:val="0080037A"/>
    <w:rsid w:val="00802F13"/>
    <w:rsid w:val="00815E67"/>
    <w:rsid w:val="00834EF8"/>
    <w:rsid w:val="00856018"/>
    <w:rsid w:val="00866DC8"/>
    <w:rsid w:val="00867BF6"/>
    <w:rsid w:val="008C3D23"/>
    <w:rsid w:val="008E2344"/>
    <w:rsid w:val="0093240D"/>
    <w:rsid w:val="00946135"/>
    <w:rsid w:val="00993EFB"/>
    <w:rsid w:val="00995848"/>
    <w:rsid w:val="00A960C1"/>
    <w:rsid w:val="00AE6AAD"/>
    <w:rsid w:val="00B10D76"/>
    <w:rsid w:val="00B55CCB"/>
    <w:rsid w:val="00B90940"/>
    <w:rsid w:val="00C01F31"/>
    <w:rsid w:val="00C151B4"/>
    <w:rsid w:val="00C35456"/>
    <w:rsid w:val="00C4073A"/>
    <w:rsid w:val="00CD3058"/>
    <w:rsid w:val="00CD4F11"/>
    <w:rsid w:val="00CE0677"/>
    <w:rsid w:val="00D02078"/>
    <w:rsid w:val="00D33B7F"/>
    <w:rsid w:val="00DB0197"/>
    <w:rsid w:val="00DB41F5"/>
    <w:rsid w:val="00E00868"/>
    <w:rsid w:val="00E40F63"/>
    <w:rsid w:val="00E81695"/>
    <w:rsid w:val="00E95779"/>
    <w:rsid w:val="00EE3A68"/>
    <w:rsid w:val="00F50660"/>
    <w:rsid w:val="00F74C93"/>
    <w:rsid w:val="00F96171"/>
    <w:rsid w:val="00FB2A9F"/>
    <w:rsid w:val="00FC0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DA59"/>
  <w15:chartTrackingRefBased/>
  <w15:docId w15:val="{33901583-9546-4AEA-9FBF-658BC7B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D04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D04F0"/>
    <w:rPr>
      <w:rFonts w:ascii="Calibri" w:eastAsia="Calibri" w:hAnsi="Calibri" w:cs="Times New Roman"/>
    </w:rPr>
  </w:style>
  <w:style w:type="paragraph" w:styleId="Nagwek">
    <w:name w:val="header"/>
    <w:basedOn w:val="Normalny"/>
    <w:link w:val="NagwekZnak"/>
    <w:uiPriority w:val="99"/>
    <w:unhideWhenUsed/>
    <w:rsid w:val="00E00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868"/>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
    <w:basedOn w:val="Normalny"/>
    <w:link w:val="AkapitzlistZnak"/>
    <w:uiPriority w:val="34"/>
    <w:qFormat/>
    <w:rsid w:val="00190173"/>
    <w:pPr>
      <w:ind w:left="720"/>
      <w:contextualSpacing/>
    </w:pPr>
  </w:style>
  <w:style w:type="paragraph" w:styleId="Tekstprzypisukocowego">
    <w:name w:val="endnote text"/>
    <w:basedOn w:val="Normalny"/>
    <w:link w:val="TekstprzypisukocowegoZnak"/>
    <w:uiPriority w:val="99"/>
    <w:semiHidden/>
    <w:unhideWhenUsed/>
    <w:rsid w:val="00687C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7C2C"/>
    <w:rPr>
      <w:sz w:val="20"/>
      <w:szCs w:val="20"/>
    </w:rPr>
  </w:style>
  <w:style w:type="character" w:styleId="Odwoanieprzypisukocowego">
    <w:name w:val="endnote reference"/>
    <w:basedOn w:val="Domylnaczcionkaakapitu"/>
    <w:uiPriority w:val="99"/>
    <w:semiHidden/>
    <w:unhideWhenUsed/>
    <w:rsid w:val="00687C2C"/>
    <w:rPr>
      <w:vertAlign w:val="superscript"/>
    </w:rPr>
  </w:style>
  <w:style w:type="table" w:styleId="Tabela-Siatka">
    <w:name w:val="Table Grid"/>
    <w:basedOn w:val="Standardowy"/>
    <w:uiPriority w:val="39"/>
    <w:rsid w:val="00E8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E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acek">
    <w:name w:val="Jacek"/>
    <w:basedOn w:val="Normalny"/>
    <w:rsid w:val="00FB2A9F"/>
    <w:pPr>
      <w:suppressAutoHyphens/>
      <w:autoSpaceDN w:val="0"/>
      <w:spacing w:after="0" w:line="240" w:lineRule="auto"/>
    </w:pPr>
    <w:rPr>
      <w:rFonts w:ascii="Times New Roman" w:eastAsia="Times New Roman" w:hAnsi="Times New Roman" w:cs="Times New Roman"/>
      <w:kern w:val="3"/>
      <w:sz w:val="24"/>
      <w:szCs w:val="20"/>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locked/>
    <w:rsid w:val="00DB0197"/>
  </w:style>
  <w:style w:type="character" w:styleId="Odwoaniedokomentarza">
    <w:name w:val="annotation reference"/>
    <w:basedOn w:val="Domylnaczcionkaakapitu"/>
    <w:uiPriority w:val="99"/>
    <w:semiHidden/>
    <w:unhideWhenUsed/>
    <w:rsid w:val="00946135"/>
    <w:rPr>
      <w:sz w:val="16"/>
      <w:szCs w:val="16"/>
    </w:rPr>
  </w:style>
  <w:style w:type="paragraph" w:styleId="Tekstkomentarza">
    <w:name w:val="annotation text"/>
    <w:basedOn w:val="Normalny"/>
    <w:link w:val="TekstkomentarzaZnak"/>
    <w:uiPriority w:val="99"/>
    <w:semiHidden/>
    <w:unhideWhenUsed/>
    <w:rsid w:val="009461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6135"/>
    <w:rPr>
      <w:sz w:val="20"/>
      <w:szCs w:val="20"/>
    </w:rPr>
  </w:style>
  <w:style w:type="paragraph" w:styleId="Tematkomentarza">
    <w:name w:val="annotation subject"/>
    <w:basedOn w:val="Tekstkomentarza"/>
    <w:next w:val="Tekstkomentarza"/>
    <w:link w:val="TematkomentarzaZnak"/>
    <w:uiPriority w:val="99"/>
    <w:semiHidden/>
    <w:unhideWhenUsed/>
    <w:rsid w:val="00946135"/>
    <w:rPr>
      <w:b/>
      <w:bCs/>
    </w:rPr>
  </w:style>
  <w:style w:type="character" w:customStyle="1" w:styleId="TematkomentarzaZnak">
    <w:name w:val="Temat komentarza Znak"/>
    <w:basedOn w:val="TekstkomentarzaZnak"/>
    <w:link w:val="Tematkomentarza"/>
    <w:uiPriority w:val="99"/>
    <w:semiHidden/>
    <w:rsid w:val="00946135"/>
    <w:rPr>
      <w:b/>
      <w:bCs/>
      <w:sz w:val="20"/>
      <w:szCs w:val="20"/>
    </w:rPr>
  </w:style>
  <w:style w:type="paragraph" w:styleId="Tekstdymka">
    <w:name w:val="Balloon Text"/>
    <w:basedOn w:val="Normalny"/>
    <w:link w:val="TekstdymkaZnak"/>
    <w:uiPriority w:val="99"/>
    <w:semiHidden/>
    <w:unhideWhenUsed/>
    <w:rsid w:val="009461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1298">
      <w:bodyDiv w:val="1"/>
      <w:marLeft w:val="0"/>
      <w:marRight w:val="0"/>
      <w:marTop w:val="0"/>
      <w:marBottom w:val="0"/>
      <w:divBdr>
        <w:top w:val="none" w:sz="0" w:space="0" w:color="auto"/>
        <w:left w:val="none" w:sz="0" w:space="0" w:color="auto"/>
        <w:bottom w:val="none" w:sz="0" w:space="0" w:color="auto"/>
        <w:right w:val="none" w:sz="0" w:space="0" w:color="auto"/>
      </w:divBdr>
    </w:div>
    <w:div w:id="930698192">
      <w:bodyDiv w:val="1"/>
      <w:marLeft w:val="0"/>
      <w:marRight w:val="0"/>
      <w:marTop w:val="0"/>
      <w:marBottom w:val="0"/>
      <w:divBdr>
        <w:top w:val="none" w:sz="0" w:space="0" w:color="auto"/>
        <w:left w:val="none" w:sz="0" w:space="0" w:color="auto"/>
        <w:bottom w:val="none" w:sz="0" w:space="0" w:color="auto"/>
        <w:right w:val="none" w:sz="0" w:space="0" w:color="auto"/>
      </w:divBdr>
    </w:div>
    <w:div w:id="18246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B8DE-CEC2-4B71-B166-78229C99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21</Pages>
  <Words>7658</Words>
  <Characters>45954</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28</cp:revision>
  <cp:lastPrinted>2023-02-14T09:48:00Z</cp:lastPrinted>
  <dcterms:created xsi:type="dcterms:W3CDTF">2022-12-28T12:02:00Z</dcterms:created>
  <dcterms:modified xsi:type="dcterms:W3CDTF">2024-05-16T13:48:00Z</dcterms:modified>
</cp:coreProperties>
</file>