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AB8A7" w14:textId="3F2D4E2B" w:rsidR="008D7741" w:rsidRPr="0004195B" w:rsidRDefault="00DE013B" w:rsidP="008F3F32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 w:cs="Tahoma"/>
          <w:b/>
          <w:bCs/>
          <w:sz w:val="22"/>
          <w:szCs w:val="22"/>
        </w:rPr>
      </w:pPr>
      <w:r>
        <w:rPr>
          <w:rFonts w:ascii="Garamond" w:hAnsi="Garamond" w:cs="Tahoma"/>
          <w:b/>
          <w:bCs/>
          <w:sz w:val="22"/>
          <w:szCs w:val="22"/>
        </w:rPr>
        <w:t>Załącznik nr 5</w:t>
      </w:r>
      <w:bookmarkStart w:id="0" w:name="_GoBack"/>
      <w:bookmarkEnd w:id="0"/>
    </w:p>
    <w:p w14:paraId="4F1AC7B8" w14:textId="77777777" w:rsidR="008D7741" w:rsidRPr="0004195B" w:rsidRDefault="008D7741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516CAACB" w14:textId="77777777" w:rsidR="008D7741" w:rsidRPr="0004195B" w:rsidRDefault="008D7741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50E11C7D" w14:textId="77777777" w:rsidR="002879AA" w:rsidRPr="0004195B" w:rsidRDefault="003D51A1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04195B">
        <w:rPr>
          <w:rFonts w:ascii="Garamond" w:hAnsi="Garamond" w:cs="Tahoma"/>
          <w:b/>
          <w:bCs/>
          <w:sz w:val="22"/>
          <w:szCs w:val="22"/>
        </w:rPr>
        <w:t xml:space="preserve">PROJEKTOWANE POSTANOWIENIA UMOWY </w:t>
      </w:r>
    </w:p>
    <w:p w14:paraId="670ED314" w14:textId="77777777" w:rsidR="003D51A1" w:rsidRPr="0004195B" w:rsidRDefault="003D51A1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3EC4A725" w14:textId="77777777" w:rsidR="00D7106F" w:rsidRPr="0004195B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04195B">
        <w:rPr>
          <w:rFonts w:ascii="Garamond" w:hAnsi="Garamond" w:cs="Tahoma"/>
          <w:b/>
          <w:bCs/>
          <w:sz w:val="22"/>
          <w:szCs w:val="22"/>
        </w:rPr>
        <w:t>§ 1</w:t>
      </w:r>
    </w:p>
    <w:p w14:paraId="194CFA1B" w14:textId="77777777" w:rsidR="00D7106F" w:rsidRPr="0004195B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04195B">
        <w:rPr>
          <w:rFonts w:ascii="Garamond" w:hAnsi="Garamond" w:cs="Tahoma"/>
          <w:b/>
          <w:bCs/>
          <w:sz w:val="22"/>
          <w:szCs w:val="22"/>
        </w:rPr>
        <w:t>Przedmiot umowy</w:t>
      </w:r>
    </w:p>
    <w:p w14:paraId="3923921C" w14:textId="393EB668" w:rsidR="00D7106F" w:rsidRPr="0004195B" w:rsidRDefault="00D7106F" w:rsidP="008F3F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>Przedmiotem umowy jest</w:t>
      </w:r>
      <w:r w:rsidR="007F5544" w:rsidRPr="0004195B">
        <w:rPr>
          <w:rFonts w:ascii="Garamond" w:hAnsi="Garamond" w:cs="Tahoma"/>
          <w:bCs/>
          <w:sz w:val="22"/>
          <w:szCs w:val="22"/>
        </w:rPr>
        <w:t xml:space="preserve"> </w:t>
      </w:r>
      <w:r w:rsidR="00882AC6" w:rsidRPr="0004195B">
        <w:rPr>
          <w:rFonts w:ascii="Garamond" w:hAnsi="Garamond" w:cs="Tahoma"/>
          <w:bCs/>
          <w:sz w:val="22"/>
          <w:szCs w:val="22"/>
        </w:rPr>
        <w:t xml:space="preserve">wykonanie </w:t>
      </w:r>
      <w:r w:rsidR="00EC76BE" w:rsidRPr="0004195B">
        <w:rPr>
          <w:rFonts w:ascii="Garamond" w:hAnsi="Garamond" w:cs="Arial"/>
          <w:sz w:val="22"/>
          <w:szCs w:val="22"/>
        </w:rPr>
        <w:t>druku przewodnika po Muzeum Powstania Warszawskiego wraz z dostawą do siedziby Muzeum Powstania Warszawskiego.</w:t>
      </w:r>
    </w:p>
    <w:p w14:paraId="24A90DC5" w14:textId="77777777" w:rsidR="00D7106F" w:rsidRPr="0004195B" w:rsidRDefault="00D7106F" w:rsidP="008F3F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>Wykonawca zobowiązuje s</w:t>
      </w:r>
      <w:r w:rsidRPr="0004195B">
        <w:rPr>
          <w:rFonts w:ascii="Garamond" w:hAnsi="Garamond" w:cs="Tahoma"/>
          <w:bCs/>
          <w:sz w:val="22"/>
          <w:szCs w:val="22"/>
        </w:rPr>
        <w:t>ię zrealizować przedmiot um</w:t>
      </w:r>
      <w:r w:rsidRPr="0004195B">
        <w:rPr>
          <w:rFonts w:ascii="Garamond" w:hAnsi="Garamond" w:cs="Tahoma"/>
          <w:sz w:val="22"/>
          <w:szCs w:val="22"/>
        </w:rPr>
        <w:t xml:space="preserve">owy zgodnie z Opisem Przedmiotu Zamówienia zawartym w załączniku nr 1 do umowy, oraz zgodnie z </w:t>
      </w:r>
      <w:r w:rsidR="002570C5" w:rsidRPr="0004195B">
        <w:rPr>
          <w:rFonts w:ascii="Garamond" w:hAnsi="Garamond" w:cs="Tahoma"/>
          <w:sz w:val="22"/>
          <w:szCs w:val="22"/>
        </w:rPr>
        <w:t>Of</w:t>
      </w:r>
      <w:r w:rsidR="004A0B9E" w:rsidRPr="0004195B">
        <w:rPr>
          <w:rFonts w:ascii="Garamond" w:hAnsi="Garamond" w:cs="Tahoma"/>
          <w:sz w:val="22"/>
          <w:szCs w:val="22"/>
        </w:rPr>
        <w:t>ertą Wykonawcy z dnia ……..</w:t>
      </w:r>
      <w:r w:rsidRPr="0004195B">
        <w:rPr>
          <w:rFonts w:ascii="Garamond" w:hAnsi="Garamond" w:cs="Tahoma"/>
          <w:sz w:val="22"/>
          <w:szCs w:val="22"/>
        </w:rPr>
        <w:t xml:space="preserve"> r.</w:t>
      </w:r>
    </w:p>
    <w:p w14:paraId="048210FE" w14:textId="77777777" w:rsidR="00D7106F" w:rsidRPr="0004195B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0CD28C43" w14:textId="77777777" w:rsidR="00D7106F" w:rsidRPr="0004195B" w:rsidRDefault="00D7106F" w:rsidP="008F3F3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04195B">
        <w:rPr>
          <w:rFonts w:ascii="Garamond" w:hAnsi="Garamond" w:cs="Tahoma"/>
          <w:b/>
          <w:bCs/>
          <w:sz w:val="22"/>
          <w:szCs w:val="22"/>
        </w:rPr>
        <w:t>§ 2</w:t>
      </w:r>
    </w:p>
    <w:p w14:paraId="045B8B5C" w14:textId="77777777" w:rsidR="00D7106F" w:rsidRPr="0004195B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04195B">
        <w:rPr>
          <w:rFonts w:ascii="Garamond" w:hAnsi="Garamond" w:cs="Tahoma"/>
          <w:b/>
          <w:bCs/>
          <w:sz w:val="22"/>
          <w:szCs w:val="22"/>
        </w:rPr>
        <w:t>Termin realizacji umowy</w:t>
      </w:r>
    </w:p>
    <w:p w14:paraId="3862A582" w14:textId="77777777" w:rsidR="00E94E75" w:rsidRPr="0004195B" w:rsidRDefault="00EC76BE" w:rsidP="008F3F3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 xml:space="preserve">Dostawa przedmiotu umowy nastąpi w terminie maksymalnie 30 dni kalendarzowych od daty zaakceptowania </w:t>
      </w:r>
      <w:r w:rsidR="00E94E75" w:rsidRPr="0004195B">
        <w:rPr>
          <w:rFonts w:ascii="Garamond" w:hAnsi="Garamond" w:cs="Tahoma"/>
          <w:sz w:val="22"/>
          <w:szCs w:val="22"/>
        </w:rPr>
        <w:t xml:space="preserve">przez Zamawiającego </w:t>
      </w:r>
      <w:r w:rsidRPr="0004195B">
        <w:rPr>
          <w:rFonts w:ascii="Garamond" w:hAnsi="Garamond" w:cs="Tahoma"/>
          <w:sz w:val="22"/>
          <w:szCs w:val="22"/>
        </w:rPr>
        <w:t>wydruków próbnych kolorystycznych (5 przykładowych stron środka).</w:t>
      </w:r>
    </w:p>
    <w:p w14:paraId="3636248D" w14:textId="77777777" w:rsidR="00E94E75" w:rsidRPr="0004195B" w:rsidRDefault="00E94E75" w:rsidP="008F3F3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>Wydruki próbne do akceptacji Zamawiającego zostaną dostarczone w terminie 3 dni kalendarzowych od daty przekazania materiałów.</w:t>
      </w:r>
    </w:p>
    <w:p w14:paraId="6858C9D5" w14:textId="413EE99A" w:rsidR="00E94E75" w:rsidRPr="0004195B" w:rsidRDefault="00E94E75" w:rsidP="008F3F3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>Zamawiający ustosunkuje się do wydruków próbnych w terminie nie dłuższym niż 14 dni.</w:t>
      </w:r>
    </w:p>
    <w:p w14:paraId="5388EE38" w14:textId="790F0992" w:rsidR="00E94E75" w:rsidRPr="0004195B" w:rsidRDefault="00E94E75" w:rsidP="00882AC6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 xml:space="preserve">W przypadku zgłoszenia przez Zamawiającego uwag do wydruków próbnych </w:t>
      </w:r>
      <w:r w:rsidR="00882AC6" w:rsidRPr="0004195B">
        <w:rPr>
          <w:rFonts w:ascii="Garamond" w:hAnsi="Garamond" w:cs="Tahoma"/>
          <w:sz w:val="22"/>
          <w:szCs w:val="22"/>
        </w:rPr>
        <w:t>Wykonawca ponownie przedstawi Zamawiającemu wydruki próbne do akceptacji; w takim przypadku postanowienia ust. 1-3 stosuje się odpowiednio.</w:t>
      </w:r>
    </w:p>
    <w:p w14:paraId="12DD0D8D" w14:textId="77777777" w:rsidR="00D7106F" w:rsidRPr="0004195B" w:rsidRDefault="00D7106F" w:rsidP="0004195B">
      <w:p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Tahoma"/>
          <w:b/>
          <w:bCs/>
          <w:sz w:val="22"/>
          <w:szCs w:val="22"/>
        </w:rPr>
      </w:pPr>
    </w:p>
    <w:p w14:paraId="455D9B1C" w14:textId="77777777" w:rsidR="00D7106F" w:rsidRPr="0004195B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04195B">
        <w:rPr>
          <w:rFonts w:ascii="Garamond" w:hAnsi="Garamond" w:cs="Tahoma"/>
          <w:b/>
          <w:bCs/>
          <w:sz w:val="22"/>
          <w:szCs w:val="22"/>
        </w:rPr>
        <w:t>§ 3</w:t>
      </w:r>
    </w:p>
    <w:p w14:paraId="3314668D" w14:textId="77777777" w:rsidR="00D7106F" w:rsidRPr="0004195B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04195B">
        <w:rPr>
          <w:rFonts w:ascii="Garamond" w:hAnsi="Garamond" w:cs="Tahoma"/>
          <w:b/>
          <w:bCs/>
          <w:sz w:val="22"/>
          <w:szCs w:val="22"/>
        </w:rPr>
        <w:t>Zasady realizacji umowy</w:t>
      </w:r>
    </w:p>
    <w:p w14:paraId="30AEFFD9" w14:textId="77777777" w:rsidR="00D7106F" w:rsidRPr="0004195B" w:rsidRDefault="00D7106F" w:rsidP="008F3F3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>1.</w:t>
      </w:r>
      <w:r w:rsidRPr="0004195B">
        <w:rPr>
          <w:rFonts w:ascii="Garamond" w:hAnsi="Garamond" w:cs="Tahoma"/>
          <w:sz w:val="22"/>
          <w:szCs w:val="22"/>
        </w:rPr>
        <w:tab/>
        <w:t>Wykonawca poinformuje Zamawiającego o dacie przekazania przedmiotu umowy do siedziby Zamawiającego co najmniej na 1 dzień przed planowaną dostawą.</w:t>
      </w:r>
    </w:p>
    <w:p w14:paraId="4499EC64" w14:textId="77777777" w:rsidR="00D7106F" w:rsidRPr="0004195B" w:rsidRDefault="00D7106F" w:rsidP="008F3F3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>2.</w:t>
      </w:r>
      <w:r w:rsidRPr="0004195B">
        <w:rPr>
          <w:rFonts w:ascii="Garamond" w:hAnsi="Garamond" w:cs="Tahoma"/>
          <w:sz w:val="22"/>
          <w:szCs w:val="22"/>
        </w:rPr>
        <w:tab/>
        <w:t>Miejscem dostawy przedmiotu umowy jest siedziba Muzeum Powstania Warszawskiego.</w:t>
      </w:r>
    </w:p>
    <w:p w14:paraId="600E99E2" w14:textId="77777777" w:rsidR="00D7106F" w:rsidRPr="0004195B" w:rsidRDefault="00D7106F" w:rsidP="008F3F3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>3.</w:t>
      </w:r>
      <w:r w:rsidRPr="0004195B">
        <w:rPr>
          <w:rFonts w:ascii="Garamond" w:hAnsi="Garamond" w:cs="Tahoma"/>
          <w:sz w:val="22"/>
          <w:szCs w:val="22"/>
        </w:rPr>
        <w:tab/>
        <w:t>Wykonawca dostarczy i rozładuje przedmiot umowy na własny koszt i we własnym zakresie w miejscu wskazanym przez Zamawiającego.</w:t>
      </w:r>
    </w:p>
    <w:p w14:paraId="4698AA60" w14:textId="77777777" w:rsidR="002570C5" w:rsidRPr="0004195B" w:rsidRDefault="002570C5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69CCF353" w14:textId="77777777" w:rsidR="00D7106F" w:rsidRPr="0004195B" w:rsidRDefault="00D7106F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04195B">
        <w:rPr>
          <w:rFonts w:ascii="Garamond" w:hAnsi="Garamond" w:cs="Tahoma"/>
          <w:b/>
          <w:bCs/>
          <w:sz w:val="22"/>
          <w:szCs w:val="22"/>
        </w:rPr>
        <w:t>§ 4</w:t>
      </w:r>
    </w:p>
    <w:p w14:paraId="769F97CF" w14:textId="77777777" w:rsidR="00E43976" w:rsidRPr="0004195B" w:rsidRDefault="00B83D64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04195B">
        <w:rPr>
          <w:rFonts w:ascii="Garamond" w:hAnsi="Garamond" w:cs="Tahoma"/>
          <w:b/>
          <w:bCs/>
          <w:sz w:val="22"/>
          <w:szCs w:val="22"/>
        </w:rPr>
        <w:t>Zatrudnienie</w:t>
      </w:r>
      <w:r w:rsidR="00E43976" w:rsidRPr="0004195B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638FC62D" w14:textId="77777777" w:rsidR="00E211C9" w:rsidRPr="0004195B" w:rsidRDefault="00E211C9" w:rsidP="008F3F32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04195B">
        <w:rPr>
          <w:rFonts w:ascii="Garamond" w:hAnsi="Garamond" w:cs="Arial"/>
          <w:bCs/>
          <w:sz w:val="22"/>
          <w:szCs w:val="22"/>
        </w:rPr>
        <w:t xml:space="preserve">Wykonawca oraz jego podwykonawcy zobowiązani są do zatrudniania na podstawie stosunku pracy w rozumieniu przepisów ustawy z dnia 26 czerwca 1974 r. - Kodeks pracy osób wykonujących czynności </w:t>
      </w:r>
      <w:r w:rsidR="00B235AB" w:rsidRPr="0004195B">
        <w:rPr>
          <w:rFonts w:ascii="Garamond" w:hAnsi="Garamond" w:cs="Arial"/>
          <w:bCs/>
          <w:sz w:val="22"/>
          <w:szCs w:val="22"/>
        </w:rPr>
        <w:t>polegające na obsłudze maszyn drukarskich</w:t>
      </w:r>
      <w:r w:rsidRPr="0004195B">
        <w:rPr>
          <w:rFonts w:ascii="Garamond" w:hAnsi="Garamond" w:cs="Arial"/>
          <w:bCs/>
          <w:sz w:val="22"/>
          <w:szCs w:val="22"/>
        </w:rPr>
        <w:t>.</w:t>
      </w:r>
    </w:p>
    <w:p w14:paraId="1DB28E6E" w14:textId="77777777" w:rsidR="00E211C9" w:rsidRPr="0004195B" w:rsidRDefault="00E211C9" w:rsidP="008F3F32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04195B">
        <w:rPr>
          <w:rFonts w:ascii="Garamond" w:hAnsi="Garamond" w:cs="Arial"/>
          <w:bCs/>
          <w:sz w:val="22"/>
          <w:szCs w:val="22"/>
        </w:rPr>
        <w:t xml:space="preserve">W celu weryfikacji zatrudniana przez Wykonawcę lub podwykonawcę na podstawie umowy o pracę osób, o których mowa w ust. 1, Zamawiający uprawniony jest do wykonywania czynności kontrolnych odnośnie spełniania przez Wykonawcę lub podwykonawcę tego wymogu. Zamawiający uprawniony jest w szczególności do żądania: </w:t>
      </w:r>
    </w:p>
    <w:p w14:paraId="660EE2E2" w14:textId="77777777" w:rsidR="00E211C9" w:rsidRPr="0004195B" w:rsidRDefault="00E211C9" w:rsidP="008F3F32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04195B">
        <w:rPr>
          <w:rFonts w:ascii="Garamond" w:hAnsi="Garamond" w:cs="Arial"/>
          <w:bCs/>
          <w:sz w:val="22"/>
          <w:szCs w:val="22"/>
        </w:rPr>
        <w:t>oświadczenia zatrudnionego pracownika;</w:t>
      </w:r>
    </w:p>
    <w:p w14:paraId="6422D888" w14:textId="77777777" w:rsidR="00E211C9" w:rsidRPr="0004195B" w:rsidRDefault="00E211C9" w:rsidP="008F3F32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04195B">
        <w:rPr>
          <w:rFonts w:ascii="Garamond" w:hAnsi="Garamond" w:cs="Arial"/>
          <w:bCs/>
          <w:sz w:val="22"/>
          <w:szCs w:val="22"/>
        </w:rPr>
        <w:t>oświadczenia Wykonawcy lub podwykonawcy o zatrudnieniu pracownika na podstawie umowy o pracę;</w:t>
      </w:r>
    </w:p>
    <w:p w14:paraId="27D9D0D8" w14:textId="77777777" w:rsidR="00E211C9" w:rsidRPr="0004195B" w:rsidRDefault="00E211C9" w:rsidP="008F3F32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04195B">
        <w:rPr>
          <w:rFonts w:ascii="Garamond" w:hAnsi="Garamond" w:cs="Arial"/>
          <w:bCs/>
          <w:sz w:val="22"/>
          <w:szCs w:val="22"/>
        </w:rPr>
        <w:t>poświadczonej za zgodność z oryginałem kopii umowy o pracę zatrudnionego pracownika wraz z zakresem obowiązków pracownika;</w:t>
      </w:r>
    </w:p>
    <w:p w14:paraId="6A2DB679" w14:textId="77777777" w:rsidR="00E211C9" w:rsidRPr="0004195B" w:rsidRDefault="00E211C9" w:rsidP="008F3F32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04195B">
        <w:rPr>
          <w:rFonts w:ascii="Garamond" w:hAnsi="Garamond" w:cs="Arial"/>
          <w:bCs/>
          <w:sz w:val="22"/>
          <w:szCs w:val="22"/>
        </w:rPr>
        <w:t>poświadczonej za zgodność z oryginałem kopii dowodu potwierdzającego zgłoszenie zatrudnionego pracownika do ubezpieczeń społecznych,</w:t>
      </w:r>
    </w:p>
    <w:p w14:paraId="76BE2F26" w14:textId="77777777" w:rsidR="00E211C9" w:rsidRPr="0004195B" w:rsidRDefault="00E211C9" w:rsidP="008F3F32">
      <w:pPr>
        <w:pStyle w:val="Akapitzlist"/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04195B">
        <w:rPr>
          <w:rFonts w:ascii="Garamond" w:hAnsi="Garamond" w:cs="Arial"/>
          <w:bCs/>
          <w:sz w:val="22"/>
          <w:szCs w:val="22"/>
        </w:rPr>
        <w:lastRenderedPageBreak/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923B3EC" w14:textId="77777777" w:rsidR="00E211C9" w:rsidRPr="0004195B" w:rsidRDefault="00E211C9" w:rsidP="008F3F32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04195B">
        <w:rPr>
          <w:rFonts w:ascii="Garamond" w:hAnsi="Garamond" w:cs="Arial"/>
          <w:bCs/>
          <w:sz w:val="22"/>
          <w:szCs w:val="22"/>
        </w:rPr>
        <w:t>Wykonawca zobowiązany jest przekazać Zamawiającemu dokumenty określone w ust. 2 w terminie do 7 dni do dnia ich zażądania przez Zamawiającego. Nieprzedłożenie w terminie przez Wykonawcę lub podwykonawcę dokumentów określonych w ust. 2 traktowane będzie jako niewykonanie obowiązku zatrudniania przez Wykonawcę lub podwykonawcę na podstawie umowy o pracę osób, o których mowa w ust. 1.</w:t>
      </w:r>
    </w:p>
    <w:p w14:paraId="69BA4CF5" w14:textId="77777777" w:rsidR="00E211C9" w:rsidRPr="0004195B" w:rsidRDefault="00E211C9" w:rsidP="008F3F32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04195B">
        <w:rPr>
          <w:rFonts w:ascii="Garamond" w:hAnsi="Garamond" w:cs="Arial"/>
          <w:bCs/>
          <w:sz w:val="22"/>
          <w:szCs w:val="22"/>
        </w:rPr>
        <w:t>W razie braku zatrudniania przez Wykonawcę lub podwykonawcę na podstawie umowy o pracę osób, o których mowa w ust. 1, lub braku udokumentowania przez Wykonawcę zatrudniania przez Wykonawcę lub podwykonawcę na podstawie umowy o pracę osób, o których mowa w ust. 1, Zamawiający może obciążyć Wykonawcę karą umowną w wysokości 2.000 zł za każdą taką osobę wykonującą czynności określone w ust. 1 w danym miesiącu kalendarzowym.</w:t>
      </w:r>
    </w:p>
    <w:p w14:paraId="2B274652" w14:textId="77777777" w:rsidR="004A0B9E" w:rsidRPr="0004195B" w:rsidRDefault="004A0B9E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</w:p>
    <w:p w14:paraId="1CC1802C" w14:textId="77777777" w:rsidR="00B83D64" w:rsidRPr="0004195B" w:rsidRDefault="00B83D64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04195B">
        <w:rPr>
          <w:rFonts w:ascii="Garamond" w:hAnsi="Garamond" w:cs="Tahoma"/>
          <w:b/>
          <w:sz w:val="22"/>
          <w:szCs w:val="22"/>
        </w:rPr>
        <w:t>§</w:t>
      </w:r>
      <w:r w:rsidR="00985BDE" w:rsidRPr="0004195B">
        <w:rPr>
          <w:rFonts w:ascii="Garamond" w:hAnsi="Garamond" w:cs="Tahoma"/>
          <w:b/>
          <w:sz w:val="22"/>
          <w:szCs w:val="22"/>
        </w:rPr>
        <w:t xml:space="preserve"> </w:t>
      </w:r>
      <w:r w:rsidRPr="0004195B">
        <w:rPr>
          <w:rFonts w:ascii="Garamond" w:hAnsi="Garamond" w:cs="Tahoma"/>
          <w:b/>
          <w:sz w:val="22"/>
          <w:szCs w:val="22"/>
        </w:rPr>
        <w:t>5</w:t>
      </w:r>
    </w:p>
    <w:p w14:paraId="465EDD4B" w14:textId="77777777" w:rsidR="00D7106F" w:rsidRPr="0004195B" w:rsidRDefault="00B235AB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04195B">
        <w:rPr>
          <w:rFonts w:ascii="Garamond" w:hAnsi="Garamond" w:cs="Tahoma"/>
          <w:b/>
          <w:bCs/>
          <w:sz w:val="22"/>
          <w:szCs w:val="22"/>
        </w:rPr>
        <w:t>Wynagrodzenie</w:t>
      </w:r>
    </w:p>
    <w:p w14:paraId="405C60C3" w14:textId="004BC653" w:rsidR="00DB2787" w:rsidRPr="0004195B" w:rsidRDefault="00D7106F" w:rsidP="0004195B">
      <w:pPr>
        <w:suppressAutoHyphens w:val="0"/>
        <w:spacing w:after="200"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  <w:lang w:eastAsia="pl-PL"/>
        </w:rPr>
        <w:t xml:space="preserve">Całkowite wynagrodzenie </w:t>
      </w:r>
      <w:r w:rsidR="00786396" w:rsidRPr="0004195B">
        <w:rPr>
          <w:rFonts w:ascii="Garamond" w:hAnsi="Garamond" w:cs="Tahoma"/>
          <w:sz w:val="22"/>
          <w:szCs w:val="22"/>
          <w:lang w:eastAsia="pl-PL"/>
        </w:rPr>
        <w:t>za</w:t>
      </w:r>
      <w:r w:rsidRPr="0004195B">
        <w:rPr>
          <w:rFonts w:ascii="Garamond" w:hAnsi="Garamond" w:cs="Tahoma"/>
          <w:sz w:val="22"/>
          <w:szCs w:val="22"/>
          <w:lang w:eastAsia="pl-PL"/>
        </w:rPr>
        <w:t xml:space="preserve"> wykonani</w:t>
      </w:r>
      <w:r w:rsidR="00786396" w:rsidRPr="0004195B">
        <w:rPr>
          <w:rFonts w:ascii="Garamond" w:hAnsi="Garamond" w:cs="Tahoma"/>
          <w:sz w:val="22"/>
          <w:szCs w:val="22"/>
          <w:lang w:eastAsia="pl-PL"/>
        </w:rPr>
        <w:t>e</w:t>
      </w:r>
      <w:r w:rsidRPr="0004195B">
        <w:rPr>
          <w:rFonts w:ascii="Garamond" w:hAnsi="Garamond" w:cs="Tahoma"/>
          <w:sz w:val="22"/>
          <w:szCs w:val="22"/>
          <w:lang w:eastAsia="pl-PL"/>
        </w:rPr>
        <w:t xml:space="preserve"> umow</w:t>
      </w:r>
      <w:r w:rsidR="002570C5" w:rsidRPr="0004195B">
        <w:rPr>
          <w:rFonts w:ascii="Garamond" w:hAnsi="Garamond" w:cs="Tahoma"/>
          <w:sz w:val="22"/>
          <w:szCs w:val="22"/>
          <w:lang w:eastAsia="pl-PL"/>
        </w:rPr>
        <w:t>y</w:t>
      </w:r>
      <w:r w:rsidR="004A0B9E" w:rsidRPr="0004195B">
        <w:rPr>
          <w:rFonts w:ascii="Garamond" w:hAnsi="Garamond" w:cs="Tahoma"/>
          <w:sz w:val="22"/>
          <w:szCs w:val="22"/>
          <w:lang w:eastAsia="pl-PL"/>
        </w:rPr>
        <w:t xml:space="preserve"> </w:t>
      </w:r>
      <w:r w:rsidR="00786396" w:rsidRPr="0004195B">
        <w:rPr>
          <w:rFonts w:ascii="Garamond" w:hAnsi="Garamond" w:cs="Tahoma"/>
          <w:sz w:val="22"/>
          <w:szCs w:val="22"/>
          <w:lang w:eastAsia="pl-PL"/>
        </w:rPr>
        <w:t xml:space="preserve">wynosi </w:t>
      </w:r>
      <w:r w:rsidR="004A0B9E" w:rsidRPr="0004195B">
        <w:rPr>
          <w:rFonts w:ascii="Garamond" w:hAnsi="Garamond" w:cs="Tahoma"/>
          <w:sz w:val="22"/>
          <w:szCs w:val="22"/>
          <w:lang w:eastAsia="pl-PL"/>
        </w:rPr>
        <w:t>……….</w:t>
      </w:r>
      <w:r w:rsidRPr="0004195B">
        <w:rPr>
          <w:rFonts w:ascii="Garamond" w:hAnsi="Garamond" w:cs="Tahoma"/>
          <w:sz w:val="22"/>
          <w:szCs w:val="22"/>
          <w:lang w:eastAsia="pl-PL"/>
        </w:rPr>
        <w:t xml:space="preserve"> zł brut</w:t>
      </w:r>
      <w:r w:rsidR="002570C5" w:rsidRPr="0004195B">
        <w:rPr>
          <w:rFonts w:ascii="Garamond" w:hAnsi="Garamond" w:cs="Tahoma"/>
          <w:sz w:val="22"/>
          <w:szCs w:val="22"/>
          <w:lang w:eastAsia="pl-PL"/>
        </w:rPr>
        <w:t>to (</w:t>
      </w:r>
      <w:r w:rsidR="004A0B9E" w:rsidRPr="0004195B">
        <w:rPr>
          <w:rFonts w:ascii="Garamond" w:hAnsi="Garamond" w:cs="Tahoma"/>
          <w:sz w:val="22"/>
          <w:szCs w:val="22"/>
          <w:lang w:eastAsia="pl-PL"/>
        </w:rPr>
        <w:t>słownie ……………………….</w:t>
      </w:r>
      <w:r w:rsidR="002570C5" w:rsidRPr="0004195B">
        <w:rPr>
          <w:rFonts w:ascii="Garamond" w:hAnsi="Garamond" w:cs="Tahoma"/>
          <w:sz w:val="22"/>
          <w:szCs w:val="22"/>
          <w:lang w:eastAsia="pl-PL"/>
        </w:rPr>
        <w:t xml:space="preserve"> zł.</w:t>
      </w:r>
      <w:r w:rsidRPr="0004195B">
        <w:rPr>
          <w:rFonts w:ascii="Garamond" w:hAnsi="Garamond" w:cs="Tahoma"/>
          <w:sz w:val="22"/>
          <w:szCs w:val="22"/>
          <w:lang w:eastAsia="pl-PL"/>
        </w:rPr>
        <w:t>)</w:t>
      </w:r>
      <w:r w:rsidR="00CD4CDF" w:rsidRPr="0004195B">
        <w:rPr>
          <w:rFonts w:ascii="Garamond" w:hAnsi="Garamond" w:cs="Tahoma"/>
          <w:sz w:val="22"/>
          <w:szCs w:val="22"/>
          <w:lang w:eastAsia="pl-PL"/>
        </w:rPr>
        <w:t>.</w:t>
      </w:r>
    </w:p>
    <w:p w14:paraId="32F8DC80" w14:textId="77777777" w:rsidR="00DB2787" w:rsidRPr="0004195B" w:rsidRDefault="00DB2787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</w:p>
    <w:p w14:paraId="102FF52B" w14:textId="77777777" w:rsidR="00D7106F" w:rsidRPr="0004195B" w:rsidRDefault="00D7106F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04195B">
        <w:rPr>
          <w:rFonts w:ascii="Garamond" w:hAnsi="Garamond" w:cs="Tahoma"/>
          <w:b/>
          <w:sz w:val="22"/>
          <w:szCs w:val="22"/>
        </w:rPr>
        <w:t>§</w:t>
      </w:r>
      <w:r w:rsidR="00985BDE" w:rsidRPr="0004195B">
        <w:rPr>
          <w:rFonts w:ascii="Garamond" w:hAnsi="Garamond" w:cs="Tahoma"/>
          <w:b/>
          <w:sz w:val="22"/>
          <w:szCs w:val="22"/>
        </w:rPr>
        <w:t xml:space="preserve"> </w:t>
      </w:r>
      <w:r w:rsidR="00B83D64" w:rsidRPr="0004195B">
        <w:rPr>
          <w:rFonts w:ascii="Garamond" w:hAnsi="Garamond" w:cs="Tahoma"/>
          <w:b/>
          <w:sz w:val="22"/>
          <w:szCs w:val="22"/>
        </w:rPr>
        <w:t>6</w:t>
      </w:r>
    </w:p>
    <w:p w14:paraId="1ADD1DDB" w14:textId="77777777" w:rsidR="00D7106F" w:rsidRPr="0004195B" w:rsidRDefault="00D7106F" w:rsidP="008F3F32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04195B">
        <w:rPr>
          <w:rFonts w:ascii="Garamond" w:hAnsi="Garamond" w:cs="Tahoma"/>
          <w:b/>
          <w:sz w:val="22"/>
          <w:szCs w:val="22"/>
        </w:rPr>
        <w:t>Warunki płatności</w:t>
      </w:r>
    </w:p>
    <w:p w14:paraId="2FCF2CFB" w14:textId="77777777" w:rsidR="00D7106F" w:rsidRPr="0004195B" w:rsidRDefault="00D7106F" w:rsidP="008F3F32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>Wynagrodzenie obejmuje wszelkie koszty związane z realizacją przedmiotu umowy.</w:t>
      </w:r>
    </w:p>
    <w:p w14:paraId="39FD6B88" w14:textId="15479D9D" w:rsidR="00D7106F" w:rsidRPr="0004195B" w:rsidRDefault="00D7106F" w:rsidP="008F3F32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  <w:u w:val="single"/>
        </w:rPr>
      </w:pPr>
      <w:r w:rsidRPr="0004195B">
        <w:rPr>
          <w:rFonts w:ascii="Garamond" w:hAnsi="Garamond" w:cs="Tahoma"/>
          <w:bCs/>
          <w:sz w:val="22"/>
          <w:szCs w:val="22"/>
        </w:rPr>
        <w:t xml:space="preserve">Zamawiający zapłaci wynagrodzenie przelewem na rachunek bankowy Wykonawcy wskazany w fakturze. Płatności będą dokonywane po </w:t>
      </w:r>
      <w:r w:rsidR="0050543D" w:rsidRPr="0004195B">
        <w:rPr>
          <w:rFonts w:ascii="Garamond" w:hAnsi="Garamond" w:cs="Tahoma"/>
          <w:bCs/>
          <w:sz w:val="22"/>
          <w:szCs w:val="22"/>
        </w:rPr>
        <w:t>dostarczeniu</w:t>
      </w:r>
      <w:r w:rsidRPr="0004195B">
        <w:rPr>
          <w:rFonts w:ascii="Garamond" w:hAnsi="Garamond" w:cs="Tahoma"/>
          <w:bCs/>
          <w:sz w:val="22"/>
          <w:szCs w:val="22"/>
        </w:rPr>
        <w:t xml:space="preserve"> </w:t>
      </w:r>
      <w:r w:rsidR="00786396" w:rsidRPr="0004195B">
        <w:rPr>
          <w:rFonts w:ascii="Garamond" w:hAnsi="Garamond" w:cs="Tahoma"/>
          <w:bCs/>
          <w:sz w:val="22"/>
          <w:szCs w:val="22"/>
        </w:rPr>
        <w:t xml:space="preserve">przedmiotu umowy </w:t>
      </w:r>
      <w:r w:rsidRPr="0004195B">
        <w:rPr>
          <w:rFonts w:ascii="Garamond" w:hAnsi="Garamond" w:cs="Tahoma"/>
          <w:bCs/>
          <w:sz w:val="22"/>
          <w:szCs w:val="22"/>
        </w:rPr>
        <w:t>na podstawie prawidłowo wystawionej faktury przez Wykonawcę – w terminie do 14 dni od jej doręczenia Zamawiającemu.</w:t>
      </w:r>
    </w:p>
    <w:p w14:paraId="4A130BC9" w14:textId="7776465B" w:rsidR="00CD4CDF" w:rsidRPr="0004195B" w:rsidRDefault="00D7106F" w:rsidP="008F3F32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bCs/>
          <w:sz w:val="22"/>
          <w:szCs w:val="22"/>
        </w:rPr>
        <w:t>Podstawą do wystawienia faktury VAT jest podpisanie przez Zamawiającego protokołu odbioru przedmiotu umowy.</w:t>
      </w:r>
    </w:p>
    <w:p w14:paraId="57B7ED84" w14:textId="77777777" w:rsidR="007F475E" w:rsidRPr="0004195B" w:rsidRDefault="00D7106F" w:rsidP="008F3F32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>Dniem zapłaty jest dzień obciążenia rachunku bankowego Zamawiającego</w:t>
      </w:r>
    </w:p>
    <w:p w14:paraId="461FD671" w14:textId="77777777" w:rsidR="005167AE" w:rsidRPr="0004195B" w:rsidRDefault="005167AE" w:rsidP="008F3F32">
      <w:pPr>
        <w:spacing w:line="276" w:lineRule="auto"/>
        <w:rPr>
          <w:rFonts w:ascii="Garamond" w:hAnsi="Garamond" w:cs="Tahoma"/>
          <w:b/>
          <w:sz w:val="22"/>
          <w:szCs w:val="22"/>
        </w:rPr>
      </w:pPr>
    </w:p>
    <w:p w14:paraId="4E727FB2" w14:textId="77777777" w:rsidR="00D7106F" w:rsidRPr="0004195B" w:rsidRDefault="004A0B9E" w:rsidP="008F3F32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04195B">
        <w:rPr>
          <w:rFonts w:ascii="Garamond" w:hAnsi="Garamond" w:cs="Tahoma"/>
          <w:b/>
          <w:sz w:val="22"/>
          <w:szCs w:val="22"/>
        </w:rPr>
        <w:t>§</w:t>
      </w:r>
      <w:r w:rsidR="00985BDE" w:rsidRPr="0004195B">
        <w:rPr>
          <w:rFonts w:ascii="Garamond" w:hAnsi="Garamond" w:cs="Tahoma"/>
          <w:b/>
          <w:sz w:val="22"/>
          <w:szCs w:val="22"/>
        </w:rPr>
        <w:t xml:space="preserve"> </w:t>
      </w:r>
      <w:r w:rsidRPr="0004195B">
        <w:rPr>
          <w:rFonts w:ascii="Garamond" w:hAnsi="Garamond" w:cs="Tahoma"/>
          <w:b/>
          <w:sz w:val="22"/>
          <w:szCs w:val="22"/>
        </w:rPr>
        <w:t>7</w:t>
      </w:r>
    </w:p>
    <w:p w14:paraId="1999B6EB" w14:textId="77777777" w:rsidR="00D7106F" w:rsidRPr="0004195B" w:rsidRDefault="00D7106F" w:rsidP="008F3F32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04195B">
        <w:rPr>
          <w:rFonts w:ascii="Garamond" w:hAnsi="Garamond" w:cs="Tahoma"/>
          <w:b/>
          <w:sz w:val="22"/>
          <w:szCs w:val="22"/>
        </w:rPr>
        <w:t>Kary umowne</w:t>
      </w:r>
    </w:p>
    <w:p w14:paraId="390B1463" w14:textId="77777777" w:rsidR="00735FFA" w:rsidRPr="0004195B" w:rsidRDefault="00D7106F" w:rsidP="008F3F32">
      <w:pPr>
        <w:numPr>
          <w:ilvl w:val="0"/>
          <w:numId w:val="6"/>
        </w:numPr>
        <w:tabs>
          <w:tab w:val="clear" w:pos="360"/>
          <w:tab w:val="num" w:pos="284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>W przypadku uchybienia przez Wykonawcę terminowi wykonania przedmiotu umowy Zamawiający ma prawo naliczenia kar umownych w wysokości 0,</w:t>
      </w:r>
      <w:r w:rsidR="00CD4CDF" w:rsidRPr="0004195B">
        <w:rPr>
          <w:rFonts w:ascii="Garamond" w:hAnsi="Garamond" w:cs="Tahoma"/>
          <w:sz w:val="22"/>
          <w:szCs w:val="22"/>
        </w:rPr>
        <w:t>5</w:t>
      </w:r>
      <w:r w:rsidRPr="0004195B">
        <w:rPr>
          <w:rFonts w:ascii="Garamond" w:hAnsi="Garamond" w:cs="Tahoma"/>
          <w:sz w:val="22"/>
          <w:szCs w:val="22"/>
        </w:rPr>
        <w:t xml:space="preserve">% </w:t>
      </w:r>
      <w:r w:rsidR="00B235AB" w:rsidRPr="0004195B">
        <w:rPr>
          <w:rFonts w:ascii="Garamond" w:hAnsi="Garamond" w:cs="Tahoma"/>
          <w:sz w:val="22"/>
          <w:szCs w:val="22"/>
        </w:rPr>
        <w:t xml:space="preserve">wynagrodzenia </w:t>
      </w:r>
      <w:r w:rsidRPr="0004195B">
        <w:rPr>
          <w:rFonts w:ascii="Garamond" w:hAnsi="Garamond" w:cs="Tahoma"/>
          <w:sz w:val="22"/>
          <w:szCs w:val="22"/>
        </w:rPr>
        <w:t xml:space="preserve">brutto </w:t>
      </w:r>
      <w:r w:rsidR="00B235AB" w:rsidRPr="0004195B">
        <w:rPr>
          <w:rFonts w:ascii="Garamond" w:hAnsi="Garamond" w:cs="Tahoma"/>
          <w:sz w:val="22"/>
          <w:szCs w:val="22"/>
        </w:rPr>
        <w:t xml:space="preserve">za </w:t>
      </w:r>
      <w:r w:rsidR="00CD4CDF" w:rsidRPr="0004195B">
        <w:rPr>
          <w:rFonts w:ascii="Garamond" w:hAnsi="Garamond" w:cs="Tahoma"/>
          <w:sz w:val="22"/>
          <w:szCs w:val="22"/>
        </w:rPr>
        <w:t>dostaw</w:t>
      </w:r>
      <w:r w:rsidR="00B235AB" w:rsidRPr="0004195B">
        <w:rPr>
          <w:rFonts w:ascii="Garamond" w:hAnsi="Garamond" w:cs="Tahoma"/>
          <w:sz w:val="22"/>
          <w:szCs w:val="22"/>
        </w:rPr>
        <w:t>ę</w:t>
      </w:r>
      <w:r w:rsidR="00CD4CDF" w:rsidRPr="0004195B">
        <w:rPr>
          <w:rFonts w:ascii="Garamond" w:hAnsi="Garamond" w:cs="Tahoma"/>
          <w:sz w:val="22"/>
          <w:szCs w:val="22"/>
        </w:rPr>
        <w:t xml:space="preserve"> objęt</w:t>
      </w:r>
      <w:r w:rsidR="00B235AB" w:rsidRPr="0004195B">
        <w:rPr>
          <w:rFonts w:ascii="Garamond" w:hAnsi="Garamond" w:cs="Tahoma"/>
          <w:sz w:val="22"/>
          <w:szCs w:val="22"/>
        </w:rPr>
        <w:t>ą</w:t>
      </w:r>
      <w:r w:rsidR="00CD4CDF" w:rsidRPr="0004195B">
        <w:rPr>
          <w:rFonts w:ascii="Garamond" w:hAnsi="Garamond" w:cs="Tahoma"/>
          <w:sz w:val="22"/>
          <w:szCs w:val="22"/>
        </w:rPr>
        <w:t xml:space="preserve"> zwłoką </w:t>
      </w:r>
      <w:r w:rsidRPr="0004195B">
        <w:rPr>
          <w:rFonts w:ascii="Garamond" w:hAnsi="Garamond" w:cs="Tahoma"/>
          <w:sz w:val="22"/>
          <w:szCs w:val="22"/>
        </w:rPr>
        <w:t>za każdy dzień zwłoki.</w:t>
      </w:r>
    </w:p>
    <w:p w14:paraId="7919EA96" w14:textId="77777777" w:rsidR="00735FFA" w:rsidRPr="0004195B" w:rsidRDefault="00AC1476" w:rsidP="008F3F32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 xml:space="preserve">W przypadku zwłoki w usunięciu </w:t>
      </w:r>
      <w:r w:rsidR="00232601" w:rsidRPr="0004195B">
        <w:rPr>
          <w:rFonts w:ascii="Garamond" w:hAnsi="Garamond" w:cs="Tahoma"/>
          <w:sz w:val="22"/>
          <w:szCs w:val="22"/>
        </w:rPr>
        <w:t xml:space="preserve">wad przedmiotu umowy, </w:t>
      </w:r>
      <w:r w:rsidR="00232601" w:rsidRPr="0004195B">
        <w:rPr>
          <w:rFonts w:ascii="Garamond" w:hAnsi="Garamond" w:cs="Tahoma"/>
          <w:bCs/>
          <w:iCs/>
          <w:sz w:val="22"/>
          <w:szCs w:val="22"/>
        </w:rPr>
        <w:t xml:space="preserve">Zamawiający </w:t>
      </w:r>
      <w:r w:rsidR="00232601" w:rsidRPr="0004195B">
        <w:rPr>
          <w:rFonts w:ascii="Garamond" w:hAnsi="Garamond" w:cs="Tahoma"/>
          <w:sz w:val="22"/>
          <w:szCs w:val="22"/>
        </w:rPr>
        <w:t>może żądać od Wykonawcy zapłaty kary umownej w wysokości 0,</w:t>
      </w:r>
      <w:r w:rsidR="00CD4CDF" w:rsidRPr="0004195B">
        <w:rPr>
          <w:rFonts w:ascii="Garamond" w:hAnsi="Garamond" w:cs="Tahoma"/>
          <w:sz w:val="22"/>
          <w:szCs w:val="22"/>
        </w:rPr>
        <w:t>2</w:t>
      </w:r>
      <w:r w:rsidR="00232601" w:rsidRPr="0004195B">
        <w:rPr>
          <w:rFonts w:ascii="Garamond" w:hAnsi="Garamond" w:cs="Tahoma"/>
          <w:sz w:val="22"/>
          <w:szCs w:val="22"/>
        </w:rPr>
        <w:t xml:space="preserve">% </w:t>
      </w:r>
      <w:r w:rsidR="00B235AB" w:rsidRPr="0004195B">
        <w:rPr>
          <w:rFonts w:ascii="Garamond" w:hAnsi="Garamond" w:cs="Tahoma"/>
          <w:sz w:val="22"/>
          <w:szCs w:val="22"/>
        </w:rPr>
        <w:t xml:space="preserve">wynagrodzenia </w:t>
      </w:r>
      <w:r w:rsidR="00232601" w:rsidRPr="0004195B">
        <w:rPr>
          <w:rFonts w:ascii="Garamond" w:hAnsi="Garamond" w:cs="Tahoma"/>
          <w:sz w:val="22"/>
          <w:szCs w:val="22"/>
        </w:rPr>
        <w:t xml:space="preserve">brutto </w:t>
      </w:r>
      <w:r w:rsidR="00CD4CDF" w:rsidRPr="0004195B">
        <w:rPr>
          <w:rFonts w:ascii="Garamond" w:hAnsi="Garamond" w:cs="Tahoma"/>
          <w:sz w:val="22"/>
          <w:szCs w:val="22"/>
        </w:rPr>
        <w:t xml:space="preserve">wadliwej części przedmiotu umowy </w:t>
      </w:r>
      <w:r w:rsidR="00232601" w:rsidRPr="0004195B">
        <w:rPr>
          <w:rFonts w:ascii="Garamond" w:hAnsi="Garamond" w:cs="Tahoma"/>
          <w:sz w:val="22"/>
          <w:szCs w:val="22"/>
        </w:rPr>
        <w:t>za każdy dzień zwłoki w usunięciu wad.</w:t>
      </w:r>
    </w:p>
    <w:p w14:paraId="7BDAD82C" w14:textId="0F76055A" w:rsidR="000A45DF" w:rsidRPr="0004195B" w:rsidRDefault="00AC1476" w:rsidP="008F3F32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 xml:space="preserve">W przypadku odstąpienia od umowy przez Zamawiającego z </w:t>
      </w:r>
      <w:r w:rsidR="00CB0329" w:rsidRPr="0004195B">
        <w:rPr>
          <w:rFonts w:ascii="Garamond" w:hAnsi="Garamond" w:cs="Tahoma"/>
          <w:sz w:val="22"/>
          <w:szCs w:val="22"/>
        </w:rPr>
        <w:t>winy</w:t>
      </w:r>
      <w:r w:rsidRPr="0004195B">
        <w:rPr>
          <w:rFonts w:ascii="Garamond" w:hAnsi="Garamond" w:cs="Tahoma"/>
          <w:sz w:val="22"/>
          <w:szCs w:val="22"/>
        </w:rPr>
        <w:t xml:space="preserve"> Wykonawcy, Zamawiający może żądać od Wykonawcy zapłaty kary umownej w wysokości 20% </w:t>
      </w:r>
      <w:r w:rsidR="00B235AB" w:rsidRPr="0004195B">
        <w:rPr>
          <w:rFonts w:ascii="Garamond" w:hAnsi="Garamond" w:cs="Tahoma"/>
          <w:sz w:val="22"/>
          <w:szCs w:val="22"/>
        </w:rPr>
        <w:t xml:space="preserve">wynagrodzenia </w:t>
      </w:r>
      <w:r w:rsidRPr="0004195B">
        <w:rPr>
          <w:rFonts w:ascii="Garamond" w:hAnsi="Garamond" w:cs="Tahoma"/>
          <w:sz w:val="22"/>
          <w:szCs w:val="22"/>
        </w:rPr>
        <w:t>brutto przedmiotu umowy objętego odstąpieniem.</w:t>
      </w:r>
    </w:p>
    <w:p w14:paraId="05112F25" w14:textId="77777777" w:rsidR="00CB0329" w:rsidRPr="0004195B" w:rsidRDefault="00CB0329" w:rsidP="0004195B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Arial"/>
          <w:bCs/>
          <w:sz w:val="22"/>
          <w:szCs w:val="22"/>
        </w:rPr>
      </w:pPr>
      <w:r w:rsidRPr="0004195B">
        <w:rPr>
          <w:rFonts w:ascii="Garamond" w:hAnsi="Garamond" w:cs="Arial"/>
          <w:bCs/>
          <w:sz w:val="22"/>
          <w:szCs w:val="22"/>
        </w:rPr>
        <w:t>Łączna wysokość kar umownych z tytułu umowy nie przekroczy kwoty 40% wynagrodzenia określonego w § 5.</w:t>
      </w:r>
    </w:p>
    <w:p w14:paraId="7F4A45A0" w14:textId="77777777" w:rsidR="00CB0329" w:rsidRPr="0004195B" w:rsidRDefault="00D7106F" w:rsidP="008F3F32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 xml:space="preserve">Zapłata kary umownej nie wyklucza prawa Zamawiającego do dochodzenia odszkodowania </w:t>
      </w:r>
      <w:r w:rsidR="00CB0329" w:rsidRPr="0004195B">
        <w:rPr>
          <w:rFonts w:ascii="Garamond" w:hAnsi="Garamond" w:cs="Tahoma"/>
          <w:sz w:val="22"/>
          <w:szCs w:val="22"/>
        </w:rPr>
        <w:t>przenoszącego wysokość zastrzeżonych w umowie kar umownych.</w:t>
      </w:r>
    </w:p>
    <w:p w14:paraId="5F5E0B40" w14:textId="77777777" w:rsidR="00D7106F" w:rsidRPr="0004195B" w:rsidRDefault="00D7106F" w:rsidP="008F3F32">
      <w:pPr>
        <w:spacing w:line="276" w:lineRule="auto"/>
        <w:rPr>
          <w:rFonts w:ascii="Garamond" w:hAnsi="Garamond" w:cs="Tahoma"/>
          <w:b/>
          <w:sz w:val="22"/>
          <w:szCs w:val="22"/>
        </w:rPr>
      </w:pPr>
    </w:p>
    <w:p w14:paraId="35E28778" w14:textId="77777777" w:rsidR="00D7106F" w:rsidRPr="0004195B" w:rsidRDefault="003D51A1" w:rsidP="008F3F32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04195B">
        <w:rPr>
          <w:rFonts w:ascii="Garamond" w:hAnsi="Garamond" w:cs="Tahoma"/>
          <w:b/>
          <w:sz w:val="22"/>
          <w:szCs w:val="22"/>
        </w:rPr>
        <w:t>§ 8</w:t>
      </w:r>
    </w:p>
    <w:p w14:paraId="4E73CBAD" w14:textId="77777777" w:rsidR="00D7106F" w:rsidRPr="0004195B" w:rsidRDefault="00D7106F" w:rsidP="008F3F32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04195B">
        <w:rPr>
          <w:rFonts w:ascii="Garamond" w:hAnsi="Garamond" w:cs="Tahoma"/>
          <w:b/>
          <w:sz w:val="22"/>
          <w:szCs w:val="22"/>
        </w:rPr>
        <w:t>Postanowienia końcowe</w:t>
      </w:r>
    </w:p>
    <w:p w14:paraId="6C51C5A6" w14:textId="34A497BA" w:rsidR="000A45DF" w:rsidRPr="0004195B" w:rsidRDefault="00D7106F" w:rsidP="008F3F32">
      <w:pPr>
        <w:numPr>
          <w:ilvl w:val="0"/>
          <w:numId w:val="5"/>
        </w:num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 xml:space="preserve">W zakresie nieuregulowanym niniejszą </w:t>
      </w:r>
      <w:r w:rsidR="000A45DF" w:rsidRPr="0004195B">
        <w:rPr>
          <w:rFonts w:ascii="Garamond" w:hAnsi="Garamond" w:cs="Tahoma"/>
          <w:sz w:val="22"/>
          <w:szCs w:val="22"/>
        </w:rPr>
        <w:t>u</w:t>
      </w:r>
      <w:r w:rsidRPr="0004195B">
        <w:rPr>
          <w:rFonts w:ascii="Garamond" w:hAnsi="Garamond" w:cs="Tahoma"/>
          <w:sz w:val="22"/>
          <w:szCs w:val="22"/>
        </w:rPr>
        <w:t xml:space="preserve">mową zastosowanie mieć będą przepisy </w:t>
      </w:r>
      <w:r w:rsidR="000A45DF" w:rsidRPr="0004195B">
        <w:rPr>
          <w:rFonts w:ascii="Garamond" w:hAnsi="Garamond" w:cs="Tahoma"/>
          <w:sz w:val="22"/>
          <w:szCs w:val="22"/>
        </w:rPr>
        <w:t>polskiego prawa.</w:t>
      </w:r>
    </w:p>
    <w:p w14:paraId="03B18D9B" w14:textId="064CCF3C" w:rsidR="00D7106F" w:rsidRPr="0004195B" w:rsidRDefault="00D7106F" w:rsidP="008F3F32">
      <w:pPr>
        <w:numPr>
          <w:ilvl w:val="0"/>
          <w:numId w:val="5"/>
        </w:num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lastRenderedPageBreak/>
        <w:t xml:space="preserve">Spory, które mogą powstać w związku wykonywaniem postanowień </w:t>
      </w:r>
      <w:r w:rsidR="000A45DF" w:rsidRPr="0004195B">
        <w:rPr>
          <w:rFonts w:ascii="Garamond" w:hAnsi="Garamond" w:cs="Tahoma"/>
          <w:sz w:val="22"/>
          <w:szCs w:val="22"/>
        </w:rPr>
        <w:t>u</w:t>
      </w:r>
      <w:r w:rsidRPr="0004195B">
        <w:rPr>
          <w:rFonts w:ascii="Garamond" w:hAnsi="Garamond" w:cs="Tahoma"/>
          <w:sz w:val="22"/>
          <w:szCs w:val="22"/>
        </w:rPr>
        <w:t>mowy będą rozstrzygane przez sąd powszechny właściwy miejscowo dla siedziby Zamawiającego.</w:t>
      </w:r>
    </w:p>
    <w:p w14:paraId="4D92291B" w14:textId="77777777" w:rsidR="00D7106F" w:rsidRPr="0004195B" w:rsidRDefault="00D7106F" w:rsidP="008F3F32">
      <w:pPr>
        <w:numPr>
          <w:ilvl w:val="0"/>
          <w:numId w:val="5"/>
        </w:numPr>
        <w:spacing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04195B">
        <w:rPr>
          <w:rFonts w:ascii="Garamond" w:hAnsi="Garamond" w:cs="Tahoma"/>
          <w:sz w:val="22"/>
          <w:szCs w:val="22"/>
        </w:rPr>
        <w:t>Umowę sporządzono w trzech jednobrzmiących egzemplarzach, dwa dla Zam</w:t>
      </w:r>
      <w:r w:rsidR="0036418C" w:rsidRPr="0004195B">
        <w:rPr>
          <w:rFonts w:ascii="Garamond" w:hAnsi="Garamond" w:cs="Tahoma"/>
          <w:sz w:val="22"/>
          <w:szCs w:val="22"/>
        </w:rPr>
        <w:t>awiającego, jeden dla Wykonawcy.</w:t>
      </w:r>
    </w:p>
    <w:p w14:paraId="7B3FDAAE" w14:textId="77777777" w:rsidR="00D7106F" w:rsidRPr="0004195B" w:rsidRDefault="00D7106F" w:rsidP="008F3F32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5BB5384D" w14:textId="77777777" w:rsidR="00D7106F" w:rsidRPr="0004195B" w:rsidRDefault="00D7106F" w:rsidP="008F3F32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</w:p>
    <w:p w14:paraId="523DBBD0" w14:textId="77777777" w:rsidR="000F467F" w:rsidRPr="0004195B" w:rsidRDefault="000F467F" w:rsidP="008F3F32">
      <w:pPr>
        <w:spacing w:line="276" w:lineRule="auto"/>
        <w:rPr>
          <w:rFonts w:ascii="Garamond" w:hAnsi="Garamond"/>
          <w:sz w:val="22"/>
          <w:szCs w:val="22"/>
        </w:rPr>
      </w:pPr>
    </w:p>
    <w:sectPr w:rsidR="000F467F" w:rsidRPr="0004195B" w:rsidSect="00041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B6B31" w14:textId="77777777" w:rsidR="009B46BB" w:rsidRDefault="009B46BB" w:rsidP="004A0B9E">
      <w:r>
        <w:separator/>
      </w:r>
    </w:p>
  </w:endnote>
  <w:endnote w:type="continuationSeparator" w:id="0">
    <w:p w14:paraId="7200DE2C" w14:textId="77777777" w:rsidR="009B46BB" w:rsidRDefault="009B46BB" w:rsidP="004A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51283" w14:textId="77777777" w:rsidR="009B46BB" w:rsidRDefault="009B46BB" w:rsidP="004A0B9E">
      <w:r>
        <w:separator/>
      </w:r>
    </w:p>
  </w:footnote>
  <w:footnote w:type="continuationSeparator" w:id="0">
    <w:p w14:paraId="2E9D4601" w14:textId="77777777" w:rsidR="009B46BB" w:rsidRDefault="009B46BB" w:rsidP="004A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6BCE5F5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ova" w:hAnsi="Arial Nova" w:hint="default"/>
        <w:b w:val="0"/>
        <w:i w:val="0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F47301"/>
    <w:multiLevelType w:val="hybridMultilevel"/>
    <w:tmpl w:val="7430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B68BE"/>
    <w:multiLevelType w:val="hybridMultilevel"/>
    <w:tmpl w:val="7FD69ABC"/>
    <w:lvl w:ilvl="0" w:tplc="A77E1A8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ova" w:hAnsi="Arial Nova" w:cs="Times New Roman" w:hint="default"/>
        <w:b w:val="0"/>
        <w:i w:val="0"/>
        <w:sz w:val="20"/>
        <w:szCs w:val="20"/>
      </w:rPr>
    </w:lvl>
    <w:lvl w:ilvl="1" w:tplc="F8580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5EA7"/>
    <w:multiLevelType w:val="hybridMultilevel"/>
    <w:tmpl w:val="166A57A0"/>
    <w:lvl w:ilvl="0" w:tplc="F1F84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ova" w:hAnsi="Arial Nov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832D0"/>
    <w:multiLevelType w:val="hybridMultilevel"/>
    <w:tmpl w:val="7E3C4112"/>
    <w:lvl w:ilvl="0" w:tplc="AC9A4616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NewRoman" w:hint="default"/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802F2"/>
    <w:multiLevelType w:val="hybridMultilevel"/>
    <w:tmpl w:val="3AB83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1F4360"/>
    <w:multiLevelType w:val="hybridMultilevel"/>
    <w:tmpl w:val="DC123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411767"/>
    <w:multiLevelType w:val="multilevel"/>
    <w:tmpl w:val="0D0CE128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28F9030D"/>
    <w:multiLevelType w:val="hybridMultilevel"/>
    <w:tmpl w:val="748A6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D01295"/>
    <w:multiLevelType w:val="hybridMultilevel"/>
    <w:tmpl w:val="298AE0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58B0AFB"/>
    <w:multiLevelType w:val="hybridMultilevel"/>
    <w:tmpl w:val="8800C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A67E1"/>
    <w:multiLevelType w:val="hybridMultilevel"/>
    <w:tmpl w:val="E5C66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2F15D3"/>
    <w:multiLevelType w:val="hybridMultilevel"/>
    <w:tmpl w:val="B18CE232"/>
    <w:lvl w:ilvl="0" w:tplc="464089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E55EA0"/>
    <w:multiLevelType w:val="hybridMultilevel"/>
    <w:tmpl w:val="6AD61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697972"/>
    <w:multiLevelType w:val="multilevel"/>
    <w:tmpl w:val="7BA86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1B218B7"/>
    <w:multiLevelType w:val="hybridMultilevel"/>
    <w:tmpl w:val="A40A8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F5CF4"/>
    <w:multiLevelType w:val="hybridMultilevel"/>
    <w:tmpl w:val="A5624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11"/>
  </w:num>
  <w:num w:numId="8">
    <w:abstractNumId w:val="16"/>
  </w:num>
  <w:num w:numId="9">
    <w:abstractNumId w:val="15"/>
  </w:num>
  <w:num w:numId="10">
    <w:abstractNumId w:val="14"/>
  </w:num>
  <w:num w:numId="11">
    <w:abstractNumId w:val="7"/>
  </w:num>
  <w:num w:numId="12">
    <w:abstractNumId w:val="10"/>
  </w:num>
  <w:num w:numId="13">
    <w:abstractNumId w:val="5"/>
  </w:num>
  <w:num w:numId="14">
    <w:abstractNumId w:val="3"/>
  </w:num>
  <w:num w:numId="15">
    <w:abstractNumId w:val="9"/>
  </w:num>
  <w:num w:numId="16">
    <w:abstractNumId w:val="1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6F"/>
    <w:rsid w:val="0003294F"/>
    <w:rsid w:val="000408CE"/>
    <w:rsid w:val="0004195B"/>
    <w:rsid w:val="000A45DF"/>
    <w:rsid w:val="000B02E6"/>
    <w:rsid w:val="000C285A"/>
    <w:rsid w:val="000F467F"/>
    <w:rsid w:val="001755CA"/>
    <w:rsid w:val="00190BAE"/>
    <w:rsid w:val="00232601"/>
    <w:rsid w:val="002570C5"/>
    <w:rsid w:val="002879AA"/>
    <w:rsid w:val="002B7B9A"/>
    <w:rsid w:val="002C3FC3"/>
    <w:rsid w:val="00315B58"/>
    <w:rsid w:val="0036418C"/>
    <w:rsid w:val="003D51A1"/>
    <w:rsid w:val="00434CF0"/>
    <w:rsid w:val="00437E31"/>
    <w:rsid w:val="004A0B9E"/>
    <w:rsid w:val="0050543D"/>
    <w:rsid w:val="005167AE"/>
    <w:rsid w:val="00560971"/>
    <w:rsid w:val="005A5CB6"/>
    <w:rsid w:val="005D485F"/>
    <w:rsid w:val="00614E4E"/>
    <w:rsid w:val="0066124A"/>
    <w:rsid w:val="00735FFA"/>
    <w:rsid w:val="00742794"/>
    <w:rsid w:val="00777526"/>
    <w:rsid w:val="00786396"/>
    <w:rsid w:val="007F475E"/>
    <w:rsid w:val="007F5544"/>
    <w:rsid w:val="00813D96"/>
    <w:rsid w:val="00863B8E"/>
    <w:rsid w:val="00882AC6"/>
    <w:rsid w:val="00897CA7"/>
    <w:rsid w:val="008D3A8A"/>
    <w:rsid w:val="008D7741"/>
    <w:rsid w:val="008F3F32"/>
    <w:rsid w:val="00912274"/>
    <w:rsid w:val="009510D9"/>
    <w:rsid w:val="0097765E"/>
    <w:rsid w:val="00985BDE"/>
    <w:rsid w:val="009B46BB"/>
    <w:rsid w:val="00AC1476"/>
    <w:rsid w:val="00AE2895"/>
    <w:rsid w:val="00B235AB"/>
    <w:rsid w:val="00B3126F"/>
    <w:rsid w:val="00B75016"/>
    <w:rsid w:val="00B83D64"/>
    <w:rsid w:val="00BB2B3F"/>
    <w:rsid w:val="00BB446A"/>
    <w:rsid w:val="00C1653B"/>
    <w:rsid w:val="00C17806"/>
    <w:rsid w:val="00CB0329"/>
    <w:rsid w:val="00CD4CDF"/>
    <w:rsid w:val="00D105D4"/>
    <w:rsid w:val="00D533A2"/>
    <w:rsid w:val="00D7106F"/>
    <w:rsid w:val="00DB2787"/>
    <w:rsid w:val="00DC2C8E"/>
    <w:rsid w:val="00DD70D4"/>
    <w:rsid w:val="00DE013B"/>
    <w:rsid w:val="00E211C9"/>
    <w:rsid w:val="00E35A13"/>
    <w:rsid w:val="00E43976"/>
    <w:rsid w:val="00E83B96"/>
    <w:rsid w:val="00E94E75"/>
    <w:rsid w:val="00E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EE3A"/>
  <w15:docId w15:val="{50BB33BC-5DD7-435D-9ADF-5DF458A8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D7106F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106F"/>
    <w:rPr>
      <w:rFonts w:ascii="Calibri" w:eastAsia="Calibri" w:hAnsi="Calibri" w:cs="Times New Roman"/>
      <w:lang w:eastAsia="pl-PL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D7106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4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47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A0B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0B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21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adawidowska</dc:creator>
  <cp:keywords/>
  <dc:description/>
  <cp:lastModifiedBy>Anna Dawidowska</cp:lastModifiedBy>
  <cp:revision>4</cp:revision>
  <cp:lastPrinted>2022-02-24T20:23:00Z</cp:lastPrinted>
  <dcterms:created xsi:type="dcterms:W3CDTF">2022-03-07T09:41:00Z</dcterms:created>
  <dcterms:modified xsi:type="dcterms:W3CDTF">2022-03-09T09:58:00Z</dcterms:modified>
</cp:coreProperties>
</file>