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fill="D9D9D9"/>
        <w:spacing w:lineRule="auto" w:line="360" w:before="283" w:after="0"/>
        <w:jc w:val="center"/>
        <w:rPr>
          <w:b/>
          <w:b/>
        </w:rPr>
      </w:pPr>
      <w:r>
        <w:rPr>
          <w:b/>
          <w:sz w:val="22"/>
          <w:szCs w:val="22"/>
        </w:rPr>
        <w:t>WYKAZ ROBÓT</w:t>
      </w:r>
    </w:p>
    <w:p>
      <w:pPr>
        <w:pStyle w:val="Normal"/>
        <w:spacing w:lineRule="atLeast" w:line="200" w:before="240" w:after="0"/>
        <w:ind w:right="-92" w:hanging="0"/>
        <w:rPr>
          <w:b/>
          <w:b/>
          <w:sz w:val="22"/>
        </w:rPr>
      </w:pPr>
      <w:r>
        <w:rPr>
          <w:b/>
        </w:rPr>
        <w:t>ZAMAWIAJĄCY</w:t>
      </w:r>
    </w:p>
    <w:p>
      <w:pPr>
        <w:pStyle w:val="Normal"/>
        <w:rPr>
          <w:b/>
          <w:b/>
          <w:sz w:val="22"/>
        </w:rPr>
      </w:pPr>
      <w:r>
        <w:rPr>
          <w:b/>
          <w:sz w:val="22"/>
        </w:rPr>
        <w:t>Gmina Mieroszów</w:t>
      </w:r>
    </w:p>
    <w:p>
      <w:pPr>
        <w:pStyle w:val="Normal"/>
        <w:rPr/>
      </w:pPr>
      <w:r>
        <w:rPr/>
        <w:t>Plac Niepodległości 1</w:t>
      </w:r>
    </w:p>
    <w:p>
      <w:pPr>
        <w:pStyle w:val="Normal"/>
        <w:rPr>
          <w:rFonts w:ascii="Times New Roman" w:hAnsi="Times New Roman" w:cs="Times New Roman"/>
          <w:b/>
          <w:b/>
        </w:rPr>
      </w:pPr>
      <w:r>
        <w:rPr/>
        <w:t>58-350 Mieroszów</w:t>
      </w:r>
    </w:p>
    <w:p>
      <w:pPr>
        <w:pStyle w:val="Bezodstpw"/>
        <w:bidi w:val="0"/>
        <w:spacing w:lineRule="auto" w:line="276" w:before="24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WYKONAWCA:</w:t>
      </w:r>
    </w:p>
    <w:p>
      <w:pPr>
        <w:pStyle w:val="Bezodstpw"/>
        <w:bidi w:val="0"/>
        <w:spacing w:lineRule="auto" w:line="276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Nazwa Wykonawcy....................................................................................................................................</w:t>
      </w:r>
    </w:p>
    <w:p>
      <w:pPr>
        <w:pStyle w:val="Bezodstpw"/>
        <w:bidi w:val="0"/>
        <w:spacing w:lineRule="auto" w:line="276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Adres Wykonawcy....................................................................................................................................</w:t>
      </w:r>
    </w:p>
    <w:p>
      <w:pPr>
        <w:pStyle w:val="Bezodstpw"/>
        <w:bidi w:val="0"/>
        <w:spacing w:lineRule="auto" w:line="276"/>
        <w:rPr>
          <w:sz w:val="22"/>
          <w:szCs w:val="22"/>
        </w:rPr>
      </w:pPr>
      <w:r>
        <w:rPr>
          <w:rFonts w:cs="Times New Roman" w:ascii="Times New Roman" w:hAnsi="Times New Roman"/>
        </w:rPr>
        <w:br/>
      </w:r>
      <w:r>
        <w:rPr/>
        <w:t>_________________________________________________________________________________</w:t>
      </w:r>
    </w:p>
    <w:p>
      <w:pPr>
        <w:pStyle w:val="Tretekstu"/>
        <w:spacing w:lineRule="auto" w:line="276"/>
        <w:jc w:val="both"/>
        <w:rPr>
          <w:sz w:val="22"/>
          <w:szCs w:val="22"/>
          <w:lang w:val="pl-PL"/>
        </w:rPr>
      </w:pPr>
      <w:r>
        <w:rPr>
          <w:sz w:val="22"/>
          <w:szCs w:val="22"/>
        </w:rPr>
        <w:t xml:space="preserve">Składając ofertę w </w:t>
      </w:r>
      <w:r>
        <w:rPr>
          <w:sz w:val="22"/>
          <w:szCs w:val="22"/>
          <w:lang w:val="pl-PL"/>
        </w:rPr>
        <w:t>postępowaniu o udzielenie zamówienia</w:t>
      </w:r>
      <w:r>
        <w:rPr>
          <w:sz w:val="22"/>
          <w:szCs w:val="22"/>
        </w:rPr>
        <w:t xml:space="preserve"> oświadcza</w:t>
      </w:r>
      <w:r>
        <w:rPr>
          <w:sz w:val="22"/>
          <w:szCs w:val="22"/>
          <w:lang w:val="pl-PL"/>
        </w:rPr>
        <w:t>my</w:t>
      </w:r>
      <w:r>
        <w:rPr>
          <w:sz w:val="22"/>
          <w:szCs w:val="22"/>
        </w:rPr>
        <w:t xml:space="preserve">, że </w:t>
      </w:r>
      <w:r>
        <w:rPr>
          <w:sz w:val="22"/>
          <w:szCs w:val="22"/>
          <w:lang w:val="pl-PL"/>
        </w:rPr>
        <w:t xml:space="preserve">spełniamy warunki dotyczące zdolności technicznej i zawodowej określone przez Zamawiającego </w:t>
      </w:r>
      <w:r>
        <w:rPr>
          <w:sz w:val="22"/>
          <w:szCs w:val="22"/>
        </w:rPr>
        <w:t xml:space="preserve">w </w:t>
      </w:r>
      <w:r>
        <w:rPr>
          <w:sz w:val="22"/>
          <w:szCs w:val="22"/>
          <w:lang w:val="pl-PL"/>
        </w:rPr>
        <w:t xml:space="preserve">SWZ, tj. wykonaliśmy następujące roboty budowlane porównywalne z robotami stanowiącymi przedmiot zamówienia. </w:t>
      </w:r>
    </w:p>
    <w:p>
      <w:pPr>
        <w:pStyle w:val="Tretekstu"/>
        <w:spacing w:lineRule="auto" w:line="276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</w:r>
    </w:p>
    <w:tbl>
      <w:tblPr>
        <w:tblW w:w="9588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1419"/>
        <w:gridCol w:w="1417"/>
        <w:gridCol w:w="995"/>
        <w:gridCol w:w="1275"/>
        <w:gridCol w:w="1275"/>
        <w:gridCol w:w="1276"/>
        <w:gridCol w:w="1364"/>
      </w:tblGrid>
      <w:tr>
        <w:trPr>
          <w:trHeight w:val="344" w:hRule="atLeast"/>
        </w:trPr>
        <w:tc>
          <w:tcPr>
            <w:tcW w:w="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BFBFB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BFBFBF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Nazwa Wykonawcy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(podmiotu),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wykazującego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spełnianie warunku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BFBFBF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Podmiot, na rzecz którego wykonano roboty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BFBFBF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i/>
                <w:i/>
                <w:iCs/>
              </w:rPr>
            </w:pPr>
            <w:r>
              <w:rPr>
                <w:b/>
                <w:iCs/>
              </w:rPr>
              <w:t>Wartość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i/>
                <w:i/>
                <w:iCs/>
              </w:rPr>
            </w:pPr>
            <w:r>
              <w:rPr>
                <w:b/>
                <w:i/>
                <w:iCs/>
              </w:rPr>
              <w:t>[PLN brutto]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BFBFBF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Verdana"/>
                <w:b/>
                <w:b/>
              </w:rPr>
            </w:pPr>
            <w:r>
              <w:rPr>
                <w:rFonts w:eastAsia="Verdana"/>
                <w:b/>
              </w:rPr>
              <w:t>Miejsce wykonania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BFBFBF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Przedmiot zamówienia*</w:t>
            </w:r>
          </w:p>
        </w:tc>
        <w:tc>
          <w:tcPr>
            <w:tcW w:w="2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BFBFBF" w:val="clear"/>
            <w:vAlign w:val="center"/>
          </w:tcPr>
          <w:p>
            <w:pPr>
              <w:pStyle w:val="Normal"/>
              <w:widowControl w:val="false"/>
              <w:suppressAutoHyphens w:val="false"/>
              <w:overflowPunct w:val="true"/>
              <w:jc w:val="center"/>
              <w:textAlignment w:val="auto"/>
              <w:rPr>
                <w:b/>
                <w:b/>
              </w:rPr>
            </w:pPr>
            <w:r>
              <w:rPr>
                <w:b/>
              </w:rPr>
              <w:t>Czas realizacji</w:t>
            </w:r>
          </w:p>
        </w:tc>
      </w:tr>
      <w:tr>
        <w:trPr/>
        <w:tc>
          <w:tcPr>
            <w:tcW w:w="56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BFBFB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4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BFBFB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41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BFBFB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99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BFBFB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2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BFBFB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2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BFBFB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Verdana"/>
                <w:b/>
                <w:b/>
                <w:sz w:val="22"/>
                <w:szCs w:val="22"/>
              </w:rPr>
            </w:pPr>
            <w:r>
              <w:rPr>
                <w:rFonts w:eastAsia="Verdana"/>
                <w:b/>
                <w:sz w:val="22"/>
                <w:szCs w:val="22"/>
              </w:rPr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BFBFBF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rozpoczęcie (data)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BFBFBF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zakończenie (data)</w:t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  <w:t>3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  <w:t>7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  <w:t>8</w:t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</w:tr>
    </w:tbl>
    <w:p>
      <w:pPr>
        <w:pStyle w:val="Normal"/>
        <w:spacing w:lineRule="auto" w:line="276" w:before="240" w:after="0"/>
        <w:jc w:val="both"/>
        <w:rPr>
          <w:color w:val="000000"/>
          <w:spacing w:val="-2"/>
          <w:sz w:val="22"/>
        </w:rPr>
      </w:pPr>
      <w:r>
        <w:rPr>
          <w:color w:val="000000"/>
          <w:sz w:val="22"/>
        </w:rPr>
        <w:t xml:space="preserve">Wykonawca jest zobowiązany dostarczyć dokument potwierdzający, że roboty budowlane wymienione </w:t>
        <w:br/>
        <w:t xml:space="preserve">w tabeli powyżej, zostały wykonane </w:t>
      </w:r>
      <w:r>
        <w:rPr>
          <w:color w:val="000000"/>
          <w:spacing w:val="-2"/>
          <w:sz w:val="22"/>
        </w:rPr>
        <w:t>należycie, przy czym dokumentami, o których mowa jak wyżej,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p>
      <w:pPr>
        <w:pStyle w:val="Normal"/>
        <w:spacing w:lineRule="auto" w:line="276" w:before="240" w:after="0"/>
        <w:jc w:val="both"/>
        <w:rPr>
          <w:color w:val="000000"/>
          <w:spacing w:val="-2"/>
          <w:sz w:val="22"/>
        </w:rPr>
      </w:pPr>
      <w:r>
        <w:rPr>
          <w:color w:val="000000"/>
          <w:spacing w:val="-2"/>
          <w:sz w:val="22"/>
        </w:rPr>
      </w:r>
    </w:p>
    <w:p>
      <w:pPr>
        <w:pStyle w:val="Normal"/>
        <w:spacing w:lineRule="auto" w:line="276" w:before="240" w:after="0"/>
        <w:jc w:val="both"/>
        <w:rPr>
          <w:color w:val="000000"/>
          <w:spacing w:val="-2"/>
          <w:sz w:val="22"/>
        </w:rPr>
      </w:pPr>
      <w:r>
        <w:rPr>
          <w:color w:val="000000"/>
          <w:spacing w:val="-2"/>
          <w:sz w:val="22"/>
        </w:rPr>
      </w:r>
    </w:p>
    <w:p>
      <w:pPr>
        <w:pStyle w:val="Normal"/>
        <w:spacing w:lineRule="auto" w:line="276" w:before="240" w:after="0"/>
        <w:jc w:val="both"/>
        <w:rPr>
          <w:color w:val="000000"/>
          <w:spacing w:val="-2"/>
          <w:sz w:val="22"/>
        </w:rPr>
      </w:pPr>
      <w:r>
        <w:rPr>
          <w:color w:val="000000"/>
          <w:spacing w:val="-2"/>
          <w:sz w:val="22"/>
        </w:rPr>
      </w:r>
    </w:p>
    <w:p>
      <w:pPr>
        <w:pStyle w:val="Normal"/>
        <w:jc w:val="both"/>
        <w:rPr/>
      </w:pPr>
      <w:r>
        <w:rPr>
          <w:b/>
          <w:color w:val="000000"/>
        </w:rPr>
        <w:t xml:space="preserve">*Przedmiot zamówienia: - </w:t>
      </w:r>
      <w:r>
        <w:rPr>
          <w:color w:val="000000"/>
        </w:rPr>
        <w:t>Przez przedmiot zamówienia Zamawiający rozumie określenie, czego dotyczyło dane zamówienie (stosownie do wymagań wymienionych w SWZ).</w:t>
      </w:r>
    </w:p>
    <w:p>
      <w:pPr>
        <w:pStyle w:val="Tretekstu"/>
        <w:spacing w:lineRule="auto" w:line="360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276" w:right="1274" w:header="426" w:top="1228" w:footer="289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jc w:val="center"/>
      <w:rPr>
        <w:b/>
        <w:b/>
        <w:bCs/>
        <w:iCs/>
        <w:sz w:val="10"/>
        <w:szCs w:val="10"/>
      </w:rPr>
    </w:pPr>
    <w:r>
      <w:rPr>
        <w:b/>
        <w:bCs/>
        <w:iCs/>
        <w:sz w:val="10"/>
        <w:szCs w:val="10"/>
      </w:rPr>
    </w:r>
  </w:p>
  <w:p>
    <w:pPr>
      <w:pStyle w:val="Stopka"/>
      <w:tabs>
        <w:tab w:val="clear" w:pos="4536"/>
        <w:tab w:val="clear" w:pos="9072"/>
        <w:tab w:val="left" w:pos="5372" w:leader="none"/>
      </w:tabs>
      <w:ind w:right="360" w:hanging="0"/>
      <w:rPr>
        <w:b/>
        <w:b/>
        <w:bCs/>
        <w:iCs/>
        <w:sz w:val="10"/>
        <w:szCs w:val="10"/>
      </w:rPr>
    </w:pPr>
    <w:r>
      <w:rPr>
        <w:b/>
        <w:bCs/>
        <w:iCs/>
        <w:sz w:val="10"/>
        <w:szCs w:val="10"/>
      </w:rPr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page">
                <wp:posOffset>6590665</wp:posOffset>
              </wp:positionH>
              <wp:positionV relativeFrom="paragraph">
                <wp:posOffset>635</wp:posOffset>
              </wp:positionV>
              <wp:extent cx="143510" cy="165735"/>
              <wp:effectExtent l="0" t="0" r="0" b="0"/>
              <wp:wrapSquare wrapText="largest"/>
              <wp:docPr id="1" name="Ramk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2920" cy="1652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Normal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7560" rIns="7560" tIns="7560" bIns="756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1" stroked="f" style="position:absolute;margin-left:518.95pt;margin-top:0.05pt;width:11.2pt;height:12.95pt;mso-wrap-style:none;v-text-anchor:middle;mso-position-horizont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Normal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square" side="largest"/>
            </v:rect>
          </w:pict>
        </mc:Fallback>
      </mc:AlternateContent>
    </w:r>
  </w:p>
  <w:p>
    <w:pPr>
      <w:pStyle w:val="Stopka"/>
      <w:tabs>
        <w:tab w:val="clear" w:pos="4536"/>
        <w:tab w:val="clear" w:pos="9072"/>
        <w:tab w:val="left" w:pos="5372" w:leader="none"/>
      </w:tabs>
      <w:ind w:right="360" w:hanging="0"/>
      <w:rPr/>
    </w:pPr>
    <w:r>
      <w:rPr/>
      <w:tab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spacing w:lineRule="auto" w:line="240" w:before="170" w:after="170"/>
      <w:ind w:left="0" w:right="0" w:hanging="0"/>
      <w:jc w:val="right"/>
      <w:rPr>
        <w:b/>
        <w:b/>
        <w:bCs/>
        <w:i/>
        <w:i/>
        <w:sz w:val="20"/>
      </w:rPr>
    </w:pPr>
    <w:r>
      <w:rPr>
        <w:b/>
        <w:i/>
        <w:sz w:val="22"/>
        <w:szCs w:val="22"/>
      </w:rPr>
      <w:t>Załącznik nr 5 do SWZ</w:t>
    </w:r>
  </w:p>
  <w:p>
    <w:pPr>
      <w:pStyle w:val="Normal"/>
      <w:pBdr>
        <w:bottom w:val="single" w:sz="4" w:space="1" w:color="000000"/>
      </w:pBdr>
      <w:spacing w:lineRule="auto" w:line="240" w:before="170" w:after="170"/>
      <w:ind w:left="0" w:right="0" w:hanging="0"/>
      <w:rPr>
        <w:sz w:val="22"/>
        <w:szCs w:val="22"/>
      </w:rPr>
    </w:pPr>
    <w:r>
      <w:rPr>
        <w:b/>
        <w:bCs/>
        <w:i/>
        <w:sz w:val="22"/>
        <w:szCs w:val="22"/>
      </w:rPr>
      <w:t>BR.271.5</w:t>
    </w:r>
    <w:r>
      <w:rPr>
        <w:b/>
        <w:bCs/>
        <w:i/>
        <w:sz w:val="22"/>
        <w:szCs w:val="22"/>
      </w:rPr>
      <w:t>8</w:t>
    </w:r>
    <w:r>
      <w:rPr>
        <w:b/>
        <w:bCs/>
        <w:i/>
        <w:sz w:val="22"/>
        <w:szCs w:val="22"/>
      </w:rPr>
      <w:t>.2023</w:t>
    </w:r>
  </w:p>
  <w:p>
    <w:pPr>
      <w:pStyle w:val="NormalWeb"/>
      <w:widowControl/>
      <w:pBdr>
        <w:bottom w:val="single" w:sz="4" w:space="1" w:color="000000"/>
      </w:pBdr>
      <w:suppressAutoHyphens w:val="true"/>
      <w:spacing w:lineRule="auto" w:line="240" w:before="0" w:after="0"/>
      <w:ind w:left="0" w:right="0" w:hanging="0"/>
      <w:jc w:val="center"/>
      <w:rPr>
        <w:rFonts w:ascii="Times New Roman" w:hAnsi="Times New Roman"/>
        <w:sz w:val="24"/>
        <w:szCs w:val="24"/>
      </w:rPr>
    </w:pPr>
    <w:r>
      <w:rPr>
        <w:rFonts w:eastAsia="Times New Roman" w:cs="Calibri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>Zagospodarowanie przestrzeni publicznych w Sokołowsku – budowa toalety publicznej.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gwek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pStyle w:val="Nagwek2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doNotExpandShiftReturn/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zh-CN" w:bidi="ar-SA"/>
    </w:rPr>
  </w:style>
  <w:style w:type="paragraph" w:styleId="Nagwek1">
    <w:name w:val="Heading 1"/>
    <w:basedOn w:val="Normal"/>
    <w:next w:val="Normal"/>
    <w:qFormat/>
    <w:pPr>
      <w:keepNext w:val="true"/>
      <w:numPr>
        <w:ilvl w:val="0"/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"/>
    <w:next w:val="Normal"/>
    <w:qFormat/>
    <w:pPr>
      <w:keepNext w:val="true"/>
      <w:numPr>
        <w:ilvl w:val="1"/>
        <w:numId w:val="1"/>
      </w:numPr>
      <w:outlineLvl w:val="1"/>
    </w:pPr>
    <w:rPr>
      <w:b/>
      <w:sz w:val="24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Domylnaczcionkaakapitu">
    <w:name w:val="Domyślna czcionka akapitu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Symbol" w:hAnsi="Symbol" w:eastAsia="Times New Roman" w:cs="Times New Roman"/>
    </w:rPr>
  </w:style>
  <w:style w:type="character" w:styleId="WW8Num3z1">
    <w:name w:val="WW8Num3z1"/>
    <w:qFormat/>
    <w:rPr>
      <w:rFonts w:ascii="Courier New" w:hAnsi="Courier New" w:cs="Courier New"/>
    </w:rPr>
  </w:style>
  <w:style w:type="character" w:styleId="WW8Num3z2">
    <w:name w:val="WW8Num3z2"/>
    <w:qFormat/>
    <w:rPr>
      <w:rFonts w:ascii="Wingdings" w:hAnsi="Wingdings" w:cs="Wingdings"/>
    </w:rPr>
  </w:style>
  <w:style w:type="character" w:styleId="WW8Num3z3">
    <w:name w:val="WW8Num3z3"/>
    <w:qFormat/>
    <w:rPr>
      <w:rFonts w:ascii="Symbol" w:hAnsi="Symbol" w:cs="Symbol"/>
    </w:rPr>
  </w:style>
  <w:style w:type="character" w:styleId="WW8Num4z0">
    <w:name w:val="WW8Num4z0"/>
    <w:qFormat/>
    <w:rPr>
      <w:rFonts w:ascii="Symbol" w:hAnsi="Symbol" w:eastAsia="Times New Roman" w:cs="Times New Roman"/>
    </w:rPr>
  </w:style>
  <w:style w:type="character" w:styleId="WW8Num4z1">
    <w:name w:val="WW8Num4z1"/>
    <w:qFormat/>
    <w:rPr>
      <w:rFonts w:ascii="Courier New" w:hAnsi="Courier New" w:cs="Courier New"/>
    </w:rPr>
  </w:style>
  <w:style w:type="character" w:styleId="WW8Num4z2">
    <w:name w:val="WW8Num4z2"/>
    <w:qFormat/>
    <w:rPr>
      <w:rFonts w:ascii="Wingdings" w:hAnsi="Wingdings" w:cs="Wingdings"/>
    </w:rPr>
  </w:style>
  <w:style w:type="character" w:styleId="WW8Num4z3">
    <w:name w:val="WW8Num4z3"/>
    <w:qFormat/>
    <w:rPr>
      <w:rFonts w:ascii="Symbol" w:hAnsi="Symbol" w:cs="Symbol"/>
    </w:rPr>
  </w:style>
  <w:style w:type="character" w:styleId="Domylnaczcionkaakapitu2">
    <w:name w:val="Domyślna czcionka akapitu2"/>
    <w:qFormat/>
    <w:rPr/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Domylnaczcionkaakapitu1">
    <w:name w:val="Domyślna czcionka akapitu1"/>
    <w:qFormat/>
    <w:rPr/>
  </w:style>
  <w:style w:type="character" w:styleId="TekstpodstawowyZnak">
    <w:name w:val="Tekst podstawowy Znak"/>
    <w:qFormat/>
    <w:rPr>
      <w:sz w:val="24"/>
      <w:lang w:eastAsia="zh-CN"/>
    </w:rPr>
  </w:style>
  <w:style w:type="character" w:styleId="NagwekZnak">
    <w:name w:val="Nagłówek Znak"/>
    <w:qFormat/>
    <w:rPr>
      <w:lang w:eastAsia="zh-C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Tretekstu">
    <w:name w:val="Body Text"/>
    <w:basedOn w:val="Normal"/>
    <w:pPr/>
    <w:rPr>
      <w:sz w:val="24"/>
      <w:lang w:val="pl-PL"/>
    </w:rPr>
  </w:style>
  <w:style w:type="paragraph" w:styleId="Lista">
    <w:name w:val="List"/>
    <w:basedOn w:val="Tretekstu"/>
    <w:pPr/>
    <w:rPr>
      <w:rFonts w:cs="Mangal;Courier New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;Courier New"/>
    </w:rPr>
  </w:style>
  <w:style w:type="paragraph" w:styleId="Nagwek21">
    <w:name w:val="Nagłówek2"/>
    <w:basedOn w:val="Normal"/>
    <w:next w:val="Tretekstu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Legenda">
    <w:name w:val="Legenda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Mangal;Courier New"/>
      <w:sz w:val="28"/>
      <w:szCs w:val="28"/>
    </w:rPr>
  </w:style>
  <w:style w:type="paragraph" w:styleId="Legenda1">
    <w:name w:val="Legenda1"/>
    <w:basedOn w:val="Normal"/>
    <w:qFormat/>
    <w:pPr>
      <w:suppressLineNumbers/>
      <w:spacing w:before="120" w:after="120"/>
    </w:pPr>
    <w:rPr>
      <w:rFonts w:cs="Mangal;Courier New"/>
      <w:i/>
      <w:iCs/>
      <w:sz w:val="24"/>
      <w:szCs w:val="24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</w:rPr>
  </w:style>
  <w:style w:type="paragraph" w:styleId="WWBalloonText">
    <w:name w:val="WW-Balloon Text"/>
    <w:basedOn w:val="Normal"/>
    <w:qFormat/>
    <w:pPr/>
    <w:rPr>
      <w:rFonts w:ascii="Tahoma" w:hAnsi="Tahoma" w:cs="Tahoma"/>
      <w:sz w:val="16"/>
    </w:rPr>
  </w:style>
  <w:style w:type="paragraph" w:styleId="WWBalloonText1">
    <w:name w:val="WW-Balloon Text1"/>
    <w:basedOn w:val="Normal"/>
    <w:qFormat/>
    <w:pPr/>
    <w:rPr>
      <w:rFonts w:ascii="Tahoma" w:hAnsi="Tahoma" w:cs="Tahoma"/>
      <w:sz w:val="16"/>
    </w:rPr>
  </w:style>
  <w:style w:type="paragraph" w:styleId="WWBalloonText12">
    <w:name w:val="WW-Balloon Text12"/>
    <w:basedOn w:val="Normal"/>
    <w:qFormat/>
    <w:pPr/>
    <w:rPr>
      <w:rFonts w:ascii="Tahoma" w:hAnsi="Tahoma" w:cs="Tahoma"/>
      <w:sz w:val="16"/>
    </w:rPr>
  </w:style>
  <w:style w:type="paragraph" w:styleId="WWBalloonText123">
    <w:name w:val="WW-Balloon Text123"/>
    <w:basedOn w:val="Normal"/>
    <w:qFormat/>
    <w:pPr/>
    <w:rPr>
      <w:rFonts w:ascii="Tahoma" w:hAnsi="Tahoma" w:cs="Tahoma"/>
      <w:sz w:val="16"/>
    </w:rPr>
  </w:style>
  <w:style w:type="paragraph" w:styleId="WWBalloonText1234">
    <w:name w:val="WW-Balloon Text1234"/>
    <w:basedOn w:val="Normal"/>
    <w:qFormat/>
    <w:pPr/>
    <w:rPr>
      <w:rFonts w:ascii="Tahoma" w:hAnsi="Tahoma" w:cs="Tahoma"/>
      <w:sz w:val="16"/>
    </w:rPr>
  </w:style>
  <w:style w:type="paragraph" w:styleId="WWBalloonText12345">
    <w:name w:val="WW-Balloon Text12345"/>
    <w:basedOn w:val="Normal"/>
    <w:qFormat/>
    <w:pPr/>
    <w:rPr>
      <w:rFonts w:ascii="Tahoma" w:hAnsi="Tahoma" w:cs="Tahoma"/>
      <w:sz w:val="16"/>
    </w:rPr>
  </w:style>
  <w:style w:type="paragraph" w:styleId="Tekstdymka">
    <w:name w:val="Tekst dymka"/>
    <w:basedOn w:val="Normal"/>
    <w:qFormat/>
    <w:pPr/>
    <w:rPr>
      <w:rFonts w:ascii="Tahoma" w:hAnsi="Tahoma" w:cs="Tahoma"/>
      <w:sz w:val="16"/>
      <w:szCs w:val="16"/>
    </w:rPr>
  </w:style>
  <w:style w:type="paragraph" w:styleId="Gwkaistopka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>
      <w:lang w:val="pl-PL"/>
    </w:rPr>
  </w:style>
  <w:style w:type="paragraph" w:styleId="Stopka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Znak3ZnakZnakZnakZnakZnakZnak">
    <w:name w:val=" Znak3 Znak Znak Znak Znak Znak Znak"/>
    <w:basedOn w:val="Normal"/>
    <w:qFormat/>
    <w:pPr>
      <w:overflowPunct w:val="true"/>
      <w:textAlignment w:val="auto"/>
    </w:pPr>
    <w:rPr>
      <w:rFonts w:ascii="Arial" w:hAnsi="Arial" w:cs="Arial"/>
      <w:szCs w:val="24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Bezodstpw">
    <w:name w:val="Bez odstępów"/>
    <w:qFormat/>
    <w:pPr>
      <w:widowControl/>
      <w:suppressAutoHyphens w:val="true"/>
      <w:bidi w:val="0"/>
      <w:spacing w:before="0" w:after="0"/>
      <w:ind w:left="357" w:right="0" w:hanging="357"/>
      <w:jc w:val="both"/>
    </w:pPr>
    <w:rPr>
      <w:rFonts w:ascii="Calibri" w:hAnsi="Calibri" w:eastAsia="Calibri" w:cs="Calibri"/>
      <w:color w:val="auto"/>
      <w:kern w:val="0"/>
      <w:sz w:val="22"/>
      <w:szCs w:val="22"/>
      <w:lang w:val="pl-PL" w:eastAsia="zh-CN" w:bidi="ar-SA"/>
    </w:rPr>
  </w:style>
  <w:style w:type="paragraph" w:styleId="Zawartoramki">
    <w:name w:val="Zawartość ramki"/>
    <w:basedOn w:val="Normal"/>
    <w:qFormat/>
    <w:pPr/>
    <w:rPr/>
  </w:style>
  <w:style w:type="paragraph" w:styleId="NormalWeb">
    <w:name w:val="Normal (Web)"/>
    <w:basedOn w:val="Normal"/>
    <w:qFormat/>
    <w:pPr>
      <w:suppressAutoHyphens w:val="false"/>
      <w:spacing w:beforeAutospacing="1" w:after="119"/>
      <w:jc w:val="left"/>
    </w:pPr>
    <w:rPr>
      <w:rFonts w:eastAsia="Times New Roman" w:cs="Times New Roman"/>
      <w:sz w:val="24"/>
      <w:szCs w:val="24"/>
      <w:lang w:eastAsia="pl-PL"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Normal_x005F_x0000_</Template>
  <TotalTime>5</TotalTime>
  <Application>LibreOffice/7.0.4.2$Windows_X86_64 LibreOffice_project/dcf040e67528d9187c66b2379df5ea4407429775</Application>
  <AppVersion>15.0000</AppVersion>
  <Pages>1</Pages>
  <Words>172</Words>
  <Characters>1511</Characters>
  <CharactersWithSpaces>1653</CharactersWithSpaces>
  <Paragraphs>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1995-11-21T18:41:00Z</dcterms:created>
  <dc:creator>Barbara Stelmach</dc:creator>
  <dc:description/>
  <dc:language>pl-PL</dc:language>
  <cp:lastModifiedBy/>
  <cp:lastPrinted>1995-11-21T17:41:00Z</cp:lastPrinted>
  <dcterms:modified xsi:type="dcterms:W3CDTF">2023-10-20T12:12:25Z</dcterms:modified>
  <cp:revision>15</cp:revision>
  <dc:subject/>
  <dc:title>__________Załącznik nr   9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