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38F" w:rsidRDefault="007C116C" w:rsidP="007C116C">
      <w:pPr>
        <w:pStyle w:val="Tekstpodstawowy31"/>
        <w:overflowPunct/>
        <w:autoSpaceDE/>
        <w:adjustRightInd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Załącznik nr 1 </w:t>
      </w:r>
    </w:p>
    <w:p w:rsidR="007C116C" w:rsidRDefault="007C116C" w:rsidP="007C116C">
      <w:pPr>
        <w:pStyle w:val="Tekstpodstawowy31"/>
        <w:overflowPunct/>
        <w:autoSpaceDE/>
        <w:adjustRight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do </w:t>
      </w:r>
      <w:r w:rsidR="00196D3B"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z w:val="20"/>
        </w:rPr>
        <w:t>mowy Nr Ru –</w:t>
      </w:r>
      <w:r w:rsidR="008921C6">
        <w:rPr>
          <w:rFonts w:ascii="Times New Roman" w:hAnsi="Times New Roman"/>
          <w:sz w:val="20"/>
        </w:rPr>
        <w:t>____</w:t>
      </w:r>
      <w:r w:rsidR="004731B2">
        <w:rPr>
          <w:rFonts w:ascii="Times New Roman" w:hAnsi="Times New Roman"/>
          <w:sz w:val="20"/>
        </w:rPr>
        <w:t>/2</w:t>
      </w:r>
      <w:r w:rsidR="00610B1A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/</w:t>
      </w:r>
      <w:r w:rsidR="00FC6B82">
        <w:rPr>
          <w:rFonts w:ascii="Times New Roman" w:hAnsi="Times New Roman"/>
          <w:sz w:val="20"/>
        </w:rPr>
        <w:t>KPD</w:t>
      </w:r>
    </w:p>
    <w:p w:rsidR="007C116C" w:rsidRDefault="007C116C" w:rsidP="007C116C">
      <w:pPr>
        <w:pStyle w:val="Nagwek3"/>
        <w:rPr>
          <w:rFonts w:ascii="Calibri" w:hAnsi="Calibri"/>
          <w:sz w:val="36"/>
          <w:szCs w:val="36"/>
        </w:rPr>
      </w:pPr>
    </w:p>
    <w:p w:rsidR="00464E32" w:rsidRDefault="00464E32" w:rsidP="00464E32">
      <w:pPr>
        <w:pStyle w:val="Nagwek3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Szczegółowy</w:t>
      </w:r>
      <w:r w:rsidRPr="00D75878">
        <w:rPr>
          <w:rFonts w:ascii="Calibri" w:hAnsi="Calibri"/>
          <w:sz w:val="36"/>
          <w:szCs w:val="36"/>
        </w:rPr>
        <w:t xml:space="preserve"> </w:t>
      </w:r>
      <w:r>
        <w:rPr>
          <w:rFonts w:ascii="Calibri" w:hAnsi="Calibri"/>
          <w:sz w:val="36"/>
          <w:szCs w:val="36"/>
        </w:rPr>
        <w:t>h</w:t>
      </w:r>
      <w:r w:rsidR="007C116C" w:rsidRPr="00D75878">
        <w:rPr>
          <w:rFonts w:ascii="Calibri" w:hAnsi="Calibri"/>
          <w:sz w:val="36"/>
          <w:szCs w:val="36"/>
        </w:rPr>
        <w:t>armonogram konwoju i ochrony wartości pieniężnych</w:t>
      </w:r>
      <w:r>
        <w:rPr>
          <w:rFonts w:ascii="Calibri" w:hAnsi="Calibri"/>
          <w:sz w:val="36"/>
          <w:szCs w:val="36"/>
        </w:rPr>
        <w:br/>
        <w:t>obowiązujący w 20</w:t>
      </w:r>
      <w:r w:rsidR="004A2D17">
        <w:rPr>
          <w:rFonts w:ascii="Calibri" w:hAnsi="Calibri"/>
          <w:sz w:val="36"/>
          <w:szCs w:val="36"/>
        </w:rPr>
        <w:t>2</w:t>
      </w:r>
      <w:r w:rsidR="00610B1A">
        <w:rPr>
          <w:rFonts w:ascii="Calibri" w:hAnsi="Calibri"/>
          <w:sz w:val="36"/>
          <w:szCs w:val="36"/>
        </w:rPr>
        <w:t>2</w:t>
      </w:r>
      <w:r>
        <w:rPr>
          <w:rFonts w:ascii="Calibri" w:hAnsi="Calibri"/>
          <w:sz w:val="36"/>
          <w:szCs w:val="36"/>
        </w:rPr>
        <w:t xml:space="preserve"> r.</w:t>
      </w:r>
    </w:p>
    <w:p w:rsidR="00E62BF4" w:rsidRDefault="007C116C" w:rsidP="009134CB">
      <w:pPr>
        <w:pStyle w:val="Nagwek3"/>
      </w:pPr>
      <w:r>
        <w:rPr>
          <w:rFonts w:ascii="Calibri" w:hAnsi="Calibri"/>
          <w:sz w:val="36"/>
          <w:szCs w:val="36"/>
        </w:rPr>
        <w:t xml:space="preserve"> </w:t>
      </w:r>
    </w:p>
    <w:p w:rsidR="007C116C" w:rsidRDefault="007C116C" w:rsidP="007C116C"/>
    <w:tbl>
      <w:tblPr>
        <w:tblpPr w:leftFromText="141" w:rightFromText="141" w:vertAnchor="page" w:horzAnchor="margin" w:tblpXSpec="center" w:tblpY="3961"/>
        <w:tblW w:w="15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4039"/>
        <w:gridCol w:w="2835"/>
        <w:gridCol w:w="2835"/>
        <w:gridCol w:w="2694"/>
        <w:gridCol w:w="3333"/>
      </w:tblGrid>
      <w:tr w:rsidR="00C722BD" w:rsidRPr="00D75878" w:rsidTr="00B50A14">
        <w:trPr>
          <w:cantSplit/>
          <w:trHeight w:val="450"/>
        </w:trPr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BD" w:rsidRPr="00D75878" w:rsidRDefault="00C722BD" w:rsidP="00B50A14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C34D16" w:rsidRDefault="00C34D16" w:rsidP="00B50A14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C722BD" w:rsidRPr="00D75878" w:rsidRDefault="00C722BD" w:rsidP="00B50A14">
            <w:pPr>
              <w:jc w:val="center"/>
              <w:rPr>
                <w:rFonts w:ascii="Calibri" w:hAnsi="Calibri"/>
                <w:b/>
                <w:bCs/>
              </w:rPr>
            </w:pPr>
            <w:r w:rsidRPr="00D75878">
              <w:rPr>
                <w:rFonts w:ascii="Calibri" w:hAnsi="Calibri"/>
                <w:b/>
                <w:bCs/>
              </w:rPr>
              <w:t>DZIEŃ</w:t>
            </w:r>
          </w:p>
        </w:tc>
        <w:tc>
          <w:tcPr>
            <w:tcW w:w="1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BD" w:rsidRPr="00D9554D" w:rsidRDefault="00C722BD" w:rsidP="00B50A14">
            <w:pPr>
              <w:pStyle w:val="Nagwek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="Calibri" w:hAnsi="Calibri"/>
                <w:szCs w:val="24"/>
              </w:rPr>
            </w:pPr>
            <w:r w:rsidRPr="00D9554D">
              <w:rPr>
                <w:rFonts w:ascii="Calibri" w:hAnsi="Calibri"/>
                <w:szCs w:val="24"/>
              </w:rPr>
              <w:t>ODBIÓR  DEPOZYTU  GOTÓWKOWEGO  W  PUNKTACH  SPRZEDAŻY</w:t>
            </w:r>
            <w:r w:rsidRPr="00D9554D">
              <w:rPr>
                <w:rFonts w:ascii="Calibri" w:hAnsi="Calibri"/>
                <w:b w:val="0"/>
                <w:bCs/>
                <w:szCs w:val="24"/>
              </w:rPr>
              <w:t xml:space="preserve"> </w:t>
            </w:r>
            <w:r w:rsidRPr="00D9554D">
              <w:rPr>
                <w:rFonts w:ascii="Calibri" w:hAnsi="Calibri"/>
                <w:bCs/>
                <w:szCs w:val="24"/>
              </w:rPr>
              <w:t>W GODZINACH:</w:t>
            </w:r>
          </w:p>
        </w:tc>
      </w:tr>
      <w:tr w:rsidR="00C722BD" w:rsidRPr="00D75878" w:rsidTr="00B50A14">
        <w:trPr>
          <w:cantSplit/>
          <w:trHeight w:val="964"/>
        </w:trPr>
        <w:tc>
          <w:tcPr>
            <w:tcW w:w="4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BD" w:rsidRPr="00D75878" w:rsidRDefault="00C722BD" w:rsidP="00B50A14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BD" w:rsidRPr="00D75878" w:rsidRDefault="00180ACA" w:rsidP="000E69D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P.O.K.</w:t>
            </w:r>
          </w:p>
          <w:p w:rsidR="00C722BD" w:rsidRPr="00D75878" w:rsidRDefault="009C6B08" w:rsidP="000E69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ul. Ozimska </w:t>
            </w:r>
            <w:r w:rsidR="00C722BD" w:rsidRPr="00D75878">
              <w:rPr>
                <w:rFonts w:ascii="Calibri" w:hAnsi="Calibri"/>
                <w:b/>
                <w:bCs/>
              </w:rPr>
              <w:t>1</w:t>
            </w:r>
            <w:r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BD" w:rsidRDefault="00B50A14" w:rsidP="00B50A1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ul. Pużaka </w:t>
            </w:r>
            <w:r w:rsidR="005C409B">
              <w:rPr>
                <w:rFonts w:ascii="Calibri" w:hAnsi="Calibri"/>
                <w:b/>
                <w:bCs/>
              </w:rPr>
              <w:t>58</w:t>
            </w:r>
          </w:p>
          <w:p w:rsidR="00C722BD" w:rsidRPr="00D75878" w:rsidRDefault="00C722BD" w:rsidP="00B50A14">
            <w:pPr>
              <w:jc w:val="center"/>
              <w:rPr>
                <w:rFonts w:ascii="Calibri" w:hAnsi="Calibri"/>
              </w:rPr>
            </w:pPr>
            <w:r w:rsidRPr="00D75878">
              <w:rPr>
                <w:rFonts w:ascii="Calibri" w:hAnsi="Calibri"/>
                <w:b/>
                <w:bCs/>
              </w:rPr>
              <w:t>(pętla autobusowa)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BD" w:rsidRDefault="00C722BD" w:rsidP="00B50A14">
            <w:pPr>
              <w:jc w:val="center"/>
              <w:rPr>
                <w:rFonts w:ascii="Calibri" w:hAnsi="Calibri"/>
                <w:b/>
                <w:bCs/>
              </w:rPr>
            </w:pPr>
            <w:r w:rsidRPr="00D75878">
              <w:rPr>
                <w:rFonts w:ascii="Calibri" w:hAnsi="Calibri"/>
                <w:b/>
                <w:bCs/>
              </w:rPr>
              <w:t>ul. Niemodlińska</w:t>
            </w:r>
          </w:p>
          <w:p w:rsidR="00C722BD" w:rsidRPr="00D75878" w:rsidRDefault="00C722BD" w:rsidP="00B50A14">
            <w:pPr>
              <w:jc w:val="center"/>
              <w:rPr>
                <w:rFonts w:ascii="Calibri" w:hAnsi="Calibri"/>
              </w:rPr>
            </w:pPr>
            <w:r w:rsidRPr="00D75878">
              <w:rPr>
                <w:rFonts w:ascii="Calibri" w:hAnsi="Calibri"/>
                <w:b/>
                <w:bCs/>
              </w:rPr>
              <w:t xml:space="preserve">(Pawilon </w:t>
            </w:r>
            <w:r w:rsidR="005C409B">
              <w:rPr>
                <w:rFonts w:ascii="Calibri" w:hAnsi="Calibri"/>
                <w:b/>
                <w:bCs/>
              </w:rPr>
              <w:t>„</w:t>
            </w:r>
            <w:r w:rsidRPr="00D75878">
              <w:rPr>
                <w:rFonts w:ascii="Calibri" w:hAnsi="Calibri"/>
                <w:b/>
                <w:bCs/>
              </w:rPr>
              <w:t>Karo</w:t>
            </w:r>
            <w:r w:rsidR="005C409B">
              <w:rPr>
                <w:rFonts w:ascii="Calibri" w:hAnsi="Calibri"/>
                <w:b/>
                <w:bCs/>
              </w:rPr>
              <w:t>”</w:t>
            </w:r>
            <w:r w:rsidRPr="00D75878">
              <w:rPr>
                <w:rFonts w:ascii="Calibri" w:hAnsi="Calibri"/>
                <w:b/>
                <w:bCs/>
              </w:rPr>
              <w:t>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BD" w:rsidRPr="00B50A14" w:rsidRDefault="00927BCF" w:rsidP="00B50A1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U W A G I</w:t>
            </w:r>
          </w:p>
        </w:tc>
      </w:tr>
      <w:tr w:rsidR="00ED26EF" w:rsidRPr="00D75878" w:rsidTr="00B50A14">
        <w:trPr>
          <w:cantSplit/>
          <w:trHeight w:val="97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C2" w:rsidRPr="001556C2" w:rsidRDefault="00DB4402" w:rsidP="00927BCF">
            <w:pPr>
              <w:pStyle w:val="Nagwek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</w:t>
            </w:r>
            <w:r w:rsidR="00ED26EF" w:rsidRPr="001556C2">
              <w:rPr>
                <w:rFonts w:ascii="Calibri" w:hAnsi="Calibri"/>
                <w:sz w:val="28"/>
                <w:szCs w:val="28"/>
              </w:rPr>
              <w:t>oniedziałk</w:t>
            </w:r>
            <w:r w:rsidR="00B50A14">
              <w:rPr>
                <w:rFonts w:ascii="Calibri" w:hAnsi="Calibri"/>
                <w:sz w:val="28"/>
                <w:szCs w:val="28"/>
              </w:rPr>
              <w:t>i – środy - pią</w:t>
            </w:r>
            <w:r>
              <w:rPr>
                <w:rFonts w:ascii="Calibri" w:hAnsi="Calibri"/>
                <w:sz w:val="28"/>
                <w:szCs w:val="28"/>
              </w:rPr>
              <w:t>tki</w:t>
            </w:r>
            <w:r w:rsidR="000E69DC">
              <w:rPr>
                <w:rFonts w:ascii="Calibri" w:hAnsi="Calibri"/>
                <w:sz w:val="28"/>
                <w:szCs w:val="28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EF" w:rsidRPr="001556C2" w:rsidRDefault="00ED26EF" w:rsidP="000E69DC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1556C2">
              <w:rPr>
                <w:rFonts w:ascii="Calibri" w:hAnsi="Calibri"/>
                <w:b/>
                <w:bCs/>
                <w:sz w:val="28"/>
                <w:szCs w:val="28"/>
              </w:rPr>
              <w:t>19</w:t>
            </w:r>
            <w:r w:rsidRPr="001556C2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 xml:space="preserve">30 </w:t>
            </w:r>
            <w:r w:rsidR="00B50A14">
              <w:rPr>
                <w:rFonts w:ascii="Calibri" w:hAnsi="Calibri"/>
                <w:b/>
                <w:bCs/>
                <w:sz w:val="28"/>
                <w:szCs w:val="28"/>
              </w:rPr>
              <w:t xml:space="preserve">- </w:t>
            </w:r>
            <w:r w:rsidRPr="001556C2">
              <w:rPr>
                <w:rFonts w:ascii="Calibri" w:hAnsi="Calibri"/>
                <w:b/>
                <w:bCs/>
                <w:sz w:val="28"/>
                <w:szCs w:val="28"/>
              </w:rPr>
              <w:t>19</w:t>
            </w:r>
            <w:r w:rsidRPr="001556C2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EF" w:rsidRPr="001556C2" w:rsidRDefault="00ED26EF" w:rsidP="000E69DC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1556C2">
              <w:rPr>
                <w:rFonts w:ascii="Calibri" w:hAnsi="Calibri"/>
                <w:b/>
                <w:bCs/>
                <w:sz w:val="28"/>
                <w:szCs w:val="28"/>
              </w:rPr>
              <w:t>19</w:t>
            </w:r>
            <w:r w:rsidRPr="001556C2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 xml:space="preserve">30 </w:t>
            </w:r>
            <w:r w:rsidR="00B50A14">
              <w:rPr>
                <w:rFonts w:ascii="Calibri" w:hAnsi="Calibri"/>
                <w:b/>
                <w:bCs/>
                <w:sz w:val="28"/>
                <w:szCs w:val="28"/>
              </w:rPr>
              <w:t xml:space="preserve">- </w:t>
            </w:r>
            <w:r w:rsidRPr="001556C2">
              <w:rPr>
                <w:rFonts w:ascii="Calibri" w:hAnsi="Calibri"/>
                <w:b/>
                <w:bCs/>
                <w:sz w:val="28"/>
                <w:szCs w:val="28"/>
              </w:rPr>
              <w:t>19</w:t>
            </w:r>
            <w:r w:rsidRPr="001556C2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EF" w:rsidRPr="001556C2" w:rsidRDefault="00ED26EF" w:rsidP="000E69DC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1556C2">
              <w:rPr>
                <w:rFonts w:ascii="Calibri" w:hAnsi="Calibri"/>
                <w:b/>
                <w:bCs/>
                <w:sz w:val="28"/>
                <w:szCs w:val="28"/>
              </w:rPr>
              <w:t>19</w:t>
            </w:r>
            <w:r w:rsidRPr="001556C2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 xml:space="preserve">30 </w:t>
            </w:r>
            <w:r w:rsidR="00B50A14">
              <w:rPr>
                <w:rFonts w:ascii="Calibri" w:hAnsi="Calibri"/>
                <w:b/>
                <w:bCs/>
                <w:sz w:val="28"/>
                <w:szCs w:val="28"/>
              </w:rPr>
              <w:t xml:space="preserve">- </w:t>
            </w:r>
            <w:r w:rsidRPr="001556C2">
              <w:rPr>
                <w:rFonts w:ascii="Calibri" w:hAnsi="Calibri"/>
                <w:b/>
                <w:bCs/>
                <w:sz w:val="28"/>
                <w:szCs w:val="28"/>
              </w:rPr>
              <w:t>19</w:t>
            </w:r>
            <w:r w:rsidRPr="001556C2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EF" w:rsidRPr="001556C2" w:rsidRDefault="00927BCF" w:rsidP="00927BC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z wyłączeniem świąt</w:t>
            </w:r>
          </w:p>
        </w:tc>
      </w:tr>
      <w:tr w:rsidR="00927BCF" w:rsidRPr="00D75878" w:rsidTr="00B50A14">
        <w:trPr>
          <w:cantSplit/>
          <w:trHeight w:val="991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CF" w:rsidRDefault="00927BCF" w:rsidP="00927BC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:rsidR="00927BCF" w:rsidRPr="001556C2" w:rsidRDefault="00927BCF" w:rsidP="00927BC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1556C2">
              <w:rPr>
                <w:rFonts w:ascii="Calibri" w:hAnsi="Calibri"/>
                <w:b/>
                <w:bCs/>
                <w:sz w:val="28"/>
                <w:szCs w:val="28"/>
              </w:rPr>
              <w:t>Dyżurne soboty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CF" w:rsidRPr="001556C2" w:rsidRDefault="00927BCF" w:rsidP="00927BC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1556C2">
              <w:rPr>
                <w:rFonts w:ascii="Calibri" w:hAnsi="Calibri"/>
                <w:b/>
                <w:bCs/>
                <w:sz w:val="28"/>
                <w:szCs w:val="28"/>
              </w:rPr>
              <w:t>14</w:t>
            </w:r>
            <w:r w:rsidRPr="001556C2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>30</w:t>
            </w:r>
            <w:r w:rsidRPr="001556C2">
              <w:rPr>
                <w:rFonts w:ascii="Calibri" w:hAnsi="Calibri"/>
                <w:b/>
                <w:bCs/>
                <w:sz w:val="28"/>
                <w:szCs w:val="28"/>
              </w:rPr>
              <w:t xml:space="preserve"> - 14</w:t>
            </w:r>
            <w:r w:rsidRPr="001556C2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CF" w:rsidRPr="001556C2" w:rsidRDefault="00612FAD" w:rsidP="00927BC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1556C2">
              <w:rPr>
                <w:rFonts w:ascii="Calibri" w:hAnsi="Calibri"/>
                <w:b/>
                <w:bCs/>
                <w:sz w:val="28"/>
                <w:szCs w:val="28"/>
              </w:rPr>
              <w:t>14</w:t>
            </w:r>
            <w:r w:rsidRPr="001556C2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>30</w:t>
            </w:r>
            <w:r w:rsidRPr="001556C2">
              <w:rPr>
                <w:rFonts w:ascii="Calibri" w:hAnsi="Calibri"/>
                <w:b/>
                <w:bCs/>
                <w:sz w:val="28"/>
                <w:szCs w:val="28"/>
              </w:rPr>
              <w:t xml:space="preserve"> - 14</w:t>
            </w:r>
            <w:r w:rsidRPr="001556C2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CF" w:rsidRPr="001556C2" w:rsidRDefault="00612FAD" w:rsidP="00927BC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1556C2">
              <w:rPr>
                <w:rFonts w:ascii="Calibri" w:hAnsi="Calibri"/>
                <w:b/>
                <w:bCs/>
                <w:sz w:val="28"/>
                <w:szCs w:val="28"/>
              </w:rPr>
              <w:t>14</w:t>
            </w:r>
            <w:r w:rsidRPr="001556C2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>30</w:t>
            </w:r>
            <w:r w:rsidRPr="001556C2">
              <w:rPr>
                <w:rFonts w:ascii="Calibri" w:hAnsi="Calibri"/>
                <w:b/>
                <w:bCs/>
                <w:sz w:val="28"/>
                <w:szCs w:val="28"/>
              </w:rPr>
              <w:t xml:space="preserve"> - 14</w:t>
            </w:r>
            <w:r w:rsidRPr="001556C2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CF" w:rsidRPr="001556C2" w:rsidRDefault="00927BCF" w:rsidP="00927BC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927BCF">
              <w:rPr>
                <w:rFonts w:ascii="Calibri" w:hAnsi="Calibri"/>
                <w:sz w:val="28"/>
                <w:szCs w:val="28"/>
              </w:rPr>
              <w:t xml:space="preserve">maksymalnie 3-5 usług </w:t>
            </w:r>
            <w:r>
              <w:rPr>
                <w:rFonts w:ascii="Calibri" w:hAnsi="Calibri"/>
                <w:sz w:val="28"/>
                <w:szCs w:val="28"/>
              </w:rPr>
              <w:br/>
            </w:r>
            <w:r w:rsidRPr="00927BCF">
              <w:rPr>
                <w:rFonts w:ascii="Calibri" w:hAnsi="Calibri"/>
                <w:sz w:val="28"/>
                <w:szCs w:val="28"/>
              </w:rPr>
              <w:t>w roku</w:t>
            </w:r>
            <w:r>
              <w:rPr>
                <w:rFonts w:ascii="Calibri" w:hAnsi="Calibri"/>
                <w:sz w:val="28"/>
                <w:szCs w:val="28"/>
              </w:rPr>
              <w:t xml:space="preserve">:  </w:t>
            </w:r>
            <w:r w:rsidRPr="00927BCF">
              <w:rPr>
                <w:rFonts w:ascii="Calibri" w:hAnsi="Calibri"/>
                <w:sz w:val="28"/>
                <w:szCs w:val="28"/>
              </w:rPr>
              <w:t>według potrzeb</w:t>
            </w:r>
          </w:p>
        </w:tc>
      </w:tr>
    </w:tbl>
    <w:p w:rsidR="007A6E3C" w:rsidRDefault="007C116C" w:rsidP="007A6E3C">
      <w:pPr>
        <w:pStyle w:val="Tekstpodstawowy31"/>
        <w:tabs>
          <w:tab w:val="left" w:pos="-851"/>
        </w:tabs>
        <w:overflowPunct/>
        <w:autoSpaceDE/>
        <w:adjustRightInd/>
        <w:ind w:left="-851"/>
        <w:rPr>
          <w:rFonts w:ascii="Calibri" w:hAnsi="Calibri"/>
          <w:b/>
          <w:sz w:val="28"/>
          <w:szCs w:val="28"/>
        </w:rPr>
      </w:pPr>
      <w:r w:rsidRPr="00AB5696">
        <w:rPr>
          <w:rFonts w:ascii="Calibri" w:hAnsi="Calibri"/>
          <w:b/>
          <w:szCs w:val="24"/>
        </w:rPr>
        <w:t>Depozyty gotówkowe z poszczególnych punktów spr</w:t>
      </w:r>
      <w:r w:rsidR="00B50A14">
        <w:rPr>
          <w:rFonts w:ascii="Calibri" w:hAnsi="Calibri"/>
          <w:b/>
          <w:szCs w:val="24"/>
        </w:rPr>
        <w:t xml:space="preserve">zedaży są konwojowane do Banku </w:t>
      </w:r>
      <w:r w:rsidRPr="00AB5696">
        <w:rPr>
          <w:rFonts w:ascii="Calibri" w:hAnsi="Calibri"/>
          <w:b/>
          <w:szCs w:val="24"/>
        </w:rPr>
        <w:t xml:space="preserve">prowadzącego rachunek </w:t>
      </w:r>
      <w:r w:rsidR="007A6E3C" w:rsidRPr="00AB5696">
        <w:rPr>
          <w:rFonts w:ascii="Calibri" w:hAnsi="Calibri"/>
          <w:b/>
          <w:szCs w:val="24"/>
        </w:rPr>
        <w:t>Zamawiającego</w:t>
      </w:r>
      <w:r w:rsidR="007A6E3C">
        <w:rPr>
          <w:rFonts w:ascii="Calibri" w:hAnsi="Calibri"/>
          <w:b/>
          <w:sz w:val="28"/>
          <w:szCs w:val="28"/>
        </w:rPr>
        <w:t>.</w:t>
      </w:r>
    </w:p>
    <w:p w:rsidR="00BA1529" w:rsidRDefault="00BA1529" w:rsidP="007A6E3C">
      <w:pPr>
        <w:pStyle w:val="Tekstpodstawowy31"/>
        <w:tabs>
          <w:tab w:val="left" w:pos="-851"/>
        </w:tabs>
        <w:overflowPunct/>
        <w:autoSpaceDE/>
        <w:adjustRightInd/>
        <w:ind w:left="-851"/>
        <w:rPr>
          <w:rFonts w:ascii="Calibri" w:hAnsi="Calibri"/>
          <w:b/>
          <w:sz w:val="28"/>
          <w:szCs w:val="28"/>
        </w:rPr>
      </w:pPr>
    </w:p>
    <w:p w:rsidR="001556C2" w:rsidRDefault="001556C2" w:rsidP="007A6E3C">
      <w:pPr>
        <w:pStyle w:val="Tekstpodstawowy31"/>
        <w:tabs>
          <w:tab w:val="left" w:pos="-851"/>
        </w:tabs>
        <w:overflowPunct/>
        <w:autoSpaceDE/>
        <w:adjustRightInd/>
        <w:ind w:left="-851"/>
        <w:rPr>
          <w:rFonts w:ascii="Calibri" w:hAnsi="Calibri"/>
          <w:b/>
          <w:sz w:val="28"/>
          <w:szCs w:val="28"/>
        </w:rPr>
      </w:pPr>
    </w:p>
    <w:p w:rsidR="001556C2" w:rsidRDefault="001556C2" w:rsidP="007A6E3C">
      <w:pPr>
        <w:pStyle w:val="Tekstpodstawowy31"/>
        <w:tabs>
          <w:tab w:val="left" w:pos="-851"/>
        </w:tabs>
        <w:overflowPunct/>
        <w:autoSpaceDE/>
        <w:adjustRightInd/>
        <w:ind w:left="-851"/>
        <w:rPr>
          <w:rFonts w:ascii="Calibri" w:hAnsi="Calibri"/>
          <w:b/>
          <w:sz w:val="28"/>
          <w:szCs w:val="28"/>
        </w:rPr>
      </w:pPr>
    </w:p>
    <w:p w:rsidR="00927BCF" w:rsidRDefault="00927BCF" w:rsidP="007A6E3C">
      <w:pPr>
        <w:pStyle w:val="Tekstpodstawowy31"/>
        <w:tabs>
          <w:tab w:val="left" w:pos="-851"/>
        </w:tabs>
        <w:overflowPunct/>
        <w:autoSpaceDE/>
        <w:adjustRightInd/>
        <w:ind w:left="-851"/>
        <w:rPr>
          <w:rFonts w:ascii="Calibri" w:hAnsi="Calibri"/>
          <w:b/>
          <w:sz w:val="28"/>
          <w:szCs w:val="28"/>
        </w:rPr>
      </w:pPr>
    </w:p>
    <w:p w:rsidR="00927BCF" w:rsidRDefault="00927BCF" w:rsidP="007A6E3C">
      <w:pPr>
        <w:pStyle w:val="Tekstpodstawowy31"/>
        <w:tabs>
          <w:tab w:val="left" w:pos="-851"/>
        </w:tabs>
        <w:overflowPunct/>
        <w:autoSpaceDE/>
        <w:adjustRightInd/>
        <w:ind w:left="-851"/>
        <w:rPr>
          <w:rFonts w:ascii="Calibri" w:hAnsi="Calibri"/>
          <w:b/>
          <w:sz w:val="28"/>
          <w:szCs w:val="28"/>
        </w:rPr>
      </w:pPr>
    </w:p>
    <w:p w:rsidR="00927BCF" w:rsidRDefault="00927BCF" w:rsidP="007A6E3C">
      <w:pPr>
        <w:pStyle w:val="Tekstpodstawowy31"/>
        <w:tabs>
          <w:tab w:val="left" w:pos="-851"/>
        </w:tabs>
        <w:overflowPunct/>
        <w:autoSpaceDE/>
        <w:adjustRightInd/>
        <w:ind w:left="-851"/>
        <w:rPr>
          <w:rFonts w:ascii="Calibri" w:hAnsi="Calibri"/>
          <w:b/>
          <w:sz w:val="28"/>
          <w:szCs w:val="28"/>
        </w:rPr>
      </w:pPr>
    </w:p>
    <w:tbl>
      <w:tblPr>
        <w:tblpPr w:leftFromText="141" w:rightFromText="141" w:vertAnchor="text" w:horzAnchor="page" w:tblpX="5211" w:tblpY="18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559"/>
        <w:gridCol w:w="2126"/>
        <w:gridCol w:w="1827"/>
      </w:tblGrid>
      <w:tr w:rsidR="00196D3B" w:rsidTr="00B50A14">
        <w:trPr>
          <w:cantSplit/>
          <w:trHeight w:val="981"/>
        </w:trPr>
        <w:tc>
          <w:tcPr>
            <w:tcW w:w="7142" w:type="dxa"/>
            <w:gridSpan w:val="4"/>
            <w:vAlign w:val="center"/>
          </w:tcPr>
          <w:p w:rsidR="00196D3B" w:rsidRPr="006566A5" w:rsidRDefault="00196D3B" w:rsidP="00B50A14">
            <w:pPr>
              <w:pStyle w:val="Nagwek4"/>
              <w:jc w:val="center"/>
              <w:rPr>
                <w:b w:val="0"/>
                <w:sz w:val="28"/>
                <w:szCs w:val="28"/>
              </w:rPr>
            </w:pPr>
            <w:r w:rsidRPr="006566A5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lastRenderedPageBreak/>
              <w:t>KASA  GŁÓWNA</w:t>
            </w:r>
            <w:r w:rsidR="00E62BF4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*</w:t>
            </w:r>
            <w:r w:rsidRPr="006566A5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br/>
            </w:r>
            <w:r w:rsidRPr="006566A5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w godzinach </w:t>
            </w:r>
            <w:r w:rsidRPr="006566A5">
              <w:rPr>
                <w:i w:val="0"/>
                <w:color w:val="auto"/>
                <w:sz w:val="28"/>
                <w:szCs w:val="28"/>
              </w:rPr>
              <w:t>8</w:t>
            </w:r>
            <w:r w:rsidRPr="006566A5">
              <w:rPr>
                <w:i w:val="0"/>
                <w:color w:val="auto"/>
                <w:sz w:val="28"/>
                <w:szCs w:val="28"/>
                <w:vertAlign w:val="superscript"/>
              </w:rPr>
              <w:t>00</w:t>
            </w:r>
            <w:r w:rsidRPr="006566A5">
              <w:rPr>
                <w:i w:val="0"/>
                <w:color w:val="auto"/>
                <w:sz w:val="28"/>
                <w:szCs w:val="28"/>
              </w:rPr>
              <w:t xml:space="preserve"> - 10</w:t>
            </w:r>
            <w:r w:rsidRPr="006566A5">
              <w:rPr>
                <w:i w:val="0"/>
                <w:color w:val="auto"/>
                <w:sz w:val="28"/>
                <w:szCs w:val="28"/>
                <w:vertAlign w:val="superscript"/>
              </w:rPr>
              <w:t>00</w:t>
            </w:r>
          </w:p>
        </w:tc>
      </w:tr>
      <w:tr w:rsidR="00196D3B" w:rsidTr="00B50A14">
        <w:trPr>
          <w:cantSplit/>
          <w:trHeight w:val="435"/>
        </w:trPr>
        <w:tc>
          <w:tcPr>
            <w:tcW w:w="1630" w:type="dxa"/>
            <w:vAlign w:val="center"/>
          </w:tcPr>
          <w:p w:rsidR="00196D3B" w:rsidRPr="0097525B" w:rsidRDefault="00196D3B" w:rsidP="00B50A14">
            <w:pPr>
              <w:jc w:val="center"/>
              <w:rPr>
                <w:i/>
              </w:rPr>
            </w:pPr>
            <w:r w:rsidRPr="0097525B">
              <w:rPr>
                <w:b/>
              </w:rPr>
              <w:t>DZIEŃ</w:t>
            </w:r>
          </w:p>
        </w:tc>
        <w:tc>
          <w:tcPr>
            <w:tcW w:w="1559" w:type="dxa"/>
            <w:vAlign w:val="center"/>
          </w:tcPr>
          <w:p w:rsidR="00196D3B" w:rsidRPr="0097525B" w:rsidRDefault="00196D3B" w:rsidP="00B50A14">
            <w:pPr>
              <w:jc w:val="center"/>
            </w:pPr>
            <w:r w:rsidRPr="0097525B">
              <w:rPr>
                <w:b/>
              </w:rPr>
              <w:t>DZIEŃ</w:t>
            </w:r>
          </w:p>
        </w:tc>
        <w:tc>
          <w:tcPr>
            <w:tcW w:w="2126" w:type="dxa"/>
            <w:vAlign w:val="center"/>
          </w:tcPr>
          <w:p w:rsidR="00196D3B" w:rsidRPr="0097525B" w:rsidRDefault="00196D3B" w:rsidP="00B50A14">
            <w:pPr>
              <w:jc w:val="center"/>
              <w:rPr>
                <w:b/>
              </w:rPr>
            </w:pPr>
            <w:r w:rsidRPr="0097525B">
              <w:rPr>
                <w:b/>
              </w:rPr>
              <w:t>MIESIĄC</w:t>
            </w:r>
          </w:p>
        </w:tc>
        <w:tc>
          <w:tcPr>
            <w:tcW w:w="1827" w:type="dxa"/>
            <w:vAlign w:val="center"/>
          </w:tcPr>
          <w:p w:rsidR="00196D3B" w:rsidRPr="0097525B" w:rsidRDefault="00196D3B" w:rsidP="00B50A14">
            <w:pPr>
              <w:jc w:val="center"/>
              <w:rPr>
                <w:i/>
              </w:rPr>
            </w:pPr>
            <w:r w:rsidRPr="0097525B">
              <w:rPr>
                <w:b/>
              </w:rPr>
              <w:t>ROK</w:t>
            </w:r>
          </w:p>
        </w:tc>
      </w:tr>
      <w:tr w:rsidR="00FB369C" w:rsidTr="00B50A14">
        <w:trPr>
          <w:trHeight w:val="362"/>
        </w:trPr>
        <w:tc>
          <w:tcPr>
            <w:tcW w:w="1630" w:type="dxa"/>
            <w:vAlign w:val="center"/>
          </w:tcPr>
          <w:p w:rsidR="00FB369C" w:rsidRPr="000B6BDE" w:rsidRDefault="00E40DD8" w:rsidP="00B50A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59" w:type="dxa"/>
            <w:vAlign w:val="center"/>
          </w:tcPr>
          <w:p w:rsidR="00FB369C" w:rsidRPr="00170781" w:rsidRDefault="00E40DD8" w:rsidP="00B50A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FB369C" w:rsidRDefault="00E40DD8" w:rsidP="00B50A14">
            <w:pPr>
              <w:jc w:val="center"/>
              <w:rPr>
                <w:b/>
              </w:rPr>
            </w:pPr>
            <w:r>
              <w:rPr>
                <w:b/>
              </w:rPr>
              <w:t>lipiec</w:t>
            </w:r>
          </w:p>
        </w:tc>
        <w:tc>
          <w:tcPr>
            <w:tcW w:w="1827" w:type="dxa"/>
            <w:vAlign w:val="center"/>
          </w:tcPr>
          <w:p w:rsidR="00FB369C" w:rsidRPr="00D94A56" w:rsidRDefault="00E40DD8" w:rsidP="00B50A14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FB369C" w:rsidTr="00B50A14">
        <w:trPr>
          <w:trHeight w:val="403"/>
        </w:trPr>
        <w:tc>
          <w:tcPr>
            <w:tcW w:w="1630" w:type="dxa"/>
            <w:vAlign w:val="center"/>
          </w:tcPr>
          <w:p w:rsidR="00FB369C" w:rsidRPr="00245329" w:rsidRDefault="00FB369C" w:rsidP="00B50A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B369C" w:rsidRPr="00170781" w:rsidRDefault="00FB369C" w:rsidP="00B50A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B369C" w:rsidRDefault="00FB369C" w:rsidP="00B50A14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FB369C" w:rsidRDefault="00FB369C" w:rsidP="00B50A14">
            <w:pPr>
              <w:jc w:val="center"/>
            </w:pPr>
          </w:p>
        </w:tc>
      </w:tr>
      <w:tr w:rsidR="00FB369C" w:rsidTr="00B50A14">
        <w:trPr>
          <w:trHeight w:val="410"/>
        </w:trPr>
        <w:tc>
          <w:tcPr>
            <w:tcW w:w="1630" w:type="dxa"/>
            <w:vAlign w:val="center"/>
          </w:tcPr>
          <w:p w:rsidR="00FB369C" w:rsidRPr="00245329" w:rsidRDefault="00FB369C" w:rsidP="00B50A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B369C" w:rsidRPr="00170781" w:rsidRDefault="00FB369C" w:rsidP="00B50A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B369C" w:rsidRDefault="00FB369C" w:rsidP="00B50A14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FB369C" w:rsidRDefault="00FB369C" w:rsidP="00B50A14">
            <w:pPr>
              <w:jc w:val="center"/>
            </w:pPr>
          </w:p>
        </w:tc>
      </w:tr>
      <w:tr w:rsidR="00FB369C" w:rsidTr="00B50A14">
        <w:trPr>
          <w:trHeight w:val="416"/>
        </w:trPr>
        <w:tc>
          <w:tcPr>
            <w:tcW w:w="1630" w:type="dxa"/>
            <w:vAlign w:val="center"/>
          </w:tcPr>
          <w:p w:rsidR="00FB369C" w:rsidRPr="00245329" w:rsidRDefault="00FB369C" w:rsidP="00B50A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B369C" w:rsidRPr="00170781" w:rsidRDefault="00FB369C" w:rsidP="00B50A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B369C" w:rsidRDefault="00FB369C" w:rsidP="00B50A14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FB369C" w:rsidRDefault="00FB369C" w:rsidP="00B50A14">
            <w:pPr>
              <w:jc w:val="center"/>
            </w:pPr>
          </w:p>
        </w:tc>
      </w:tr>
      <w:tr w:rsidR="00FB369C" w:rsidTr="00B50A14">
        <w:trPr>
          <w:trHeight w:val="365"/>
        </w:trPr>
        <w:tc>
          <w:tcPr>
            <w:tcW w:w="1630" w:type="dxa"/>
            <w:vAlign w:val="center"/>
          </w:tcPr>
          <w:p w:rsidR="00FB369C" w:rsidRPr="00245329" w:rsidRDefault="00FB369C" w:rsidP="00B50A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B369C" w:rsidRPr="00170781" w:rsidRDefault="00FB369C" w:rsidP="00B50A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B369C" w:rsidRDefault="00FB369C" w:rsidP="00B50A14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FB369C" w:rsidRDefault="00FB369C" w:rsidP="00B50A14">
            <w:pPr>
              <w:jc w:val="center"/>
            </w:pPr>
          </w:p>
        </w:tc>
      </w:tr>
      <w:tr w:rsidR="00FB369C" w:rsidTr="00B50A14">
        <w:trPr>
          <w:trHeight w:val="414"/>
        </w:trPr>
        <w:tc>
          <w:tcPr>
            <w:tcW w:w="1630" w:type="dxa"/>
            <w:vAlign w:val="center"/>
          </w:tcPr>
          <w:p w:rsidR="00FB369C" w:rsidRPr="00245329" w:rsidRDefault="00FB369C" w:rsidP="00B50A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B369C" w:rsidRPr="00170781" w:rsidRDefault="00FB369C" w:rsidP="00B50A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B369C" w:rsidRDefault="00FB369C" w:rsidP="00B50A14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FB369C" w:rsidRDefault="00FB369C" w:rsidP="00B50A14">
            <w:pPr>
              <w:jc w:val="center"/>
            </w:pPr>
          </w:p>
        </w:tc>
      </w:tr>
      <w:tr w:rsidR="00A379E1" w:rsidTr="00B50A14">
        <w:trPr>
          <w:trHeight w:val="362"/>
        </w:trPr>
        <w:tc>
          <w:tcPr>
            <w:tcW w:w="1630" w:type="dxa"/>
            <w:vAlign w:val="center"/>
          </w:tcPr>
          <w:p w:rsidR="00A379E1" w:rsidRPr="000B6BDE" w:rsidRDefault="00A379E1" w:rsidP="00B50A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379E1" w:rsidRPr="00A468BF" w:rsidRDefault="00A379E1" w:rsidP="00B50A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379E1" w:rsidRPr="00B56608" w:rsidRDefault="00A379E1" w:rsidP="00B50A14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827" w:type="dxa"/>
            <w:vAlign w:val="center"/>
          </w:tcPr>
          <w:p w:rsidR="00A379E1" w:rsidRDefault="00A379E1" w:rsidP="00B50A14">
            <w:pPr>
              <w:jc w:val="center"/>
            </w:pPr>
          </w:p>
        </w:tc>
      </w:tr>
      <w:tr w:rsidR="00C927E5" w:rsidTr="00B50A14">
        <w:trPr>
          <w:trHeight w:val="409"/>
        </w:trPr>
        <w:tc>
          <w:tcPr>
            <w:tcW w:w="1630" w:type="dxa"/>
            <w:vAlign w:val="center"/>
          </w:tcPr>
          <w:p w:rsidR="00C927E5" w:rsidRPr="000B6BDE" w:rsidRDefault="00C927E5" w:rsidP="00B50A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927E5" w:rsidRPr="00A468BF" w:rsidRDefault="00C927E5" w:rsidP="00B50A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927E5" w:rsidRDefault="00C927E5" w:rsidP="00B50A14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C927E5" w:rsidRDefault="00C927E5" w:rsidP="00B50A14">
            <w:pPr>
              <w:jc w:val="center"/>
            </w:pPr>
          </w:p>
        </w:tc>
      </w:tr>
      <w:tr w:rsidR="00C927E5" w:rsidTr="00B50A14">
        <w:trPr>
          <w:trHeight w:val="418"/>
        </w:trPr>
        <w:tc>
          <w:tcPr>
            <w:tcW w:w="1630" w:type="dxa"/>
            <w:vAlign w:val="center"/>
          </w:tcPr>
          <w:p w:rsidR="00C927E5" w:rsidRPr="000B6BDE" w:rsidRDefault="00C927E5" w:rsidP="00B50A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927E5" w:rsidRPr="00A468BF" w:rsidRDefault="00C927E5" w:rsidP="00B50A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927E5" w:rsidRDefault="00C927E5" w:rsidP="00B50A14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C927E5" w:rsidRDefault="00C927E5" w:rsidP="00B50A14">
            <w:pPr>
              <w:jc w:val="center"/>
            </w:pPr>
          </w:p>
        </w:tc>
      </w:tr>
      <w:tr w:rsidR="00612C18" w:rsidTr="00B50A14">
        <w:trPr>
          <w:trHeight w:val="409"/>
        </w:trPr>
        <w:tc>
          <w:tcPr>
            <w:tcW w:w="1630" w:type="dxa"/>
            <w:vAlign w:val="center"/>
          </w:tcPr>
          <w:p w:rsidR="00612C18" w:rsidRPr="000B6BDE" w:rsidRDefault="00612C18" w:rsidP="00B50A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12C18" w:rsidRPr="00A468BF" w:rsidRDefault="00612C18" w:rsidP="00B50A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12C18" w:rsidRDefault="00612C18" w:rsidP="00B50A14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612C18" w:rsidRDefault="00612C18" w:rsidP="00B50A14">
            <w:pPr>
              <w:jc w:val="center"/>
            </w:pPr>
          </w:p>
        </w:tc>
      </w:tr>
      <w:tr w:rsidR="00612C18" w:rsidTr="00B50A14">
        <w:trPr>
          <w:trHeight w:val="415"/>
        </w:trPr>
        <w:tc>
          <w:tcPr>
            <w:tcW w:w="1630" w:type="dxa"/>
            <w:vAlign w:val="center"/>
          </w:tcPr>
          <w:p w:rsidR="00612C18" w:rsidRPr="000B6BDE" w:rsidRDefault="00612C18" w:rsidP="00B50A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12C18" w:rsidRPr="00A468BF" w:rsidRDefault="00612C18" w:rsidP="00B50A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12C18" w:rsidRDefault="00612C18" w:rsidP="00B50A14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612C18" w:rsidRDefault="00612C18" w:rsidP="00B50A14">
            <w:pPr>
              <w:jc w:val="center"/>
            </w:pPr>
          </w:p>
        </w:tc>
      </w:tr>
      <w:tr w:rsidR="00C927E5" w:rsidTr="00B50A14">
        <w:trPr>
          <w:trHeight w:val="407"/>
        </w:trPr>
        <w:tc>
          <w:tcPr>
            <w:tcW w:w="1630" w:type="dxa"/>
            <w:vAlign w:val="center"/>
          </w:tcPr>
          <w:p w:rsidR="00C927E5" w:rsidRPr="000B6BDE" w:rsidRDefault="00C927E5" w:rsidP="00B50A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927E5" w:rsidRPr="00A468BF" w:rsidRDefault="00C927E5" w:rsidP="00B50A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927E5" w:rsidRDefault="00C927E5" w:rsidP="00B50A14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C927E5" w:rsidRDefault="00C927E5" w:rsidP="00B50A14">
            <w:pPr>
              <w:jc w:val="center"/>
            </w:pPr>
          </w:p>
        </w:tc>
      </w:tr>
    </w:tbl>
    <w:p w:rsidR="00464E32" w:rsidRDefault="00464E32" w:rsidP="00464E32">
      <w:pPr>
        <w:pStyle w:val="Nagwek3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Szczegółowy h</w:t>
      </w:r>
      <w:r w:rsidRPr="00D75878">
        <w:rPr>
          <w:rFonts w:ascii="Calibri" w:hAnsi="Calibri"/>
          <w:sz w:val="36"/>
          <w:szCs w:val="36"/>
        </w:rPr>
        <w:t>armonogram konwoju i ochrony wartości pieniężnych</w:t>
      </w:r>
      <w:r>
        <w:rPr>
          <w:rFonts w:ascii="Calibri" w:hAnsi="Calibri"/>
          <w:sz w:val="36"/>
          <w:szCs w:val="36"/>
        </w:rPr>
        <w:t xml:space="preserve"> </w:t>
      </w:r>
      <w:r>
        <w:rPr>
          <w:rFonts w:ascii="Calibri" w:hAnsi="Calibri"/>
          <w:sz w:val="36"/>
          <w:szCs w:val="36"/>
        </w:rPr>
        <w:br/>
        <w:t>obowiązujący w 20</w:t>
      </w:r>
      <w:r w:rsidR="00C927E5">
        <w:rPr>
          <w:rFonts w:ascii="Calibri" w:hAnsi="Calibri"/>
          <w:sz w:val="36"/>
          <w:szCs w:val="36"/>
        </w:rPr>
        <w:t>2</w:t>
      </w:r>
      <w:r w:rsidR="00BB02A6">
        <w:rPr>
          <w:rFonts w:ascii="Calibri" w:hAnsi="Calibri"/>
          <w:sz w:val="36"/>
          <w:szCs w:val="36"/>
        </w:rPr>
        <w:t>2</w:t>
      </w:r>
      <w:r>
        <w:rPr>
          <w:rFonts w:ascii="Calibri" w:hAnsi="Calibri"/>
          <w:sz w:val="36"/>
          <w:szCs w:val="36"/>
        </w:rPr>
        <w:t xml:space="preserve"> r.</w:t>
      </w:r>
    </w:p>
    <w:sectPr w:rsidR="00464E32" w:rsidSect="007732CB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18D" w:rsidRDefault="00AF618D" w:rsidP="00E62BF4">
      <w:r>
        <w:separator/>
      </w:r>
    </w:p>
  </w:endnote>
  <w:endnote w:type="continuationSeparator" w:id="0">
    <w:p w:rsidR="00AF618D" w:rsidRDefault="00AF618D" w:rsidP="00E6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002"/>
      <w:docPartObj>
        <w:docPartGallery w:val="Page Numbers (Bottom of Page)"/>
        <w:docPartUnique/>
      </w:docPartObj>
    </w:sdtPr>
    <w:sdtEndPr/>
    <w:sdtContent>
      <w:p w:rsidR="00556744" w:rsidRDefault="00752A8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6A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2BF4" w:rsidRDefault="00E62B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18D" w:rsidRDefault="00AF618D" w:rsidP="00E62BF4">
      <w:r>
        <w:separator/>
      </w:r>
    </w:p>
  </w:footnote>
  <w:footnote w:type="continuationSeparator" w:id="0">
    <w:p w:rsidR="00AF618D" w:rsidRDefault="00AF618D" w:rsidP="00E62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E26A0"/>
    <w:multiLevelType w:val="hybridMultilevel"/>
    <w:tmpl w:val="B2ACFEB0"/>
    <w:lvl w:ilvl="0" w:tplc="CF3268F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C06E3"/>
    <w:multiLevelType w:val="hybridMultilevel"/>
    <w:tmpl w:val="4884432A"/>
    <w:lvl w:ilvl="0" w:tplc="546869F4">
      <w:start w:val="1"/>
      <w:numFmt w:val="decimalZero"/>
      <w:lvlText w:val="%1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36427"/>
    <w:multiLevelType w:val="multilevel"/>
    <w:tmpl w:val="E8B64C7E"/>
    <w:lvl w:ilvl="0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</w:lvl>
    <w:lvl w:ilvl="1">
      <w:start w:val="1"/>
      <w:numFmt w:val="upperRoman"/>
      <w:pStyle w:val="Nagwek2"/>
      <w:lvlText w:val="%2. 1."/>
      <w:lvlJc w:val="left"/>
      <w:pPr>
        <w:tabs>
          <w:tab w:val="num" w:pos="1080"/>
        </w:tabs>
        <w:ind w:left="170" w:hanging="170"/>
      </w:pPr>
      <w:rPr>
        <w:b/>
        <w:i w:val="0"/>
      </w:rPr>
    </w:lvl>
    <w:lvl w:ilvl="2">
      <w:start w:val="3"/>
      <w:numFmt w:val="decimal"/>
      <w:lvlRestart w:val="1"/>
      <w:lvlText w:val="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2"/>
      <w:numFmt w:val="decimal"/>
      <w:lvlText w:val="%2%1.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2F2195F"/>
    <w:multiLevelType w:val="hybridMultilevel"/>
    <w:tmpl w:val="C07629BE"/>
    <w:lvl w:ilvl="0" w:tplc="A8DEF13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61240"/>
    <w:multiLevelType w:val="hybridMultilevel"/>
    <w:tmpl w:val="F596201E"/>
    <w:lvl w:ilvl="0" w:tplc="34F4F7BE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837FA8"/>
    <w:multiLevelType w:val="multilevel"/>
    <w:tmpl w:val="00B6A46A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40" w:hanging="340"/>
      </w:pPr>
    </w:lvl>
    <w:lvl w:ilvl="1">
      <w:start w:val="1"/>
      <w:numFmt w:val="upperRoman"/>
      <w:lvlText w:val="%2. 1."/>
      <w:lvlJc w:val="left"/>
      <w:pPr>
        <w:tabs>
          <w:tab w:val="num" w:pos="1080"/>
        </w:tabs>
        <w:ind w:left="170" w:hanging="170"/>
      </w:pPr>
    </w:lvl>
    <w:lvl w:ilvl="2">
      <w:start w:val="3"/>
      <w:numFmt w:val="decimal"/>
      <w:lvlRestart w:val="1"/>
      <w:lvlText w:val="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2"/>
      <w:numFmt w:val="decimal"/>
      <w:lvlText w:val="%2%1.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6C"/>
    <w:rsid w:val="0003013A"/>
    <w:rsid w:val="00061E2C"/>
    <w:rsid w:val="00066526"/>
    <w:rsid w:val="0006655A"/>
    <w:rsid w:val="00066B3B"/>
    <w:rsid w:val="0007488E"/>
    <w:rsid w:val="000B042E"/>
    <w:rsid w:val="000B6BDE"/>
    <w:rsid w:val="000C47F9"/>
    <w:rsid w:val="000C5F59"/>
    <w:rsid w:val="000E69DC"/>
    <w:rsid w:val="001159D4"/>
    <w:rsid w:val="001379D3"/>
    <w:rsid w:val="001556C2"/>
    <w:rsid w:val="00180ACA"/>
    <w:rsid w:val="00182C95"/>
    <w:rsid w:val="00196D3B"/>
    <w:rsid w:val="001C6913"/>
    <w:rsid w:val="001D2D61"/>
    <w:rsid w:val="001F0555"/>
    <w:rsid w:val="00241ABC"/>
    <w:rsid w:val="002720B6"/>
    <w:rsid w:val="0027736F"/>
    <w:rsid w:val="00287ABC"/>
    <w:rsid w:val="002F68B8"/>
    <w:rsid w:val="00302698"/>
    <w:rsid w:val="00332A20"/>
    <w:rsid w:val="00336928"/>
    <w:rsid w:val="003550AF"/>
    <w:rsid w:val="00361697"/>
    <w:rsid w:val="00374896"/>
    <w:rsid w:val="00386B32"/>
    <w:rsid w:val="003E639B"/>
    <w:rsid w:val="00427B89"/>
    <w:rsid w:val="00432590"/>
    <w:rsid w:val="00445A22"/>
    <w:rsid w:val="00464E32"/>
    <w:rsid w:val="004731B2"/>
    <w:rsid w:val="00477902"/>
    <w:rsid w:val="004A2D17"/>
    <w:rsid w:val="004D13A6"/>
    <w:rsid w:val="004D3B65"/>
    <w:rsid w:val="004D7123"/>
    <w:rsid w:val="00531EBD"/>
    <w:rsid w:val="00546A97"/>
    <w:rsid w:val="00556744"/>
    <w:rsid w:val="00571B1C"/>
    <w:rsid w:val="00572805"/>
    <w:rsid w:val="0057636A"/>
    <w:rsid w:val="00596539"/>
    <w:rsid w:val="005C409B"/>
    <w:rsid w:val="005D7A09"/>
    <w:rsid w:val="005E61C3"/>
    <w:rsid w:val="005F146A"/>
    <w:rsid w:val="005F26E9"/>
    <w:rsid w:val="00610B1A"/>
    <w:rsid w:val="00612C18"/>
    <w:rsid w:val="00612FAD"/>
    <w:rsid w:val="00622711"/>
    <w:rsid w:val="006566A5"/>
    <w:rsid w:val="006A4062"/>
    <w:rsid w:val="006C64C7"/>
    <w:rsid w:val="006F5BFC"/>
    <w:rsid w:val="00752A8C"/>
    <w:rsid w:val="00756409"/>
    <w:rsid w:val="007732CB"/>
    <w:rsid w:val="007928E1"/>
    <w:rsid w:val="007A02DB"/>
    <w:rsid w:val="007A3E41"/>
    <w:rsid w:val="007A6E3C"/>
    <w:rsid w:val="007B0E0A"/>
    <w:rsid w:val="007C116C"/>
    <w:rsid w:val="007C7558"/>
    <w:rsid w:val="007D5E93"/>
    <w:rsid w:val="00801D1E"/>
    <w:rsid w:val="008921C6"/>
    <w:rsid w:val="008A351B"/>
    <w:rsid w:val="008A3BA0"/>
    <w:rsid w:val="008B42ED"/>
    <w:rsid w:val="008C3D40"/>
    <w:rsid w:val="008E0BD5"/>
    <w:rsid w:val="00907DF5"/>
    <w:rsid w:val="009134CB"/>
    <w:rsid w:val="009248D3"/>
    <w:rsid w:val="00927BCF"/>
    <w:rsid w:val="00951877"/>
    <w:rsid w:val="00966AC0"/>
    <w:rsid w:val="0097525B"/>
    <w:rsid w:val="0098552F"/>
    <w:rsid w:val="009C0157"/>
    <w:rsid w:val="009C6B08"/>
    <w:rsid w:val="009E68E5"/>
    <w:rsid w:val="009E70F7"/>
    <w:rsid w:val="009F3D5E"/>
    <w:rsid w:val="00A07496"/>
    <w:rsid w:val="00A379E1"/>
    <w:rsid w:val="00A468BF"/>
    <w:rsid w:val="00A5330D"/>
    <w:rsid w:val="00AB5696"/>
    <w:rsid w:val="00AC7854"/>
    <w:rsid w:val="00AF618D"/>
    <w:rsid w:val="00B02502"/>
    <w:rsid w:val="00B03227"/>
    <w:rsid w:val="00B03D4B"/>
    <w:rsid w:val="00B1698D"/>
    <w:rsid w:val="00B16FDC"/>
    <w:rsid w:val="00B17655"/>
    <w:rsid w:val="00B32D37"/>
    <w:rsid w:val="00B50A14"/>
    <w:rsid w:val="00B5538F"/>
    <w:rsid w:val="00B56608"/>
    <w:rsid w:val="00B644B9"/>
    <w:rsid w:val="00B76E0F"/>
    <w:rsid w:val="00B86FCD"/>
    <w:rsid w:val="00BA1529"/>
    <w:rsid w:val="00BB02A6"/>
    <w:rsid w:val="00BB176F"/>
    <w:rsid w:val="00BB45EF"/>
    <w:rsid w:val="00BB67F2"/>
    <w:rsid w:val="00BC69B2"/>
    <w:rsid w:val="00BD28CB"/>
    <w:rsid w:val="00C31D61"/>
    <w:rsid w:val="00C34D16"/>
    <w:rsid w:val="00C460D8"/>
    <w:rsid w:val="00C6419C"/>
    <w:rsid w:val="00C65350"/>
    <w:rsid w:val="00C722BD"/>
    <w:rsid w:val="00C927E5"/>
    <w:rsid w:val="00CB4FB3"/>
    <w:rsid w:val="00CC0F1C"/>
    <w:rsid w:val="00D31209"/>
    <w:rsid w:val="00D32B25"/>
    <w:rsid w:val="00D5567C"/>
    <w:rsid w:val="00D94A56"/>
    <w:rsid w:val="00D97FD3"/>
    <w:rsid w:val="00DB4402"/>
    <w:rsid w:val="00DC19D9"/>
    <w:rsid w:val="00DF5CBC"/>
    <w:rsid w:val="00E04E46"/>
    <w:rsid w:val="00E1541D"/>
    <w:rsid w:val="00E40DD8"/>
    <w:rsid w:val="00E62BF4"/>
    <w:rsid w:val="00E63E36"/>
    <w:rsid w:val="00E67091"/>
    <w:rsid w:val="00E949F8"/>
    <w:rsid w:val="00ED26EF"/>
    <w:rsid w:val="00EF7CFC"/>
    <w:rsid w:val="00F03200"/>
    <w:rsid w:val="00F255DC"/>
    <w:rsid w:val="00F25AF7"/>
    <w:rsid w:val="00F44257"/>
    <w:rsid w:val="00F522BA"/>
    <w:rsid w:val="00FA6AA1"/>
    <w:rsid w:val="00FB120C"/>
    <w:rsid w:val="00FB369C"/>
    <w:rsid w:val="00FC6B82"/>
    <w:rsid w:val="00FE1FF5"/>
    <w:rsid w:val="00FE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6B4D8-D9BF-4941-9655-887AF88F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C116C"/>
    <w:pPr>
      <w:keepNext/>
      <w:numPr>
        <w:numId w:val="1"/>
      </w:numPr>
      <w:jc w:val="both"/>
      <w:outlineLvl w:val="0"/>
    </w:pPr>
    <w:rPr>
      <w:rFonts w:ascii="Arial" w:hAnsi="Arial"/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7C116C"/>
    <w:pPr>
      <w:keepNext/>
      <w:numPr>
        <w:ilvl w:val="1"/>
        <w:numId w:val="2"/>
      </w:numPr>
      <w:tabs>
        <w:tab w:val="left" w:pos="426"/>
      </w:tabs>
      <w:jc w:val="both"/>
      <w:outlineLvl w:val="1"/>
    </w:pPr>
    <w:rPr>
      <w:rFonts w:ascii="Arial" w:hAnsi="Arial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7C116C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566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5660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116C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C116C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C116C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Tekstpodstawowy31">
    <w:name w:val="Tekst podstawowy 31"/>
    <w:basedOn w:val="Normalny"/>
    <w:rsid w:val="007C116C"/>
    <w:pPr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B566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B566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customStyle="1" w:styleId="Tekstpodstawowy32">
    <w:name w:val="Tekst podstawowy 32"/>
    <w:basedOn w:val="Normalny"/>
    <w:rsid w:val="00B56608"/>
    <w:pPr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E62B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2B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2B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2B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6D2B5-4EC5-484F-84F4-96A845E3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renatal</dc:creator>
  <cp:lastModifiedBy>Szopa Izabela</cp:lastModifiedBy>
  <cp:revision>2</cp:revision>
  <cp:lastPrinted>2017-11-28T09:33:00Z</cp:lastPrinted>
  <dcterms:created xsi:type="dcterms:W3CDTF">2022-05-25T12:16:00Z</dcterms:created>
  <dcterms:modified xsi:type="dcterms:W3CDTF">2022-05-25T12:16:00Z</dcterms:modified>
</cp:coreProperties>
</file>