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95"/>
        <w:gridCol w:w="829"/>
        <w:gridCol w:w="5138"/>
      </w:tblGrid>
      <w:tr w:rsidR="00ED2A46" w:rsidRPr="009D3BD0" w14:paraId="1AC8995C" w14:textId="77777777" w:rsidTr="00A91CE8">
        <w:tc>
          <w:tcPr>
            <w:tcW w:w="9062" w:type="dxa"/>
            <w:gridSpan w:val="3"/>
          </w:tcPr>
          <w:p w14:paraId="7BCA4BBD" w14:textId="3B9805F2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B970F3">
              <w:rPr>
                <w:rFonts w:ascii="Cambria" w:hAnsi="Cambria"/>
              </w:rPr>
              <w:t>3</w:t>
            </w:r>
            <w:r w:rsidRPr="009D3BD0">
              <w:rPr>
                <w:rFonts w:ascii="Cambria" w:hAnsi="Cambria"/>
              </w:rPr>
              <w:t>.202</w:t>
            </w:r>
            <w:r w:rsidR="00D66939">
              <w:rPr>
                <w:rFonts w:ascii="Cambria" w:hAnsi="Cambria"/>
              </w:rPr>
              <w:t>3</w:t>
            </w:r>
          </w:p>
        </w:tc>
      </w:tr>
      <w:tr w:rsidR="00ED2A46" w:rsidRPr="009D3BD0" w14:paraId="29667955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A91CE8">
        <w:tc>
          <w:tcPr>
            <w:tcW w:w="9062" w:type="dxa"/>
            <w:gridSpan w:val="3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8508F6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5967" w:type="dxa"/>
            <w:gridSpan w:val="2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8508F6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5967" w:type="dxa"/>
            <w:gridSpan w:val="2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4508EB">
        <w:tc>
          <w:tcPr>
            <w:tcW w:w="9062" w:type="dxa"/>
            <w:gridSpan w:val="3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3A449330" w:rsidR="00A91CE8" w:rsidRPr="009D3BD0" w:rsidRDefault="00A91CE8" w:rsidP="002D4BC6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potwierdzają brak podstaw wykluczenia oraz spełnianie warunków udziału w postępowaniu w zakresie, w jakim każdy z</w:t>
            </w:r>
            <w:r w:rsidR="002D4BC6">
              <w:rPr>
                <w:rFonts w:ascii="Cambria" w:hAnsi="Cambria"/>
                <w:sz w:val="20"/>
                <w:szCs w:val="20"/>
              </w:rPr>
              <w:t> </w:t>
            </w:r>
            <w:r w:rsidRPr="00A33002">
              <w:rPr>
                <w:rFonts w:ascii="Cambria" w:hAnsi="Cambria"/>
                <w:sz w:val="20"/>
                <w:szCs w:val="20"/>
              </w:rPr>
              <w:t>wykonawców wykazuje spełnianie warunków udziału w postępowaniu</w:t>
            </w:r>
            <w:r w:rsidR="002D4BC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D2A46" w:rsidRPr="009D3BD0" w14:paraId="37CBFBAA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F276FF" w14:textId="756519F6" w:rsidR="00ED2A46" w:rsidRPr="009D3BD0" w:rsidRDefault="002E352A" w:rsidP="00072A3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 xml:space="preserve">Dotyczy zamówienia publicznego prowadzonego w trybie </w:t>
            </w:r>
            <w:r w:rsidR="00A91CE8">
              <w:rPr>
                <w:rFonts w:ascii="Cambria" w:hAnsi="Cambria"/>
                <w:b/>
              </w:rPr>
              <w:t>podstawowym</w:t>
            </w:r>
            <w:r w:rsidRPr="009D3BD0">
              <w:rPr>
                <w:rFonts w:ascii="Cambria" w:hAnsi="Cambria"/>
                <w:b/>
              </w:rPr>
              <w:t xml:space="preserve"> na </w:t>
            </w:r>
            <w:r w:rsidR="001F6E1A">
              <w:rPr>
                <w:rFonts w:ascii="Cambria" w:hAnsi="Cambria"/>
                <w:b/>
                <w:bCs/>
              </w:rPr>
              <w:t>w</w:t>
            </w:r>
            <w:r w:rsidR="001F6E1A" w:rsidRPr="001F6E1A">
              <w:rPr>
                <w:rFonts w:ascii="Cambria" w:hAnsi="Cambria"/>
                <w:b/>
                <w:bCs/>
              </w:rPr>
              <w:t>ykonanie kanalizacji deszczowej tłocznej z urządzeniami towarzyszącymi przy ZSP im. Jana Pawła II w Radzyniu Podlaskim</w:t>
            </w:r>
            <w:r w:rsidR="001F6E1A">
              <w:rPr>
                <w:rFonts w:ascii="Cambria" w:hAnsi="Cambria"/>
                <w:b/>
                <w:bCs/>
              </w:rPr>
              <w:t>.</w:t>
            </w:r>
          </w:p>
        </w:tc>
      </w:tr>
      <w:tr w:rsidR="00ED2A46" w:rsidRPr="009D3BD0" w14:paraId="5374894A" w14:textId="77777777" w:rsidTr="00A91CE8">
        <w:tc>
          <w:tcPr>
            <w:tcW w:w="9062" w:type="dxa"/>
            <w:gridSpan w:val="3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A91CE8">
        <w:tc>
          <w:tcPr>
            <w:tcW w:w="9062" w:type="dxa"/>
            <w:gridSpan w:val="3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8602D09" w14:textId="4E08D9B9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 </w:t>
            </w:r>
          </w:p>
          <w:p w14:paraId="4FDA587E" w14:textId="199578BC" w:rsidR="00ED2A46" w:rsidRPr="00F2009C" w:rsidRDefault="00ED2A46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E84A21" w:rsidRPr="009D3BD0" w14:paraId="1CC71A8C" w14:textId="77777777" w:rsidTr="008508F6">
        <w:trPr>
          <w:trHeight w:val="515"/>
        </w:trPr>
        <w:tc>
          <w:tcPr>
            <w:tcW w:w="3924" w:type="dxa"/>
            <w:gridSpan w:val="2"/>
            <w:vMerge w:val="restart"/>
          </w:tcPr>
          <w:p w14:paraId="383EE66F" w14:textId="0EA60EF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zachodzą w stosunku do mnie podstawy wykluczenia z</w:t>
            </w:r>
            <w:r w:rsidR="00DF5844">
              <w:rPr>
                <w:rFonts w:ascii="Cambria" w:hAnsi="Cambria"/>
              </w:rPr>
              <w:t> </w:t>
            </w:r>
            <w:r w:rsidRPr="009D3BD0">
              <w:rPr>
                <w:rFonts w:ascii="Cambria" w:hAnsi="Cambria"/>
              </w:rPr>
              <w:t>postępowania.</w:t>
            </w:r>
          </w:p>
          <w:p w14:paraId="601AF9D4" w14:textId="4056CE0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Jednocześnie oświadczam, że w związku z wymienioną okolicznością, na podstawie art. </w:t>
            </w:r>
            <w:r>
              <w:rPr>
                <w:rFonts w:ascii="Cambria" w:hAnsi="Cambria"/>
              </w:rPr>
              <w:t>110</w:t>
            </w:r>
            <w:r w:rsidRPr="009D3BD0">
              <w:rPr>
                <w:rFonts w:ascii="Cambria" w:hAnsi="Cambria"/>
              </w:rPr>
              <w:t xml:space="preserve"> ust. </w:t>
            </w:r>
            <w:r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 xml:space="preserve"> ustawy Prawo zamówień publicznych podjąłem następujące środki naprawcze.</w:t>
            </w:r>
          </w:p>
        </w:tc>
        <w:tc>
          <w:tcPr>
            <w:tcW w:w="5138" w:type="dxa"/>
          </w:tcPr>
          <w:p w14:paraId="4BE67F65" w14:textId="77777777" w:rsidR="00E84A21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25770C9" w14:textId="0375672E" w:rsidR="00E84A21" w:rsidRPr="00F2009C" w:rsidRDefault="00000000" w:rsidP="00E84A2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8065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6046F237" w14:textId="61214DF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84A21" w:rsidRPr="009D3BD0" w14:paraId="7AC17C00" w14:textId="77777777" w:rsidTr="008508F6">
        <w:trPr>
          <w:trHeight w:val="1095"/>
        </w:trPr>
        <w:tc>
          <w:tcPr>
            <w:tcW w:w="3924" w:type="dxa"/>
            <w:gridSpan w:val="2"/>
            <w:vMerge/>
          </w:tcPr>
          <w:p w14:paraId="6EE60759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Pzp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ED573E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689FD3" w14:textId="1570843E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 dotyczące Podwykonawców </w:t>
            </w:r>
            <w:r w:rsidRPr="002C36C1">
              <w:rPr>
                <w:rFonts w:ascii="Cambria" w:hAnsi="Cambria"/>
              </w:rPr>
              <w:t>(wypełnić, jeżeli dotyczy)</w:t>
            </w:r>
          </w:p>
        </w:tc>
      </w:tr>
      <w:tr w:rsidR="00ED573E" w:rsidRPr="009D3BD0" w14:paraId="34F44DC6" w14:textId="77777777" w:rsidTr="002C36C1">
        <w:trPr>
          <w:trHeight w:val="234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4C05F824" w14:textId="77777777" w:rsidR="00ED573E" w:rsidRDefault="00E44213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E44213">
              <w:rPr>
                <w:rFonts w:ascii="Cambria" w:hAnsi="Cambria"/>
              </w:rPr>
              <w:t>Roboty budowlane objęte przedmiotowym zamówieniem zamierzam wykonać samodzielnie:</w:t>
            </w:r>
          </w:p>
          <w:p w14:paraId="6B85DAD7" w14:textId="729C7CAC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13" w:rsidRPr="0027321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59743EF9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podwykonawców.**)</w:t>
            </w:r>
          </w:p>
          <w:p w14:paraId="383A2CA1" w14:textId="229E2107" w:rsidR="00E44213" w:rsidRPr="002C36C1" w:rsidRDefault="00E44213" w:rsidP="002C36C1">
            <w:pPr>
              <w:spacing w:after="0" w:line="276" w:lineRule="auto"/>
              <w:ind w:left="-88"/>
              <w:jc w:val="both"/>
              <w:rPr>
                <w:rFonts w:ascii="Cambria" w:hAnsi="Cambria"/>
              </w:rPr>
            </w:pPr>
            <w:r w:rsidRPr="00197736">
              <w:rPr>
                <w:rFonts w:ascii="Cambria" w:hAnsi="Cambria"/>
              </w:rPr>
              <w:t xml:space="preserve">Przy realizacji przedmiotu zamówienia zobowiązuje się do zawarcia umowy </w:t>
            </w:r>
            <w:r>
              <w:rPr>
                <w:rFonts w:ascii="Cambria" w:hAnsi="Cambria"/>
              </w:rPr>
              <w:t xml:space="preserve">                                                         </w:t>
            </w:r>
            <w:r w:rsidRPr="00197736">
              <w:rPr>
                <w:rFonts w:ascii="Cambria" w:hAnsi="Cambria"/>
              </w:rPr>
              <w:t>z podwykonawcami</w:t>
            </w:r>
            <w:r w:rsidRPr="00E44213">
              <w:rPr>
                <w:rFonts w:ascii="Cambria" w:hAnsi="Cambria"/>
              </w:rPr>
              <w:t>:</w:t>
            </w:r>
          </w:p>
          <w:p w14:paraId="4221C6C6" w14:textId="10123F3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7867D8F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387D24">
        <w:trPr>
          <w:trHeight w:val="2150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99E9D84" w14:textId="5756DE6C" w:rsidR="00E120FF" w:rsidRPr="00D84C54" w:rsidRDefault="001E2ED6" w:rsidP="00387D2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E2ED6">
              <w:rPr>
                <w:rFonts w:ascii="Cambria" w:hAnsi="Cambria"/>
                <w:bCs/>
              </w:rPr>
              <w:t>Oświadczam, że wszystkie informacje podane w powyższych oświadczeniach są aktualne i</w:t>
            </w:r>
            <w:r w:rsidR="000C27DB">
              <w:rPr>
                <w:rFonts w:ascii="Cambria" w:hAnsi="Cambria"/>
                <w:bCs/>
              </w:rPr>
              <w:t> </w:t>
            </w:r>
            <w:r w:rsidRPr="001E2ED6">
              <w:rPr>
                <w:rFonts w:ascii="Cambria" w:hAnsi="Cambria"/>
                <w:bCs/>
              </w:rPr>
              <w:t>zgodne z prawdą oraz zostały udzielone z pełną świadomością odpowiedzialności karnej Wykonawcy za wprowadzenie Zamawiającego w błąd przy ich składaniu.</w:t>
            </w:r>
          </w:p>
          <w:p w14:paraId="04090CFC" w14:textId="77777777" w:rsidR="00387D24" w:rsidRDefault="00387D24" w:rsidP="00387D2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4857CAA" w14:textId="2E6999F7" w:rsidR="00ED2A46" w:rsidRPr="009D3BD0" w:rsidRDefault="00387D24" w:rsidP="00387D24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13237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1B6A6F7" w14:textId="64014A9D" w:rsidR="00D078BE" w:rsidRPr="009D3BD0" w:rsidRDefault="00D078BE" w:rsidP="009D5390">
      <w:pPr>
        <w:rPr>
          <w:rFonts w:ascii="Cambria" w:hAnsi="Cambria"/>
        </w:rPr>
      </w:pPr>
    </w:p>
    <w:sectPr w:rsidR="00D078BE" w:rsidRPr="009D3BD0" w:rsidSect="00A3300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297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46"/>
    <w:rsid w:val="00072A39"/>
    <w:rsid w:val="000C27DB"/>
    <w:rsid w:val="00163519"/>
    <w:rsid w:val="00197736"/>
    <w:rsid w:val="001E2ED6"/>
    <w:rsid w:val="001F6E1A"/>
    <w:rsid w:val="002243F1"/>
    <w:rsid w:val="00231764"/>
    <w:rsid w:val="0027321E"/>
    <w:rsid w:val="002C36C1"/>
    <w:rsid w:val="002D4BC6"/>
    <w:rsid w:val="002E352A"/>
    <w:rsid w:val="002F6A90"/>
    <w:rsid w:val="00387D24"/>
    <w:rsid w:val="003E63B1"/>
    <w:rsid w:val="005343CB"/>
    <w:rsid w:val="005C1E0F"/>
    <w:rsid w:val="005C30C8"/>
    <w:rsid w:val="006705ED"/>
    <w:rsid w:val="007A136D"/>
    <w:rsid w:val="007E6630"/>
    <w:rsid w:val="007F6E52"/>
    <w:rsid w:val="008508F6"/>
    <w:rsid w:val="0086209A"/>
    <w:rsid w:val="00877037"/>
    <w:rsid w:val="00881446"/>
    <w:rsid w:val="009B1C34"/>
    <w:rsid w:val="009D3BD0"/>
    <w:rsid w:val="009D5390"/>
    <w:rsid w:val="00A15166"/>
    <w:rsid w:val="00A256B2"/>
    <w:rsid w:val="00A33002"/>
    <w:rsid w:val="00A91CE8"/>
    <w:rsid w:val="00B5153F"/>
    <w:rsid w:val="00B970F3"/>
    <w:rsid w:val="00BE4111"/>
    <w:rsid w:val="00CB09DB"/>
    <w:rsid w:val="00D078BE"/>
    <w:rsid w:val="00D66939"/>
    <w:rsid w:val="00D66FE9"/>
    <w:rsid w:val="00D84C54"/>
    <w:rsid w:val="00DA02CE"/>
    <w:rsid w:val="00DB34CC"/>
    <w:rsid w:val="00DF5844"/>
    <w:rsid w:val="00E120FF"/>
    <w:rsid w:val="00E33A0B"/>
    <w:rsid w:val="00E44213"/>
    <w:rsid w:val="00E84A21"/>
    <w:rsid w:val="00EA7537"/>
    <w:rsid w:val="00EC6115"/>
    <w:rsid w:val="00EC6BA3"/>
    <w:rsid w:val="00ED2A46"/>
    <w:rsid w:val="00ED573E"/>
    <w:rsid w:val="00EF5573"/>
    <w:rsid w:val="00F2009C"/>
    <w:rsid w:val="00FA062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93776182-0021-487E-B8E5-B73C9B4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51B1-3D5D-4731-A026-669ED8E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46</cp:revision>
  <cp:lastPrinted>2017-02-16T09:49:00Z</cp:lastPrinted>
  <dcterms:created xsi:type="dcterms:W3CDTF">2020-06-17T10:15:00Z</dcterms:created>
  <dcterms:modified xsi:type="dcterms:W3CDTF">2023-05-22T08:21:00Z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