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3A51A22" w14:textId="7CC71769" w:rsidR="00D36787" w:rsidRDefault="00714C83" w:rsidP="00D36787">
      <w:pPr>
        <w:spacing w:line="276" w:lineRule="auto"/>
        <w:rPr>
          <w:rFonts w:ascii="Cambria" w:hAnsi="Cambria" w:cs="Cambria"/>
        </w:rPr>
      </w:pPr>
      <w:r w:rsidRPr="00D5288A">
        <w:rPr>
          <w:rFonts w:ascii="Calibri" w:hAnsi="Calibri" w:cs="Calibri"/>
          <w:b/>
          <w:bCs/>
        </w:rPr>
        <w:t>„</w:t>
      </w:r>
      <w:r w:rsidR="00032651" w:rsidRPr="00AE143F">
        <w:rPr>
          <w:rFonts w:ascii="Calibri" w:hAnsi="Calibri" w:cs="Calibri"/>
          <w:b/>
          <w:bCs/>
        </w:rPr>
        <w:t>Wykonanie podbudowy tłuczniowej w ulicy Bratkowej w Sulnowie</w:t>
      </w:r>
      <w:r w:rsidRPr="00D5288A">
        <w:rPr>
          <w:rFonts w:ascii="Calibri" w:hAnsi="Calibri" w:cs="Calibri"/>
          <w:b/>
          <w:bCs/>
        </w:rPr>
        <w:t>”</w:t>
      </w:r>
    </w:p>
    <w:p w14:paraId="579AE253" w14:textId="291690D0" w:rsidR="00803871" w:rsidRPr="00803871" w:rsidRDefault="00803871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1A530898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6E4740">
        <w:rPr>
          <w:rFonts w:ascii="Calibri" w:hAnsi="Calibri" w:cs="Calibri"/>
          <w:b/>
          <w:bCs/>
        </w:rPr>
        <w:t>3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6E4740">
        <w:rPr>
          <w:rFonts w:ascii="Calibri" w:hAnsi="Calibri" w:cs="Calibri"/>
          <w:i/>
          <w:iCs/>
        </w:rPr>
        <w:t>trz</w:t>
      </w:r>
      <w:r w:rsidR="00714C83">
        <w:rPr>
          <w:rFonts w:ascii="Calibri" w:hAnsi="Calibri" w:cs="Calibri"/>
          <w:i/>
          <w:iCs/>
        </w:rPr>
        <w:t>y</w:t>
      </w:r>
      <w:r w:rsidR="00650440">
        <w:rPr>
          <w:rFonts w:ascii="Calibri" w:hAnsi="Calibri" w:cs="Calibri"/>
          <w:i/>
          <w:iCs/>
        </w:rPr>
        <w:t xml:space="preserve"> </w:t>
      </w:r>
      <w:r w:rsidR="00803871">
        <w:rPr>
          <w:rFonts w:ascii="Calibri" w:hAnsi="Calibri" w:cs="Calibri"/>
          <w:i/>
          <w:iCs/>
        </w:rPr>
        <w:t>tysi</w:t>
      </w:r>
      <w:r w:rsidR="00714C83">
        <w:rPr>
          <w:rFonts w:ascii="Calibri" w:hAnsi="Calibri" w:cs="Calibri"/>
          <w:i/>
          <w:iCs/>
        </w:rPr>
        <w:t>ące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97A6" w14:textId="77777777" w:rsidR="002F3FF8" w:rsidRDefault="002F3FF8">
      <w:r>
        <w:separator/>
      </w:r>
    </w:p>
  </w:endnote>
  <w:endnote w:type="continuationSeparator" w:id="0">
    <w:p w14:paraId="23AB00C2" w14:textId="77777777" w:rsidR="002F3FF8" w:rsidRDefault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84D8" w14:textId="77777777" w:rsidR="002F3FF8" w:rsidRDefault="002F3FF8">
      <w:r>
        <w:separator/>
      </w:r>
    </w:p>
  </w:footnote>
  <w:footnote w:type="continuationSeparator" w:id="0">
    <w:p w14:paraId="1612B605" w14:textId="77777777" w:rsidR="002F3FF8" w:rsidRDefault="002F3FF8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47141F6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2651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3FF8"/>
    <w:rsid w:val="00312FDA"/>
    <w:rsid w:val="00317E5C"/>
    <w:rsid w:val="00335CDD"/>
    <w:rsid w:val="003401F3"/>
    <w:rsid w:val="00341A31"/>
    <w:rsid w:val="00350175"/>
    <w:rsid w:val="0038421A"/>
    <w:rsid w:val="003B1592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6E4740"/>
    <w:rsid w:val="0071299F"/>
    <w:rsid w:val="00714C83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70</cp:revision>
  <cp:lastPrinted>2022-04-05T13:31:00Z</cp:lastPrinted>
  <dcterms:created xsi:type="dcterms:W3CDTF">2021-10-11T08:57:00Z</dcterms:created>
  <dcterms:modified xsi:type="dcterms:W3CDTF">2022-08-25T13:17:00Z</dcterms:modified>
</cp:coreProperties>
</file>