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9EAE" w14:textId="77777777" w:rsidR="00D42C59" w:rsidRDefault="00176714">
      <w:pPr>
        <w:jc w:val="right"/>
      </w:pPr>
      <w:r>
        <w:rPr>
          <w:rFonts w:ascii="Arial" w:hAnsi="Arial" w:cs="Arial"/>
          <w:b/>
          <w:bCs/>
          <w:sz w:val="20"/>
          <w:szCs w:val="20"/>
        </w:rPr>
        <w:t>Wzór - załącznik nr 4 do SWZ</w:t>
      </w:r>
    </w:p>
    <w:p w14:paraId="2B122E90" w14:textId="77777777" w:rsidR="00D42C59" w:rsidRDefault="00D42C59">
      <w:pPr>
        <w:rPr>
          <w:rFonts w:ascii="Arial" w:hAnsi="Arial" w:cs="Arial"/>
          <w:b/>
          <w:bCs/>
          <w:sz w:val="20"/>
          <w:szCs w:val="20"/>
        </w:rPr>
      </w:pPr>
    </w:p>
    <w:p w14:paraId="73910A60" w14:textId="7DC99376" w:rsidR="00D42C59" w:rsidRDefault="00176714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PMingLiU" w:hAnsi="Arial" w:cs="Arial"/>
          <w:b/>
          <w:sz w:val="20"/>
          <w:szCs w:val="20"/>
        </w:rPr>
        <w:t>ZOJG.A.351.</w:t>
      </w:r>
      <w:r w:rsidR="00214DC7">
        <w:rPr>
          <w:rFonts w:ascii="Arial" w:eastAsia="PMingLiU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.2021</w:t>
      </w:r>
    </w:p>
    <w:p w14:paraId="1E47EA55" w14:textId="77777777" w:rsidR="00D42C59" w:rsidRDefault="0017671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referencyjny nadany sprawie przez Zamawiającego</w:t>
      </w:r>
    </w:p>
    <w:p w14:paraId="47F57042" w14:textId="77777777" w:rsidR="00D42C59" w:rsidRDefault="00D42C59" w:rsidP="001938F5">
      <w:pPr>
        <w:jc w:val="center"/>
        <w:rPr>
          <w:rFonts w:ascii="Arial" w:hAnsi="Arial" w:cs="Arial"/>
          <w:b/>
          <w:sz w:val="20"/>
          <w:szCs w:val="20"/>
        </w:rPr>
      </w:pPr>
    </w:p>
    <w:p w14:paraId="2DE0625A" w14:textId="55DC86B5" w:rsidR="00D42C59" w:rsidRDefault="00176714" w:rsidP="001938F5">
      <w:pPr>
        <w:jc w:val="center"/>
      </w:pPr>
      <w:r>
        <w:rPr>
          <w:rFonts w:ascii="Arial" w:hAnsi="Arial" w:cs="Arial"/>
          <w:b/>
        </w:rPr>
        <w:t>„</w:t>
      </w:r>
      <w:r>
        <w:rPr>
          <w:rFonts w:ascii="Arial" w:hAnsi="Arial" w:cs="Arial"/>
          <w:b/>
          <w:color w:val="00000A"/>
        </w:rPr>
        <w:t xml:space="preserve">Przygotowanie i dostarczanie posiłków (usługa cateringowa) </w:t>
      </w:r>
      <w:r w:rsidR="001938F5">
        <w:rPr>
          <w:rFonts w:ascii="Arial" w:hAnsi="Arial" w:cs="Arial"/>
          <w:b/>
          <w:color w:val="00000A"/>
        </w:rPr>
        <w:t xml:space="preserve">                                 </w:t>
      </w:r>
      <w:r>
        <w:rPr>
          <w:rFonts w:ascii="Arial" w:hAnsi="Arial" w:cs="Arial"/>
          <w:b/>
          <w:color w:val="00000A"/>
        </w:rPr>
        <w:t>dla dzieci i młodzieży uczęszczających do Zespołu Szkół w Pisarzowicach</w:t>
      </w:r>
      <w:r w:rsidR="001938F5">
        <w:rPr>
          <w:rFonts w:ascii="Arial" w:hAnsi="Arial" w:cs="Arial"/>
          <w:b/>
          <w:color w:val="00000A"/>
        </w:rPr>
        <w:t xml:space="preserve">                </w:t>
      </w:r>
      <w:r>
        <w:rPr>
          <w:rFonts w:ascii="Arial" w:hAnsi="Arial" w:cs="Arial"/>
          <w:b/>
          <w:color w:val="00000A"/>
        </w:rPr>
        <w:t xml:space="preserve"> w roku 2022 </w:t>
      </w:r>
      <w:r w:rsidR="001938F5">
        <w:rPr>
          <w:rFonts w:ascii="Arial" w:hAnsi="Arial" w:cs="Arial"/>
          <w:b/>
          <w:color w:val="00000A"/>
        </w:rPr>
        <w:t>i</w:t>
      </w:r>
      <w:r>
        <w:rPr>
          <w:rFonts w:ascii="Arial" w:hAnsi="Arial" w:cs="Arial"/>
          <w:b/>
          <w:color w:val="00000A"/>
        </w:rPr>
        <w:t xml:space="preserve"> 2023</w:t>
      </w:r>
      <w:r>
        <w:rPr>
          <w:rFonts w:ascii="Arial" w:hAnsi="Arial" w:cs="Arial"/>
          <w:b/>
        </w:rPr>
        <w:t>”.</w:t>
      </w:r>
    </w:p>
    <w:p w14:paraId="1429F063" w14:textId="77777777" w:rsidR="00D42C59" w:rsidRDefault="0017671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przedmiotu postępowania nadana przez Zamawiającego</w:t>
      </w:r>
    </w:p>
    <w:p w14:paraId="6801B9A8" w14:textId="77777777" w:rsidR="00D42C59" w:rsidRDefault="00D42C59" w:rsidP="00176714">
      <w:pPr>
        <w:textAlignment w:val="baseline"/>
        <w:rPr>
          <w:rFonts w:ascii="Arial" w:eastAsia="Century Gothic" w:hAnsi="Arial" w:cs="Arial"/>
          <w:b/>
          <w:color w:val="0070C0"/>
          <w:sz w:val="20"/>
          <w:szCs w:val="20"/>
        </w:rPr>
      </w:pPr>
    </w:p>
    <w:p w14:paraId="253C55DF" w14:textId="566A719B" w:rsidR="00D42C59" w:rsidRPr="003757E2" w:rsidRDefault="003757E2" w:rsidP="003757E2">
      <w:pPr>
        <w:textAlignment w:val="baseline"/>
        <w:rPr>
          <w:color w:val="4F81BD" w:themeColor="accent1"/>
        </w:rPr>
      </w:pPr>
      <w:r w:rsidRPr="003757E2">
        <w:rPr>
          <w:rFonts w:ascii="Arial" w:eastAsia="Century Gothic" w:hAnsi="Arial" w:cs="Arial"/>
          <w:b/>
          <w:color w:val="4F81BD" w:themeColor="accent1"/>
          <w:sz w:val="20"/>
          <w:szCs w:val="20"/>
        </w:rPr>
        <w:t xml:space="preserve">                                                                                         </w:t>
      </w:r>
      <w:r w:rsidR="00176714" w:rsidRPr="003757E2">
        <w:rPr>
          <w:rFonts w:ascii="Arial" w:eastAsia="Century Gothic" w:hAnsi="Arial" w:cs="Arial"/>
          <w:b/>
          <w:color w:val="4F81BD" w:themeColor="accent1"/>
          <w:sz w:val="20"/>
          <w:szCs w:val="20"/>
        </w:rPr>
        <w:t>Zamawiający:</w:t>
      </w:r>
    </w:p>
    <w:p w14:paraId="16B71ECF" w14:textId="4C951828" w:rsidR="00D42C59" w:rsidRPr="003757E2" w:rsidRDefault="00176714">
      <w:pPr>
        <w:pStyle w:val="Default"/>
        <w:jc w:val="both"/>
        <w:rPr>
          <w:color w:val="4F81BD" w:themeColor="accent1"/>
        </w:rPr>
      </w:pPr>
      <w:r w:rsidRPr="003757E2">
        <w:rPr>
          <w:b/>
          <w:bCs/>
          <w:color w:val="4F81BD" w:themeColor="accent1"/>
        </w:rPr>
        <w:tab/>
      </w:r>
      <w:r w:rsidRPr="003757E2">
        <w:rPr>
          <w:b/>
          <w:bCs/>
          <w:color w:val="4F81BD" w:themeColor="accent1"/>
        </w:rPr>
        <w:tab/>
      </w:r>
      <w:r w:rsidRPr="003757E2">
        <w:rPr>
          <w:b/>
          <w:bCs/>
          <w:color w:val="4F81BD" w:themeColor="accent1"/>
        </w:rPr>
        <w:tab/>
      </w:r>
      <w:r w:rsidRPr="003757E2">
        <w:rPr>
          <w:b/>
          <w:bCs/>
          <w:color w:val="4F81BD" w:themeColor="accent1"/>
        </w:rPr>
        <w:tab/>
      </w:r>
      <w:r w:rsidRPr="003757E2">
        <w:rPr>
          <w:b/>
          <w:bCs/>
          <w:color w:val="4F81BD" w:themeColor="accent1"/>
        </w:rPr>
        <w:tab/>
      </w:r>
      <w:r w:rsidRPr="003757E2">
        <w:rPr>
          <w:b/>
          <w:bCs/>
          <w:color w:val="4F81BD" w:themeColor="accent1"/>
        </w:rPr>
        <w:tab/>
      </w:r>
      <w:r w:rsidRPr="003757E2">
        <w:rPr>
          <w:b/>
          <w:bCs/>
          <w:color w:val="4F81BD" w:themeColor="accent1"/>
        </w:rPr>
        <w:tab/>
        <w:t>Zespół Szkół w Pisarzowicach</w:t>
      </w:r>
    </w:p>
    <w:p w14:paraId="0A25BA07" w14:textId="58BCFED4" w:rsidR="00D42C59" w:rsidRPr="003757E2" w:rsidRDefault="00176714">
      <w:pPr>
        <w:pStyle w:val="Default"/>
        <w:jc w:val="both"/>
        <w:rPr>
          <w:color w:val="4F81BD" w:themeColor="accent1"/>
        </w:rPr>
      </w:pPr>
      <w:r w:rsidRPr="003757E2">
        <w:rPr>
          <w:b/>
          <w:bCs/>
          <w:color w:val="4F81BD" w:themeColor="accent1"/>
        </w:rPr>
        <w:tab/>
      </w:r>
      <w:r w:rsidRPr="003757E2">
        <w:rPr>
          <w:b/>
          <w:bCs/>
          <w:color w:val="4F81BD" w:themeColor="accent1"/>
        </w:rPr>
        <w:tab/>
      </w:r>
      <w:r w:rsidRPr="003757E2">
        <w:rPr>
          <w:b/>
          <w:bCs/>
          <w:color w:val="4F81BD" w:themeColor="accent1"/>
        </w:rPr>
        <w:tab/>
      </w:r>
      <w:r w:rsidRPr="003757E2">
        <w:rPr>
          <w:b/>
          <w:bCs/>
          <w:color w:val="4F81BD" w:themeColor="accent1"/>
        </w:rPr>
        <w:tab/>
      </w:r>
      <w:r w:rsidRPr="003757E2">
        <w:rPr>
          <w:b/>
          <w:bCs/>
          <w:color w:val="4F81BD" w:themeColor="accent1"/>
        </w:rPr>
        <w:tab/>
      </w:r>
      <w:r w:rsidRPr="003757E2">
        <w:rPr>
          <w:b/>
          <w:bCs/>
          <w:color w:val="4F81BD" w:themeColor="accent1"/>
        </w:rPr>
        <w:tab/>
      </w:r>
      <w:r w:rsidRPr="003757E2">
        <w:rPr>
          <w:b/>
          <w:bCs/>
          <w:color w:val="4F81BD" w:themeColor="accent1"/>
        </w:rPr>
        <w:tab/>
        <w:t>Pisarzowice 149</w:t>
      </w:r>
    </w:p>
    <w:p w14:paraId="645E5550" w14:textId="77777777" w:rsidR="00D42C59" w:rsidRPr="003757E2" w:rsidRDefault="00176714">
      <w:pPr>
        <w:pStyle w:val="Default"/>
        <w:jc w:val="both"/>
        <w:rPr>
          <w:color w:val="4F81BD" w:themeColor="accent1"/>
        </w:rPr>
      </w:pPr>
      <w:r w:rsidRPr="003757E2">
        <w:rPr>
          <w:b/>
          <w:bCs/>
          <w:color w:val="4F81BD" w:themeColor="accent1"/>
        </w:rPr>
        <w:tab/>
      </w:r>
      <w:r w:rsidRPr="003757E2">
        <w:rPr>
          <w:b/>
          <w:bCs/>
          <w:color w:val="4F81BD" w:themeColor="accent1"/>
        </w:rPr>
        <w:tab/>
      </w:r>
      <w:r w:rsidRPr="003757E2">
        <w:rPr>
          <w:b/>
          <w:bCs/>
          <w:color w:val="4F81BD" w:themeColor="accent1"/>
        </w:rPr>
        <w:tab/>
      </w:r>
      <w:r w:rsidRPr="003757E2">
        <w:rPr>
          <w:b/>
          <w:bCs/>
          <w:color w:val="4F81BD" w:themeColor="accent1"/>
        </w:rPr>
        <w:tab/>
      </w:r>
      <w:r w:rsidRPr="003757E2">
        <w:rPr>
          <w:b/>
          <w:bCs/>
          <w:color w:val="4F81BD" w:themeColor="accent1"/>
        </w:rPr>
        <w:tab/>
      </w:r>
      <w:r w:rsidRPr="003757E2">
        <w:rPr>
          <w:b/>
          <w:bCs/>
          <w:color w:val="4F81BD" w:themeColor="accent1"/>
        </w:rPr>
        <w:tab/>
      </w:r>
      <w:r w:rsidRPr="003757E2">
        <w:rPr>
          <w:b/>
          <w:bCs/>
          <w:color w:val="4F81BD" w:themeColor="accent1"/>
        </w:rPr>
        <w:tab/>
        <w:t>58-400 Kamienna Góra</w:t>
      </w:r>
    </w:p>
    <w:p w14:paraId="11FBD5CD" w14:textId="77777777" w:rsidR="00D42C59" w:rsidRDefault="00D42C59">
      <w:pPr>
        <w:pStyle w:val="Default"/>
        <w:ind w:left="7080"/>
        <w:jc w:val="both"/>
        <w:textAlignment w:val="baseline"/>
        <w:rPr>
          <w:sz w:val="20"/>
          <w:szCs w:val="20"/>
        </w:rPr>
      </w:pPr>
    </w:p>
    <w:p w14:paraId="0545D6FE" w14:textId="77777777" w:rsidR="00D42C59" w:rsidRDefault="00D42C59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6355869E" w14:textId="77777777" w:rsidR="00D42C59" w:rsidRDefault="00D42C59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</w:p>
    <w:p w14:paraId="631A4C04" w14:textId="77777777" w:rsidR="00D42C59" w:rsidRDefault="00176714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O  AKTUALNOŚCI  INFORMACJI  ZAWARTYCH  W  OŚWIADCZENIU  O KTÓRYM MOWA W ART. 125 UST 1 USTAWY PZP </w:t>
      </w:r>
    </w:p>
    <w:p w14:paraId="5BD72187" w14:textId="0291DBDD" w:rsidR="00D42C59" w:rsidRDefault="00176714" w:rsidP="00176714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>
        <w:rPr>
          <w:rFonts w:asciiTheme="minorHAnsi" w:hAnsiTheme="minorHAnsi" w:cstheme="minorHAnsi"/>
          <w:b/>
          <w:i w:val="0"/>
          <w:sz w:val="28"/>
          <w:szCs w:val="28"/>
        </w:rPr>
        <w:t xml:space="preserve">W ZAKRESIE PODSTAW WYKLUCZENIA Z POSTĘPOWANIA   </w:t>
      </w:r>
    </w:p>
    <w:p w14:paraId="672E2B6F" w14:textId="77777777" w:rsidR="00D42C59" w:rsidRDefault="00D42C59">
      <w:pPr>
        <w:ind w:left="992" w:hanging="992"/>
        <w:jc w:val="both"/>
        <w:rPr>
          <w:rFonts w:asciiTheme="minorHAnsi" w:hAnsiTheme="minorHAnsi" w:cstheme="minorHAnsi"/>
          <w:b/>
          <w:bCs/>
        </w:rPr>
      </w:pPr>
    </w:p>
    <w:p w14:paraId="714527AC" w14:textId="77777777" w:rsidR="00D42C59" w:rsidRDefault="00176714">
      <w:pPr>
        <w:ind w:left="992" w:hanging="992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Przedmiot postępowania: </w:t>
      </w:r>
    </w:p>
    <w:p w14:paraId="050FF656" w14:textId="77777777" w:rsidR="00D42C59" w:rsidRDefault="00176714">
      <w:pPr>
        <w:ind w:left="992" w:hanging="992"/>
        <w:jc w:val="center"/>
      </w:pPr>
      <w:r>
        <w:rPr>
          <w:rFonts w:ascii="Arial" w:hAnsi="Arial" w:cs="Arial"/>
          <w:b/>
          <w:bCs/>
          <w:highlight w:val="cyan"/>
        </w:rPr>
        <w:t>„</w:t>
      </w:r>
      <w:r>
        <w:rPr>
          <w:rFonts w:ascii="Arial" w:hAnsi="Arial" w:cs="Arial"/>
          <w:b/>
          <w:bCs/>
          <w:color w:val="00000A"/>
          <w:highlight w:val="cyan"/>
        </w:rPr>
        <w:t xml:space="preserve">Przygotowanie i dostarczanie posiłków (usługa cateringowa) dla dzieci </w:t>
      </w:r>
    </w:p>
    <w:p w14:paraId="5069F6AA" w14:textId="02794D29" w:rsidR="00D42C59" w:rsidRDefault="00176714">
      <w:pPr>
        <w:ind w:left="992" w:hanging="992"/>
        <w:jc w:val="center"/>
      </w:pPr>
      <w:r>
        <w:rPr>
          <w:rFonts w:ascii="Arial" w:hAnsi="Arial" w:cs="Arial"/>
          <w:b/>
          <w:bCs/>
          <w:color w:val="00000A"/>
          <w:highlight w:val="cyan"/>
        </w:rPr>
        <w:t xml:space="preserve">i młodzieży uczęszczających do Zespołu Szkół w Pisarzowicach </w:t>
      </w:r>
      <w:r w:rsidR="003757E2">
        <w:rPr>
          <w:rFonts w:ascii="Arial" w:hAnsi="Arial" w:cs="Arial"/>
          <w:b/>
          <w:bCs/>
          <w:color w:val="00000A"/>
          <w:highlight w:val="cyan"/>
        </w:rPr>
        <w:t xml:space="preserve">                         </w:t>
      </w:r>
      <w:r>
        <w:rPr>
          <w:rFonts w:ascii="Arial" w:hAnsi="Arial" w:cs="Arial"/>
          <w:b/>
          <w:bCs/>
          <w:color w:val="00000A"/>
          <w:highlight w:val="cyan"/>
        </w:rPr>
        <w:t xml:space="preserve">w roku 2022 </w:t>
      </w:r>
      <w:r w:rsidR="003757E2">
        <w:rPr>
          <w:rFonts w:ascii="Arial" w:hAnsi="Arial" w:cs="Arial"/>
          <w:b/>
          <w:bCs/>
          <w:color w:val="00000A"/>
          <w:highlight w:val="cyan"/>
        </w:rPr>
        <w:t>i</w:t>
      </w:r>
      <w:r>
        <w:rPr>
          <w:rFonts w:ascii="Arial" w:hAnsi="Arial" w:cs="Arial"/>
          <w:b/>
          <w:bCs/>
          <w:color w:val="00000A"/>
          <w:highlight w:val="cyan"/>
        </w:rPr>
        <w:t xml:space="preserve"> 2023</w:t>
      </w:r>
      <w:r>
        <w:rPr>
          <w:rFonts w:ascii="Arial" w:hAnsi="Arial" w:cs="Arial"/>
          <w:b/>
          <w:bCs/>
          <w:highlight w:val="cyan"/>
        </w:rPr>
        <w:t>”</w:t>
      </w:r>
    </w:p>
    <w:p w14:paraId="0C28C528" w14:textId="77777777" w:rsidR="00D42C59" w:rsidRDefault="00176714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nazwa i adres Wykonawcy</w:t>
      </w:r>
    </w:p>
    <w:p w14:paraId="13204A81" w14:textId="77777777" w:rsidR="00D42C59" w:rsidRDefault="00176714">
      <w:pPr>
        <w:spacing w:before="24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NINIEJSZYM OŚWIADCZAM  : </w:t>
      </w:r>
    </w:p>
    <w:p w14:paraId="58D6E877" w14:textId="77777777" w:rsidR="00D42C59" w:rsidRDefault="00176714">
      <w:pPr>
        <w:spacing w:before="24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W CELU POTWIERDZENIA BRAKU PODSTAW WYKLUCZENIA Z POSTĘPOWANIA,</w:t>
      </w:r>
    </w:p>
    <w:p w14:paraId="47A10083" w14:textId="77777777" w:rsidR="00D42C59" w:rsidRDefault="00176714">
      <w:pPr>
        <w:spacing w:before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ŻE informacje zawarte w moim oświadczeniu, o którym mowa w art. 125 ust. 1 ustawy </w:t>
      </w:r>
      <w:proofErr w:type="spellStart"/>
      <w:r>
        <w:rPr>
          <w:rFonts w:asciiTheme="minorHAnsi" w:hAnsiTheme="minorHAnsi" w:cstheme="minorHAnsi"/>
          <w:b/>
        </w:rPr>
        <w:t>Pzp</w:t>
      </w:r>
      <w:proofErr w:type="spellEnd"/>
      <w:r>
        <w:rPr>
          <w:rFonts w:asciiTheme="minorHAnsi" w:hAnsiTheme="minorHAnsi" w:cstheme="minorHAnsi"/>
          <w:b/>
        </w:rPr>
        <w:t>, ZŁOŻONYM WRAZ Z OFERTĄ  o braku podstaw wykluczenia z  w/w postępowania są nadal aktualne.</w:t>
      </w:r>
    </w:p>
    <w:p w14:paraId="069D6EEB" w14:textId="77777777" w:rsidR="00D42C59" w:rsidRDefault="00176714">
      <w:pPr>
        <w:spacing w:before="240"/>
        <w:jc w:val="both"/>
        <w:rPr>
          <w:rFonts w:asciiTheme="minorHAnsi" w:hAnsiTheme="minorHAnsi" w:cstheme="minorHAnsi"/>
          <w:i/>
          <w:color w:val="222222"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Przedmiotowe oświadczenie stosownie do § 3 Rozporządzenia Ministra Rozwoju, Pracy i Technologii z dnia  30 grudnia 2020 roku (Dz.U. poz. 2415) zastępuje podmiotowe środki dowodowe potwierdzające brak podstaw wykluczenia wykonawcy z udziału w postępowaniu o udzielenie zamówienia publicznego.</w:t>
      </w:r>
    </w:p>
    <w:p w14:paraId="60B4F23B" w14:textId="77777777" w:rsidR="00D42C59" w:rsidRDefault="00D42C59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18BD9881" w14:textId="77777777" w:rsidR="00D42C59" w:rsidRDefault="00176714">
      <w:pPr>
        <w:shd w:val="clear" w:color="auto" w:fill="FFFFFF"/>
        <w:spacing w:before="960"/>
        <w:rPr>
          <w:rFonts w:asciiTheme="minorHAnsi" w:hAnsiTheme="minorHAnsi" w:cs="Calibri"/>
          <w:color w:val="222222"/>
          <w:sz w:val="12"/>
          <w:szCs w:val="12"/>
        </w:rPr>
      </w:pPr>
      <w:r>
        <w:rPr>
          <w:rFonts w:asciiTheme="minorHAnsi" w:hAnsiTheme="minorHAnsi" w:cs="Calibri"/>
          <w:color w:val="222222"/>
          <w:sz w:val="20"/>
          <w:szCs w:val="20"/>
        </w:rPr>
        <w:t>........................... dnia ....................                                                 .......................................................................……...</w:t>
      </w:r>
    </w:p>
    <w:p w14:paraId="3C9042E3" w14:textId="77777777" w:rsidR="00D42C59" w:rsidRDefault="00176714">
      <w:pPr>
        <w:shd w:val="clear" w:color="auto" w:fill="FFFFFF"/>
        <w:tabs>
          <w:tab w:val="left" w:pos="4962"/>
        </w:tabs>
        <w:ind w:left="5054"/>
        <w:jc w:val="center"/>
        <w:rPr>
          <w:rFonts w:asciiTheme="minorHAnsi" w:hAnsiTheme="minorHAnsi" w:cs="Calibri"/>
          <w:color w:val="222222"/>
          <w:sz w:val="16"/>
          <w:szCs w:val="16"/>
        </w:rPr>
      </w:pPr>
      <w:r>
        <w:rPr>
          <w:rFonts w:asciiTheme="minorHAnsi" w:hAnsiTheme="minorHAnsi" w:cs="Calibri"/>
          <w:color w:val="222222"/>
          <w:sz w:val="16"/>
          <w:szCs w:val="16"/>
        </w:rPr>
        <w:t>podpisy osób uprawnionych</w:t>
      </w:r>
    </w:p>
    <w:p w14:paraId="0562D6E2" w14:textId="77777777" w:rsidR="00D42C59" w:rsidRDefault="00176714">
      <w:pPr>
        <w:shd w:val="clear" w:color="auto" w:fill="FFFFFF"/>
        <w:ind w:left="4962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  <w:r>
        <w:rPr>
          <w:rFonts w:asciiTheme="minorHAnsi" w:hAnsiTheme="minorHAnsi" w:cs="Calibri"/>
          <w:color w:val="222222"/>
          <w:sz w:val="16"/>
          <w:szCs w:val="16"/>
        </w:rPr>
        <w:t>do składania oświadczeń woli w imieniu Wykonawcy</w:t>
      </w:r>
    </w:p>
    <w:p w14:paraId="3BDA5C77" w14:textId="77777777" w:rsidR="00D42C59" w:rsidRDefault="00D42C59">
      <w:pPr>
        <w:shd w:val="clear" w:color="auto" w:fill="FFFFFF"/>
        <w:ind w:left="4962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</w:p>
    <w:p w14:paraId="431A1C32" w14:textId="77777777" w:rsidR="00D42C59" w:rsidRDefault="00176714">
      <w:pPr>
        <w:textAlignment w:val="baseline"/>
      </w:pPr>
      <w:r>
        <w:rPr>
          <w:rFonts w:ascii="Arial" w:eastAsia="Segoe UI" w:hAnsi="Arial" w:cs="Arial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sectPr w:rsidR="00D42C59">
      <w:headerReference w:type="default" r:id="rId8"/>
      <w:pgSz w:w="11906" w:h="16838"/>
      <w:pgMar w:top="993" w:right="1417" w:bottom="1417" w:left="1417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22844" w14:textId="77777777" w:rsidR="00CA299C" w:rsidRDefault="00176714">
      <w:r>
        <w:separator/>
      </w:r>
    </w:p>
  </w:endnote>
  <w:endnote w:type="continuationSeparator" w:id="0">
    <w:p w14:paraId="3A5A15BB" w14:textId="77777777" w:rsidR="00CA299C" w:rsidRDefault="0017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Sylfaen">
    <w:panose1 w:val="010A0502050306030303"/>
    <w:charset w:val="EE"/>
    <w:family w:val="roman"/>
    <w:pitch w:val="variable"/>
  </w:font>
  <w:font w:name="Trebuchet MS">
    <w:panose1 w:val="020B0603020202020204"/>
    <w:charset w:val="EE"/>
    <w:family w:val="roman"/>
    <w:pitch w:val="variable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Bookman Old Style">
    <w:panose1 w:val="02050604050505020204"/>
    <w:charset w:val="EE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roman"/>
    <w:pitch w:val="variable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entury Gothic">
    <w:panose1 w:val="020B050202020202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87145" w14:textId="77777777" w:rsidR="00CA299C" w:rsidRDefault="00176714">
      <w:r>
        <w:separator/>
      </w:r>
    </w:p>
  </w:footnote>
  <w:footnote w:type="continuationSeparator" w:id="0">
    <w:p w14:paraId="642485FE" w14:textId="77777777" w:rsidR="00CA299C" w:rsidRDefault="0017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379A" w14:textId="77777777" w:rsidR="00D42C59" w:rsidRDefault="00D42C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742B3"/>
    <w:multiLevelType w:val="multilevel"/>
    <w:tmpl w:val="07DE51FA"/>
    <w:lvl w:ilvl="0">
      <w:start w:val="1"/>
      <w:numFmt w:val="bullet"/>
      <w:pStyle w:val="calibri-punktowanie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1C6BFB"/>
    <w:multiLevelType w:val="multilevel"/>
    <w:tmpl w:val="959874E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59"/>
    <w:rsid w:val="00176714"/>
    <w:rsid w:val="001938F5"/>
    <w:rsid w:val="00214DC7"/>
    <w:rsid w:val="0028228F"/>
    <w:rsid w:val="0031347B"/>
    <w:rsid w:val="003757E2"/>
    <w:rsid w:val="00CA299C"/>
    <w:rsid w:val="00D4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0C43"/>
  <w15:docId w15:val="{53BE0684-6EB9-43C2-84E3-9213D1C1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customStyle="1" w:styleId="czeinternetowe">
    <w:name w:val="Łącze internetowe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customStyle="1" w:styleId="Wyrnienie">
    <w:name w:val="Wyróżnienie"/>
    <w:uiPriority w:val="20"/>
    <w:qFormat/>
    <w:rsid w:val="00505ADB"/>
    <w:rPr>
      <w:i/>
      <w:i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505ADB"/>
    <w:rPr>
      <w:vertAlign w:val="superscript"/>
    </w:rPr>
  </w:style>
  <w:style w:type="character" w:customStyle="1" w:styleId="Odwiedzoneczeinternetowe">
    <w:name w:val="Odwiedzone łącze internetowe"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60A59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character" w:customStyle="1" w:styleId="calibri-punktowanieZnak">
    <w:name w:val="calibri-punktowanie Znak"/>
    <w:basedOn w:val="Domylnaczcionkaakapitu"/>
    <w:qFormat/>
    <w:rsid w:val="00ED6C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  <w:outlineLvl w:val="9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  <w:outlineLvl w:val="9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  <w:outlineLvl w:val="9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  <w:outlineLvl w:val="9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  <w:outlineLvl w:val="9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  <w:outlineLvl w:val="9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  <w:outlineLvl w:val="9"/>
    </w:pPr>
    <w:rPr>
      <w:rFonts w:ascii="Calibri" w:hAnsi="Calibri"/>
      <w:sz w:val="22"/>
      <w:szCs w:val="22"/>
    </w:rPr>
  </w:style>
  <w:style w:type="paragraph" w:customStyle="1" w:styleId="calibri-punktowanie">
    <w:name w:val="calibri-punktowanie"/>
    <w:basedOn w:val="Akapitzlist"/>
    <w:autoRedefine/>
    <w:qFormat/>
    <w:rsid w:val="00ED6CB5"/>
    <w:pPr>
      <w:numPr>
        <w:numId w:val="2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D667F-069F-4FCC-AB8D-4A4586E8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Gmina Kamienna Góra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Grzegorz Jakobczyk</dc:creator>
  <dc:description/>
  <cp:lastModifiedBy>Amelia Kruczek-Szawłowska</cp:lastModifiedBy>
  <cp:revision>3</cp:revision>
  <cp:lastPrinted>2021-04-27T07:50:00Z</cp:lastPrinted>
  <dcterms:created xsi:type="dcterms:W3CDTF">2021-12-02T10:56:00Z</dcterms:created>
  <dcterms:modified xsi:type="dcterms:W3CDTF">2021-12-02T11:52:00Z</dcterms:modified>
  <dc:language>pl-PL</dc:language>
</cp:coreProperties>
</file>