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702FD" w14:textId="52148DD5" w:rsidR="00087106" w:rsidRPr="00F56363" w:rsidRDefault="00087106" w:rsidP="00087106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 w:rsidRPr="00F56363">
        <w:rPr>
          <w:rFonts w:ascii="Calibri" w:hAnsi="Calibri" w:cs="Calibri"/>
          <w:b/>
          <w:sz w:val="28"/>
          <w:szCs w:val="28"/>
        </w:rPr>
        <w:t>OŚWIADCZENIE WYKONAWCY/</w:t>
      </w:r>
      <w:r w:rsidRPr="00F56363">
        <w:rPr>
          <w:rFonts w:ascii="Arial" w:hAnsi="Arial" w:cs="Arial"/>
          <w:b/>
          <w:sz w:val="28"/>
          <w:szCs w:val="28"/>
        </w:rPr>
        <w:t xml:space="preserve"> </w:t>
      </w:r>
      <w:r w:rsidRPr="00F56363">
        <w:rPr>
          <w:rFonts w:ascii="Arial" w:hAnsi="Arial" w:cs="Arial"/>
          <w:b/>
          <w:sz w:val="28"/>
          <w:szCs w:val="28"/>
        </w:rPr>
        <w:br/>
      </w:r>
      <w:r w:rsidRPr="00F56363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5C8C17E6" w14:textId="5CC54A0F" w:rsidR="00D21428" w:rsidRPr="00F56363" w:rsidRDefault="000D7BA6" w:rsidP="00F56363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bookmarkStart w:id="1" w:name="_Hlk107568302"/>
      <w:r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o aktualności informacji zawartych w oświadczeniu z</w:t>
      </w:r>
      <w:r w:rsidR="00537A2D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art. 125 ust. 1 ustawy z dnia</w:t>
      </w:r>
      <w:r w:rsidR="00537A2D" w:rsidRPr="00F56363">
        <w:rPr>
          <w:rFonts w:ascii="Calibri" w:hAnsi="Calibri" w:cs="Calibri"/>
          <w:b/>
          <w:bCs/>
          <w:i/>
          <w:iCs/>
          <w:smallCaps/>
          <w:color w:val="404040" w:themeColor="text1" w:themeTint="BF"/>
          <w:sz w:val="22"/>
          <w:szCs w:val="22"/>
          <w:lang w:eastAsia="ar-SA"/>
        </w:rPr>
        <w:t xml:space="preserve"> 11 </w:t>
      </w:r>
      <w:r w:rsidR="00537A2D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września</w:t>
      </w:r>
      <w:r w:rsidR="00537A2D" w:rsidRPr="00F56363">
        <w:rPr>
          <w:rFonts w:ascii="Calibri" w:hAnsi="Calibri" w:cs="Calibri"/>
          <w:b/>
          <w:bCs/>
          <w:i/>
          <w:iCs/>
          <w:smallCaps/>
          <w:color w:val="404040" w:themeColor="text1" w:themeTint="BF"/>
          <w:sz w:val="22"/>
          <w:szCs w:val="22"/>
          <w:lang w:eastAsia="ar-SA"/>
        </w:rPr>
        <w:t xml:space="preserve"> 2019</w:t>
      </w:r>
      <w:r w:rsidR="00F56363">
        <w:rPr>
          <w:rFonts w:ascii="Calibri" w:hAnsi="Calibri" w:cs="Calibri"/>
          <w:b/>
          <w:bCs/>
          <w:i/>
          <w:iCs/>
          <w:smallCaps/>
          <w:color w:val="404040" w:themeColor="text1" w:themeTint="BF"/>
          <w:sz w:val="22"/>
          <w:szCs w:val="22"/>
          <w:lang w:eastAsia="ar-SA"/>
        </w:rPr>
        <w:t> </w:t>
      </w:r>
      <w:r w:rsidR="00537A2D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r.</w:t>
      </w:r>
      <w:r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537A2D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Prawo zamówień publicznych</w:t>
      </w:r>
      <w:bookmarkStart w:id="2" w:name="_Hlk107921517"/>
      <w:r w:rsidR="00F962F4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F962F4" w:rsidRPr="00F962F4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(dalej „ustawa PZP”)</w:t>
      </w:r>
      <w:r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,</w:t>
      </w:r>
      <w:bookmarkEnd w:id="1"/>
      <w:bookmarkEnd w:id="2"/>
      <w:r w:rsid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uwzględniające przesłanki wykluczenia</w:t>
      </w:r>
      <w:r w:rsidR="00F962F4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</w:t>
      </w:r>
      <w:r w:rsidR="00704E6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art. 7 ust. 1 Ustawy 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dnia 13 kwietnia 2022 r. </w:t>
      </w:r>
      <w:r w:rsidR="00704E6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o szczególnych rozwiązaniach w zakresie przeciwdziałania wspieraniu agresji na </w:t>
      </w:r>
      <w:r w:rsidR="007A1C9B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</w:t>
      </w:r>
      <w:r w:rsidR="00704E6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krainę oraz służących ochronie bezpieczeństwa narodowego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(Dz.U.</w:t>
      </w:r>
      <w:r w:rsid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202</w:t>
      </w:r>
      <w:r w:rsidR="00011A40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3</w:t>
      </w:r>
      <w:r w:rsid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poz. </w:t>
      </w:r>
      <w:r w:rsidR="004B5F1F" w:rsidRPr="004B5F1F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1497 </w:t>
      </w:r>
      <w:r w:rsidR="00C06B71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ze zm.</w:t>
      </w:r>
      <w:r w:rsidR="00DE0EC5" w:rsidRPr="00F5636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)</w:t>
      </w:r>
    </w:p>
    <w:p w14:paraId="46634FBF" w14:textId="2EE4C932" w:rsidR="00772987" w:rsidRPr="00F56363" w:rsidRDefault="00772987" w:rsidP="00A81DED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ab/>
        <w:t xml:space="preserve">na potrzeby postępowania o udzielenie zamówienia publicznego </w:t>
      </w:r>
      <w:r w:rsidR="00F962F4">
        <w:rPr>
          <w:rFonts w:ascii="Calibri" w:hAnsi="Calibri" w:cs="Calibri"/>
          <w:color w:val="404040" w:themeColor="text1" w:themeTint="BF"/>
          <w:sz w:val="22"/>
          <w:szCs w:val="22"/>
        </w:rPr>
        <w:t>na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4E98AA8F" w14:textId="0DC193EB" w:rsidR="00A81DED" w:rsidRPr="00F56363" w:rsidRDefault="00F962F4" w:rsidP="00A81DE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F962F4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usługę ubezpieczenia </w:t>
      </w:r>
      <w:r w:rsidR="00447244">
        <w:rPr>
          <w:rFonts w:ascii="Calibri" w:hAnsi="Calibri" w:cs="Calibri"/>
          <w:b/>
          <w:color w:val="404040" w:themeColor="text1" w:themeTint="BF"/>
          <w:sz w:val="22"/>
          <w:szCs w:val="22"/>
        </w:rPr>
        <w:t>Zakładu Gospodarki Mieszkaniowej Sp. z o.o. w Skierniewicach</w:t>
      </w:r>
    </w:p>
    <w:p w14:paraId="1E3C98A5" w14:textId="0E00C52B" w:rsidR="007A1C9B" w:rsidRPr="00F56363" w:rsidRDefault="007A1C9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15B8B66E" w14:textId="77777777" w:rsidR="007A1C9B" w:rsidRPr="00F56363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A3B4E2F" w14:textId="77777777" w:rsidR="007A1C9B" w:rsidRPr="00F56363" w:rsidRDefault="007A1C9B" w:rsidP="007A1C9B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00335212" w14:textId="77777777" w:rsidR="007A1C9B" w:rsidRPr="00F56363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BE02CB8" w14:textId="77777777" w:rsidR="007A1C9B" w:rsidRPr="00F56363" w:rsidRDefault="007A1C9B" w:rsidP="007A1C9B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22060D0" w14:textId="77777777" w:rsidR="007A1C9B" w:rsidRPr="00F56363" w:rsidRDefault="007A1C9B" w:rsidP="007A1C9B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5F2F0F36" w14:textId="77777777" w:rsidR="007A1C9B" w:rsidRPr="00F56363" w:rsidRDefault="007A1C9B" w:rsidP="007A1C9B">
      <w:pPr>
        <w:suppressAutoHyphens/>
        <w:spacing w:before="120" w:line="268" w:lineRule="auto"/>
        <w:ind w:right="-2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676A01" w14:textId="77777777" w:rsidR="007A1C9B" w:rsidRPr="00F56363" w:rsidRDefault="007A1C9B" w:rsidP="007A1C9B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652589A3" w14:textId="0CA090B3" w:rsidR="000B3B65" w:rsidRPr="00F56363" w:rsidRDefault="000B3B65" w:rsidP="000B3B65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3" w:name="_Hlk505624072"/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Oświadczam/my co następuje</w:t>
      </w:r>
      <w:r w:rsidR="00414477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2330E79A" w14:textId="3EE9FF58" w:rsidR="00460F62" w:rsidRPr="00F56363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Oświadczam/</w:t>
      </w:r>
      <w:r w:rsidR="00F962F4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oświadcza</w:t>
      </w: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my 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o aktualności informacji zawartych w oświadczeniu, o którym mowa w art. 125 ust. 1 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U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stawy z dnia 11 września 2019 r. Prawo zamówień publicznych w zakresie odnoszącym się do podstaw wykluczenia wskazanych </w:t>
      </w:r>
      <w:r w:rsidR="00537A2D" w:rsidRPr="00F56363">
        <w:rPr>
          <w:rFonts w:ascii="Calibri" w:hAnsi="Calibri" w:cs="Calibri"/>
          <w:color w:val="404040" w:themeColor="text1" w:themeTint="BF"/>
          <w:sz w:val="22"/>
          <w:szCs w:val="22"/>
        </w:rPr>
        <w:t>w SWZ z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art. 108 ust. 1 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U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stawy z dnia 11 września 2019 r. Prawo zamówień publicznych.</w:t>
      </w:r>
    </w:p>
    <w:p w14:paraId="2631BF76" w14:textId="5F42CF76" w:rsidR="00460F62" w:rsidRPr="00F56363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o aktualności informacji zawartej w oświadczeniu wstępnym o niepodleganiu wykluczeniu z postępowania na podstawie art. 7 ust. 1 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U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stawy z dnia 13 kwietnia 2022 r. o</w:t>
      </w:r>
      <w:r w:rsidR="0068199B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szczególnych rozwiązaniach w zakresie przeciwdziałania wspieraniu agresji na Ukrainę oraz służących ochronie bezpieczeństwa narodowego (Dz. U. 202</w:t>
      </w:r>
      <w:r w:rsidR="00011A40">
        <w:rPr>
          <w:rFonts w:ascii="Calibri" w:hAnsi="Calibri" w:cs="Calibri"/>
          <w:color w:val="404040" w:themeColor="text1" w:themeTint="BF"/>
          <w:sz w:val="22"/>
          <w:szCs w:val="22"/>
        </w:rPr>
        <w:t>3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poz. </w:t>
      </w:r>
      <w:r w:rsidR="004B5F1F" w:rsidRPr="004B5F1F">
        <w:rPr>
          <w:rFonts w:ascii="Calibri" w:hAnsi="Calibri" w:cs="Calibri"/>
          <w:color w:val="404040" w:themeColor="text1" w:themeTint="BF"/>
          <w:sz w:val="22"/>
          <w:szCs w:val="22"/>
        </w:rPr>
        <w:t xml:space="preserve">1497 </w:t>
      </w:r>
      <w:r w:rsidR="00C06B71">
        <w:rPr>
          <w:rFonts w:ascii="Calibri" w:hAnsi="Calibri" w:cs="Calibri"/>
          <w:color w:val="404040" w:themeColor="text1" w:themeTint="BF"/>
          <w:sz w:val="22"/>
          <w:szCs w:val="22"/>
        </w:rPr>
        <w:t>ze zm.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).</w:t>
      </w:r>
    </w:p>
    <w:bookmarkEnd w:id="3"/>
    <w:p w14:paraId="79BEB190" w14:textId="77777777" w:rsidR="0086219A" w:rsidRPr="00F56363" w:rsidRDefault="0086219A" w:rsidP="000D7BA6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PODANYCH INFORMACJI</w:t>
      </w:r>
    </w:p>
    <w:p w14:paraId="08366975" w14:textId="4EBCB719" w:rsidR="0086219A" w:rsidRPr="00F56363" w:rsidRDefault="0086219A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Oświadczam/my,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że wszystkie informacje podane w </w:t>
      </w:r>
      <w:r w:rsidR="004742CD" w:rsidRPr="00F56363">
        <w:rPr>
          <w:rFonts w:ascii="Calibri" w:hAnsi="Calibri" w:cs="Calibri"/>
          <w:color w:val="404040" w:themeColor="text1" w:themeTint="BF"/>
          <w:sz w:val="22"/>
          <w:szCs w:val="22"/>
        </w:rPr>
        <w:t>powyższy</w:t>
      </w:r>
      <w:r w:rsidR="0009780C" w:rsidRPr="00F56363">
        <w:rPr>
          <w:rFonts w:ascii="Calibri" w:hAnsi="Calibri" w:cs="Calibri"/>
          <w:color w:val="404040" w:themeColor="text1" w:themeTint="BF"/>
          <w:sz w:val="22"/>
          <w:szCs w:val="22"/>
        </w:rPr>
        <w:t>ch</w:t>
      </w:r>
      <w:r w:rsidR="004742CD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oświadczeni</w:t>
      </w:r>
      <w:r w:rsidR="0009780C" w:rsidRPr="00F56363">
        <w:rPr>
          <w:rFonts w:ascii="Calibri" w:hAnsi="Calibri" w:cs="Calibri"/>
          <w:color w:val="404040" w:themeColor="text1" w:themeTint="BF"/>
          <w:sz w:val="22"/>
          <w:szCs w:val="22"/>
        </w:rPr>
        <w:t>ach</w:t>
      </w:r>
      <w:r w:rsidR="004742CD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są aktualne i zgodne z</w:t>
      </w:r>
      <w:r w:rsidR="00F56363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prawdą oraz zostały przedstawione z pełną świadomością konsekwencji wprowadzenia zamawi</w:t>
      </w:r>
      <w:r w:rsidR="00F171F1" w:rsidRPr="00F56363">
        <w:rPr>
          <w:rFonts w:ascii="Calibri" w:hAnsi="Calibri" w:cs="Calibri"/>
          <w:color w:val="404040" w:themeColor="text1" w:themeTint="BF"/>
          <w:sz w:val="22"/>
          <w:szCs w:val="22"/>
        </w:rPr>
        <w:t>ającego w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błąd przy przedstawianiu informacji.</w:t>
      </w:r>
    </w:p>
    <w:p w14:paraId="33DB2D84" w14:textId="07BCAAAA" w:rsidR="00B91B5D" w:rsidRDefault="00B91B5D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BEBFB25" w14:textId="77777777" w:rsidR="009F2508" w:rsidRPr="006763F2" w:rsidRDefault="009F2508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sectPr w:rsidR="009F2508" w:rsidRPr="006763F2" w:rsidSect="009F2508">
      <w:headerReference w:type="default" r:id="rId9"/>
      <w:footerReference w:type="even" r:id="rId10"/>
      <w:footerReference w:type="default" r:id="rId11"/>
      <w:pgSz w:w="11906" w:h="16838"/>
      <w:pgMar w:top="1418" w:right="1418" w:bottom="426" w:left="1418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25E4A" w14:textId="77777777" w:rsidR="00162055" w:rsidRDefault="00162055">
      <w:r>
        <w:separator/>
      </w:r>
    </w:p>
  </w:endnote>
  <w:endnote w:type="continuationSeparator" w:id="0">
    <w:p w14:paraId="55BF2CC2" w14:textId="77777777" w:rsidR="00162055" w:rsidRDefault="0016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5759047" w14:textId="21419A92" w:rsidR="00825095" w:rsidRPr="003C5EB7" w:rsidRDefault="0008081B" w:rsidP="00825095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A53254">
      <w:rPr>
        <w:rFonts w:ascii="Calibri" w:hAnsi="Calibri" w:cs="Calibri"/>
        <w:i/>
        <w:iCs/>
        <w:color w:val="FF000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4" w:name="_Hlk83054871"/>
    <w:r w:rsidRPr="00A53254">
      <w:rPr>
        <w:rFonts w:ascii="Calibri" w:eastAsia="TrebuchetMS-Italic" w:hAnsi="Calibri" w:cs="Calibri"/>
        <w:b/>
        <w:bCs/>
        <w:color w:val="FF0000"/>
        <w:sz w:val="22"/>
        <w:szCs w:val="22"/>
      </w:rPr>
      <w:t>podpisem zaufanym, osobistym lub kwalifikowanym podpisem elektronicznym</w:t>
    </w:r>
    <w:bookmarkEnd w:id="4"/>
    <w:r w:rsidR="00825095"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0DF50" w14:textId="77777777" w:rsidR="00162055" w:rsidRDefault="00162055">
      <w:r>
        <w:separator/>
      </w:r>
    </w:p>
  </w:footnote>
  <w:footnote w:type="continuationSeparator" w:id="0">
    <w:p w14:paraId="4B16D060" w14:textId="77777777" w:rsidR="00162055" w:rsidRDefault="00162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2946A" w14:textId="77777777" w:rsidR="00F962F4" w:rsidRDefault="008039F8" w:rsidP="00F962F4">
    <w:pPr>
      <w:ind w:right="-2"/>
      <w:jc w:val="right"/>
      <w:rPr>
        <w:rFonts w:ascii="Calibri" w:eastAsia="Calibri" w:hAnsi="Calibri" w:cs="Arial Narrow"/>
        <w:b/>
        <w:sz w:val="16"/>
        <w:szCs w:val="16"/>
        <w:lang w:eastAsia="en-US"/>
      </w:rPr>
    </w:pPr>
    <w:r w:rsidRPr="00A81DED">
      <w:rPr>
        <w:rFonts w:ascii="Calibri" w:eastAsia="Calibri" w:hAnsi="Calibri" w:cs="Arial Narrow"/>
        <w:bCs/>
        <w:sz w:val="16"/>
        <w:szCs w:val="16"/>
        <w:lang w:eastAsia="en-US"/>
      </w:rPr>
      <w:t>Załącznik nr 7</w:t>
    </w:r>
    <w:r w:rsidR="00087106"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do SWZ</w:t>
    </w:r>
    <w:r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Oświadczenie 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 aktualności </w:t>
    </w:r>
    <w:r w:rsidR="00A06297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informacji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>zawartych w oświadczeniu,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</w:p>
  <w:p w14:paraId="050371EF" w14:textId="13587379" w:rsidR="008039F8" w:rsidRPr="00CE68D4" w:rsidRDefault="008039F8" w:rsidP="00F962F4">
    <w:pPr>
      <w:ind w:right="-2"/>
      <w:jc w:val="right"/>
      <w:rPr>
        <w:rFonts w:ascii="Calibri" w:eastAsia="Calibri" w:hAnsi="Calibri" w:cs="Arial Narrow"/>
        <w:b/>
        <w:sz w:val="16"/>
        <w:szCs w:val="16"/>
        <w:lang w:eastAsia="en-US"/>
      </w:rPr>
    </w:pPr>
    <w:r w:rsidRPr="00CE68D4">
      <w:rPr>
        <w:rFonts w:ascii="Calibri" w:eastAsia="Calibri" w:hAnsi="Calibri" w:cs="Arial Narrow"/>
        <w:b/>
        <w:sz w:val="16"/>
        <w:szCs w:val="16"/>
        <w:lang w:eastAsia="en-US"/>
      </w:rPr>
      <w:t>o którym mowa w art. 125 ust. 1 ustawy PZP</w:t>
    </w:r>
    <w:r w:rsidR="00F2732C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i innych ustaw</w:t>
    </w:r>
  </w:p>
  <w:p w14:paraId="34EC47BA" w14:textId="77777777" w:rsidR="00447244" w:rsidRPr="005E53F1" w:rsidRDefault="00447244" w:rsidP="00447244">
    <w:pPr>
      <w:tabs>
        <w:tab w:val="left" w:pos="5529"/>
      </w:tabs>
      <w:rPr>
        <w:rFonts w:ascii="Calibri" w:eastAsia="Calibri" w:hAnsi="Calibri" w:cs="Arial Narrow"/>
        <w:sz w:val="16"/>
        <w:szCs w:val="16"/>
        <w:lang w:eastAsia="en-US"/>
      </w:rPr>
    </w:pPr>
    <w:r>
      <w:rPr>
        <w:rFonts w:ascii="Calibri" w:hAnsi="Calibri"/>
        <w:color w:val="404040"/>
        <w:sz w:val="16"/>
        <w:szCs w:val="16"/>
      </w:rPr>
      <w:t>Zakład Gospodarki Mieszkaniowej Sp. z o.o.</w:t>
    </w:r>
    <w:r w:rsidRPr="005E53F1">
      <w:rPr>
        <w:rFonts w:ascii="Calibri" w:hAnsi="Calibri" w:cs="Calibri"/>
        <w:sz w:val="16"/>
        <w:szCs w:val="16"/>
      </w:rPr>
      <w:tab/>
    </w:r>
  </w:p>
  <w:p w14:paraId="67888874" w14:textId="77777777" w:rsidR="00447244" w:rsidRPr="00361FFF" w:rsidRDefault="00447244" w:rsidP="00447244">
    <w:pPr>
      <w:tabs>
        <w:tab w:val="center" w:pos="4536"/>
        <w:tab w:val="right" w:pos="8931"/>
        <w:tab w:val="right" w:pos="9360"/>
      </w:tabs>
      <w:jc w:val="both"/>
      <w:rPr>
        <w:rFonts w:ascii="Calibri" w:hAnsi="Calibri"/>
        <w:color w:val="404040"/>
        <w:sz w:val="16"/>
        <w:szCs w:val="16"/>
      </w:rPr>
    </w:pPr>
    <w:r w:rsidRPr="00361FFF">
      <w:rPr>
        <w:rFonts w:ascii="Calibri" w:hAnsi="Calibri"/>
        <w:color w:val="404040"/>
        <w:sz w:val="16"/>
        <w:szCs w:val="16"/>
      </w:rPr>
      <w:t>96-100 Skierniewice, ul. Rawska 33</w:t>
    </w:r>
  </w:p>
  <w:p w14:paraId="73A61976" w14:textId="2D3DC541" w:rsidR="00F962F4" w:rsidRPr="00447244" w:rsidRDefault="00447244" w:rsidP="00447244">
    <w:pPr>
      <w:tabs>
        <w:tab w:val="center" w:pos="4536"/>
        <w:tab w:val="right" w:pos="8931"/>
        <w:tab w:val="right" w:pos="9360"/>
      </w:tabs>
      <w:jc w:val="both"/>
      <w:rPr>
        <w:rFonts w:ascii="Calibri" w:hAnsi="Calibri"/>
        <w:b/>
        <w:sz w:val="16"/>
        <w:szCs w:val="16"/>
      </w:rPr>
    </w:pPr>
    <w:r w:rsidRPr="00E7693A">
      <w:rPr>
        <w:rFonts w:ascii="Calibri" w:hAnsi="Calibri"/>
        <w:color w:val="404040"/>
        <w:sz w:val="16"/>
        <w:szCs w:val="16"/>
      </w:rPr>
      <w:t>Znak sprawy nr ZP/3/202</w:t>
    </w:r>
    <w:r w:rsidR="00E7693A" w:rsidRPr="00E7693A">
      <w:rPr>
        <w:rFonts w:ascii="Calibri" w:hAnsi="Calibri"/>
        <w:color w:val="404040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5"/>
  </w:num>
  <w:num w:numId="15">
    <w:abstractNumId w:val="16"/>
  </w:num>
  <w:num w:numId="16">
    <w:abstractNumId w:val="9"/>
  </w:num>
  <w:num w:numId="17">
    <w:abstractNumId w:val="18"/>
  </w:num>
  <w:num w:numId="18">
    <w:abstractNumId w:val="1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86"/>
    <w:rsid w:val="000004ED"/>
    <w:rsid w:val="0000184A"/>
    <w:rsid w:val="00011A40"/>
    <w:rsid w:val="000121FB"/>
    <w:rsid w:val="00012447"/>
    <w:rsid w:val="00012997"/>
    <w:rsid w:val="00016CA0"/>
    <w:rsid w:val="00026AE0"/>
    <w:rsid w:val="0003336B"/>
    <w:rsid w:val="00033802"/>
    <w:rsid w:val="00056A5C"/>
    <w:rsid w:val="000621A2"/>
    <w:rsid w:val="00062F04"/>
    <w:rsid w:val="00067508"/>
    <w:rsid w:val="000700B3"/>
    <w:rsid w:val="00075CEC"/>
    <w:rsid w:val="0008081B"/>
    <w:rsid w:val="00083616"/>
    <w:rsid w:val="00087106"/>
    <w:rsid w:val="0009094D"/>
    <w:rsid w:val="0009780C"/>
    <w:rsid w:val="000B3B65"/>
    <w:rsid w:val="000C14CB"/>
    <w:rsid w:val="000C7504"/>
    <w:rsid w:val="000D410C"/>
    <w:rsid w:val="000D7BA6"/>
    <w:rsid w:val="000F02F8"/>
    <w:rsid w:val="00106AC7"/>
    <w:rsid w:val="00111985"/>
    <w:rsid w:val="00126243"/>
    <w:rsid w:val="001329B7"/>
    <w:rsid w:val="001345E5"/>
    <w:rsid w:val="00147532"/>
    <w:rsid w:val="001614BA"/>
    <w:rsid w:val="00162055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75820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703E3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4477"/>
    <w:rsid w:val="00415097"/>
    <w:rsid w:val="00422381"/>
    <w:rsid w:val="00443063"/>
    <w:rsid w:val="00447244"/>
    <w:rsid w:val="00450CC2"/>
    <w:rsid w:val="00451B84"/>
    <w:rsid w:val="004607FB"/>
    <w:rsid w:val="00460820"/>
    <w:rsid w:val="00460F62"/>
    <w:rsid w:val="00466953"/>
    <w:rsid w:val="004704CB"/>
    <w:rsid w:val="004742CD"/>
    <w:rsid w:val="004B5A61"/>
    <w:rsid w:val="004B5C76"/>
    <w:rsid w:val="004B5F1F"/>
    <w:rsid w:val="004C24E0"/>
    <w:rsid w:val="004C55DE"/>
    <w:rsid w:val="004D5C77"/>
    <w:rsid w:val="004F567B"/>
    <w:rsid w:val="00503645"/>
    <w:rsid w:val="00516F90"/>
    <w:rsid w:val="005272C3"/>
    <w:rsid w:val="0053197C"/>
    <w:rsid w:val="00533E9F"/>
    <w:rsid w:val="00537A2D"/>
    <w:rsid w:val="00544AA2"/>
    <w:rsid w:val="0055489B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5F5DD5"/>
    <w:rsid w:val="005F5F8A"/>
    <w:rsid w:val="00623FCF"/>
    <w:rsid w:val="00641063"/>
    <w:rsid w:val="00641914"/>
    <w:rsid w:val="00646FA5"/>
    <w:rsid w:val="00651569"/>
    <w:rsid w:val="006523F8"/>
    <w:rsid w:val="00664D2F"/>
    <w:rsid w:val="006763F2"/>
    <w:rsid w:val="0068190D"/>
    <w:rsid w:val="0068199B"/>
    <w:rsid w:val="00682314"/>
    <w:rsid w:val="00697D36"/>
    <w:rsid w:val="006A2B22"/>
    <w:rsid w:val="006A3590"/>
    <w:rsid w:val="006B51E7"/>
    <w:rsid w:val="006D68D8"/>
    <w:rsid w:val="006E308F"/>
    <w:rsid w:val="006F0065"/>
    <w:rsid w:val="006F5E6B"/>
    <w:rsid w:val="0070113A"/>
    <w:rsid w:val="00702F69"/>
    <w:rsid w:val="00704E65"/>
    <w:rsid w:val="00736B31"/>
    <w:rsid w:val="00747C6F"/>
    <w:rsid w:val="00753DC1"/>
    <w:rsid w:val="00772987"/>
    <w:rsid w:val="00775E2B"/>
    <w:rsid w:val="007823E9"/>
    <w:rsid w:val="007869E2"/>
    <w:rsid w:val="007951AD"/>
    <w:rsid w:val="00795A9D"/>
    <w:rsid w:val="007A1C9B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217CF"/>
    <w:rsid w:val="00824EED"/>
    <w:rsid w:val="00825095"/>
    <w:rsid w:val="0083667C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2610C"/>
    <w:rsid w:val="00931F52"/>
    <w:rsid w:val="00952336"/>
    <w:rsid w:val="00962402"/>
    <w:rsid w:val="00964027"/>
    <w:rsid w:val="00972245"/>
    <w:rsid w:val="00976F01"/>
    <w:rsid w:val="0099043E"/>
    <w:rsid w:val="009A21D7"/>
    <w:rsid w:val="009A4A2C"/>
    <w:rsid w:val="009A659F"/>
    <w:rsid w:val="009B35DE"/>
    <w:rsid w:val="009F2508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54046"/>
    <w:rsid w:val="00A60BDB"/>
    <w:rsid w:val="00A74EC6"/>
    <w:rsid w:val="00A807A7"/>
    <w:rsid w:val="00A81DED"/>
    <w:rsid w:val="00A867E6"/>
    <w:rsid w:val="00A93D54"/>
    <w:rsid w:val="00AA1030"/>
    <w:rsid w:val="00AB6C06"/>
    <w:rsid w:val="00AB7377"/>
    <w:rsid w:val="00AD329C"/>
    <w:rsid w:val="00AE2B0B"/>
    <w:rsid w:val="00AF12C0"/>
    <w:rsid w:val="00AF6B03"/>
    <w:rsid w:val="00B14BF0"/>
    <w:rsid w:val="00B16877"/>
    <w:rsid w:val="00B22903"/>
    <w:rsid w:val="00B26102"/>
    <w:rsid w:val="00B32691"/>
    <w:rsid w:val="00B45ED4"/>
    <w:rsid w:val="00B50D9F"/>
    <w:rsid w:val="00B54FB4"/>
    <w:rsid w:val="00B661E9"/>
    <w:rsid w:val="00B72B39"/>
    <w:rsid w:val="00B87F63"/>
    <w:rsid w:val="00B91B5D"/>
    <w:rsid w:val="00BB0E24"/>
    <w:rsid w:val="00BC2D21"/>
    <w:rsid w:val="00BD4A8C"/>
    <w:rsid w:val="00BE5924"/>
    <w:rsid w:val="00BE6092"/>
    <w:rsid w:val="00BF194C"/>
    <w:rsid w:val="00C06B71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68D4"/>
    <w:rsid w:val="00CE7F48"/>
    <w:rsid w:val="00CF0705"/>
    <w:rsid w:val="00CF24D2"/>
    <w:rsid w:val="00CF620F"/>
    <w:rsid w:val="00D06BAB"/>
    <w:rsid w:val="00D21428"/>
    <w:rsid w:val="00D624FC"/>
    <w:rsid w:val="00D70CC8"/>
    <w:rsid w:val="00D74F94"/>
    <w:rsid w:val="00D76763"/>
    <w:rsid w:val="00DA5C19"/>
    <w:rsid w:val="00DB2994"/>
    <w:rsid w:val="00DD482A"/>
    <w:rsid w:val="00DE0396"/>
    <w:rsid w:val="00DE0405"/>
    <w:rsid w:val="00DE0EC5"/>
    <w:rsid w:val="00DE252B"/>
    <w:rsid w:val="00E02C7B"/>
    <w:rsid w:val="00E04527"/>
    <w:rsid w:val="00E13274"/>
    <w:rsid w:val="00E37A20"/>
    <w:rsid w:val="00E37C1B"/>
    <w:rsid w:val="00E5373B"/>
    <w:rsid w:val="00E6517B"/>
    <w:rsid w:val="00E66AA9"/>
    <w:rsid w:val="00E7693A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144F"/>
    <w:rsid w:val="00F1334F"/>
    <w:rsid w:val="00F171F1"/>
    <w:rsid w:val="00F2732C"/>
    <w:rsid w:val="00F348A9"/>
    <w:rsid w:val="00F454F6"/>
    <w:rsid w:val="00F46593"/>
    <w:rsid w:val="00F55AF2"/>
    <w:rsid w:val="00F56363"/>
    <w:rsid w:val="00F568D6"/>
    <w:rsid w:val="00F64924"/>
    <w:rsid w:val="00F65035"/>
    <w:rsid w:val="00F70072"/>
    <w:rsid w:val="00F75BB8"/>
    <w:rsid w:val="00F82864"/>
    <w:rsid w:val="00F82D5C"/>
    <w:rsid w:val="00F878F1"/>
    <w:rsid w:val="00F94994"/>
    <w:rsid w:val="00F962F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0A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F563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F56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1FDE3-08D9-484E-BE13-E857E4A81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Agnieszka Supera</cp:lastModifiedBy>
  <cp:revision>11</cp:revision>
  <cp:lastPrinted>2018-02-15T11:04:00Z</cp:lastPrinted>
  <dcterms:created xsi:type="dcterms:W3CDTF">2023-05-22T11:49:00Z</dcterms:created>
  <dcterms:modified xsi:type="dcterms:W3CDTF">2023-11-29T12:30:00Z</dcterms:modified>
</cp:coreProperties>
</file>