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B67BD8">
        <w:rPr>
          <w:rFonts w:ascii="Calibri" w:hAnsi="Calibri"/>
          <w:b/>
          <w:i/>
          <w:color w:val="000000" w:themeColor="text1"/>
        </w:rPr>
        <w:t>2233.3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B67BD8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252ECF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6061CF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r w:rsidRPr="006061CF">
        <w:rPr>
          <w:rFonts w:ascii="Calibri" w:hAnsi="Calibri"/>
          <w:b/>
          <w:color w:val="FF0000"/>
          <w:sz w:val="28"/>
          <w:szCs w:val="32"/>
        </w:rPr>
        <w:t>„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„Dostawa </w:t>
      </w:r>
      <w:r w:rsidR="00DF370D">
        <w:rPr>
          <w:rFonts w:ascii="Calibri" w:hAnsi="Calibri"/>
          <w:b/>
          <w:color w:val="FF0000"/>
          <w:sz w:val="28"/>
          <w:szCs w:val="32"/>
        </w:rPr>
        <w:t>środków czystości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 do  Zakładu Karnego w Siedlcach”</w:t>
      </w:r>
      <w:r w:rsidRPr="006061CF">
        <w:rPr>
          <w:rFonts w:ascii="Calibri" w:hAnsi="Calibri"/>
          <w:b/>
          <w:color w:val="FF0000"/>
          <w:sz w:val="28"/>
          <w:szCs w:val="32"/>
        </w:rPr>
        <w:t>”</w:t>
      </w:r>
    </w:p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015D28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63"/>
        <w:gridCol w:w="666"/>
        <w:gridCol w:w="1004"/>
        <w:gridCol w:w="955"/>
        <w:gridCol w:w="923"/>
        <w:gridCol w:w="955"/>
        <w:gridCol w:w="1360"/>
      </w:tblGrid>
      <w:tr w:rsidR="00310F7B" w:rsidRPr="00002F19" w:rsidTr="00310F7B">
        <w:trPr>
          <w:trHeight w:val="8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310F7B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10F7B" w:rsidRPr="00002F19" w:rsidTr="00310F7B">
        <w:trPr>
          <w:trHeight w:val="209"/>
        </w:trPr>
        <w:tc>
          <w:tcPr>
            <w:tcW w:w="9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Default="00310F7B" w:rsidP="00310F7B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CF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0"/>
                <w:lang w:eastAsia="pl-PL"/>
              </w:rPr>
              <w:t>Akcesoria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0"/>
                <w:lang w:eastAsia="pl-PL"/>
              </w:rPr>
              <w:t xml:space="preserve"> do prac porządkowych</w:t>
            </w: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Komplet do WC (szczotka + st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jak)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Miska plastikowa okrągła średn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ca 45 cm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481F2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Szczotka do szorowania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na kij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min. 20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Kij drewniany dł. min. 120 cm z gwintem uniwersalnym do szczotki do zamiatania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Ścierka uniwersalna 3 szt w op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8F2CF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Wkład do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MOP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sznurkowy. Sznurki o długości min. 2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Zestaw typ MOP (wiadro +  wyc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skacz+ kij plastik) o pojemności min. 15 litrów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Zmiotka z szufelką zakończona gumką. Zmiotka  wpinana w sz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u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felk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ę,  komplet szerokość min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mum 22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Zmywak gąbka MAXI w opakow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niu 10 szt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Druciak spiralny MAXI srebrny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965AB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Szczotka  do  zamiatania  na kij z  gwintem  o  standardowej  śre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nicy  ze sztucznego włosia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50 cm z uchwytem do mocowania trzonka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70 cm z uchwytem do mocowania trzonka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174"/>
        </w:trPr>
        <w:tc>
          <w:tcPr>
            <w:tcW w:w="9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Pr="008F2CF7" w:rsidRDefault="00310F7B" w:rsidP="008F2CF7">
            <w:pPr>
              <w:suppressAutoHyphens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8F2CF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Opakowania jednorazowe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, worki na śmieci</w:t>
            </w: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Reklamówki jednorazowe białe 5kg 100 szt w opakowaniu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Woreczki jednorazowe 14x26 1000 szt w opakowaniu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Kubek jednorazowy 200 ml biały do zimnych napoi 100 szt w op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481F27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Pojemnik jednorazowy okrągły z przykrywką o pojemności 500 ml przezroczysty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8F2CF7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60 litrów A50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120 litrów A25 grube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172"/>
        </w:trPr>
        <w:tc>
          <w:tcPr>
            <w:tcW w:w="9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Pr="008F2CF7" w:rsidRDefault="00310F7B" w:rsidP="008F2CF7">
            <w:pPr>
              <w:suppressAutoHyphens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Środki czystości i higieny</w:t>
            </w:r>
          </w:p>
        </w:tc>
      </w:tr>
      <w:tr w:rsidR="00310F7B" w:rsidRPr="00002F19" w:rsidTr="00310F7B">
        <w:trPr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Proszek do szorowania wszystkich powierzchni w łazience i w kuc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h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ni, bez piasku, ze środkiem  zap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chowym w opakowaniu 500 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B67BD8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8F2CF7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Preparat w aerozolu przeciw kurzowi, służący do mycia i piel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ę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gnacji mebli, o pojemności 300 ml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Środek do nabłyszczania i piel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ę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gnacji  powierzchni z PCV i lin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leum,  o pojemności 500 ml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Mleczko czyszczące w opak. 500 g.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żelu 150 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aerozolu 300 ml (suchy spray)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Kostka do WC z zawieszką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Mydło w płynie w pojemnikach 500 ml z dozownikiem,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ntyba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teryjne, 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(BIAŁE)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Pr="00002F19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Pasta  BHP  do  rąk,  do  mycia  silnie  zabrudzonych  rąk  przy wykonywaniu  prac warsztat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wych, z  dodatkiem środka ście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nego, pojemność 500 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Szczoteczka do mycia zębów </w:t>
            </w:r>
          </w:p>
          <w:p w:rsidR="00310F7B" w:rsidRPr="00002F19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235"/>
        </w:trPr>
        <w:tc>
          <w:tcPr>
            <w:tcW w:w="9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10F7B" w:rsidRPr="008F2CF7" w:rsidRDefault="00310F7B" w:rsidP="008F2CF7">
            <w:pPr>
              <w:suppressAutoHyphens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8F2CF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Artykuły papierowe</w:t>
            </w:r>
          </w:p>
        </w:tc>
      </w:tr>
      <w:tr w:rsidR="00310F7B" w:rsidRPr="00002F19" w:rsidTr="00310F7B">
        <w:trPr>
          <w:trHeight w:val="5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7B" w:rsidRPr="00002F19" w:rsidRDefault="00310F7B" w:rsidP="00310F7B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Papier toaletowy biały 2-warstwowy,   min.  200 listków, 10 rolek w opakowaniu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B67BD8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Ręcznik papierowy typ ZZ skład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ny 20 opak po 200 listków </w:t>
            </w:r>
            <w:r w:rsidRPr="00B67BD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310F7B">
        <w:trPr>
          <w:trHeight w:val="4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Papier toaletowy szary 2-warstwowy 64 rolki w opakow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niu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7B" w:rsidRDefault="00310F7B" w:rsidP="00CC1514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002F19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F7B" w:rsidRPr="00002F19" w:rsidTr="000B42CC">
        <w:trPr>
          <w:trHeight w:val="400"/>
        </w:trPr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702BE5">
            <w:pPr>
              <w:suppressAutoHyphens w:val="0"/>
              <w:jc w:val="right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  <w:r w:rsidRPr="00702BE5"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  <w:t>Razem wartość brutto: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F7B" w:rsidRPr="00702BE5" w:rsidRDefault="00310F7B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  <w:lang w:eastAsia="pl-PL"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8F2CF7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310F7B" w:rsidRPr="00817F27" w:rsidRDefault="00310F7B" w:rsidP="00310F7B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bookmarkStart w:id="0" w:name="_GoBack"/>
      <w:bookmarkEnd w:id="0"/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310F7B" w:rsidRPr="00AC04FE" w:rsidRDefault="00310F7B" w:rsidP="00310F7B">
      <w:pPr>
        <w:pStyle w:val="Tekstpodstawowywcity32"/>
        <w:spacing w:after="120"/>
        <w:ind w:left="357" w:firstLine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sectPr w:rsidR="003025B3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10" w:rsidRDefault="00F84110">
      <w:r>
        <w:separator/>
      </w:r>
    </w:p>
  </w:endnote>
  <w:endnote w:type="continuationSeparator" w:id="0">
    <w:p w:rsidR="00F84110" w:rsidRDefault="00F8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10" w:rsidRDefault="00F84110">
      <w:pPr>
        <w:rPr>
          <w:sz w:val="12"/>
        </w:rPr>
      </w:pPr>
      <w:r>
        <w:separator/>
      </w:r>
    </w:p>
  </w:footnote>
  <w:footnote w:type="continuationSeparator" w:id="0">
    <w:p w:rsidR="00F84110" w:rsidRDefault="00F8411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95F44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4F41E36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02F19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2ECF"/>
    <w:rsid w:val="00255BA5"/>
    <w:rsid w:val="00265CAF"/>
    <w:rsid w:val="002824E1"/>
    <w:rsid w:val="002A0ABB"/>
    <w:rsid w:val="002A496F"/>
    <w:rsid w:val="002B4FB8"/>
    <w:rsid w:val="002C233C"/>
    <w:rsid w:val="002D1E2C"/>
    <w:rsid w:val="002E51C8"/>
    <w:rsid w:val="002E6261"/>
    <w:rsid w:val="003025B3"/>
    <w:rsid w:val="00310F7B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1F27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02BE5"/>
    <w:rsid w:val="00706578"/>
    <w:rsid w:val="00714BA1"/>
    <w:rsid w:val="007332C4"/>
    <w:rsid w:val="00767DD6"/>
    <w:rsid w:val="00770F7A"/>
    <w:rsid w:val="00793550"/>
    <w:rsid w:val="007A6A1D"/>
    <w:rsid w:val="007C6EE9"/>
    <w:rsid w:val="00830F86"/>
    <w:rsid w:val="00837CAF"/>
    <w:rsid w:val="00873E93"/>
    <w:rsid w:val="008808FC"/>
    <w:rsid w:val="00890B8C"/>
    <w:rsid w:val="008F2CF7"/>
    <w:rsid w:val="00900588"/>
    <w:rsid w:val="0090718A"/>
    <w:rsid w:val="009142F8"/>
    <w:rsid w:val="0094576C"/>
    <w:rsid w:val="00965AB1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14F0F"/>
    <w:rsid w:val="00B42FDD"/>
    <w:rsid w:val="00B4352C"/>
    <w:rsid w:val="00B67BD8"/>
    <w:rsid w:val="00B97A0A"/>
    <w:rsid w:val="00BB1209"/>
    <w:rsid w:val="00BD25C1"/>
    <w:rsid w:val="00BD3612"/>
    <w:rsid w:val="00BD693A"/>
    <w:rsid w:val="00BE7E0F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DF370D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84110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EAA6-45C2-4467-8CE7-F4355B7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</cp:revision>
  <cp:lastPrinted>2021-11-05T12:17:00Z</cp:lastPrinted>
  <dcterms:created xsi:type="dcterms:W3CDTF">2023-01-03T11:47:00Z</dcterms:created>
  <dcterms:modified xsi:type="dcterms:W3CDTF">2023-01-03T11:49:00Z</dcterms:modified>
  <dc:language>pl-PL</dc:language>
</cp:coreProperties>
</file>