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DEC7990" w14:textId="58294C4A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501FA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13309084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</w:t>
      </w:r>
      <w:bookmarkStart w:id="0" w:name="_GoBack"/>
      <w:bookmarkEnd w:id="0"/>
      <w:r>
        <w:rPr>
          <w:rFonts w:ascii="Arial" w:hAnsi="Arial" w:cs="Arial"/>
          <w:b/>
          <w:i/>
          <w:w w:val="0"/>
          <w:lang w:eastAsia="en-GB"/>
        </w:rPr>
        <w:t>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056FE27" w14:textId="77777777" w:rsidR="00260081" w:rsidRDefault="00836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val="en-US" w:eastAsia="en-GB"/>
        </w:rPr>
      </w:pPr>
      <w:r w:rsidRPr="00B9017D">
        <w:rPr>
          <w:rFonts w:ascii="Arial" w:hAnsi="Arial" w:cs="Arial"/>
          <w:b/>
          <w:lang w:val="en-US" w:eastAsia="en-GB"/>
        </w:rPr>
        <w:t>Dz.U.</w:t>
      </w:r>
      <w:r w:rsidR="00260081">
        <w:rPr>
          <w:rFonts w:ascii="Arial" w:hAnsi="Arial" w:cs="Arial"/>
          <w:b/>
          <w:lang w:val="en-US" w:eastAsia="en-GB"/>
        </w:rPr>
        <w:t xml:space="preserve"> UE S numer S: 140/2024</w:t>
      </w:r>
      <w:r w:rsidRPr="00B9017D">
        <w:rPr>
          <w:rFonts w:ascii="Arial" w:hAnsi="Arial" w:cs="Arial"/>
          <w:b/>
          <w:lang w:val="en-US" w:eastAsia="en-GB"/>
        </w:rPr>
        <w:t xml:space="preserve">, data </w:t>
      </w:r>
      <w:r w:rsidR="00260081">
        <w:rPr>
          <w:rFonts w:ascii="Arial" w:hAnsi="Arial" w:cs="Arial"/>
          <w:b/>
          <w:lang w:val="en-US" w:eastAsia="en-GB"/>
        </w:rPr>
        <w:t>19.07.</w:t>
      </w:r>
      <w:r w:rsidRPr="00B9017D">
        <w:rPr>
          <w:rFonts w:ascii="Arial" w:hAnsi="Arial" w:cs="Arial"/>
          <w:b/>
          <w:lang w:val="en-US" w:eastAsia="en-GB"/>
        </w:rPr>
        <w:t>202</w:t>
      </w:r>
      <w:r w:rsidR="00B9017D">
        <w:rPr>
          <w:rFonts w:ascii="Arial" w:hAnsi="Arial" w:cs="Arial"/>
          <w:b/>
          <w:lang w:val="en-US" w:eastAsia="en-GB"/>
        </w:rPr>
        <w:t>4</w:t>
      </w:r>
      <w:r w:rsidRPr="00B9017D">
        <w:rPr>
          <w:rFonts w:ascii="Arial" w:hAnsi="Arial" w:cs="Arial"/>
          <w:b/>
          <w:lang w:val="en-US" w:eastAsia="en-GB"/>
        </w:rPr>
        <w:t>, strona</w:t>
      </w:r>
      <w:r w:rsidR="00260081">
        <w:rPr>
          <w:rFonts w:ascii="Arial" w:hAnsi="Arial" w:cs="Arial"/>
          <w:b/>
          <w:lang w:val="en-US" w:eastAsia="en-GB"/>
        </w:rPr>
        <w:t>:</w:t>
      </w:r>
      <w:r w:rsidRPr="00B9017D">
        <w:rPr>
          <w:rFonts w:ascii="Arial" w:hAnsi="Arial" w:cs="Arial"/>
          <w:b/>
          <w:lang w:val="en-US" w:eastAsia="en-GB"/>
        </w:rPr>
        <w:t xml:space="preserve"> </w:t>
      </w:r>
    </w:p>
    <w:p w14:paraId="3D12D3E7" w14:textId="1460DAA3" w:rsidR="00D111BC" w:rsidRPr="00B9017D" w:rsidRDefault="00260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val="en-US" w:eastAsia="en-GB"/>
        </w:rPr>
      </w:pPr>
      <w:r w:rsidRPr="00260081">
        <w:rPr>
          <w:rFonts w:ascii="Arial" w:hAnsi="Arial" w:cs="Arial"/>
          <w:b/>
        </w:rPr>
        <w:t>https://ted.europa.eu/pl/notice/-/detail/436026-2024</w:t>
      </w:r>
    </w:p>
    <w:p w14:paraId="16580882" w14:textId="307A71E1" w:rsidR="00D111BC" w:rsidRDefault="00836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202</w:t>
      </w:r>
      <w:r w:rsidR="00B9017D">
        <w:rPr>
          <w:rFonts w:ascii="Arial" w:hAnsi="Arial" w:cs="Arial"/>
          <w:b/>
          <w:lang w:eastAsia="en-GB"/>
        </w:rPr>
        <w:t>4</w:t>
      </w:r>
      <w:r>
        <w:rPr>
          <w:rFonts w:ascii="Arial" w:hAnsi="Arial" w:cs="Arial"/>
          <w:b/>
          <w:lang w:eastAsia="en-GB"/>
        </w:rPr>
        <w:t xml:space="preserve"> /S </w:t>
      </w:r>
      <w:r w:rsidR="00260081">
        <w:rPr>
          <w:rFonts w:ascii="Arial" w:hAnsi="Arial" w:cs="Arial"/>
          <w:b/>
          <w:lang w:eastAsia="en-GB"/>
        </w:rPr>
        <w:t>436026-2024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0"/>
        <w:gridCol w:w="4423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4A52DCE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  <w:p w14:paraId="3B22BB51" w14:textId="65161F99" w:rsidR="00922737" w:rsidRDefault="0092273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1D012925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1CC72FE3" w14:textId="77777777" w:rsidR="00922737" w:rsidRPr="002E0594" w:rsidRDefault="00922737" w:rsidP="002E0594">
            <w:pPr>
              <w:suppressAutoHyphens w:val="0"/>
              <w:spacing w:after="120"/>
              <w:jc w:val="both"/>
              <w:rPr>
                <w:rFonts w:ascii="Arial" w:hAnsi="Arial" w:cs="Arial"/>
                <w:lang w:eastAsia="en-GB"/>
              </w:rPr>
            </w:pPr>
            <w:r w:rsidRPr="002E0594">
              <w:rPr>
                <w:rFonts w:ascii="Arial" w:hAnsi="Arial" w:cs="Arial"/>
                <w:lang w:eastAsia="en-GB"/>
              </w:rPr>
              <w:t>Gmina Kołbaskowo</w:t>
            </w:r>
          </w:p>
          <w:p w14:paraId="2084E23F" w14:textId="77777777" w:rsidR="00922737" w:rsidRPr="002E0594" w:rsidRDefault="00922737" w:rsidP="002E0594">
            <w:pPr>
              <w:suppressAutoHyphens w:val="0"/>
              <w:spacing w:after="120"/>
              <w:jc w:val="both"/>
              <w:rPr>
                <w:rFonts w:ascii="Arial" w:hAnsi="Arial" w:cs="Arial"/>
                <w:lang w:eastAsia="en-GB"/>
              </w:rPr>
            </w:pPr>
            <w:r w:rsidRPr="002E0594">
              <w:rPr>
                <w:rFonts w:ascii="Arial" w:hAnsi="Arial" w:cs="Arial"/>
                <w:lang w:eastAsia="en-GB"/>
              </w:rPr>
              <w:t>Kołbaskowo 106</w:t>
            </w:r>
          </w:p>
          <w:p w14:paraId="653E5034" w14:textId="24E84901" w:rsidR="00D111BC" w:rsidRDefault="00922737" w:rsidP="002E0594">
            <w:pPr>
              <w:suppressAutoHyphens w:val="0"/>
              <w:spacing w:after="120"/>
              <w:jc w:val="both"/>
              <w:rPr>
                <w:rFonts w:ascii="Arial" w:hAnsi="Arial" w:cs="Arial"/>
                <w:lang w:eastAsia="en-GB"/>
              </w:rPr>
            </w:pPr>
            <w:r w:rsidRPr="002E0594">
              <w:rPr>
                <w:rFonts w:ascii="Arial" w:hAnsi="Arial" w:cs="Arial"/>
                <w:lang w:eastAsia="en-GB"/>
              </w:rPr>
              <w:t>72-001 Kołbaskowo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1FCA5F3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60775097" w14:textId="547F82A2" w:rsidR="000C54B0" w:rsidRPr="002E0594" w:rsidRDefault="000C54B0" w:rsidP="000C54B0">
            <w:pPr>
              <w:pBdr>
                <w:top w:val="none" w:sz="0" w:space="0" w:color="000000"/>
                <w:left w:val="none" w:sz="0" w:space="0" w:color="000000"/>
                <w:bottom w:val="single" w:sz="8" w:space="3" w:color="000000"/>
                <w:right w:val="none" w:sz="0" w:space="0" w:color="000000"/>
              </w:pBdr>
              <w:spacing w:before="120"/>
              <w:rPr>
                <w:rFonts w:ascii="Arial" w:hAnsi="Arial" w:cs="Arial"/>
              </w:rPr>
            </w:pPr>
            <w:r w:rsidRPr="002E0594">
              <w:rPr>
                <w:rFonts w:ascii="Arial" w:hAnsi="Arial" w:cs="Arial"/>
              </w:rPr>
              <w:t xml:space="preserve">Odbiór, transport i zagospodarowanie odpadów komunalnych od właścicieli nieruchomości zamieszkałych oraz z Punktu  Selektywnej  Zbiórki Odpadów Komunalnych (PSZOK) oraz odbiór i zagospodarowanie odpadów komunalnych z gminnych nieruchomości niezamieszkałych, cmentarzy, ze sprzątania miejscowości wraz z zapewnieniem </w:t>
            </w:r>
            <w:r w:rsidR="002E0594" w:rsidRPr="002E0594">
              <w:rPr>
                <w:rFonts w:ascii="Arial" w:hAnsi="Arial" w:cs="Arial"/>
              </w:rPr>
              <w:t>pojemników i kontenerów.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57BE667C" w:rsidR="00D111BC" w:rsidRPr="002E0594" w:rsidRDefault="00B9017D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E0594">
              <w:rPr>
                <w:rFonts w:ascii="Arial" w:hAnsi="Arial" w:cs="Arial"/>
              </w:rPr>
              <w:t>ZP.271.8.2024.ŻS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lastRenderedPageBreak/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e) Czy wykonawca będzie w stanie </w:t>
            </w:r>
            <w:r>
              <w:rPr>
                <w:rFonts w:ascii="Arial" w:hAnsi="Arial" w:cs="Arial"/>
                <w:lang w:eastAsia="en-GB"/>
              </w:rPr>
              <w:lastRenderedPageBreak/>
              <w:t>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53DB5" w14:textId="77777777" w:rsidR="00086C12" w:rsidRDefault="00086C12">
      <w:r>
        <w:separator/>
      </w:r>
    </w:p>
  </w:endnote>
  <w:endnote w:type="continuationSeparator" w:id="0">
    <w:p w14:paraId="52415C7A" w14:textId="77777777" w:rsidR="00086C12" w:rsidRDefault="0008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260081">
      <w:rPr>
        <w:rFonts w:ascii="Cambria" w:hAnsi="Cambria"/>
        <w:noProof/>
        <w:sz w:val="16"/>
        <w:szCs w:val="16"/>
        <w:lang w:eastAsia="pl-PL"/>
      </w:rPr>
      <w:t>16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2C39B" w14:textId="77777777" w:rsidR="00086C12" w:rsidRDefault="00086C12">
      <w:r>
        <w:separator/>
      </w:r>
    </w:p>
  </w:footnote>
  <w:footnote w:type="continuationSeparator" w:id="0">
    <w:p w14:paraId="6E613A87" w14:textId="77777777" w:rsidR="00086C12" w:rsidRDefault="00086C12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7BAA"/>
    <w:rsid w:val="000708CE"/>
    <w:rsid w:val="00070FDA"/>
    <w:rsid w:val="000741F9"/>
    <w:rsid w:val="00081839"/>
    <w:rsid w:val="00082197"/>
    <w:rsid w:val="0008241E"/>
    <w:rsid w:val="00084111"/>
    <w:rsid w:val="00084DF2"/>
    <w:rsid w:val="00086C1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4B0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06AE3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1A8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08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0594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1A16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187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CC1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6A41"/>
    <w:rsid w:val="0083746F"/>
    <w:rsid w:val="0084315D"/>
    <w:rsid w:val="0084516F"/>
    <w:rsid w:val="008501FA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737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5B50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82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55A0"/>
    <w:rsid w:val="00B9017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5A3E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6863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560A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17</Pages>
  <Words>4550</Words>
  <Characters>27302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Sokolowska</cp:lastModifiedBy>
  <cp:revision>8</cp:revision>
  <cp:lastPrinted>2024-07-10T10:40:00Z</cp:lastPrinted>
  <dcterms:created xsi:type="dcterms:W3CDTF">2024-06-18T07:20:00Z</dcterms:created>
  <dcterms:modified xsi:type="dcterms:W3CDTF">2024-07-19T07:34:00Z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