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4779EA44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C94036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230963F4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454CD3">
        <w:rPr>
          <w:b/>
          <w:bCs/>
        </w:rPr>
        <w:t>21</w:t>
      </w:r>
      <w:r w:rsidR="002458D5">
        <w:rPr>
          <w:b/>
          <w:bCs/>
        </w:rPr>
        <w:t>/2023/TP/</w:t>
      </w:r>
      <w:r w:rsidR="00454CD3">
        <w:rPr>
          <w:b/>
          <w:bCs/>
        </w:rPr>
        <w:t>OZG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936668F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C94036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1CF628C4" w:rsidR="00D06C44" w:rsidRPr="001E2CAF" w:rsidRDefault="00D06C44" w:rsidP="00454CD3">
      <w:pPr>
        <w:ind w:firstLine="360"/>
        <w:jc w:val="both"/>
        <w:rPr>
          <w:rFonts w:eastAsia="Times New Roman"/>
          <w:b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bookmarkStart w:id="0" w:name="_Hlk97284740"/>
      <w:r w:rsidR="00E207A7" w:rsidRPr="00E207A7">
        <w:rPr>
          <w:rFonts w:eastAsia="Times New Roman"/>
          <w:b/>
          <w:bCs/>
          <w:i/>
          <w:iCs/>
        </w:rPr>
        <w:t>S</w:t>
      </w:r>
      <w:r w:rsidR="00E80B48" w:rsidRPr="00E207A7">
        <w:rPr>
          <w:b/>
          <w:bCs/>
          <w:i/>
          <w:iCs/>
        </w:rPr>
        <w:t>ukc</w:t>
      </w:r>
      <w:r w:rsidR="00E80B48">
        <w:rPr>
          <w:b/>
          <w:i/>
        </w:rPr>
        <w:t>esywna</w:t>
      </w:r>
      <w:r w:rsidR="00E207A7">
        <w:rPr>
          <w:b/>
          <w:i/>
        </w:rPr>
        <w:t xml:space="preserve"> dostawa</w:t>
      </w:r>
      <w:r w:rsidR="00E80B48">
        <w:rPr>
          <w:b/>
          <w:i/>
        </w:rPr>
        <w:t xml:space="preserve"> specjalistycznych odczynników chemicznych i plastików laboratoryjnych  do </w:t>
      </w:r>
      <w:r w:rsidR="0000070A">
        <w:rPr>
          <w:b/>
          <w:i/>
        </w:rPr>
        <w:t>komórki</w:t>
      </w:r>
      <w:r w:rsidR="00E80B48">
        <w:rPr>
          <w:b/>
          <w:i/>
        </w:rPr>
        <w:t xml:space="preserve"> organizacyjnej Instytutu Rybactwa Śródlądowego im. Stanisława Sakowicza</w:t>
      </w:r>
      <w:bookmarkEnd w:id="0"/>
      <w:r w:rsidR="00E80B48">
        <w:rPr>
          <w:b/>
          <w:i/>
        </w:rPr>
        <w:t xml:space="preserve">- Państwowego Instytutu Badawczego w ramach realizacji projektu </w:t>
      </w:r>
      <w:r w:rsidR="002458D5" w:rsidRPr="002458D5">
        <w:rPr>
          <w:rFonts w:eastAsia="Times New Roman"/>
          <w:b/>
          <w:i/>
          <w:iCs/>
        </w:rPr>
        <w:t>pt. „</w:t>
      </w:r>
      <w:r w:rsidR="003B26EB">
        <w:t>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zasobooszczędnej, innowacyjnej, konkurencyjnej i opartej na wiedzy, działania 2.5 Akwakultura świadcząca usługi środowiskowe</w:t>
      </w:r>
      <w:r w:rsidR="00454CD3">
        <w:t>. (</w:t>
      </w:r>
      <w:r w:rsidR="003B26EB">
        <w:t>Umowa o dofinansowanie nr 00061-6521.5-OR1400001/20/21 zawarta w dniu 12.03.2021 r.</w:t>
      </w:r>
      <w:r w:rsidR="00454CD3">
        <w:t>),</w:t>
      </w:r>
      <w:r w:rsidR="003B26EB">
        <w:t xml:space="preserve"> </w:t>
      </w:r>
      <w:r w:rsidRPr="002236A4">
        <w:rPr>
          <w:rFonts w:eastAsia="Times New Roman"/>
        </w:rPr>
        <w:t>oświadczam co następuje:</w:t>
      </w:r>
    </w:p>
    <w:p w14:paraId="6A134DF1" w14:textId="2CD88413" w:rsidR="00D06C4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108 ust. 1 Ustawy Pzp. Ustawy Pzp.</w:t>
      </w:r>
    </w:p>
    <w:p w14:paraId="50DA181E" w14:textId="77777777" w:rsidR="00D12CAF" w:rsidRPr="002236A4" w:rsidRDefault="00D12CAF" w:rsidP="00D12CAF">
      <w:pPr>
        <w:spacing w:after="0" w:line="240" w:lineRule="auto"/>
        <w:ind w:left="360"/>
        <w:jc w:val="both"/>
        <w:rPr>
          <w:rFonts w:eastAsia="Times New Roman"/>
        </w:rPr>
      </w:pPr>
    </w:p>
    <w:p w14:paraId="01A20AEB" w14:textId="316CCE73" w:rsidR="00D06C44" w:rsidRPr="002236A4" w:rsidRDefault="00C94036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D06C44" w:rsidRPr="002236A4">
        <w:rPr>
          <w:rFonts w:eastAsia="Times New Roman"/>
        </w:rPr>
        <w:t>achodzą w stosunku do mnie podstawy wykluczenia z postępowania na podstawie art. ……..… Ustawy pzp (podać mająca zastosowanie podstawę wykluczenia spośród wymienionych w art. 108 ust. 1</w:t>
      </w:r>
      <w:r w:rsidR="00932B08">
        <w:rPr>
          <w:rFonts w:eastAsia="Times New Roman"/>
        </w:rPr>
        <w:t xml:space="preserve"> i 2</w:t>
      </w:r>
      <w:r w:rsidR="00D06C44" w:rsidRPr="002236A4">
        <w:rPr>
          <w:rFonts w:eastAsia="Times New Roman"/>
        </w:rPr>
        <w:t xml:space="preserve">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59DC2963" w:rsidR="00D06C4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6E2CA9C8" w14:textId="77777777" w:rsidR="00D12CAF" w:rsidRPr="002236A4" w:rsidRDefault="00D12CAF" w:rsidP="00D06C44">
      <w:pPr>
        <w:spacing w:after="0" w:line="240" w:lineRule="auto"/>
        <w:ind w:left="360"/>
        <w:jc w:val="both"/>
        <w:rPr>
          <w:rFonts w:eastAsia="Times New Roman"/>
        </w:rPr>
      </w:pPr>
    </w:p>
    <w:p w14:paraId="786E8CAF" w14:textId="427A504C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69674A26" w:rsidR="00D06C44" w:rsidRPr="00C94036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  <w:b/>
          <w:bCs/>
        </w:rPr>
      </w:pPr>
      <w:r w:rsidRPr="002236A4">
        <w:rPr>
          <w:rFonts w:eastAsia="Times New Roman"/>
        </w:rPr>
        <w:t xml:space="preserve">wszystkie informacje podane w powyższych oświadczeniach </w:t>
      </w:r>
      <w:r w:rsidRPr="00C94036">
        <w:rPr>
          <w:rFonts w:eastAsia="Times New Roman"/>
          <w:b/>
          <w:bCs/>
        </w:rPr>
        <w:t>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5CD8518" w14:textId="094F9B6E" w:rsidR="002458D5" w:rsidRPr="002458D5" w:rsidRDefault="002458D5" w:rsidP="002458D5">
      <w:pPr>
        <w:tabs>
          <w:tab w:val="left" w:pos="3288"/>
          <w:tab w:val="left" w:pos="7188"/>
        </w:tabs>
      </w:pPr>
      <w:r>
        <w:tab/>
      </w:r>
    </w:p>
    <w:sectPr w:rsidR="002458D5" w:rsidRPr="002458D5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2206" w14:textId="77777777" w:rsidR="00D127C1" w:rsidRDefault="00D127C1">
      <w:r>
        <w:separator/>
      </w:r>
    </w:p>
  </w:endnote>
  <w:endnote w:type="continuationSeparator" w:id="0">
    <w:p w14:paraId="74212F0D" w14:textId="77777777" w:rsidR="00D127C1" w:rsidRDefault="00D1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15401CE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662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20AD5C16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15662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6EC7" w14:textId="77777777" w:rsidR="00D127C1" w:rsidRDefault="00D127C1">
      <w:r>
        <w:separator/>
      </w:r>
    </w:p>
  </w:footnote>
  <w:footnote w:type="continuationSeparator" w:id="0">
    <w:p w14:paraId="26267C86" w14:textId="77777777" w:rsidR="00D127C1" w:rsidRDefault="00D1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6E378737" w:rsidR="000B528F" w:rsidRPr="00454CD3" w:rsidRDefault="00454CD3" w:rsidP="00454CD3">
    <w:pPr>
      <w:pStyle w:val="Nagwek"/>
    </w:pPr>
    <w:r w:rsidRPr="00050FA1">
      <w:rPr>
        <w:sz w:val="20"/>
      </w:rPr>
      <w:t xml:space="preserve">    </w:t>
    </w:r>
    <w:r>
      <w:rPr>
        <w:noProof/>
        <w:sz w:val="20"/>
      </w:rPr>
      <w:drawing>
        <wp:inline distT="0" distB="0" distL="0" distR="0" wp14:anchorId="6078BEC9" wp14:editId="133BFFD6">
          <wp:extent cx="1685925" cy="542925"/>
          <wp:effectExtent l="0" t="0" r="0" b="0"/>
          <wp:docPr id="2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              </w:t>
    </w:r>
    <w:r>
      <w:rPr>
        <w:sz w:val="20"/>
      </w:rPr>
      <w:t xml:space="preserve">                                                   </w:t>
    </w:r>
    <w:r w:rsidRPr="00050FA1">
      <w:rPr>
        <w:sz w:val="20"/>
      </w:rPr>
      <w:t xml:space="preserve"> </w:t>
    </w:r>
    <w:r>
      <w:rPr>
        <w:noProof/>
        <w:sz w:val="20"/>
      </w:rPr>
      <w:drawing>
        <wp:inline distT="0" distB="0" distL="0" distR="0" wp14:anchorId="7FD26DE9" wp14:editId="46CF7430">
          <wp:extent cx="1962150" cy="466725"/>
          <wp:effectExtent l="0" t="0" r="0" b="0"/>
          <wp:docPr id="3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A928AF" wp14:editId="378A93D9">
          <wp:extent cx="5760720" cy="1134110"/>
          <wp:effectExtent l="0" t="0" r="0" b="889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</w:t>
    </w:r>
    <w:r>
      <w:rPr>
        <w:sz w:val="20"/>
      </w:rPr>
      <w:t xml:space="preserve">      </w:t>
    </w:r>
    <w:r w:rsidRPr="00050FA1">
      <w:rPr>
        <w:sz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32043868"/>
    <w:lvl w:ilvl="0" w:tplc="6DC8F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04939715">
    <w:abstractNumId w:val="22"/>
  </w:num>
  <w:num w:numId="2" w16cid:durableId="150676968">
    <w:abstractNumId w:val="31"/>
  </w:num>
  <w:num w:numId="3" w16cid:durableId="25642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269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302670">
    <w:abstractNumId w:val="39"/>
  </w:num>
  <w:num w:numId="6" w16cid:durableId="7746403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7581445">
    <w:abstractNumId w:val="40"/>
  </w:num>
  <w:num w:numId="8" w16cid:durableId="443234978">
    <w:abstractNumId w:val="7"/>
  </w:num>
  <w:num w:numId="9" w16cid:durableId="616761347">
    <w:abstractNumId w:val="3"/>
  </w:num>
  <w:num w:numId="10" w16cid:durableId="1950701140">
    <w:abstractNumId w:val="37"/>
  </w:num>
  <w:num w:numId="11" w16cid:durableId="4403413">
    <w:abstractNumId w:val="36"/>
  </w:num>
  <w:num w:numId="12" w16cid:durableId="1330599482">
    <w:abstractNumId w:val="8"/>
  </w:num>
  <w:num w:numId="13" w16cid:durableId="1254894354">
    <w:abstractNumId w:val="2"/>
  </w:num>
  <w:num w:numId="14" w16cid:durableId="31269103">
    <w:abstractNumId w:val="32"/>
  </w:num>
  <w:num w:numId="15" w16cid:durableId="1088961056">
    <w:abstractNumId w:val="25"/>
  </w:num>
  <w:num w:numId="16" w16cid:durableId="855120360">
    <w:abstractNumId w:val="28"/>
  </w:num>
  <w:num w:numId="17" w16cid:durableId="910458519">
    <w:abstractNumId w:val="13"/>
  </w:num>
  <w:num w:numId="18" w16cid:durableId="2047631796">
    <w:abstractNumId w:val="4"/>
  </w:num>
  <w:num w:numId="19" w16cid:durableId="1098715008">
    <w:abstractNumId w:val="45"/>
  </w:num>
  <w:num w:numId="20" w16cid:durableId="873345029">
    <w:abstractNumId w:val="27"/>
  </w:num>
  <w:num w:numId="21" w16cid:durableId="21833820">
    <w:abstractNumId w:val="10"/>
  </w:num>
  <w:num w:numId="22" w16cid:durableId="1365330870">
    <w:abstractNumId w:val="14"/>
  </w:num>
  <w:num w:numId="23" w16cid:durableId="1977371025">
    <w:abstractNumId w:val="6"/>
  </w:num>
  <w:num w:numId="24" w16cid:durableId="1110006981">
    <w:abstractNumId w:val="44"/>
  </w:num>
  <w:num w:numId="25" w16cid:durableId="527061815">
    <w:abstractNumId w:val="9"/>
  </w:num>
  <w:num w:numId="26" w16cid:durableId="940988563">
    <w:abstractNumId w:val="46"/>
  </w:num>
  <w:num w:numId="27" w16cid:durableId="340940073">
    <w:abstractNumId w:val="34"/>
  </w:num>
  <w:num w:numId="28" w16cid:durableId="291597431">
    <w:abstractNumId w:val="23"/>
  </w:num>
  <w:num w:numId="29" w16cid:durableId="1706902888">
    <w:abstractNumId w:val="19"/>
  </w:num>
  <w:num w:numId="30" w16cid:durableId="1324696360">
    <w:abstractNumId w:val="18"/>
  </w:num>
  <w:num w:numId="31" w16cid:durableId="1174801663">
    <w:abstractNumId w:val="43"/>
  </w:num>
  <w:num w:numId="32" w16cid:durableId="118382307">
    <w:abstractNumId w:val="38"/>
  </w:num>
  <w:num w:numId="33" w16cid:durableId="2023244375">
    <w:abstractNumId w:val="20"/>
  </w:num>
  <w:num w:numId="34" w16cid:durableId="1275752323">
    <w:abstractNumId w:val="1"/>
  </w:num>
  <w:num w:numId="35" w16cid:durableId="553737518">
    <w:abstractNumId w:val="11"/>
  </w:num>
  <w:num w:numId="36" w16cid:durableId="398133839">
    <w:abstractNumId w:val="15"/>
  </w:num>
  <w:num w:numId="37" w16cid:durableId="660499546">
    <w:abstractNumId w:val="0"/>
  </w:num>
  <w:num w:numId="38" w16cid:durableId="1241983804">
    <w:abstractNumId w:val="30"/>
  </w:num>
  <w:num w:numId="39" w16cid:durableId="165872225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806757">
    <w:abstractNumId w:val="42"/>
  </w:num>
  <w:num w:numId="41" w16cid:durableId="1609005308">
    <w:abstractNumId w:val="17"/>
  </w:num>
  <w:num w:numId="42" w16cid:durableId="1041902859">
    <w:abstractNumId w:val="33"/>
  </w:num>
  <w:num w:numId="43" w16cid:durableId="70123803">
    <w:abstractNumId w:val="35"/>
  </w:num>
  <w:num w:numId="44" w16cid:durableId="514805479">
    <w:abstractNumId w:val="5"/>
  </w:num>
  <w:num w:numId="45" w16cid:durableId="234558378">
    <w:abstractNumId w:val="12"/>
  </w:num>
  <w:num w:numId="46" w16cid:durableId="7256895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8953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0214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0918521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70A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68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BC3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306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554E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175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624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57BE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2CAF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8D5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6EB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CD3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37D5F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B31"/>
    <w:rsid w:val="006124AF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21F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644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B08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18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031B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CEC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036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7C1"/>
    <w:rsid w:val="00D12938"/>
    <w:rsid w:val="00D12CAF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5F25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07A7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0B48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32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3375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6</cp:revision>
  <cp:lastPrinted>2023-02-08T12:37:00Z</cp:lastPrinted>
  <dcterms:created xsi:type="dcterms:W3CDTF">2023-03-09T09:35:00Z</dcterms:created>
  <dcterms:modified xsi:type="dcterms:W3CDTF">2023-03-22T10:14:00Z</dcterms:modified>
</cp:coreProperties>
</file>