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30BAC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</w:t>
      </w:r>
      <w:r w:rsidRPr="00430BAC">
        <w:rPr>
          <w:rFonts w:ascii="Arial" w:hAnsi="Arial" w:cs="Arial"/>
          <w:sz w:val="20"/>
          <w:szCs w:val="20"/>
        </w:rPr>
        <w:t xml:space="preserve">postępowaniu o </w:t>
      </w:r>
      <w:r w:rsidRPr="00180534">
        <w:rPr>
          <w:rFonts w:ascii="Arial" w:hAnsi="Arial" w:cs="Arial"/>
          <w:sz w:val="20"/>
          <w:szCs w:val="20"/>
        </w:rPr>
        <w:t xml:space="preserve">udzielenie zamówieniu </w:t>
      </w:r>
      <w:r w:rsidRPr="00F6000B">
        <w:rPr>
          <w:rFonts w:ascii="Arial" w:hAnsi="Arial" w:cs="Arial"/>
          <w:sz w:val="20"/>
          <w:szCs w:val="20"/>
        </w:rPr>
        <w:t xml:space="preserve">publicznego </w:t>
      </w:r>
      <w:r w:rsidR="00430BAC" w:rsidRPr="00F6000B">
        <w:rPr>
          <w:rFonts w:ascii="Arial" w:hAnsi="Arial" w:cs="Arial"/>
          <w:sz w:val="20"/>
          <w:szCs w:val="20"/>
        </w:rPr>
        <w:t>pn.</w:t>
      </w:r>
      <w:r w:rsidRPr="00F6000B">
        <w:rPr>
          <w:rFonts w:ascii="Arial" w:hAnsi="Arial" w:cs="Arial"/>
          <w:sz w:val="20"/>
          <w:szCs w:val="20"/>
        </w:rPr>
        <w:t xml:space="preserve">: </w:t>
      </w:r>
      <w:bookmarkStart w:id="0" w:name="_GoBack"/>
      <w:r w:rsidR="00132E80" w:rsidRPr="00132E80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220060" w:rsidRPr="00220060">
        <w:rPr>
          <w:rFonts w:ascii="Arial" w:hAnsi="Arial" w:cs="Arial"/>
          <w:b/>
          <w:bCs/>
          <w:color w:val="auto"/>
          <w:sz w:val="20"/>
          <w:szCs w:val="20"/>
        </w:rPr>
        <w:t>Dostawa opon, materiałów do układu klimatyzacji i preparatów do myjni automatycznej</w:t>
      </w:r>
      <w:r w:rsidR="00132E80" w:rsidRPr="00132E80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6517B9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220060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132E80" w:rsidRPr="00132E80">
        <w:rPr>
          <w:rFonts w:ascii="Arial" w:hAnsi="Arial" w:cs="Arial"/>
          <w:b/>
          <w:bCs/>
          <w:color w:val="auto"/>
          <w:sz w:val="20"/>
          <w:szCs w:val="20"/>
        </w:rPr>
        <w:t>/ZP/2024]</w:t>
      </w:r>
      <w:bookmarkEnd w:id="0"/>
      <w:r w:rsidRPr="00F6000B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F6000B">
        <w:rPr>
          <w:rFonts w:ascii="Arial" w:hAnsi="Arial" w:cs="Arial"/>
          <w:sz w:val="20"/>
          <w:szCs w:val="20"/>
        </w:rPr>
        <w:t>prowadzonym przez</w:t>
      </w:r>
      <w:r w:rsidRPr="00180534">
        <w:rPr>
          <w:rFonts w:ascii="Arial" w:hAnsi="Arial" w:cs="Arial"/>
          <w:sz w:val="20"/>
          <w:szCs w:val="20"/>
        </w:rPr>
        <w:t xml:space="preserve"> Wojewódzką Stację Pogotowia Ratunkowego i Transportu Sanitarnego „Meditrans” SPZOZ w Warszawie</w:t>
      </w:r>
      <w:r w:rsidRPr="00180534">
        <w:rPr>
          <w:rFonts w:ascii="Arial" w:hAnsi="Arial" w:cs="Arial"/>
          <w:i/>
          <w:sz w:val="20"/>
          <w:szCs w:val="20"/>
        </w:rPr>
        <w:t xml:space="preserve">, </w:t>
      </w:r>
      <w:r w:rsidRPr="00180534">
        <w:rPr>
          <w:rFonts w:ascii="Arial" w:hAnsi="Arial" w:cs="Arial"/>
          <w:sz w:val="20"/>
          <w:szCs w:val="20"/>
        </w:rPr>
        <w:t>przedstawiam, co następuje:</w:t>
      </w:r>
      <w:r w:rsidRPr="00430BAC">
        <w:rPr>
          <w:rFonts w:ascii="Arial" w:hAnsi="Arial" w:cs="Arial"/>
          <w:sz w:val="20"/>
          <w:szCs w:val="20"/>
        </w:rPr>
        <w:t xml:space="preserve"> </w:t>
      </w:r>
    </w:p>
    <w:p w:rsidR="009D64FA" w:rsidRPr="00430BAC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430BAC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430BAC">
        <w:rPr>
          <w:rFonts w:ascii="Arial" w:hAnsi="Arial" w:cs="Arial"/>
          <w:b/>
          <w:sz w:val="32"/>
          <w:szCs w:val="32"/>
        </w:rPr>
        <w:t>WYKAZ DOSTAW</w:t>
      </w:r>
    </w:p>
    <w:p w:rsidR="009D64FA" w:rsidRPr="00430BAC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430BAC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Rozpoczęcie:</w:t>
            </w:r>
          </w:p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:rsidR="009C7E02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Zakończenie:</w:t>
            </w:r>
          </w:p>
          <w:p w:rsidR="00416610" w:rsidRPr="00430BAC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430BAC" w:rsidRPr="00366D3F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430BAC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96" w:rsidRDefault="00FE1896">
      <w:r>
        <w:separator/>
      </w:r>
    </w:p>
  </w:endnote>
  <w:endnote w:type="continuationSeparator" w:id="0">
    <w:p w:rsidR="00FE1896" w:rsidRDefault="00FE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96" w:rsidRDefault="00FE1896">
      <w:r>
        <w:separator/>
      </w:r>
    </w:p>
  </w:footnote>
  <w:footnote w:type="continuationSeparator" w:id="0">
    <w:p w:rsidR="00FE1896" w:rsidRDefault="00FE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2E80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110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053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0060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65BD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1E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5A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468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1880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17B9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567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443B"/>
    <w:rsid w:val="00725D3B"/>
    <w:rsid w:val="00726816"/>
    <w:rsid w:val="007268AA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1C42"/>
    <w:rsid w:val="008C2122"/>
    <w:rsid w:val="008C2B9D"/>
    <w:rsid w:val="008C2BF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8E4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1471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5D28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A1A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F43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35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007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5FE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000B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8C9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896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6D32B-A0C2-4CF8-BBAC-4E66601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C06E-8F20-473C-A763-0DD06963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Konto Microsoft</cp:lastModifiedBy>
  <cp:revision>40</cp:revision>
  <cp:lastPrinted>2024-09-24T05:58:00Z</cp:lastPrinted>
  <dcterms:created xsi:type="dcterms:W3CDTF">2021-04-19T12:36:00Z</dcterms:created>
  <dcterms:modified xsi:type="dcterms:W3CDTF">2024-09-24T05:58:00Z</dcterms:modified>
</cp:coreProperties>
</file>