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5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Biuro Zamówień Publicznych</w:t>
      </w:r>
    </w:p>
    <w:p w:rsidR="007B262C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Politechniki Lubelskiej</w:t>
      </w:r>
    </w:p>
    <w:p w:rsidR="007B262C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ul. Nadbystrzycka</w:t>
      </w:r>
      <w:r w:rsidR="007B262C" w:rsidRPr="00577383">
        <w:rPr>
          <w:rFonts w:ascii="Cambria" w:hAnsi="Cambria"/>
          <w:bCs/>
          <w:sz w:val="22"/>
          <w:szCs w:val="22"/>
        </w:rPr>
        <w:t xml:space="preserve"> </w:t>
      </w:r>
      <w:r w:rsidRPr="00577383">
        <w:rPr>
          <w:rFonts w:ascii="Cambria" w:hAnsi="Cambria"/>
          <w:bCs/>
          <w:sz w:val="22"/>
          <w:szCs w:val="22"/>
        </w:rPr>
        <w:t>40A/5</w:t>
      </w:r>
    </w:p>
    <w:p w:rsidR="007B262C" w:rsidRPr="00577383" w:rsidRDefault="00461135">
      <w:pPr>
        <w:rPr>
          <w:rFonts w:ascii="Cambria" w:hAnsi="Cambria"/>
          <w:bCs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>20-618</w:t>
      </w:r>
      <w:r w:rsidR="007B262C" w:rsidRPr="00577383">
        <w:rPr>
          <w:rFonts w:ascii="Cambria" w:hAnsi="Cambria"/>
          <w:bCs/>
          <w:sz w:val="22"/>
          <w:szCs w:val="22"/>
        </w:rPr>
        <w:t xml:space="preserve"> </w:t>
      </w:r>
      <w:r w:rsidRPr="00577383">
        <w:rPr>
          <w:rFonts w:ascii="Cambria" w:hAnsi="Cambria"/>
          <w:bCs/>
          <w:sz w:val="22"/>
          <w:szCs w:val="22"/>
        </w:rPr>
        <w:t>Lublin</w:t>
      </w:r>
    </w:p>
    <w:p w:rsidR="005E6047" w:rsidRPr="00577383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577383">
        <w:rPr>
          <w:rFonts w:ascii="Cambria" w:hAnsi="Cambria"/>
          <w:sz w:val="22"/>
          <w:szCs w:val="22"/>
        </w:rPr>
        <w:t xml:space="preserve">Lublin, </w:t>
      </w:r>
      <w:r w:rsidR="00FE2A9C" w:rsidRPr="00577383">
        <w:rPr>
          <w:rFonts w:ascii="Cambria" w:hAnsi="Cambria"/>
          <w:sz w:val="22"/>
          <w:szCs w:val="22"/>
        </w:rPr>
        <w:t>28</w:t>
      </w:r>
      <w:r w:rsidR="006C7D16" w:rsidRPr="00577383">
        <w:rPr>
          <w:rFonts w:ascii="Cambria" w:hAnsi="Cambria"/>
          <w:sz w:val="22"/>
          <w:szCs w:val="22"/>
        </w:rPr>
        <w:t>.04</w:t>
      </w:r>
      <w:r w:rsidRPr="00577383">
        <w:rPr>
          <w:rFonts w:ascii="Cambria" w:hAnsi="Cambria"/>
          <w:sz w:val="22"/>
          <w:szCs w:val="22"/>
        </w:rPr>
        <w:t>.2023 r.</w:t>
      </w:r>
    </w:p>
    <w:p w:rsidR="0037545A" w:rsidRPr="00577383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577383">
        <w:rPr>
          <w:rFonts w:ascii="Cambria" w:hAnsi="Cambria"/>
          <w:bCs/>
          <w:sz w:val="22"/>
          <w:szCs w:val="22"/>
        </w:rPr>
        <w:t xml:space="preserve">Znak sprawy: </w:t>
      </w:r>
      <w:r w:rsidR="00FC729D" w:rsidRPr="00577383">
        <w:rPr>
          <w:rFonts w:ascii="Cambria" w:hAnsi="Cambria"/>
          <w:bCs/>
          <w:sz w:val="22"/>
          <w:szCs w:val="22"/>
        </w:rPr>
        <w:t>KP-272-PNK</w:t>
      </w:r>
      <w:r w:rsidR="00461135" w:rsidRPr="00577383">
        <w:rPr>
          <w:rFonts w:ascii="Cambria" w:hAnsi="Cambria"/>
          <w:bCs/>
          <w:sz w:val="22"/>
          <w:szCs w:val="22"/>
        </w:rPr>
        <w:t>-</w:t>
      </w:r>
      <w:r w:rsidR="006C7D16" w:rsidRPr="00577383">
        <w:rPr>
          <w:rFonts w:ascii="Cambria" w:hAnsi="Cambria"/>
          <w:bCs/>
          <w:sz w:val="22"/>
          <w:szCs w:val="22"/>
        </w:rPr>
        <w:t>33</w:t>
      </w:r>
      <w:r w:rsidR="005E6047" w:rsidRPr="00577383">
        <w:rPr>
          <w:rFonts w:ascii="Cambria" w:hAnsi="Cambria"/>
          <w:bCs/>
          <w:sz w:val="22"/>
          <w:szCs w:val="22"/>
        </w:rPr>
        <w:t>/2023</w:t>
      </w:r>
      <w:r w:rsidRPr="00577383">
        <w:rPr>
          <w:rFonts w:ascii="Cambria" w:hAnsi="Cambria"/>
          <w:sz w:val="22"/>
          <w:szCs w:val="22"/>
        </w:rPr>
        <w:t xml:space="preserve"> </w:t>
      </w:r>
    </w:p>
    <w:p w:rsidR="007B262C" w:rsidRPr="00577383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:rsidR="007B262C" w:rsidRPr="00E9107C" w:rsidRDefault="00FE2A9C" w:rsidP="00E9107C">
      <w:pPr>
        <w:pStyle w:val="Nagwek1"/>
        <w:spacing w:before="360" w:after="360"/>
        <w:jc w:val="center"/>
        <w:rPr>
          <w:rFonts w:ascii="Cambria" w:hAnsi="Cambria"/>
          <w:sz w:val="24"/>
          <w:szCs w:val="22"/>
        </w:rPr>
      </w:pPr>
      <w:bookmarkStart w:id="0" w:name="_GoBack"/>
      <w:r w:rsidRPr="00E9107C">
        <w:rPr>
          <w:rFonts w:ascii="Cambria" w:hAnsi="Cambria"/>
          <w:sz w:val="24"/>
          <w:szCs w:val="22"/>
        </w:rPr>
        <w:t>Wybór najkorzystniejszej oferty</w:t>
      </w:r>
    </w:p>
    <w:bookmarkEnd w:id="0"/>
    <w:p w:rsidR="00F4279D" w:rsidRPr="00577383" w:rsidRDefault="00935AAC" w:rsidP="007447CA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577383">
        <w:rPr>
          <w:rFonts w:ascii="Cambria" w:hAnsi="Cambria"/>
          <w:sz w:val="22"/>
          <w:szCs w:val="22"/>
        </w:rPr>
        <w:t>Dot.</w:t>
      </w:r>
      <w:r w:rsidR="007B262C" w:rsidRPr="00577383">
        <w:rPr>
          <w:rFonts w:ascii="Cambria" w:hAnsi="Cambria"/>
          <w:sz w:val="22"/>
          <w:szCs w:val="22"/>
        </w:rPr>
        <w:t xml:space="preserve"> postępowania prowadzonego w oparciu o pr</w:t>
      </w:r>
      <w:r w:rsidR="00FC729D" w:rsidRPr="00577383">
        <w:rPr>
          <w:rFonts w:ascii="Cambria" w:hAnsi="Cambria"/>
          <w:sz w:val="22"/>
          <w:szCs w:val="22"/>
        </w:rPr>
        <w:t>zepisy ustawy z dnia 11 września 2019</w:t>
      </w:r>
      <w:r w:rsidR="007B262C" w:rsidRPr="00577383">
        <w:rPr>
          <w:rFonts w:ascii="Cambria" w:hAnsi="Cambria"/>
          <w:sz w:val="22"/>
          <w:szCs w:val="22"/>
        </w:rPr>
        <w:t xml:space="preserve"> roku Prawo Zamówień P</w:t>
      </w:r>
      <w:r w:rsidR="001A4F60" w:rsidRPr="00577383">
        <w:rPr>
          <w:rFonts w:ascii="Cambria" w:hAnsi="Cambria"/>
          <w:sz w:val="22"/>
          <w:szCs w:val="22"/>
        </w:rPr>
        <w:t xml:space="preserve">ublicznych </w:t>
      </w:r>
      <w:r w:rsidR="006B3BA7" w:rsidRPr="00577383">
        <w:rPr>
          <w:rFonts w:ascii="Cambria" w:hAnsi="Cambria"/>
          <w:sz w:val="22"/>
          <w:szCs w:val="22"/>
        </w:rPr>
        <w:t>(Dz.U. z 202</w:t>
      </w:r>
      <w:r w:rsidR="005E6047" w:rsidRPr="00577383">
        <w:rPr>
          <w:rFonts w:ascii="Cambria" w:hAnsi="Cambria"/>
          <w:sz w:val="22"/>
          <w:szCs w:val="22"/>
        </w:rPr>
        <w:t>2</w:t>
      </w:r>
      <w:r w:rsidR="006B3BA7" w:rsidRPr="00577383">
        <w:rPr>
          <w:rFonts w:ascii="Cambria" w:hAnsi="Cambria"/>
          <w:sz w:val="22"/>
          <w:szCs w:val="22"/>
        </w:rPr>
        <w:t xml:space="preserve"> r. poz. </w:t>
      </w:r>
      <w:r w:rsidR="005E6047" w:rsidRPr="00577383">
        <w:rPr>
          <w:rFonts w:ascii="Cambria" w:hAnsi="Cambria"/>
          <w:sz w:val="22"/>
          <w:szCs w:val="22"/>
        </w:rPr>
        <w:t>1710</w:t>
      </w:r>
      <w:r w:rsidR="00FC729D" w:rsidRPr="00577383">
        <w:rPr>
          <w:rFonts w:ascii="Cambria" w:hAnsi="Cambria"/>
          <w:sz w:val="22"/>
          <w:szCs w:val="22"/>
        </w:rPr>
        <w:t xml:space="preserve"> z późn.zm.</w:t>
      </w:r>
      <w:r w:rsidR="00461135" w:rsidRPr="00577383">
        <w:rPr>
          <w:rFonts w:ascii="Cambria" w:hAnsi="Cambria"/>
          <w:sz w:val="22"/>
          <w:szCs w:val="22"/>
        </w:rPr>
        <w:t>)</w:t>
      </w:r>
      <w:r w:rsidR="007B262C" w:rsidRPr="00577383">
        <w:rPr>
          <w:rFonts w:ascii="Cambria" w:hAnsi="Cambria"/>
          <w:sz w:val="22"/>
          <w:szCs w:val="22"/>
        </w:rPr>
        <w:t xml:space="preserve"> </w:t>
      </w:r>
      <w:proofErr w:type="spellStart"/>
      <w:r w:rsidRPr="00577383">
        <w:rPr>
          <w:rFonts w:ascii="Cambria" w:hAnsi="Cambria"/>
          <w:sz w:val="22"/>
          <w:szCs w:val="22"/>
        </w:rPr>
        <w:t>pn</w:t>
      </w:r>
      <w:proofErr w:type="spellEnd"/>
      <w:r w:rsidR="007447CA" w:rsidRPr="00577383">
        <w:rPr>
          <w:rFonts w:ascii="Cambria" w:hAnsi="Cambria"/>
          <w:sz w:val="22"/>
          <w:szCs w:val="22"/>
        </w:rPr>
        <w:t>:</w:t>
      </w:r>
      <w:r w:rsidR="007447CA" w:rsidRPr="00577383">
        <w:rPr>
          <w:rFonts w:ascii="Cambria" w:hAnsi="Cambria"/>
          <w:b/>
          <w:sz w:val="22"/>
          <w:szCs w:val="22"/>
        </w:rPr>
        <w:t xml:space="preserve"> </w:t>
      </w:r>
      <w:r w:rsidR="006C7D16" w:rsidRPr="00577383">
        <w:rPr>
          <w:rFonts w:ascii="Cambria" w:hAnsi="Cambria"/>
          <w:b/>
          <w:sz w:val="22"/>
          <w:szCs w:val="22"/>
        </w:rPr>
        <w:t>Sukcesywna dostawa środków do utrzymania czystości w roku 2023/2024</w:t>
      </w:r>
      <w:r w:rsidR="00FE2A9C" w:rsidRPr="00577383">
        <w:rPr>
          <w:rFonts w:ascii="Cambria" w:hAnsi="Cambria"/>
          <w:b/>
          <w:sz w:val="22"/>
          <w:szCs w:val="22"/>
        </w:rPr>
        <w:t>, część 2 – Profesjonalne środki myjąco-piorące.</w:t>
      </w:r>
    </w:p>
    <w:p w:rsidR="00FE2A9C" w:rsidRPr="00577383" w:rsidRDefault="00FE2A9C" w:rsidP="00FE2A9C">
      <w:pPr>
        <w:suppressAutoHyphens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577383">
        <w:rPr>
          <w:rFonts w:ascii="Cambria" w:hAnsi="Cambria" w:cs="Cambria"/>
          <w:sz w:val="22"/>
          <w:szCs w:val="22"/>
          <w:lang w:eastAsia="zh-CN"/>
        </w:rPr>
        <w:t xml:space="preserve">Zamawiający, Politechnika Lubelska,  działając na podstawie art. 253  ust. 1 i 2 ustawy, informuje, że dokonał wyboru oferty najkorzystniejszej ww. postępowaniu. </w:t>
      </w:r>
    </w:p>
    <w:p w:rsidR="00FE2A9C" w:rsidRPr="00577383" w:rsidRDefault="00FE2A9C" w:rsidP="00FE2A9C">
      <w:pPr>
        <w:autoSpaceDN w:val="0"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577383">
        <w:rPr>
          <w:rFonts w:ascii="Cambria" w:hAnsi="Cambria" w:cs="Cambria"/>
          <w:sz w:val="22"/>
          <w:szCs w:val="22"/>
          <w:lang w:eastAsia="zh-CN"/>
        </w:rPr>
        <w:t xml:space="preserve">Najkorzystniejszą ofertą pod względem kryteriów określonych w Specyfikacji Warunków Zamówienia (dalej jako „SWZ”) jest oferta złożona przez Wykonawcę: </w:t>
      </w:r>
    </w:p>
    <w:p w:rsidR="00FE2A9C" w:rsidRPr="00577383" w:rsidRDefault="00FE2A9C" w:rsidP="00FE2A9C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577383">
        <w:rPr>
          <w:rFonts w:ascii="Cambria" w:hAnsi="Cambria" w:cs="Cambria"/>
          <w:b/>
          <w:sz w:val="22"/>
          <w:szCs w:val="22"/>
          <w:lang w:eastAsia="zh-CN"/>
        </w:rPr>
        <w:t>SYLPO SYSTEM Sp. z o.o.</w:t>
      </w:r>
      <w:r w:rsidRPr="00577383">
        <w:rPr>
          <w:rFonts w:ascii="Cambria" w:hAnsi="Cambria" w:cs="Cambria"/>
          <w:b/>
          <w:sz w:val="22"/>
          <w:szCs w:val="22"/>
          <w:lang w:eastAsia="zh-CN"/>
        </w:rPr>
        <w:t xml:space="preserve"> </w:t>
      </w:r>
      <w:r w:rsidRPr="00577383">
        <w:rPr>
          <w:rFonts w:ascii="Cambria" w:hAnsi="Cambria"/>
          <w:sz w:val="22"/>
          <w:szCs w:val="22"/>
        </w:rPr>
        <w:t>20-234 Lublin, ul. Mełgiewska 24</w:t>
      </w:r>
      <w:r w:rsidRPr="00577383"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Pr="00577383">
        <w:rPr>
          <w:rFonts w:ascii="Cambria" w:hAnsi="Cambria" w:cs="Cambria"/>
          <w:b/>
          <w:sz w:val="22"/>
          <w:szCs w:val="22"/>
          <w:lang w:eastAsia="zh-CN"/>
        </w:rPr>
        <w:t xml:space="preserve">za cenę </w:t>
      </w:r>
      <w:r w:rsidRPr="00577383">
        <w:rPr>
          <w:rFonts w:ascii="Cambria" w:hAnsi="Cambria" w:cs="Cambria"/>
          <w:b/>
          <w:sz w:val="22"/>
          <w:szCs w:val="22"/>
          <w:lang w:eastAsia="zh-CN"/>
        </w:rPr>
        <w:t>108 218,74</w:t>
      </w:r>
      <w:r w:rsidRPr="00577383">
        <w:rPr>
          <w:rFonts w:ascii="Cambria" w:hAnsi="Cambria" w:cs="Cambria"/>
          <w:b/>
          <w:sz w:val="22"/>
          <w:szCs w:val="22"/>
          <w:lang w:eastAsia="zh-CN"/>
        </w:rPr>
        <w:t xml:space="preserve"> zł</w:t>
      </w:r>
    </w:p>
    <w:p w:rsidR="00FE2A9C" w:rsidRPr="00577383" w:rsidRDefault="00FE2A9C" w:rsidP="00FE2A9C">
      <w:pPr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577383">
        <w:rPr>
          <w:rFonts w:ascii="Cambria" w:hAnsi="Cambria"/>
          <w:b/>
          <w:sz w:val="22"/>
          <w:szCs w:val="22"/>
        </w:rPr>
        <w:t xml:space="preserve">Uzasadnienie: 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art. 239 ustawy </w:t>
      </w:r>
      <w:proofErr w:type="spellStart"/>
      <w:r w:rsidRPr="00577383">
        <w:rPr>
          <w:rFonts w:ascii="Cambria" w:hAnsi="Cambria" w:cs="Arial"/>
          <w:bCs/>
          <w:color w:val="000000"/>
          <w:sz w:val="22"/>
          <w:szCs w:val="22"/>
        </w:rPr>
        <w:t>pzp</w:t>
      </w:r>
      <w:proofErr w:type="spellEnd"/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 – Zamawiaj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ą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>cy wybiera najkorzystniejsz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ą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 ofert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ę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 na podstawie kryteri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ó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>w oceny ofert okre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ś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>lonych w dokumentach zam</w:t>
      </w:r>
      <w:r w:rsidRPr="00577383">
        <w:rPr>
          <w:rFonts w:ascii="Cambria" w:hAnsi="Cambria" w:cs="Arial" w:hint="eastAsia"/>
          <w:bCs/>
          <w:color w:val="000000"/>
          <w:sz w:val="22"/>
          <w:szCs w:val="22"/>
        </w:rPr>
        <w:t>ó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 xml:space="preserve">wienia. Wybrany Wykonawca nie podlega wykluczeniu, jego oferta nie podlega odrzuceniu, spełnił warunki opisane w SWZ oraz 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>była to jedyna oferta złożona na tę część</w:t>
      </w:r>
      <w:r w:rsidRPr="00577383">
        <w:rPr>
          <w:rFonts w:ascii="Cambria" w:hAnsi="Cambria" w:cs="Arial"/>
          <w:bCs/>
          <w:color w:val="000000"/>
          <w:sz w:val="22"/>
          <w:szCs w:val="22"/>
        </w:rPr>
        <w:t>.</w:t>
      </w:r>
    </w:p>
    <w:p w:rsidR="00FE2A9C" w:rsidRPr="00577383" w:rsidRDefault="00FE2A9C" w:rsidP="00FE2A9C">
      <w:pPr>
        <w:spacing w:before="120" w:line="300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577383">
        <w:rPr>
          <w:rFonts w:ascii="Cambria" w:hAnsi="Cambria" w:cs="Cambria"/>
          <w:b/>
          <w:sz w:val="22"/>
          <w:szCs w:val="22"/>
          <w:lang w:eastAsia="zh-CN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545"/>
        <w:gridCol w:w="1559"/>
        <w:gridCol w:w="1701"/>
        <w:gridCol w:w="2268"/>
        <w:gridCol w:w="850"/>
      </w:tblGrid>
      <w:tr w:rsidR="00FE2A9C" w:rsidRPr="00FE2A9C" w:rsidTr="00577383">
        <w:trPr>
          <w:trHeight w:val="673"/>
        </w:trPr>
        <w:tc>
          <w:tcPr>
            <w:tcW w:w="716" w:type="dxa"/>
            <w:shd w:val="clear" w:color="auto" w:fill="auto"/>
          </w:tcPr>
          <w:p w:rsidR="00FE2A9C" w:rsidRPr="00FE2A9C" w:rsidRDefault="00FE2A9C" w:rsidP="00FE2A9C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E2A9C">
              <w:rPr>
                <w:rFonts w:ascii="Cambria" w:hAnsi="Cambria"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2545" w:type="dxa"/>
            <w:shd w:val="clear" w:color="auto" w:fill="auto"/>
          </w:tcPr>
          <w:p w:rsidR="00FE2A9C" w:rsidRPr="00FE2A9C" w:rsidRDefault="00FE2A9C" w:rsidP="00FE2A9C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E2A9C">
              <w:rPr>
                <w:rFonts w:ascii="Cambria" w:hAnsi="Cambria"/>
                <w:sz w:val="16"/>
                <w:szCs w:val="16"/>
                <w:lang w:eastAsia="zh-CN"/>
              </w:rPr>
              <w:t xml:space="preserve">Nazwa (firma) i adres </w:t>
            </w:r>
          </w:p>
          <w:p w:rsidR="00FE2A9C" w:rsidRPr="00FE2A9C" w:rsidRDefault="00FE2A9C" w:rsidP="00FE2A9C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E2A9C">
              <w:rPr>
                <w:rFonts w:ascii="Cambria" w:hAnsi="Cambria"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1559" w:type="dxa"/>
            <w:shd w:val="clear" w:color="auto" w:fill="auto"/>
          </w:tcPr>
          <w:p w:rsidR="00FE2A9C" w:rsidRPr="00FE2A9C" w:rsidRDefault="00FE2A9C" w:rsidP="00FE2A9C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E2A9C">
              <w:rPr>
                <w:rFonts w:ascii="Cambria" w:hAnsi="Cambria"/>
                <w:sz w:val="16"/>
                <w:szCs w:val="16"/>
                <w:lang w:eastAsia="zh-CN"/>
              </w:rPr>
              <w:t>Punkty przyznane za Cenę</w:t>
            </w:r>
          </w:p>
        </w:tc>
        <w:tc>
          <w:tcPr>
            <w:tcW w:w="1701" w:type="dxa"/>
          </w:tcPr>
          <w:p w:rsidR="00FE2A9C" w:rsidRPr="00FE2A9C" w:rsidRDefault="00FE2A9C" w:rsidP="00FE2A9C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E2A9C">
              <w:rPr>
                <w:rFonts w:ascii="Cambria" w:hAnsi="Cambria"/>
                <w:sz w:val="16"/>
                <w:szCs w:val="16"/>
                <w:lang w:eastAsia="zh-CN"/>
              </w:rPr>
              <w:t xml:space="preserve">Punkty przyznane za </w:t>
            </w:r>
          </w:p>
          <w:p w:rsidR="00FE2A9C" w:rsidRPr="00FE2A9C" w:rsidRDefault="00FE2A9C" w:rsidP="00FE2A9C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577383">
              <w:rPr>
                <w:rFonts w:ascii="Cambria" w:hAnsi="Cambria"/>
                <w:sz w:val="16"/>
                <w:szCs w:val="16"/>
                <w:lang w:eastAsia="zh-CN"/>
              </w:rPr>
              <w:t>Termin realizacji zamówień jednostkowych</w:t>
            </w:r>
            <w:r w:rsidRPr="00577383">
              <w:rPr>
                <w:rFonts w:ascii="Cambria" w:hAnsi="Cambria" w:cs="Cambri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FE2A9C" w:rsidRPr="00FE2A9C" w:rsidRDefault="00FE2A9C" w:rsidP="00FE2A9C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E2A9C">
              <w:rPr>
                <w:rFonts w:ascii="Cambria" w:hAnsi="Cambria"/>
                <w:sz w:val="16"/>
                <w:szCs w:val="16"/>
                <w:lang w:eastAsia="zh-CN"/>
              </w:rPr>
              <w:t xml:space="preserve">Punkty przyznane za </w:t>
            </w:r>
          </w:p>
          <w:p w:rsidR="00FE2A9C" w:rsidRPr="00FE2A9C" w:rsidRDefault="00FE2A9C" w:rsidP="00FE2A9C">
            <w:pPr>
              <w:suppressAutoHyphens/>
              <w:spacing w:before="60" w:after="60"/>
              <w:jc w:val="both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577383">
              <w:rPr>
                <w:rFonts w:ascii="Cambria" w:hAnsi="Cambria"/>
                <w:sz w:val="16"/>
                <w:szCs w:val="16"/>
                <w:lang w:eastAsia="zh-CN"/>
              </w:rPr>
              <w:t>Czas reakcji w przypadku awarii systemu mieszającego chemię wraz z usunięciem awarii</w:t>
            </w:r>
          </w:p>
        </w:tc>
        <w:tc>
          <w:tcPr>
            <w:tcW w:w="850" w:type="dxa"/>
          </w:tcPr>
          <w:p w:rsidR="00FE2A9C" w:rsidRPr="00FE2A9C" w:rsidRDefault="00FE2A9C" w:rsidP="00FE2A9C">
            <w:pPr>
              <w:suppressAutoHyphens/>
              <w:spacing w:before="4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FE2A9C">
              <w:rPr>
                <w:rFonts w:ascii="Cambria" w:hAnsi="Cambria"/>
                <w:sz w:val="16"/>
                <w:szCs w:val="16"/>
                <w:lang w:eastAsia="zh-CN"/>
              </w:rPr>
              <w:t>Suma</w:t>
            </w:r>
          </w:p>
        </w:tc>
      </w:tr>
      <w:tr w:rsidR="00FE2A9C" w:rsidRPr="00FE2A9C" w:rsidTr="00577383">
        <w:trPr>
          <w:trHeight w:val="673"/>
        </w:trPr>
        <w:tc>
          <w:tcPr>
            <w:tcW w:w="716" w:type="dxa"/>
            <w:shd w:val="clear" w:color="auto" w:fill="auto"/>
          </w:tcPr>
          <w:p w:rsidR="00FE2A9C" w:rsidRPr="00577383" w:rsidRDefault="00FE2A9C" w:rsidP="00FE2A9C">
            <w:pPr>
              <w:suppressAutoHyphens/>
              <w:spacing w:before="40"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</w:p>
        </w:tc>
        <w:tc>
          <w:tcPr>
            <w:tcW w:w="2545" w:type="dxa"/>
            <w:shd w:val="clear" w:color="auto" w:fill="auto"/>
          </w:tcPr>
          <w:p w:rsidR="00FE2A9C" w:rsidRPr="00577383" w:rsidRDefault="00577383" w:rsidP="00FE2A9C">
            <w:pPr>
              <w:suppressAutoHyphens/>
              <w:spacing w:before="40"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577383">
              <w:rPr>
                <w:rFonts w:ascii="Cambria" w:hAnsi="Cambria"/>
                <w:sz w:val="16"/>
                <w:szCs w:val="16"/>
              </w:rPr>
              <w:t>SYLPO SYSTEM S</w:t>
            </w:r>
            <w:r w:rsidRPr="00577383">
              <w:rPr>
                <w:rFonts w:ascii="Cambria" w:hAnsi="Cambria"/>
                <w:sz w:val="16"/>
                <w:szCs w:val="16"/>
              </w:rPr>
              <w:t>p. z o.o.</w:t>
            </w:r>
            <w:r w:rsidRPr="00577383">
              <w:rPr>
                <w:rFonts w:ascii="Cambria" w:hAnsi="Cambria"/>
                <w:sz w:val="16"/>
                <w:szCs w:val="16"/>
              </w:rPr>
              <w:br/>
              <w:t>20-234 Lublin, ul. Mełgiewska 24</w:t>
            </w:r>
          </w:p>
        </w:tc>
        <w:tc>
          <w:tcPr>
            <w:tcW w:w="1559" w:type="dxa"/>
            <w:shd w:val="clear" w:color="auto" w:fill="auto"/>
          </w:tcPr>
          <w:p w:rsidR="00FE2A9C" w:rsidRPr="00577383" w:rsidRDefault="00577383" w:rsidP="00FE2A9C">
            <w:pPr>
              <w:suppressAutoHyphens/>
              <w:spacing w:before="40"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1701" w:type="dxa"/>
          </w:tcPr>
          <w:p w:rsidR="00FE2A9C" w:rsidRPr="00577383" w:rsidRDefault="00577383" w:rsidP="00FE2A9C">
            <w:pPr>
              <w:suppressAutoHyphens/>
              <w:spacing w:before="40"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sz w:val="16"/>
                <w:szCs w:val="16"/>
                <w:lang w:eastAsia="zh-CN"/>
              </w:rPr>
              <w:t>20,00</w:t>
            </w:r>
          </w:p>
        </w:tc>
        <w:tc>
          <w:tcPr>
            <w:tcW w:w="2268" w:type="dxa"/>
          </w:tcPr>
          <w:p w:rsidR="00FE2A9C" w:rsidRPr="00577383" w:rsidRDefault="00577383" w:rsidP="00FE2A9C">
            <w:pPr>
              <w:suppressAutoHyphens/>
              <w:spacing w:before="40"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sz w:val="16"/>
                <w:szCs w:val="16"/>
                <w:lang w:eastAsia="zh-CN"/>
              </w:rPr>
              <w:t>20,00</w:t>
            </w:r>
          </w:p>
        </w:tc>
        <w:tc>
          <w:tcPr>
            <w:tcW w:w="850" w:type="dxa"/>
          </w:tcPr>
          <w:p w:rsidR="00FE2A9C" w:rsidRPr="00577383" w:rsidRDefault="00577383" w:rsidP="00FE2A9C">
            <w:pPr>
              <w:suppressAutoHyphens/>
              <w:spacing w:before="40" w:line="276" w:lineRule="auto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sz w:val="16"/>
                <w:szCs w:val="16"/>
                <w:lang w:eastAsia="zh-CN"/>
              </w:rPr>
              <w:t>100,00</w:t>
            </w:r>
          </w:p>
        </w:tc>
      </w:tr>
    </w:tbl>
    <w:p w:rsidR="00FE2A9C" w:rsidRPr="00577383" w:rsidRDefault="00FE2A9C" w:rsidP="00FE2A9C">
      <w:pPr>
        <w:spacing w:before="24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r w:rsidRPr="00577383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:rsidR="00FE2A9C" w:rsidRPr="00577383" w:rsidRDefault="00FE2A9C" w:rsidP="00935AAC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:rsidR="007B262C" w:rsidRPr="00577383" w:rsidRDefault="007B262C">
      <w:pPr>
        <w:rPr>
          <w:rFonts w:ascii="Cambria" w:hAnsi="Cambria"/>
          <w:sz w:val="22"/>
          <w:szCs w:val="22"/>
        </w:rPr>
      </w:pPr>
    </w:p>
    <w:p w:rsidR="007B262C" w:rsidRPr="00577383" w:rsidRDefault="007B262C" w:rsidP="00B54DFF">
      <w:pPr>
        <w:jc w:val="right"/>
        <w:rPr>
          <w:rFonts w:ascii="Cambria" w:hAnsi="Cambria"/>
          <w:sz w:val="22"/>
          <w:szCs w:val="22"/>
        </w:rPr>
      </w:pPr>
    </w:p>
    <w:p w:rsidR="00B54DFF" w:rsidRPr="00577383" w:rsidRDefault="00B54DFF" w:rsidP="00B54DFF">
      <w:pPr>
        <w:suppressAutoHyphens/>
        <w:spacing w:line="276" w:lineRule="auto"/>
        <w:ind w:left="4248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577383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Zastępca </w:t>
      </w:r>
      <w:r w:rsidRPr="00577383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:rsidR="00B54DFF" w:rsidRPr="00577383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</w:p>
    <w:p w:rsidR="00B54DFF" w:rsidRPr="00577383" w:rsidRDefault="00B54DFF" w:rsidP="00B54DFF">
      <w:pPr>
        <w:suppressAutoHyphens/>
        <w:spacing w:line="276" w:lineRule="auto"/>
        <w:ind w:left="4248" w:firstLine="1416"/>
        <w:jc w:val="right"/>
        <w:rPr>
          <w:rFonts w:ascii="Cambria" w:hAnsi="Cambria"/>
          <w:sz w:val="22"/>
          <w:szCs w:val="22"/>
          <w:lang w:eastAsia="zh-CN"/>
        </w:rPr>
      </w:pPr>
    </w:p>
    <w:p w:rsidR="007B262C" w:rsidRPr="00577383" w:rsidRDefault="00B54DFF" w:rsidP="001E7911">
      <w:pPr>
        <w:suppressAutoHyphens/>
        <w:spacing w:line="276" w:lineRule="auto"/>
        <w:ind w:left="4248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577383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577383">
        <w:rPr>
          <w:rFonts w:ascii="Cambria" w:eastAsia="Cambria" w:hAnsi="Cambria" w:cs="Cambria"/>
          <w:b/>
          <w:i/>
          <w:sz w:val="22"/>
          <w:szCs w:val="22"/>
          <w:lang w:eastAsia="zh-CN"/>
        </w:rPr>
        <w:t>Jakimiak</w:t>
      </w:r>
      <w:proofErr w:type="spellEnd"/>
    </w:p>
    <w:sectPr w:rsidR="007B262C" w:rsidRPr="00577383" w:rsidSect="00935AA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7E" w:rsidRDefault="00C64F7E">
      <w:r>
        <w:separator/>
      </w:r>
    </w:p>
  </w:endnote>
  <w:endnote w:type="continuationSeparator" w:id="0">
    <w:p w:rsidR="00C64F7E" w:rsidRDefault="00C6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B262C" w:rsidRDefault="007B262C">
    <w:pPr>
      <w:pStyle w:val="Stopka"/>
      <w:tabs>
        <w:tab w:val="clear" w:pos="4536"/>
      </w:tabs>
      <w:jc w:val="center"/>
    </w:pPr>
  </w:p>
  <w:p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7E" w:rsidRDefault="00C64F7E">
      <w:r>
        <w:separator/>
      </w:r>
    </w:p>
  </w:footnote>
  <w:footnote w:type="continuationSeparator" w:id="0">
    <w:p w:rsidR="00C64F7E" w:rsidRDefault="00C6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26AD"/>
    <w:multiLevelType w:val="hybridMultilevel"/>
    <w:tmpl w:val="EF5ACF80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5DD73F11"/>
    <w:multiLevelType w:val="hybridMultilevel"/>
    <w:tmpl w:val="547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E391D"/>
    <w:rsid w:val="00124795"/>
    <w:rsid w:val="001A4F60"/>
    <w:rsid w:val="001D4C23"/>
    <w:rsid w:val="001E7911"/>
    <w:rsid w:val="002238F6"/>
    <w:rsid w:val="0029173A"/>
    <w:rsid w:val="002D2EAE"/>
    <w:rsid w:val="003408D8"/>
    <w:rsid w:val="0035716B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77383"/>
    <w:rsid w:val="005E6047"/>
    <w:rsid w:val="006244CC"/>
    <w:rsid w:val="006B3AC9"/>
    <w:rsid w:val="006B3BA7"/>
    <w:rsid w:val="006C7D16"/>
    <w:rsid w:val="007447CA"/>
    <w:rsid w:val="00750B86"/>
    <w:rsid w:val="007A13B5"/>
    <w:rsid w:val="007B262C"/>
    <w:rsid w:val="008851BF"/>
    <w:rsid w:val="00886BE3"/>
    <w:rsid w:val="00920347"/>
    <w:rsid w:val="00935AAC"/>
    <w:rsid w:val="00990836"/>
    <w:rsid w:val="00990A48"/>
    <w:rsid w:val="009F4335"/>
    <w:rsid w:val="009F5E17"/>
    <w:rsid w:val="00A316AF"/>
    <w:rsid w:val="00A8528F"/>
    <w:rsid w:val="00A8573C"/>
    <w:rsid w:val="00B54DFF"/>
    <w:rsid w:val="00B805A9"/>
    <w:rsid w:val="00B91B2A"/>
    <w:rsid w:val="00C076E2"/>
    <w:rsid w:val="00C64F7E"/>
    <w:rsid w:val="00DA1EB6"/>
    <w:rsid w:val="00E121B1"/>
    <w:rsid w:val="00E9107C"/>
    <w:rsid w:val="00ED2CD1"/>
    <w:rsid w:val="00F01BC0"/>
    <w:rsid w:val="00F4279D"/>
    <w:rsid w:val="00F716BD"/>
    <w:rsid w:val="00F85251"/>
    <w:rsid w:val="00F86F46"/>
    <w:rsid w:val="00FC729D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9D0C3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7D16"/>
    <w:pPr>
      <w:ind w:left="720"/>
      <w:contextualSpacing/>
    </w:pPr>
  </w:style>
  <w:style w:type="paragraph" w:customStyle="1" w:styleId="Default">
    <w:name w:val="Default"/>
    <w:rsid w:val="00FE2A9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4</cp:revision>
  <cp:lastPrinted>2021-03-19T11:12:00Z</cp:lastPrinted>
  <dcterms:created xsi:type="dcterms:W3CDTF">2023-04-28T09:42:00Z</dcterms:created>
  <dcterms:modified xsi:type="dcterms:W3CDTF">2023-04-28T09:45:00Z</dcterms:modified>
</cp:coreProperties>
</file>