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9D7C" w14:textId="3DC57102" w:rsidR="007C7B36" w:rsidRPr="005708AC" w:rsidRDefault="007C7B36" w:rsidP="005708AC">
      <w:pPr>
        <w:spacing w:after="0" w:line="276" w:lineRule="auto"/>
        <w:jc w:val="right"/>
        <w:rPr>
          <w:rFonts w:cstheme="minorHAnsi"/>
          <w:i/>
          <w:iCs/>
        </w:rPr>
      </w:pPr>
      <w:r w:rsidRPr="005708AC">
        <w:rPr>
          <w:rFonts w:cstheme="minorHAnsi"/>
          <w:i/>
          <w:iCs/>
        </w:rPr>
        <w:t xml:space="preserve">Załącznik nr </w:t>
      </w:r>
      <w:r w:rsidR="00E64FA2">
        <w:rPr>
          <w:rFonts w:cstheme="minorHAnsi"/>
          <w:i/>
          <w:iCs/>
        </w:rPr>
        <w:t>9</w:t>
      </w:r>
      <w:r w:rsidRPr="005708AC">
        <w:rPr>
          <w:rFonts w:cstheme="minorHAnsi"/>
          <w:i/>
          <w:iCs/>
        </w:rPr>
        <w:t xml:space="preserve"> do SWZ</w:t>
      </w:r>
    </w:p>
    <w:p w14:paraId="6B497052" w14:textId="67667834" w:rsidR="007C7B36" w:rsidRPr="005708AC" w:rsidRDefault="007C7B36" w:rsidP="00E64FA2">
      <w:pPr>
        <w:suppressAutoHyphens/>
        <w:spacing w:after="0" w:line="276" w:lineRule="auto"/>
        <w:jc w:val="both"/>
        <w:rPr>
          <w:rFonts w:cstheme="minorHAnsi"/>
        </w:rPr>
      </w:pPr>
    </w:p>
    <w:p w14:paraId="102C5F0D" w14:textId="66C65F35" w:rsidR="007C4773" w:rsidRDefault="007C4773" w:rsidP="005708AC">
      <w:pPr>
        <w:spacing w:after="0" w:line="276" w:lineRule="auto"/>
        <w:jc w:val="center"/>
        <w:rPr>
          <w:rFonts w:cstheme="minorHAnsi"/>
          <w:b/>
          <w:bCs/>
        </w:rPr>
      </w:pPr>
      <w:r w:rsidRPr="005708AC">
        <w:rPr>
          <w:rFonts w:cstheme="minorHAnsi"/>
          <w:b/>
          <w:bCs/>
        </w:rPr>
        <w:t>OPIS PRZEDMIOTU ZAMÓWIENIA</w:t>
      </w:r>
    </w:p>
    <w:p w14:paraId="633F5163" w14:textId="556684AC" w:rsidR="00BE6089" w:rsidRPr="00BE6089" w:rsidRDefault="00BE6089" w:rsidP="005708AC">
      <w:pPr>
        <w:spacing w:after="0" w:line="276" w:lineRule="auto"/>
        <w:jc w:val="center"/>
        <w:rPr>
          <w:rFonts w:cstheme="minorHAnsi"/>
          <w:bCs/>
        </w:rPr>
      </w:pPr>
      <w:r w:rsidRPr="00BE6089">
        <w:rPr>
          <w:rFonts w:cstheme="minorHAnsi"/>
          <w:bCs/>
        </w:rPr>
        <w:t>(dla Części 1)</w:t>
      </w:r>
    </w:p>
    <w:p w14:paraId="3A65C77D" w14:textId="77777777" w:rsidR="00140675" w:rsidRPr="005708AC" w:rsidRDefault="00140675" w:rsidP="005708AC">
      <w:pPr>
        <w:spacing w:after="0" w:line="276" w:lineRule="auto"/>
        <w:jc w:val="center"/>
        <w:rPr>
          <w:rFonts w:cstheme="minorHAnsi"/>
          <w:b/>
          <w:bCs/>
        </w:rPr>
      </w:pPr>
    </w:p>
    <w:p w14:paraId="11472C77" w14:textId="45AABB9C" w:rsidR="007C4773" w:rsidRPr="00CD6413" w:rsidRDefault="007C4773" w:rsidP="005708AC">
      <w:p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Przedmiotem zamówienia jest</w:t>
      </w:r>
      <w:r w:rsidRPr="005708AC">
        <w:rPr>
          <w:rFonts w:cstheme="minorHAnsi"/>
          <w:color w:val="000000"/>
        </w:rPr>
        <w:t xml:space="preserve"> </w:t>
      </w:r>
      <w:r w:rsidR="00BE6089" w:rsidRPr="00BE6089">
        <w:rPr>
          <w:rFonts w:cstheme="minorHAnsi"/>
        </w:rPr>
        <w:t>pełnienie nadzoru inwestorskiego nad realizacją inwestycji</w:t>
      </w:r>
      <w:r w:rsidRPr="00CD6413">
        <w:rPr>
          <w:rFonts w:cstheme="minorHAnsi"/>
        </w:rPr>
        <w:t xml:space="preserve"> </w:t>
      </w:r>
      <w:r w:rsidRPr="00BE6089">
        <w:rPr>
          <w:rFonts w:cstheme="minorHAnsi"/>
        </w:rPr>
        <w:t>pn.</w:t>
      </w:r>
      <w:r w:rsidRPr="00BE6089">
        <w:rPr>
          <w:rFonts w:cstheme="minorHAnsi"/>
          <w:bCs/>
        </w:rPr>
        <w:t>:</w:t>
      </w:r>
      <w:r w:rsidRPr="00CD6413">
        <w:rPr>
          <w:rFonts w:cstheme="minorHAnsi"/>
          <w:b/>
          <w:bCs/>
        </w:rPr>
        <w:t xml:space="preserve"> </w:t>
      </w:r>
      <w:r w:rsidR="00012C1F" w:rsidRPr="00CD6413">
        <w:rPr>
          <w:rFonts w:cstheme="minorHAnsi"/>
          <w:b/>
          <w:bCs/>
        </w:rPr>
        <w:t>„</w:t>
      </w:r>
      <w:r w:rsidR="005708AC" w:rsidRPr="00CD6413">
        <w:rPr>
          <w:rFonts w:cstheme="minorHAnsi"/>
          <w:b/>
        </w:rPr>
        <w:t>Modernizacja Stacji Wodociągowej w Cieciorce i Przepompowni ścieków PS-3 wraz z budową nowych sieci wodno-kanalizacyjnych w Gminie Kaliska</w:t>
      </w:r>
      <w:r w:rsidR="00012C1F" w:rsidRPr="00CD6413">
        <w:rPr>
          <w:rFonts w:cstheme="minorHAnsi"/>
          <w:b/>
        </w:rPr>
        <w:t>”</w:t>
      </w:r>
      <w:r w:rsidR="00352691">
        <w:rPr>
          <w:rFonts w:cstheme="minorHAnsi"/>
        </w:rPr>
        <w:t>,</w:t>
      </w:r>
      <w:r w:rsidR="00883BFA" w:rsidRPr="00CD6413">
        <w:rPr>
          <w:rFonts w:cstheme="minorHAnsi"/>
          <w:b/>
        </w:rPr>
        <w:t xml:space="preserve"> </w:t>
      </w:r>
    </w:p>
    <w:p w14:paraId="78EFE321" w14:textId="77777777" w:rsidR="005708AC" w:rsidRDefault="005708AC" w:rsidP="005708AC">
      <w:pPr>
        <w:spacing w:after="0" w:line="276" w:lineRule="auto"/>
        <w:jc w:val="both"/>
        <w:rPr>
          <w:rFonts w:cstheme="minorHAnsi"/>
          <w:bCs/>
        </w:rPr>
      </w:pPr>
      <w:bookmarkStart w:id="0" w:name="_Hlk525888835"/>
    </w:p>
    <w:p w14:paraId="72817C93" w14:textId="7C8AEE96" w:rsidR="007C4773" w:rsidRPr="005708AC" w:rsidRDefault="007C4773" w:rsidP="005708AC">
      <w:pPr>
        <w:spacing w:after="0" w:line="276" w:lineRule="auto"/>
        <w:jc w:val="both"/>
        <w:rPr>
          <w:rFonts w:cstheme="minorHAnsi"/>
          <w:b/>
          <w:vanish/>
          <w:specVanish/>
        </w:rPr>
      </w:pPr>
      <w:r w:rsidRPr="005708AC">
        <w:rPr>
          <w:rFonts w:cstheme="minorHAnsi"/>
          <w:bCs/>
        </w:rPr>
        <w:t xml:space="preserve">realizowanego w ramach </w:t>
      </w:r>
      <w:r w:rsidRPr="005708AC">
        <w:rPr>
          <w:rFonts w:cstheme="minorHAnsi"/>
          <w:b/>
        </w:rPr>
        <w:t>w ramach R</w:t>
      </w:r>
      <w:r w:rsidR="005708AC" w:rsidRPr="005708AC">
        <w:rPr>
          <w:rFonts w:cstheme="minorHAnsi"/>
          <w:b/>
        </w:rPr>
        <w:t>ządowego Funduszu POLSKI ŁAD: Program Inwestycji Strategicznych.</w:t>
      </w:r>
    </w:p>
    <w:p w14:paraId="6C950375" w14:textId="2EE68135" w:rsidR="007C4773" w:rsidRPr="005708AC" w:rsidRDefault="007C4773" w:rsidP="005708AC">
      <w:pPr>
        <w:spacing w:after="0" w:line="276" w:lineRule="auto"/>
        <w:jc w:val="both"/>
        <w:rPr>
          <w:rFonts w:cstheme="minorHAnsi"/>
          <w:b/>
          <w:spacing w:val="-1"/>
        </w:rPr>
      </w:pPr>
    </w:p>
    <w:bookmarkEnd w:id="0"/>
    <w:p w14:paraId="05F6D43E" w14:textId="77777777" w:rsidR="005708AC" w:rsidRDefault="005708AC" w:rsidP="005708AC">
      <w:pPr>
        <w:tabs>
          <w:tab w:val="left" w:pos="360"/>
          <w:tab w:val="left" w:pos="1518"/>
        </w:tabs>
        <w:spacing w:after="0" w:line="276" w:lineRule="auto"/>
        <w:jc w:val="both"/>
        <w:rPr>
          <w:rFonts w:cstheme="minorHAnsi"/>
        </w:rPr>
      </w:pPr>
    </w:p>
    <w:p w14:paraId="79BAAD24" w14:textId="76E764CC" w:rsidR="007C4773" w:rsidRDefault="007C4773" w:rsidP="005708AC">
      <w:pPr>
        <w:tabs>
          <w:tab w:val="left" w:pos="360"/>
          <w:tab w:val="left" w:pos="1518"/>
        </w:tabs>
        <w:spacing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 xml:space="preserve">Zamawiający udostępni Wykonawcy wszelkie posiadane opracowania dokumentacji dot. nadzorowanej inwestycji.  </w:t>
      </w:r>
    </w:p>
    <w:p w14:paraId="4A763287" w14:textId="77777777" w:rsidR="005708AC" w:rsidRPr="005708AC" w:rsidRDefault="005708AC" w:rsidP="005708AC">
      <w:pPr>
        <w:tabs>
          <w:tab w:val="left" w:pos="360"/>
          <w:tab w:val="left" w:pos="1518"/>
        </w:tabs>
        <w:spacing w:after="0" w:line="276" w:lineRule="auto"/>
        <w:jc w:val="both"/>
        <w:rPr>
          <w:rFonts w:cstheme="minorHAnsi"/>
        </w:rPr>
      </w:pPr>
    </w:p>
    <w:p w14:paraId="099146C0" w14:textId="6EF10E19" w:rsidR="007C4773" w:rsidRPr="005708AC" w:rsidRDefault="007C4773" w:rsidP="005708AC">
      <w:pPr>
        <w:spacing w:before="60"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  <w:b/>
        </w:rPr>
        <w:t>I. Zadania Wykonawcy prze</w:t>
      </w:r>
      <w:r w:rsidR="00200F11">
        <w:rPr>
          <w:rFonts w:cstheme="minorHAnsi"/>
          <w:b/>
        </w:rPr>
        <w:t>z cały czas trwania umowy</w:t>
      </w:r>
      <w:r w:rsidRPr="005708AC">
        <w:rPr>
          <w:rFonts w:cstheme="minorHAnsi"/>
          <w:b/>
        </w:rPr>
        <w:t>:</w:t>
      </w:r>
    </w:p>
    <w:p w14:paraId="17D6FC55" w14:textId="2BAF4385" w:rsidR="00445DD7" w:rsidRDefault="00445DD7" w:rsidP="005708AC">
      <w:pPr>
        <w:pStyle w:val="Akapitzlist"/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Profesjonalne i kompetentne pełnienie funkcji Inspektora </w:t>
      </w:r>
      <w:r w:rsidR="00112EB1">
        <w:rPr>
          <w:rFonts w:cstheme="minorHAnsi"/>
        </w:rPr>
        <w:t>n</w:t>
      </w:r>
      <w:r>
        <w:rPr>
          <w:rFonts w:cstheme="minorHAnsi"/>
        </w:rPr>
        <w:t xml:space="preserve">adzoru </w:t>
      </w:r>
      <w:r w:rsidR="00112EB1">
        <w:rPr>
          <w:rFonts w:cstheme="minorHAnsi"/>
        </w:rPr>
        <w:t>in</w:t>
      </w:r>
      <w:r>
        <w:rPr>
          <w:rFonts w:cstheme="minorHAnsi"/>
        </w:rPr>
        <w:t>westorskiego nad r</w:t>
      </w:r>
      <w:r w:rsidR="00112EB1">
        <w:rPr>
          <w:rFonts w:cstheme="minorHAnsi"/>
        </w:rPr>
        <w:t>ealizowanymi zadaniami</w:t>
      </w:r>
      <w:r>
        <w:rPr>
          <w:rFonts w:cstheme="minorHAnsi"/>
        </w:rPr>
        <w:t xml:space="preserve">, zgodnie z </w:t>
      </w:r>
      <w:r w:rsidR="00112EB1">
        <w:rPr>
          <w:rFonts w:cstheme="minorHAnsi"/>
        </w:rPr>
        <w:t xml:space="preserve">art. 25 i 26 </w:t>
      </w:r>
      <w:r>
        <w:rPr>
          <w:rFonts w:cstheme="minorHAnsi"/>
        </w:rPr>
        <w:t>ustaw</w:t>
      </w:r>
      <w:r w:rsidR="00112EB1">
        <w:rPr>
          <w:rFonts w:cstheme="minorHAnsi"/>
        </w:rPr>
        <w:t>y</w:t>
      </w:r>
      <w:r>
        <w:rPr>
          <w:rFonts w:cstheme="minorHAnsi"/>
        </w:rPr>
        <w:t xml:space="preserve"> z dnia 7 lipca 1994 r. Prawo budowlane.</w:t>
      </w:r>
    </w:p>
    <w:p w14:paraId="409EB3AE" w14:textId="02BBE9B5" w:rsidR="00445DD7" w:rsidRDefault="00445DD7" w:rsidP="005708AC">
      <w:pPr>
        <w:pStyle w:val="Akapitzlist"/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Koordynowanie czynności Inspektorów </w:t>
      </w:r>
      <w:r w:rsidR="00140675">
        <w:rPr>
          <w:rFonts w:cstheme="minorHAnsi"/>
        </w:rPr>
        <w:t>n</w:t>
      </w:r>
      <w:r>
        <w:rPr>
          <w:rFonts w:cstheme="minorHAnsi"/>
        </w:rPr>
        <w:t xml:space="preserve">adzoru </w:t>
      </w:r>
      <w:r w:rsidR="00140675">
        <w:rPr>
          <w:rFonts w:cstheme="minorHAnsi"/>
        </w:rPr>
        <w:t>i</w:t>
      </w:r>
      <w:r>
        <w:rPr>
          <w:rFonts w:cstheme="minorHAnsi"/>
        </w:rPr>
        <w:t>nwestorskiego.</w:t>
      </w:r>
    </w:p>
    <w:p w14:paraId="65E78869" w14:textId="7ACF17A0" w:rsidR="00254971" w:rsidRDefault="00254971" w:rsidP="005708AC">
      <w:pPr>
        <w:pStyle w:val="Akapitzlist"/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>
        <w:rPr>
          <w:rFonts w:cstheme="minorHAnsi"/>
        </w:rPr>
        <w:t>Współpraca z Przedsiębiorstwem Usług Komunalnych Kaliska Sp. z o.o.</w:t>
      </w:r>
    </w:p>
    <w:p w14:paraId="2553F337" w14:textId="7CA4184F" w:rsidR="007C4773" w:rsidRPr="005708AC" w:rsidRDefault="00445DD7" w:rsidP="005708AC">
      <w:pPr>
        <w:pStyle w:val="Akapitzlist"/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7C4773" w:rsidRPr="005708AC">
        <w:rPr>
          <w:rFonts w:cstheme="minorHAnsi"/>
        </w:rPr>
        <w:t xml:space="preserve">opilnowanie zgodności przebiegu robót budowlanych z umową na roboty budowlane, zawartą pomiędzy Zamawiającym, a Wykonawcą </w:t>
      </w:r>
      <w:r w:rsidR="00140675">
        <w:rPr>
          <w:rFonts w:cstheme="minorHAnsi"/>
        </w:rPr>
        <w:t>r</w:t>
      </w:r>
      <w:r w:rsidR="007C4773" w:rsidRPr="005708AC">
        <w:rPr>
          <w:rFonts w:cstheme="minorHAnsi"/>
        </w:rPr>
        <w:t xml:space="preserve">obót </w:t>
      </w:r>
      <w:r w:rsidR="00140675">
        <w:rPr>
          <w:rFonts w:cstheme="minorHAnsi"/>
        </w:rPr>
        <w:t>b</w:t>
      </w:r>
      <w:r w:rsidR="007C4773" w:rsidRPr="005708AC">
        <w:rPr>
          <w:rFonts w:cstheme="minorHAnsi"/>
        </w:rPr>
        <w:t>udowlanych.</w:t>
      </w:r>
    </w:p>
    <w:p w14:paraId="20A6590D" w14:textId="3265E645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Reprezentowanie</w:t>
      </w:r>
      <w:r w:rsidR="00140675">
        <w:rPr>
          <w:rFonts w:cstheme="minorHAnsi"/>
        </w:rPr>
        <w:t xml:space="preserve"> Zamawiającego</w:t>
      </w:r>
      <w:r w:rsidRPr="005708AC">
        <w:rPr>
          <w:rFonts w:cstheme="minorHAnsi"/>
        </w:rPr>
        <w:t xml:space="preserve"> na budowie przez sprawowanie kontroli zgodności jej realizacji z dokumentacją wykonawczą, przepisami prawa i wiedzy technicznej w tym zakresie.</w:t>
      </w:r>
    </w:p>
    <w:p w14:paraId="28B319EC" w14:textId="54483E94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Sprawowanie bieżącej kontroli terminowości i zgodności wykonywania robót przez Wykonawcę i podwykonawców z harmonogramem rzeczowo- finansowy</w:t>
      </w:r>
      <w:r w:rsidR="003E000C">
        <w:rPr>
          <w:rFonts w:cstheme="minorHAnsi"/>
        </w:rPr>
        <w:t>m</w:t>
      </w:r>
      <w:r w:rsidRPr="005708AC">
        <w:rPr>
          <w:rFonts w:cstheme="minorHAnsi"/>
        </w:rPr>
        <w:t>.</w:t>
      </w:r>
    </w:p>
    <w:p w14:paraId="79F6302C" w14:textId="4A05C2C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 xml:space="preserve">Sprawdzanie, jakości wykonywanych robót i wbudowywanych wyrobów budowlanych, </w:t>
      </w:r>
      <w:r w:rsidR="005708AC">
        <w:rPr>
          <w:rFonts w:cstheme="minorHAnsi"/>
        </w:rPr>
        <w:br/>
      </w:r>
      <w:r w:rsidRPr="005708AC">
        <w:rPr>
          <w:rFonts w:cstheme="minorHAnsi"/>
        </w:rPr>
        <w:t xml:space="preserve">a w szczególności zapobieganie zastosowaniu wadliwych wyrobów budowlanych </w:t>
      </w:r>
      <w:r w:rsidR="005708AC">
        <w:rPr>
          <w:rFonts w:cstheme="minorHAnsi"/>
        </w:rPr>
        <w:br/>
      </w:r>
      <w:r w:rsidRPr="005708AC">
        <w:rPr>
          <w:rFonts w:cstheme="minorHAnsi"/>
        </w:rPr>
        <w:t>i niedopuszczonych do stosowania w budownictwie.</w:t>
      </w:r>
    </w:p>
    <w:p w14:paraId="74A30616" w14:textId="5E2D9366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Sprawdzenie zgodności dokumentacji projektowej z programem funkcjonalno-użytkowym</w:t>
      </w:r>
      <w:r w:rsidR="00BE6089">
        <w:rPr>
          <w:rFonts w:cstheme="minorHAnsi"/>
        </w:rPr>
        <w:t xml:space="preserve"> oraz przepisami prawa</w:t>
      </w:r>
      <w:r w:rsidRPr="005708AC">
        <w:rPr>
          <w:rFonts w:cstheme="minorHAnsi"/>
          <w:b/>
        </w:rPr>
        <w:t>.</w:t>
      </w:r>
    </w:p>
    <w:p w14:paraId="2D2D6ECF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Potwierdzanie faktycznie wykonanych robót oraz usunięcia wad, a także kontrolowanie rozliczeń i sprawdzanie kosztorysów robót dodatkowych lub zamiennych.</w:t>
      </w:r>
    </w:p>
    <w:p w14:paraId="4300B592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Kontrola dokumentów potwierdzających dopuszczenie do stosowania w budownictwie wyrobów budowlanych, materiałów, atestów i certyfikatów.</w:t>
      </w:r>
    </w:p>
    <w:p w14:paraId="0D4268A0" w14:textId="0AEF036C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 xml:space="preserve">W przypadku konieczności wykonania robót dodatkowych nieprzewidzianych umową zawartą z wykonawcą robót, </w:t>
      </w:r>
      <w:r w:rsidR="00140675">
        <w:rPr>
          <w:rFonts w:cstheme="minorHAnsi"/>
        </w:rPr>
        <w:t xml:space="preserve">konieczności wykonania robót </w:t>
      </w:r>
      <w:r w:rsidRPr="005708AC">
        <w:rPr>
          <w:rFonts w:cstheme="minorHAnsi"/>
        </w:rPr>
        <w:t xml:space="preserve">zamiennych, ewentualnie zaniechania wykonania pewnych robót, </w:t>
      </w:r>
      <w:r w:rsidR="00140675">
        <w:rPr>
          <w:rFonts w:cstheme="minorHAnsi"/>
        </w:rPr>
        <w:t>Wykonawca</w:t>
      </w:r>
      <w:r w:rsidRPr="005708AC">
        <w:rPr>
          <w:rFonts w:cstheme="minorHAnsi"/>
        </w:rPr>
        <w:t xml:space="preserve"> powinien niezwłocznie zawiadomić o tym Zamawiającego, a także przygotować i przedstawić do zatwierdzenia Zamawiającemu </w:t>
      </w:r>
      <w:r w:rsidRPr="005708AC">
        <w:rPr>
          <w:rFonts w:cstheme="minorHAnsi"/>
        </w:rPr>
        <w:lastRenderedPageBreak/>
        <w:t>stosowny protokół konieczności wykonania robót dodatkowych, zamiennych bądź robót zaniechanych.</w:t>
      </w:r>
    </w:p>
    <w:p w14:paraId="47B479A6" w14:textId="18F6DA5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Sprawdzanie i odbiór robót budowlanych ulegających zakryciu lub zanikających, uczestniczenie w próbach, rozruchach, odbiorach technicznych instalacji (potwierdzone protokołami), urządzeń technicznych oraz przygotowanie i udział w czynnościach odbioru gotowych obiektów budowlanych</w:t>
      </w:r>
      <w:r w:rsidR="00140675">
        <w:rPr>
          <w:rFonts w:cstheme="minorHAnsi"/>
        </w:rPr>
        <w:t>.</w:t>
      </w:r>
    </w:p>
    <w:p w14:paraId="71AB9FA1" w14:textId="76EFB002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 xml:space="preserve">Kontrola zgodności zakresu wykonywanych robót </w:t>
      </w:r>
      <w:r w:rsidR="002F701C">
        <w:rPr>
          <w:rFonts w:cstheme="minorHAnsi"/>
        </w:rPr>
        <w:t xml:space="preserve">budowlanych i </w:t>
      </w:r>
      <w:r w:rsidRPr="005708AC">
        <w:rPr>
          <w:rFonts w:cstheme="minorHAnsi"/>
        </w:rPr>
        <w:t>montażowych z opisami technicznymi oraz warunkami umowy z Wykonawcą robó</w:t>
      </w:r>
      <w:r w:rsidR="00BE6089">
        <w:rPr>
          <w:rFonts w:cstheme="minorHAnsi"/>
        </w:rPr>
        <w:t>t</w:t>
      </w:r>
      <w:r w:rsidRPr="005708AC">
        <w:rPr>
          <w:rFonts w:cstheme="minorHAnsi"/>
        </w:rPr>
        <w:t>.</w:t>
      </w:r>
    </w:p>
    <w:p w14:paraId="6017EAE2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Rozstrzyganie wątpliwości natury technicznej powstałych w toku wykonywania robót, zasięgając w razie potrzeby opinii rzeczoznawców oraz bieżące rozwiązywanie problemów technicznych budowy we wszystkich branżach występujących przy realizacji przedmiotu umowy.</w:t>
      </w:r>
    </w:p>
    <w:p w14:paraId="109AC2A3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Kontrola usunięcia nieprawidłowości lub zagrożeń, wykonania prób lub badań, także wymagających odkrycia robót budowlanych lub elementów zakrytych, przedstawienia ekspertyz dotyczących prowadzonych robót budowlanych, dowodów dopuszczenia do obrotu i stosowania w budownictwie wyrobów budowlanych oraz urządzeń technicznych w formie notatek służbowych.</w:t>
      </w:r>
    </w:p>
    <w:p w14:paraId="1C299539" w14:textId="68EF0065" w:rsidR="007C4773" w:rsidRPr="00140675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140675">
        <w:rPr>
          <w:rFonts w:cstheme="minorHAnsi"/>
        </w:rPr>
        <w:t>Na żądanie Zamawiającego składanie pisemnych informacji z przebiegu pra</w:t>
      </w:r>
      <w:r w:rsidR="00916A63">
        <w:rPr>
          <w:rFonts w:cstheme="minorHAnsi"/>
        </w:rPr>
        <w:t>c wynikających z nadzoru inwestorskiego oraz robót budowlanych</w:t>
      </w:r>
      <w:r w:rsidRPr="00140675">
        <w:rPr>
          <w:rFonts w:cstheme="minorHAnsi"/>
        </w:rPr>
        <w:t>.</w:t>
      </w:r>
    </w:p>
    <w:p w14:paraId="024E736B" w14:textId="3C3A735D" w:rsidR="007C4773" w:rsidRPr="00140675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140675">
        <w:rPr>
          <w:rFonts w:cstheme="minorHAnsi"/>
        </w:rPr>
        <w:t>Ustalania z Zamawiającym zakresu i wartości robót dodatkowych.</w:t>
      </w:r>
    </w:p>
    <w:p w14:paraId="16AE7CD5" w14:textId="4296E005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 xml:space="preserve">Wykonywanie innych zadań wynikających z przepisów prawa. Do </w:t>
      </w:r>
      <w:r w:rsidR="00140675">
        <w:rPr>
          <w:rFonts w:cstheme="minorHAnsi"/>
        </w:rPr>
        <w:t>Wykonawcy</w:t>
      </w:r>
      <w:r w:rsidRPr="005708AC">
        <w:rPr>
          <w:rFonts w:cstheme="minorHAnsi"/>
        </w:rPr>
        <w:t>, będzie należało również:</w:t>
      </w:r>
    </w:p>
    <w:p w14:paraId="3EF7AA42" w14:textId="77777777" w:rsidR="007C4773" w:rsidRPr="005708AC" w:rsidRDefault="007C4773" w:rsidP="00140675">
      <w:pPr>
        <w:numPr>
          <w:ilvl w:val="1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dokonywanie systematycznych przeglądów zrealizowanych robót,</w:t>
      </w:r>
    </w:p>
    <w:p w14:paraId="3E4B7D45" w14:textId="77777777" w:rsidR="007C4773" w:rsidRPr="005708AC" w:rsidRDefault="007C4773" w:rsidP="00140675">
      <w:pPr>
        <w:numPr>
          <w:ilvl w:val="1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zgłaszanie Wykonawcy robót zaistniałych wad i ustalanie z nim terminów ich usuwania,</w:t>
      </w:r>
    </w:p>
    <w:p w14:paraId="71118AFE" w14:textId="672C8E46" w:rsidR="007C4773" w:rsidRPr="005708AC" w:rsidRDefault="007C4773" w:rsidP="00140675">
      <w:pPr>
        <w:numPr>
          <w:ilvl w:val="1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  <w:b/>
        </w:rPr>
        <w:t>s</w:t>
      </w:r>
      <w:r w:rsidRPr="005708AC">
        <w:rPr>
          <w:rFonts w:cstheme="minorHAnsi"/>
        </w:rPr>
        <w:t>prawdzenie kompletności i prawidłowości dokumentów przedstawionych przez Wykonawcę robót</w:t>
      </w:r>
      <w:r w:rsidR="00140675">
        <w:rPr>
          <w:rFonts w:cstheme="minorHAnsi"/>
        </w:rPr>
        <w:t xml:space="preserve"> budowlanych</w:t>
      </w:r>
      <w:r w:rsidRPr="005708AC">
        <w:rPr>
          <w:rFonts w:cstheme="minorHAnsi"/>
        </w:rPr>
        <w:t>.</w:t>
      </w:r>
    </w:p>
    <w:p w14:paraId="3EA25BDD" w14:textId="333056A7" w:rsidR="007C4773" w:rsidRPr="00140675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140675">
        <w:rPr>
          <w:rFonts w:cstheme="minorHAnsi"/>
        </w:rPr>
        <w:t>Podejmowanie decyzji dotyczących odbiorów robót po zgłoszeniu przez Wykonawcę robót gotowości do odbioru</w:t>
      </w:r>
      <w:r w:rsidR="00140675" w:rsidRPr="00140675">
        <w:rPr>
          <w:rFonts w:cstheme="minorHAnsi"/>
        </w:rPr>
        <w:t>.</w:t>
      </w:r>
    </w:p>
    <w:p w14:paraId="75AB04A6" w14:textId="7023D0EF" w:rsidR="007C4773" w:rsidRPr="005708AC" w:rsidRDefault="00140675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</w:rPr>
        <w:t>Inspektor nadzoru inwestorskiego w</w:t>
      </w:r>
      <w:r w:rsidR="007C4773" w:rsidRPr="005708AC">
        <w:rPr>
          <w:rFonts w:cstheme="minorHAnsi"/>
        </w:rPr>
        <w:t xml:space="preserve"> ramach uprawnień wynikających z</w:t>
      </w:r>
      <w:r w:rsidR="009E4BFE">
        <w:rPr>
          <w:rFonts w:cstheme="minorHAnsi"/>
        </w:rPr>
        <w:t xml:space="preserve"> ustawy</w:t>
      </w:r>
      <w:r w:rsidR="00AA54D1">
        <w:rPr>
          <w:rFonts w:cstheme="minorHAnsi"/>
        </w:rPr>
        <w:t xml:space="preserve"> P</w:t>
      </w:r>
      <w:r w:rsidR="007C4773" w:rsidRPr="005708AC">
        <w:rPr>
          <w:rFonts w:cstheme="minorHAnsi"/>
        </w:rPr>
        <w:t>raw</w:t>
      </w:r>
      <w:r w:rsidR="00AA54D1">
        <w:rPr>
          <w:rFonts w:cstheme="minorHAnsi"/>
        </w:rPr>
        <w:t>o</w:t>
      </w:r>
      <w:r w:rsidR="007C4773" w:rsidRPr="005708AC">
        <w:rPr>
          <w:rFonts w:cstheme="minorHAnsi"/>
        </w:rPr>
        <w:t xml:space="preserve"> budowlan</w:t>
      </w:r>
      <w:r w:rsidR="00AA54D1">
        <w:rPr>
          <w:rFonts w:cstheme="minorHAnsi"/>
        </w:rPr>
        <w:t>e</w:t>
      </w:r>
      <w:r w:rsidR="007C4773" w:rsidRPr="005708AC">
        <w:rPr>
          <w:rFonts w:cstheme="minorHAnsi"/>
        </w:rPr>
        <w:t xml:space="preserve"> </w:t>
      </w:r>
      <w:r w:rsidR="00AA54D1">
        <w:rPr>
          <w:rFonts w:cstheme="minorHAnsi"/>
        </w:rPr>
        <w:t>–</w:t>
      </w:r>
      <w:r w:rsidR="007C4773" w:rsidRPr="005708AC">
        <w:rPr>
          <w:rFonts w:cstheme="minorHAnsi"/>
        </w:rPr>
        <w:t xml:space="preserve"> podejmow</w:t>
      </w:r>
      <w:r w:rsidR="00AA54D1">
        <w:rPr>
          <w:rFonts w:cstheme="minorHAnsi"/>
        </w:rPr>
        <w:t>ać będzie</w:t>
      </w:r>
      <w:r w:rsidR="007C4773" w:rsidRPr="005708AC">
        <w:rPr>
          <w:rFonts w:cstheme="minorHAnsi"/>
        </w:rPr>
        <w:t xml:space="preserve"> decyzj</w:t>
      </w:r>
      <w:r w:rsidR="003E000C">
        <w:rPr>
          <w:rFonts w:cstheme="minorHAnsi"/>
        </w:rPr>
        <w:t>ę</w:t>
      </w:r>
      <w:r w:rsidR="007C4773" w:rsidRPr="005708AC">
        <w:rPr>
          <w:rFonts w:cstheme="minorHAnsi"/>
        </w:rPr>
        <w:t xml:space="preserve"> o prowadzeniu robót budowlanych lub ich wstrzymaniu, w szczególności w przypadku stwierdzenia ich prowadzenia niezgodnie z umową oraz przepisami bezpieczeństwa i higieny pracy.</w:t>
      </w:r>
    </w:p>
    <w:p w14:paraId="3CDE4C91" w14:textId="0C9C37BD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 xml:space="preserve">Kontrolowanie jakości stosowanych wyrobów budowlanych w rozumieniu art. 10 </w:t>
      </w:r>
      <w:r w:rsidR="00AA54D1">
        <w:rPr>
          <w:rFonts w:cstheme="minorHAnsi"/>
        </w:rPr>
        <w:t>ustawy P</w:t>
      </w:r>
      <w:r w:rsidRPr="005708AC">
        <w:rPr>
          <w:rFonts w:cstheme="minorHAnsi"/>
        </w:rPr>
        <w:t>rawa budowlane, żądanie przeprowadzenia dodatkowych badań jakościowych wyrobów budowlanych w sytuacjach przewidzianych przepisami prawa, oraz obowiązkowe sprawdzenie przedstawionych przez Wykonawcę certyfikatów i deklaracji zgodności materiałów przed ich wbudowaniem, zgodnie z ustawą o wyrobach budowlanych.</w:t>
      </w:r>
    </w:p>
    <w:p w14:paraId="372C1EAF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lastRenderedPageBreak/>
        <w:t>Akceptację materiałów przewidzianych do wbudowania w inwestycji dostarczonych przez Wykonawcę.</w:t>
      </w:r>
    </w:p>
    <w:p w14:paraId="32A1E868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Wykonywanie badań sprawdzających jakość wykonanych robót.</w:t>
      </w:r>
    </w:p>
    <w:p w14:paraId="085DA68A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Potwierdzanie wykonanych robót jako podstawy do sporządzenia faktury przez Wykonawcę celem zapłaty wynagrodzenia.</w:t>
      </w:r>
    </w:p>
    <w:p w14:paraId="0BCABDEC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Poświadczenie terminu zakończenia robót.</w:t>
      </w:r>
    </w:p>
    <w:p w14:paraId="7BE4CCA4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Kontrolowanie zabezpieczenia przez Wykonawcę terenu budowy w przypadku odstąpienia od umowy przez którąkolwiek ze stron.</w:t>
      </w:r>
    </w:p>
    <w:p w14:paraId="138B9B7A" w14:textId="389D2948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 xml:space="preserve">Rozliczenie umowy w przypadku odstąpienia od </w:t>
      </w:r>
      <w:r w:rsidR="00AA54D1">
        <w:rPr>
          <w:rFonts w:cstheme="minorHAnsi"/>
        </w:rPr>
        <w:t>umowy przez Wykonawcę robót budowlanych</w:t>
      </w:r>
      <w:r w:rsidRPr="005708AC">
        <w:rPr>
          <w:rFonts w:cstheme="minorHAnsi"/>
        </w:rPr>
        <w:t>.</w:t>
      </w:r>
    </w:p>
    <w:p w14:paraId="6DD8605F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Uczestniczenie przy przeprowadzaniu prób, pomiarów i sprawdzeń, wykonywanych w związku z realizowaną inwestycją.</w:t>
      </w:r>
    </w:p>
    <w:p w14:paraId="20F6208A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Koordynowanie robót w poszczególnych branżach.</w:t>
      </w:r>
    </w:p>
    <w:p w14:paraId="1D4B03B6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Kontrolowanie prawidłowości prowadzenia dziennika budowy przez Wykonawcę robót budowlanych i dokonywanie w nim wpisów dotyczących wszystkich okoliczności mających znaczenie dla prowadzenia właściwego procesu budowlanego.</w:t>
      </w:r>
    </w:p>
    <w:p w14:paraId="61DA0BB9" w14:textId="2AC4AD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Analizowanie i sugerowanie wszelkich zmian w dokumentacji projektowej</w:t>
      </w:r>
      <w:r w:rsidR="00AA54D1">
        <w:rPr>
          <w:rFonts w:cstheme="minorHAnsi"/>
        </w:rPr>
        <w:t>(w tym również opracowywanej dla zadania nr 5)</w:t>
      </w:r>
      <w:r w:rsidRPr="005708AC">
        <w:rPr>
          <w:rFonts w:cstheme="minorHAnsi"/>
        </w:rPr>
        <w:t>, pod warunkiem, że są one niezbędne do prawidłowej realizacji nadzorowanej inwestycji.</w:t>
      </w:r>
    </w:p>
    <w:p w14:paraId="0500914D" w14:textId="77777777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Analizowanie wszystkich decyzji administracyjnych i dokumentów, wystawionych dla potrzeb realizacji robót budowlanych (warunków, uzgodnień, postanowień, poleceń, itp.) oraz zapewnienie spełnienia stawianych w nich wymagań.</w:t>
      </w:r>
    </w:p>
    <w:p w14:paraId="01D2E954" w14:textId="6140CD55" w:rsidR="007C4773" w:rsidRPr="005708AC" w:rsidRDefault="007C4773" w:rsidP="005708AC">
      <w:pPr>
        <w:numPr>
          <w:ilvl w:val="0"/>
          <w:numId w:val="26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 xml:space="preserve">Dokładne zapoznanie się i analiza dokumentacji projektowej dla </w:t>
      </w:r>
      <w:r w:rsidR="00AA54D1">
        <w:rPr>
          <w:rFonts w:cstheme="minorHAnsi"/>
        </w:rPr>
        <w:t>realizowanych zadań</w:t>
      </w:r>
      <w:r w:rsidRPr="005708AC">
        <w:rPr>
          <w:rFonts w:cstheme="minorHAnsi"/>
        </w:rPr>
        <w:t>.</w:t>
      </w:r>
    </w:p>
    <w:p w14:paraId="134DF164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W przypadku stwierdzenia błędów w w/w dokumentacji – propozycja ewentualnych koniecznych zmian (rozwiązań) oraz nadzór nad wykonaniem dokumentacji projektowej zamiennej.</w:t>
      </w:r>
    </w:p>
    <w:p w14:paraId="69BFD558" w14:textId="5E4A2E6C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 xml:space="preserve">Zatwierdzanie przy udziale Zamawiającego i po uzyskaniu jego akceptacji przedstawionych przez Wykonawcę </w:t>
      </w:r>
      <w:r w:rsidR="008B06B2">
        <w:rPr>
          <w:rFonts w:cstheme="minorHAnsi"/>
        </w:rPr>
        <w:t>r</w:t>
      </w:r>
      <w:r w:rsidRPr="005708AC">
        <w:rPr>
          <w:rFonts w:cstheme="minorHAnsi"/>
        </w:rPr>
        <w:t xml:space="preserve">obót </w:t>
      </w:r>
      <w:r w:rsidR="008B06B2">
        <w:rPr>
          <w:rFonts w:cstheme="minorHAnsi"/>
        </w:rPr>
        <w:t>b</w:t>
      </w:r>
      <w:r w:rsidRPr="005708AC">
        <w:rPr>
          <w:rFonts w:cstheme="minorHAnsi"/>
        </w:rPr>
        <w:t>udowlan</w:t>
      </w:r>
      <w:r w:rsidR="00200F11">
        <w:rPr>
          <w:rFonts w:cstheme="minorHAnsi"/>
        </w:rPr>
        <w:t>ych</w:t>
      </w:r>
      <w:r w:rsidRPr="005708AC">
        <w:rPr>
          <w:rFonts w:cstheme="minorHAnsi"/>
        </w:rPr>
        <w:t xml:space="preserve"> dokumentów, określających sposób prowadzenia robót (technologia), harmonogramów rzeczowo-finansowych, planu zapewnienia jakości, planu BIOZ oraz pozostałych, wymaganych zgodnie z ustawą </w:t>
      </w:r>
      <w:r w:rsidR="00916A63">
        <w:rPr>
          <w:rFonts w:cstheme="minorHAnsi"/>
        </w:rPr>
        <w:t>P</w:t>
      </w:r>
      <w:r w:rsidRPr="005708AC">
        <w:rPr>
          <w:rFonts w:cstheme="minorHAnsi"/>
        </w:rPr>
        <w:t>rawo budowlane.</w:t>
      </w:r>
    </w:p>
    <w:p w14:paraId="7F68864E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Informowanie Zamawiającego o ewentualnych wadach dokumentacji projektowej, ujawnionych w trakcie realizacji robót budowlanych, w terminach umożliwiających ich usunięcie przez autorów tej dokumentacji z zachowaniem terminów zakończenia poszczególnych elementów robót, nie dopuszczając do ich opóźnienia.</w:t>
      </w:r>
    </w:p>
    <w:p w14:paraId="67F54968" w14:textId="21A842A5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Zatwierdzanie – po uprzednim uzyskaniu zgody Zamawiającego – zmian zaproponowanych przez Wykonawcę</w:t>
      </w:r>
      <w:r w:rsidR="00200F11">
        <w:rPr>
          <w:rFonts w:cstheme="minorHAnsi"/>
        </w:rPr>
        <w:t xml:space="preserve"> robót budowlanych</w:t>
      </w:r>
      <w:r w:rsidRPr="005708AC">
        <w:rPr>
          <w:rFonts w:cstheme="minorHAnsi"/>
        </w:rPr>
        <w:t>, Podwykonawców i osób wskazanych do realizacji robót.</w:t>
      </w:r>
    </w:p>
    <w:p w14:paraId="480E0A59" w14:textId="1B19E0D6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lastRenderedPageBreak/>
        <w:t xml:space="preserve">Sprawdzanie wykonania robót budowlanych i powiadamianie Wykonawcy </w:t>
      </w:r>
      <w:r w:rsidR="00AA54D1">
        <w:rPr>
          <w:rFonts w:cstheme="minorHAnsi"/>
        </w:rPr>
        <w:t>r</w:t>
      </w:r>
      <w:r w:rsidRPr="005708AC">
        <w:rPr>
          <w:rFonts w:cstheme="minorHAnsi"/>
        </w:rPr>
        <w:t xml:space="preserve">obót </w:t>
      </w:r>
      <w:r w:rsidR="00AA54D1">
        <w:rPr>
          <w:rFonts w:cstheme="minorHAnsi"/>
        </w:rPr>
        <w:t>b</w:t>
      </w:r>
      <w:r w:rsidRPr="005708AC">
        <w:rPr>
          <w:rFonts w:cstheme="minorHAnsi"/>
        </w:rPr>
        <w:t>udowlanych o wykrytych wadach oraz poświadczanie usunięcia wad przez Wykonawcę, a także ustalanie rodzaju i zakresu prac koniecznych do usunięcia wykrytych wad.</w:t>
      </w:r>
    </w:p>
    <w:p w14:paraId="5DAFE3ED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Nadzór nad postępem robót budowlanych pod względem technicznym, jakościowym, finansowym, organizacyjnym, formalnym i terminowym,</w:t>
      </w:r>
    </w:p>
    <w:p w14:paraId="3FC7F502" w14:textId="2D840315" w:rsidR="007C4773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 xml:space="preserve">Inspektorzy </w:t>
      </w:r>
      <w:r w:rsidR="00AA54D1">
        <w:rPr>
          <w:rFonts w:cstheme="minorHAnsi"/>
        </w:rPr>
        <w:t>nadzoru inwestorskiego</w:t>
      </w:r>
      <w:r w:rsidRPr="005708AC">
        <w:rPr>
          <w:rFonts w:cstheme="minorHAnsi"/>
        </w:rPr>
        <w:t xml:space="preserve">, powinni być obecni na budowie i przebywać tam tak długo, jak tego wymaga skuteczność prowadzonego </w:t>
      </w:r>
      <w:r w:rsidR="00AA54D1">
        <w:rPr>
          <w:rFonts w:cstheme="minorHAnsi"/>
        </w:rPr>
        <w:t>n</w:t>
      </w:r>
      <w:r w:rsidRPr="005708AC">
        <w:rPr>
          <w:rFonts w:cstheme="minorHAnsi"/>
        </w:rPr>
        <w:t xml:space="preserve">adzoru. </w:t>
      </w:r>
      <w:r w:rsidRPr="007021C6">
        <w:rPr>
          <w:rFonts w:cstheme="minorHAnsi"/>
        </w:rPr>
        <w:t>Zamawiający oczekuje od Wykonawcy zapewnie</w:t>
      </w:r>
      <w:r w:rsidR="009250A4" w:rsidRPr="007021C6">
        <w:rPr>
          <w:rFonts w:cstheme="minorHAnsi"/>
        </w:rPr>
        <w:t>nia</w:t>
      </w:r>
      <w:r w:rsidRPr="007021C6">
        <w:rPr>
          <w:rFonts w:cstheme="minorHAnsi"/>
        </w:rPr>
        <w:t xml:space="preserve"> tygodniowo</w:t>
      </w:r>
      <w:r w:rsidR="009250A4" w:rsidRPr="007021C6">
        <w:rPr>
          <w:rFonts w:cstheme="minorHAnsi"/>
        </w:rPr>
        <w:t xml:space="preserve"> (podczas prowadzenia robót budowlanych)</w:t>
      </w:r>
      <w:r w:rsidRPr="007021C6">
        <w:rPr>
          <w:rFonts w:cstheme="minorHAnsi"/>
        </w:rPr>
        <w:t xml:space="preserve"> </w:t>
      </w:r>
      <w:r w:rsidR="009250A4" w:rsidRPr="007021C6">
        <w:rPr>
          <w:rFonts w:cstheme="minorHAnsi"/>
        </w:rPr>
        <w:t xml:space="preserve">co najmniej jednego </w:t>
      </w:r>
      <w:r w:rsidRPr="007021C6">
        <w:rPr>
          <w:rFonts w:cstheme="minorHAnsi"/>
        </w:rPr>
        <w:t>poby</w:t>
      </w:r>
      <w:r w:rsidR="009250A4" w:rsidRPr="007021C6">
        <w:rPr>
          <w:rFonts w:cstheme="minorHAnsi"/>
        </w:rPr>
        <w:t>tu</w:t>
      </w:r>
      <w:r w:rsidRPr="007021C6">
        <w:rPr>
          <w:rFonts w:cstheme="minorHAnsi"/>
        </w:rPr>
        <w:t xml:space="preserve"> na budowie</w:t>
      </w:r>
      <w:r w:rsidR="009250A4" w:rsidRPr="007021C6">
        <w:rPr>
          <w:rFonts w:cstheme="minorHAnsi"/>
        </w:rPr>
        <w:t>,</w:t>
      </w:r>
      <w:r w:rsidRPr="007021C6">
        <w:rPr>
          <w:rFonts w:cstheme="minorHAnsi"/>
        </w:rPr>
        <w:t xml:space="preserve"> przynajmniej jednego z Inspektorów </w:t>
      </w:r>
      <w:r w:rsidR="00AA54D1" w:rsidRPr="007021C6">
        <w:rPr>
          <w:rFonts w:cstheme="minorHAnsi"/>
        </w:rPr>
        <w:t>n</w:t>
      </w:r>
      <w:r w:rsidRPr="007021C6">
        <w:rPr>
          <w:rFonts w:cstheme="minorHAnsi"/>
        </w:rPr>
        <w:t>adzoru</w:t>
      </w:r>
      <w:r w:rsidR="00AA54D1" w:rsidRPr="007021C6">
        <w:rPr>
          <w:rFonts w:cstheme="minorHAnsi"/>
        </w:rPr>
        <w:t xml:space="preserve"> inwestorskiego</w:t>
      </w:r>
      <w:r w:rsidR="009250A4" w:rsidRPr="007021C6">
        <w:rPr>
          <w:rFonts w:cstheme="minorHAnsi"/>
        </w:rPr>
        <w:t xml:space="preserve"> wymienionych w ofercie</w:t>
      </w:r>
      <w:r w:rsidRPr="007021C6">
        <w:rPr>
          <w:rFonts w:cstheme="minorHAnsi"/>
        </w:rPr>
        <w:t>. W</w:t>
      </w:r>
      <w:r w:rsidRPr="005708AC">
        <w:rPr>
          <w:rFonts w:cstheme="minorHAnsi"/>
        </w:rPr>
        <w:t xml:space="preserve"> czasie każdorazowego pobytu każdy Inspektor </w:t>
      </w:r>
      <w:r w:rsidR="00AA54D1">
        <w:rPr>
          <w:rFonts w:cstheme="minorHAnsi"/>
        </w:rPr>
        <w:t>n</w:t>
      </w:r>
      <w:r w:rsidRPr="005708AC">
        <w:rPr>
          <w:rFonts w:cstheme="minorHAnsi"/>
        </w:rPr>
        <w:t>adzoru</w:t>
      </w:r>
      <w:r w:rsidR="00AA54D1">
        <w:rPr>
          <w:rFonts w:cstheme="minorHAnsi"/>
        </w:rPr>
        <w:t xml:space="preserve"> inwestorskiego</w:t>
      </w:r>
      <w:r w:rsidRPr="005708AC">
        <w:rPr>
          <w:rFonts w:cstheme="minorHAnsi"/>
        </w:rPr>
        <w:t xml:space="preserve"> ma obowiązek dokonania przeglądu dziennika budowy oraz potwierdzenia swojej obecności i dokonanych czynności w zakresie powierzonych mu obowiązków stosownym wpisem w dzienniku budowy lub w protokole lub notatce</w:t>
      </w:r>
      <w:r w:rsidR="00AA54D1">
        <w:rPr>
          <w:rFonts w:cstheme="minorHAnsi"/>
        </w:rPr>
        <w:t xml:space="preserve"> </w:t>
      </w:r>
      <w:r w:rsidR="007021C6">
        <w:rPr>
          <w:rFonts w:cstheme="minorHAnsi"/>
        </w:rPr>
        <w:t>oraz</w:t>
      </w:r>
      <w:r w:rsidR="00AA54D1">
        <w:rPr>
          <w:rFonts w:cstheme="minorHAnsi"/>
        </w:rPr>
        <w:t xml:space="preserve"> liście obecności</w:t>
      </w:r>
      <w:r w:rsidRPr="005708AC">
        <w:rPr>
          <w:rFonts w:cstheme="minorHAnsi"/>
        </w:rPr>
        <w:t>, przy zastrzeżeniu, że notatka</w:t>
      </w:r>
      <w:r w:rsidR="00AA54D1">
        <w:rPr>
          <w:rFonts w:cstheme="minorHAnsi"/>
        </w:rPr>
        <w:t>,</w:t>
      </w:r>
      <w:r w:rsidRPr="005708AC">
        <w:rPr>
          <w:rFonts w:cstheme="minorHAnsi"/>
        </w:rPr>
        <w:t xml:space="preserve"> protokół</w:t>
      </w:r>
      <w:r w:rsidR="00AA54D1">
        <w:rPr>
          <w:rFonts w:cstheme="minorHAnsi"/>
        </w:rPr>
        <w:t xml:space="preserve"> i lista obecności</w:t>
      </w:r>
      <w:r w:rsidRPr="005708AC">
        <w:rPr>
          <w:rFonts w:cstheme="minorHAnsi"/>
        </w:rPr>
        <w:t>, o który</w:t>
      </w:r>
      <w:r w:rsidR="00AA54D1">
        <w:rPr>
          <w:rFonts w:cstheme="minorHAnsi"/>
        </w:rPr>
        <w:t>ch</w:t>
      </w:r>
      <w:r w:rsidRPr="005708AC">
        <w:rPr>
          <w:rFonts w:cstheme="minorHAnsi"/>
        </w:rPr>
        <w:t xml:space="preserve"> mowa powyżej winn</w:t>
      </w:r>
      <w:r w:rsidR="00AA54D1">
        <w:rPr>
          <w:rFonts w:cstheme="minorHAnsi"/>
        </w:rPr>
        <w:t>y</w:t>
      </w:r>
      <w:r w:rsidRPr="005708AC">
        <w:rPr>
          <w:rFonts w:cstheme="minorHAnsi"/>
        </w:rPr>
        <w:t xml:space="preserve"> być  podpisan</w:t>
      </w:r>
      <w:r w:rsidR="009250A4">
        <w:rPr>
          <w:rFonts w:cstheme="minorHAnsi"/>
        </w:rPr>
        <w:t>e</w:t>
      </w:r>
      <w:r w:rsidRPr="005708AC">
        <w:rPr>
          <w:rFonts w:cstheme="minorHAnsi"/>
        </w:rPr>
        <w:t xml:space="preserve"> prz</w:t>
      </w:r>
      <w:r w:rsidR="00AA54D1">
        <w:rPr>
          <w:rFonts w:cstheme="minorHAnsi"/>
        </w:rPr>
        <w:t>ez</w:t>
      </w:r>
      <w:r w:rsidRPr="005708AC">
        <w:rPr>
          <w:rFonts w:cstheme="minorHAnsi"/>
        </w:rPr>
        <w:t xml:space="preserve"> Zamawiającego.</w:t>
      </w:r>
    </w:p>
    <w:p w14:paraId="7E87B9F9" w14:textId="4EAACA4F" w:rsidR="003314AA" w:rsidRPr="005708AC" w:rsidRDefault="003314AA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>
        <w:t>Inspektor nadzoru danej branży powinien być obecny na każde żądanie Zamawiającego w sytuacjach wyjątkowych, niezwłocznie, gdy obecność Inspektora będzie nieodzowna, najpóźniej w następnym dniu od powiadomienia pisemnego np. e-mail lub ustnego np. telefonicznego .</w:t>
      </w:r>
    </w:p>
    <w:p w14:paraId="750F1581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Współpraca z Zamawiającym w egzekwowaniu postanowień umowy na roboty budowlane, w tym określanie punktów krytycznych umowy, zapewnienia wdrażania procedur jakościowych, przygotowanie i aktualizacja planów i harmonogramów oraz wszelkich innych dokumentów, których przygotowanie okaże się konieczne.</w:t>
      </w:r>
    </w:p>
    <w:p w14:paraId="5EB8F683" w14:textId="2CD3D126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Odbiory częściowe robót budowlanych, w tym robót zanikających i ulegających zakryciu, oraz przeprowadzanie niezbędnych przeglądów w trakcie trwania robót budowlanych, z udziałem Zamawiającego.</w:t>
      </w:r>
    </w:p>
    <w:p w14:paraId="78D5FB25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Ocena i weryfikacja robót dodatkowych i zamiennych – jeśli zaistnieje taka konieczność, ściśle uzasadniona przez Wykonawcę robót budowlanych – w zakresie finansowym i rzeczowym oraz przedłożenie ich do wiadomości Zamawiającego, który podejmie w tym zakresie decyzję ostateczną.</w:t>
      </w:r>
    </w:p>
    <w:p w14:paraId="2CE0A78D" w14:textId="57D899D3" w:rsidR="007C4773" w:rsidRPr="007021C6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7021C6">
        <w:rPr>
          <w:rFonts w:cstheme="minorHAnsi"/>
        </w:rPr>
        <w:t xml:space="preserve">Organizowanie narad </w:t>
      </w:r>
      <w:r w:rsidR="00F83227" w:rsidRPr="007021C6">
        <w:rPr>
          <w:rFonts w:cstheme="minorHAnsi"/>
        </w:rPr>
        <w:t>koordynacyjnych</w:t>
      </w:r>
      <w:r w:rsidRPr="007021C6">
        <w:rPr>
          <w:rFonts w:cstheme="minorHAnsi"/>
        </w:rPr>
        <w:t xml:space="preserve"> w odstępach czasowych określonych wspólnie z Zamawiającym, przynajmniej 1 raz </w:t>
      </w:r>
      <w:r w:rsidR="00AA54D1" w:rsidRPr="007021C6">
        <w:rPr>
          <w:rFonts w:cstheme="minorHAnsi"/>
        </w:rPr>
        <w:t>na</w:t>
      </w:r>
      <w:r w:rsidR="000D4235" w:rsidRPr="007021C6">
        <w:rPr>
          <w:rFonts w:cstheme="minorHAnsi"/>
        </w:rPr>
        <w:t xml:space="preserve"> trzy</w:t>
      </w:r>
      <w:r w:rsidR="00AA54D1" w:rsidRPr="007021C6">
        <w:rPr>
          <w:rFonts w:cstheme="minorHAnsi"/>
        </w:rPr>
        <w:t xml:space="preserve"> </w:t>
      </w:r>
      <w:r w:rsidRPr="007021C6">
        <w:rPr>
          <w:rFonts w:cstheme="minorHAnsi"/>
        </w:rPr>
        <w:t>tygodni</w:t>
      </w:r>
      <w:r w:rsidR="00AA54D1" w:rsidRPr="007021C6">
        <w:rPr>
          <w:rFonts w:cstheme="minorHAnsi"/>
        </w:rPr>
        <w:t>e</w:t>
      </w:r>
      <w:r w:rsidRPr="007021C6">
        <w:rPr>
          <w:rFonts w:cstheme="minorHAnsi"/>
        </w:rPr>
        <w:t xml:space="preserve"> lub na wniosek Zamawiającego, oraz sporządzanie protokołów z tych narad, które będą następnie przekazywane wszystkim ich uczestnikom.</w:t>
      </w:r>
      <w:r w:rsidR="005D0CF7" w:rsidRPr="007021C6">
        <w:rPr>
          <w:rFonts w:cstheme="minorHAnsi"/>
        </w:rPr>
        <w:t xml:space="preserve"> Obecność Wykonawcy na naradach koordynacyjnych jest obowiązkowa.</w:t>
      </w:r>
    </w:p>
    <w:p w14:paraId="766856B7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Udział wspólnie z Zamawiającym w rozwiązywaniu wszelkiego rodzaju skarg i roszczeń osób trzecich, które wystąpiły w trakcie prowadzenia robót budowlanych.</w:t>
      </w:r>
    </w:p>
    <w:p w14:paraId="1EDB14D8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Doradztwo, opiniowanie, wydawanie ekspertyz, udział w spotkaniach (posiedzeniach) w charakterze konsultanta.</w:t>
      </w:r>
    </w:p>
    <w:p w14:paraId="55BB5A5D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lastRenderedPageBreak/>
        <w:t>Podejmowanie (wspólnie z Zamawiającym) decyzji o wstrzymaniu robót budowlanych realizowanych w sposób zagrażający bezpieczeństwu lub niezgodnie z wymaganiami umowy na roboty budowlane.</w:t>
      </w:r>
    </w:p>
    <w:p w14:paraId="0F868EF5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Nadzór nad zabezpieczeniem przez Wykonawcę robót budowlanych placu budowy w przypadku wstrzymania robót.</w:t>
      </w:r>
    </w:p>
    <w:p w14:paraId="3827196E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 xml:space="preserve">Rozliczenie umowy na roboty budowlane w przypadku jej wypowiedzenia. </w:t>
      </w:r>
    </w:p>
    <w:p w14:paraId="4F07754A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Nadzór oraz sprawdzanie, weryfikacja i akceptacja wyników wszystkich prób i rozruchów, co umożliwi Zamawiającemu prawidłowe przyjęcie ukończonych robót budowlanych oraz wykonanych sieci, obiektów i urządzeń do eksploatacji.</w:t>
      </w:r>
    </w:p>
    <w:p w14:paraId="6C2B7A09" w14:textId="77777777" w:rsidR="007C4773" w:rsidRPr="005708AC" w:rsidRDefault="007C4773" w:rsidP="005708AC">
      <w:pPr>
        <w:numPr>
          <w:ilvl w:val="0"/>
          <w:numId w:val="26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Sprawdzenie dokumentacji powykonawczej, sporządzonej przez Wykonawcę robót budowlanych, zatwierdzenie oraz przekazanie jej Zamawiającemu w formie i ilości wcześniej z nim ustalonej.</w:t>
      </w:r>
    </w:p>
    <w:p w14:paraId="5AF5A986" w14:textId="16A33A74" w:rsidR="007C4773" w:rsidRDefault="007C4773" w:rsidP="00E64FA2">
      <w:pPr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 xml:space="preserve">Udział w procedurze uzyskania wymaganych pozwoleń na użytkowanie obiektów </w:t>
      </w:r>
      <w:r w:rsidR="00200F11">
        <w:rPr>
          <w:rFonts w:cstheme="minorHAnsi"/>
        </w:rPr>
        <w:t xml:space="preserve">oraz pozwolenia wodnoprawnego, </w:t>
      </w:r>
      <w:r w:rsidRPr="005708AC">
        <w:rPr>
          <w:rFonts w:cstheme="minorHAnsi"/>
        </w:rPr>
        <w:t>wspólnie z Zamawiającym.</w:t>
      </w:r>
    </w:p>
    <w:p w14:paraId="3B73FDB8" w14:textId="77777777" w:rsidR="00445DD7" w:rsidRDefault="00445DD7" w:rsidP="00E64FA2">
      <w:pPr>
        <w:spacing w:after="0" w:line="276" w:lineRule="auto"/>
        <w:jc w:val="both"/>
        <w:rPr>
          <w:rFonts w:cstheme="minorHAnsi"/>
          <w:b/>
        </w:rPr>
      </w:pPr>
    </w:p>
    <w:p w14:paraId="06CBC2CC" w14:textId="51FCC009" w:rsidR="00254971" w:rsidRPr="00445DD7" w:rsidRDefault="00445DD7" w:rsidP="00E64FA2">
      <w:pPr>
        <w:spacing w:after="0" w:line="276" w:lineRule="auto"/>
        <w:jc w:val="both"/>
        <w:rPr>
          <w:rFonts w:cstheme="minorHAnsi"/>
          <w:b/>
        </w:rPr>
      </w:pPr>
      <w:r w:rsidRPr="00445DD7">
        <w:rPr>
          <w:rFonts w:cstheme="minorHAnsi"/>
          <w:b/>
        </w:rPr>
        <w:t xml:space="preserve">II. </w:t>
      </w:r>
      <w:r w:rsidR="00254971">
        <w:rPr>
          <w:rFonts w:cstheme="minorHAnsi"/>
          <w:b/>
        </w:rPr>
        <w:t>Nadzór nad pracami projektowymi i weryfikacja dokumentacji projektowej dla części dotyczącej modernizacji Przepompowni ścieków PS-3 na ul. Przemysłowej w miejscowości Kaliska.</w:t>
      </w:r>
    </w:p>
    <w:p w14:paraId="5F99360D" w14:textId="045BC3A9" w:rsidR="00A35DCF" w:rsidRDefault="00254971" w:rsidP="00B81ECE">
      <w:pPr>
        <w:pStyle w:val="Akapitzlist"/>
        <w:numPr>
          <w:ilvl w:val="0"/>
          <w:numId w:val="30"/>
        </w:numPr>
        <w:spacing w:before="60"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Nadzór nad pracami projektowymi będzie odbywał się kolejno w odniesieniu </w:t>
      </w:r>
      <w:r>
        <w:rPr>
          <w:rFonts w:cstheme="minorHAnsi"/>
        </w:rPr>
        <w:br/>
        <w:t>w szczególności do: koncepcji projektu technologicznego, projektu budowlanego i prawidłowości wniosku o pozwolenie na budowę (ewentualnie zgłoszenia robót), projektów wykonawczych, przedmiarów robót, specyfikacji technicznych wykonania i odbioru robót w tym projektu zagospodarowania terenu budowy, zaplecza budowy, organizacji ruchu oraz oznakowania terenu budowy, projektu zasilania terenu budowy.</w:t>
      </w:r>
    </w:p>
    <w:p w14:paraId="296E5FDA" w14:textId="05DB0F82" w:rsidR="00254971" w:rsidRDefault="00254971" w:rsidP="00B81ECE">
      <w:pPr>
        <w:pStyle w:val="Akapitzlist"/>
        <w:numPr>
          <w:ilvl w:val="0"/>
          <w:numId w:val="30"/>
        </w:numPr>
        <w:spacing w:before="60"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Uzgadniania szczegółów opracowanej dokumentacji projektowej.</w:t>
      </w:r>
    </w:p>
    <w:p w14:paraId="669F3C59" w14:textId="12AE66B9" w:rsidR="00254971" w:rsidRDefault="00254971" w:rsidP="00B81ECE">
      <w:pPr>
        <w:pStyle w:val="Akapitzlist"/>
        <w:numPr>
          <w:ilvl w:val="0"/>
          <w:numId w:val="30"/>
        </w:numPr>
        <w:spacing w:before="60"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Bieżąca kontrola postępu wykonywania prac projektowych z zawiadomieniem Zamawiającego o zagrożeniach</w:t>
      </w:r>
      <w:r w:rsidR="00867450">
        <w:rPr>
          <w:rFonts w:cstheme="minorHAnsi"/>
        </w:rPr>
        <w:t>.</w:t>
      </w:r>
    </w:p>
    <w:p w14:paraId="47A7780F" w14:textId="3FA058F9" w:rsidR="00867450" w:rsidRDefault="00867450" w:rsidP="00B81ECE">
      <w:pPr>
        <w:pStyle w:val="Akapitzlist"/>
        <w:numPr>
          <w:ilvl w:val="0"/>
          <w:numId w:val="30"/>
        </w:numPr>
        <w:spacing w:before="60"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Wykonanie analizy dokumentacji projektowej opracowanej przez Wykonawcę, polegającej na sprawdzeniu dokumentacji pod kątem:</w:t>
      </w:r>
    </w:p>
    <w:p w14:paraId="05822FB6" w14:textId="1D58BE8F" w:rsidR="006004CB" w:rsidRDefault="006004CB" w:rsidP="00B81ECE">
      <w:pPr>
        <w:pStyle w:val="Akapitzlist"/>
        <w:spacing w:before="60"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a) zgodności z obowiązującymi przepisami prawa,</w:t>
      </w:r>
    </w:p>
    <w:p w14:paraId="709322A0" w14:textId="70B817E4" w:rsidR="006004CB" w:rsidRDefault="006004CB" w:rsidP="00B81ECE">
      <w:pPr>
        <w:pStyle w:val="Akapitzlist"/>
        <w:spacing w:before="60"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b) zgodności z Programem funkcjonalno-użytkowym,</w:t>
      </w:r>
    </w:p>
    <w:p w14:paraId="61796F40" w14:textId="4BBCE5CF" w:rsidR="006004CB" w:rsidRDefault="006004CB" w:rsidP="00B81ECE">
      <w:pPr>
        <w:pStyle w:val="Akapitzlist"/>
        <w:spacing w:before="60"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c) zgodności z obowiązującymi przepisami technicznymi,</w:t>
      </w:r>
    </w:p>
    <w:p w14:paraId="28C90E18" w14:textId="63B28700" w:rsidR="006004CB" w:rsidRDefault="006004CB" w:rsidP="00B81ECE">
      <w:pPr>
        <w:pStyle w:val="Akapitzlist"/>
        <w:spacing w:before="60"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d) zgodności z wymaganiami Zamawiającego i ofert</w:t>
      </w:r>
      <w:r w:rsidR="003E000C">
        <w:rPr>
          <w:rFonts w:cstheme="minorHAnsi"/>
        </w:rPr>
        <w:t>ą</w:t>
      </w:r>
      <w:r>
        <w:rPr>
          <w:rFonts w:cstheme="minorHAnsi"/>
        </w:rPr>
        <w:t xml:space="preserve"> złożoną w postępowaniu przetargowym,</w:t>
      </w:r>
    </w:p>
    <w:p w14:paraId="50925558" w14:textId="24E73236" w:rsidR="006004CB" w:rsidRDefault="006004CB" w:rsidP="00B81ECE">
      <w:pPr>
        <w:pStyle w:val="Akapitzlist"/>
        <w:spacing w:before="60"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e) zaprezentowanych rozwiązań,</w:t>
      </w:r>
    </w:p>
    <w:p w14:paraId="547E1084" w14:textId="1CA344C0" w:rsidR="006004CB" w:rsidRDefault="006004CB" w:rsidP="00B81ECE">
      <w:pPr>
        <w:pStyle w:val="Akapitzlist"/>
        <w:spacing w:before="60"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f) uzyskania wymaganych uzgodnień i decyzji administracyjnych,</w:t>
      </w:r>
    </w:p>
    <w:p w14:paraId="404AD740" w14:textId="3AAD9BC3" w:rsidR="006004CB" w:rsidRPr="006004CB" w:rsidRDefault="006004CB" w:rsidP="00B81ECE">
      <w:pPr>
        <w:pStyle w:val="Akapitzlist"/>
        <w:spacing w:before="60"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g) zgodności z założonym budżetem inwestycji.</w:t>
      </w:r>
    </w:p>
    <w:p w14:paraId="398F0ADB" w14:textId="316037BA" w:rsidR="006004CB" w:rsidRDefault="006004CB" w:rsidP="00B81ECE">
      <w:pPr>
        <w:pStyle w:val="Akapitzlist"/>
        <w:numPr>
          <w:ilvl w:val="0"/>
          <w:numId w:val="30"/>
        </w:numPr>
        <w:spacing w:before="60"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W razie stwierdzenia braków dokumentacji projektowej, dokładne wskazanie błędnych bądź pominiętych obszarów dokumentacji celem poprawienia i uzupełnienia przez </w:t>
      </w:r>
      <w:r w:rsidR="002E219C">
        <w:rPr>
          <w:rFonts w:cstheme="minorHAnsi"/>
        </w:rPr>
        <w:t>W</w:t>
      </w:r>
      <w:r>
        <w:rPr>
          <w:rFonts w:cstheme="minorHAnsi"/>
        </w:rPr>
        <w:t>ykonawcę</w:t>
      </w:r>
      <w:r w:rsidR="002E219C">
        <w:rPr>
          <w:rFonts w:cstheme="minorHAnsi"/>
        </w:rPr>
        <w:t xml:space="preserve"> dokumentacji</w:t>
      </w:r>
      <w:r>
        <w:rPr>
          <w:rFonts w:cstheme="minorHAnsi"/>
        </w:rPr>
        <w:t>.</w:t>
      </w:r>
    </w:p>
    <w:p w14:paraId="54752551" w14:textId="48A12022" w:rsidR="006004CB" w:rsidRDefault="006004CB" w:rsidP="00E64FA2">
      <w:pPr>
        <w:pStyle w:val="Akapitzlist"/>
        <w:numPr>
          <w:ilvl w:val="0"/>
          <w:numId w:val="30"/>
        </w:numPr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lastRenderedPageBreak/>
        <w:t>Nadzór na pracami Wykonawcy w trakcie realizacji robót budowlanych: kontrola prawidłowości nadzoru autorskiego, poprawki dokumentacji projektowej, zatwierdzenie rozwiązań zamiennych i dodatkowych, itp.</w:t>
      </w:r>
    </w:p>
    <w:p w14:paraId="685A8A8C" w14:textId="77777777" w:rsidR="006004CB" w:rsidRPr="006004CB" w:rsidRDefault="006004CB" w:rsidP="00E64FA2">
      <w:pPr>
        <w:pStyle w:val="Akapitzlist"/>
        <w:spacing w:after="0" w:line="276" w:lineRule="auto"/>
        <w:ind w:left="1068"/>
        <w:jc w:val="both"/>
        <w:rPr>
          <w:rFonts w:cstheme="minorHAnsi"/>
        </w:rPr>
      </w:pPr>
    </w:p>
    <w:p w14:paraId="1D755612" w14:textId="748200A9" w:rsidR="007C4773" w:rsidRPr="005708AC" w:rsidRDefault="007C4773" w:rsidP="00E64FA2">
      <w:p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  <w:b/>
        </w:rPr>
        <w:t>II</w:t>
      </w:r>
      <w:r w:rsidR="006004CB">
        <w:rPr>
          <w:rFonts w:cstheme="minorHAnsi"/>
          <w:b/>
        </w:rPr>
        <w:t>I</w:t>
      </w:r>
      <w:r w:rsidRPr="005708AC">
        <w:rPr>
          <w:rFonts w:cstheme="minorHAnsi"/>
          <w:b/>
        </w:rPr>
        <w:t xml:space="preserve">. Zadania Wykonawcy po zakończeniu realizacji robót budowlanych: </w:t>
      </w:r>
    </w:p>
    <w:p w14:paraId="3973A298" w14:textId="77777777" w:rsidR="007C4773" w:rsidRPr="005708AC" w:rsidRDefault="007C4773" w:rsidP="005708AC">
      <w:pPr>
        <w:pStyle w:val="Akapitzlist"/>
        <w:numPr>
          <w:ilvl w:val="0"/>
          <w:numId w:val="27"/>
        </w:numPr>
        <w:spacing w:before="60"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Odbiór końcowy robót budowlanych, w tym przygotowanie wszelkich dokumentów, jakie potrzebne będą w trakcie pracy komisji odbioru końcowego, powołanej przez Zamawiającego, wraz z przygotowaniem protokołów odbioru robót.</w:t>
      </w:r>
    </w:p>
    <w:p w14:paraId="24316196" w14:textId="77777777" w:rsidR="007C4773" w:rsidRPr="005708AC" w:rsidRDefault="007C4773" w:rsidP="005708AC">
      <w:pPr>
        <w:pStyle w:val="Akapitzlist"/>
        <w:numPr>
          <w:ilvl w:val="0"/>
          <w:numId w:val="27"/>
        </w:numPr>
        <w:spacing w:before="60"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Przygotowanie dokumentów niezbędnych do sporządzenia dowodów OT.</w:t>
      </w:r>
    </w:p>
    <w:p w14:paraId="15796C18" w14:textId="14F62D69" w:rsidR="007C4773" w:rsidRPr="005708AC" w:rsidRDefault="007C4773" w:rsidP="00B81EC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</w:rPr>
        <w:t>Sporządzenie harmonogramu oraz prowadzenie przeglądów gwarancyjnych</w:t>
      </w:r>
      <w:r w:rsidR="00B81ECE">
        <w:rPr>
          <w:rFonts w:cstheme="minorHAnsi"/>
        </w:rPr>
        <w:t>.</w:t>
      </w:r>
    </w:p>
    <w:p w14:paraId="7882FEBE" w14:textId="77777777" w:rsidR="00B81ECE" w:rsidRDefault="00B81ECE" w:rsidP="00B81ECE">
      <w:pPr>
        <w:spacing w:after="0" w:line="276" w:lineRule="auto"/>
        <w:jc w:val="both"/>
        <w:rPr>
          <w:rFonts w:cstheme="minorHAnsi"/>
          <w:b/>
        </w:rPr>
      </w:pPr>
    </w:p>
    <w:p w14:paraId="53E2E811" w14:textId="04804BE6" w:rsidR="007C4773" w:rsidRPr="00B81ECE" w:rsidRDefault="007C4773" w:rsidP="00B81ECE">
      <w:pPr>
        <w:spacing w:after="0" w:line="276" w:lineRule="auto"/>
        <w:jc w:val="both"/>
        <w:rPr>
          <w:rFonts w:cstheme="minorHAnsi"/>
        </w:rPr>
      </w:pPr>
      <w:r w:rsidRPr="00B81ECE">
        <w:rPr>
          <w:rFonts w:cstheme="minorHAnsi"/>
          <w:b/>
        </w:rPr>
        <w:t>I</w:t>
      </w:r>
      <w:r w:rsidR="003E000C">
        <w:rPr>
          <w:rFonts w:cstheme="minorHAnsi"/>
          <w:b/>
        </w:rPr>
        <w:t>V</w:t>
      </w:r>
      <w:r w:rsidRPr="00B81ECE">
        <w:rPr>
          <w:rFonts w:cstheme="minorHAnsi"/>
          <w:b/>
        </w:rPr>
        <w:t>.</w:t>
      </w:r>
      <w:r w:rsidRPr="00B81ECE">
        <w:rPr>
          <w:rFonts w:cstheme="minorHAnsi"/>
        </w:rPr>
        <w:t xml:space="preserve"> Wykonawca w ramach niniejszego zamówienia powinien realizować również wszystkie inne polecenia i zarządzenia Zamawiającego, nie wymienione w powyższym zakresie zadań, które będą niezbędne do prawidłowej i rzetelnej realizacji inwestycji i zabezpieczenia interesów Zamawiającego.</w:t>
      </w:r>
    </w:p>
    <w:p w14:paraId="17E588A2" w14:textId="77777777" w:rsidR="00A35DCF" w:rsidRPr="005708AC" w:rsidRDefault="00A35DCF" w:rsidP="00B81ECE">
      <w:pPr>
        <w:spacing w:after="0" w:line="276" w:lineRule="auto"/>
        <w:jc w:val="both"/>
        <w:rPr>
          <w:rFonts w:cstheme="minorHAnsi"/>
          <w:b/>
        </w:rPr>
      </w:pPr>
    </w:p>
    <w:p w14:paraId="42EDA6AC" w14:textId="48EC6D7A" w:rsidR="007C4773" w:rsidRPr="005708AC" w:rsidRDefault="007C4773" w:rsidP="00B81ECE">
      <w:pPr>
        <w:spacing w:after="0" w:line="276" w:lineRule="auto"/>
        <w:jc w:val="both"/>
        <w:rPr>
          <w:rFonts w:cstheme="minorHAnsi"/>
          <w:b/>
        </w:rPr>
      </w:pPr>
      <w:r w:rsidRPr="005708AC">
        <w:rPr>
          <w:rFonts w:cstheme="minorHAnsi"/>
          <w:b/>
        </w:rPr>
        <w:t>V. Ponadto:</w:t>
      </w:r>
    </w:p>
    <w:p w14:paraId="321FF944" w14:textId="77777777" w:rsidR="007C4773" w:rsidRPr="005708AC" w:rsidRDefault="007C4773" w:rsidP="005708AC">
      <w:pPr>
        <w:pStyle w:val="Akapitzlist"/>
        <w:numPr>
          <w:ilvl w:val="0"/>
          <w:numId w:val="28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Wykonawca nie posiada upoważnienia do zwolnienia Wykonawcy robót budowlanych z jakichkolwiek obowiązków czy odpowiedzialności wynikających z umowy na roboty budowlane.</w:t>
      </w:r>
    </w:p>
    <w:p w14:paraId="0FAA64F2" w14:textId="77777777" w:rsidR="007C4773" w:rsidRPr="005708AC" w:rsidRDefault="007C4773" w:rsidP="005708AC">
      <w:pPr>
        <w:pStyle w:val="Akapitzlist"/>
        <w:numPr>
          <w:ilvl w:val="0"/>
          <w:numId w:val="28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Wykonawca nie posiada upoważnienia do przyznania jakiejkolwiek części robót innemu Wykonawcy robót budowlanych niż wyłoniony w postępowaniu przetargowym na dane zadanie.</w:t>
      </w:r>
    </w:p>
    <w:p w14:paraId="16EF5715" w14:textId="77777777" w:rsidR="007C4773" w:rsidRPr="005708AC" w:rsidRDefault="007C4773" w:rsidP="005708AC">
      <w:pPr>
        <w:pStyle w:val="Akapitzlist"/>
        <w:numPr>
          <w:ilvl w:val="0"/>
          <w:numId w:val="28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Wykonawca ma prawo do zaproponowania zmian w trakcie trwania danego zadania, które w jego opinii są potrzebne i właściwe dla prawidłowej realizacji inwestycji.</w:t>
      </w:r>
    </w:p>
    <w:p w14:paraId="68E41955" w14:textId="1500034A" w:rsidR="007C4773" w:rsidRPr="005708AC" w:rsidRDefault="007C4773" w:rsidP="005708AC">
      <w:pPr>
        <w:pStyle w:val="Akapitzlist"/>
        <w:numPr>
          <w:ilvl w:val="0"/>
          <w:numId w:val="28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 xml:space="preserve">Przyjmuje się, że w ofercie cenowej Wykonawcy zostały uwzględnione wszystkie warunki i okoliczności </w:t>
      </w:r>
      <w:r w:rsidR="001F3B5B">
        <w:rPr>
          <w:rFonts w:cstheme="minorHAnsi"/>
        </w:rPr>
        <w:t>niezbędne do realizacji zamówienia</w:t>
      </w:r>
      <w:r w:rsidRPr="005708AC">
        <w:rPr>
          <w:rFonts w:cstheme="minorHAnsi"/>
        </w:rPr>
        <w:t>, jak również wymagania Zamawiającego określone w SWZ i umowie oraz inne, zapewniające prawidłową realizację przedmiotowego zamówienia.</w:t>
      </w:r>
    </w:p>
    <w:p w14:paraId="11ACB443" w14:textId="77777777" w:rsidR="007C4773" w:rsidRPr="005708AC" w:rsidRDefault="007C4773" w:rsidP="005708AC">
      <w:pPr>
        <w:pStyle w:val="Akapitzlist"/>
        <w:numPr>
          <w:ilvl w:val="0"/>
          <w:numId w:val="28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</w:rPr>
        <w:t>Zadanie inwestycyjne będzie nadzorowane zgodnie z polskim prawem budowlanym.</w:t>
      </w:r>
    </w:p>
    <w:p w14:paraId="298C34C6" w14:textId="77777777" w:rsidR="007C4773" w:rsidRPr="005708AC" w:rsidRDefault="007C4773" w:rsidP="005708AC">
      <w:pPr>
        <w:pStyle w:val="Akapitzlist"/>
        <w:numPr>
          <w:ilvl w:val="0"/>
          <w:numId w:val="28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  <w:color w:val="000000"/>
        </w:rPr>
        <w:t>Wykonawca usługi może dokonać wizji lokalnej miejsca nadzorowanych robót budowlanych w celu uzyskania informacji, które mogą być konieczne do przygotowania oferty oraz zawarcia umowy i wykonania zamówienia. Koszty dokonania wizji lokalnej poniesie Wykonawca.</w:t>
      </w:r>
    </w:p>
    <w:p w14:paraId="02D15FE2" w14:textId="77777777" w:rsidR="007C4773" w:rsidRPr="005708AC" w:rsidRDefault="007C4773" w:rsidP="005708AC">
      <w:pPr>
        <w:pStyle w:val="Akapitzlist"/>
        <w:numPr>
          <w:ilvl w:val="0"/>
          <w:numId w:val="28"/>
        </w:numPr>
        <w:spacing w:before="60" w:after="0" w:line="276" w:lineRule="auto"/>
        <w:jc w:val="both"/>
        <w:rPr>
          <w:rFonts w:cstheme="minorHAnsi"/>
        </w:rPr>
      </w:pPr>
      <w:r w:rsidRPr="005708AC">
        <w:rPr>
          <w:rFonts w:cstheme="minorHAnsi"/>
          <w:bCs/>
        </w:rPr>
        <w:t>Nazw materiałów, urządzeń lub producentów, które mogą pojawiać się w dokumentacji projektowej nadzorowanego zadania nie należy traktować jako narzuconych bądź sugerowanych przez Zamawiającego. Zamawiający dopuszcza zastosowanie innego równoważnego (spełniającego wymagania podane w Specyfikacji Technicznej Wykonania i Odbioru Robót Budowlanych) materiału lub urządzenia.</w:t>
      </w:r>
      <w:r w:rsidRPr="005708AC">
        <w:rPr>
          <w:rFonts w:cstheme="minorHAnsi"/>
        </w:rPr>
        <w:t xml:space="preserve"> </w:t>
      </w:r>
    </w:p>
    <w:p w14:paraId="0D06E8FE" w14:textId="7AD702E7" w:rsidR="00E64FA2" w:rsidRDefault="00012C1F" w:rsidP="00E64FA2">
      <w:pPr>
        <w:pStyle w:val="Akapitzlist"/>
        <w:numPr>
          <w:ilvl w:val="0"/>
          <w:numId w:val="28"/>
        </w:numPr>
        <w:spacing w:after="0" w:line="276" w:lineRule="auto"/>
        <w:ind w:right="141"/>
        <w:jc w:val="both"/>
        <w:rPr>
          <w:rFonts w:cstheme="minorHAnsi"/>
        </w:rPr>
      </w:pPr>
      <w:r w:rsidRPr="00012C1F">
        <w:rPr>
          <w:rFonts w:cstheme="minorHAnsi"/>
        </w:rPr>
        <w:t>Szczegółowa dokumentacja zadania inwestycyjnego podlegającego nadzorowi,</w:t>
      </w:r>
      <w:r w:rsidR="00631C9E">
        <w:rPr>
          <w:rFonts w:cstheme="minorHAnsi"/>
        </w:rPr>
        <w:t xml:space="preserve"> dostępna</w:t>
      </w:r>
      <w:r w:rsidRPr="00012C1F">
        <w:rPr>
          <w:rFonts w:cstheme="minorHAnsi"/>
        </w:rPr>
        <w:t xml:space="preserve"> </w:t>
      </w:r>
      <w:r>
        <w:rPr>
          <w:rFonts w:cstheme="minorHAnsi"/>
        </w:rPr>
        <w:t xml:space="preserve">jest do wglądu w siedzibie Zamawiającego oraz jest </w:t>
      </w:r>
      <w:r w:rsidRPr="00012C1F">
        <w:rPr>
          <w:rFonts w:cstheme="minorHAnsi"/>
        </w:rPr>
        <w:t xml:space="preserve">zamieszczona na stronie internetowej </w:t>
      </w:r>
      <w:r w:rsidRPr="00012C1F">
        <w:rPr>
          <w:rFonts w:cstheme="minorHAnsi"/>
        </w:rPr>
        <w:lastRenderedPageBreak/>
        <w:t xml:space="preserve">Zamawiającego </w:t>
      </w:r>
      <w:hyperlink r:id="rId8" w:history="1">
        <w:r w:rsidRPr="00012C1F">
          <w:rPr>
            <w:rStyle w:val="Hipercze"/>
            <w:rFonts w:cstheme="minorHAnsi"/>
          </w:rPr>
          <w:t>http://bip.kaliska.pl</w:t>
        </w:r>
      </w:hyperlink>
      <w:r w:rsidRPr="00012C1F">
        <w:rPr>
          <w:rFonts w:cstheme="minorHAnsi"/>
        </w:rPr>
        <w:t>, w zakładce: Zamówienia Publiczne – Platforma Zakupowa</w:t>
      </w:r>
      <w:r>
        <w:rPr>
          <w:rFonts w:cstheme="minorHAnsi"/>
        </w:rPr>
        <w:t xml:space="preserve"> – Postępowania</w:t>
      </w:r>
      <w:r w:rsidR="00E64FA2">
        <w:rPr>
          <w:rFonts w:cstheme="minorHAnsi"/>
        </w:rPr>
        <w:t>:</w:t>
      </w:r>
    </w:p>
    <w:p w14:paraId="794FA3F7" w14:textId="2B3B6B88" w:rsidR="00012C1F" w:rsidRPr="00E64FA2" w:rsidRDefault="00012C1F" w:rsidP="00E64FA2">
      <w:pPr>
        <w:pStyle w:val="Akapitzlist"/>
        <w:spacing w:after="0" w:line="276" w:lineRule="auto"/>
        <w:ind w:right="141"/>
        <w:jc w:val="both"/>
        <w:rPr>
          <w:rFonts w:cstheme="minorHAnsi"/>
        </w:rPr>
      </w:pPr>
      <w:r w:rsidRPr="00E64FA2">
        <w:rPr>
          <w:rFonts w:cstheme="minorHAnsi"/>
        </w:rPr>
        <w:t xml:space="preserve">pod nr ID 677158 ( </w:t>
      </w:r>
      <w:hyperlink r:id="rId9" w:history="1">
        <w:r w:rsidRPr="00DE31AE">
          <w:rPr>
            <w:rStyle w:val="Hipercze"/>
          </w:rPr>
          <w:t>https://platformazakupowa.pl/transakcja/677158</w:t>
        </w:r>
      </w:hyperlink>
      <w:r>
        <w:t xml:space="preserve"> </w:t>
      </w:r>
      <w:r w:rsidRPr="00E64FA2">
        <w:rPr>
          <w:rFonts w:cstheme="minorHAnsi"/>
        </w:rPr>
        <w:t xml:space="preserve">)  </w:t>
      </w:r>
    </w:p>
    <w:p w14:paraId="521B2800" w14:textId="77777777" w:rsidR="00927E60" w:rsidRPr="005708AC" w:rsidRDefault="00927E60" w:rsidP="005708AC">
      <w:pPr>
        <w:spacing w:after="0" w:line="276" w:lineRule="auto"/>
        <w:rPr>
          <w:rFonts w:cstheme="minorHAnsi"/>
        </w:rPr>
      </w:pPr>
    </w:p>
    <w:sectPr w:rsidR="00927E60" w:rsidRPr="005708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7831" w14:textId="77777777" w:rsidR="001D4F86" w:rsidRDefault="001D4F86" w:rsidP="007B7A06">
      <w:pPr>
        <w:spacing w:after="0" w:line="240" w:lineRule="auto"/>
      </w:pPr>
      <w:r>
        <w:separator/>
      </w:r>
    </w:p>
  </w:endnote>
  <w:endnote w:type="continuationSeparator" w:id="0">
    <w:p w14:paraId="145FF445" w14:textId="77777777" w:rsidR="001D4F86" w:rsidRDefault="001D4F86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497583"/>
      <w:docPartObj>
        <w:docPartGallery w:val="Page Numbers (Bottom of Page)"/>
        <w:docPartUnique/>
      </w:docPartObj>
    </w:sdtPr>
    <w:sdtContent>
      <w:p w14:paraId="4FF5B884" w14:textId="46E21038" w:rsidR="00B81ECE" w:rsidRDefault="00B81E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A52F" w14:textId="77777777" w:rsidR="001D4F86" w:rsidRDefault="001D4F86" w:rsidP="007B7A06">
      <w:pPr>
        <w:spacing w:after="0" w:line="240" w:lineRule="auto"/>
      </w:pPr>
      <w:r>
        <w:separator/>
      </w:r>
    </w:p>
  </w:footnote>
  <w:footnote w:type="continuationSeparator" w:id="0">
    <w:p w14:paraId="630586EE" w14:textId="77777777" w:rsidR="001D4F86" w:rsidRDefault="001D4F86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205A4ACD" w:rsidR="00786823" w:rsidRDefault="00E033D0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4F7BE6D3" w:rsidR="007B7A06" w:rsidRDefault="007B7A06">
    <w:pPr>
      <w:pStyle w:val="Nagwek"/>
    </w:pPr>
    <w:r>
      <w:t>ZP.271.</w:t>
    </w:r>
    <w:r w:rsidR="00AB24DC">
      <w:t>2</w:t>
    </w:r>
    <w:r>
      <w:t>.202</w:t>
    </w:r>
    <w:r w:rsidR="00A35DCF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DE7A6B"/>
    <w:multiLevelType w:val="hybridMultilevel"/>
    <w:tmpl w:val="C0062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104"/>
    <w:multiLevelType w:val="hybridMultilevel"/>
    <w:tmpl w:val="E006D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A5A4D"/>
    <w:multiLevelType w:val="hybridMultilevel"/>
    <w:tmpl w:val="A1084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E520C"/>
    <w:multiLevelType w:val="hybridMultilevel"/>
    <w:tmpl w:val="DE04D3E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660E4"/>
    <w:multiLevelType w:val="hybridMultilevel"/>
    <w:tmpl w:val="AEFC9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4B7A"/>
    <w:multiLevelType w:val="hybridMultilevel"/>
    <w:tmpl w:val="F530E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265E5"/>
    <w:multiLevelType w:val="hybridMultilevel"/>
    <w:tmpl w:val="FD38FBA6"/>
    <w:lvl w:ilvl="0" w:tplc="B0BE06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35ED2"/>
    <w:multiLevelType w:val="hybridMultilevel"/>
    <w:tmpl w:val="C986A76E"/>
    <w:lvl w:ilvl="0" w:tplc="196CC73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128D6"/>
    <w:multiLevelType w:val="hybridMultilevel"/>
    <w:tmpl w:val="3ED030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9F0388"/>
    <w:multiLevelType w:val="hybridMultilevel"/>
    <w:tmpl w:val="0CE29600"/>
    <w:lvl w:ilvl="0" w:tplc="0316DB06">
      <w:start w:val="1"/>
      <w:numFmt w:val="lowerLetter"/>
      <w:lvlText w:val="%1)"/>
      <w:lvlJc w:val="left"/>
      <w:pPr>
        <w:ind w:left="1211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99F023C"/>
    <w:multiLevelType w:val="hybridMultilevel"/>
    <w:tmpl w:val="EC6205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5E7795"/>
    <w:multiLevelType w:val="hybridMultilevel"/>
    <w:tmpl w:val="CEE4AC7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ED4400"/>
    <w:multiLevelType w:val="hybridMultilevel"/>
    <w:tmpl w:val="9B22E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B32A4"/>
    <w:multiLevelType w:val="hybridMultilevel"/>
    <w:tmpl w:val="E3E4483C"/>
    <w:lvl w:ilvl="0" w:tplc="B2A86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6654F"/>
    <w:multiLevelType w:val="hybridMultilevel"/>
    <w:tmpl w:val="A29A9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B2B0F"/>
    <w:multiLevelType w:val="hybridMultilevel"/>
    <w:tmpl w:val="83DADD9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D124C"/>
    <w:multiLevelType w:val="hybridMultilevel"/>
    <w:tmpl w:val="D7767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B49B5"/>
    <w:multiLevelType w:val="hybridMultilevel"/>
    <w:tmpl w:val="9F4A88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5516CE"/>
    <w:multiLevelType w:val="hybridMultilevel"/>
    <w:tmpl w:val="C98EE3B0"/>
    <w:lvl w:ilvl="0" w:tplc="E93658C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8B371D"/>
    <w:multiLevelType w:val="hybridMultilevel"/>
    <w:tmpl w:val="3760D84A"/>
    <w:lvl w:ilvl="0" w:tplc="19D698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183F16">
      <w:start w:val="1"/>
      <w:numFmt w:val="lowerLetter"/>
      <w:lvlText w:val="%2.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767B0"/>
    <w:multiLevelType w:val="hybridMultilevel"/>
    <w:tmpl w:val="516E57D0"/>
    <w:lvl w:ilvl="0" w:tplc="1ED061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3307F"/>
    <w:multiLevelType w:val="hybridMultilevel"/>
    <w:tmpl w:val="58CAC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9836635">
    <w:abstractNumId w:val="20"/>
  </w:num>
  <w:num w:numId="2" w16cid:durableId="1209535795">
    <w:abstractNumId w:val="18"/>
  </w:num>
  <w:num w:numId="3" w16cid:durableId="1983002345">
    <w:abstractNumId w:val="6"/>
  </w:num>
  <w:num w:numId="4" w16cid:durableId="1870069908">
    <w:abstractNumId w:val="26"/>
  </w:num>
  <w:num w:numId="5" w16cid:durableId="216749534">
    <w:abstractNumId w:val="28"/>
  </w:num>
  <w:num w:numId="6" w16cid:durableId="488332546">
    <w:abstractNumId w:val="22"/>
  </w:num>
  <w:num w:numId="7" w16cid:durableId="807278753">
    <w:abstractNumId w:val="15"/>
  </w:num>
  <w:num w:numId="8" w16cid:durableId="958948441">
    <w:abstractNumId w:val="0"/>
  </w:num>
  <w:num w:numId="9" w16cid:durableId="470292116">
    <w:abstractNumId w:val="1"/>
  </w:num>
  <w:num w:numId="10" w16cid:durableId="812605804">
    <w:abstractNumId w:val="10"/>
  </w:num>
  <w:num w:numId="11" w16cid:durableId="2090543378">
    <w:abstractNumId w:val="25"/>
  </w:num>
  <w:num w:numId="12" w16cid:durableId="1324313512">
    <w:abstractNumId w:val="9"/>
  </w:num>
  <w:num w:numId="13" w16cid:durableId="433062378">
    <w:abstractNumId w:val="3"/>
  </w:num>
  <w:num w:numId="14" w16cid:durableId="1557818797">
    <w:abstractNumId w:val="21"/>
  </w:num>
  <w:num w:numId="15" w16cid:durableId="2041127651">
    <w:abstractNumId w:val="23"/>
  </w:num>
  <w:num w:numId="16" w16cid:durableId="125900694">
    <w:abstractNumId w:val="12"/>
  </w:num>
  <w:num w:numId="17" w16cid:durableId="1940214843">
    <w:abstractNumId w:val="29"/>
  </w:num>
  <w:num w:numId="18" w16cid:durableId="387270091">
    <w:abstractNumId w:val="2"/>
  </w:num>
  <w:num w:numId="19" w16cid:durableId="2084639042">
    <w:abstractNumId w:val="24"/>
  </w:num>
  <w:num w:numId="20" w16cid:durableId="1972788436">
    <w:abstractNumId w:val="11"/>
  </w:num>
  <w:num w:numId="21" w16cid:durableId="437142705">
    <w:abstractNumId w:val="27"/>
  </w:num>
  <w:num w:numId="22" w16cid:durableId="122894737">
    <w:abstractNumId w:val="14"/>
  </w:num>
  <w:num w:numId="23" w16cid:durableId="1781955035">
    <w:abstractNumId w:val="5"/>
  </w:num>
  <w:num w:numId="24" w16cid:durableId="592856891">
    <w:abstractNumId w:val="7"/>
  </w:num>
  <w:num w:numId="25" w16cid:durableId="619798403">
    <w:abstractNumId w:val="13"/>
  </w:num>
  <w:num w:numId="26" w16cid:durableId="620763517">
    <w:abstractNumId w:val="8"/>
  </w:num>
  <w:num w:numId="27" w16cid:durableId="1521312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60044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4668630">
    <w:abstractNumId w:val="8"/>
  </w:num>
  <w:num w:numId="30" w16cid:durableId="1334525012">
    <w:abstractNumId w:val="19"/>
  </w:num>
  <w:num w:numId="31" w16cid:durableId="189687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12C1F"/>
    <w:rsid w:val="000374A3"/>
    <w:rsid w:val="00043112"/>
    <w:rsid w:val="00047664"/>
    <w:rsid w:val="0006430A"/>
    <w:rsid w:val="000944F5"/>
    <w:rsid w:val="000B2B59"/>
    <w:rsid w:val="000D2F3D"/>
    <w:rsid w:val="000D4235"/>
    <w:rsid w:val="000D7164"/>
    <w:rsid w:val="00110E93"/>
    <w:rsid w:val="00112EB1"/>
    <w:rsid w:val="00116368"/>
    <w:rsid w:val="00131B33"/>
    <w:rsid w:val="00140675"/>
    <w:rsid w:val="00164981"/>
    <w:rsid w:val="0016786D"/>
    <w:rsid w:val="00180260"/>
    <w:rsid w:val="00186CDF"/>
    <w:rsid w:val="001A0917"/>
    <w:rsid w:val="001A6A5C"/>
    <w:rsid w:val="001D2C95"/>
    <w:rsid w:val="001D4F86"/>
    <w:rsid w:val="001F068F"/>
    <w:rsid w:val="001F3B5B"/>
    <w:rsid w:val="00200F11"/>
    <w:rsid w:val="00203622"/>
    <w:rsid w:val="00254971"/>
    <w:rsid w:val="002E219C"/>
    <w:rsid w:val="002F6FC0"/>
    <w:rsid w:val="002F701C"/>
    <w:rsid w:val="00305160"/>
    <w:rsid w:val="00311BC2"/>
    <w:rsid w:val="003314AA"/>
    <w:rsid w:val="003418EF"/>
    <w:rsid w:val="003504AE"/>
    <w:rsid w:val="00352691"/>
    <w:rsid w:val="0035621D"/>
    <w:rsid w:val="00366180"/>
    <w:rsid w:val="003A2021"/>
    <w:rsid w:val="003E000C"/>
    <w:rsid w:val="003E2950"/>
    <w:rsid w:val="00403252"/>
    <w:rsid w:val="00412900"/>
    <w:rsid w:val="00417814"/>
    <w:rsid w:val="004311FC"/>
    <w:rsid w:val="00433BDB"/>
    <w:rsid w:val="00445DD7"/>
    <w:rsid w:val="0046036C"/>
    <w:rsid w:val="00461AF7"/>
    <w:rsid w:val="00474EC8"/>
    <w:rsid w:val="00475FE4"/>
    <w:rsid w:val="0048129E"/>
    <w:rsid w:val="004856C3"/>
    <w:rsid w:val="00497BB9"/>
    <w:rsid w:val="004A0868"/>
    <w:rsid w:val="004B7977"/>
    <w:rsid w:val="004D33A6"/>
    <w:rsid w:val="004E5C73"/>
    <w:rsid w:val="004F2A1B"/>
    <w:rsid w:val="004F2D6B"/>
    <w:rsid w:val="00512FF8"/>
    <w:rsid w:val="00521346"/>
    <w:rsid w:val="0052176E"/>
    <w:rsid w:val="00563CDC"/>
    <w:rsid w:val="005708AC"/>
    <w:rsid w:val="00574709"/>
    <w:rsid w:val="005C100B"/>
    <w:rsid w:val="005D0CF7"/>
    <w:rsid w:val="006004CB"/>
    <w:rsid w:val="00603C4E"/>
    <w:rsid w:val="00607416"/>
    <w:rsid w:val="00611ADE"/>
    <w:rsid w:val="00631089"/>
    <w:rsid w:val="00631C9E"/>
    <w:rsid w:val="0065199C"/>
    <w:rsid w:val="00655B70"/>
    <w:rsid w:val="00672292"/>
    <w:rsid w:val="00695F30"/>
    <w:rsid w:val="006D1F78"/>
    <w:rsid w:val="006D3B3A"/>
    <w:rsid w:val="007021C6"/>
    <w:rsid w:val="007051BA"/>
    <w:rsid w:val="00712A10"/>
    <w:rsid w:val="00766581"/>
    <w:rsid w:val="00786823"/>
    <w:rsid w:val="007B7A06"/>
    <w:rsid w:val="007C4773"/>
    <w:rsid w:val="007C7B36"/>
    <w:rsid w:val="00867450"/>
    <w:rsid w:val="008823B8"/>
    <w:rsid w:val="00883BFA"/>
    <w:rsid w:val="00895F1F"/>
    <w:rsid w:val="008B06B2"/>
    <w:rsid w:val="008E3230"/>
    <w:rsid w:val="00905F38"/>
    <w:rsid w:val="00916A63"/>
    <w:rsid w:val="009250A4"/>
    <w:rsid w:val="00927E60"/>
    <w:rsid w:val="0093033A"/>
    <w:rsid w:val="0094522E"/>
    <w:rsid w:val="00970928"/>
    <w:rsid w:val="00972DC0"/>
    <w:rsid w:val="009756D5"/>
    <w:rsid w:val="00975BB8"/>
    <w:rsid w:val="009775D9"/>
    <w:rsid w:val="00982BD1"/>
    <w:rsid w:val="009D7C1C"/>
    <w:rsid w:val="009E4BFE"/>
    <w:rsid w:val="009F42AA"/>
    <w:rsid w:val="00A258EF"/>
    <w:rsid w:val="00A35DCF"/>
    <w:rsid w:val="00AA21C6"/>
    <w:rsid w:val="00AA54D1"/>
    <w:rsid w:val="00AB24DC"/>
    <w:rsid w:val="00AE6635"/>
    <w:rsid w:val="00B21377"/>
    <w:rsid w:val="00B6624F"/>
    <w:rsid w:val="00B766C0"/>
    <w:rsid w:val="00B80164"/>
    <w:rsid w:val="00B81ECE"/>
    <w:rsid w:val="00BC2F3A"/>
    <w:rsid w:val="00BD224B"/>
    <w:rsid w:val="00BE1327"/>
    <w:rsid w:val="00BE6089"/>
    <w:rsid w:val="00C401C5"/>
    <w:rsid w:val="00C56071"/>
    <w:rsid w:val="00C65F23"/>
    <w:rsid w:val="00CA3A8C"/>
    <w:rsid w:val="00CA3EB5"/>
    <w:rsid w:val="00CB73B5"/>
    <w:rsid w:val="00CC3DBD"/>
    <w:rsid w:val="00CD6413"/>
    <w:rsid w:val="00D27F7F"/>
    <w:rsid w:val="00D93099"/>
    <w:rsid w:val="00DD1C0A"/>
    <w:rsid w:val="00DF51A8"/>
    <w:rsid w:val="00E033D0"/>
    <w:rsid w:val="00E05E3D"/>
    <w:rsid w:val="00E1605C"/>
    <w:rsid w:val="00E1734D"/>
    <w:rsid w:val="00E3060F"/>
    <w:rsid w:val="00E401E8"/>
    <w:rsid w:val="00E41846"/>
    <w:rsid w:val="00E50EA9"/>
    <w:rsid w:val="00E64FA2"/>
    <w:rsid w:val="00E774F1"/>
    <w:rsid w:val="00EC4783"/>
    <w:rsid w:val="00EC793C"/>
    <w:rsid w:val="00EE717D"/>
    <w:rsid w:val="00EF1E0E"/>
    <w:rsid w:val="00EF6C5C"/>
    <w:rsid w:val="00F1057E"/>
    <w:rsid w:val="00F21A67"/>
    <w:rsid w:val="00F2509A"/>
    <w:rsid w:val="00F83227"/>
    <w:rsid w:val="00F922E6"/>
    <w:rsid w:val="00FC26B3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,maz_wyliczenie,opis dzialania,K-P_odwolanie,A_wyliczenie,Akapit z listą5,Akapit z listą51,List Paragraph,Normal,Akapit z listą3,Akapit z listą31,Akapit z listą32,zwykły tekst,List Paragraph1,BulletC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maz_wyliczenie Znak,opis dzialania Znak,K-P_odwolanie Znak,A_wyliczenie Znak,Akapit z listą5 Znak,Akapit z listą51 Znak,List Paragraph Znak,Normal Znak,Akapit z listą3 Znak,BulletC Znak"/>
    <w:link w:val="Akapitzlist"/>
    <w:uiPriority w:val="34"/>
    <w:qFormat/>
    <w:locked/>
    <w:rsid w:val="002F6FC0"/>
  </w:style>
  <w:style w:type="paragraph" w:styleId="Bezodstpw">
    <w:name w:val="No Spacing"/>
    <w:uiPriority w:val="1"/>
    <w:qFormat/>
    <w:rsid w:val="007C7B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F42AA"/>
    <w:rPr>
      <w:color w:val="0563C1" w:themeColor="hyperlink"/>
      <w:u w:val="single"/>
    </w:rPr>
  </w:style>
  <w:style w:type="paragraph" w:customStyle="1" w:styleId="BodyGR">
    <w:name w:val="Body GR"/>
    <w:rsid w:val="007C4773"/>
    <w:pPr>
      <w:keepNext/>
      <w:widowControl w:val="0"/>
      <w:tabs>
        <w:tab w:val="right" w:leader="dot" w:pos="7313"/>
      </w:tabs>
      <w:snapToGrid w:val="0"/>
      <w:spacing w:after="200" w:line="271" w:lineRule="atLeast"/>
      <w:jc w:val="both"/>
    </w:pPr>
    <w:rPr>
      <w:rFonts w:ascii="EFN AlphaBook PS" w:eastAsia="Times New Roman" w:hAnsi="EFN AlphaBook PS" w:cs="Times New Roman"/>
      <w:b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ali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67715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ABD9-04E8-47EE-8E06-89F3F7BF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2158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69</cp:revision>
  <cp:lastPrinted>2022-10-14T08:30:00Z</cp:lastPrinted>
  <dcterms:created xsi:type="dcterms:W3CDTF">2022-10-10T11:24:00Z</dcterms:created>
  <dcterms:modified xsi:type="dcterms:W3CDTF">2023-02-23T11:14:00Z</dcterms:modified>
</cp:coreProperties>
</file>