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644D4" w14:textId="77777777" w:rsidR="00FA38A5" w:rsidRPr="00FA21AF" w:rsidRDefault="00FA38A5" w:rsidP="00681D1A">
      <w:pPr>
        <w:spacing w:after="0" w:line="240" w:lineRule="auto"/>
        <w:jc w:val="right"/>
        <w:rPr>
          <w:rStyle w:val="Odwoaniedelikatne"/>
          <w:rFonts w:cs="Calibri"/>
        </w:rPr>
      </w:pPr>
    </w:p>
    <w:p w14:paraId="551B45D1" w14:textId="77777777" w:rsidR="00FA38A5" w:rsidRPr="005F7698" w:rsidRDefault="00FA38A5" w:rsidP="00681D1A">
      <w:pPr>
        <w:spacing w:after="0" w:line="240" w:lineRule="auto"/>
        <w:jc w:val="right"/>
        <w:rPr>
          <w:rFonts w:ascii="Arial" w:hAnsi="Arial" w:cs="Arial"/>
          <w:b/>
          <w:bCs/>
          <w:lang w:eastAsia="pl-PL"/>
        </w:rPr>
      </w:pPr>
    </w:p>
    <w:p w14:paraId="125243BC" w14:textId="56D1E644" w:rsidR="00FA38A5" w:rsidRPr="00077479" w:rsidRDefault="00FA38A5" w:rsidP="00803CF3">
      <w:pPr>
        <w:spacing w:after="0" w:line="240" w:lineRule="auto"/>
        <w:jc w:val="right"/>
        <w:rPr>
          <w:rFonts w:ascii="Arial" w:hAnsi="Arial" w:cs="Arial"/>
          <w:b/>
          <w:bCs/>
          <w:lang w:eastAsia="pl-PL"/>
        </w:rPr>
      </w:pPr>
      <w:r w:rsidRPr="00077479">
        <w:rPr>
          <w:rFonts w:ascii="Arial" w:hAnsi="Arial" w:cs="Arial"/>
          <w:b/>
          <w:bCs/>
          <w:lang w:eastAsia="pl-PL"/>
        </w:rPr>
        <w:t xml:space="preserve">Warszawa, dnia </w:t>
      </w:r>
      <w:r w:rsidR="00F92B3A">
        <w:rPr>
          <w:rFonts w:ascii="Arial" w:hAnsi="Arial" w:cs="Arial"/>
          <w:b/>
          <w:bCs/>
          <w:lang w:eastAsia="pl-PL"/>
        </w:rPr>
        <w:t>…….</w:t>
      </w:r>
      <w:r w:rsidR="00F000DA">
        <w:rPr>
          <w:rFonts w:ascii="Arial" w:hAnsi="Arial" w:cs="Arial"/>
          <w:b/>
          <w:bCs/>
          <w:lang w:eastAsia="pl-PL"/>
        </w:rPr>
        <w:t xml:space="preserve"> grudnia</w:t>
      </w:r>
      <w:r w:rsidRPr="00077479">
        <w:rPr>
          <w:rFonts w:ascii="Arial" w:hAnsi="Arial" w:cs="Arial"/>
          <w:b/>
          <w:bCs/>
          <w:lang w:eastAsia="pl-PL"/>
        </w:rPr>
        <w:t xml:space="preserve"> </w:t>
      </w:r>
      <w:r>
        <w:rPr>
          <w:rFonts w:ascii="Arial" w:hAnsi="Arial" w:cs="Arial"/>
          <w:b/>
          <w:bCs/>
          <w:lang w:eastAsia="pl-PL"/>
        </w:rPr>
        <w:t>2023</w:t>
      </w:r>
      <w:r w:rsidRPr="00077479">
        <w:rPr>
          <w:rFonts w:ascii="Arial" w:hAnsi="Arial" w:cs="Arial"/>
          <w:b/>
          <w:bCs/>
          <w:lang w:eastAsia="pl-PL"/>
        </w:rPr>
        <w:t xml:space="preserve"> r.</w:t>
      </w:r>
    </w:p>
    <w:p w14:paraId="1B37A123" w14:textId="77777777" w:rsidR="00CF77A6" w:rsidRDefault="00CF77A6" w:rsidP="00803CF3">
      <w:pPr>
        <w:widowControl w:val="0"/>
        <w:spacing w:after="0" w:line="240" w:lineRule="auto"/>
        <w:jc w:val="right"/>
        <w:rPr>
          <w:rFonts w:ascii="Arial" w:hAnsi="Arial" w:cs="Arial"/>
          <w:i/>
          <w:iCs/>
          <w:lang w:eastAsia="pl-PL"/>
        </w:rPr>
      </w:pPr>
    </w:p>
    <w:p w14:paraId="29136E99" w14:textId="77777777" w:rsidR="00FA38A5" w:rsidRPr="00077479" w:rsidRDefault="00FA38A5" w:rsidP="00803CF3">
      <w:pPr>
        <w:widowControl w:val="0"/>
        <w:spacing w:after="0" w:line="240" w:lineRule="auto"/>
        <w:jc w:val="center"/>
        <w:rPr>
          <w:rFonts w:ascii="Arial" w:hAnsi="Arial" w:cs="Arial"/>
          <w:lang w:eastAsia="pl-PL"/>
        </w:rPr>
      </w:pPr>
    </w:p>
    <w:p w14:paraId="6986AE6F" w14:textId="77777777" w:rsidR="00FA38A5" w:rsidRPr="00077479" w:rsidRDefault="00FA38A5" w:rsidP="00803CF3">
      <w:pPr>
        <w:widowControl w:val="0"/>
        <w:spacing w:after="0" w:line="240" w:lineRule="auto"/>
        <w:jc w:val="center"/>
        <w:rPr>
          <w:rFonts w:ascii="Arial" w:hAnsi="Arial" w:cs="Arial"/>
          <w:b/>
          <w:bCs/>
          <w:lang w:eastAsia="pl-PL"/>
        </w:rPr>
      </w:pPr>
    </w:p>
    <w:p w14:paraId="6EDEC3C5" w14:textId="77777777" w:rsidR="00FA38A5" w:rsidRPr="00077479" w:rsidRDefault="00FA38A5" w:rsidP="00803CF3">
      <w:pPr>
        <w:widowControl w:val="0"/>
        <w:spacing w:after="0" w:line="240" w:lineRule="auto"/>
        <w:jc w:val="center"/>
        <w:rPr>
          <w:rFonts w:ascii="Arial" w:hAnsi="Arial" w:cs="Arial"/>
          <w:b/>
          <w:bCs/>
          <w:lang w:eastAsia="pl-PL"/>
        </w:rPr>
      </w:pPr>
    </w:p>
    <w:p w14:paraId="73094889" w14:textId="77777777" w:rsidR="00FA38A5" w:rsidRPr="00077479" w:rsidRDefault="00FA38A5" w:rsidP="00803CF3">
      <w:pPr>
        <w:widowControl w:val="0"/>
        <w:spacing w:after="0" w:line="240" w:lineRule="auto"/>
        <w:jc w:val="center"/>
        <w:rPr>
          <w:rFonts w:ascii="Arial" w:hAnsi="Arial" w:cs="Arial"/>
          <w:b/>
          <w:bCs/>
          <w:lang w:eastAsia="pl-PL"/>
        </w:rPr>
      </w:pPr>
    </w:p>
    <w:p w14:paraId="4630A63B" w14:textId="77777777" w:rsidR="00FA38A5" w:rsidRPr="00077479" w:rsidRDefault="00FA38A5" w:rsidP="00803CF3">
      <w:pPr>
        <w:widowControl w:val="0"/>
        <w:spacing w:after="0" w:line="240" w:lineRule="auto"/>
        <w:jc w:val="center"/>
        <w:rPr>
          <w:rFonts w:ascii="Arial" w:hAnsi="Arial" w:cs="Arial"/>
          <w:b/>
          <w:bCs/>
          <w:lang w:eastAsia="pl-PL"/>
        </w:rPr>
      </w:pPr>
    </w:p>
    <w:p w14:paraId="53660604" w14:textId="77777777" w:rsidR="00FA38A5" w:rsidRPr="00077479" w:rsidRDefault="00FA38A5" w:rsidP="00803CF3">
      <w:pPr>
        <w:widowControl w:val="0"/>
        <w:spacing w:after="0" w:line="240" w:lineRule="auto"/>
        <w:jc w:val="center"/>
        <w:rPr>
          <w:rFonts w:ascii="Arial" w:hAnsi="Arial" w:cs="Arial"/>
          <w:b/>
          <w:bCs/>
          <w:lang w:eastAsia="pl-PL"/>
        </w:rPr>
      </w:pPr>
    </w:p>
    <w:p w14:paraId="0C01A677" w14:textId="77777777" w:rsidR="00FA38A5" w:rsidRPr="00077479" w:rsidRDefault="00FA38A5" w:rsidP="00803CF3">
      <w:pPr>
        <w:widowControl w:val="0"/>
        <w:spacing w:after="0" w:line="240" w:lineRule="auto"/>
        <w:jc w:val="center"/>
        <w:rPr>
          <w:rFonts w:ascii="Arial" w:hAnsi="Arial" w:cs="Arial"/>
          <w:b/>
          <w:bCs/>
          <w:lang w:eastAsia="pl-PL"/>
        </w:rPr>
      </w:pPr>
    </w:p>
    <w:p w14:paraId="365BE2FF" w14:textId="77777777" w:rsidR="00FA38A5" w:rsidRPr="00077479" w:rsidRDefault="00FA38A5" w:rsidP="00803CF3">
      <w:pPr>
        <w:widowControl w:val="0"/>
        <w:spacing w:after="0" w:line="240" w:lineRule="auto"/>
        <w:jc w:val="center"/>
        <w:rPr>
          <w:rFonts w:ascii="Arial" w:hAnsi="Arial" w:cs="Arial"/>
          <w:b/>
          <w:bCs/>
          <w:lang w:eastAsia="pl-PL"/>
        </w:rPr>
      </w:pPr>
    </w:p>
    <w:p w14:paraId="7E201A36" w14:textId="77777777" w:rsidR="00FA38A5" w:rsidRPr="00077479" w:rsidRDefault="00FA38A5" w:rsidP="00803CF3">
      <w:pPr>
        <w:widowControl w:val="0"/>
        <w:spacing w:after="0" w:line="240" w:lineRule="auto"/>
        <w:jc w:val="center"/>
        <w:rPr>
          <w:rFonts w:ascii="Arial" w:hAnsi="Arial" w:cs="Arial"/>
          <w:b/>
          <w:bCs/>
          <w:sz w:val="28"/>
          <w:szCs w:val="28"/>
          <w:u w:val="single"/>
          <w:lang w:eastAsia="pl-PL"/>
        </w:rPr>
      </w:pPr>
      <w:r w:rsidRPr="00077479">
        <w:rPr>
          <w:rFonts w:ascii="Arial" w:hAnsi="Arial" w:cs="Arial"/>
          <w:b/>
          <w:bCs/>
          <w:sz w:val="28"/>
          <w:szCs w:val="28"/>
          <w:u w:val="single"/>
          <w:lang w:eastAsia="pl-PL"/>
        </w:rPr>
        <w:t xml:space="preserve">SPECYFIKACJA  WARUNKÓW  ZAMÓWIENIA </w:t>
      </w:r>
    </w:p>
    <w:p w14:paraId="309A980F" w14:textId="77777777" w:rsidR="00FA38A5" w:rsidRPr="00077479" w:rsidRDefault="00FA38A5" w:rsidP="00803CF3">
      <w:pPr>
        <w:widowControl w:val="0"/>
        <w:spacing w:after="0" w:line="240" w:lineRule="auto"/>
        <w:jc w:val="center"/>
        <w:rPr>
          <w:rFonts w:ascii="Arial" w:hAnsi="Arial" w:cs="Arial"/>
          <w:b/>
          <w:bCs/>
          <w:sz w:val="28"/>
          <w:szCs w:val="28"/>
          <w:u w:val="single"/>
          <w:lang w:eastAsia="pl-PL"/>
        </w:rPr>
      </w:pPr>
      <w:r w:rsidRPr="00077479">
        <w:rPr>
          <w:rFonts w:ascii="Arial" w:hAnsi="Arial" w:cs="Arial"/>
          <w:b/>
          <w:bCs/>
          <w:sz w:val="28"/>
          <w:szCs w:val="28"/>
          <w:u w:val="single"/>
          <w:lang w:eastAsia="pl-PL"/>
        </w:rPr>
        <w:t>(SWZ)</w:t>
      </w:r>
    </w:p>
    <w:p w14:paraId="35C83677" w14:textId="77777777" w:rsidR="00FA38A5" w:rsidRPr="00077479" w:rsidRDefault="00FA38A5" w:rsidP="00803CF3">
      <w:pPr>
        <w:spacing w:after="0" w:line="240" w:lineRule="auto"/>
        <w:jc w:val="center"/>
        <w:rPr>
          <w:rFonts w:ascii="Arial" w:hAnsi="Arial" w:cs="Arial"/>
          <w:b/>
          <w:bCs/>
          <w:u w:val="single"/>
          <w:lang w:eastAsia="pl-PL"/>
        </w:rPr>
      </w:pPr>
    </w:p>
    <w:p w14:paraId="5CDE43DA" w14:textId="77777777" w:rsidR="00FA38A5" w:rsidRPr="00077479" w:rsidRDefault="00FA38A5" w:rsidP="00803CF3">
      <w:pPr>
        <w:spacing w:after="0" w:line="240" w:lineRule="auto"/>
        <w:jc w:val="center"/>
        <w:rPr>
          <w:rFonts w:ascii="Arial" w:hAnsi="Arial" w:cs="Arial"/>
          <w:b/>
          <w:bCs/>
          <w:lang w:eastAsia="pl-PL"/>
        </w:rPr>
      </w:pPr>
    </w:p>
    <w:p w14:paraId="55DDED1E" w14:textId="77777777" w:rsidR="00FA38A5" w:rsidRPr="00077479" w:rsidRDefault="00FA38A5" w:rsidP="00803CF3">
      <w:pPr>
        <w:spacing w:after="0" w:line="240" w:lineRule="auto"/>
        <w:jc w:val="center"/>
        <w:rPr>
          <w:rFonts w:ascii="Arial" w:hAnsi="Arial" w:cs="Arial"/>
          <w:b/>
          <w:bCs/>
          <w:lang w:eastAsia="pl-PL"/>
        </w:rPr>
      </w:pPr>
    </w:p>
    <w:p w14:paraId="3DDE7975" w14:textId="77777777" w:rsidR="00FA38A5" w:rsidRPr="00077479" w:rsidRDefault="00FA38A5" w:rsidP="00B169F6">
      <w:pPr>
        <w:spacing w:after="0" w:line="240" w:lineRule="auto"/>
        <w:ind w:firstLine="360"/>
        <w:jc w:val="center"/>
        <w:rPr>
          <w:rFonts w:ascii="Arial" w:hAnsi="Arial" w:cs="Arial"/>
          <w:b/>
        </w:rPr>
      </w:pPr>
      <w:r w:rsidRPr="00077479">
        <w:rPr>
          <w:rFonts w:ascii="Arial" w:hAnsi="Arial" w:cs="Arial"/>
          <w:b/>
          <w:bCs/>
          <w:lang w:eastAsia="pl-PL"/>
        </w:rPr>
        <w:t xml:space="preserve">w prowadzonym w trybie przetargu nieograniczonego postępowaniu o udzielenie zamówienia publicznego w sprawie </w:t>
      </w:r>
      <w:r>
        <w:rPr>
          <w:rFonts w:ascii="Arial" w:hAnsi="Arial" w:cs="Arial"/>
          <w:b/>
        </w:rPr>
        <w:t>zaprojektowania, wykonania i wdrożenia Systemu Obsługi Sekretariatów Sądów Administracyjnych</w:t>
      </w:r>
    </w:p>
    <w:p w14:paraId="1AE64404" w14:textId="77777777" w:rsidR="00FA38A5" w:rsidRPr="00077479" w:rsidRDefault="00FA38A5" w:rsidP="00803CF3">
      <w:pPr>
        <w:spacing w:after="0" w:line="240" w:lineRule="auto"/>
        <w:ind w:firstLine="360"/>
        <w:jc w:val="center"/>
        <w:rPr>
          <w:rFonts w:ascii="Times New Roman" w:hAnsi="Times New Roman" w:cs="Times New Roman"/>
          <w:b/>
          <w:bCs/>
          <w:sz w:val="20"/>
          <w:szCs w:val="20"/>
          <w:lang w:eastAsia="pl-PL"/>
        </w:rPr>
      </w:pPr>
    </w:p>
    <w:p w14:paraId="0ECBFE03" w14:textId="77777777" w:rsidR="00FA38A5" w:rsidRPr="00077479" w:rsidRDefault="00FA38A5" w:rsidP="00803CF3">
      <w:pPr>
        <w:spacing w:after="0" w:line="240" w:lineRule="auto"/>
        <w:rPr>
          <w:rFonts w:ascii="Arial" w:hAnsi="Arial" w:cs="Arial"/>
          <w:b/>
          <w:bCs/>
          <w:lang w:eastAsia="pl-PL"/>
        </w:rPr>
      </w:pPr>
    </w:p>
    <w:p w14:paraId="42DC612D" w14:textId="77777777" w:rsidR="00FA38A5" w:rsidRPr="00077479" w:rsidRDefault="00FA38A5" w:rsidP="00803CF3">
      <w:pPr>
        <w:keepNext/>
        <w:numPr>
          <w:ilvl w:val="12"/>
          <w:numId w:val="0"/>
        </w:numPr>
        <w:spacing w:after="0" w:line="240" w:lineRule="auto"/>
        <w:outlineLvl w:val="2"/>
        <w:rPr>
          <w:rFonts w:ascii="Arial" w:eastAsia="Arial Unicode MS" w:hAnsi="Arial"/>
          <w:lang w:eastAsia="pl-PL"/>
        </w:rPr>
      </w:pPr>
    </w:p>
    <w:p w14:paraId="1B88DC02" w14:textId="385750E7" w:rsidR="00FA38A5" w:rsidRPr="00077479" w:rsidRDefault="00FA38A5" w:rsidP="00803CF3">
      <w:pPr>
        <w:spacing w:after="0" w:line="240" w:lineRule="auto"/>
        <w:jc w:val="center"/>
        <w:rPr>
          <w:rFonts w:ascii="Arial" w:hAnsi="Arial" w:cs="Arial"/>
          <w:b/>
          <w:bCs/>
          <w:lang w:eastAsia="pl-PL"/>
        </w:rPr>
      </w:pPr>
      <w:r w:rsidRPr="00077479">
        <w:rPr>
          <w:rFonts w:ascii="Arial" w:hAnsi="Arial" w:cs="Arial"/>
          <w:b/>
          <w:bCs/>
          <w:lang w:eastAsia="pl-PL"/>
        </w:rPr>
        <w:t xml:space="preserve">Nr sprawy: </w:t>
      </w:r>
      <w:r w:rsidR="006372F8">
        <w:rPr>
          <w:rFonts w:ascii="Arial" w:hAnsi="Arial" w:cs="Arial"/>
          <w:b/>
          <w:bCs/>
          <w:lang w:eastAsia="pl-PL"/>
        </w:rPr>
        <w:t>WAG.262.12.2023</w:t>
      </w:r>
    </w:p>
    <w:p w14:paraId="6C6CF857" w14:textId="77777777" w:rsidR="00FA38A5" w:rsidRPr="00077479" w:rsidRDefault="00FA38A5" w:rsidP="00803CF3">
      <w:pPr>
        <w:spacing w:after="0" w:line="240" w:lineRule="auto"/>
        <w:jc w:val="center"/>
        <w:rPr>
          <w:rFonts w:ascii="Arial" w:hAnsi="Arial" w:cs="Arial"/>
          <w:b/>
          <w:bCs/>
          <w:lang w:eastAsia="pl-PL"/>
        </w:rPr>
      </w:pPr>
    </w:p>
    <w:p w14:paraId="2B80039D" w14:textId="77777777" w:rsidR="00FA38A5" w:rsidRPr="00077479" w:rsidRDefault="00FA38A5" w:rsidP="00803CF3">
      <w:pPr>
        <w:spacing w:after="0" w:line="240" w:lineRule="auto"/>
        <w:jc w:val="center"/>
        <w:rPr>
          <w:rFonts w:ascii="Arial" w:hAnsi="Arial" w:cs="Arial"/>
          <w:b/>
          <w:bCs/>
          <w:lang w:eastAsia="pl-PL"/>
        </w:rPr>
      </w:pPr>
    </w:p>
    <w:p w14:paraId="691767FD" w14:textId="77777777" w:rsidR="00FA38A5" w:rsidRPr="00077479" w:rsidRDefault="00FA38A5" w:rsidP="00803CF3">
      <w:pPr>
        <w:tabs>
          <w:tab w:val="left" w:pos="8080"/>
        </w:tabs>
        <w:spacing w:after="0" w:line="360" w:lineRule="auto"/>
        <w:ind w:left="2495"/>
        <w:rPr>
          <w:rFonts w:ascii="Arial" w:hAnsi="Arial" w:cs="Arial"/>
          <w:lang w:eastAsia="pl-PL"/>
        </w:rPr>
      </w:pPr>
    </w:p>
    <w:p w14:paraId="430AA5ED" w14:textId="0D0A2A44" w:rsidR="00FA38A5" w:rsidRPr="00077479" w:rsidRDefault="00FA38A5" w:rsidP="00F81D5B">
      <w:pPr>
        <w:tabs>
          <w:tab w:val="left" w:pos="2835"/>
        </w:tabs>
        <w:spacing w:after="0" w:line="360" w:lineRule="auto"/>
        <w:rPr>
          <w:rFonts w:ascii="Arial" w:hAnsi="Arial" w:cs="Arial"/>
          <w:lang w:eastAsia="pl-PL"/>
        </w:rPr>
      </w:pPr>
      <w:r>
        <w:rPr>
          <w:rFonts w:ascii="Arial" w:hAnsi="Arial" w:cs="Arial"/>
          <w:lang w:eastAsia="pl-PL"/>
        </w:rPr>
        <w:tab/>
      </w:r>
    </w:p>
    <w:p w14:paraId="0A8C57C8" w14:textId="5533FA31" w:rsidR="00FA38A5" w:rsidRPr="00077479" w:rsidRDefault="00F92B3A" w:rsidP="00FC5966">
      <w:pPr>
        <w:tabs>
          <w:tab w:val="left" w:pos="2835"/>
        </w:tabs>
        <w:spacing w:after="0" w:line="360" w:lineRule="auto"/>
        <w:rPr>
          <w:rFonts w:ascii="Arial" w:hAnsi="Arial" w:cs="Arial"/>
          <w:lang w:eastAsia="pl-PL"/>
        </w:rPr>
      </w:pPr>
      <w:r>
        <w:rPr>
          <w:rFonts w:ascii="Arial" w:hAnsi="Arial" w:cs="Arial"/>
          <w:lang w:eastAsia="pl-PL"/>
        </w:rPr>
        <w:tab/>
      </w:r>
    </w:p>
    <w:p w14:paraId="45104F99" w14:textId="77777777" w:rsidR="00FA38A5" w:rsidRPr="00077479" w:rsidRDefault="00FA38A5" w:rsidP="00803CF3">
      <w:pPr>
        <w:tabs>
          <w:tab w:val="left" w:pos="8080"/>
        </w:tabs>
        <w:spacing w:after="0" w:line="360" w:lineRule="auto"/>
        <w:ind w:left="2495"/>
        <w:rPr>
          <w:rFonts w:ascii="Arial" w:hAnsi="Arial" w:cs="Arial"/>
          <w:lang w:eastAsia="pl-PL"/>
        </w:rPr>
      </w:pPr>
    </w:p>
    <w:p w14:paraId="1DCA8669" w14:textId="04F3FBA0" w:rsidR="00FA38A5" w:rsidRPr="00077479" w:rsidRDefault="006A5778" w:rsidP="006A5778">
      <w:pPr>
        <w:tabs>
          <w:tab w:val="left" w:pos="5175"/>
        </w:tabs>
        <w:spacing w:after="0" w:line="360" w:lineRule="auto"/>
        <w:ind w:left="2495"/>
        <w:rPr>
          <w:rFonts w:ascii="Arial" w:hAnsi="Arial" w:cs="Arial"/>
          <w:lang w:eastAsia="pl-PL"/>
        </w:rPr>
      </w:pPr>
      <w:r>
        <w:rPr>
          <w:rFonts w:ascii="Arial" w:hAnsi="Arial" w:cs="Arial"/>
          <w:lang w:eastAsia="pl-PL"/>
        </w:rPr>
        <w:tab/>
      </w:r>
      <w:bookmarkStart w:id="0" w:name="_GoBack"/>
      <w:bookmarkEnd w:id="0"/>
    </w:p>
    <w:p w14:paraId="14C6962E" w14:textId="77777777" w:rsidR="00FA38A5" w:rsidRPr="00077479" w:rsidRDefault="00FA38A5" w:rsidP="00803CF3">
      <w:pPr>
        <w:numPr>
          <w:ilvl w:val="0"/>
          <w:numId w:val="8"/>
        </w:numPr>
        <w:spacing w:after="120" w:line="240" w:lineRule="auto"/>
        <w:rPr>
          <w:rFonts w:ascii="Arial" w:hAnsi="Arial" w:cs="Arial"/>
          <w:b/>
          <w:bCs/>
          <w:u w:val="single"/>
          <w:lang w:eastAsia="pl-PL"/>
        </w:rPr>
      </w:pPr>
      <w:r w:rsidRPr="00077479">
        <w:rPr>
          <w:rFonts w:ascii="Arial" w:hAnsi="Arial" w:cs="Arial"/>
          <w:lang w:eastAsia="pl-PL"/>
        </w:rPr>
        <w:br w:type="page"/>
      </w:r>
      <w:r w:rsidRPr="00077479">
        <w:rPr>
          <w:rFonts w:ascii="Arial" w:hAnsi="Arial" w:cs="Arial"/>
          <w:b/>
          <w:bCs/>
          <w:u w:val="single"/>
          <w:lang w:eastAsia="pl-PL"/>
        </w:rPr>
        <w:lastRenderedPageBreak/>
        <w:t>Nazwa oraz adres Zamawiającego</w:t>
      </w:r>
    </w:p>
    <w:p w14:paraId="217C203B" w14:textId="77777777" w:rsidR="00FA38A5" w:rsidRPr="00077479" w:rsidRDefault="00FA38A5" w:rsidP="00803CF3">
      <w:pPr>
        <w:keepNext/>
        <w:spacing w:after="0" w:line="240" w:lineRule="auto"/>
        <w:ind w:left="567"/>
        <w:outlineLvl w:val="2"/>
        <w:rPr>
          <w:rFonts w:ascii="Arial" w:hAnsi="Arial" w:cs="Arial"/>
          <w:lang w:eastAsia="pl-PL"/>
        </w:rPr>
      </w:pPr>
      <w:r w:rsidRPr="00077479">
        <w:rPr>
          <w:rFonts w:ascii="Arial" w:hAnsi="Arial" w:cs="Arial"/>
          <w:lang w:eastAsia="pl-PL"/>
        </w:rPr>
        <w:t xml:space="preserve">NACZELNY SĄD ADMINISTRACYJNY </w:t>
      </w:r>
    </w:p>
    <w:p w14:paraId="31ED2FC8" w14:textId="77777777" w:rsidR="00FA38A5" w:rsidRPr="00077479" w:rsidRDefault="00FA38A5" w:rsidP="00803CF3">
      <w:pPr>
        <w:spacing w:after="0" w:line="240" w:lineRule="auto"/>
        <w:ind w:left="567"/>
        <w:rPr>
          <w:rFonts w:ascii="Arial" w:hAnsi="Arial" w:cs="Arial"/>
          <w:lang w:eastAsia="pl-PL"/>
        </w:rPr>
      </w:pPr>
      <w:r w:rsidRPr="00077479">
        <w:rPr>
          <w:rFonts w:ascii="Arial" w:hAnsi="Arial" w:cs="Arial"/>
          <w:lang w:eastAsia="pl-PL"/>
        </w:rPr>
        <w:t>ul. Gabriela Piotra Boduena 3/5, 00-011 Warszawa</w:t>
      </w:r>
    </w:p>
    <w:p w14:paraId="734ED5E8" w14:textId="77777777" w:rsidR="00FA38A5" w:rsidRPr="00077479" w:rsidRDefault="00FA38A5" w:rsidP="00803CF3">
      <w:pPr>
        <w:spacing w:after="0" w:line="240" w:lineRule="auto"/>
        <w:ind w:left="567"/>
        <w:rPr>
          <w:rFonts w:ascii="Arial" w:hAnsi="Arial" w:cs="Arial"/>
          <w:lang w:eastAsia="pl-PL"/>
        </w:rPr>
      </w:pPr>
    </w:p>
    <w:p w14:paraId="327125B6" w14:textId="77777777" w:rsidR="00FA38A5" w:rsidRPr="00077479" w:rsidRDefault="00FA38A5" w:rsidP="00803CF3">
      <w:pPr>
        <w:spacing w:after="0" w:line="240" w:lineRule="auto"/>
        <w:ind w:left="567"/>
        <w:rPr>
          <w:rFonts w:ascii="Arial" w:hAnsi="Arial" w:cs="Arial"/>
          <w:lang w:val="it-IT" w:eastAsia="pl-PL"/>
        </w:rPr>
      </w:pPr>
      <w:r w:rsidRPr="00077479">
        <w:rPr>
          <w:rFonts w:ascii="Arial" w:hAnsi="Arial" w:cs="Arial"/>
          <w:lang w:val="it-IT" w:eastAsia="pl-PL"/>
        </w:rPr>
        <w:t>Numer telefonu: (+48 22) 5</w:t>
      </w:r>
      <w:r>
        <w:rPr>
          <w:rFonts w:ascii="Arial" w:hAnsi="Arial" w:cs="Arial"/>
          <w:lang w:val="it-IT" w:eastAsia="pl-PL"/>
        </w:rPr>
        <w:t>51 69 46</w:t>
      </w:r>
    </w:p>
    <w:p w14:paraId="39C0777B" w14:textId="77777777" w:rsidR="00FA38A5" w:rsidRPr="00077479" w:rsidRDefault="00FA38A5" w:rsidP="00803CF3">
      <w:pPr>
        <w:spacing w:after="0" w:line="240" w:lineRule="auto"/>
        <w:ind w:left="567"/>
        <w:rPr>
          <w:rFonts w:ascii="Arial" w:hAnsi="Arial" w:cs="Arial"/>
          <w:lang w:val="it-IT" w:eastAsia="pl-PL"/>
        </w:rPr>
      </w:pPr>
      <w:r w:rsidRPr="00077479">
        <w:rPr>
          <w:rFonts w:ascii="Arial" w:hAnsi="Arial" w:cs="Arial"/>
          <w:lang w:val="it-IT" w:eastAsia="pl-PL"/>
        </w:rPr>
        <w:t xml:space="preserve">Adres poczty elektronicznej: </w:t>
      </w:r>
      <w:hyperlink r:id="rId8" w:history="1">
        <w:r w:rsidRPr="00077479">
          <w:rPr>
            <w:rFonts w:ascii="Arial" w:hAnsi="Arial" w:cs="Arial"/>
            <w:u w:val="single"/>
            <w:lang w:val="it-IT" w:eastAsia="pl-PL"/>
          </w:rPr>
          <w:t>zp@nsa.gov.pl</w:t>
        </w:r>
      </w:hyperlink>
      <w:r w:rsidRPr="00077479">
        <w:rPr>
          <w:rFonts w:ascii="Arial" w:hAnsi="Arial" w:cs="Arial"/>
          <w:lang w:val="it-IT" w:eastAsia="pl-PL"/>
        </w:rPr>
        <w:t>;</w:t>
      </w:r>
    </w:p>
    <w:p w14:paraId="27B484A6" w14:textId="77777777" w:rsidR="00FA38A5" w:rsidRPr="00077479" w:rsidRDefault="00FA38A5" w:rsidP="00803CF3">
      <w:pPr>
        <w:spacing w:after="0" w:line="240" w:lineRule="auto"/>
        <w:ind w:left="567"/>
        <w:rPr>
          <w:rFonts w:ascii="Arial" w:hAnsi="Arial" w:cs="Arial"/>
          <w:u w:val="single"/>
          <w:lang w:val="it-IT" w:eastAsia="pl-PL"/>
        </w:rPr>
      </w:pPr>
      <w:r w:rsidRPr="00077479">
        <w:rPr>
          <w:rFonts w:ascii="Arial" w:hAnsi="Arial" w:cs="Arial"/>
          <w:lang w:val="it-IT" w:eastAsia="pl-PL"/>
        </w:rPr>
        <w:t xml:space="preserve">Adres strony internetowej Zamawiającego: </w:t>
      </w:r>
      <w:hyperlink r:id="rId9" w:history="1">
        <w:r w:rsidRPr="00077479">
          <w:rPr>
            <w:rFonts w:ascii="Arial" w:hAnsi="Arial" w:cs="Arial"/>
            <w:u w:val="single"/>
            <w:lang w:val="it-IT" w:eastAsia="pl-PL"/>
          </w:rPr>
          <w:t>www.nsa.gov.pl</w:t>
        </w:r>
      </w:hyperlink>
    </w:p>
    <w:p w14:paraId="53519B69" w14:textId="77777777" w:rsidR="00FA38A5" w:rsidRPr="00077479" w:rsidRDefault="00FA38A5" w:rsidP="00803CF3">
      <w:pPr>
        <w:spacing w:after="0" w:line="240" w:lineRule="auto"/>
        <w:ind w:left="567"/>
        <w:rPr>
          <w:rFonts w:ascii="Arial" w:hAnsi="Arial" w:cs="Arial"/>
          <w:u w:val="single"/>
          <w:lang w:val="it-IT" w:eastAsia="pl-PL"/>
        </w:rPr>
      </w:pPr>
    </w:p>
    <w:p w14:paraId="7CC3F371" w14:textId="77777777" w:rsidR="00FA38A5" w:rsidRPr="00077479" w:rsidRDefault="00FA38A5" w:rsidP="00803CF3">
      <w:pPr>
        <w:spacing w:after="0" w:line="240" w:lineRule="auto"/>
        <w:ind w:left="567"/>
        <w:jc w:val="both"/>
        <w:rPr>
          <w:rFonts w:ascii="Arial" w:hAnsi="Arial" w:cs="Arial"/>
          <w:b/>
          <w:lang w:val="it-IT" w:eastAsia="pl-PL"/>
        </w:rPr>
      </w:pPr>
      <w:r w:rsidRPr="00077479">
        <w:rPr>
          <w:rFonts w:ascii="Arial" w:hAnsi="Arial" w:cs="Arial"/>
          <w:b/>
          <w:lang w:val="it-IT" w:eastAsia="pl-PL"/>
        </w:rPr>
        <w:t xml:space="preserve">Adres strony internetowej prowadzonego postępowania: </w:t>
      </w:r>
    </w:p>
    <w:p w14:paraId="045F3043" w14:textId="4DDB5D10" w:rsidR="00FA38A5" w:rsidRPr="00077479" w:rsidRDefault="00F752B5" w:rsidP="00803CF3">
      <w:pPr>
        <w:spacing w:after="0" w:line="240" w:lineRule="auto"/>
        <w:ind w:left="567"/>
        <w:jc w:val="both"/>
        <w:rPr>
          <w:rFonts w:ascii="Arial" w:hAnsi="Arial" w:cs="Arial"/>
          <w:color w:val="0000FF"/>
          <w:u w:val="single"/>
          <w:lang w:val="it-IT" w:eastAsia="pl-PL"/>
        </w:rPr>
      </w:pPr>
      <w:r>
        <w:rPr>
          <w:rStyle w:val="Hipercze"/>
          <w:rFonts w:ascii="Arial" w:hAnsi="Arial" w:cs="Arial"/>
          <w:lang w:val="it-IT" w:eastAsia="pl-PL"/>
        </w:rPr>
        <w:t>https://platformazakupowa.pl/transakcja/867173</w:t>
      </w:r>
    </w:p>
    <w:p w14:paraId="52CB37B5" w14:textId="77777777" w:rsidR="00FA38A5" w:rsidRPr="00077479" w:rsidRDefault="00FA38A5" w:rsidP="00803CF3">
      <w:pPr>
        <w:pStyle w:val="Tekstpodstawowy1"/>
        <w:shd w:val="clear" w:color="auto" w:fill="auto"/>
        <w:tabs>
          <w:tab w:val="left" w:leader="dot" w:pos="8178"/>
        </w:tabs>
        <w:spacing w:after="0" w:line="240" w:lineRule="auto"/>
        <w:ind w:left="40" w:firstLine="0"/>
        <w:jc w:val="both"/>
        <w:rPr>
          <w:rFonts w:ascii="Arial" w:hAnsi="Arial" w:cs="Arial"/>
          <w:b/>
          <w:lang w:val="it-IT" w:eastAsia="pl-PL"/>
        </w:rPr>
      </w:pPr>
    </w:p>
    <w:p w14:paraId="5924EB87" w14:textId="77777777" w:rsidR="00FA38A5" w:rsidRPr="00077479" w:rsidRDefault="00FA38A5" w:rsidP="00803CF3">
      <w:pPr>
        <w:pStyle w:val="Tekstpodstawowy1"/>
        <w:shd w:val="clear" w:color="auto" w:fill="auto"/>
        <w:tabs>
          <w:tab w:val="left" w:leader="dot" w:pos="8178"/>
        </w:tabs>
        <w:spacing w:after="0" w:line="240" w:lineRule="auto"/>
        <w:ind w:left="567" w:firstLine="0"/>
        <w:jc w:val="both"/>
        <w:rPr>
          <w:rFonts w:ascii="Arial" w:hAnsi="Arial" w:cs="Arial"/>
        </w:rPr>
      </w:pPr>
      <w:r w:rsidRPr="00077479">
        <w:rPr>
          <w:rFonts w:ascii="Arial" w:hAnsi="Arial" w:cs="Arial"/>
        </w:rPr>
        <w:t xml:space="preserve">Zmiany i wyjaśnienia treści SWZ oraz inne dokumenty zamówienia bezpośrednio związane </w:t>
      </w:r>
      <w:r w:rsidRPr="00077479">
        <w:rPr>
          <w:rFonts w:ascii="Arial" w:hAnsi="Arial" w:cs="Arial"/>
        </w:rPr>
        <w:br/>
        <w:t>z postępowaniem o udzielenie zamówienia będą udostępniane na stronie internetowej:</w:t>
      </w:r>
    </w:p>
    <w:p w14:paraId="786C6C89" w14:textId="3685594B" w:rsidR="00FA38A5" w:rsidRPr="00077479" w:rsidRDefault="00F752B5" w:rsidP="00803CF3">
      <w:pPr>
        <w:spacing w:after="0" w:line="240" w:lineRule="auto"/>
        <w:ind w:left="567"/>
        <w:jc w:val="both"/>
        <w:rPr>
          <w:rFonts w:ascii="Arial" w:hAnsi="Arial" w:cs="Arial"/>
          <w:color w:val="0000FF"/>
          <w:u w:val="single"/>
          <w:lang w:val="it-IT" w:eastAsia="pl-PL"/>
        </w:rPr>
      </w:pPr>
      <w:r>
        <w:rPr>
          <w:rStyle w:val="Hipercze"/>
          <w:rFonts w:ascii="Arial" w:hAnsi="Arial" w:cs="Arial"/>
          <w:lang w:val="it-IT" w:eastAsia="pl-PL"/>
        </w:rPr>
        <w:t>https://platformazakupowa.pl/transakcja/867173</w:t>
      </w:r>
    </w:p>
    <w:p w14:paraId="728CC372" w14:textId="77777777" w:rsidR="00FA38A5" w:rsidRPr="00077479" w:rsidRDefault="00FA38A5" w:rsidP="00803CF3">
      <w:pPr>
        <w:spacing w:after="0" w:line="240" w:lineRule="auto"/>
        <w:ind w:left="567"/>
        <w:rPr>
          <w:rFonts w:ascii="Arial" w:hAnsi="Arial" w:cs="Arial"/>
          <w:lang w:eastAsia="pl-PL"/>
        </w:rPr>
      </w:pPr>
    </w:p>
    <w:p w14:paraId="1D32DA09" w14:textId="77777777" w:rsidR="00FA38A5" w:rsidRPr="00077479" w:rsidRDefault="00FA38A5" w:rsidP="00803CF3">
      <w:pPr>
        <w:numPr>
          <w:ilvl w:val="0"/>
          <w:numId w:val="8"/>
        </w:numPr>
        <w:spacing w:after="120" w:line="240" w:lineRule="auto"/>
        <w:rPr>
          <w:rFonts w:ascii="Arial" w:hAnsi="Arial" w:cs="Arial"/>
          <w:b/>
          <w:bCs/>
          <w:u w:val="single"/>
          <w:lang w:eastAsia="pl-PL"/>
        </w:rPr>
      </w:pPr>
      <w:r w:rsidRPr="00077479">
        <w:rPr>
          <w:rFonts w:ascii="Arial" w:hAnsi="Arial" w:cs="Arial"/>
          <w:b/>
          <w:bCs/>
          <w:u w:val="single"/>
          <w:lang w:eastAsia="pl-PL"/>
        </w:rPr>
        <w:t>Tryb udzielenia zamówienia</w:t>
      </w:r>
    </w:p>
    <w:p w14:paraId="42E35B38" w14:textId="6BA33D49" w:rsidR="00FA38A5" w:rsidRPr="00077479" w:rsidRDefault="00FA38A5" w:rsidP="0011295C">
      <w:pPr>
        <w:numPr>
          <w:ilvl w:val="0"/>
          <w:numId w:val="18"/>
        </w:numPr>
        <w:spacing w:before="120" w:after="0" w:line="240" w:lineRule="auto"/>
        <w:ind w:left="851" w:hanging="283"/>
        <w:jc w:val="both"/>
        <w:rPr>
          <w:rFonts w:ascii="Arial" w:hAnsi="Arial" w:cs="Arial"/>
          <w:lang w:eastAsia="pl-PL"/>
        </w:rPr>
      </w:pPr>
      <w:r w:rsidRPr="00077479">
        <w:rPr>
          <w:rFonts w:ascii="Arial" w:hAnsi="Arial" w:cs="Arial"/>
          <w:lang w:eastAsia="pl-PL"/>
        </w:rPr>
        <w:t xml:space="preserve">Postępowanie jest prowadzone w trybie przetargu nieograniczonego na podstawie art. 132 </w:t>
      </w:r>
      <w:r w:rsidRPr="00077479">
        <w:rPr>
          <w:rFonts w:ascii="Arial" w:hAnsi="Arial" w:cs="Arial"/>
          <w:lang w:eastAsia="pl-PL"/>
        </w:rPr>
        <w:br/>
        <w:t>ustawy z dnia 11 września 2019 r. - Prawo zamówień publicznych (t.j.: Dz.U. z 202</w:t>
      </w:r>
      <w:r w:rsidR="00650D1D">
        <w:rPr>
          <w:rFonts w:ascii="Arial" w:hAnsi="Arial" w:cs="Arial"/>
          <w:lang w:eastAsia="pl-PL"/>
        </w:rPr>
        <w:t>3</w:t>
      </w:r>
      <w:r w:rsidRPr="00077479">
        <w:rPr>
          <w:rFonts w:ascii="Arial" w:hAnsi="Arial" w:cs="Arial"/>
          <w:lang w:eastAsia="pl-PL"/>
        </w:rPr>
        <w:t xml:space="preserve"> r., </w:t>
      </w:r>
      <w:r>
        <w:rPr>
          <w:rFonts w:ascii="Arial" w:hAnsi="Arial" w:cs="Arial"/>
          <w:lang w:eastAsia="pl-PL"/>
        </w:rPr>
        <w:br/>
      </w:r>
      <w:r w:rsidRPr="00077479">
        <w:rPr>
          <w:rFonts w:ascii="Arial" w:hAnsi="Arial" w:cs="Arial"/>
          <w:lang w:eastAsia="pl-PL"/>
        </w:rPr>
        <w:t xml:space="preserve">poz. </w:t>
      </w:r>
      <w:r w:rsidR="00650D1D">
        <w:rPr>
          <w:rFonts w:ascii="Arial" w:hAnsi="Arial" w:cs="Arial"/>
          <w:lang w:eastAsia="pl-PL"/>
        </w:rPr>
        <w:t>1605</w:t>
      </w:r>
      <w:r w:rsidRPr="00077479">
        <w:rPr>
          <w:rFonts w:ascii="Arial" w:hAnsi="Arial" w:cs="Arial"/>
          <w:lang w:eastAsia="pl-PL"/>
        </w:rPr>
        <w:t xml:space="preserve"> z późn. zm.), zwanej dalej „ustawą”. </w:t>
      </w:r>
      <w:r w:rsidRPr="00077479">
        <w:rPr>
          <w:rFonts w:ascii="Arial" w:hAnsi="Arial" w:cs="Arial"/>
        </w:rPr>
        <w:t>W zakresie nieuregulowanym niniejszą Specyfikacją Warunków Zamówienia, zwaną dalej „SWZ”, zastosowanie mają przepisy ustawy.</w:t>
      </w:r>
    </w:p>
    <w:p w14:paraId="272F45EB" w14:textId="67264C60" w:rsidR="00FA38A5" w:rsidRPr="00077479" w:rsidRDefault="00FA38A5" w:rsidP="00F626E1">
      <w:pPr>
        <w:numPr>
          <w:ilvl w:val="0"/>
          <w:numId w:val="18"/>
        </w:numPr>
        <w:spacing w:before="120" w:after="0" w:line="240" w:lineRule="auto"/>
        <w:ind w:left="851" w:hanging="284"/>
        <w:jc w:val="both"/>
        <w:rPr>
          <w:rFonts w:ascii="Arial" w:hAnsi="Arial" w:cs="Arial"/>
          <w:lang w:eastAsia="pl-PL"/>
        </w:rPr>
      </w:pPr>
      <w:r w:rsidRPr="00077479">
        <w:rPr>
          <w:rFonts w:ascii="Arial" w:hAnsi="Arial" w:cs="Arial"/>
          <w:lang w:eastAsia="pl-PL"/>
        </w:rPr>
        <w:t xml:space="preserve">Numer referencyjny sprawy (oznaczenie postępowania) nadany przez Zamawiającego: </w:t>
      </w:r>
      <w:r w:rsidR="006372F8">
        <w:rPr>
          <w:rFonts w:ascii="Arial" w:hAnsi="Arial" w:cs="Arial"/>
          <w:b/>
          <w:bCs/>
          <w:lang w:eastAsia="pl-PL"/>
        </w:rPr>
        <w:t>WAG.262.12.2023</w:t>
      </w:r>
      <w:r>
        <w:rPr>
          <w:rFonts w:ascii="Arial" w:hAnsi="Arial" w:cs="Arial"/>
          <w:b/>
          <w:bCs/>
          <w:lang w:eastAsia="pl-PL"/>
        </w:rPr>
        <w:t>.</w:t>
      </w:r>
      <w:r w:rsidRPr="00077479">
        <w:rPr>
          <w:rFonts w:ascii="Arial" w:hAnsi="Arial" w:cs="Arial"/>
          <w:lang w:eastAsia="pl-PL"/>
        </w:rPr>
        <w:br/>
        <w:t>Wykonawcy winni w kontaktach z Zamawiającym powoływać się na ww. oznaczenie postępowania.</w:t>
      </w:r>
    </w:p>
    <w:p w14:paraId="5B9A024A" w14:textId="77777777" w:rsidR="00FA38A5" w:rsidRDefault="00FA38A5" w:rsidP="00F626E1">
      <w:pPr>
        <w:numPr>
          <w:ilvl w:val="0"/>
          <w:numId w:val="18"/>
        </w:numPr>
        <w:spacing w:before="120" w:after="0" w:line="240" w:lineRule="auto"/>
        <w:ind w:left="851" w:hanging="284"/>
        <w:jc w:val="both"/>
        <w:rPr>
          <w:rFonts w:ascii="Arial" w:hAnsi="Arial" w:cs="Arial"/>
          <w:lang w:eastAsia="pl-PL"/>
        </w:rPr>
      </w:pPr>
      <w:r w:rsidRPr="001B2CBE">
        <w:rPr>
          <w:rFonts w:ascii="Arial" w:hAnsi="Arial" w:cs="Arial"/>
        </w:rPr>
        <w:t>Nazwa zamówienia nadana przez Zamawiającego:</w:t>
      </w:r>
      <w:r>
        <w:rPr>
          <w:rFonts w:ascii="Arial" w:hAnsi="Arial" w:cs="Arial"/>
        </w:rPr>
        <w:t xml:space="preserve"> </w:t>
      </w:r>
      <w:r w:rsidRPr="007065E2">
        <w:rPr>
          <w:rFonts w:ascii="Arial" w:hAnsi="Arial" w:cs="Arial"/>
          <w:b/>
        </w:rPr>
        <w:t>„Z</w:t>
      </w:r>
      <w:r>
        <w:rPr>
          <w:rFonts w:ascii="Arial" w:hAnsi="Arial" w:cs="Arial"/>
          <w:b/>
        </w:rPr>
        <w:t xml:space="preserve">aprojektowanie, wykonanie </w:t>
      </w:r>
      <w:r>
        <w:rPr>
          <w:rFonts w:ascii="Arial" w:hAnsi="Arial" w:cs="Arial"/>
          <w:b/>
        </w:rPr>
        <w:br/>
        <w:t>i wdrożenie Systemu Obsługi Sekretariatów Sądów Administracyjnych”.</w:t>
      </w:r>
    </w:p>
    <w:p w14:paraId="3E56BA62" w14:textId="7A5B3770" w:rsidR="00FA38A5" w:rsidRPr="00077479" w:rsidRDefault="00FA38A5" w:rsidP="00F626E1">
      <w:pPr>
        <w:numPr>
          <w:ilvl w:val="0"/>
          <w:numId w:val="18"/>
        </w:numPr>
        <w:spacing w:before="120" w:after="0" w:line="240" w:lineRule="auto"/>
        <w:ind w:left="851" w:hanging="284"/>
        <w:jc w:val="both"/>
        <w:rPr>
          <w:rFonts w:ascii="Arial" w:hAnsi="Arial" w:cs="Arial"/>
          <w:lang w:eastAsia="pl-PL"/>
        </w:rPr>
      </w:pPr>
      <w:r w:rsidRPr="00077479">
        <w:rPr>
          <w:rFonts w:ascii="Arial" w:hAnsi="Arial" w:cs="Arial"/>
        </w:rPr>
        <w:t xml:space="preserve">Postępowanie o udzielenie zamówienia prowadzone jest w języku polskim za pośrednictwem platformy zakupowej (dalej jako „Platforma”), dostępnej pod adresem: </w:t>
      </w:r>
      <w:r w:rsidR="00F752B5">
        <w:rPr>
          <w:rStyle w:val="Hipercze"/>
          <w:rFonts w:ascii="Arial" w:hAnsi="Arial" w:cs="Arial"/>
          <w:lang w:val="it-IT" w:eastAsia="pl-PL"/>
        </w:rPr>
        <w:t>https://platformazakupowa.pl/transakcja/867173</w:t>
      </w:r>
      <w:r w:rsidRPr="00077479">
        <w:rPr>
          <w:rFonts w:ascii="Arial" w:hAnsi="Arial" w:cs="Arial"/>
        </w:rPr>
        <w:t xml:space="preserve"> pod numerem sprawy </w:t>
      </w:r>
      <w:r w:rsidR="00A42465" w:rsidRPr="00077479">
        <w:rPr>
          <w:rFonts w:ascii="Arial" w:hAnsi="Arial" w:cs="Arial"/>
        </w:rPr>
        <w:t>nadan</w:t>
      </w:r>
      <w:r w:rsidR="00A42465">
        <w:rPr>
          <w:rFonts w:ascii="Arial" w:hAnsi="Arial" w:cs="Arial"/>
        </w:rPr>
        <w:t>ym</w:t>
      </w:r>
      <w:r w:rsidR="00A42465" w:rsidRPr="00077479">
        <w:rPr>
          <w:rFonts w:ascii="Arial" w:hAnsi="Arial" w:cs="Arial"/>
        </w:rPr>
        <w:t xml:space="preserve"> </w:t>
      </w:r>
      <w:r w:rsidRPr="00077479">
        <w:rPr>
          <w:rFonts w:ascii="Arial" w:hAnsi="Arial" w:cs="Arial"/>
        </w:rPr>
        <w:t>przez Zamawiającego dla przedmiotowego postępowania.</w:t>
      </w:r>
    </w:p>
    <w:p w14:paraId="203911DA" w14:textId="77777777" w:rsidR="00FA38A5" w:rsidRPr="00077479" w:rsidRDefault="00FA38A5" w:rsidP="00F626E1">
      <w:pPr>
        <w:numPr>
          <w:ilvl w:val="0"/>
          <w:numId w:val="18"/>
        </w:numPr>
        <w:spacing w:before="120" w:after="0" w:line="240" w:lineRule="auto"/>
        <w:ind w:left="851" w:hanging="284"/>
        <w:jc w:val="both"/>
        <w:rPr>
          <w:rFonts w:ascii="Arial" w:hAnsi="Arial" w:cs="Arial"/>
          <w:lang w:eastAsia="pl-PL"/>
        </w:rPr>
      </w:pPr>
      <w:r w:rsidRPr="00077479">
        <w:rPr>
          <w:rFonts w:ascii="Arial" w:hAnsi="Arial" w:cs="Arial"/>
          <w:lang w:eastAsia="pl-PL"/>
        </w:rPr>
        <w:t xml:space="preserve">Zamawiający informuje o zastosowaniu uprzedniej oceny ofert tj. zgodnie z art. 139 ustawy, </w:t>
      </w:r>
      <w:r w:rsidRPr="00077479">
        <w:rPr>
          <w:rFonts w:ascii="Arial" w:hAnsi="Arial" w:cs="Arial"/>
          <w:b/>
          <w:bCs/>
          <w:lang w:eastAsia="pl-PL"/>
        </w:rPr>
        <w:t>najpierw dokona badania i oceny ofert</w:t>
      </w:r>
      <w:r w:rsidRPr="00077479">
        <w:rPr>
          <w:rFonts w:ascii="Arial" w:hAnsi="Arial" w:cs="Arial"/>
          <w:lang w:eastAsia="pl-PL"/>
        </w:rPr>
        <w:t>, a następnie dokona kwalifikacji podmiotowej Wykonawcy, którego oferta została najwyżej oceniona, w zakresie braku podstaw wykluczenia oraz spełniania warunków udziału w postępowaniu.</w:t>
      </w:r>
    </w:p>
    <w:p w14:paraId="486EA047" w14:textId="77777777" w:rsidR="00FA38A5" w:rsidRPr="00077479" w:rsidRDefault="00FA38A5" w:rsidP="00681D1A">
      <w:pPr>
        <w:spacing w:after="0" w:line="240" w:lineRule="auto"/>
        <w:ind w:left="567"/>
        <w:rPr>
          <w:rFonts w:ascii="Arial" w:hAnsi="Arial" w:cs="Arial"/>
          <w:lang w:eastAsia="pl-PL"/>
        </w:rPr>
      </w:pPr>
    </w:p>
    <w:p w14:paraId="57079397" w14:textId="77777777" w:rsidR="00FA38A5" w:rsidRPr="00077479" w:rsidRDefault="00FA38A5" w:rsidP="00681D1A">
      <w:pPr>
        <w:numPr>
          <w:ilvl w:val="0"/>
          <w:numId w:val="8"/>
        </w:numPr>
        <w:spacing w:after="0" w:line="360" w:lineRule="auto"/>
        <w:ind w:right="1134"/>
        <w:jc w:val="both"/>
        <w:rPr>
          <w:rFonts w:ascii="Arial" w:hAnsi="Arial" w:cs="Arial"/>
          <w:b/>
          <w:bCs/>
          <w:u w:val="single"/>
          <w:lang w:eastAsia="pl-PL"/>
        </w:rPr>
      </w:pPr>
      <w:r w:rsidRPr="00077479">
        <w:rPr>
          <w:rFonts w:ascii="Arial" w:hAnsi="Arial" w:cs="Arial"/>
          <w:b/>
          <w:bCs/>
          <w:u w:val="single"/>
          <w:lang w:eastAsia="pl-PL"/>
        </w:rPr>
        <w:t xml:space="preserve">Opis przedmiotu zamówienia </w:t>
      </w:r>
    </w:p>
    <w:p w14:paraId="58B5F2DA" w14:textId="0AC2BF21" w:rsidR="00FA38A5" w:rsidRPr="001A2BFB" w:rsidRDefault="00FA38A5" w:rsidP="00D67513">
      <w:pPr>
        <w:pStyle w:val="ListParagraph2"/>
        <w:widowControl w:val="0"/>
        <w:numPr>
          <w:ilvl w:val="0"/>
          <w:numId w:val="82"/>
        </w:numPr>
        <w:spacing w:line="276" w:lineRule="auto"/>
        <w:ind w:left="851" w:right="11" w:hanging="284"/>
        <w:contextualSpacing/>
        <w:jc w:val="both"/>
        <w:rPr>
          <w:rFonts w:ascii="Arial" w:hAnsi="Arial" w:cs="Arial"/>
          <w:sz w:val="22"/>
          <w:szCs w:val="22"/>
        </w:rPr>
      </w:pPr>
      <w:r w:rsidRPr="001A2BFB">
        <w:rPr>
          <w:rFonts w:ascii="Arial" w:hAnsi="Arial" w:cs="Arial"/>
          <w:sz w:val="22"/>
          <w:szCs w:val="22"/>
        </w:rPr>
        <w:t>Przedmiotem zamówienia jest zaprojektowanie, wykonanie i wdrożenie w Naczelnym Sądzie Administracyjnym, wszystkich wojewódzkich sądach administracyjnych oraz ośrodkach zamiejscowych tych sądów systemu informatycznego do obsługi sekretariatów sądów administracyjnych, zwanego dalej „Systemem”, dostosowanego do potrzeb sądownictwa administracyjnego, który zapewni tym sądom możliwość sprawnego i niezakłóconego wykonywania funkcji orzeczniczych i procesowych, stosownie do obowiązujących w tym zakresie przepisów prawa.</w:t>
      </w:r>
    </w:p>
    <w:p w14:paraId="57327DB8" w14:textId="77777777" w:rsidR="00FA38A5" w:rsidRPr="00010FCA" w:rsidRDefault="00FA38A5" w:rsidP="00D67513">
      <w:pPr>
        <w:pStyle w:val="ListParagraph2"/>
        <w:numPr>
          <w:ilvl w:val="0"/>
          <w:numId w:val="82"/>
        </w:numPr>
        <w:spacing w:line="276" w:lineRule="auto"/>
        <w:ind w:left="851" w:hanging="284"/>
        <w:contextualSpacing/>
        <w:jc w:val="both"/>
        <w:rPr>
          <w:rFonts w:ascii="Arial" w:hAnsi="Arial" w:cs="Arial"/>
          <w:sz w:val="22"/>
          <w:szCs w:val="22"/>
        </w:rPr>
      </w:pPr>
      <w:r w:rsidRPr="001A2BFB">
        <w:rPr>
          <w:rFonts w:ascii="Arial" w:hAnsi="Arial" w:cs="Arial"/>
          <w:sz w:val="22"/>
          <w:szCs w:val="22"/>
        </w:rPr>
        <w:t>W ramach przedmiotu zamówienia Wykonawca zobowiązany jest w szczególności do</w:t>
      </w:r>
      <w:r w:rsidRPr="00010FCA">
        <w:rPr>
          <w:rFonts w:ascii="Arial" w:hAnsi="Arial" w:cs="Arial"/>
          <w:sz w:val="22"/>
          <w:szCs w:val="22"/>
        </w:rPr>
        <w:t>:</w:t>
      </w:r>
    </w:p>
    <w:p w14:paraId="470DE498"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przeprowadzenia analizy oraz sporządzenia projektu Systemu - na zasadach określonych w umowie;</w:t>
      </w:r>
    </w:p>
    <w:p w14:paraId="7B077282"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przygotowania środowiska wytwarzania oprogramowania, środowiska deweloperskiego, środowisk testowych oraz środowiska szkoleniowego i  produkcyjnego oraz dostarczenia licencji uprawniających Zamawiającego do korzystania z tych środowisk (z wyłączeniem środowiska deweloperskiego);</w:t>
      </w:r>
    </w:p>
    <w:p w14:paraId="67C0D684"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lastRenderedPageBreak/>
        <w:t>opracowania szczegółowego harmonogramu realizacji umowy;</w:t>
      </w:r>
    </w:p>
    <w:p w14:paraId="6BF2785E"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wytwarzania Systemu zgodnie z metodyką określoną w umowie oraz w terminach określonych harmonogramem ramowym;</w:t>
      </w:r>
    </w:p>
    <w:p w14:paraId="50009600"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dostawy i instalacji w miejscach przeznaczenia oraz konfiguracji wszystkich urządzeń wymienionych w projekcie infrastruktury technicznej;</w:t>
      </w:r>
    </w:p>
    <w:p w14:paraId="41874E8C"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 xml:space="preserve">dostawy i instalacji pełnego oprogramowania niezbędnego dla prawidłowego funkcjonowania Systemu; </w:t>
      </w:r>
    </w:p>
    <w:p w14:paraId="7EDD34CF"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dokonania integracji ze wskazanymi w OPZ systemami używanymi przez Zamawiającego;</w:t>
      </w:r>
    </w:p>
    <w:p w14:paraId="073FF53E"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przeprowadzenia konfiguracji inicjalnej Systemu i migracji danych z systemu OSO;</w:t>
      </w:r>
    </w:p>
    <w:p w14:paraId="3BB011BB" w14:textId="77777777" w:rsidR="00FA38A5" w:rsidRPr="001A2BFB" w:rsidRDefault="00FA38A5" w:rsidP="006B3CC4">
      <w:pPr>
        <w:pStyle w:val="ListParagraph2"/>
        <w:numPr>
          <w:ilvl w:val="0"/>
          <w:numId w:val="83"/>
        </w:numPr>
        <w:spacing w:after="160" w:line="276" w:lineRule="auto"/>
        <w:ind w:left="1288" w:hanging="448"/>
        <w:contextualSpacing/>
        <w:jc w:val="both"/>
        <w:rPr>
          <w:rFonts w:ascii="Arial" w:hAnsi="Arial" w:cs="Arial"/>
          <w:sz w:val="22"/>
          <w:szCs w:val="22"/>
        </w:rPr>
      </w:pPr>
      <w:r w:rsidRPr="001A2BFB">
        <w:rPr>
          <w:rFonts w:ascii="Arial" w:hAnsi="Arial" w:cs="Arial"/>
          <w:sz w:val="22"/>
          <w:szCs w:val="22"/>
        </w:rPr>
        <w:t>wdrożenia poszczególnych etapów, a następnie całego Systemu we wszystkich sądach administracyjnych;</w:t>
      </w:r>
    </w:p>
    <w:p w14:paraId="6CA51457" w14:textId="77777777" w:rsidR="00FA38A5" w:rsidRPr="001A2BFB" w:rsidRDefault="00FA38A5" w:rsidP="006B3CC4">
      <w:pPr>
        <w:pStyle w:val="ListParagraph2"/>
        <w:numPr>
          <w:ilvl w:val="0"/>
          <w:numId w:val="83"/>
        </w:numPr>
        <w:spacing w:after="160" w:line="276" w:lineRule="auto"/>
        <w:ind w:left="1274" w:hanging="423"/>
        <w:contextualSpacing/>
        <w:jc w:val="both"/>
        <w:rPr>
          <w:rFonts w:ascii="Arial" w:hAnsi="Arial" w:cs="Arial"/>
          <w:sz w:val="22"/>
          <w:szCs w:val="22"/>
        </w:rPr>
      </w:pPr>
      <w:r w:rsidRPr="001A2BFB">
        <w:rPr>
          <w:rFonts w:ascii="Arial" w:hAnsi="Arial" w:cs="Arial"/>
          <w:sz w:val="22"/>
          <w:szCs w:val="22"/>
        </w:rPr>
        <w:t>opracowania i przekazania Zamawiającemu:</w:t>
      </w:r>
    </w:p>
    <w:p w14:paraId="140A2C8B" w14:textId="47A72CB3" w:rsidR="00FA38A5" w:rsidRPr="001A2BFB" w:rsidRDefault="00FA38A5" w:rsidP="006B3CC4">
      <w:pPr>
        <w:pStyle w:val="ListParagraph2"/>
        <w:numPr>
          <w:ilvl w:val="0"/>
          <w:numId w:val="84"/>
        </w:numPr>
        <w:spacing w:after="160" w:line="276" w:lineRule="auto"/>
        <w:ind w:left="1652" w:hanging="322"/>
        <w:contextualSpacing/>
        <w:jc w:val="both"/>
        <w:rPr>
          <w:rFonts w:ascii="Arial" w:hAnsi="Arial" w:cs="Arial"/>
          <w:sz w:val="22"/>
          <w:szCs w:val="22"/>
        </w:rPr>
      </w:pPr>
      <w:r w:rsidRPr="001A2BFB">
        <w:rPr>
          <w:rFonts w:ascii="Arial" w:hAnsi="Arial" w:cs="Arial"/>
          <w:sz w:val="22"/>
          <w:szCs w:val="22"/>
        </w:rPr>
        <w:t>kompletnej i aktualnej dokumentacji Systemu, w tym ujednoliconego projektu Systemu</w:t>
      </w:r>
      <w:bookmarkStart w:id="1" w:name="_Hlk126746946"/>
      <w:r w:rsidRPr="001A2BFB">
        <w:rPr>
          <w:rFonts w:ascii="Arial" w:hAnsi="Arial" w:cs="Arial"/>
          <w:sz w:val="22"/>
          <w:szCs w:val="22"/>
        </w:rPr>
        <w:t xml:space="preserve"> i instrukcji </w:t>
      </w:r>
      <w:bookmarkStart w:id="2" w:name="_Hlk126760149"/>
      <w:r w:rsidRPr="001A2BFB">
        <w:rPr>
          <w:rFonts w:ascii="Arial" w:hAnsi="Arial" w:cs="Arial"/>
          <w:sz w:val="22"/>
          <w:szCs w:val="22"/>
        </w:rPr>
        <w:t>obsługi Systemu w wersji dla użytkownika i administratora</w:t>
      </w:r>
      <w:bookmarkEnd w:id="1"/>
      <w:bookmarkEnd w:id="2"/>
      <w:r w:rsidR="006B3CC4">
        <w:rPr>
          <w:rFonts w:ascii="Arial" w:hAnsi="Arial" w:cs="Arial"/>
          <w:sz w:val="22"/>
          <w:szCs w:val="22"/>
        </w:rPr>
        <w:t>;</w:t>
      </w:r>
      <w:r w:rsidRPr="001A2BFB">
        <w:rPr>
          <w:rFonts w:ascii="Arial" w:hAnsi="Arial" w:cs="Arial"/>
          <w:sz w:val="22"/>
          <w:szCs w:val="22"/>
        </w:rPr>
        <w:t xml:space="preserve"> </w:t>
      </w:r>
    </w:p>
    <w:p w14:paraId="655B895D" w14:textId="75868844" w:rsidR="00FA38A5" w:rsidRPr="001A2BFB" w:rsidRDefault="00FA38A5" w:rsidP="006B3CC4">
      <w:pPr>
        <w:pStyle w:val="ListParagraph2"/>
        <w:numPr>
          <w:ilvl w:val="0"/>
          <w:numId w:val="84"/>
        </w:numPr>
        <w:spacing w:after="160" w:line="276" w:lineRule="auto"/>
        <w:ind w:left="1652" w:hanging="322"/>
        <w:contextualSpacing/>
        <w:jc w:val="both"/>
        <w:rPr>
          <w:rFonts w:ascii="Arial" w:hAnsi="Arial" w:cs="Arial"/>
          <w:sz w:val="22"/>
          <w:szCs w:val="22"/>
        </w:rPr>
      </w:pPr>
      <w:r w:rsidRPr="001A2BFB">
        <w:rPr>
          <w:rFonts w:ascii="Arial" w:hAnsi="Arial" w:cs="Arial"/>
          <w:sz w:val="22"/>
          <w:szCs w:val="22"/>
        </w:rPr>
        <w:t>kodów źródłowych oprogramowania dedykowanego (ze szczegółową i kompletną instrukcją translacji kodu źródłowego do kodu wynikowego)</w:t>
      </w:r>
      <w:r w:rsidR="006B3CC4">
        <w:rPr>
          <w:rFonts w:ascii="Arial" w:hAnsi="Arial" w:cs="Arial"/>
          <w:sz w:val="22"/>
          <w:szCs w:val="22"/>
        </w:rPr>
        <w:t>;</w:t>
      </w:r>
    </w:p>
    <w:p w14:paraId="03B1AFD2" w14:textId="78816A81" w:rsidR="00FA38A5" w:rsidRPr="001A2BFB" w:rsidRDefault="00FA38A5" w:rsidP="006B3CC4">
      <w:pPr>
        <w:pStyle w:val="ListParagraph2"/>
        <w:numPr>
          <w:ilvl w:val="0"/>
          <w:numId w:val="84"/>
        </w:numPr>
        <w:spacing w:after="160" w:line="276" w:lineRule="auto"/>
        <w:ind w:left="1652" w:hanging="322"/>
        <w:contextualSpacing/>
        <w:jc w:val="both"/>
        <w:rPr>
          <w:rFonts w:ascii="Arial" w:hAnsi="Arial" w:cs="Arial"/>
          <w:sz w:val="22"/>
          <w:szCs w:val="22"/>
        </w:rPr>
      </w:pPr>
      <w:r w:rsidRPr="001A2BFB">
        <w:rPr>
          <w:rFonts w:ascii="Arial" w:hAnsi="Arial" w:cs="Arial"/>
          <w:sz w:val="22"/>
          <w:szCs w:val="22"/>
        </w:rPr>
        <w:t>skryptów i nośników instalacyjnych</w:t>
      </w:r>
      <w:r w:rsidR="006B3CC4">
        <w:rPr>
          <w:rFonts w:ascii="Arial" w:hAnsi="Arial" w:cs="Arial"/>
          <w:sz w:val="22"/>
          <w:szCs w:val="22"/>
        </w:rPr>
        <w:t>;</w:t>
      </w:r>
    </w:p>
    <w:p w14:paraId="52B2C881" w14:textId="77777777" w:rsidR="00FA38A5" w:rsidRPr="001A2BFB" w:rsidRDefault="00FA38A5" w:rsidP="006B3CC4">
      <w:pPr>
        <w:pStyle w:val="ListParagraph2"/>
        <w:numPr>
          <w:ilvl w:val="0"/>
          <w:numId w:val="84"/>
        </w:numPr>
        <w:spacing w:after="160" w:line="276" w:lineRule="auto"/>
        <w:ind w:left="1652" w:hanging="322"/>
        <w:contextualSpacing/>
        <w:jc w:val="both"/>
        <w:rPr>
          <w:rFonts w:ascii="Arial" w:hAnsi="Arial" w:cs="Arial"/>
          <w:sz w:val="22"/>
          <w:szCs w:val="22"/>
        </w:rPr>
      </w:pPr>
      <w:r w:rsidRPr="001A2BFB">
        <w:rPr>
          <w:rFonts w:ascii="Arial" w:hAnsi="Arial" w:cs="Arial"/>
          <w:sz w:val="22"/>
          <w:szCs w:val="22"/>
        </w:rPr>
        <w:t>kompletnego wykazu oprogramowania bazowego;</w:t>
      </w:r>
    </w:p>
    <w:p w14:paraId="2FC2E610" w14:textId="5DBBB8A4" w:rsidR="00FA38A5" w:rsidRPr="001A2BFB" w:rsidRDefault="00FA38A5" w:rsidP="006B3CC4">
      <w:pPr>
        <w:pStyle w:val="ListParagraph2"/>
        <w:numPr>
          <w:ilvl w:val="0"/>
          <w:numId w:val="83"/>
        </w:numPr>
        <w:spacing w:after="160" w:line="276" w:lineRule="auto"/>
        <w:ind w:left="1276" w:hanging="425"/>
        <w:contextualSpacing/>
        <w:jc w:val="both"/>
        <w:rPr>
          <w:rFonts w:ascii="Arial" w:hAnsi="Arial" w:cs="Arial"/>
          <w:sz w:val="22"/>
          <w:szCs w:val="22"/>
        </w:rPr>
      </w:pPr>
      <w:r w:rsidRPr="001A2BFB">
        <w:rPr>
          <w:rFonts w:ascii="Arial" w:hAnsi="Arial" w:cs="Arial"/>
          <w:sz w:val="22"/>
          <w:szCs w:val="22"/>
        </w:rPr>
        <w:t>przekazania Zamawiającemu autorskich praw majątkowych do oprogramowania dedykowanego i dokumentacji Systemu, praw do bazy danych, a w przypadku oprogramowania bazowego i jego dokumentacji - dostarczenia licencji uprawniających Zamawiającego do korzystania z tego oprogramowania i jego dokumentacji na zasadach określonych w umowie;</w:t>
      </w:r>
    </w:p>
    <w:p w14:paraId="6300CE8D" w14:textId="47A62949" w:rsidR="00FA38A5" w:rsidRPr="001A2BFB" w:rsidRDefault="00FA38A5" w:rsidP="006B3CC4">
      <w:pPr>
        <w:pStyle w:val="ListParagraph2"/>
        <w:numPr>
          <w:ilvl w:val="0"/>
          <w:numId w:val="83"/>
        </w:numPr>
        <w:spacing w:after="160" w:line="276" w:lineRule="auto"/>
        <w:ind w:left="1276" w:hanging="425"/>
        <w:contextualSpacing/>
        <w:jc w:val="both"/>
        <w:rPr>
          <w:rFonts w:ascii="Arial" w:hAnsi="Arial" w:cs="Arial"/>
          <w:sz w:val="22"/>
          <w:szCs w:val="22"/>
        </w:rPr>
      </w:pPr>
      <w:r w:rsidRPr="001A2BFB">
        <w:rPr>
          <w:rFonts w:ascii="Arial" w:hAnsi="Arial" w:cs="Arial"/>
          <w:sz w:val="22"/>
          <w:szCs w:val="22"/>
        </w:rPr>
        <w:t xml:space="preserve">przeprowadzenia szkoleń z zakresu obsługi: poszczególnych modułów Systemu, całego </w:t>
      </w:r>
      <w:r w:rsidRPr="00E91B26">
        <w:rPr>
          <w:rFonts w:ascii="Arial" w:hAnsi="Arial" w:cs="Arial"/>
          <w:sz w:val="22"/>
          <w:szCs w:val="22"/>
        </w:rPr>
        <w:t xml:space="preserve">Systemu oraz </w:t>
      </w:r>
      <w:r w:rsidR="00137817" w:rsidRPr="00E91B26">
        <w:rPr>
          <w:rFonts w:ascii="Arial" w:hAnsi="Arial" w:cs="Arial"/>
          <w:sz w:val="22"/>
          <w:szCs w:val="22"/>
        </w:rPr>
        <w:t>infrastruktury</w:t>
      </w:r>
      <w:r w:rsidR="00137817">
        <w:rPr>
          <w:rFonts w:ascii="Arial" w:hAnsi="Arial" w:cs="Arial"/>
          <w:sz w:val="22"/>
          <w:szCs w:val="22"/>
        </w:rPr>
        <w:t xml:space="preserve"> technicznej Systemu</w:t>
      </w:r>
      <w:r w:rsidRPr="001A2BFB">
        <w:rPr>
          <w:rFonts w:ascii="Arial" w:hAnsi="Arial" w:cs="Arial"/>
          <w:sz w:val="22"/>
          <w:szCs w:val="22"/>
        </w:rPr>
        <w:t>;</w:t>
      </w:r>
    </w:p>
    <w:p w14:paraId="3100CFCA" w14:textId="77777777" w:rsidR="00FA38A5" w:rsidRPr="001A2BFB" w:rsidRDefault="00FA38A5" w:rsidP="006B3CC4">
      <w:pPr>
        <w:pStyle w:val="ListParagraph2"/>
        <w:numPr>
          <w:ilvl w:val="0"/>
          <w:numId w:val="83"/>
        </w:numPr>
        <w:spacing w:after="160" w:line="276" w:lineRule="auto"/>
        <w:ind w:left="1276" w:hanging="425"/>
        <w:contextualSpacing/>
        <w:jc w:val="both"/>
        <w:rPr>
          <w:rFonts w:ascii="Arial" w:hAnsi="Arial" w:cs="Arial"/>
          <w:sz w:val="22"/>
          <w:szCs w:val="22"/>
        </w:rPr>
      </w:pPr>
      <w:r w:rsidRPr="001A2BFB">
        <w:rPr>
          <w:rFonts w:ascii="Arial" w:hAnsi="Arial" w:cs="Arial"/>
          <w:sz w:val="22"/>
          <w:szCs w:val="22"/>
        </w:rPr>
        <w:t>zapewnienia obsługi postulatów zmian Systemu na zasadach określonych w umowie;</w:t>
      </w:r>
    </w:p>
    <w:p w14:paraId="073046B0" w14:textId="62EB2355" w:rsidR="00FA38A5" w:rsidRPr="001A2BFB" w:rsidRDefault="00FA38A5" w:rsidP="006B3CC4">
      <w:pPr>
        <w:pStyle w:val="ListParagraph2"/>
        <w:numPr>
          <w:ilvl w:val="0"/>
          <w:numId w:val="83"/>
        </w:numPr>
        <w:spacing w:before="120"/>
        <w:ind w:left="1276" w:hanging="425"/>
        <w:jc w:val="both"/>
        <w:rPr>
          <w:rFonts w:ascii="Arial" w:hAnsi="Arial" w:cs="Arial"/>
          <w:sz w:val="22"/>
          <w:szCs w:val="22"/>
        </w:rPr>
      </w:pPr>
      <w:r w:rsidRPr="001A2BFB">
        <w:rPr>
          <w:rFonts w:ascii="Arial" w:hAnsi="Arial" w:cs="Arial"/>
          <w:sz w:val="22"/>
          <w:szCs w:val="22"/>
        </w:rPr>
        <w:t>świadczenia gwarancji oraz serwisu gwarancyjn</w:t>
      </w:r>
      <w:r w:rsidR="006B3CC4">
        <w:rPr>
          <w:rFonts w:ascii="Arial" w:hAnsi="Arial" w:cs="Arial"/>
          <w:sz w:val="22"/>
          <w:szCs w:val="22"/>
        </w:rPr>
        <w:t>ego, na warunkach określonych w </w:t>
      </w:r>
      <w:r w:rsidRPr="001A2BFB">
        <w:rPr>
          <w:rFonts w:ascii="Arial" w:hAnsi="Arial" w:cs="Arial"/>
          <w:sz w:val="22"/>
          <w:szCs w:val="22"/>
        </w:rPr>
        <w:t xml:space="preserve">umowie. </w:t>
      </w:r>
    </w:p>
    <w:p w14:paraId="62147A4B" w14:textId="64AC0F5D" w:rsidR="00FA38A5" w:rsidRPr="001A2BFB" w:rsidRDefault="00FA38A5" w:rsidP="001B34B3">
      <w:pPr>
        <w:pStyle w:val="ListParagraph2"/>
        <w:widowControl w:val="0"/>
        <w:numPr>
          <w:ilvl w:val="0"/>
          <w:numId w:val="85"/>
        </w:numPr>
        <w:spacing w:before="120"/>
        <w:ind w:left="851" w:right="-17"/>
        <w:jc w:val="both"/>
        <w:rPr>
          <w:rFonts w:ascii="Arial" w:hAnsi="Arial" w:cs="Arial"/>
          <w:sz w:val="22"/>
          <w:szCs w:val="22"/>
        </w:rPr>
      </w:pPr>
      <w:r w:rsidRPr="001A2BFB">
        <w:rPr>
          <w:rFonts w:ascii="Arial" w:hAnsi="Arial" w:cs="Arial"/>
          <w:sz w:val="22"/>
          <w:szCs w:val="22"/>
        </w:rPr>
        <w:t>System wdrożony zostanie w Naczelnym Sądzie Administracyjnym oraz szesnastu wojewódzkich sądach administracyjnych w: Białymstoku, Bydgoszczy, Gdańsku, Gliwicach, Gorzowie Wlkp., Kielcach, Krakowie, Lublinie, Łodzi, Opolu, Olsztynie, Poznaniu, Rzeszowie, Szczecinie, Warszawie, Wrocławiu - przy czym dla Wojewód</w:t>
      </w:r>
      <w:r w:rsidR="001B34B3">
        <w:rPr>
          <w:rFonts w:ascii="Arial" w:hAnsi="Arial" w:cs="Arial"/>
          <w:sz w:val="22"/>
          <w:szCs w:val="22"/>
        </w:rPr>
        <w:t>zkiego Sądu Administracyjnego w </w:t>
      </w:r>
      <w:r w:rsidRPr="001A2BFB">
        <w:rPr>
          <w:rFonts w:ascii="Arial" w:hAnsi="Arial" w:cs="Arial"/>
          <w:sz w:val="22"/>
          <w:szCs w:val="22"/>
        </w:rPr>
        <w:t>Warszawie uwzględnić należy, iż sąd ten ma siedzibę w trzech lokalizacjach w Warszawie, a ponadto posiada Wydział Zamiejscowy w Radomiu.</w:t>
      </w:r>
    </w:p>
    <w:p w14:paraId="55555EBE" w14:textId="1DEE43D8" w:rsidR="004D1746" w:rsidRPr="00E91B26" w:rsidRDefault="00FA38A5" w:rsidP="00FB2BAD">
      <w:pPr>
        <w:pStyle w:val="aTxt"/>
        <w:numPr>
          <w:ilvl w:val="0"/>
          <w:numId w:val="85"/>
        </w:numPr>
        <w:tabs>
          <w:tab w:val="clear" w:pos="851"/>
          <w:tab w:val="left" w:pos="1418"/>
        </w:tabs>
        <w:spacing w:before="120"/>
        <w:ind w:left="851"/>
        <w:jc w:val="both"/>
        <w:rPr>
          <w:rFonts w:ascii="Arial" w:hAnsi="Arial" w:cs="Arial"/>
          <w:b/>
          <w:bCs/>
          <w:sz w:val="22"/>
          <w:szCs w:val="22"/>
          <w:u w:val="none"/>
        </w:rPr>
      </w:pPr>
      <w:r w:rsidRPr="001A2BFB">
        <w:rPr>
          <w:rFonts w:ascii="Arial" w:hAnsi="Arial"/>
          <w:sz w:val="22"/>
          <w:szCs w:val="22"/>
          <w:u w:val="none"/>
        </w:rPr>
        <w:t xml:space="preserve">Szczegółowy opis przedmiotu zamówienia oraz wymagania określone zostały w załączniku nr 2 do SWZ, a szczegółowe zasady realizacji przedmiotu zamówienia </w:t>
      </w:r>
      <w:r w:rsidR="001B34B3" w:rsidRPr="00FB2BAD">
        <w:rPr>
          <w:rFonts w:ascii="Arial" w:hAnsi="Arial"/>
          <w:sz w:val="22"/>
          <w:szCs w:val="22"/>
          <w:u w:val="none"/>
        </w:rPr>
        <w:t>zostały określone w </w:t>
      </w:r>
      <w:r w:rsidRPr="00FB2BAD">
        <w:rPr>
          <w:rFonts w:ascii="Arial" w:hAnsi="Arial" w:cs="Arial"/>
          <w:sz w:val="22"/>
          <w:szCs w:val="22"/>
          <w:u w:val="none"/>
        </w:rPr>
        <w:t xml:space="preserve">Projektowanych </w:t>
      </w:r>
      <w:r w:rsidR="008A435B" w:rsidRPr="00FB2BAD">
        <w:rPr>
          <w:rFonts w:ascii="Arial" w:hAnsi="Arial" w:cs="Arial"/>
          <w:sz w:val="22"/>
          <w:szCs w:val="22"/>
          <w:u w:val="none"/>
        </w:rPr>
        <w:t xml:space="preserve">Postanowieniach Umowy </w:t>
      </w:r>
      <w:r w:rsidRPr="00FB2BAD">
        <w:rPr>
          <w:rFonts w:ascii="Arial" w:hAnsi="Arial" w:cs="Arial"/>
          <w:sz w:val="22"/>
          <w:szCs w:val="22"/>
          <w:u w:val="none"/>
        </w:rPr>
        <w:t>stanowiących załącznik nr 4 do SWZ.</w:t>
      </w:r>
    </w:p>
    <w:p w14:paraId="2F6E1F7D" w14:textId="207A84BA" w:rsidR="00FA38A5" w:rsidRPr="001B34B3" w:rsidRDefault="00FA38A5" w:rsidP="001B34B3">
      <w:pPr>
        <w:pStyle w:val="aTxt"/>
        <w:numPr>
          <w:ilvl w:val="0"/>
          <w:numId w:val="85"/>
        </w:numPr>
        <w:tabs>
          <w:tab w:val="clear" w:pos="851"/>
          <w:tab w:val="left" w:pos="1418"/>
        </w:tabs>
        <w:spacing w:before="120"/>
        <w:ind w:left="851"/>
        <w:jc w:val="both"/>
        <w:rPr>
          <w:rFonts w:ascii="Arial" w:hAnsi="Arial"/>
          <w:sz w:val="22"/>
          <w:szCs w:val="22"/>
          <w:u w:val="none"/>
        </w:rPr>
      </w:pPr>
      <w:r w:rsidRPr="001B34B3">
        <w:rPr>
          <w:rFonts w:ascii="Arial" w:hAnsi="Arial"/>
          <w:sz w:val="22"/>
          <w:szCs w:val="22"/>
          <w:u w:val="none"/>
        </w:rPr>
        <w:t>Jeżeli w opisie przedmiotu zamówienia znajduje się jakikolwiek znak towarowy</w:t>
      </w:r>
      <w:r w:rsidR="00A42465" w:rsidRPr="001B34B3">
        <w:rPr>
          <w:rFonts w:ascii="Arial" w:hAnsi="Arial"/>
          <w:sz w:val="22"/>
          <w:szCs w:val="22"/>
          <w:u w:val="none"/>
        </w:rPr>
        <w:t xml:space="preserve"> odnoszący się do tego przedmiotu</w:t>
      </w:r>
      <w:r w:rsidRPr="001B34B3">
        <w:rPr>
          <w:rFonts w:ascii="Arial" w:hAnsi="Arial"/>
          <w:sz w:val="22"/>
          <w:szCs w:val="22"/>
          <w:u w:val="none"/>
        </w:rPr>
        <w:t xml:space="preserve">, patent czy pochodzenie należy przyjąć, że Zamawiający podał taki opis ze wskazaniem na typ i dopuszcza składanie ofert równoważnych o parametrach </w:t>
      </w:r>
      <w:r w:rsidR="001B34B3">
        <w:rPr>
          <w:rFonts w:ascii="Arial" w:hAnsi="Arial"/>
          <w:sz w:val="22"/>
          <w:szCs w:val="22"/>
          <w:u w:val="none"/>
        </w:rPr>
        <w:br/>
      </w:r>
      <w:r w:rsidRPr="001B34B3">
        <w:rPr>
          <w:rFonts w:ascii="Arial" w:hAnsi="Arial"/>
          <w:sz w:val="22"/>
          <w:szCs w:val="22"/>
          <w:u w:val="none"/>
        </w:rPr>
        <w:t>techniczno-eksploatacyjnych nie gorszych niż te, podane pod pojęciem typu (art. 99 ust. 5 ustawy).</w:t>
      </w:r>
    </w:p>
    <w:p w14:paraId="2EBACF69" w14:textId="77777777" w:rsidR="00FA38A5" w:rsidRDefault="00FA38A5" w:rsidP="00A85B44">
      <w:pPr>
        <w:pStyle w:val="Tekstpodstawowy23"/>
        <w:numPr>
          <w:ilvl w:val="1"/>
          <w:numId w:val="8"/>
        </w:numPr>
        <w:tabs>
          <w:tab w:val="clear" w:pos="964"/>
          <w:tab w:val="num" w:pos="1276"/>
        </w:tabs>
        <w:spacing w:before="120"/>
        <w:ind w:left="851"/>
        <w:rPr>
          <w:rFonts w:ascii="Arial" w:hAnsi="Arial" w:cs="Arial"/>
          <w:sz w:val="22"/>
          <w:szCs w:val="22"/>
        </w:rPr>
      </w:pPr>
      <w:r w:rsidRPr="00077479">
        <w:rPr>
          <w:rFonts w:ascii="Arial" w:hAnsi="Arial" w:cs="Arial"/>
          <w:sz w:val="22"/>
          <w:szCs w:val="22"/>
        </w:rPr>
        <w:t>Nazwy i kody dotyczące przedmiotu zamówienia zgodnie z nomenklaturą określoną we  Wspólnym Słowniku  Zamówień (CPV):</w:t>
      </w:r>
    </w:p>
    <w:p w14:paraId="2A8499BE" w14:textId="234AB8D9" w:rsidR="00101559" w:rsidRDefault="00101559" w:rsidP="001B34B3">
      <w:pPr>
        <w:pStyle w:val="Tekstpodstawowy23"/>
        <w:spacing w:before="120" w:after="120"/>
        <w:ind w:left="2338" w:hanging="1360"/>
        <w:rPr>
          <w:rFonts w:ascii="Arial" w:hAnsi="Arial" w:cs="Arial"/>
          <w:sz w:val="22"/>
          <w:szCs w:val="22"/>
        </w:rPr>
      </w:pPr>
      <w:r w:rsidRPr="00101559">
        <w:rPr>
          <w:rFonts w:ascii="Arial" w:hAnsi="Arial" w:cs="Arial"/>
          <w:sz w:val="22"/>
          <w:szCs w:val="22"/>
        </w:rPr>
        <w:t>72000000-5</w:t>
      </w:r>
      <w:r>
        <w:rPr>
          <w:rFonts w:ascii="Arial" w:hAnsi="Arial" w:cs="Arial"/>
          <w:sz w:val="22"/>
          <w:szCs w:val="22"/>
        </w:rPr>
        <w:t xml:space="preserve"> </w:t>
      </w:r>
      <w:r w:rsidRPr="00101559">
        <w:rPr>
          <w:rFonts w:ascii="Arial" w:hAnsi="Arial" w:cs="Arial"/>
          <w:sz w:val="22"/>
          <w:szCs w:val="22"/>
        </w:rPr>
        <w:t>Usługi informatyczne: konsultacyjne, opracowywania oprogramowania, internetowe i wsparcia</w:t>
      </w:r>
      <w:r w:rsidR="006B3CC4">
        <w:rPr>
          <w:rFonts w:ascii="Arial" w:hAnsi="Arial" w:cs="Arial"/>
          <w:sz w:val="22"/>
          <w:szCs w:val="22"/>
        </w:rPr>
        <w:t>;</w:t>
      </w:r>
    </w:p>
    <w:p w14:paraId="4FB3B02F" w14:textId="2B27CA53" w:rsidR="00FA38A5" w:rsidRDefault="00FA38A5" w:rsidP="00D5212C">
      <w:pPr>
        <w:pStyle w:val="Tekstpodstawowy23"/>
        <w:spacing w:before="120" w:after="120"/>
        <w:ind w:left="964"/>
        <w:rPr>
          <w:rFonts w:ascii="Arial" w:hAnsi="Arial" w:cs="Arial"/>
          <w:sz w:val="22"/>
          <w:szCs w:val="22"/>
        </w:rPr>
      </w:pPr>
      <w:r w:rsidRPr="009772BE">
        <w:rPr>
          <w:rFonts w:ascii="Arial" w:hAnsi="Arial" w:cs="Arial"/>
          <w:sz w:val="22"/>
          <w:szCs w:val="22"/>
        </w:rPr>
        <w:t xml:space="preserve">48000000-8 </w:t>
      </w:r>
      <w:r>
        <w:rPr>
          <w:rFonts w:ascii="Arial" w:hAnsi="Arial" w:cs="Arial"/>
          <w:sz w:val="22"/>
          <w:szCs w:val="22"/>
        </w:rPr>
        <w:t xml:space="preserve">  </w:t>
      </w:r>
      <w:r w:rsidRPr="009772BE">
        <w:rPr>
          <w:rFonts w:ascii="Arial" w:hAnsi="Arial" w:cs="Arial"/>
          <w:sz w:val="22"/>
          <w:szCs w:val="22"/>
        </w:rPr>
        <w:t>Pakiety oprogramowania i systemy informatyczne</w:t>
      </w:r>
      <w:r w:rsidR="006B3CC4">
        <w:rPr>
          <w:rFonts w:ascii="Arial" w:hAnsi="Arial" w:cs="Arial"/>
          <w:sz w:val="22"/>
          <w:szCs w:val="22"/>
        </w:rPr>
        <w:t>;</w:t>
      </w:r>
    </w:p>
    <w:p w14:paraId="30899B6F" w14:textId="77777777" w:rsidR="001E449A" w:rsidRPr="009772BE" w:rsidRDefault="001E449A" w:rsidP="00D5212C">
      <w:pPr>
        <w:pStyle w:val="Tekstpodstawowy23"/>
        <w:spacing w:before="120" w:after="120"/>
        <w:ind w:left="964"/>
        <w:rPr>
          <w:rFonts w:ascii="Arial" w:hAnsi="Arial" w:cs="Arial"/>
          <w:sz w:val="22"/>
          <w:szCs w:val="22"/>
        </w:rPr>
      </w:pPr>
    </w:p>
    <w:p w14:paraId="3B7AC807" w14:textId="4BA0A1DF" w:rsidR="00FA38A5" w:rsidRPr="009772BE" w:rsidRDefault="00FA38A5" w:rsidP="000450A0">
      <w:pPr>
        <w:pStyle w:val="Tekstpodstawowy23"/>
        <w:spacing w:before="120" w:after="120"/>
        <w:ind w:left="964"/>
        <w:rPr>
          <w:rFonts w:ascii="Arial" w:hAnsi="Arial" w:cs="Arial"/>
          <w:sz w:val="22"/>
          <w:szCs w:val="22"/>
        </w:rPr>
      </w:pPr>
      <w:r w:rsidRPr="009772BE">
        <w:rPr>
          <w:rFonts w:ascii="Arial" w:hAnsi="Arial" w:cs="Arial"/>
          <w:sz w:val="22"/>
          <w:szCs w:val="22"/>
        </w:rPr>
        <w:t>48780000-9 Pakiety oprogramowania do zarządzania systemem, przechowywaniem</w:t>
      </w:r>
      <w:r w:rsidRPr="009772BE">
        <w:rPr>
          <w:rFonts w:ascii="Arial" w:hAnsi="Arial" w:cs="Arial"/>
          <w:sz w:val="22"/>
          <w:szCs w:val="22"/>
        </w:rPr>
        <w:br/>
        <w:t xml:space="preserve">                     </w:t>
      </w:r>
      <w:r>
        <w:rPr>
          <w:rFonts w:ascii="Arial" w:hAnsi="Arial" w:cs="Arial"/>
          <w:sz w:val="22"/>
          <w:szCs w:val="22"/>
        </w:rPr>
        <w:t xml:space="preserve"> </w:t>
      </w:r>
      <w:r w:rsidRPr="009772BE">
        <w:rPr>
          <w:rFonts w:ascii="Arial" w:hAnsi="Arial" w:cs="Arial"/>
          <w:sz w:val="22"/>
          <w:szCs w:val="22"/>
        </w:rPr>
        <w:t xml:space="preserve"> i zawartością</w:t>
      </w:r>
      <w:r w:rsidR="006B3CC4">
        <w:rPr>
          <w:rFonts w:ascii="Arial" w:hAnsi="Arial" w:cs="Arial"/>
          <w:sz w:val="22"/>
          <w:szCs w:val="22"/>
        </w:rPr>
        <w:t>;</w:t>
      </w:r>
    </w:p>
    <w:p w14:paraId="2BBC72C8" w14:textId="0F4884D1" w:rsidR="00101559" w:rsidRDefault="00101559" w:rsidP="00101559">
      <w:pPr>
        <w:pStyle w:val="Tekstpodstawowy23"/>
        <w:spacing w:before="120" w:after="120"/>
        <w:ind w:left="993"/>
        <w:rPr>
          <w:rFonts w:ascii="Arial" w:hAnsi="Arial" w:cs="Arial"/>
          <w:sz w:val="22"/>
          <w:szCs w:val="22"/>
        </w:rPr>
      </w:pPr>
      <w:r>
        <w:rPr>
          <w:rFonts w:ascii="Arial" w:hAnsi="Arial" w:cs="Arial"/>
          <w:sz w:val="22"/>
          <w:szCs w:val="22"/>
        </w:rPr>
        <w:t>48820000-2   Serwery</w:t>
      </w:r>
      <w:r w:rsidR="006B3CC4">
        <w:rPr>
          <w:rFonts w:ascii="Arial" w:hAnsi="Arial" w:cs="Arial"/>
          <w:sz w:val="22"/>
          <w:szCs w:val="22"/>
        </w:rPr>
        <w:t>;</w:t>
      </w:r>
    </w:p>
    <w:p w14:paraId="70587CEC" w14:textId="5C24FE43" w:rsidR="00FA38A5" w:rsidRPr="009772BE" w:rsidRDefault="00FA38A5" w:rsidP="00C06C96">
      <w:pPr>
        <w:pStyle w:val="Tekstpodstawowy23"/>
        <w:spacing w:before="120" w:after="120"/>
        <w:ind w:left="993"/>
        <w:rPr>
          <w:rFonts w:ascii="Arial" w:hAnsi="Arial" w:cs="Arial"/>
          <w:sz w:val="22"/>
          <w:szCs w:val="22"/>
        </w:rPr>
      </w:pPr>
      <w:r w:rsidRPr="009772BE">
        <w:rPr>
          <w:rFonts w:ascii="Arial" w:hAnsi="Arial" w:cs="Arial"/>
          <w:sz w:val="22"/>
          <w:szCs w:val="22"/>
        </w:rPr>
        <w:t>72263000-6   Usługi wdrażania oprogramowania</w:t>
      </w:r>
      <w:r w:rsidR="006B3CC4">
        <w:rPr>
          <w:rFonts w:ascii="Arial" w:hAnsi="Arial" w:cs="Arial"/>
          <w:sz w:val="22"/>
          <w:szCs w:val="22"/>
        </w:rPr>
        <w:t>;</w:t>
      </w:r>
    </w:p>
    <w:p w14:paraId="0DBD5569" w14:textId="144B0210" w:rsidR="00FA38A5" w:rsidRPr="009772BE" w:rsidRDefault="00FA38A5" w:rsidP="00C06C96">
      <w:pPr>
        <w:pStyle w:val="Tekstpodstawowy23"/>
        <w:spacing w:before="120" w:after="120"/>
        <w:ind w:left="993"/>
        <w:rPr>
          <w:rFonts w:ascii="Arial" w:hAnsi="Arial" w:cs="Arial"/>
          <w:sz w:val="22"/>
          <w:szCs w:val="22"/>
        </w:rPr>
      </w:pPr>
      <w:r w:rsidRPr="009772BE">
        <w:rPr>
          <w:rFonts w:ascii="Arial" w:hAnsi="Arial" w:cs="Arial"/>
          <w:sz w:val="22"/>
          <w:szCs w:val="22"/>
        </w:rPr>
        <w:t>72268000-1   Usługi dostawy oprogramowania</w:t>
      </w:r>
      <w:r w:rsidR="006B3CC4">
        <w:rPr>
          <w:rFonts w:ascii="Arial" w:hAnsi="Arial" w:cs="Arial"/>
          <w:sz w:val="22"/>
          <w:szCs w:val="22"/>
        </w:rPr>
        <w:t>;</w:t>
      </w:r>
    </w:p>
    <w:p w14:paraId="3382515F" w14:textId="71D73F38" w:rsidR="00FA38A5" w:rsidRDefault="00FA38A5" w:rsidP="00C06C96">
      <w:pPr>
        <w:pStyle w:val="Tekstpodstawowy23"/>
        <w:spacing w:before="120" w:after="120"/>
        <w:ind w:left="993"/>
        <w:rPr>
          <w:rFonts w:ascii="Arial" w:hAnsi="Arial" w:cs="Arial"/>
          <w:sz w:val="22"/>
          <w:szCs w:val="22"/>
        </w:rPr>
      </w:pPr>
      <w:r w:rsidRPr="009772BE">
        <w:rPr>
          <w:rFonts w:ascii="Arial" w:hAnsi="Arial" w:cs="Arial"/>
          <w:sz w:val="22"/>
          <w:szCs w:val="22"/>
        </w:rPr>
        <w:t>80511000-9   Usługi szkolenia personelu</w:t>
      </w:r>
      <w:r w:rsidR="006B3CC4">
        <w:rPr>
          <w:rFonts w:ascii="Arial" w:hAnsi="Arial" w:cs="Arial"/>
          <w:sz w:val="22"/>
          <w:szCs w:val="22"/>
        </w:rPr>
        <w:t>.</w:t>
      </w:r>
    </w:p>
    <w:p w14:paraId="0D0C5FA0" w14:textId="77777777" w:rsidR="00FA38A5" w:rsidRPr="00D5212C" w:rsidRDefault="00FA38A5" w:rsidP="001B34B3">
      <w:pPr>
        <w:pStyle w:val="ListParagraph2"/>
        <w:widowControl w:val="0"/>
        <w:numPr>
          <w:ilvl w:val="0"/>
          <w:numId w:val="88"/>
        </w:numPr>
        <w:autoSpaceDE w:val="0"/>
        <w:autoSpaceDN w:val="0"/>
        <w:adjustRightInd w:val="0"/>
        <w:spacing w:before="120"/>
        <w:ind w:left="868" w:hanging="442"/>
        <w:jc w:val="both"/>
        <w:rPr>
          <w:rFonts w:ascii="Arial" w:hAnsi="Arial" w:cs="Arial"/>
          <w:sz w:val="22"/>
          <w:szCs w:val="22"/>
        </w:rPr>
      </w:pPr>
      <w:r w:rsidRPr="00D5212C">
        <w:rPr>
          <w:rFonts w:ascii="Arial" w:hAnsi="Arial" w:cs="Arial"/>
          <w:sz w:val="22"/>
          <w:szCs w:val="22"/>
        </w:rPr>
        <w:t xml:space="preserve">Zamawiający </w:t>
      </w:r>
      <w:r w:rsidRPr="001A2BFB">
        <w:rPr>
          <w:rFonts w:ascii="Arial" w:hAnsi="Arial" w:cs="Arial"/>
          <w:sz w:val="22"/>
          <w:szCs w:val="22"/>
        </w:rPr>
        <w:t>nie określa wymagań zatrudnienia</w:t>
      </w:r>
      <w:r w:rsidRPr="00D5212C">
        <w:rPr>
          <w:rFonts w:ascii="Arial" w:hAnsi="Arial" w:cs="Arial"/>
          <w:sz w:val="22"/>
          <w:szCs w:val="22"/>
        </w:rPr>
        <w:t xml:space="preserve"> przez Wykonawcę lub podwykonawcę na podstawie stosunku pracy osób wykonujących czynności w zakresie realizacji zamówienia, gdyż wykonanie tych czynności nie polega w ocenie Zamawiającego na wykonywaniu pracy </w:t>
      </w:r>
      <w:r>
        <w:rPr>
          <w:rFonts w:ascii="Arial" w:hAnsi="Arial" w:cs="Arial"/>
          <w:sz w:val="22"/>
          <w:szCs w:val="22"/>
        </w:rPr>
        <w:br/>
      </w:r>
      <w:r w:rsidRPr="00D5212C">
        <w:rPr>
          <w:rFonts w:ascii="Arial" w:hAnsi="Arial" w:cs="Arial"/>
          <w:sz w:val="22"/>
          <w:szCs w:val="22"/>
        </w:rPr>
        <w:t>w sposób określony w art. 22 § 1 ustawy z dnia 26 czerwca 1974 r. – Kodeks pracy.</w:t>
      </w:r>
    </w:p>
    <w:p w14:paraId="2EBD28BC" w14:textId="77777777" w:rsidR="00FA38A5" w:rsidRPr="00BE6D37" w:rsidRDefault="00FA38A5" w:rsidP="001B34B3">
      <w:pPr>
        <w:pStyle w:val="ListParagraph2"/>
        <w:numPr>
          <w:ilvl w:val="0"/>
          <w:numId w:val="88"/>
        </w:numPr>
        <w:spacing w:before="120" w:after="120" w:line="280" w:lineRule="exact"/>
        <w:ind w:left="868" w:hanging="442"/>
        <w:jc w:val="both"/>
        <w:rPr>
          <w:rFonts w:ascii="Arial" w:hAnsi="Arial" w:cs="Arial"/>
          <w:sz w:val="22"/>
          <w:szCs w:val="22"/>
        </w:rPr>
      </w:pPr>
      <w:r w:rsidRPr="00BE6D37">
        <w:rPr>
          <w:rFonts w:ascii="Arial" w:hAnsi="Arial" w:cs="Arial"/>
          <w:sz w:val="22"/>
          <w:szCs w:val="22"/>
        </w:rPr>
        <w:t>Wykonawca może powierzyć wykonanie części zamówienia podwykonawcy.</w:t>
      </w:r>
    </w:p>
    <w:p w14:paraId="29D08333" w14:textId="5A9AFB87" w:rsidR="00FA38A5" w:rsidRPr="00077479" w:rsidRDefault="00FA38A5" w:rsidP="001B34B3">
      <w:pPr>
        <w:pStyle w:val="Tekstpodstawowy23"/>
        <w:numPr>
          <w:ilvl w:val="0"/>
          <w:numId w:val="88"/>
        </w:numPr>
        <w:spacing w:before="120" w:after="120"/>
        <w:ind w:left="868" w:hanging="442"/>
        <w:rPr>
          <w:rFonts w:ascii="Arial" w:hAnsi="Arial" w:cs="Arial"/>
          <w:sz w:val="22"/>
          <w:szCs w:val="22"/>
        </w:rPr>
      </w:pPr>
      <w:r w:rsidRPr="00077479">
        <w:rPr>
          <w:rFonts w:ascii="Arial" w:hAnsi="Arial" w:cs="Arial"/>
          <w:sz w:val="22"/>
          <w:szCs w:val="22"/>
        </w:rPr>
        <w:t xml:space="preserve">Zamawiający </w:t>
      </w:r>
      <w:r w:rsidRPr="00077479">
        <w:rPr>
          <w:rFonts w:ascii="Arial" w:hAnsi="Arial" w:cs="Arial"/>
          <w:bCs/>
          <w:sz w:val="22"/>
          <w:szCs w:val="22"/>
          <w:u w:val="single"/>
        </w:rPr>
        <w:t>żąda</w:t>
      </w:r>
      <w:r w:rsidRPr="00077479">
        <w:rPr>
          <w:rFonts w:ascii="Arial" w:hAnsi="Arial" w:cs="Arial"/>
          <w:sz w:val="22"/>
          <w:szCs w:val="22"/>
        </w:rPr>
        <w:t xml:space="preserve"> wskazania przez Wykonawcę w ofercie części (zakres</w:t>
      </w:r>
      <w:r w:rsidR="00D500EC">
        <w:rPr>
          <w:rFonts w:ascii="Arial" w:hAnsi="Arial" w:cs="Arial"/>
          <w:sz w:val="22"/>
          <w:szCs w:val="22"/>
        </w:rPr>
        <w:t>u</w:t>
      </w:r>
      <w:r w:rsidRPr="00077479">
        <w:rPr>
          <w:rFonts w:ascii="Arial" w:hAnsi="Arial" w:cs="Arial"/>
          <w:sz w:val="22"/>
          <w:szCs w:val="22"/>
        </w:rPr>
        <w:t>) zamówienia, których wykonanie zamierza powierzyć podwykonawcom oraz podania nazw ewentualnych podwykonawców, jeżeli są już znani.</w:t>
      </w:r>
    </w:p>
    <w:p w14:paraId="3F45F945" w14:textId="77777777" w:rsidR="00FA38A5" w:rsidRPr="00077479" w:rsidRDefault="00FA38A5" w:rsidP="001B34B3">
      <w:pPr>
        <w:pStyle w:val="Tekstpodstawowy23"/>
        <w:numPr>
          <w:ilvl w:val="0"/>
          <w:numId w:val="88"/>
        </w:numPr>
        <w:spacing w:before="120" w:after="120"/>
        <w:ind w:left="868" w:hanging="442"/>
        <w:rPr>
          <w:rFonts w:ascii="Arial" w:hAnsi="Arial" w:cs="Arial"/>
          <w:sz w:val="22"/>
          <w:szCs w:val="22"/>
        </w:rPr>
      </w:pPr>
      <w:r w:rsidRPr="00077479">
        <w:rPr>
          <w:rFonts w:ascii="Arial" w:hAnsi="Arial" w:cs="Arial"/>
          <w:sz w:val="22"/>
          <w:szCs w:val="22"/>
        </w:rPr>
        <w:t xml:space="preserve">Zamawiający </w:t>
      </w:r>
      <w:r w:rsidRPr="001A2BFB">
        <w:rPr>
          <w:rFonts w:ascii="Arial" w:hAnsi="Arial" w:cs="Arial"/>
          <w:sz w:val="22"/>
          <w:szCs w:val="22"/>
          <w:u w:val="single"/>
        </w:rPr>
        <w:t>nie zastrzega</w:t>
      </w:r>
      <w:r w:rsidRPr="001A2BFB">
        <w:rPr>
          <w:rFonts w:ascii="Arial" w:hAnsi="Arial" w:cs="Arial"/>
          <w:sz w:val="22"/>
          <w:szCs w:val="22"/>
        </w:rPr>
        <w:t xml:space="preserve"> obowiązku osobistego wykonania</w:t>
      </w:r>
      <w:r w:rsidRPr="00077479">
        <w:rPr>
          <w:rFonts w:ascii="Arial" w:hAnsi="Arial" w:cs="Arial"/>
          <w:sz w:val="22"/>
          <w:szCs w:val="22"/>
        </w:rPr>
        <w:t xml:space="preserve"> przez Wykonawcę lub poszczególnych Wykonawców wspólnie ubiegających się o udzielenie zamówienia publicznego kluczowych zadań.</w:t>
      </w:r>
    </w:p>
    <w:p w14:paraId="7A789950" w14:textId="41A42DC5" w:rsidR="00FA38A5" w:rsidRPr="001B34B3" w:rsidRDefault="00FA38A5" w:rsidP="00FB2BAD">
      <w:pPr>
        <w:numPr>
          <w:ilvl w:val="0"/>
          <w:numId w:val="88"/>
        </w:numPr>
        <w:tabs>
          <w:tab w:val="left" w:pos="993"/>
        </w:tabs>
        <w:spacing w:before="120" w:after="120" w:line="240" w:lineRule="auto"/>
        <w:ind w:left="851" w:hanging="425"/>
        <w:jc w:val="both"/>
        <w:rPr>
          <w:rFonts w:ascii="Arial" w:hAnsi="Arial" w:cs="Arial"/>
        </w:rPr>
      </w:pPr>
      <w:r w:rsidRPr="00665DB6">
        <w:rPr>
          <w:rFonts w:ascii="Arial" w:hAnsi="Arial" w:cs="Arial"/>
        </w:rPr>
        <w:t xml:space="preserve">Zamawiający </w:t>
      </w:r>
      <w:r w:rsidRPr="00665DB6">
        <w:rPr>
          <w:rFonts w:ascii="Arial" w:hAnsi="Arial" w:cs="Arial"/>
          <w:u w:val="single"/>
        </w:rPr>
        <w:t>nie wymaga</w:t>
      </w:r>
      <w:r w:rsidRPr="00665DB6">
        <w:rPr>
          <w:rFonts w:ascii="Arial" w:hAnsi="Arial" w:cs="Arial"/>
        </w:rPr>
        <w:t xml:space="preserve"> odbycia przez Wykonawcę wizji lokalnej lub sprawdzenia przez </w:t>
      </w:r>
      <w:r w:rsidRPr="00C67705">
        <w:rPr>
          <w:rFonts w:ascii="Arial" w:hAnsi="Arial" w:cs="Arial"/>
        </w:rPr>
        <w:t xml:space="preserve">niego przed złożeniem oferty </w:t>
      </w:r>
      <w:r w:rsidRPr="001B34B3">
        <w:rPr>
          <w:rFonts w:ascii="Arial" w:hAnsi="Arial" w:cs="Arial"/>
        </w:rPr>
        <w:t>dokumentów niezbędnych do realizacji zamówienia dostępnych na miejscu u Zamawiającego, o czym</w:t>
      </w:r>
      <w:r w:rsidR="00367BE9">
        <w:rPr>
          <w:rFonts w:ascii="Arial" w:hAnsi="Arial" w:cs="Arial"/>
        </w:rPr>
        <w:t xml:space="preserve"> mowa w art. 131 ust. 2 ustawy.</w:t>
      </w:r>
    </w:p>
    <w:p w14:paraId="2D65FED8" w14:textId="0F3AC6CD" w:rsidR="00FB2BAD" w:rsidRDefault="00FA38A5" w:rsidP="006B3CC4">
      <w:pPr>
        <w:tabs>
          <w:tab w:val="left" w:pos="993"/>
        </w:tabs>
        <w:spacing w:before="120" w:after="120" w:line="276" w:lineRule="auto"/>
        <w:ind w:left="851"/>
        <w:jc w:val="both"/>
        <w:rPr>
          <w:rFonts w:ascii="Arial" w:hAnsi="Arial" w:cs="Arial"/>
        </w:rPr>
      </w:pPr>
      <w:r w:rsidRPr="001B34B3">
        <w:rPr>
          <w:rFonts w:ascii="Arial" w:hAnsi="Arial" w:cs="Arial"/>
        </w:rPr>
        <w:t xml:space="preserve">Zamawiający </w:t>
      </w:r>
      <w:r w:rsidR="0048049D" w:rsidRPr="001B34B3">
        <w:rPr>
          <w:rFonts w:ascii="Arial" w:hAnsi="Arial" w:cs="Arial"/>
          <w:u w:val="single"/>
        </w:rPr>
        <w:t>umożliwia</w:t>
      </w:r>
      <w:r w:rsidRPr="001B34B3">
        <w:rPr>
          <w:rFonts w:ascii="Arial" w:hAnsi="Arial" w:cs="Arial"/>
        </w:rPr>
        <w:t xml:space="preserve"> </w:t>
      </w:r>
      <w:r w:rsidR="00CC2009" w:rsidRPr="001B34B3">
        <w:rPr>
          <w:rFonts w:ascii="Arial" w:hAnsi="Arial" w:cs="Arial"/>
        </w:rPr>
        <w:t>zapoznani</w:t>
      </w:r>
      <w:r w:rsidR="0048049D" w:rsidRPr="001B34B3">
        <w:rPr>
          <w:rFonts w:ascii="Arial" w:hAnsi="Arial" w:cs="Arial"/>
        </w:rPr>
        <w:t>e</w:t>
      </w:r>
      <w:r w:rsidR="00CC2009" w:rsidRPr="001B34B3">
        <w:rPr>
          <w:rFonts w:ascii="Arial" w:hAnsi="Arial" w:cs="Arial"/>
        </w:rPr>
        <w:t xml:space="preserve"> się</w:t>
      </w:r>
      <w:r w:rsidRPr="001B34B3">
        <w:rPr>
          <w:rFonts w:ascii="Arial" w:hAnsi="Arial" w:cs="Arial"/>
        </w:rPr>
        <w:t xml:space="preserve"> przez Wykonawców</w:t>
      </w:r>
      <w:r w:rsidR="008F6C80" w:rsidRPr="001B34B3">
        <w:rPr>
          <w:rFonts w:ascii="Arial" w:hAnsi="Arial" w:cs="Arial"/>
        </w:rPr>
        <w:t xml:space="preserve"> przed złożeniem oferty</w:t>
      </w:r>
      <w:r w:rsidR="00CC2009" w:rsidRPr="001B34B3">
        <w:rPr>
          <w:rFonts w:ascii="Arial" w:hAnsi="Arial" w:cs="Arial"/>
        </w:rPr>
        <w:t xml:space="preserve"> </w:t>
      </w:r>
      <w:r w:rsidR="00F446B5" w:rsidRPr="001B34B3">
        <w:rPr>
          <w:rFonts w:ascii="Arial" w:hAnsi="Arial" w:cs="Arial"/>
        </w:rPr>
        <w:t xml:space="preserve">z </w:t>
      </w:r>
      <w:r w:rsidR="00D92E9D">
        <w:rPr>
          <w:rFonts w:ascii="Arial" w:hAnsi="Arial" w:cs="Arial"/>
        </w:rPr>
        <w:t xml:space="preserve">poglądowymi </w:t>
      </w:r>
      <w:r w:rsidR="00F446B5" w:rsidRPr="001B34B3">
        <w:rPr>
          <w:rFonts w:ascii="Arial" w:hAnsi="Arial" w:cs="Arial"/>
        </w:rPr>
        <w:t>schematami procesów biznesowych</w:t>
      </w:r>
      <w:r w:rsidR="00F446B5" w:rsidRPr="00367BE9">
        <w:rPr>
          <w:rFonts w:ascii="Arial" w:hAnsi="Arial" w:cs="Arial"/>
        </w:rPr>
        <w:t>,</w:t>
      </w:r>
      <w:r w:rsidR="00F446B5" w:rsidRPr="001B34B3">
        <w:rPr>
          <w:rFonts w:ascii="Arial" w:hAnsi="Arial" w:cs="Arial"/>
        </w:rPr>
        <w:t xml:space="preserve"> modelem dziedziny</w:t>
      </w:r>
      <w:r w:rsidR="0048049D" w:rsidRPr="001B34B3">
        <w:rPr>
          <w:rFonts w:ascii="Arial" w:hAnsi="Arial" w:cs="Arial"/>
        </w:rPr>
        <w:t xml:space="preserve"> </w:t>
      </w:r>
      <w:r w:rsidR="00FE0DA8" w:rsidRPr="001B34B3">
        <w:rPr>
          <w:rFonts w:ascii="Arial" w:hAnsi="Arial" w:cs="Arial"/>
        </w:rPr>
        <w:t>i</w:t>
      </w:r>
      <w:r w:rsidR="001B34B3">
        <w:rPr>
          <w:rFonts w:ascii="Arial" w:hAnsi="Arial" w:cs="Arial"/>
        </w:rPr>
        <w:t> </w:t>
      </w:r>
      <w:r w:rsidR="00477D76">
        <w:rPr>
          <w:rFonts w:ascii="Arial" w:hAnsi="Arial" w:cs="Arial"/>
        </w:rPr>
        <w:t>przypadkami użycia</w:t>
      </w:r>
      <w:r w:rsidR="0048049D" w:rsidRPr="001B34B3">
        <w:rPr>
          <w:rFonts w:ascii="Arial" w:hAnsi="Arial" w:cs="Arial"/>
        </w:rPr>
        <w:t xml:space="preserve"> </w:t>
      </w:r>
      <w:r w:rsidR="00F446B5" w:rsidRPr="001B34B3">
        <w:rPr>
          <w:rFonts w:ascii="Arial" w:hAnsi="Arial" w:cs="Arial"/>
        </w:rPr>
        <w:t xml:space="preserve">oraz </w:t>
      </w:r>
      <w:r w:rsidR="00CC2009" w:rsidRPr="001B34B3">
        <w:rPr>
          <w:rFonts w:ascii="Arial" w:hAnsi="Arial" w:cs="Arial"/>
        </w:rPr>
        <w:t xml:space="preserve"> makietą</w:t>
      </w:r>
      <w:r w:rsidR="008F6C80" w:rsidRPr="001B34B3">
        <w:rPr>
          <w:rFonts w:ascii="Arial" w:hAnsi="Arial" w:cs="Arial"/>
        </w:rPr>
        <w:t xml:space="preserve"> </w:t>
      </w:r>
      <w:r w:rsidRPr="001B34B3">
        <w:rPr>
          <w:rFonts w:ascii="Arial" w:hAnsi="Arial" w:cs="Arial"/>
        </w:rPr>
        <w:t xml:space="preserve"> </w:t>
      </w:r>
      <w:r w:rsidR="00CC2009" w:rsidRPr="001B34B3">
        <w:rPr>
          <w:rFonts w:ascii="Arial" w:hAnsi="Arial" w:cs="Arial"/>
        </w:rPr>
        <w:t>(</w:t>
      </w:r>
      <w:r w:rsidRPr="001B34B3">
        <w:rPr>
          <w:rFonts w:ascii="Arial" w:hAnsi="Arial" w:cs="Arial"/>
        </w:rPr>
        <w:t>projekt</w:t>
      </w:r>
      <w:r w:rsidR="00CC2009" w:rsidRPr="001B34B3">
        <w:rPr>
          <w:rFonts w:ascii="Arial" w:hAnsi="Arial" w:cs="Arial"/>
        </w:rPr>
        <w:t>ami</w:t>
      </w:r>
      <w:r w:rsidR="006539B6" w:rsidRPr="001B34B3">
        <w:rPr>
          <w:rFonts w:ascii="Arial" w:hAnsi="Arial" w:cs="Arial"/>
        </w:rPr>
        <w:t xml:space="preserve"> </w:t>
      </w:r>
      <w:r w:rsidRPr="001B34B3">
        <w:rPr>
          <w:rFonts w:ascii="Arial" w:hAnsi="Arial" w:cs="Arial"/>
        </w:rPr>
        <w:t>ekranów</w:t>
      </w:r>
      <w:r w:rsidR="008F6C80" w:rsidRPr="001B34B3">
        <w:rPr>
          <w:rFonts w:ascii="Arial" w:hAnsi="Arial" w:cs="Arial"/>
        </w:rPr>
        <w:t>)</w:t>
      </w:r>
      <w:r w:rsidR="00F446B5" w:rsidRPr="001B34B3">
        <w:rPr>
          <w:rFonts w:ascii="Arial" w:hAnsi="Arial" w:cs="Arial"/>
        </w:rPr>
        <w:t>.</w:t>
      </w:r>
      <w:r w:rsidR="008F6C80" w:rsidRPr="001B34B3">
        <w:rPr>
          <w:rFonts w:ascii="Arial" w:hAnsi="Arial" w:cs="Arial"/>
        </w:rPr>
        <w:t xml:space="preserve"> </w:t>
      </w:r>
      <w:r w:rsidR="00F446B5" w:rsidRPr="001B34B3">
        <w:rPr>
          <w:rFonts w:ascii="Arial" w:hAnsi="Arial" w:cs="Arial"/>
        </w:rPr>
        <w:t xml:space="preserve">Opracowania te zostały stworzone przez Zamawiającego jako materiały pomocnicze i nie stanowią dokumentacji analityczno-projektowej. </w:t>
      </w:r>
    </w:p>
    <w:p w14:paraId="1297DB0F" w14:textId="7C8BFF8A" w:rsidR="00025E0A" w:rsidRDefault="00025E0A" w:rsidP="006B3CC4">
      <w:pPr>
        <w:tabs>
          <w:tab w:val="left" w:pos="993"/>
        </w:tabs>
        <w:spacing w:before="120" w:after="120" w:line="276" w:lineRule="auto"/>
        <w:ind w:left="851"/>
        <w:jc w:val="both"/>
        <w:rPr>
          <w:rFonts w:ascii="Arial" w:hAnsi="Arial" w:cs="Arial"/>
        </w:rPr>
      </w:pPr>
      <w:r w:rsidRPr="00477D76">
        <w:rPr>
          <w:rFonts w:ascii="Arial" w:hAnsi="Arial" w:cs="Arial"/>
        </w:rPr>
        <w:t>Schematy procesów biznesowych oraz model dziedziny i przypadki użycia zostały udostępnione na Platformie pod numerem sprawy nadanym przez Zamawiającego dla przedmiotowego postępowania.</w:t>
      </w:r>
    </w:p>
    <w:p w14:paraId="5C82AE1C" w14:textId="7F5247C2" w:rsidR="00A41884" w:rsidRPr="001B34B3" w:rsidRDefault="00F446B5" w:rsidP="006B3CC4">
      <w:pPr>
        <w:tabs>
          <w:tab w:val="left" w:pos="993"/>
        </w:tabs>
        <w:spacing w:before="120" w:after="120" w:line="276" w:lineRule="auto"/>
        <w:ind w:left="851"/>
        <w:jc w:val="both"/>
        <w:rPr>
          <w:rFonts w:ascii="Arial" w:hAnsi="Arial" w:cs="Arial"/>
        </w:rPr>
      </w:pPr>
      <w:r w:rsidRPr="001B34B3">
        <w:rPr>
          <w:rFonts w:ascii="Arial" w:hAnsi="Arial" w:cs="Arial"/>
        </w:rPr>
        <w:t>Zasady</w:t>
      </w:r>
      <w:r w:rsidR="0048049D" w:rsidRPr="001B34B3">
        <w:rPr>
          <w:rFonts w:ascii="Arial" w:hAnsi="Arial" w:cs="Arial"/>
        </w:rPr>
        <w:t xml:space="preserve"> udostępnienia poglądowej makiety Wykonawcom są</w:t>
      </w:r>
      <w:r w:rsidR="00FA38A5" w:rsidRPr="001B34B3">
        <w:rPr>
          <w:rFonts w:ascii="Arial" w:hAnsi="Arial" w:cs="Arial"/>
        </w:rPr>
        <w:t xml:space="preserve"> następujące</w:t>
      </w:r>
      <w:r w:rsidR="00FB60F7" w:rsidRPr="001B34B3">
        <w:rPr>
          <w:rFonts w:ascii="Arial" w:hAnsi="Arial" w:cs="Arial"/>
          <w:i/>
        </w:rPr>
        <w:t>:</w:t>
      </w:r>
    </w:p>
    <w:p w14:paraId="00467982" w14:textId="77777777" w:rsidR="001B34B3" w:rsidRDefault="00A41884" w:rsidP="006B3CC4">
      <w:pPr>
        <w:spacing w:before="120" w:after="120" w:line="276" w:lineRule="auto"/>
        <w:ind w:left="924" w:hanging="126"/>
        <w:jc w:val="both"/>
        <w:rPr>
          <w:rFonts w:ascii="Arial" w:hAnsi="Arial" w:cs="Arial"/>
        </w:rPr>
      </w:pPr>
      <w:r w:rsidRPr="001B34B3">
        <w:rPr>
          <w:rFonts w:ascii="Arial" w:hAnsi="Arial" w:cs="Arial"/>
        </w:rPr>
        <w:t xml:space="preserve">- </w:t>
      </w:r>
      <w:r w:rsidR="0048049D" w:rsidRPr="001B34B3">
        <w:rPr>
          <w:rFonts w:ascii="Arial" w:hAnsi="Arial" w:cs="Arial"/>
        </w:rPr>
        <w:t xml:space="preserve">makieta udostępniana jest </w:t>
      </w:r>
      <w:r w:rsidR="00F446B5" w:rsidRPr="001B34B3">
        <w:rPr>
          <w:rFonts w:ascii="Arial" w:hAnsi="Arial" w:cs="Arial"/>
        </w:rPr>
        <w:t xml:space="preserve">Wykonawcom na ich wniosek złożony </w:t>
      </w:r>
      <w:r w:rsidR="004B40A5" w:rsidRPr="001B34B3">
        <w:rPr>
          <w:rFonts w:ascii="Arial" w:hAnsi="Arial" w:cs="Arial"/>
        </w:rPr>
        <w:t>za pośrednictwem Platformy</w:t>
      </w:r>
      <w:r w:rsidR="00F446B5" w:rsidRPr="001B34B3">
        <w:rPr>
          <w:rFonts w:ascii="Arial" w:hAnsi="Arial" w:cs="Arial"/>
        </w:rPr>
        <w:t>, przy czym Zamawiający zaleca złożenie wniosku</w:t>
      </w:r>
      <w:r w:rsidR="004B40A5" w:rsidRPr="001B34B3">
        <w:rPr>
          <w:rFonts w:ascii="Arial" w:hAnsi="Arial" w:cs="Arial"/>
        </w:rPr>
        <w:t xml:space="preserve"> </w:t>
      </w:r>
      <w:r w:rsidR="00FB60F7" w:rsidRPr="001B34B3">
        <w:rPr>
          <w:rFonts w:ascii="Arial" w:hAnsi="Arial" w:cs="Arial"/>
        </w:rPr>
        <w:t>nie później niż 14 dni przed upływem terminu składania ofert</w:t>
      </w:r>
      <w:r w:rsidRPr="001B34B3">
        <w:rPr>
          <w:rFonts w:ascii="Arial" w:hAnsi="Arial" w:cs="Arial"/>
        </w:rPr>
        <w:t>;</w:t>
      </w:r>
    </w:p>
    <w:p w14:paraId="659CAE7E" w14:textId="3505AA36" w:rsidR="00F446B5" w:rsidRPr="001B34B3" w:rsidRDefault="001B34B3" w:rsidP="006B3CC4">
      <w:pPr>
        <w:spacing w:before="120" w:after="120" w:line="276" w:lineRule="auto"/>
        <w:ind w:left="924" w:hanging="126"/>
        <w:jc w:val="both"/>
        <w:rPr>
          <w:rFonts w:ascii="Arial" w:hAnsi="Arial" w:cs="Arial"/>
        </w:rPr>
      </w:pPr>
      <w:r>
        <w:rPr>
          <w:rFonts w:ascii="Arial" w:hAnsi="Arial" w:cs="Arial"/>
        </w:rPr>
        <w:t xml:space="preserve">- </w:t>
      </w:r>
      <w:r w:rsidR="00A41884" w:rsidRPr="001B34B3">
        <w:rPr>
          <w:rFonts w:ascii="Arial" w:hAnsi="Arial" w:cs="Arial"/>
        </w:rPr>
        <w:t xml:space="preserve">informacje umożliwiające dostęp </w:t>
      </w:r>
      <w:r w:rsidR="00F446B5" w:rsidRPr="001B34B3">
        <w:rPr>
          <w:rFonts w:ascii="Arial" w:hAnsi="Arial" w:cs="Arial"/>
        </w:rPr>
        <w:t xml:space="preserve">do makiety </w:t>
      </w:r>
      <w:r w:rsidR="00A1660A" w:rsidRPr="001B34B3">
        <w:rPr>
          <w:rFonts w:ascii="Arial" w:hAnsi="Arial" w:cs="Arial"/>
        </w:rPr>
        <w:t xml:space="preserve">Zamawiający przekazuje </w:t>
      </w:r>
      <w:r w:rsidR="00A41884" w:rsidRPr="001B34B3">
        <w:rPr>
          <w:rFonts w:ascii="Arial" w:hAnsi="Arial" w:cs="Arial"/>
        </w:rPr>
        <w:t xml:space="preserve">Wykonawcy w terminie dwóch dni roboczych od  </w:t>
      </w:r>
      <w:r w:rsidR="00E87FE5" w:rsidRPr="001B34B3">
        <w:rPr>
          <w:rFonts w:ascii="Arial" w:hAnsi="Arial" w:cs="Arial"/>
        </w:rPr>
        <w:t>złożenia wniosku, o którym mowa wyżej</w:t>
      </w:r>
      <w:r w:rsidR="00F446B5" w:rsidRPr="001B34B3">
        <w:rPr>
          <w:rFonts w:ascii="Arial" w:hAnsi="Arial" w:cs="Arial"/>
        </w:rPr>
        <w:t>;</w:t>
      </w:r>
    </w:p>
    <w:p w14:paraId="7F9E9CAD" w14:textId="26E172E2" w:rsidR="00FA38A5" w:rsidRPr="001B34B3" w:rsidRDefault="00F446B5" w:rsidP="006B3CC4">
      <w:pPr>
        <w:tabs>
          <w:tab w:val="left" w:pos="993"/>
        </w:tabs>
        <w:spacing w:before="120" w:after="120" w:line="276" w:lineRule="auto"/>
        <w:ind w:left="812" w:hanging="28"/>
        <w:jc w:val="both"/>
        <w:rPr>
          <w:rFonts w:ascii="Arial" w:hAnsi="Arial" w:cs="Arial"/>
          <w:lang w:eastAsia="pl-PL"/>
        </w:rPr>
      </w:pPr>
      <w:r w:rsidRPr="001B34B3">
        <w:rPr>
          <w:rFonts w:ascii="Arial" w:hAnsi="Arial" w:cs="Arial"/>
        </w:rPr>
        <w:t>- udostępnienie makiety będzie realizowane przez sieć Internet, do terminu otwarcia ofert.</w:t>
      </w:r>
    </w:p>
    <w:p w14:paraId="02ED9A8D" w14:textId="77777777" w:rsidR="00FA38A5" w:rsidRPr="001B34B3" w:rsidRDefault="00FA38A5" w:rsidP="001B34B3">
      <w:pPr>
        <w:widowControl w:val="0"/>
        <w:numPr>
          <w:ilvl w:val="0"/>
          <w:numId w:val="88"/>
        </w:numPr>
        <w:tabs>
          <w:tab w:val="left" w:pos="756"/>
        </w:tabs>
        <w:spacing w:before="120" w:after="120" w:line="240" w:lineRule="auto"/>
        <w:jc w:val="both"/>
        <w:rPr>
          <w:rFonts w:ascii="Arial" w:hAnsi="Arial" w:cs="Arial"/>
        </w:rPr>
      </w:pPr>
      <w:r w:rsidRPr="001B34B3">
        <w:rPr>
          <w:rFonts w:ascii="Arial" w:hAnsi="Arial" w:cs="Arial"/>
        </w:rPr>
        <w:t xml:space="preserve">Zamawiający </w:t>
      </w:r>
      <w:r w:rsidRPr="001B34B3">
        <w:rPr>
          <w:rFonts w:ascii="Arial" w:hAnsi="Arial" w:cs="Arial"/>
          <w:bCs/>
          <w:u w:val="single"/>
        </w:rPr>
        <w:t>nie przewiduje</w:t>
      </w:r>
      <w:r w:rsidRPr="001B34B3">
        <w:rPr>
          <w:rFonts w:ascii="Arial" w:hAnsi="Arial" w:cs="Arial"/>
        </w:rPr>
        <w:t xml:space="preserve"> aukcji elektronicznej.</w:t>
      </w:r>
    </w:p>
    <w:p w14:paraId="704ED6E1" w14:textId="77777777" w:rsidR="00FA38A5" w:rsidRPr="00077479" w:rsidRDefault="00FA38A5" w:rsidP="001B34B3">
      <w:pPr>
        <w:pStyle w:val="Tekstpodstawowy23"/>
        <w:numPr>
          <w:ilvl w:val="0"/>
          <w:numId w:val="88"/>
        </w:numPr>
        <w:rPr>
          <w:rFonts w:ascii="Arial" w:hAnsi="Arial" w:cs="Arial"/>
          <w:sz w:val="22"/>
          <w:szCs w:val="22"/>
        </w:rPr>
      </w:pPr>
      <w:r w:rsidRPr="00077479">
        <w:rPr>
          <w:rFonts w:ascii="Arial" w:hAnsi="Arial" w:cs="Arial"/>
          <w:sz w:val="22"/>
          <w:szCs w:val="22"/>
        </w:rPr>
        <w:t xml:space="preserve">Zamawiający informuje, że </w:t>
      </w:r>
      <w:r w:rsidRPr="00077479">
        <w:rPr>
          <w:rFonts w:ascii="Arial" w:hAnsi="Arial" w:cs="Arial"/>
          <w:sz w:val="22"/>
          <w:szCs w:val="22"/>
          <w:u w:val="single"/>
        </w:rPr>
        <w:t>nie przewiduje opcji</w:t>
      </w:r>
      <w:r w:rsidRPr="00077479">
        <w:rPr>
          <w:rFonts w:ascii="Arial" w:hAnsi="Arial" w:cs="Arial"/>
          <w:sz w:val="22"/>
          <w:szCs w:val="22"/>
        </w:rPr>
        <w:t xml:space="preserve"> oraz </w:t>
      </w:r>
      <w:r w:rsidRPr="00077479">
        <w:rPr>
          <w:rFonts w:ascii="Arial" w:hAnsi="Arial" w:cs="Arial"/>
          <w:sz w:val="22"/>
          <w:szCs w:val="22"/>
          <w:u w:val="single"/>
        </w:rPr>
        <w:t>nie przewiduje wznowienia zamówienia</w:t>
      </w:r>
      <w:r w:rsidRPr="00077479">
        <w:rPr>
          <w:rFonts w:ascii="Arial" w:hAnsi="Arial" w:cs="Arial"/>
          <w:sz w:val="22"/>
          <w:szCs w:val="22"/>
        </w:rPr>
        <w:t>.</w:t>
      </w:r>
    </w:p>
    <w:p w14:paraId="1B9676C5" w14:textId="77777777" w:rsidR="00FA38A5" w:rsidRPr="008A7541" w:rsidRDefault="00FA38A5" w:rsidP="001B34B3">
      <w:pPr>
        <w:pStyle w:val="ListParagraph2"/>
        <w:numPr>
          <w:ilvl w:val="0"/>
          <w:numId w:val="88"/>
        </w:numPr>
        <w:spacing w:before="120" w:after="120"/>
        <w:rPr>
          <w:rFonts w:ascii="Arial" w:hAnsi="Arial" w:cs="Arial"/>
          <w:sz w:val="22"/>
          <w:szCs w:val="22"/>
        </w:rPr>
      </w:pPr>
      <w:r w:rsidRPr="008A7541">
        <w:rPr>
          <w:rFonts w:ascii="Arial" w:hAnsi="Arial" w:cs="Arial"/>
          <w:sz w:val="22"/>
          <w:szCs w:val="22"/>
        </w:rPr>
        <w:t xml:space="preserve">Zamawiający </w:t>
      </w:r>
      <w:r w:rsidRPr="008A7541">
        <w:rPr>
          <w:rFonts w:ascii="Arial" w:hAnsi="Arial" w:cs="Arial"/>
          <w:sz w:val="22"/>
          <w:szCs w:val="22"/>
          <w:u w:val="single"/>
        </w:rPr>
        <w:t>nie przewiduje wymagań</w:t>
      </w:r>
      <w:r w:rsidRPr="008A7541">
        <w:rPr>
          <w:rFonts w:ascii="Arial" w:hAnsi="Arial" w:cs="Arial"/>
          <w:sz w:val="22"/>
          <w:szCs w:val="22"/>
        </w:rPr>
        <w:t xml:space="preserve">, o których mowa w art. 96 ust. 2 pkt 2 ustawy. </w:t>
      </w:r>
    </w:p>
    <w:p w14:paraId="765725E0" w14:textId="77777777" w:rsidR="00FA38A5" w:rsidRPr="00077479" w:rsidRDefault="00FA38A5" w:rsidP="001B34B3">
      <w:pPr>
        <w:pStyle w:val="Tekstpodstawowy23"/>
        <w:numPr>
          <w:ilvl w:val="0"/>
          <w:numId w:val="88"/>
        </w:numPr>
        <w:spacing w:before="120" w:after="120"/>
        <w:rPr>
          <w:rFonts w:ascii="Arial" w:hAnsi="Arial" w:cs="Arial"/>
          <w:sz w:val="22"/>
          <w:szCs w:val="22"/>
        </w:rPr>
      </w:pPr>
      <w:r w:rsidRPr="00077479">
        <w:rPr>
          <w:rFonts w:ascii="Arial" w:hAnsi="Arial" w:cs="Arial"/>
          <w:sz w:val="22"/>
          <w:szCs w:val="22"/>
        </w:rPr>
        <w:t xml:space="preserve">Ze względu </w:t>
      </w:r>
      <w:r w:rsidRPr="00216968">
        <w:rPr>
          <w:rFonts w:ascii="Arial" w:hAnsi="Arial" w:cs="Arial"/>
          <w:sz w:val="22"/>
          <w:szCs w:val="22"/>
        </w:rPr>
        <w:t>na charakter zamówienia art. 100 ustawy ma zastosowanie.</w:t>
      </w:r>
      <w:r w:rsidRPr="00077479">
        <w:rPr>
          <w:rFonts w:ascii="Arial" w:hAnsi="Arial" w:cs="Arial"/>
          <w:sz w:val="22"/>
          <w:szCs w:val="22"/>
        </w:rPr>
        <w:t xml:space="preserve"> </w:t>
      </w:r>
    </w:p>
    <w:p w14:paraId="0854F911" w14:textId="67DC5A7F" w:rsidR="00FA38A5" w:rsidRDefault="00FA38A5" w:rsidP="001B34B3">
      <w:pPr>
        <w:pStyle w:val="Tekstpodstawowy23"/>
        <w:numPr>
          <w:ilvl w:val="0"/>
          <w:numId w:val="88"/>
        </w:numPr>
        <w:spacing w:before="120"/>
        <w:rPr>
          <w:rFonts w:ascii="Arial" w:hAnsi="Arial" w:cs="Arial"/>
          <w:sz w:val="22"/>
          <w:szCs w:val="22"/>
        </w:rPr>
      </w:pPr>
      <w:r w:rsidRPr="00077479">
        <w:rPr>
          <w:rFonts w:ascii="Arial" w:hAnsi="Arial" w:cs="Arial"/>
          <w:sz w:val="22"/>
          <w:szCs w:val="22"/>
        </w:rPr>
        <w:t xml:space="preserve">Zamawiający informuje, że zgodnie z art. 5k rozporządzenia </w:t>
      </w:r>
      <w:r w:rsidR="001B34B3">
        <w:rPr>
          <w:rFonts w:ascii="Arial" w:hAnsi="Arial" w:cs="Arial"/>
          <w:sz w:val="22"/>
          <w:szCs w:val="22"/>
        </w:rPr>
        <w:t>Rady (UE) nr 833/2014 z dnia 31 </w:t>
      </w:r>
      <w:r w:rsidRPr="00077479">
        <w:rPr>
          <w:rFonts w:ascii="Arial" w:hAnsi="Arial" w:cs="Arial"/>
          <w:sz w:val="22"/>
          <w:szCs w:val="22"/>
        </w:rPr>
        <w:t>lipca 2014 r. dotyczącego środków ograniczających w związku z działaniami Rosji destabilizującymi sytuację na Ukrainie (Dz. Urz. UE nr L 111 z 8.4.2022, str. 1</w:t>
      </w:r>
      <w:r w:rsidR="004B40A5">
        <w:rPr>
          <w:rFonts w:ascii="Arial" w:hAnsi="Arial" w:cs="Arial"/>
          <w:sz w:val="22"/>
          <w:szCs w:val="22"/>
        </w:rPr>
        <w:t xml:space="preserve"> ze zm.</w:t>
      </w:r>
      <w:r w:rsidRPr="00077479">
        <w:rPr>
          <w:rFonts w:ascii="Arial" w:hAnsi="Arial" w:cs="Arial"/>
          <w:sz w:val="22"/>
          <w:szCs w:val="22"/>
        </w:rPr>
        <w:t>) zakazuje się wykonywania zamówienia publicznego z udział</w:t>
      </w:r>
      <w:r w:rsidR="001B34B3">
        <w:rPr>
          <w:rFonts w:ascii="Arial" w:hAnsi="Arial" w:cs="Arial"/>
          <w:sz w:val="22"/>
          <w:szCs w:val="22"/>
        </w:rPr>
        <w:t>em podwykonawców, dostawców lub </w:t>
      </w:r>
      <w:r w:rsidRPr="00077479">
        <w:rPr>
          <w:rFonts w:ascii="Arial" w:hAnsi="Arial" w:cs="Arial"/>
          <w:sz w:val="22"/>
          <w:szCs w:val="22"/>
        </w:rPr>
        <w:t>podmiotów, na których zdolności polega się w rozumieniu dyrektywy 2014/24/UE, o których mowa w art. 5k tego rozporządzenia w przypadku gdy przypada na nich ponad 10 % wartości zamówienia.</w:t>
      </w:r>
    </w:p>
    <w:p w14:paraId="0B88A763" w14:textId="77777777" w:rsidR="001E449A" w:rsidRPr="00077479" w:rsidRDefault="001E449A" w:rsidP="001E449A">
      <w:pPr>
        <w:pStyle w:val="Tekstpodstawowy23"/>
        <w:spacing w:before="120"/>
        <w:ind w:left="720"/>
        <w:rPr>
          <w:rFonts w:ascii="Arial" w:hAnsi="Arial" w:cs="Arial"/>
          <w:sz w:val="22"/>
          <w:szCs w:val="22"/>
        </w:rPr>
      </w:pPr>
    </w:p>
    <w:p w14:paraId="3EF84EF7" w14:textId="77777777" w:rsidR="00FA38A5" w:rsidRPr="00077479" w:rsidRDefault="00FA38A5" w:rsidP="00681D1A">
      <w:pPr>
        <w:numPr>
          <w:ilvl w:val="0"/>
          <w:numId w:val="8"/>
        </w:numPr>
        <w:spacing w:after="120" w:line="240" w:lineRule="auto"/>
        <w:rPr>
          <w:rFonts w:ascii="Arial" w:hAnsi="Arial" w:cs="Arial"/>
          <w:b/>
          <w:bCs/>
          <w:u w:val="single"/>
          <w:lang w:eastAsia="pl-PL"/>
        </w:rPr>
      </w:pPr>
      <w:r w:rsidRPr="00077479">
        <w:rPr>
          <w:rFonts w:ascii="Arial" w:hAnsi="Arial" w:cs="Arial"/>
          <w:b/>
          <w:bCs/>
          <w:u w:val="single"/>
          <w:lang w:eastAsia="pl-PL"/>
        </w:rPr>
        <w:t>Opis części zamówienia</w:t>
      </w:r>
    </w:p>
    <w:p w14:paraId="56FA1EBD" w14:textId="77777777" w:rsidR="00FA38A5" w:rsidRPr="00077479" w:rsidRDefault="00FA38A5" w:rsidP="00681D1A">
      <w:pPr>
        <w:spacing w:after="0" w:line="240" w:lineRule="auto"/>
        <w:ind w:left="567"/>
        <w:rPr>
          <w:rFonts w:ascii="Arial" w:hAnsi="Arial" w:cs="Arial"/>
          <w:lang w:eastAsia="pl-PL"/>
        </w:rPr>
      </w:pPr>
      <w:r w:rsidRPr="00077479">
        <w:rPr>
          <w:rFonts w:ascii="Arial" w:hAnsi="Arial" w:cs="Arial"/>
          <w:lang w:eastAsia="pl-PL"/>
        </w:rPr>
        <w:t>Zamawiający nie dopuszcza możliwości składania ofert częściowych.</w:t>
      </w:r>
    </w:p>
    <w:p w14:paraId="547A1DAA" w14:textId="77777777" w:rsidR="00FA38A5" w:rsidRDefault="00FA38A5" w:rsidP="00CD18AC">
      <w:pPr>
        <w:spacing w:before="120" w:after="0" w:line="240" w:lineRule="auto"/>
        <w:ind w:left="567"/>
        <w:rPr>
          <w:rFonts w:ascii="Arial" w:hAnsi="Arial" w:cs="Arial"/>
          <w:lang w:eastAsia="pl-PL"/>
        </w:rPr>
      </w:pPr>
      <w:r w:rsidRPr="00E95FFE">
        <w:rPr>
          <w:rFonts w:ascii="Arial" w:hAnsi="Arial" w:cs="Arial"/>
          <w:lang w:eastAsia="pl-PL"/>
        </w:rPr>
        <w:t>Powody</w:t>
      </w:r>
      <w:r w:rsidRPr="00CE0F27">
        <w:rPr>
          <w:rFonts w:ascii="Arial" w:hAnsi="Arial" w:cs="Arial"/>
          <w:lang w:eastAsia="pl-PL"/>
        </w:rPr>
        <w:t xml:space="preserve"> niedokonania podziału zamówienia na części (art. 91 ust. 2 ustawy):</w:t>
      </w:r>
    </w:p>
    <w:p w14:paraId="6BD0D6E6" w14:textId="77777777" w:rsidR="00FA38A5" w:rsidRPr="00CE0F27" w:rsidRDefault="00FA38A5" w:rsidP="00CE0F27">
      <w:pPr>
        <w:spacing w:before="120" w:after="0"/>
        <w:ind w:left="567"/>
        <w:jc w:val="both"/>
        <w:rPr>
          <w:rFonts w:ascii="Arial" w:hAnsi="Arial" w:cs="Arial"/>
        </w:rPr>
      </w:pPr>
      <w:r w:rsidRPr="009772BE">
        <w:rPr>
          <w:rFonts w:ascii="Arial" w:hAnsi="Arial" w:cs="Arial"/>
        </w:rPr>
        <w:t xml:space="preserve">Podział zamówienia na części nie jest zasadny, ponieważ dotyczy jednego systemu, a elementy zamówienia są względem siebie komplementarne. </w:t>
      </w:r>
      <w:r w:rsidRPr="009772BE">
        <w:rPr>
          <w:rFonts w:ascii="Arial" w:hAnsi="Arial" w:cs="Arial"/>
          <w:lang w:eastAsia="pl-PL"/>
        </w:rPr>
        <w:t>W</w:t>
      </w:r>
      <w:r w:rsidRPr="009772BE">
        <w:rPr>
          <w:rFonts w:ascii="Arial" w:hAnsi="Arial" w:cs="Arial"/>
        </w:rPr>
        <w:t xml:space="preserve">ymagania nie będą naruszać konkurencji poprzez ograniczenie możliwości ubiegania się o zamówienie. Ewentualny podział zamówienia na części groziłby nadmiernymi trudnościami technicznymi, a skoordynowanie działań różnych wykonawców realizujących poszczególne </w:t>
      </w:r>
      <w:r w:rsidRPr="009772BE">
        <w:rPr>
          <w:rStyle w:val="object"/>
          <w:rFonts w:ascii="Arial" w:hAnsi="Arial" w:cs="Arial"/>
        </w:rPr>
        <w:t>cz</w:t>
      </w:r>
      <w:r w:rsidRPr="009772BE">
        <w:rPr>
          <w:rFonts w:ascii="Arial" w:hAnsi="Arial" w:cs="Arial"/>
        </w:rPr>
        <w:t>ęści zamówienia mogłoby poważnie zagrozić właściwemu wykonaniu zamówienia.</w:t>
      </w:r>
    </w:p>
    <w:p w14:paraId="45D13515" w14:textId="77777777" w:rsidR="00FA38A5" w:rsidRPr="00077479" w:rsidRDefault="00FA38A5" w:rsidP="00C05995">
      <w:pPr>
        <w:numPr>
          <w:ilvl w:val="0"/>
          <w:numId w:val="8"/>
        </w:numPr>
        <w:spacing w:before="120" w:after="120" w:line="276" w:lineRule="auto"/>
        <w:rPr>
          <w:rFonts w:ascii="Arial" w:hAnsi="Arial" w:cs="Arial"/>
          <w:b/>
          <w:bCs/>
          <w:u w:val="single"/>
          <w:lang w:eastAsia="pl-PL"/>
        </w:rPr>
      </w:pPr>
      <w:r w:rsidRPr="00077479">
        <w:rPr>
          <w:rFonts w:ascii="Arial" w:hAnsi="Arial" w:cs="Arial"/>
          <w:b/>
          <w:bCs/>
          <w:u w:val="single"/>
          <w:lang w:eastAsia="pl-PL"/>
        </w:rPr>
        <w:t>Informacje dotyczące ofert wariantowych</w:t>
      </w:r>
    </w:p>
    <w:p w14:paraId="05EE4677" w14:textId="77777777" w:rsidR="00FA38A5" w:rsidRPr="00077479" w:rsidRDefault="00FA38A5" w:rsidP="00681D1A">
      <w:pPr>
        <w:spacing w:after="120" w:line="240" w:lineRule="auto"/>
        <w:ind w:left="567"/>
        <w:rPr>
          <w:rFonts w:ascii="Arial" w:hAnsi="Arial" w:cs="Arial"/>
          <w:lang w:eastAsia="pl-PL"/>
        </w:rPr>
      </w:pPr>
      <w:r w:rsidRPr="00077479">
        <w:rPr>
          <w:rFonts w:ascii="Arial" w:hAnsi="Arial" w:cs="Arial"/>
          <w:lang w:eastAsia="pl-PL"/>
        </w:rPr>
        <w:t>Zamawiający nie dopuszcza składania ofert wariantowych.</w:t>
      </w:r>
    </w:p>
    <w:p w14:paraId="211202EC" w14:textId="77777777" w:rsidR="00FA38A5" w:rsidRPr="00077479" w:rsidRDefault="00FA38A5" w:rsidP="00EA7F88">
      <w:pPr>
        <w:numPr>
          <w:ilvl w:val="0"/>
          <w:numId w:val="8"/>
        </w:numPr>
        <w:tabs>
          <w:tab w:val="left" w:pos="567"/>
        </w:tabs>
        <w:spacing w:before="240" w:after="120" w:line="240" w:lineRule="auto"/>
        <w:jc w:val="both"/>
        <w:rPr>
          <w:rFonts w:ascii="Arial" w:hAnsi="Arial" w:cs="Arial"/>
          <w:lang w:eastAsia="pl-PL"/>
        </w:rPr>
      </w:pPr>
      <w:r w:rsidRPr="00077479">
        <w:rPr>
          <w:rFonts w:ascii="Arial" w:hAnsi="Arial" w:cs="Arial"/>
          <w:b/>
          <w:bCs/>
          <w:u w:val="single"/>
          <w:lang w:eastAsia="pl-PL"/>
        </w:rPr>
        <w:t>Informacja o przewidywanych zamówieniach, o których mowa w art. 214 ust. 1 pkt 7 ustawy</w:t>
      </w:r>
    </w:p>
    <w:p w14:paraId="4B06DA58" w14:textId="77777777" w:rsidR="00FA38A5" w:rsidRPr="009C5889" w:rsidRDefault="00FA38A5" w:rsidP="00200CA0">
      <w:pPr>
        <w:tabs>
          <w:tab w:val="left" w:pos="567"/>
        </w:tabs>
        <w:spacing w:after="120" w:line="240" w:lineRule="auto"/>
        <w:ind w:left="540" w:hanging="540"/>
        <w:jc w:val="both"/>
        <w:rPr>
          <w:rFonts w:ascii="Arial" w:hAnsi="Arial" w:cs="Arial"/>
          <w:lang w:eastAsia="pl-PL"/>
        </w:rPr>
      </w:pPr>
      <w:r w:rsidRPr="00077479">
        <w:rPr>
          <w:rFonts w:ascii="Arial" w:hAnsi="Arial" w:cs="Arial"/>
          <w:lang w:eastAsia="pl-PL"/>
        </w:rPr>
        <w:tab/>
      </w:r>
      <w:r w:rsidRPr="009C5889">
        <w:rPr>
          <w:rFonts w:ascii="Arial" w:hAnsi="Arial" w:cs="Arial"/>
          <w:lang w:eastAsia="pl-PL"/>
        </w:rPr>
        <w:t xml:space="preserve">Zamawiający przewiduje udzielanie zamówień, o których mowa w art. 214 ust. 1 pkt 7 ustawy, </w:t>
      </w:r>
      <w:r w:rsidRPr="009C5889">
        <w:rPr>
          <w:rFonts w:ascii="Arial" w:hAnsi="Arial" w:cs="Arial"/>
          <w:lang w:eastAsia="pl-PL"/>
        </w:rPr>
        <w:br/>
        <w:t xml:space="preserve">w okresie 3 lat od dnia udzielenia zamówienia podstawowego, polegających na powtórzeniu usług podobnych do usług stanowiących przedmiot niniejszego zamówienia.  </w:t>
      </w:r>
    </w:p>
    <w:p w14:paraId="60F34E2A" w14:textId="6D49D135" w:rsidR="00FA38A5" w:rsidRPr="009C5889" w:rsidRDefault="00FA38A5" w:rsidP="00F06EDA">
      <w:pPr>
        <w:pStyle w:val="ListParagraph2"/>
        <w:tabs>
          <w:tab w:val="left" w:pos="567"/>
        </w:tabs>
        <w:spacing w:after="120"/>
        <w:ind w:left="567"/>
        <w:jc w:val="both"/>
        <w:rPr>
          <w:rFonts w:ascii="Arial" w:hAnsi="Arial" w:cs="Arial"/>
          <w:bCs/>
          <w:sz w:val="22"/>
          <w:szCs w:val="22"/>
        </w:rPr>
      </w:pPr>
      <w:r w:rsidRPr="009C5889">
        <w:rPr>
          <w:rFonts w:ascii="Arial" w:hAnsi="Arial" w:cs="Arial"/>
          <w:bCs/>
          <w:sz w:val="22"/>
          <w:szCs w:val="22"/>
        </w:rPr>
        <w:t xml:space="preserve">Szczegółowe zasady udzielania zamówień podobnych, zakres oraz warunki, na jakich zostaną udzielone zamówienia podobne zostały określone w Załączniku nr 4 do SWZ – Projektowane </w:t>
      </w:r>
      <w:r w:rsidR="008A435B">
        <w:rPr>
          <w:rFonts w:ascii="Arial" w:hAnsi="Arial" w:cs="Arial"/>
          <w:bCs/>
          <w:sz w:val="22"/>
          <w:szCs w:val="22"/>
        </w:rPr>
        <w:t>P</w:t>
      </w:r>
      <w:r w:rsidR="008A435B" w:rsidRPr="009C5889">
        <w:rPr>
          <w:rFonts w:ascii="Arial" w:hAnsi="Arial" w:cs="Arial"/>
          <w:bCs/>
          <w:sz w:val="22"/>
          <w:szCs w:val="22"/>
        </w:rPr>
        <w:t xml:space="preserve">ostanowienia </w:t>
      </w:r>
      <w:r w:rsidR="008A435B">
        <w:rPr>
          <w:rFonts w:ascii="Arial" w:hAnsi="Arial" w:cs="Arial"/>
          <w:bCs/>
          <w:sz w:val="22"/>
          <w:szCs w:val="22"/>
        </w:rPr>
        <w:t>U</w:t>
      </w:r>
      <w:r w:rsidR="008A435B" w:rsidRPr="009C5889">
        <w:rPr>
          <w:rFonts w:ascii="Arial" w:hAnsi="Arial" w:cs="Arial"/>
          <w:bCs/>
          <w:sz w:val="22"/>
          <w:szCs w:val="22"/>
        </w:rPr>
        <w:t>mowy</w:t>
      </w:r>
      <w:r w:rsidRPr="009C5889">
        <w:rPr>
          <w:rFonts w:ascii="Arial" w:hAnsi="Arial" w:cs="Arial"/>
          <w:bCs/>
          <w:sz w:val="22"/>
          <w:szCs w:val="22"/>
        </w:rPr>
        <w:t>.</w:t>
      </w:r>
    </w:p>
    <w:p w14:paraId="710A862F" w14:textId="77777777" w:rsidR="00FA38A5" w:rsidRPr="00767249" w:rsidRDefault="00FA38A5" w:rsidP="00EA7F88">
      <w:pPr>
        <w:numPr>
          <w:ilvl w:val="0"/>
          <w:numId w:val="8"/>
        </w:numPr>
        <w:spacing w:before="240" w:after="120" w:line="240" w:lineRule="auto"/>
        <w:rPr>
          <w:rFonts w:ascii="Arial" w:hAnsi="Arial" w:cs="Arial"/>
          <w:b/>
          <w:bCs/>
          <w:u w:val="single"/>
          <w:lang w:eastAsia="pl-PL"/>
        </w:rPr>
      </w:pPr>
      <w:r w:rsidRPr="00767249">
        <w:rPr>
          <w:rFonts w:ascii="Arial" w:hAnsi="Arial" w:cs="Arial"/>
          <w:b/>
          <w:bCs/>
          <w:u w:val="single"/>
          <w:lang w:eastAsia="pl-PL"/>
        </w:rPr>
        <w:t xml:space="preserve">Termin wykonania zamówienia </w:t>
      </w:r>
    </w:p>
    <w:p w14:paraId="3BCAAC9D" w14:textId="43EBD35E" w:rsidR="00FA38A5" w:rsidRPr="00767249" w:rsidRDefault="00FA38A5" w:rsidP="004407EF">
      <w:pPr>
        <w:pStyle w:val="Tekstpodstawowywcity"/>
        <w:ind w:left="567"/>
        <w:jc w:val="both"/>
        <w:rPr>
          <w:sz w:val="22"/>
          <w:szCs w:val="22"/>
        </w:rPr>
      </w:pPr>
      <w:r w:rsidRPr="00767249">
        <w:rPr>
          <w:sz w:val="22"/>
          <w:szCs w:val="22"/>
        </w:rPr>
        <w:t xml:space="preserve">Zaprojektowanie, wykonanie i wdrożenie systemu - w terminie do 48 miesięcy od dnia </w:t>
      </w:r>
      <w:r w:rsidR="00CE736B">
        <w:rPr>
          <w:sz w:val="22"/>
          <w:szCs w:val="22"/>
        </w:rPr>
        <w:t xml:space="preserve">zawarcia </w:t>
      </w:r>
      <w:r w:rsidRPr="00767249">
        <w:rPr>
          <w:sz w:val="22"/>
          <w:szCs w:val="22"/>
        </w:rPr>
        <w:t>umowy</w:t>
      </w:r>
      <w:r>
        <w:rPr>
          <w:sz w:val="22"/>
          <w:szCs w:val="22"/>
        </w:rPr>
        <w:t xml:space="preserve"> do dnia odbioru końcowego</w:t>
      </w:r>
      <w:r w:rsidRPr="00767249">
        <w:rPr>
          <w:sz w:val="22"/>
          <w:szCs w:val="22"/>
        </w:rPr>
        <w:t>.</w:t>
      </w:r>
    </w:p>
    <w:p w14:paraId="694CE078" w14:textId="4EDB3FCA" w:rsidR="00FA38A5" w:rsidRPr="009C5889" w:rsidRDefault="00FA38A5" w:rsidP="001C4A34">
      <w:pPr>
        <w:pStyle w:val="Tekstpodstawowywcity"/>
        <w:ind w:left="567"/>
        <w:jc w:val="both"/>
        <w:rPr>
          <w:bCs/>
          <w:sz w:val="22"/>
          <w:szCs w:val="22"/>
        </w:rPr>
      </w:pPr>
      <w:r w:rsidRPr="00767249">
        <w:rPr>
          <w:sz w:val="22"/>
          <w:szCs w:val="22"/>
        </w:rPr>
        <w:t xml:space="preserve">Okres zaprojektowania, wykonania i wdrożenia Systemu jest kryterium oceny ofert (termin </w:t>
      </w:r>
      <w:r w:rsidR="0007534C">
        <w:rPr>
          <w:sz w:val="22"/>
          <w:szCs w:val="22"/>
        </w:rPr>
        <w:t xml:space="preserve">realizacji przedmiotu </w:t>
      </w:r>
      <w:r w:rsidRPr="00767249">
        <w:rPr>
          <w:sz w:val="22"/>
          <w:szCs w:val="22"/>
        </w:rPr>
        <w:t>zamówienia) i</w:t>
      </w:r>
      <w:r w:rsidRPr="00767249">
        <w:rPr>
          <w:bCs/>
          <w:sz w:val="22"/>
          <w:szCs w:val="22"/>
        </w:rPr>
        <w:t xml:space="preserve"> może zostać skrócony zgodnie z deklaracją Wykonawcy zawartą w Formularzu</w:t>
      </w:r>
      <w:r w:rsidRPr="009C5889">
        <w:rPr>
          <w:bCs/>
          <w:sz w:val="22"/>
          <w:szCs w:val="22"/>
        </w:rPr>
        <w:t xml:space="preserve"> ofertowym.</w:t>
      </w:r>
    </w:p>
    <w:p w14:paraId="454C48D7" w14:textId="77777777" w:rsidR="00FA38A5" w:rsidRPr="00E2086F" w:rsidRDefault="00FA38A5" w:rsidP="004407EF">
      <w:pPr>
        <w:pStyle w:val="Tekstpodstawowywcity"/>
        <w:ind w:left="567"/>
        <w:jc w:val="both"/>
        <w:rPr>
          <w:sz w:val="10"/>
          <w:szCs w:val="22"/>
          <w:highlight w:val="green"/>
        </w:rPr>
      </w:pPr>
    </w:p>
    <w:p w14:paraId="1A933381" w14:textId="6F6E0404" w:rsidR="00FA38A5" w:rsidRPr="009C5889" w:rsidRDefault="00FA38A5" w:rsidP="001C4A34">
      <w:pPr>
        <w:pStyle w:val="Tekstpodstawowywcity"/>
        <w:ind w:left="567"/>
        <w:jc w:val="both"/>
        <w:rPr>
          <w:sz w:val="22"/>
          <w:szCs w:val="22"/>
        </w:rPr>
      </w:pPr>
      <w:r w:rsidRPr="009C5889">
        <w:rPr>
          <w:rFonts w:cs="Arial"/>
          <w:sz w:val="22"/>
          <w:szCs w:val="22"/>
        </w:rPr>
        <w:t xml:space="preserve">Gwarancja </w:t>
      </w:r>
      <w:r w:rsidR="004B40A5" w:rsidRPr="004B40A5">
        <w:rPr>
          <w:rFonts w:cs="Arial"/>
          <w:sz w:val="22"/>
          <w:szCs w:val="22"/>
        </w:rPr>
        <w:t xml:space="preserve">oraz </w:t>
      </w:r>
      <w:r w:rsidR="004B40A5" w:rsidRPr="00E91B26">
        <w:rPr>
          <w:rFonts w:cs="Arial"/>
          <w:sz w:val="22"/>
          <w:szCs w:val="22"/>
        </w:rPr>
        <w:t>serwis</w:t>
      </w:r>
      <w:r w:rsidR="004B40A5" w:rsidRPr="004B40A5">
        <w:rPr>
          <w:rFonts w:cs="Arial"/>
          <w:sz w:val="22"/>
          <w:szCs w:val="22"/>
        </w:rPr>
        <w:t xml:space="preserve"> gwarancyjn</w:t>
      </w:r>
      <w:r w:rsidR="004B40A5">
        <w:rPr>
          <w:rFonts w:cs="Arial"/>
          <w:sz w:val="22"/>
          <w:szCs w:val="22"/>
        </w:rPr>
        <w:t>y</w:t>
      </w:r>
      <w:r w:rsidR="004B40A5" w:rsidRPr="004B40A5">
        <w:rPr>
          <w:rFonts w:cs="Arial"/>
          <w:sz w:val="22"/>
          <w:szCs w:val="22"/>
        </w:rPr>
        <w:t xml:space="preserve"> </w:t>
      </w:r>
      <w:r w:rsidRPr="009C5889">
        <w:rPr>
          <w:rFonts w:cs="Arial"/>
          <w:sz w:val="22"/>
          <w:szCs w:val="22"/>
        </w:rPr>
        <w:t>na poszczególne elementy składowe Systemu rozpoczyna swój bieg od dnia odbioru etapu realizacji umowy obejmują</w:t>
      </w:r>
      <w:r w:rsidR="001B34B3">
        <w:rPr>
          <w:rFonts w:cs="Arial"/>
          <w:sz w:val="22"/>
          <w:szCs w:val="22"/>
        </w:rPr>
        <w:t>cego te elementy i nie może się </w:t>
      </w:r>
      <w:r w:rsidRPr="009C5889">
        <w:rPr>
          <w:rFonts w:cs="Arial"/>
          <w:sz w:val="22"/>
          <w:szCs w:val="22"/>
        </w:rPr>
        <w:t>skończyć wcześniej niż po upływie 4</w:t>
      </w:r>
      <w:r w:rsidR="006026C8">
        <w:rPr>
          <w:rFonts w:cs="Arial"/>
          <w:sz w:val="22"/>
          <w:szCs w:val="22"/>
        </w:rPr>
        <w:t>8 miesięcy</w:t>
      </w:r>
      <w:r w:rsidRPr="009C5889">
        <w:rPr>
          <w:rFonts w:cs="Arial"/>
          <w:sz w:val="22"/>
          <w:szCs w:val="22"/>
        </w:rPr>
        <w:t xml:space="preserve"> od dnia odbioru końcowego.</w:t>
      </w:r>
      <w:r w:rsidRPr="009C5889">
        <w:rPr>
          <w:sz w:val="22"/>
          <w:szCs w:val="22"/>
        </w:rPr>
        <w:t xml:space="preserve"> </w:t>
      </w:r>
    </w:p>
    <w:p w14:paraId="1C2B95B6" w14:textId="7DA74DB0" w:rsidR="00FA38A5" w:rsidRPr="009C5889" w:rsidRDefault="00FA38A5" w:rsidP="001C4A34">
      <w:pPr>
        <w:pStyle w:val="Tekstpodstawowywcity"/>
        <w:ind w:left="567"/>
        <w:jc w:val="both"/>
        <w:rPr>
          <w:bCs/>
          <w:sz w:val="22"/>
          <w:szCs w:val="22"/>
        </w:rPr>
      </w:pPr>
      <w:r w:rsidRPr="009C5889">
        <w:rPr>
          <w:sz w:val="22"/>
          <w:szCs w:val="22"/>
        </w:rPr>
        <w:t xml:space="preserve">Okres gwarancji </w:t>
      </w:r>
      <w:r w:rsidR="004B40A5" w:rsidRPr="004B40A5">
        <w:rPr>
          <w:sz w:val="22"/>
          <w:szCs w:val="22"/>
        </w:rPr>
        <w:t xml:space="preserve">oraz serwisu gwarancyjnego </w:t>
      </w:r>
      <w:r w:rsidR="00F23C57">
        <w:rPr>
          <w:sz w:val="22"/>
          <w:szCs w:val="22"/>
        </w:rPr>
        <w:t xml:space="preserve">na wykonany System </w:t>
      </w:r>
      <w:r w:rsidR="001B34B3">
        <w:rPr>
          <w:sz w:val="22"/>
          <w:szCs w:val="22"/>
        </w:rPr>
        <w:t>po odbiorze końcowym jest </w:t>
      </w:r>
      <w:r w:rsidRPr="009C5889">
        <w:rPr>
          <w:sz w:val="22"/>
          <w:szCs w:val="22"/>
        </w:rPr>
        <w:t>kryterium oceny ofert i</w:t>
      </w:r>
      <w:r w:rsidRPr="009C5889">
        <w:rPr>
          <w:bCs/>
          <w:sz w:val="22"/>
          <w:szCs w:val="22"/>
        </w:rPr>
        <w:t xml:space="preserve"> może zostać wydłużony zgodnie z</w:t>
      </w:r>
      <w:r w:rsidR="001B34B3">
        <w:rPr>
          <w:bCs/>
          <w:sz w:val="22"/>
          <w:szCs w:val="22"/>
        </w:rPr>
        <w:t xml:space="preserve"> deklaracją Wykonawcy zawartą w </w:t>
      </w:r>
      <w:r w:rsidRPr="009C5889">
        <w:rPr>
          <w:bCs/>
          <w:sz w:val="22"/>
          <w:szCs w:val="22"/>
        </w:rPr>
        <w:t>Formularzu ofertowym.</w:t>
      </w:r>
    </w:p>
    <w:p w14:paraId="3C0EA189" w14:textId="77777777" w:rsidR="00FA38A5" w:rsidRPr="00077479" w:rsidRDefault="00FA38A5" w:rsidP="00EA7F88">
      <w:pPr>
        <w:numPr>
          <w:ilvl w:val="0"/>
          <w:numId w:val="8"/>
        </w:numPr>
        <w:spacing w:before="240" w:after="120" w:line="240" w:lineRule="auto"/>
        <w:rPr>
          <w:rFonts w:ascii="Arial" w:hAnsi="Arial" w:cs="Arial"/>
          <w:b/>
          <w:bCs/>
          <w:u w:val="single"/>
          <w:lang w:eastAsia="pl-PL"/>
        </w:rPr>
      </w:pPr>
      <w:r w:rsidRPr="00077479">
        <w:rPr>
          <w:rFonts w:ascii="Arial" w:hAnsi="Arial" w:cs="Arial"/>
          <w:b/>
          <w:bCs/>
          <w:u w:val="single"/>
          <w:lang w:eastAsia="pl-PL"/>
        </w:rPr>
        <w:t>Informacja o warunkach udziału w postępowaniu o udzielenie zamówienia</w:t>
      </w:r>
      <w:r w:rsidRPr="00077479">
        <w:rPr>
          <w:rFonts w:ascii="Arial" w:hAnsi="Arial" w:cs="Arial"/>
          <w:b/>
          <w:bCs/>
          <w:sz w:val="24"/>
          <w:szCs w:val="24"/>
          <w:lang w:eastAsia="pl-PL"/>
        </w:rPr>
        <w:t xml:space="preserve">                                                                                                                                                                                                                                                                                                                                                                                                                                                                                                                                                                                                                                                                                                                                                             </w:t>
      </w:r>
    </w:p>
    <w:p w14:paraId="1857D818" w14:textId="77777777" w:rsidR="00FA38A5" w:rsidRPr="00CB2EE9" w:rsidRDefault="00FA38A5" w:rsidP="005F3C7A">
      <w:pPr>
        <w:numPr>
          <w:ilvl w:val="0"/>
          <w:numId w:val="51"/>
        </w:numPr>
        <w:spacing w:before="120" w:after="120" w:line="240" w:lineRule="auto"/>
        <w:ind w:left="850" w:hanging="357"/>
        <w:jc w:val="both"/>
        <w:rPr>
          <w:rFonts w:ascii="Arial" w:hAnsi="Arial" w:cs="Arial"/>
          <w:lang w:eastAsia="pl-PL"/>
        </w:rPr>
      </w:pPr>
      <w:r w:rsidRPr="00077479">
        <w:rPr>
          <w:rFonts w:ascii="Arial" w:hAnsi="Arial" w:cs="Arial"/>
          <w:lang w:eastAsia="pl-PL"/>
        </w:rPr>
        <w:t xml:space="preserve">O udzielenie zamówienia mogą ubiegać się Wykonawcy, </w:t>
      </w:r>
      <w:r w:rsidRPr="00CB2EE9">
        <w:rPr>
          <w:rFonts w:ascii="Arial" w:hAnsi="Arial" w:cs="Arial"/>
          <w:lang w:eastAsia="pl-PL"/>
        </w:rPr>
        <w:t xml:space="preserve">którzy spełniają </w:t>
      </w:r>
      <w:r w:rsidRPr="00767249">
        <w:rPr>
          <w:rFonts w:ascii="Arial" w:hAnsi="Arial" w:cs="Arial"/>
          <w:lang w:eastAsia="pl-PL"/>
        </w:rPr>
        <w:t>warunki udziału</w:t>
      </w:r>
      <w:r w:rsidRPr="008D5FA5">
        <w:rPr>
          <w:rFonts w:ascii="Arial" w:hAnsi="Arial" w:cs="Arial"/>
          <w:lang w:eastAsia="pl-PL"/>
        </w:rPr>
        <w:br/>
      </w:r>
      <w:r w:rsidRPr="00767249">
        <w:rPr>
          <w:rFonts w:ascii="Arial" w:hAnsi="Arial" w:cs="Arial"/>
          <w:lang w:eastAsia="pl-PL"/>
        </w:rPr>
        <w:t xml:space="preserve"> w postępowaniu</w:t>
      </w:r>
      <w:r w:rsidRPr="00CB2EE9">
        <w:rPr>
          <w:rFonts w:ascii="Arial" w:hAnsi="Arial" w:cs="Arial"/>
          <w:lang w:eastAsia="pl-PL"/>
        </w:rPr>
        <w:t xml:space="preserve"> dotyczące: </w:t>
      </w:r>
    </w:p>
    <w:p w14:paraId="7D09C397" w14:textId="77777777" w:rsidR="00FA38A5" w:rsidRPr="00ED35CA" w:rsidRDefault="00FA38A5" w:rsidP="005F3C7A">
      <w:pPr>
        <w:numPr>
          <w:ilvl w:val="0"/>
          <w:numId w:val="31"/>
        </w:numPr>
        <w:spacing w:after="120" w:line="240" w:lineRule="auto"/>
        <w:jc w:val="both"/>
        <w:rPr>
          <w:rFonts w:ascii="Arial" w:hAnsi="Arial" w:cs="Arial"/>
          <w:b/>
          <w:bCs/>
          <w:lang w:eastAsia="pl-PL"/>
        </w:rPr>
      </w:pPr>
      <w:r w:rsidRPr="00ED35CA">
        <w:rPr>
          <w:rFonts w:ascii="Arial" w:hAnsi="Arial" w:cs="Arial"/>
          <w:b/>
          <w:bCs/>
          <w:lang w:eastAsia="pl-PL"/>
        </w:rPr>
        <w:t>zdolności do występowania w obrocie gospodarczym:</w:t>
      </w:r>
    </w:p>
    <w:p w14:paraId="7AA184DE" w14:textId="77777777" w:rsidR="00FA38A5" w:rsidRPr="00077479" w:rsidRDefault="00FA38A5" w:rsidP="00681D1A">
      <w:pPr>
        <w:spacing w:before="120" w:after="120" w:line="240" w:lineRule="auto"/>
        <w:ind w:left="786" w:firstLine="501"/>
        <w:jc w:val="both"/>
        <w:rPr>
          <w:rFonts w:ascii="Arial" w:hAnsi="Arial" w:cs="Arial"/>
          <w:lang w:eastAsia="pl-PL"/>
        </w:rPr>
      </w:pPr>
      <w:r w:rsidRPr="00077479">
        <w:rPr>
          <w:rFonts w:ascii="Arial" w:hAnsi="Arial" w:cs="Arial"/>
          <w:lang w:eastAsia="pl-PL"/>
        </w:rPr>
        <w:t>Zamawiający nie formułuje szczegółowego warunku w tym zakresie.</w:t>
      </w:r>
    </w:p>
    <w:p w14:paraId="21733329" w14:textId="77777777" w:rsidR="00FA38A5" w:rsidRPr="00077479" w:rsidRDefault="00FA38A5" w:rsidP="005F3C7A">
      <w:pPr>
        <w:numPr>
          <w:ilvl w:val="0"/>
          <w:numId w:val="31"/>
        </w:numPr>
        <w:spacing w:after="120" w:line="240" w:lineRule="auto"/>
        <w:ind w:left="1281" w:hanging="357"/>
        <w:jc w:val="both"/>
        <w:rPr>
          <w:rFonts w:ascii="Times New Roman" w:hAnsi="Times New Roman" w:cs="Times New Roman"/>
          <w:lang w:eastAsia="pl-PL"/>
        </w:rPr>
      </w:pPr>
      <w:r w:rsidRPr="00077479">
        <w:rPr>
          <w:rFonts w:ascii="Arial" w:hAnsi="Arial" w:cs="Arial"/>
          <w:b/>
          <w:bCs/>
          <w:lang w:eastAsia="pl-PL"/>
        </w:rPr>
        <w:t xml:space="preserve">uprawnień do prowadzenia określonej działalności gospodarczej lub zawodowej, </w:t>
      </w:r>
      <w:r w:rsidRPr="00077479">
        <w:rPr>
          <w:rFonts w:ascii="Arial" w:hAnsi="Arial" w:cs="Arial"/>
          <w:b/>
          <w:bCs/>
          <w:lang w:eastAsia="pl-PL"/>
        </w:rPr>
        <w:br/>
        <w:t>o ile wynika to z odrębnych przepisów:</w:t>
      </w:r>
    </w:p>
    <w:p w14:paraId="5B7E5EC5" w14:textId="59A5F712" w:rsidR="00FA38A5" w:rsidRDefault="00FA38A5" w:rsidP="000C4171">
      <w:pPr>
        <w:pStyle w:val="ListParagraph2"/>
        <w:spacing w:before="120" w:after="120"/>
        <w:ind w:left="1287"/>
        <w:jc w:val="both"/>
        <w:rPr>
          <w:rFonts w:ascii="Arial" w:hAnsi="Arial" w:cs="Arial"/>
          <w:sz w:val="22"/>
        </w:rPr>
      </w:pPr>
      <w:r w:rsidRPr="00077479">
        <w:rPr>
          <w:rFonts w:ascii="Arial" w:hAnsi="Arial" w:cs="Arial"/>
          <w:sz w:val="22"/>
        </w:rPr>
        <w:t>Zamawiający nie formułuje szczegółowego warunku w tym zakresie.</w:t>
      </w:r>
    </w:p>
    <w:p w14:paraId="1A069239" w14:textId="77777777" w:rsidR="00FA38A5" w:rsidRPr="00077479" w:rsidRDefault="00FA38A5" w:rsidP="005F3C7A">
      <w:pPr>
        <w:numPr>
          <w:ilvl w:val="0"/>
          <w:numId w:val="31"/>
        </w:numPr>
        <w:spacing w:after="120" w:line="240" w:lineRule="auto"/>
        <w:jc w:val="both"/>
        <w:rPr>
          <w:rFonts w:ascii="Arial" w:hAnsi="Arial" w:cs="Arial"/>
          <w:b/>
          <w:bCs/>
          <w:lang w:eastAsia="pl-PL"/>
        </w:rPr>
      </w:pPr>
      <w:r w:rsidRPr="00077479">
        <w:rPr>
          <w:rFonts w:ascii="Arial" w:hAnsi="Arial" w:cs="Arial"/>
          <w:b/>
          <w:bCs/>
          <w:lang w:eastAsia="pl-PL"/>
        </w:rPr>
        <w:t>sytuacji ekonomicznej lub finansowej:</w:t>
      </w:r>
    </w:p>
    <w:p w14:paraId="4F11CED5" w14:textId="7BD48628" w:rsidR="00FA38A5" w:rsidRDefault="00FA38A5" w:rsidP="001B34B3">
      <w:pPr>
        <w:pStyle w:val="aaAnons2"/>
        <w:spacing w:line="240" w:lineRule="auto"/>
        <w:ind w:left="1276"/>
        <w:rPr>
          <w:rFonts w:ascii="Arial" w:hAnsi="Arial" w:cs="Arial"/>
          <w:sz w:val="22"/>
          <w:szCs w:val="22"/>
        </w:rPr>
      </w:pPr>
      <w:r w:rsidRPr="00077479">
        <w:rPr>
          <w:rFonts w:ascii="Arial" w:hAnsi="Arial" w:cs="Arial"/>
          <w:sz w:val="22"/>
          <w:szCs w:val="22"/>
        </w:rPr>
        <w:t>Zamawiający uzna warunek za spełniony, jeżeli Wykonawca wykaże, że</w:t>
      </w:r>
      <w:r w:rsidR="00AF49E4">
        <w:rPr>
          <w:rFonts w:ascii="Arial" w:hAnsi="Arial" w:cs="Arial"/>
          <w:sz w:val="22"/>
          <w:szCs w:val="22"/>
        </w:rPr>
        <w:t xml:space="preserve"> </w:t>
      </w:r>
      <w:r w:rsidRPr="00A033D3">
        <w:rPr>
          <w:rFonts w:ascii="Arial" w:hAnsi="Arial" w:cs="Arial"/>
          <w:sz w:val="22"/>
          <w:szCs w:val="22"/>
        </w:rPr>
        <w:t xml:space="preserve">posiada środki finansowe lub zdolność kredytową w wysokości nie mniejszej niż </w:t>
      </w:r>
      <w:r w:rsidRPr="00767249">
        <w:rPr>
          <w:rFonts w:ascii="Arial" w:hAnsi="Arial" w:cs="Arial"/>
          <w:sz w:val="22"/>
          <w:szCs w:val="22"/>
        </w:rPr>
        <w:t>10.000.000,00 PLN</w:t>
      </w:r>
      <w:r w:rsidRPr="00A033D3">
        <w:rPr>
          <w:rFonts w:ascii="Arial" w:hAnsi="Arial" w:cs="Arial"/>
          <w:sz w:val="22"/>
          <w:szCs w:val="22"/>
        </w:rPr>
        <w:t xml:space="preserve"> (słow</w:t>
      </w:r>
      <w:r w:rsidR="001B34B3">
        <w:rPr>
          <w:rFonts w:ascii="Arial" w:hAnsi="Arial" w:cs="Arial"/>
          <w:sz w:val="22"/>
          <w:szCs w:val="22"/>
        </w:rPr>
        <w:t>nie: dziesięć milionów złotych).</w:t>
      </w:r>
    </w:p>
    <w:p w14:paraId="0DC3ECB5" w14:textId="77777777" w:rsidR="00FA38A5" w:rsidRPr="00077479" w:rsidRDefault="00FA38A5" w:rsidP="005F3C7A">
      <w:pPr>
        <w:numPr>
          <w:ilvl w:val="0"/>
          <w:numId w:val="31"/>
        </w:numPr>
        <w:spacing w:before="120" w:after="0" w:line="240" w:lineRule="auto"/>
        <w:ind w:left="1281" w:hanging="357"/>
        <w:jc w:val="both"/>
        <w:rPr>
          <w:rFonts w:ascii="Arial" w:hAnsi="Arial" w:cs="Arial"/>
          <w:b/>
          <w:bCs/>
          <w:sz w:val="23"/>
          <w:szCs w:val="23"/>
          <w:lang w:eastAsia="pl-PL"/>
        </w:rPr>
      </w:pPr>
      <w:r w:rsidRPr="00077479">
        <w:rPr>
          <w:rFonts w:ascii="Arial" w:hAnsi="Arial" w:cs="Arial"/>
          <w:b/>
          <w:bCs/>
          <w:lang w:eastAsia="pl-PL"/>
        </w:rPr>
        <w:t>zdolności technicznej lub zawodowej:</w:t>
      </w:r>
      <w:r>
        <w:rPr>
          <w:rFonts w:ascii="Arial" w:hAnsi="Arial" w:cs="Arial"/>
          <w:b/>
          <w:bCs/>
          <w:lang w:eastAsia="pl-PL"/>
        </w:rPr>
        <w:t xml:space="preserve"> </w:t>
      </w:r>
    </w:p>
    <w:p w14:paraId="305C8770" w14:textId="78AB8C4E" w:rsidR="00FA38A5" w:rsidRDefault="00FA38A5" w:rsidP="001B34B3">
      <w:pPr>
        <w:pStyle w:val="ListParagraph2"/>
        <w:numPr>
          <w:ilvl w:val="0"/>
          <w:numId w:val="73"/>
        </w:numPr>
        <w:spacing w:before="120"/>
        <w:ind w:left="1560" w:hanging="284"/>
        <w:jc w:val="both"/>
        <w:rPr>
          <w:rFonts w:ascii="Arial" w:hAnsi="Arial" w:cs="Arial"/>
          <w:sz w:val="22"/>
          <w:szCs w:val="22"/>
        </w:rPr>
      </w:pPr>
      <w:r w:rsidRPr="00FA70EE">
        <w:rPr>
          <w:rFonts w:ascii="Arial" w:hAnsi="Arial" w:cs="Arial"/>
          <w:sz w:val="22"/>
          <w:szCs w:val="22"/>
          <w:lang w:eastAsia="zh-CN"/>
        </w:rPr>
        <w:t xml:space="preserve">Zamawiający uzna warunek za spełniony, jeżeli Wykonawca wykaże, że </w:t>
      </w:r>
      <w:r w:rsidRPr="00FA70EE">
        <w:rPr>
          <w:rFonts w:ascii="Arial" w:hAnsi="Arial" w:cs="Arial"/>
          <w:sz w:val="22"/>
          <w:szCs w:val="22"/>
        </w:rPr>
        <w:t>w okresie ostatnich 5 lat licząc wstecz od dnia, w którym u</w:t>
      </w:r>
      <w:r w:rsidR="001B34B3">
        <w:rPr>
          <w:rFonts w:ascii="Arial" w:hAnsi="Arial" w:cs="Arial"/>
          <w:sz w:val="22"/>
          <w:szCs w:val="22"/>
        </w:rPr>
        <w:t>pływa termin składania ofert, a </w:t>
      </w:r>
      <w:r w:rsidRPr="00FA70EE">
        <w:rPr>
          <w:rFonts w:ascii="Arial" w:hAnsi="Arial" w:cs="Arial"/>
          <w:sz w:val="22"/>
          <w:szCs w:val="22"/>
        </w:rPr>
        <w:t>jeżeli okres prowadzenia działalności jest krótszy – w tym okresie, należycie wykonał, a</w:t>
      </w:r>
      <w:r w:rsidR="001B34B3">
        <w:rPr>
          <w:rFonts w:ascii="Arial" w:hAnsi="Arial" w:cs="Arial"/>
          <w:sz w:val="22"/>
          <w:szCs w:val="22"/>
        </w:rPr>
        <w:t> </w:t>
      </w:r>
      <w:r w:rsidRPr="00FA70EE">
        <w:rPr>
          <w:rFonts w:ascii="Arial" w:hAnsi="Arial" w:cs="Arial"/>
          <w:sz w:val="22"/>
          <w:szCs w:val="22"/>
        </w:rPr>
        <w:t>w</w:t>
      </w:r>
      <w:r w:rsidR="001B34B3">
        <w:rPr>
          <w:rFonts w:ascii="Arial" w:hAnsi="Arial" w:cs="Arial"/>
          <w:sz w:val="22"/>
          <w:szCs w:val="22"/>
        </w:rPr>
        <w:t> </w:t>
      </w:r>
      <w:r w:rsidRPr="00FA70EE">
        <w:rPr>
          <w:rFonts w:ascii="Arial" w:hAnsi="Arial" w:cs="Arial"/>
          <w:sz w:val="22"/>
          <w:szCs w:val="22"/>
        </w:rPr>
        <w:t xml:space="preserve">przypadku świadczeń powtarzających się lub ciągłych, należycie wykonuje </w:t>
      </w:r>
      <w:r w:rsidR="001B34B3">
        <w:rPr>
          <w:rFonts w:ascii="Arial" w:hAnsi="Arial" w:cs="Arial"/>
          <w:sz w:val="22"/>
          <w:szCs w:val="22"/>
          <w:u w:val="single"/>
        </w:rPr>
        <w:t>co </w:t>
      </w:r>
      <w:r w:rsidRPr="0073677D">
        <w:rPr>
          <w:rFonts w:ascii="Arial" w:hAnsi="Arial" w:cs="Arial"/>
          <w:sz w:val="22"/>
          <w:szCs w:val="22"/>
          <w:u w:val="single"/>
        </w:rPr>
        <w:t>najmniej dwie usługi</w:t>
      </w:r>
      <w:r w:rsidRPr="00FA70EE">
        <w:rPr>
          <w:rFonts w:ascii="Arial" w:hAnsi="Arial" w:cs="Arial"/>
          <w:sz w:val="22"/>
          <w:szCs w:val="22"/>
        </w:rPr>
        <w:t xml:space="preserve"> polegające na zaprojektowaniu, wykonaniu i wdrożeniu systemu teleinformatycznego spełniającego wymogi opisane poniżej</w:t>
      </w:r>
      <w:r w:rsidR="003F04E6">
        <w:rPr>
          <w:rFonts w:ascii="Arial" w:hAnsi="Arial" w:cs="Arial"/>
          <w:sz w:val="22"/>
          <w:szCs w:val="22"/>
        </w:rPr>
        <w:t>:</w:t>
      </w:r>
    </w:p>
    <w:p w14:paraId="7BE0458D" w14:textId="66BC21FB" w:rsidR="00FA38A5" w:rsidRPr="00243F63" w:rsidRDefault="006026C8" w:rsidP="001B34B3">
      <w:pPr>
        <w:pStyle w:val="ListParagraph2"/>
        <w:numPr>
          <w:ilvl w:val="1"/>
          <w:numId w:val="73"/>
        </w:numPr>
        <w:spacing w:before="120"/>
        <w:ind w:left="1988" w:hanging="266"/>
        <w:jc w:val="both"/>
        <w:rPr>
          <w:rFonts w:ascii="Arial" w:hAnsi="Arial" w:cs="Arial"/>
          <w:sz w:val="22"/>
          <w:szCs w:val="22"/>
        </w:rPr>
      </w:pPr>
      <w:r>
        <w:rPr>
          <w:rFonts w:ascii="Arial" w:hAnsi="Arial" w:cs="Arial"/>
          <w:sz w:val="22"/>
          <w:szCs w:val="22"/>
        </w:rPr>
        <w:t xml:space="preserve">system </w:t>
      </w:r>
      <w:r w:rsidR="00FA38A5" w:rsidRPr="00243F63">
        <w:rPr>
          <w:rFonts w:ascii="Arial" w:hAnsi="Arial" w:cs="Arial"/>
          <w:sz w:val="22"/>
          <w:szCs w:val="22"/>
        </w:rPr>
        <w:t>działający jako system transakcyjny, z zastosowaniem bazy danych;</w:t>
      </w:r>
    </w:p>
    <w:p w14:paraId="4E7D6ECB" w14:textId="77777777" w:rsidR="00CD0FD3" w:rsidRDefault="00FA38A5" w:rsidP="001B34B3">
      <w:pPr>
        <w:pStyle w:val="ListParagraph2"/>
        <w:numPr>
          <w:ilvl w:val="1"/>
          <w:numId w:val="73"/>
        </w:numPr>
        <w:spacing w:before="120"/>
        <w:ind w:left="1988" w:hanging="266"/>
        <w:jc w:val="both"/>
        <w:rPr>
          <w:rFonts w:ascii="Arial" w:hAnsi="Arial" w:cs="Arial"/>
          <w:sz w:val="22"/>
          <w:szCs w:val="22"/>
        </w:rPr>
      </w:pPr>
      <w:r w:rsidRPr="00243F63">
        <w:rPr>
          <w:rFonts w:ascii="Arial" w:hAnsi="Arial" w:cs="Arial"/>
          <w:sz w:val="22"/>
          <w:szCs w:val="22"/>
        </w:rPr>
        <w:t>wartość zamówienia nie mniejsza niż 5 milionów z</w:t>
      </w:r>
      <w:r w:rsidRPr="00FA70EE">
        <w:rPr>
          <w:rFonts w:ascii="Arial" w:hAnsi="Arial" w:cs="Arial"/>
          <w:sz w:val="22"/>
          <w:szCs w:val="22"/>
        </w:rPr>
        <w:t>łotych brutto</w:t>
      </w:r>
      <w:r w:rsidR="00CD0FD3">
        <w:rPr>
          <w:rFonts w:ascii="Arial" w:hAnsi="Arial" w:cs="Arial"/>
          <w:sz w:val="22"/>
          <w:szCs w:val="22"/>
        </w:rPr>
        <w:t>.</w:t>
      </w:r>
    </w:p>
    <w:p w14:paraId="3D42A4ED" w14:textId="3155E308" w:rsidR="00094364" w:rsidRPr="001B34B3" w:rsidRDefault="00094364" w:rsidP="00E2086F">
      <w:pPr>
        <w:pStyle w:val="ListParagraph2"/>
        <w:spacing w:before="120"/>
        <w:ind w:left="1276"/>
        <w:jc w:val="both"/>
        <w:rPr>
          <w:rFonts w:ascii="Arial" w:hAnsi="Arial" w:cs="Arial"/>
          <w:sz w:val="22"/>
          <w:szCs w:val="22"/>
        </w:rPr>
      </w:pPr>
      <w:r w:rsidRPr="001B34B3">
        <w:rPr>
          <w:rFonts w:ascii="Arial" w:hAnsi="Arial" w:cs="Arial"/>
          <w:bCs/>
          <w:sz w:val="22"/>
          <w:szCs w:val="22"/>
          <w:u w:val="single"/>
        </w:rPr>
        <w:t>Ponadto powyższe systemy (usługi) spełniają następujące wymogi</w:t>
      </w:r>
      <w:r w:rsidR="00B72D9F" w:rsidRPr="001B34B3">
        <w:rPr>
          <w:rFonts w:ascii="Arial" w:hAnsi="Arial" w:cs="Arial"/>
          <w:bCs/>
          <w:sz w:val="22"/>
          <w:szCs w:val="22"/>
          <w:u w:val="single"/>
        </w:rPr>
        <w:t xml:space="preserve"> (</w:t>
      </w:r>
      <w:r w:rsidR="00B72D9F" w:rsidRPr="001B34B3">
        <w:rPr>
          <w:rFonts w:ascii="Arial" w:hAnsi="Arial" w:cs="Arial"/>
          <w:bCs/>
          <w:sz w:val="22"/>
          <w:szCs w:val="22"/>
        </w:rPr>
        <w:t>każdy z wymogów może być spełniony rozłącznie  przez jeden lub drugi system)</w:t>
      </w:r>
      <w:r w:rsidRPr="001B34B3">
        <w:rPr>
          <w:rFonts w:ascii="Arial" w:hAnsi="Arial" w:cs="Arial"/>
          <w:bCs/>
          <w:sz w:val="22"/>
          <w:szCs w:val="22"/>
        </w:rPr>
        <w:t>:</w:t>
      </w:r>
      <w:r w:rsidRPr="001B34B3">
        <w:rPr>
          <w:rFonts w:ascii="Arial" w:hAnsi="Arial" w:cs="Arial"/>
          <w:sz w:val="22"/>
          <w:szCs w:val="22"/>
        </w:rPr>
        <w:t xml:space="preserve"> </w:t>
      </w:r>
    </w:p>
    <w:p w14:paraId="7DF3D98D" w14:textId="77777777" w:rsidR="00B72D9F" w:rsidRPr="001B34B3" w:rsidRDefault="00B72D9F" w:rsidP="001B34B3">
      <w:pPr>
        <w:pStyle w:val="ListParagraph2"/>
        <w:numPr>
          <w:ilvl w:val="1"/>
          <w:numId w:val="73"/>
        </w:numPr>
        <w:spacing w:before="120"/>
        <w:ind w:left="1985" w:hanging="284"/>
        <w:jc w:val="both"/>
        <w:rPr>
          <w:rFonts w:ascii="Arial" w:hAnsi="Arial" w:cs="Arial"/>
          <w:sz w:val="22"/>
          <w:szCs w:val="22"/>
        </w:rPr>
      </w:pPr>
      <w:r w:rsidRPr="001B34B3">
        <w:rPr>
          <w:rFonts w:ascii="Arial" w:hAnsi="Arial" w:cs="Arial"/>
          <w:sz w:val="22"/>
          <w:szCs w:val="22"/>
        </w:rPr>
        <w:t>system umożliwia tworzenie, gromadzenie i ewidencjonowanie dokumentów elektronicznych;</w:t>
      </w:r>
    </w:p>
    <w:p w14:paraId="0EEE009E" w14:textId="77777777" w:rsidR="00B72D9F" w:rsidRPr="001B34B3" w:rsidRDefault="00B72D9F" w:rsidP="001B34B3">
      <w:pPr>
        <w:pStyle w:val="ListParagraph2"/>
        <w:numPr>
          <w:ilvl w:val="1"/>
          <w:numId w:val="73"/>
        </w:numPr>
        <w:spacing w:before="120"/>
        <w:ind w:left="1985" w:hanging="284"/>
        <w:jc w:val="both"/>
        <w:rPr>
          <w:rFonts w:ascii="Arial" w:hAnsi="Arial" w:cs="Arial"/>
          <w:sz w:val="22"/>
          <w:szCs w:val="22"/>
        </w:rPr>
      </w:pPr>
      <w:r w:rsidRPr="001B34B3">
        <w:rPr>
          <w:rFonts w:ascii="Arial" w:hAnsi="Arial" w:cs="Arial"/>
          <w:sz w:val="22"/>
          <w:szCs w:val="22"/>
        </w:rPr>
        <w:t>system obejmuje  definiowanie i tworzenie zestawień statystycznych i raportów;</w:t>
      </w:r>
    </w:p>
    <w:p w14:paraId="6192D3C0" w14:textId="799A95A2" w:rsidR="00094364" w:rsidRPr="001B34B3" w:rsidRDefault="00094364" w:rsidP="001B34B3">
      <w:pPr>
        <w:pStyle w:val="ListParagraph2"/>
        <w:numPr>
          <w:ilvl w:val="1"/>
          <w:numId w:val="73"/>
        </w:numPr>
        <w:spacing w:before="120"/>
        <w:ind w:left="1985" w:hanging="284"/>
        <w:jc w:val="both"/>
        <w:rPr>
          <w:rFonts w:ascii="Arial" w:hAnsi="Arial" w:cs="Arial"/>
          <w:sz w:val="22"/>
          <w:szCs w:val="22"/>
        </w:rPr>
      </w:pPr>
      <w:r w:rsidRPr="001B34B3">
        <w:rPr>
          <w:rFonts w:ascii="Arial" w:hAnsi="Arial" w:cs="Arial"/>
          <w:sz w:val="22"/>
          <w:szCs w:val="22"/>
        </w:rPr>
        <w:t xml:space="preserve">wartość infrastruktury sprzętowej dostarczonej, </w:t>
      </w:r>
      <w:r w:rsidR="001B34B3" w:rsidRPr="001B34B3">
        <w:rPr>
          <w:rFonts w:ascii="Arial" w:hAnsi="Arial" w:cs="Arial"/>
          <w:sz w:val="22"/>
          <w:szCs w:val="22"/>
        </w:rPr>
        <w:t>instalowanej i konfigurowanej w </w:t>
      </w:r>
      <w:r w:rsidRPr="001B34B3">
        <w:rPr>
          <w:rFonts w:ascii="Arial" w:hAnsi="Arial" w:cs="Arial"/>
          <w:sz w:val="22"/>
          <w:szCs w:val="22"/>
        </w:rPr>
        <w:t>ramach wdrożenia wynosiła co najmniej 1 milion złotych brutto (w ramach wyżej wymaganych wartości zamówienia);</w:t>
      </w:r>
    </w:p>
    <w:p w14:paraId="1E376068" w14:textId="77777777" w:rsidR="00094364" w:rsidRDefault="00094364" w:rsidP="001B34B3">
      <w:pPr>
        <w:pStyle w:val="ListParagraph2"/>
        <w:numPr>
          <w:ilvl w:val="1"/>
          <w:numId w:val="73"/>
        </w:numPr>
        <w:spacing w:before="120"/>
        <w:ind w:left="1985" w:hanging="284"/>
        <w:jc w:val="both"/>
        <w:rPr>
          <w:rFonts w:ascii="Arial" w:hAnsi="Arial" w:cs="Arial"/>
          <w:sz w:val="22"/>
          <w:szCs w:val="22"/>
        </w:rPr>
      </w:pPr>
      <w:r w:rsidRPr="001B34B3">
        <w:rPr>
          <w:rFonts w:ascii="Arial" w:hAnsi="Arial" w:cs="Arial"/>
          <w:sz w:val="22"/>
          <w:szCs w:val="22"/>
        </w:rPr>
        <w:t xml:space="preserve">system został wdrożony w co najmniej 10 odrębnych lokalizacjach (o różnych adresach), dla co najmniej 600 użytkowników. </w:t>
      </w:r>
    </w:p>
    <w:p w14:paraId="6A3E3BB1" w14:textId="77777777" w:rsidR="00FA38A5" w:rsidRPr="00767249" w:rsidRDefault="00FA38A5" w:rsidP="003F7C7C">
      <w:pPr>
        <w:spacing w:before="120" w:after="120"/>
        <w:ind w:left="1276"/>
        <w:jc w:val="both"/>
        <w:rPr>
          <w:rFonts w:ascii="Arial" w:hAnsi="Arial" w:cs="Arial"/>
        </w:rPr>
      </w:pPr>
      <w:r w:rsidRPr="00767249">
        <w:rPr>
          <w:rFonts w:ascii="Arial" w:hAnsi="Arial" w:cs="Arial"/>
        </w:rPr>
        <w:t>Poprzez dwie usługi polegające na zaprojektowaniu, wykonaniu i wdrożeniu systemu teleinformatycznego Zamawiający rozumie sytuację, gdy każda usługa w ramach wymaganego zakresu była/jest realizowana na podstawie odrębnej umowy.</w:t>
      </w:r>
    </w:p>
    <w:p w14:paraId="7084D86E" w14:textId="77777777" w:rsidR="00FA38A5" w:rsidRPr="00C219DC" w:rsidRDefault="00FA38A5" w:rsidP="003F7C7C">
      <w:pPr>
        <w:spacing w:before="120" w:after="120"/>
        <w:ind w:left="1276"/>
        <w:jc w:val="both"/>
        <w:rPr>
          <w:rFonts w:ascii="Arial" w:hAnsi="Arial" w:cs="Arial"/>
        </w:rPr>
      </w:pPr>
      <w:r w:rsidRPr="00767249">
        <w:rPr>
          <w:rFonts w:ascii="Arial" w:hAnsi="Arial" w:cs="Arial"/>
        </w:rPr>
        <w:t>Zamawiający zaznacza, iż w przypadku powoływania się przez Wykonawcę na usługi  będące w trakcie realizacji, Wykonawca, celem potwierdzenia spełnienia niniejszego warunku, winien wykazać, że usługi faktycznie zrealizowane do dnia, w którym upływa termin składania ofert, spełniają wymagania określone w powyższym warunku.</w:t>
      </w:r>
    </w:p>
    <w:p w14:paraId="336FD9B7" w14:textId="0EEADCC3" w:rsidR="00FA38A5" w:rsidRPr="001E449A" w:rsidRDefault="00FA38A5" w:rsidP="005F3C7A">
      <w:pPr>
        <w:pStyle w:val="ListParagraph2"/>
        <w:numPr>
          <w:ilvl w:val="0"/>
          <w:numId w:val="73"/>
        </w:numPr>
        <w:spacing w:after="120"/>
        <w:ind w:left="1276"/>
        <w:contextualSpacing/>
        <w:jc w:val="both"/>
        <w:rPr>
          <w:rFonts w:ascii="Arial" w:hAnsi="Arial" w:cs="Arial"/>
        </w:rPr>
      </w:pPr>
      <w:r w:rsidRPr="00C219DC">
        <w:rPr>
          <w:rFonts w:ascii="Arial" w:hAnsi="Arial" w:cs="Arial"/>
          <w:sz w:val="22"/>
          <w:szCs w:val="22"/>
          <w:lang w:eastAsia="zh-CN"/>
        </w:rPr>
        <w:t>Zamawiający uzna warunek za spełniony, jeżeli Wykonawca wykaże, że</w:t>
      </w:r>
      <w:r>
        <w:rPr>
          <w:rFonts w:ascii="Arial" w:hAnsi="Arial" w:cs="Arial"/>
          <w:sz w:val="22"/>
          <w:szCs w:val="22"/>
          <w:lang w:eastAsia="zh-CN"/>
        </w:rPr>
        <w:t xml:space="preserve"> dysponuje lub będzie dysponował na czas realizacji zamówienia osobami zdolnymi do realizacji zamówienia, które będą skierowane przez Wykonawcę </w:t>
      </w:r>
      <w:r w:rsidRPr="00767249">
        <w:rPr>
          <w:rFonts w:ascii="Arial" w:hAnsi="Arial" w:cs="Arial"/>
          <w:sz w:val="22"/>
          <w:szCs w:val="22"/>
        </w:rPr>
        <w:t xml:space="preserve">jako osoby wiodące do realizacji zamówienia na odpowiednim  poziomie jakości </w:t>
      </w:r>
      <w:r>
        <w:rPr>
          <w:rFonts w:ascii="Arial" w:hAnsi="Arial" w:cs="Arial"/>
          <w:sz w:val="22"/>
          <w:szCs w:val="22"/>
          <w:lang w:eastAsia="zh-CN"/>
        </w:rPr>
        <w:t>oraz posiadają odpowiednie kwalifikacje zawodowe i doświadczenie, tj.:</w:t>
      </w:r>
    </w:p>
    <w:p w14:paraId="6323D970" w14:textId="77777777" w:rsidR="001E449A" w:rsidRPr="00B60359" w:rsidRDefault="001E449A" w:rsidP="001E449A">
      <w:pPr>
        <w:pStyle w:val="ListParagraph2"/>
        <w:spacing w:after="120"/>
        <w:ind w:left="1276"/>
        <w:contextualSpacing/>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517"/>
        <w:gridCol w:w="6551"/>
      </w:tblGrid>
      <w:tr w:rsidR="00FA38A5" w:rsidRPr="00E2086F" w14:paraId="0A1B44A8" w14:textId="77777777" w:rsidTr="00E2086F">
        <w:trPr>
          <w:trHeight w:val="855"/>
        </w:trPr>
        <w:tc>
          <w:tcPr>
            <w:tcW w:w="0" w:type="auto"/>
          </w:tcPr>
          <w:p w14:paraId="4E420030" w14:textId="77777777" w:rsidR="00FA38A5" w:rsidRPr="00E2086F" w:rsidRDefault="00FA38A5" w:rsidP="00BC4E57">
            <w:pPr>
              <w:spacing w:line="240" w:lineRule="auto"/>
              <w:jc w:val="center"/>
              <w:rPr>
                <w:rFonts w:ascii="Arial" w:hAnsi="Arial" w:cs="Arial"/>
                <w:sz w:val="21"/>
                <w:szCs w:val="21"/>
              </w:rPr>
            </w:pPr>
            <w:r w:rsidRPr="00E2086F">
              <w:rPr>
                <w:rFonts w:ascii="Arial" w:hAnsi="Arial" w:cs="Arial"/>
                <w:sz w:val="21"/>
                <w:szCs w:val="21"/>
              </w:rPr>
              <w:t>Lp.</w:t>
            </w:r>
          </w:p>
        </w:tc>
        <w:tc>
          <w:tcPr>
            <w:tcW w:w="0" w:type="auto"/>
          </w:tcPr>
          <w:p w14:paraId="550E0CA0" w14:textId="77777777" w:rsidR="00FA38A5" w:rsidRPr="00E2086F" w:rsidRDefault="00FA38A5" w:rsidP="00BC4E57">
            <w:pPr>
              <w:spacing w:line="240" w:lineRule="auto"/>
              <w:jc w:val="center"/>
              <w:rPr>
                <w:rFonts w:ascii="Arial" w:hAnsi="Arial" w:cs="Arial"/>
                <w:sz w:val="21"/>
                <w:szCs w:val="21"/>
              </w:rPr>
            </w:pPr>
            <w:r w:rsidRPr="00E2086F">
              <w:rPr>
                <w:rFonts w:ascii="Arial" w:hAnsi="Arial" w:cs="Arial"/>
                <w:bCs/>
                <w:szCs w:val="21"/>
                <w:lang w:eastAsia="pl-PL"/>
              </w:rPr>
              <w:t>Funkcja osoby</w:t>
            </w:r>
            <w:r w:rsidRPr="00E2086F">
              <w:rPr>
                <w:rFonts w:ascii="Arial" w:hAnsi="Arial" w:cs="Arial"/>
                <w:bCs/>
                <w:szCs w:val="21"/>
                <w:lang w:eastAsia="pl-PL"/>
              </w:rPr>
              <w:br/>
            </w:r>
            <w:r w:rsidRPr="00E2086F">
              <w:rPr>
                <w:rFonts w:ascii="Arial" w:hAnsi="Arial"/>
                <w:szCs w:val="21"/>
              </w:rPr>
              <w:t>skierowanej do realizacji zamówienia</w:t>
            </w:r>
          </w:p>
        </w:tc>
        <w:tc>
          <w:tcPr>
            <w:tcW w:w="0" w:type="auto"/>
          </w:tcPr>
          <w:p w14:paraId="42CFD1C4" w14:textId="77777777" w:rsidR="00B57A02" w:rsidRPr="00E2086F" w:rsidRDefault="00B57A02" w:rsidP="00217E8C">
            <w:pPr>
              <w:spacing w:line="240" w:lineRule="auto"/>
              <w:jc w:val="center"/>
              <w:rPr>
                <w:rFonts w:ascii="Arial" w:hAnsi="Arial" w:cs="Arial"/>
                <w:sz w:val="21"/>
                <w:szCs w:val="21"/>
              </w:rPr>
            </w:pPr>
          </w:p>
          <w:p w14:paraId="17073224" w14:textId="435584AE" w:rsidR="00FA38A5" w:rsidRPr="00E2086F" w:rsidRDefault="00FA38A5" w:rsidP="00217E8C">
            <w:pPr>
              <w:spacing w:line="240" w:lineRule="auto"/>
              <w:jc w:val="center"/>
              <w:rPr>
                <w:rFonts w:ascii="Arial" w:hAnsi="Arial" w:cs="Arial"/>
                <w:sz w:val="21"/>
                <w:szCs w:val="21"/>
              </w:rPr>
            </w:pPr>
            <w:r w:rsidRPr="00E2086F">
              <w:rPr>
                <w:rFonts w:ascii="Arial" w:hAnsi="Arial" w:cs="Arial"/>
                <w:szCs w:val="21"/>
              </w:rPr>
              <w:t>Wymagane minimalne kwalifikacje zawodowe i doświadczenie</w:t>
            </w:r>
          </w:p>
        </w:tc>
      </w:tr>
      <w:tr w:rsidR="00FA38A5" w:rsidRPr="00243F63" w14:paraId="52731EB7" w14:textId="77777777" w:rsidTr="00E2086F">
        <w:trPr>
          <w:trHeight w:val="706"/>
        </w:trPr>
        <w:tc>
          <w:tcPr>
            <w:tcW w:w="0" w:type="auto"/>
          </w:tcPr>
          <w:p w14:paraId="53258FA3" w14:textId="77777777" w:rsidR="00FA38A5" w:rsidRPr="00243F63" w:rsidRDefault="00FA38A5" w:rsidP="00BC4E57">
            <w:pPr>
              <w:spacing w:line="240" w:lineRule="auto"/>
              <w:jc w:val="center"/>
              <w:rPr>
                <w:rFonts w:ascii="Arial" w:hAnsi="Arial" w:cs="Arial"/>
              </w:rPr>
            </w:pPr>
            <w:r w:rsidRPr="00243F63">
              <w:rPr>
                <w:rFonts w:ascii="Arial" w:hAnsi="Arial" w:cs="Arial"/>
              </w:rPr>
              <w:t>1</w:t>
            </w:r>
          </w:p>
        </w:tc>
        <w:tc>
          <w:tcPr>
            <w:tcW w:w="0" w:type="auto"/>
          </w:tcPr>
          <w:p w14:paraId="6304394E" w14:textId="77777777" w:rsidR="00FA38A5" w:rsidRPr="00243F63" w:rsidRDefault="00FA38A5" w:rsidP="006C76FD">
            <w:pPr>
              <w:spacing w:line="240" w:lineRule="auto"/>
              <w:jc w:val="both"/>
              <w:rPr>
                <w:rFonts w:ascii="Arial" w:hAnsi="Arial" w:cs="Arial"/>
              </w:rPr>
            </w:pPr>
            <w:r w:rsidRPr="00243F63">
              <w:rPr>
                <w:rFonts w:ascii="Arial" w:hAnsi="Arial" w:cs="Arial"/>
              </w:rPr>
              <w:t xml:space="preserve">Kierownik projektu </w:t>
            </w:r>
          </w:p>
        </w:tc>
        <w:tc>
          <w:tcPr>
            <w:tcW w:w="0" w:type="auto"/>
          </w:tcPr>
          <w:p w14:paraId="7AB454F5" w14:textId="3F6FA57C" w:rsidR="00FA38A5" w:rsidRPr="00477D76" w:rsidRDefault="00FA38A5" w:rsidP="005F3C7A">
            <w:pPr>
              <w:pStyle w:val="ListParagraph2"/>
              <w:numPr>
                <w:ilvl w:val="0"/>
                <w:numId w:val="75"/>
              </w:numPr>
              <w:spacing w:after="160"/>
              <w:contextualSpacing/>
              <w:rPr>
                <w:rFonts w:ascii="Arial" w:hAnsi="Arial" w:cs="Arial"/>
                <w:strike/>
                <w:sz w:val="22"/>
                <w:szCs w:val="22"/>
              </w:rPr>
            </w:pPr>
            <w:r w:rsidRPr="00243F63">
              <w:rPr>
                <w:rFonts w:ascii="Arial" w:hAnsi="Arial" w:cs="Arial"/>
                <w:sz w:val="22"/>
                <w:szCs w:val="22"/>
              </w:rPr>
              <w:t xml:space="preserve">Aktualny co najmniej jeden z poniższych certyfikatów potwierdzających znajomość technik zarządzania projektami (lub równoważny): </w:t>
            </w:r>
            <w:r w:rsidRPr="00243F63">
              <w:rPr>
                <w:rFonts w:ascii="Arial" w:hAnsi="Arial" w:cs="Arial"/>
                <w:sz w:val="22"/>
                <w:szCs w:val="22"/>
              </w:rPr>
              <w:br/>
              <w:t>a) Prince2 Practitioner</w:t>
            </w:r>
            <w:r w:rsidR="00E2086F">
              <w:rPr>
                <w:rFonts w:ascii="Arial" w:hAnsi="Arial" w:cs="Arial"/>
                <w:sz w:val="22"/>
                <w:szCs w:val="22"/>
              </w:rPr>
              <w:t>;</w:t>
            </w:r>
            <w:r w:rsidRPr="00243F63">
              <w:rPr>
                <w:rFonts w:ascii="Arial" w:hAnsi="Arial" w:cs="Arial"/>
                <w:sz w:val="22"/>
                <w:szCs w:val="22"/>
              </w:rPr>
              <w:br/>
              <w:t>b) PMP (Project Management Professional)</w:t>
            </w:r>
            <w:r w:rsidR="00E2086F">
              <w:rPr>
                <w:rFonts w:ascii="Arial" w:hAnsi="Arial" w:cs="Arial"/>
                <w:sz w:val="22"/>
                <w:szCs w:val="22"/>
              </w:rPr>
              <w:t>;</w:t>
            </w:r>
            <w:r w:rsidRPr="00243F63">
              <w:rPr>
                <w:rFonts w:ascii="Arial" w:hAnsi="Arial" w:cs="Arial"/>
                <w:sz w:val="22"/>
                <w:szCs w:val="22"/>
              </w:rPr>
              <w:br/>
              <w:t>c) IPMA (International Project Management Association) na poziomie C – Certified Project Manager</w:t>
            </w:r>
            <w:r w:rsidR="00E2086F">
              <w:rPr>
                <w:rFonts w:ascii="Arial" w:hAnsi="Arial" w:cs="Arial"/>
                <w:sz w:val="22"/>
                <w:szCs w:val="22"/>
              </w:rPr>
              <w:t>.</w:t>
            </w:r>
          </w:p>
          <w:p w14:paraId="732C2BD8" w14:textId="7EA10677" w:rsidR="00FA38A5" w:rsidRPr="00243F63" w:rsidRDefault="00D525BA" w:rsidP="005F3C7A">
            <w:pPr>
              <w:pStyle w:val="ListParagraph2"/>
              <w:numPr>
                <w:ilvl w:val="0"/>
                <w:numId w:val="75"/>
              </w:numPr>
              <w:jc w:val="both"/>
              <w:rPr>
                <w:rFonts w:ascii="Arial" w:hAnsi="Arial" w:cs="Arial"/>
                <w:sz w:val="22"/>
                <w:szCs w:val="22"/>
              </w:rPr>
            </w:pPr>
            <w:r>
              <w:rPr>
                <w:rFonts w:ascii="Arial" w:hAnsi="Arial" w:cs="Arial"/>
                <w:sz w:val="22"/>
                <w:szCs w:val="22"/>
              </w:rPr>
              <w:t>D</w:t>
            </w:r>
            <w:r w:rsidR="00FA38A5" w:rsidRPr="00243F63">
              <w:rPr>
                <w:rFonts w:ascii="Arial" w:hAnsi="Arial" w:cs="Arial"/>
                <w:sz w:val="22"/>
                <w:szCs w:val="22"/>
              </w:rPr>
              <w:t xml:space="preserve">oświadczenie: </w:t>
            </w:r>
          </w:p>
          <w:p w14:paraId="009AEC97" w14:textId="468DEC4D" w:rsidR="00FA38A5" w:rsidRPr="00243F63" w:rsidRDefault="003B473E">
            <w:pPr>
              <w:spacing w:after="0"/>
              <w:ind w:left="520"/>
              <w:jc w:val="both"/>
              <w:rPr>
                <w:rFonts w:ascii="Arial" w:hAnsi="Arial" w:cs="Arial"/>
              </w:rPr>
            </w:pPr>
            <w:r>
              <w:rPr>
                <w:rFonts w:ascii="Arial" w:hAnsi="Arial" w:cs="Arial"/>
              </w:rPr>
              <w:t>P</w:t>
            </w:r>
            <w:r w:rsidR="00FA38A5" w:rsidRPr="00243F63">
              <w:rPr>
                <w:rFonts w:ascii="Arial" w:hAnsi="Arial" w:cs="Arial"/>
              </w:rPr>
              <w:t>ełnienie funkcji kierownika projektu w co najmniej dwóch projektach</w:t>
            </w:r>
            <w:r w:rsidR="00FA38A5" w:rsidRPr="00243F63">
              <w:rPr>
                <w:rFonts w:ascii="Arial" w:hAnsi="Arial" w:cs="Arial"/>
                <w:lang w:eastAsia="pl-PL"/>
              </w:rPr>
              <w:t xml:space="preserve"> (zamówieniach) </w:t>
            </w:r>
            <w:r w:rsidR="00FA38A5" w:rsidRPr="00243F63">
              <w:rPr>
                <w:rFonts w:ascii="Arial" w:hAnsi="Arial" w:cs="Arial"/>
              </w:rPr>
              <w:t>w okresie ostatnich 5 lat przed upływem terminu składania ofert, z których każdy obejmował</w:t>
            </w:r>
            <w:r w:rsidR="00FA38A5" w:rsidRPr="00243F63" w:rsidDel="0052759D">
              <w:rPr>
                <w:rFonts w:ascii="Arial" w:hAnsi="Arial" w:cs="Arial"/>
              </w:rPr>
              <w:t xml:space="preserve"> </w:t>
            </w:r>
            <w:r w:rsidR="00FA38A5" w:rsidRPr="00243F63">
              <w:rPr>
                <w:rFonts w:ascii="Arial" w:hAnsi="Arial" w:cs="Arial"/>
              </w:rPr>
              <w:t xml:space="preserve">zaprojektowanie, budowę i wdrożenie </w:t>
            </w:r>
            <w:r w:rsidR="00094364">
              <w:rPr>
                <w:rFonts w:ascii="Arial" w:hAnsi="Arial" w:cs="Arial"/>
              </w:rPr>
              <w:t xml:space="preserve">systemu teleinformatycznego stosującego </w:t>
            </w:r>
            <w:r w:rsidR="00FA38A5" w:rsidRPr="00243F63">
              <w:rPr>
                <w:rFonts w:ascii="Arial" w:hAnsi="Arial" w:cs="Arial"/>
              </w:rPr>
              <w:t xml:space="preserve">bazę danych, </w:t>
            </w:r>
            <w:r w:rsidR="00691FDF" w:rsidRPr="00691FDF">
              <w:rPr>
                <w:rFonts w:ascii="Arial" w:hAnsi="Arial" w:cs="Arial"/>
              </w:rPr>
              <w:t>przy czym co najmniej jeden z nich miał wartość nie mniejszą niż</w:t>
            </w:r>
            <w:r w:rsidR="00FC098E">
              <w:rPr>
                <w:rFonts w:ascii="Arial" w:hAnsi="Arial" w:cs="Arial"/>
              </w:rPr>
              <w:t xml:space="preserve"> 5 </w:t>
            </w:r>
            <w:r w:rsidR="00691FDF" w:rsidRPr="00691FDF">
              <w:rPr>
                <w:rFonts w:ascii="Arial" w:hAnsi="Arial" w:cs="Arial"/>
              </w:rPr>
              <w:t>milionów złotych brutto.</w:t>
            </w:r>
          </w:p>
        </w:tc>
      </w:tr>
      <w:tr w:rsidR="00FA38A5" w:rsidRPr="00243F63" w14:paraId="2BCFF2B3" w14:textId="77777777" w:rsidTr="00E2086F">
        <w:trPr>
          <w:trHeight w:val="2506"/>
        </w:trPr>
        <w:tc>
          <w:tcPr>
            <w:tcW w:w="0" w:type="auto"/>
          </w:tcPr>
          <w:p w14:paraId="256E45B9" w14:textId="77777777" w:rsidR="00FA38A5" w:rsidRPr="00243F63" w:rsidRDefault="00FA38A5" w:rsidP="00BC4E57">
            <w:pPr>
              <w:spacing w:line="240" w:lineRule="auto"/>
              <w:jc w:val="center"/>
              <w:rPr>
                <w:rFonts w:ascii="Arial" w:hAnsi="Arial" w:cs="Arial"/>
              </w:rPr>
            </w:pPr>
            <w:r w:rsidRPr="00243F63">
              <w:rPr>
                <w:rFonts w:ascii="Arial" w:hAnsi="Arial" w:cs="Arial"/>
              </w:rPr>
              <w:t>2</w:t>
            </w:r>
          </w:p>
        </w:tc>
        <w:tc>
          <w:tcPr>
            <w:tcW w:w="0" w:type="auto"/>
          </w:tcPr>
          <w:p w14:paraId="12759716" w14:textId="77777777" w:rsidR="00FA38A5" w:rsidRPr="00243F63" w:rsidRDefault="00FA38A5" w:rsidP="00BC4E57">
            <w:pPr>
              <w:spacing w:line="240" w:lineRule="auto"/>
              <w:rPr>
                <w:rFonts w:ascii="Arial" w:hAnsi="Arial" w:cs="Arial"/>
              </w:rPr>
            </w:pPr>
            <w:r w:rsidRPr="00243F63">
              <w:rPr>
                <w:rFonts w:ascii="Arial" w:hAnsi="Arial" w:cs="Arial"/>
              </w:rPr>
              <w:t xml:space="preserve">Główny analityk </w:t>
            </w:r>
          </w:p>
          <w:p w14:paraId="4431E868" w14:textId="77777777" w:rsidR="00FA38A5" w:rsidRPr="00243F63" w:rsidRDefault="00FA38A5" w:rsidP="00BC4E57">
            <w:pPr>
              <w:spacing w:line="240" w:lineRule="auto"/>
              <w:jc w:val="both"/>
              <w:rPr>
                <w:rFonts w:ascii="Arial" w:hAnsi="Arial" w:cs="Arial"/>
              </w:rPr>
            </w:pPr>
            <w:r w:rsidRPr="00243F63">
              <w:rPr>
                <w:rFonts w:ascii="Arial" w:hAnsi="Arial" w:cs="Arial"/>
              </w:rPr>
              <w:t xml:space="preserve"> </w:t>
            </w:r>
          </w:p>
        </w:tc>
        <w:tc>
          <w:tcPr>
            <w:tcW w:w="0" w:type="auto"/>
          </w:tcPr>
          <w:p w14:paraId="49ADA736" w14:textId="0281F0B4" w:rsidR="00FA38A5" w:rsidRPr="00243F63" w:rsidRDefault="00D525BA" w:rsidP="0060581B">
            <w:pPr>
              <w:pStyle w:val="ListParagraph2"/>
              <w:numPr>
                <w:ilvl w:val="0"/>
                <w:numId w:val="74"/>
              </w:numPr>
              <w:spacing w:after="160"/>
              <w:ind w:left="520"/>
              <w:contextualSpacing/>
              <w:rPr>
                <w:rFonts w:ascii="Arial" w:hAnsi="Arial" w:cs="Arial"/>
                <w:sz w:val="22"/>
                <w:szCs w:val="22"/>
              </w:rPr>
            </w:pPr>
            <w:r>
              <w:rPr>
                <w:rFonts w:ascii="Arial" w:hAnsi="Arial" w:cs="Arial"/>
                <w:sz w:val="22"/>
                <w:szCs w:val="22"/>
              </w:rPr>
              <w:t>W</w:t>
            </w:r>
            <w:r w:rsidR="00FA38A5" w:rsidRPr="00243F63">
              <w:rPr>
                <w:rFonts w:ascii="Arial" w:hAnsi="Arial" w:cs="Arial"/>
                <w:sz w:val="22"/>
                <w:szCs w:val="22"/>
              </w:rPr>
              <w:t>ykształcenie wyższe;</w:t>
            </w:r>
          </w:p>
          <w:p w14:paraId="25F49CC2" w14:textId="74351566" w:rsidR="00FA38A5" w:rsidRPr="00243F63" w:rsidRDefault="00FA38A5" w:rsidP="00FC098E">
            <w:pPr>
              <w:pStyle w:val="ListParagraph2"/>
              <w:numPr>
                <w:ilvl w:val="0"/>
                <w:numId w:val="74"/>
              </w:numPr>
              <w:spacing w:after="160"/>
              <w:ind w:left="520"/>
              <w:contextualSpacing/>
              <w:rPr>
                <w:rFonts w:ascii="Arial" w:hAnsi="Arial" w:cs="Arial"/>
                <w:sz w:val="22"/>
                <w:szCs w:val="22"/>
                <w:lang w:val="en-US"/>
              </w:rPr>
            </w:pPr>
            <w:r w:rsidRPr="00243F63">
              <w:rPr>
                <w:rFonts w:ascii="Arial" w:hAnsi="Arial" w:cs="Arial"/>
                <w:sz w:val="22"/>
                <w:szCs w:val="22"/>
                <w:lang w:val="en-US"/>
              </w:rPr>
              <w:t xml:space="preserve">Aktualny co najmniej jeden z poniższych certyfikatów </w:t>
            </w:r>
            <w:r w:rsidRPr="00243F63">
              <w:rPr>
                <w:rFonts w:ascii="Arial" w:hAnsi="Arial" w:cs="Arial"/>
                <w:sz w:val="22"/>
                <w:szCs w:val="22"/>
                <w:lang w:val="en-US"/>
              </w:rPr>
              <w:br/>
              <w:t>(lub równoważny):</w:t>
            </w:r>
            <w:r w:rsidRPr="00243F63">
              <w:rPr>
                <w:rFonts w:ascii="Arial" w:hAnsi="Arial" w:cs="Arial"/>
                <w:sz w:val="22"/>
                <w:szCs w:val="22"/>
                <w:lang w:val="en-US"/>
              </w:rPr>
              <w:br/>
              <w:t>a) OCUP2 (OMG Certified UML Professional) na poziomie Foundation, Intermediate lub Advanced</w:t>
            </w:r>
            <w:r w:rsidR="00E2086F">
              <w:rPr>
                <w:rFonts w:ascii="Arial" w:hAnsi="Arial" w:cs="Arial"/>
                <w:sz w:val="22"/>
                <w:szCs w:val="22"/>
                <w:lang w:val="en-US"/>
              </w:rPr>
              <w:t>;</w:t>
            </w:r>
            <w:r w:rsidRPr="00243F63">
              <w:rPr>
                <w:rFonts w:ascii="Arial" w:hAnsi="Arial" w:cs="Arial"/>
                <w:sz w:val="22"/>
                <w:szCs w:val="22"/>
                <w:lang w:val="en-US"/>
              </w:rPr>
              <w:br/>
              <w:t>b) CCBA (Certification of Competency in Business Analysis)</w:t>
            </w:r>
            <w:r w:rsidR="00E2086F">
              <w:rPr>
                <w:rFonts w:ascii="Arial" w:hAnsi="Arial" w:cs="Arial"/>
                <w:sz w:val="22"/>
                <w:szCs w:val="22"/>
                <w:lang w:val="en-US"/>
              </w:rPr>
              <w:t>;</w:t>
            </w:r>
            <w:r w:rsidRPr="00243F63">
              <w:rPr>
                <w:rFonts w:ascii="Arial" w:hAnsi="Arial" w:cs="Arial"/>
                <w:sz w:val="22"/>
                <w:szCs w:val="22"/>
                <w:lang w:val="en-US"/>
              </w:rPr>
              <w:br/>
              <w:t>c) CBAP (Certified Business Analysis Professional)</w:t>
            </w:r>
            <w:r w:rsidR="00E2086F">
              <w:rPr>
                <w:rFonts w:ascii="Arial" w:hAnsi="Arial" w:cs="Arial"/>
                <w:sz w:val="22"/>
                <w:szCs w:val="22"/>
                <w:lang w:val="en-US"/>
              </w:rPr>
              <w:t>;</w:t>
            </w:r>
            <w:r w:rsidRPr="00243F63">
              <w:rPr>
                <w:rFonts w:ascii="Arial" w:hAnsi="Arial" w:cs="Arial"/>
                <w:sz w:val="22"/>
                <w:szCs w:val="22"/>
                <w:lang w:val="en-US"/>
              </w:rPr>
              <w:br/>
              <w:t>d)  OCEB2 (OMG Cerified Expert in BPM) na poziomie Foundation, Intermediate lub Advanced</w:t>
            </w:r>
            <w:r w:rsidR="00E2086F">
              <w:rPr>
                <w:rFonts w:ascii="Arial" w:hAnsi="Arial" w:cs="Arial"/>
                <w:sz w:val="22"/>
                <w:szCs w:val="22"/>
                <w:lang w:val="en-US"/>
              </w:rPr>
              <w:t>;</w:t>
            </w:r>
            <w:r w:rsidRPr="00243F63">
              <w:rPr>
                <w:rFonts w:ascii="Arial" w:hAnsi="Arial" w:cs="Arial"/>
                <w:sz w:val="22"/>
                <w:szCs w:val="22"/>
                <w:lang w:val="en-US"/>
              </w:rPr>
              <w:br/>
            </w:r>
            <w:r w:rsidRPr="00243F63">
              <w:rPr>
                <w:rFonts w:ascii="Arial" w:hAnsi="Arial" w:cs="Arial"/>
                <w:szCs w:val="24"/>
                <w:lang w:val="en-US"/>
              </w:rPr>
              <w:t>e</w:t>
            </w:r>
            <w:r w:rsidRPr="00243F63">
              <w:rPr>
                <w:rFonts w:ascii="Arial" w:hAnsi="Arial" w:cs="Arial"/>
                <w:sz w:val="22"/>
                <w:szCs w:val="22"/>
                <w:lang w:val="en-US"/>
              </w:rPr>
              <w:t>) IREB CPRE (International Requirements Engineering Board  Certified Professional for Requirements Engineering) na poziomie Foundation lub Advanced</w:t>
            </w:r>
            <w:r w:rsidR="00E2086F">
              <w:rPr>
                <w:rFonts w:ascii="Arial" w:hAnsi="Arial" w:cs="Arial"/>
                <w:sz w:val="22"/>
                <w:szCs w:val="22"/>
                <w:lang w:val="en-US"/>
              </w:rPr>
              <w:t>.</w:t>
            </w:r>
          </w:p>
          <w:p w14:paraId="342E85A9" w14:textId="4DFBEB67" w:rsidR="00FA38A5" w:rsidRPr="00243F63" w:rsidRDefault="00D525BA" w:rsidP="0060581B">
            <w:pPr>
              <w:pStyle w:val="ListParagraph2"/>
              <w:numPr>
                <w:ilvl w:val="0"/>
                <w:numId w:val="74"/>
              </w:numPr>
              <w:ind w:left="520"/>
              <w:rPr>
                <w:rFonts w:ascii="Arial" w:hAnsi="Arial" w:cs="Arial"/>
                <w:sz w:val="22"/>
                <w:szCs w:val="22"/>
                <w:lang w:val="en-US"/>
              </w:rPr>
            </w:pPr>
            <w:r>
              <w:rPr>
                <w:rFonts w:ascii="Arial" w:hAnsi="Arial" w:cs="Arial"/>
                <w:sz w:val="22"/>
                <w:szCs w:val="22"/>
                <w:lang w:val="en-US"/>
              </w:rPr>
              <w:t>D</w:t>
            </w:r>
            <w:r w:rsidR="00FA38A5" w:rsidRPr="00243F63">
              <w:rPr>
                <w:rFonts w:ascii="Arial" w:hAnsi="Arial" w:cs="Arial"/>
                <w:sz w:val="22"/>
                <w:szCs w:val="22"/>
                <w:lang w:val="en-US"/>
              </w:rPr>
              <w:t xml:space="preserve">oświadczenie: </w:t>
            </w:r>
          </w:p>
          <w:p w14:paraId="77CA6D4C" w14:textId="0DB580C6" w:rsidR="00FA38A5" w:rsidRPr="00243F63" w:rsidRDefault="00FA38A5">
            <w:pPr>
              <w:spacing w:after="0"/>
              <w:ind w:left="520" w:hanging="360"/>
              <w:jc w:val="both"/>
              <w:rPr>
                <w:rFonts w:ascii="Arial" w:hAnsi="Arial" w:cs="Arial"/>
              </w:rPr>
            </w:pPr>
            <w:r w:rsidRPr="00243F63">
              <w:rPr>
                <w:rFonts w:ascii="Arial" w:hAnsi="Arial" w:cs="Arial"/>
              </w:rPr>
              <w:t xml:space="preserve">      </w:t>
            </w:r>
            <w:r w:rsidR="003B473E">
              <w:rPr>
                <w:rFonts w:ascii="Arial" w:hAnsi="Arial" w:cs="Arial"/>
              </w:rPr>
              <w:t>P</w:t>
            </w:r>
            <w:r w:rsidRPr="00243F63">
              <w:rPr>
                <w:rFonts w:ascii="Arial" w:hAnsi="Arial" w:cs="Arial"/>
              </w:rPr>
              <w:t xml:space="preserve">ełnienie funkcji analityka w co najmniej dwóch projektach </w:t>
            </w:r>
            <w:r w:rsidR="00B57A02" w:rsidRPr="00243F63">
              <w:rPr>
                <w:rFonts w:ascii="Arial" w:hAnsi="Arial" w:cs="Arial"/>
              </w:rPr>
              <w:t xml:space="preserve">(zamówieniach) </w:t>
            </w:r>
            <w:r w:rsidRPr="00243F63">
              <w:rPr>
                <w:rFonts w:ascii="Arial" w:hAnsi="Arial" w:cs="Arial"/>
              </w:rPr>
              <w:t>obejmujących zaprojektowanie, wykonanie i</w:t>
            </w:r>
            <w:r w:rsidR="00FC098E">
              <w:rPr>
                <w:rFonts w:ascii="Arial" w:hAnsi="Arial" w:cs="Arial"/>
              </w:rPr>
              <w:t> </w:t>
            </w:r>
            <w:r w:rsidRPr="00243F63">
              <w:rPr>
                <w:rFonts w:ascii="Arial" w:hAnsi="Arial" w:cs="Arial"/>
              </w:rPr>
              <w:t xml:space="preserve"> wdrożenie  </w:t>
            </w:r>
            <w:r w:rsidR="00094364">
              <w:rPr>
                <w:rFonts w:ascii="Arial" w:hAnsi="Arial" w:cs="Arial"/>
              </w:rPr>
              <w:t xml:space="preserve">systemu teleinformatycznego stosującego </w:t>
            </w:r>
            <w:r w:rsidRPr="00243F63">
              <w:rPr>
                <w:rFonts w:ascii="Arial" w:hAnsi="Arial" w:cs="Arial"/>
              </w:rPr>
              <w:t>bazę danych</w:t>
            </w:r>
            <w:r w:rsidR="00691FDF">
              <w:rPr>
                <w:rFonts w:ascii="Arial" w:hAnsi="Arial" w:cs="Arial"/>
              </w:rPr>
              <w:t>, przy czym co najmniej jeden z nich miał wartość nie mniejszą niż 5 milionów złotych brutto.</w:t>
            </w:r>
          </w:p>
        </w:tc>
      </w:tr>
      <w:tr w:rsidR="00F10E0C" w:rsidRPr="00243F63" w14:paraId="3BB6D16A" w14:textId="77777777" w:rsidTr="00E2086F">
        <w:trPr>
          <w:trHeight w:val="492"/>
        </w:trPr>
        <w:tc>
          <w:tcPr>
            <w:tcW w:w="0" w:type="auto"/>
          </w:tcPr>
          <w:p w14:paraId="7077D208" w14:textId="328E6B91" w:rsidR="00F10E0C" w:rsidRPr="00243F63" w:rsidRDefault="00F10E0C" w:rsidP="00F10E0C">
            <w:pPr>
              <w:spacing w:line="240" w:lineRule="auto"/>
              <w:jc w:val="center"/>
              <w:rPr>
                <w:rFonts w:ascii="Arial" w:hAnsi="Arial" w:cs="Arial"/>
              </w:rPr>
            </w:pPr>
            <w:r>
              <w:rPr>
                <w:rFonts w:ascii="Arial" w:hAnsi="Arial" w:cs="Arial"/>
              </w:rPr>
              <w:t>3</w:t>
            </w:r>
          </w:p>
        </w:tc>
        <w:tc>
          <w:tcPr>
            <w:tcW w:w="0" w:type="auto"/>
          </w:tcPr>
          <w:p w14:paraId="3FC17936" w14:textId="72F3A64E" w:rsidR="00F10E0C" w:rsidRPr="00243F63" w:rsidRDefault="00F10E0C" w:rsidP="00E2086F">
            <w:pPr>
              <w:spacing w:line="240" w:lineRule="auto"/>
              <w:jc w:val="both"/>
              <w:rPr>
                <w:rFonts w:ascii="Arial" w:hAnsi="Arial" w:cs="Arial"/>
              </w:rPr>
            </w:pPr>
            <w:r w:rsidRPr="00243F63">
              <w:rPr>
                <w:rFonts w:ascii="Arial" w:hAnsi="Arial" w:cs="Arial"/>
              </w:rPr>
              <w:t>Główny pro</w:t>
            </w:r>
            <w:r w:rsidR="00E2086F">
              <w:rPr>
                <w:rFonts w:ascii="Arial" w:hAnsi="Arial" w:cs="Arial"/>
              </w:rPr>
              <w:t xml:space="preserve">jektant  (architekt) systemu, </w:t>
            </w:r>
            <w:r w:rsidRPr="00243F63">
              <w:rPr>
                <w:rFonts w:ascii="Arial" w:hAnsi="Arial" w:cs="Arial"/>
              </w:rPr>
              <w:t>w tym  infrastruktury sprzętowej</w:t>
            </w:r>
          </w:p>
        </w:tc>
        <w:tc>
          <w:tcPr>
            <w:tcW w:w="0" w:type="auto"/>
          </w:tcPr>
          <w:p w14:paraId="6F4E3BDB" w14:textId="5482A93C" w:rsidR="00F10E0C" w:rsidRPr="00CF77A6" w:rsidRDefault="00D525BA" w:rsidP="0060581B">
            <w:pPr>
              <w:pStyle w:val="ListParagraph2"/>
              <w:numPr>
                <w:ilvl w:val="0"/>
                <w:numId w:val="74"/>
              </w:numPr>
              <w:spacing w:after="160"/>
              <w:ind w:left="520"/>
              <w:contextualSpacing/>
              <w:rPr>
                <w:rFonts w:ascii="Arial" w:hAnsi="Arial" w:cs="Arial"/>
                <w:sz w:val="22"/>
                <w:szCs w:val="22"/>
              </w:rPr>
            </w:pPr>
            <w:r>
              <w:rPr>
                <w:rFonts w:ascii="Arial" w:hAnsi="Arial" w:cs="Arial"/>
                <w:sz w:val="22"/>
                <w:szCs w:val="22"/>
              </w:rPr>
              <w:t>W</w:t>
            </w:r>
            <w:r w:rsidR="00F10E0C" w:rsidRPr="00CF77A6">
              <w:rPr>
                <w:rFonts w:ascii="Arial" w:hAnsi="Arial" w:cs="Arial"/>
                <w:sz w:val="22"/>
                <w:szCs w:val="22"/>
              </w:rPr>
              <w:t>ykształcenie wyższe informatyczne;</w:t>
            </w:r>
          </w:p>
          <w:p w14:paraId="4AD4901D" w14:textId="3C2070DF" w:rsidR="00081841" w:rsidRPr="001B34B3" w:rsidRDefault="00F10E0C" w:rsidP="00E2086F">
            <w:pPr>
              <w:pStyle w:val="ListParagraph2"/>
              <w:numPr>
                <w:ilvl w:val="0"/>
                <w:numId w:val="74"/>
              </w:numPr>
              <w:spacing w:after="160"/>
              <w:ind w:left="520"/>
              <w:contextualSpacing/>
              <w:rPr>
                <w:rFonts w:ascii="Arial" w:hAnsi="Arial" w:cs="Arial"/>
                <w:sz w:val="22"/>
                <w:szCs w:val="22"/>
              </w:rPr>
            </w:pPr>
            <w:r w:rsidRPr="001B34B3">
              <w:rPr>
                <w:rFonts w:ascii="Arial" w:hAnsi="Arial" w:cs="Arial"/>
                <w:sz w:val="22"/>
                <w:szCs w:val="22"/>
              </w:rPr>
              <w:t>Aktualny co najm</w:t>
            </w:r>
            <w:r w:rsidR="00BA4E98">
              <w:rPr>
                <w:rFonts w:ascii="Arial" w:hAnsi="Arial" w:cs="Arial"/>
                <w:sz w:val="22"/>
                <w:szCs w:val="22"/>
              </w:rPr>
              <w:t>n</w:t>
            </w:r>
            <w:r w:rsidRPr="001B34B3">
              <w:rPr>
                <w:rFonts w:ascii="Arial" w:hAnsi="Arial" w:cs="Arial"/>
                <w:sz w:val="22"/>
                <w:szCs w:val="22"/>
              </w:rPr>
              <w:t>iej jeden z poniższych certyfikatów (lub równoważny):</w:t>
            </w:r>
            <w:r w:rsidRPr="001B34B3">
              <w:rPr>
                <w:rFonts w:ascii="Arial" w:hAnsi="Arial" w:cs="Arial"/>
                <w:sz w:val="22"/>
                <w:szCs w:val="22"/>
              </w:rPr>
              <w:br/>
              <w:t>a) TOGAF v.9 (</w:t>
            </w:r>
            <w:r w:rsidRPr="001B34B3">
              <w:rPr>
                <w:rFonts w:ascii="Arial" w:hAnsi="Arial" w:cs="Arial"/>
                <w:iCs/>
                <w:sz w:val="22"/>
                <w:szCs w:val="22"/>
              </w:rPr>
              <w:t>The Open Group Architecture Framework</w:t>
            </w:r>
            <w:r w:rsidRPr="001B34B3">
              <w:rPr>
                <w:rFonts w:ascii="Arial" w:hAnsi="Arial" w:cs="Arial"/>
                <w:sz w:val="22"/>
                <w:szCs w:val="22"/>
              </w:rPr>
              <w:t>)</w:t>
            </w:r>
            <w:r w:rsidR="00E2086F">
              <w:rPr>
                <w:rFonts w:ascii="Arial" w:hAnsi="Arial" w:cs="Arial"/>
                <w:sz w:val="22"/>
                <w:szCs w:val="22"/>
              </w:rPr>
              <w:t>;</w:t>
            </w:r>
            <w:r w:rsidRPr="001B34B3">
              <w:rPr>
                <w:rFonts w:ascii="Arial" w:hAnsi="Arial" w:cs="Arial"/>
                <w:sz w:val="22"/>
                <w:szCs w:val="22"/>
              </w:rPr>
              <w:br/>
              <w:t>b) PSEM (IEEE Professional Software Engineering Master)</w:t>
            </w:r>
            <w:r w:rsidR="00E2086F">
              <w:rPr>
                <w:rFonts w:ascii="Arial" w:hAnsi="Arial" w:cs="Arial"/>
                <w:sz w:val="22"/>
                <w:szCs w:val="22"/>
              </w:rPr>
              <w:t>;</w:t>
            </w:r>
          </w:p>
          <w:p w14:paraId="275B3659" w14:textId="29CCD64A" w:rsidR="00F10E0C" w:rsidRPr="00F10E0C" w:rsidRDefault="00F10E0C" w:rsidP="001B34B3">
            <w:pPr>
              <w:pStyle w:val="ListParagraph2"/>
              <w:numPr>
                <w:ilvl w:val="0"/>
                <w:numId w:val="73"/>
              </w:numPr>
              <w:spacing w:after="160"/>
              <w:ind w:left="770" w:hanging="242"/>
              <w:contextualSpacing/>
              <w:rPr>
                <w:rFonts w:ascii="Arial" w:hAnsi="Arial" w:cs="Arial"/>
                <w:sz w:val="22"/>
                <w:szCs w:val="22"/>
                <w:lang w:val="en-US"/>
              </w:rPr>
            </w:pPr>
            <w:r w:rsidRPr="00F10E0C">
              <w:rPr>
                <w:rFonts w:ascii="Arial" w:hAnsi="Arial" w:cs="Arial"/>
                <w:sz w:val="22"/>
                <w:szCs w:val="22"/>
                <w:lang w:val="en-US"/>
              </w:rPr>
              <w:t>CISSP (Certified Information</w:t>
            </w:r>
            <w:r w:rsidR="00E2086F">
              <w:rPr>
                <w:rFonts w:ascii="Arial" w:hAnsi="Arial" w:cs="Arial"/>
                <w:sz w:val="22"/>
                <w:szCs w:val="22"/>
                <w:lang w:val="en-US"/>
              </w:rPr>
              <w:t xml:space="preserve"> Security Systems Professional).</w:t>
            </w:r>
          </w:p>
          <w:p w14:paraId="44D8B1B0" w14:textId="33A332F9" w:rsidR="003B473E" w:rsidRPr="003B473E" w:rsidRDefault="00D525BA" w:rsidP="0060581B">
            <w:pPr>
              <w:pStyle w:val="ListParagraph2"/>
              <w:numPr>
                <w:ilvl w:val="0"/>
                <w:numId w:val="74"/>
              </w:numPr>
              <w:ind w:left="522"/>
              <w:rPr>
                <w:rFonts w:ascii="Arial" w:hAnsi="Arial" w:cs="Arial"/>
                <w:sz w:val="22"/>
                <w:szCs w:val="22"/>
              </w:rPr>
            </w:pPr>
            <w:r>
              <w:rPr>
                <w:rFonts w:ascii="Arial" w:hAnsi="Arial" w:cs="Arial"/>
                <w:sz w:val="22"/>
                <w:szCs w:val="22"/>
              </w:rPr>
              <w:t>D</w:t>
            </w:r>
            <w:r w:rsidR="00F10E0C" w:rsidRPr="00CF77A6">
              <w:rPr>
                <w:rFonts w:ascii="Arial" w:hAnsi="Arial" w:cs="Arial"/>
                <w:sz w:val="22"/>
                <w:szCs w:val="22"/>
              </w:rPr>
              <w:t xml:space="preserve">oświadczenie: </w:t>
            </w:r>
          </w:p>
          <w:p w14:paraId="7C53F3A4" w14:textId="5228071E" w:rsidR="00F10E0C" w:rsidRPr="00243F63" w:rsidRDefault="003B473E" w:rsidP="00E2086F">
            <w:pPr>
              <w:pStyle w:val="ListParagraph2"/>
              <w:ind w:left="522"/>
              <w:jc w:val="both"/>
              <w:rPr>
                <w:rFonts w:ascii="Arial" w:hAnsi="Arial" w:cs="Arial"/>
                <w:sz w:val="22"/>
                <w:szCs w:val="22"/>
              </w:rPr>
            </w:pPr>
            <w:r w:rsidRPr="001B34B3">
              <w:rPr>
                <w:rFonts w:ascii="Arial" w:hAnsi="Arial" w:cs="Arial"/>
                <w:sz w:val="22"/>
                <w:szCs w:val="22"/>
              </w:rPr>
              <w:t>P</w:t>
            </w:r>
            <w:r w:rsidR="00F10E0C" w:rsidRPr="001B34B3">
              <w:rPr>
                <w:rFonts w:ascii="Arial" w:hAnsi="Arial" w:cs="Arial"/>
                <w:sz w:val="22"/>
                <w:szCs w:val="22"/>
              </w:rPr>
              <w:t>ełnienie funkcji projektanta (architekta) systemu w</w:t>
            </w:r>
            <w:r w:rsidR="00E2086F">
              <w:rPr>
                <w:rFonts w:ascii="Arial" w:hAnsi="Arial" w:cs="Arial"/>
                <w:sz w:val="22"/>
                <w:szCs w:val="22"/>
              </w:rPr>
              <w:t> </w:t>
            </w:r>
            <w:r w:rsidR="00F10E0C" w:rsidRPr="001B34B3">
              <w:rPr>
                <w:rFonts w:ascii="Arial" w:hAnsi="Arial" w:cs="Arial"/>
                <w:sz w:val="22"/>
                <w:szCs w:val="22"/>
              </w:rPr>
              <w:t>co</w:t>
            </w:r>
            <w:r w:rsidR="00E2086F">
              <w:rPr>
                <w:rFonts w:ascii="Arial" w:hAnsi="Arial" w:cs="Arial"/>
                <w:sz w:val="22"/>
                <w:szCs w:val="22"/>
              </w:rPr>
              <w:t> </w:t>
            </w:r>
            <w:r w:rsidR="00F10E0C" w:rsidRPr="001B34B3">
              <w:rPr>
                <w:rFonts w:ascii="Arial" w:hAnsi="Arial" w:cs="Arial"/>
                <w:sz w:val="22"/>
                <w:szCs w:val="22"/>
              </w:rPr>
              <w:t xml:space="preserve">najmniej dwóch projektach (zamówieniach) obejmujących zaprojektowanie, wykonanie i wdrożenie </w:t>
            </w:r>
            <w:r w:rsidR="0007534C" w:rsidRPr="001B34B3">
              <w:rPr>
                <w:rFonts w:ascii="Arial" w:hAnsi="Arial" w:cs="Arial"/>
                <w:sz w:val="22"/>
                <w:szCs w:val="22"/>
              </w:rPr>
              <w:t xml:space="preserve">systemu </w:t>
            </w:r>
            <w:r w:rsidR="00F10E0C" w:rsidRPr="001B34B3">
              <w:rPr>
                <w:rFonts w:ascii="Arial" w:hAnsi="Arial" w:cs="Arial"/>
                <w:sz w:val="22"/>
                <w:szCs w:val="22"/>
              </w:rPr>
              <w:t>teleinformatyczn</w:t>
            </w:r>
            <w:r w:rsidR="0007534C" w:rsidRPr="001B34B3">
              <w:rPr>
                <w:rFonts w:ascii="Arial" w:hAnsi="Arial" w:cs="Arial"/>
                <w:sz w:val="22"/>
                <w:szCs w:val="22"/>
              </w:rPr>
              <w:t>ego</w:t>
            </w:r>
            <w:r w:rsidR="00F10E0C" w:rsidRPr="001B34B3">
              <w:rPr>
                <w:rFonts w:ascii="Arial" w:hAnsi="Arial" w:cs="Arial"/>
                <w:sz w:val="22"/>
                <w:szCs w:val="22"/>
              </w:rPr>
              <w:t xml:space="preserve"> </w:t>
            </w:r>
            <w:r w:rsidR="0007534C" w:rsidRPr="001B34B3">
              <w:rPr>
                <w:rFonts w:ascii="Arial" w:hAnsi="Arial" w:cs="Arial"/>
                <w:sz w:val="22"/>
                <w:szCs w:val="22"/>
              </w:rPr>
              <w:t>stosując</w:t>
            </w:r>
            <w:r w:rsidR="0007534C" w:rsidRPr="00383EC5">
              <w:rPr>
                <w:rFonts w:ascii="Arial" w:hAnsi="Arial" w:cs="Arial"/>
                <w:sz w:val="22"/>
                <w:szCs w:val="22"/>
              </w:rPr>
              <w:t>ego</w:t>
            </w:r>
            <w:r w:rsidR="0007534C" w:rsidRPr="001B34B3">
              <w:rPr>
                <w:rFonts w:ascii="Arial" w:hAnsi="Arial" w:cs="Arial"/>
                <w:sz w:val="22"/>
                <w:szCs w:val="22"/>
              </w:rPr>
              <w:t xml:space="preserve"> </w:t>
            </w:r>
            <w:r w:rsidR="00F10E0C" w:rsidRPr="001B34B3">
              <w:rPr>
                <w:rFonts w:ascii="Arial" w:hAnsi="Arial" w:cs="Arial"/>
                <w:sz w:val="22"/>
                <w:szCs w:val="22"/>
              </w:rPr>
              <w:t xml:space="preserve">bazę danych, każdy z nich dla co najmniej 200 użytkowników, </w:t>
            </w:r>
            <w:r w:rsidR="00691FDF" w:rsidRPr="00A26859">
              <w:rPr>
                <w:rFonts w:ascii="Arial" w:hAnsi="Arial" w:cs="Arial"/>
                <w:sz w:val="22"/>
                <w:szCs w:val="22"/>
              </w:rPr>
              <w:t xml:space="preserve">przy czym </w:t>
            </w:r>
            <w:r w:rsidR="00691FDF" w:rsidRPr="00E63DB5">
              <w:rPr>
                <w:rFonts w:ascii="Arial" w:hAnsi="Arial" w:cs="Arial"/>
                <w:sz w:val="22"/>
                <w:szCs w:val="22"/>
              </w:rPr>
              <w:t>co najmniej jeden z nich miał wartość nie mniejszą niż 5</w:t>
            </w:r>
            <w:r w:rsidR="00FC098E">
              <w:rPr>
                <w:rFonts w:ascii="Arial" w:hAnsi="Arial" w:cs="Arial"/>
                <w:sz w:val="22"/>
                <w:szCs w:val="22"/>
              </w:rPr>
              <w:t> </w:t>
            </w:r>
            <w:r w:rsidR="00691FDF" w:rsidRPr="00E63DB5">
              <w:rPr>
                <w:rFonts w:ascii="Arial" w:hAnsi="Arial" w:cs="Arial"/>
                <w:sz w:val="22"/>
                <w:szCs w:val="22"/>
              </w:rPr>
              <w:t>milionów złotych brutto</w:t>
            </w:r>
            <w:r w:rsidR="00081841" w:rsidRPr="00E63DB5">
              <w:rPr>
                <w:rFonts w:ascii="Arial" w:hAnsi="Arial" w:cs="Arial"/>
                <w:sz w:val="22"/>
                <w:szCs w:val="22"/>
              </w:rPr>
              <w:t>,</w:t>
            </w:r>
            <w:r w:rsidR="00F10E0C" w:rsidRPr="001B34B3">
              <w:rPr>
                <w:rFonts w:ascii="Arial" w:hAnsi="Arial" w:cs="Arial"/>
                <w:sz w:val="22"/>
                <w:szCs w:val="22"/>
              </w:rPr>
              <w:t xml:space="preserve"> w co najmniej jednym z tych projektów pełniąc funkcję kierownika zespołu projektantów</w:t>
            </w:r>
            <w:r w:rsidR="00081841" w:rsidRPr="001B34B3">
              <w:rPr>
                <w:rFonts w:ascii="Arial" w:hAnsi="Arial" w:cs="Arial"/>
                <w:sz w:val="22"/>
                <w:szCs w:val="22"/>
              </w:rPr>
              <w:t>.</w:t>
            </w:r>
          </w:p>
        </w:tc>
      </w:tr>
      <w:tr w:rsidR="00F10E0C" w:rsidRPr="00243F63" w14:paraId="43BFE9D9" w14:textId="77777777" w:rsidTr="00E2086F">
        <w:trPr>
          <w:trHeight w:val="492"/>
        </w:trPr>
        <w:tc>
          <w:tcPr>
            <w:tcW w:w="0" w:type="auto"/>
          </w:tcPr>
          <w:p w14:paraId="639E7AB1" w14:textId="2388574E" w:rsidR="00F10E0C" w:rsidRPr="00243F63" w:rsidRDefault="00F10E0C" w:rsidP="00F10E0C">
            <w:pPr>
              <w:spacing w:line="240" w:lineRule="auto"/>
              <w:jc w:val="center"/>
              <w:rPr>
                <w:rFonts w:ascii="Arial" w:hAnsi="Arial" w:cs="Arial"/>
              </w:rPr>
            </w:pPr>
            <w:r>
              <w:rPr>
                <w:rFonts w:ascii="Arial" w:hAnsi="Arial" w:cs="Arial"/>
              </w:rPr>
              <w:t>4</w:t>
            </w:r>
          </w:p>
        </w:tc>
        <w:tc>
          <w:tcPr>
            <w:tcW w:w="0" w:type="auto"/>
          </w:tcPr>
          <w:p w14:paraId="51D5C4F2" w14:textId="77777777" w:rsidR="00F10E0C" w:rsidRPr="00243F63" w:rsidRDefault="00F10E0C" w:rsidP="00F10E0C">
            <w:pPr>
              <w:spacing w:line="240" w:lineRule="auto"/>
              <w:rPr>
                <w:rFonts w:ascii="Arial" w:hAnsi="Arial" w:cs="Arial"/>
              </w:rPr>
            </w:pPr>
            <w:r w:rsidRPr="00243F63">
              <w:rPr>
                <w:rFonts w:ascii="Arial" w:hAnsi="Arial" w:cs="Arial"/>
              </w:rPr>
              <w:t>Specjalista ds. bezpieczeństwa systemów informatycznych</w:t>
            </w:r>
          </w:p>
        </w:tc>
        <w:tc>
          <w:tcPr>
            <w:tcW w:w="0" w:type="auto"/>
          </w:tcPr>
          <w:p w14:paraId="10F1604B" w14:textId="16E73B93" w:rsidR="00F10E0C" w:rsidRPr="00243F63" w:rsidRDefault="00D525BA" w:rsidP="0060581B">
            <w:pPr>
              <w:pStyle w:val="ListParagraph2"/>
              <w:numPr>
                <w:ilvl w:val="0"/>
                <w:numId w:val="74"/>
              </w:numPr>
              <w:spacing w:after="160"/>
              <w:ind w:left="520"/>
              <w:contextualSpacing/>
              <w:rPr>
                <w:rFonts w:ascii="Arial" w:hAnsi="Arial" w:cs="Arial"/>
                <w:sz w:val="22"/>
                <w:szCs w:val="22"/>
              </w:rPr>
            </w:pPr>
            <w:r>
              <w:rPr>
                <w:rFonts w:ascii="Arial" w:hAnsi="Arial" w:cs="Arial"/>
                <w:sz w:val="22"/>
                <w:szCs w:val="22"/>
              </w:rPr>
              <w:t>W</w:t>
            </w:r>
            <w:r w:rsidR="00F10E0C" w:rsidRPr="00243F63">
              <w:rPr>
                <w:rFonts w:ascii="Arial" w:hAnsi="Arial" w:cs="Arial"/>
                <w:sz w:val="22"/>
                <w:szCs w:val="22"/>
              </w:rPr>
              <w:t>ykształcenie wyższe informatyczne;</w:t>
            </w:r>
          </w:p>
          <w:p w14:paraId="1707D1B3" w14:textId="717E84C5" w:rsidR="00F10E0C" w:rsidRPr="00243F63" w:rsidRDefault="00F10E0C" w:rsidP="0060581B">
            <w:pPr>
              <w:pStyle w:val="ListParagraph2"/>
              <w:numPr>
                <w:ilvl w:val="0"/>
                <w:numId w:val="74"/>
              </w:numPr>
              <w:spacing w:before="240" w:after="160"/>
              <w:ind w:left="520"/>
              <w:contextualSpacing/>
              <w:rPr>
                <w:rFonts w:ascii="Arial" w:hAnsi="Arial" w:cs="Arial"/>
                <w:sz w:val="22"/>
                <w:szCs w:val="22"/>
              </w:rPr>
            </w:pPr>
            <w:r w:rsidRPr="00243F63">
              <w:rPr>
                <w:rFonts w:ascii="Arial" w:hAnsi="Arial" w:cs="Arial"/>
                <w:sz w:val="22"/>
                <w:szCs w:val="22"/>
              </w:rPr>
              <w:t>Aktualny co najm</w:t>
            </w:r>
            <w:r w:rsidR="008A435B">
              <w:rPr>
                <w:rFonts w:ascii="Arial" w:hAnsi="Arial" w:cs="Arial"/>
                <w:sz w:val="22"/>
                <w:szCs w:val="22"/>
              </w:rPr>
              <w:t>n</w:t>
            </w:r>
            <w:r w:rsidRPr="00243F63">
              <w:rPr>
                <w:rFonts w:ascii="Arial" w:hAnsi="Arial" w:cs="Arial"/>
                <w:sz w:val="22"/>
                <w:szCs w:val="22"/>
              </w:rPr>
              <w:t>iej jeden z poniższych certyfikatów (lub równoważny):</w:t>
            </w:r>
            <w:r w:rsidRPr="00243F63">
              <w:rPr>
                <w:rFonts w:ascii="Arial" w:hAnsi="Arial" w:cs="Arial"/>
                <w:sz w:val="22"/>
                <w:szCs w:val="22"/>
              </w:rPr>
              <w:br/>
              <w:t>a) CISA (Certified Information Systems Auditor)</w:t>
            </w:r>
            <w:r w:rsidR="00E2086F">
              <w:rPr>
                <w:rFonts w:ascii="Arial" w:hAnsi="Arial" w:cs="Arial"/>
                <w:sz w:val="22"/>
                <w:szCs w:val="22"/>
              </w:rPr>
              <w:t>;</w:t>
            </w:r>
            <w:r w:rsidRPr="00243F63">
              <w:rPr>
                <w:rFonts w:ascii="Arial" w:hAnsi="Arial" w:cs="Arial"/>
                <w:sz w:val="22"/>
                <w:szCs w:val="22"/>
              </w:rPr>
              <w:br/>
              <w:t>b) CISSP (Certified Information Security Systems Professional)</w:t>
            </w:r>
            <w:r w:rsidR="00E2086F">
              <w:rPr>
                <w:rFonts w:ascii="Arial" w:hAnsi="Arial" w:cs="Arial"/>
                <w:sz w:val="22"/>
                <w:szCs w:val="22"/>
              </w:rPr>
              <w:t>.</w:t>
            </w:r>
          </w:p>
          <w:p w14:paraId="22047933" w14:textId="3FE523F6" w:rsidR="00F10E0C" w:rsidRPr="00243F63" w:rsidRDefault="00D525BA" w:rsidP="0060581B">
            <w:pPr>
              <w:pStyle w:val="ListParagraph2"/>
              <w:numPr>
                <w:ilvl w:val="0"/>
                <w:numId w:val="74"/>
              </w:numPr>
              <w:ind w:left="520"/>
              <w:rPr>
                <w:rFonts w:ascii="Arial" w:hAnsi="Arial" w:cs="Arial"/>
                <w:sz w:val="22"/>
                <w:szCs w:val="22"/>
              </w:rPr>
            </w:pPr>
            <w:r>
              <w:rPr>
                <w:rFonts w:ascii="Arial" w:hAnsi="Arial" w:cs="Arial"/>
                <w:sz w:val="22"/>
                <w:szCs w:val="22"/>
              </w:rPr>
              <w:t>D</w:t>
            </w:r>
            <w:r w:rsidR="00F10E0C" w:rsidRPr="00243F63">
              <w:rPr>
                <w:rFonts w:ascii="Arial" w:hAnsi="Arial" w:cs="Arial"/>
                <w:sz w:val="22"/>
                <w:szCs w:val="22"/>
              </w:rPr>
              <w:t xml:space="preserve">oświadczenie: </w:t>
            </w:r>
          </w:p>
          <w:p w14:paraId="20AA63B5" w14:textId="36D86BDC" w:rsidR="00F10E0C" w:rsidRPr="00243F63" w:rsidRDefault="003B473E" w:rsidP="00E2086F">
            <w:pPr>
              <w:spacing w:after="0"/>
              <w:ind w:left="520"/>
              <w:jc w:val="both"/>
              <w:rPr>
                <w:rFonts w:ascii="Arial" w:hAnsi="Arial" w:cs="Arial"/>
              </w:rPr>
            </w:pPr>
            <w:r>
              <w:rPr>
                <w:rFonts w:ascii="Arial" w:hAnsi="Arial" w:cs="Arial"/>
              </w:rPr>
              <w:t>P</w:t>
            </w:r>
            <w:r w:rsidR="00F10E0C" w:rsidRPr="00243F63">
              <w:rPr>
                <w:rFonts w:ascii="Arial" w:hAnsi="Arial" w:cs="Arial"/>
              </w:rPr>
              <w:t xml:space="preserve">ełnienie funkcji specjalisty ds. bezpieczeństwa systemów informatycznych w co najmniej dwóch projektach (zamówieniach) obejmujących zaprojektowanie, wykonanie i testowanie pod względem bezpieczeństwa </w:t>
            </w:r>
            <w:r w:rsidR="0007534C" w:rsidRPr="00383EC5">
              <w:rPr>
                <w:rFonts w:ascii="Arial" w:hAnsi="Arial" w:cs="Arial"/>
              </w:rPr>
              <w:t>system</w:t>
            </w:r>
            <w:r w:rsidR="0007534C" w:rsidRPr="001B34B3">
              <w:rPr>
                <w:rFonts w:ascii="Arial" w:hAnsi="Arial" w:cs="Arial"/>
              </w:rPr>
              <w:t>u</w:t>
            </w:r>
            <w:r w:rsidR="0007534C" w:rsidRPr="00383EC5">
              <w:rPr>
                <w:rFonts w:ascii="Arial" w:hAnsi="Arial" w:cs="Arial"/>
              </w:rPr>
              <w:t xml:space="preserve"> teleinformatyczn</w:t>
            </w:r>
            <w:r w:rsidR="0007534C" w:rsidRPr="001B34B3">
              <w:rPr>
                <w:rFonts w:ascii="Arial" w:hAnsi="Arial" w:cs="Arial"/>
              </w:rPr>
              <w:t>ego</w:t>
            </w:r>
            <w:r w:rsidR="0007534C" w:rsidRPr="00383EC5">
              <w:rPr>
                <w:rFonts w:ascii="Arial" w:hAnsi="Arial" w:cs="Arial"/>
              </w:rPr>
              <w:t xml:space="preserve"> stosując</w:t>
            </w:r>
            <w:r w:rsidR="0007534C">
              <w:rPr>
                <w:rFonts w:ascii="Arial" w:hAnsi="Arial" w:cs="Arial"/>
              </w:rPr>
              <w:t xml:space="preserve">ego </w:t>
            </w:r>
            <w:r w:rsidR="00F10E0C" w:rsidRPr="00243F63">
              <w:rPr>
                <w:rFonts w:ascii="Arial" w:hAnsi="Arial" w:cs="Arial"/>
              </w:rPr>
              <w:t xml:space="preserve">bazę danych, </w:t>
            </w:r>
            <w:r w:rsidR="00691FDF">
              <w:rPr>
                <w:rFonts w:ascii="Arial" w:hAnsi="Arial" w:cs="Arial"/>
              </w:rPr>
              <w:t>przy czym co najmniej jeden z nich miał wartość nie mniejszą niż 5</w:t>
            </w:r>
            <w:r w:rsidR="00E2086F">
              <w:rPr>
                <w:rFonts w:ascii="Arial" w:hAnsi="Arial" w:cs="Arial"/>
              </w:rPr>
              <w:t> </w:t>
            </w:r>
            <w:r w:rsidR="00691FDF">
              <w:rPr>
                <w:rFonts w:ascii="Arial" w:hAnsi="Arial" w:cs="Arial"/>
              </w:rPr>
              <w:t>milionów złotych brutto.</w:t>
            </w:r>
          </w:p>
        </w:tc>
      </w:tr>
      <w:tr w:rsidR="00F10E0C" w:rsidRPr="00C4133E" w14:paraId="6E690942" w14:textId="77777777" w:rsidTr="00E2086F">
        <w:trPr>
          <w:trHeight w:val="1576"/>
        </w:trPr>
        <w:tc>
          <w:tcPr>
            <w:tcW w:w="0" w:type="auto"/>
          </w:tcPr>
          <w:p w14:paraId="50CBCE0A" w14:textId="77777777" w:rsidR="00F10E0C" w:rsidRPr="00243F63" w:rsidRDefault="00F10E0C" w:rsidP="00F10E0C">
            <w:pPr>
              <w:spacing w:line="240" w:lineRule="auto"/>
              <w:jc w:val="center"/>
              <w:rPr>
                <w:rFonts w:ascii="Arial" w:hAnsi="Arial" w:cs="Arial"/>
              </w:rPr>
            </w:pPr>
            <w:r w:rsidRPr="00243F63">
              <w:rPr>
                <w:rFonts w:ascii="Arial" w:hAnsi="Arial" w:cs="Arial"/>
              </w:rPr>
              <w:t>5</w:t>
            </w:r>
          </w:p>
        </w:tc>
        <w:tc>
          <w:tcPr>
            <w:tcW w:w="0" w:type="auto"/>
          </w:tcPr>
          <w:p w14:paraId="35AC3B9C" w14:textId="77777777" w:rsidR="00F10E0C" w:rsidRPr="00243F63" w:rsidRDefault="00F10E0C" w:rsidP="00F10E0C">
            <w:pPr>
              <w:spacing w:line="240" w:lineRule="auto"/>
              <w:jc w:val="both"/>
              <w:rPr>
                <w:rFonts w:ascii="Arial" w:hAnsi="Arial" w:cs="Arial"/>
              </w:rPr>
            </w:pPr>
            <w:r w:rsidRPr="00243F63">
              <w:rPr>
                <w:rFonts w:ascii="Arial" w:hAnsi="Arial" w:cs="Arial"/>
              </w:rPr>
              <w:t>Główny programista</w:t>
            </w:r>
          </w:p>
        </w:tc>
        <w:tc>
          <w:tcPr>
            <w:tcW w:w="0" w:type="auto"/>
          </w:tcPr>
          <w:p w14:paraId="2B77B1AE" w14:textId="54A158A0" w:rsidR="00F10E0C" w:rsidRPr="00243F63" w:rsidRDefault="00D525BA" w:rsidP="0060581B">
            <w:pPr>
              <w:pStyle w:val="ListParagraph2"/>
              <w:numPr>
                <w:ilvl w:val="0"/>
                <w:numId w:val="74"/>
              </w:numPr>
              <w:spacing w:after="160"/>
              <w:ind w:left="520"/>
              <w:contextualSpacing/>
              <w:rPr>
                <w:rFonts w:ascii="Arial" w:hAnsi="Arial" w:cs="Arial"/>
                <w:sz w:val="22"/>
                <w:szCs w:val="22"/>
              </w:rPr>
            </w:pPr>
            <w:r>
              <w:rPr>
                <w:rFonts w:ascii="Arial" w:hAnsi="Arial" w:cs="Arial"/>
                <w:sz w:val="22"/>
                <w:szCs w:val="22"/>
              </w:rPr>
              <w:t>W</w:t>
            </w:r>
            <w:r w:rsidR="00F10E0C" w:rsidRPr="00243F63">
              <w:rPr>
                <w:rFonts w:ascii="Arial" w:hAnsi="Arial" w:cs="Arial"/>
                <w:sz w:val="22"/>
                <w:szCs w:val="22"/>
              </w:rPr>
              <w:t>ykształcenie wyższe informatyczne;</w:t>
            </w:r>
          </w:p>
          <w:p w14:paraId="29E82A2B" w14:textId="4CD1DE2C" w:rsidR="00F10E0C" w:rsidRPr="00243F63" w:rsidRDefault="00D525BA" w:rsidP="0060581B">
            <w:pPr>
              <w:pStyle w:val="ListParagraph2"/>
              <w:numPr>
                <w:ilvl w:val="0"/>
                <w:numId w:val="74"/>
              </w:numPr>
              <w:ind w:left="520"/>
              <w:rPr>
                <w:rFonts w:ascii="Arial" w:hAnsi="Arial" w:cs="Arial"/>
                <w:sz w:val="22"/>
                <w:szCs w:val="22"/>
              </w:rPr>
            </w:pPr>
            <w:r>
              <w:rPr>
                <w:rFonts w:ascii="Arial" w:hAnsi="Arial" w:cs="Arial"/>
                <w:sz w:val="22"/>
                <w:szCs w:val="22"/>
              </w:rPr>
              <w:t>D</w:t>
            </w:r>
            <w:r w:rsidR="00F10E0C" w:rsidRPr="00243F63">
              <w:rPr>
                <w:rFonts w:ascii="Arial" w:hAnsi="Arial" w:cs="Arial"/>
                <w:sz w:val="22"/>
                <w:szCs w:val="22"/>
              </w:rPr>
              <w:t xml:space="preserve">oświadczenie: </w:t>
            </w:r>
          </w:p>
          <w:p w14:paraId="4AA671D0" w14:textId="41C46DF6" w:rsidR="00F10E0C" w:rsidRPr="003F7C7C" w:rsidRDefault="003B473E" w:rsidP="00E2086F">
            <w:pPr>
              <w:spacing w:after="0"/>
              <w:ind w:left="520"/>
              <w:jc w:val="both"/>
              <w:rPr>
                <w:rFonts w:ascii="Arial" w:hAnsi="Arial" w:cs="Arial"/>
              </w:rPr>
            </w:pPr>
            <w:r>
              <w:rPr>
                <w:rFonts w:ascii="Arial" w:hAnsi="Arial" w:cs="Arial"/>
              </w:rPr>
              <w:t>C</w:t>
            </w:r>
            <w:r w:rsidR="00F10E0C" w:rsidRPr="00243F63">
              <w:rPr>
                <w:rFonts w:ascii="Arial" w:hAnsi="Arial" w:cs="Arial"/>
              </w:rPr>
              <w:t xml:space="preserve">o najmniej 5 lat doświadczenia w programowaniu w języku informatycznym, w którym Wykonawca zamierza budować system objęty </w:t>
            </w:r>
            <w:r w:rsidR="00F10E0C" w:rsidRPr="00383EC5">
              <w:rPr>
                <w:rFonts w:ascii="Arial" w:hAnsi="Arial" w:cs="Arial"/>
              </w:rPr>
              <w:t xml:space="preserve">zamówieniem </w:t>
            </w:r>
            <w:r w:rsidR="00A5343C" w:rsidRPr="00383EC5">
              <w:rPr>
                <w:rFonts w:ascii="Arial" w:hAnsi="Arial" w:cs="Arial"/>
              </w:rPr>
              <w:t>(wskazanym w formularzu ofertowym jako wiodący dla warstwy logiki aplikacji)</w:t>
            </w:r>
            <w:r w:rsidR="00A5343C">
              <w:rPr>
                <w:rFonts w:ascii="Arial" w:hAnsi="Arial" w:cs="Arial"/>
              </w:rPr>
              <w:t xml:space="preserve"> </w:t>
            </w:r>
            <w:r w:rsidR="00F10E0C" w:rsidRPr="00243F63">
              <w:rPr>
                <w:rFonts w:ascii="Arial" w:hAnsi="Arial" w:cs="Arial"/>
              </w:rPr>
              <w:t>oraz pełnienie funkcji kierownika zespołu programistów w</w:t>
            </w:r>
            <w:r w:rsidR="00E2086F">
              <w:rPr>
                <w:rFonts w:ascii="Arial" w:hAnsi="Arial" w:cs="Arial"/>
              </w:rPr>
              <w:t> </w:t>
            </w:r>
            <w:r w:rsidR="00F10E0C" w:rsidRPr="00243F63">
              <w:rPr>
                <w:rFonts w:ascii="Arial" w:hAnsi="Arial" w:cs="Arial"/>
              </w:rPr>
              <w:t>co</w:t>
            </w:r>
            <w:r w:rsidR="00E2086F">
              <w:rPr>
                <w:rFonts w:ascii="Arial" w:hAnsi="Arial" w:cs="Arial"/>
              </w:rPr>
              <w:t> </w:t>
            </w:r>
            <w:r w:rsidR="00F10E0C" w:rsidRPr="00243F63">
              <w:rPr>
                <w:rFonts w:ascii="Arial" w:hAnsi="Arial" w:cs="Arial"/>
              </w:rPr>
              <w:t xml:space="preserve"> najmniej jednym projekcie (zamówieniu) związanym z </w:t>
            </w:r>
            <w:r w:rsidR="00E2086F">
              <w:rPr>
                <w:rFonts w:ascii="Arial" w:hAnsi="Arial" w:cs="Arial"/>
              </w:rPr>
              <w:t> </w:t>
            </w:r>
            <w:r w:rsidR="00C04813">
              <w:rPr>
                <w:rFonts w:ascii="Arial" w:hAnsi="Arial" w:cs="Arial"/>
              </w:rPr>
              <w:t>b</w:t>
            </w:r>
            <w:r w:rsidR="00F10E0C" w:rsidRPr="00243F63">
              <w:rPr>
                <w:rFonts w:ascii="Arial" w:hAnsi="Arial" w:cs="Arial"/>
              </w:rPr>
              <w:t>udową systemu informatycznego o wartości zamówienia co najmniej 5 milionów złotych brutto</w:t>
            </w:r>
            <w:r w:rsidR="00F10E0C">
              <w:rPr>
                <w:rFonts w:ascii="Arial" w:hAnsi="Arial" w:cs="Arial"/>
              </w:rPr>
              <w:t>.</w:t>
            </w:r>
          </w:p>
        </w:tc>
      </w:tr>
    </w:tbl>
    <w:p w14:paraId="05C428C5" w14:textId="77777777" w:rsidR="00BA4E98" w:rsidRDefault="00BA4E98" w:rsidP="00FC098E">
      <w:pPr>
        <w:spacing w:after="120"/>
        <w:ind w:left="426"/>
        <w:contextualSpacing/>
        <w:jc w:val="both"/>
        <w:rPr>
          <w:rFonts w:ascii="Arial" w:hAnsi="Arial" w:cs="Arial"/>
        </w:rPr>
      </w:pPr>
    </w:p>
    <w:p w14:paraId="49349415" w14:textId="7FFD69EE" w:rsidR="00FA38A5" w:rsidRDefault="00FA38A5" w:rsidP="00BA4E98">
      <w:pPr>
        <w:spacing w:after="120"/>
        <w:ind w:left="426" w:firstLine="425"/>
        <w:contextualSpacing/>
        <w:jc w:val="both"/>
        <w:rPr>
          <w:rFonts w:ascii="Arial" w:hAnsi="Arial" w:cs="Arial"/>
        </w:rPr>
      </w:pPr>
      <w:r>
        <w:rPr>
          <w:rFonts w:ascii="Arial" w:hAnsi="Arial" w:cs="Arial"/>
        </w:rPr>
        <w:t>Uwagi:</w:t>
      </w:r>
    </w:p>
    <w:p w14:paraId="37D5C613" w14:textId="77777777" w:rsidR="001E449A" w:rsidRDefault="001E449A" w:rsidP="00BA4E98">
      <w:pPr>
        <w:spacing w:after="120"/>
        <w:ind w:left="426" w:firstLine="425"/>
        <w:contextualSpacing/>
        <w:jc w:val="both"/>
        <w:rPr>
          <w:rFonts w:ascii="Arial" w:hAnsi="Arial" w:cs="Arial"/>
        </w:rPr>
      </w:pPr>
    </w:p>
    <w:p w14:paraId="0A3D22C6" w14:textId="77777777" w:rsidR="00FA38A5" w:rsidRPr="0073677D" w:rsidRDefault="00FA38A5" w:rsidP="00E2086F">
      <w:pPr>
        <w:numPr>
          <w:ilvl w:val="0"/>
          <w:numId w:val="89"/>
        </w:numPr>
        <w:spacing w:after="0" w:line="276" w:lineRule="auto"/>
        <w:ind w:left="1176" w:hanging="308"/>
        <w:jc w:val="both"/>
        <w:rPr>
          <w:rFonts w:ascii="Arial" w:hAnsi="Arial" w:cs="Arial"/>
        </w:rPr>
      </w:pPr>
      <w:r w:rsidRPr="0073677D">
        <w:rPr>
          <w:rFonts w:ascii="Arial" w:hAnsi="Arial" w:cs="Arial"/>
        </w:rPr>
        <w:t>Certyfikat nie może być wystawiony przez Wykonawcę lub podmiot zależny od Wykonawcy.</w:t>
      </w:r>
    </w:p>
    <w:p w14:paraId="666BBFC6" w14:textId="4E4A661C" w:rsidR="00FA38A5" w:rsidRPr="005660F7" w:rsidRDefault="00FA38A5" w:rsidP="00E2086F">
      <w:pPr>
        <w:pStyle w:val="Akapitzlist"/>
        <w:numPr>
          <w:ilvl w:val="0"/>
          <w:numId w:val="89"/>
        </w:numPr>
        <w:spacing w:line="276" w:lineRule="auto"/>
        <w:ind w:left="1176" w:hanging="308"/>
        <w:jc w:val="both"/>
        <w:rPr>
          <w:rFonts w:ascii="Arial" w:hAnsi="Arial" w:cs="Arial"/>
          <w:b/>
          <w:sz w:val="22"/>
          <w:szCs w:val="22"/>
        </w:rPr>
      </w:pPr>
      <w:r w:rsidRPr="0073677D">
        <w:rPr>
          <w:rFonts w:ascii="Arial" w:hAnsi="Arial" w:cs="Arial"/>
          <w:color w:val="000000"/>
          <w:sz w:val="22"/>
          <w:szCs w:val="22"/>
        </w:rPr>
        <w:t>Zamawiający dopuszcza posiadanie równoważnych certyfikatów, innych niż wskazane przez Zamawiającego. W takim przypadku Wykonawca je</w:t>
      </w:r>
      <w:r w:rsidR="006B3CC4">
        <w:rPr>
          <w:rFonts w:ascii="Arial" w:hAnsi="Arial" w:cs="Arial"/>
          <w:color w:val="000000"/>
          <w:sz w:val="22"/>
          <w:szCs w:val="22"/>
        </w:rPr>
        <w:t>st zobowiązany do wykazania, że </w:t>
      </w:r>
      <w:r w:rsidRPr="0073677D">
        <w:rPr>
          <w:rFonts w:ascii="Arial" w:hAnsi="Arial" w:cs="Arial"/>
          <w:color w:val="000000"/>
          <w:sz w:val="22"/>
          <w:szCs w:val="22"/>
        </w:rPr>
        <w:t>wskazany certyfikat potwierdza posiadanie co najmniej takiej samej wiedzy i kompetencji co certyfikat wskazany przez Zamawiającego oraz jest potwierdzony egzaminem jeżeli dotyczy to danego certyfikatu.</w:t>
      </w:r>
    </w:p>
    <w:p w14:paraId="4EA8FCF6" w14:textId="77777777" w:rsidR="00FA38A5" w:rsidRPr="005660F7" w:rsidRDefault="00FA38A5" w:rsidP="00E2086F">
      <w:pPr>
        <w:numPr>
          <w:ilvl w:val="0"/>
          <w:numId w:val="89"/>
        </w:numPr>
        <w:spacing w:line="276" w:lineRule="auto"/>
        <w:ind w:left="1176" w:hanging="308"/>
        <w:jc w:val="both"/>
        <w:rPr>
          <w:rFonts w:ascii="Arial" w:hAnsi="Arial" w:cs="Arial"/>
          <w:b/>
        </w:rPr>
      </w:pPr>
      <w:r w:rsidRPr="005660F7">
        <w:rPr>
          <w:rFonts w:ascii="Arial" w:hAnsi="Arial" w:cs="Arial"/>
        </w:rPr>
        <w:t>Nie dopuszcza się możliwości pełnienia więcej niż jednej funkcji przez tę samą osobę.</w:t>
      </w:r>
    </w:p>
    <w:p w14:paraId="43FD4C6C" w14:textId="77777777" w:rsidR="00FA38A5" w:rsidRPr="00C4133E" w:rsidRDefault="00FA38A5" w:rsidP="00E2086F">
      <w:pPr>
        <w:spacing w:line="276" w:lineRule="auto"/>
        <w:ind w:left="851"/>
        <w:jc w:val="both"/>
        <w:rPr>
          <w:rFonts w:ascii="Arial" w:hAnsi="Arial" w:cs="Arial"/>
        </w:rPr>
      </w:pPr>
      <w:r w:rsidRPr="00C4133E">
        <w:rPr>
          <w:rFonts w:ascii="Arial" w:hAnsi="Arial" w:cs="Arial"/>
        </w:rPr>
        <w:t>Wykonawca zobowiązuje się do zapewnienia odpowiedniej obsady osobowej dysponującej niezbędnymi kwalifikacjami do wykonania przedmiotowego zamówienia</w:t>
      </w:r>
      <w:r w:rsidRPr="00420445">
        <w:rPr>
          <w:rFonts w:ascii="Arial" w:hAnsi="Arial" w:cs="Arial"/>
        </w:rPr>
        <w:t xml:space="preserve">. </w:t>
      </w:r>
      <w:r w:rsidRPr="00420445">
        <w:rPr>
          <w:rFonts w:ascii="Arial" w:hAnsi="Arial" w:cs="Arial"/>
          <w:bCs/>
        </w:rPr>
        <w:t>Osoby, o których mowa powyżej zostaną skierowane przez Wykonawcę do realizacji przedmiotowego zamówienia publicznego.</w:t>
      </w:r>
    </w:p>
    <w:p w14:paraId="6769AA04" w14:textId="77777777" w:rsidR="00FA38A5" w:rsidRPr="00077479" w:rsidRDefault="00FA38A5" w:rsidP="0060581B">
      <w:pPr>
        <w:numPr>
          <w:ilvl w:val="0"/>
          <w:numId w:val="51"/>
        </w:numPr>
        <w:spacing w:before="120" w:after="120" w:line="240" w:lineRule="auto"/>
        <w:ind w:left="850" w:hanging="357"/>
        <w:jc w:val="both"/>
        <w:rPr>
          <w:rFonts w:ascii="Arial" w:hAnsi="Arial" w:cs="Arial"/>
        </w:rPr>
      </w:pPr>
      <w:r w:rsidRPr="00077479">
        <w:rPr>
          <w:rFonts w:ascii="Arial" w:hAnsi="Arial" w:cs="Arial"/>
        </w:rPr>
        <w:t xml:space="preserve">Wykonawca w celu potwierdzenia spełniania warunków udziału w postępowaniu, o których mowa w Rozdziale VIII ust. 1 SWZ, w stosownych sytuacjach oraz w odniesieniu do konkretnego zamówienia, lub jego części, </w:t>
      </w:r>
      <w:r w:rsidRPr="00077479">
        <w:rPr>
          <w:rFonts w:ascii="Arial" w:hAnsi="Arial" w:cs="Arial"/>
          <w:b/>
          <w:bCs/>
        </w:rPr>
        <w:t>może polegać na zdolnościach technicznych lub zawodowych lub sytuacji finansowej lub ekonomicznej podmiotów udostępniających zasoby</w:t>
      </w:r>
      <w:r w:rsidRPr="00077479">
        <w:rPr>
          <w:rFonts w:ascii="Arial" w:hAnsi="Arial" w:cs="Arial"/>
        </w:rPr>
        <w:t xml:space="preserve">, niezależnie od charakteru prawnego łączących go z nim stosunków prawnych. </w:t>
      </w:r>
    </w:p>
    <w:p w14:paraId="5BAC530A" w14:textId="77777777" w:rsidR="00FA38A5" w:rsidRPr="00077479" w:rsidRDefault="00FA38A5" w:rsidP="00E451E1">
      <w:pPr>
        <w:spacing w:before="120" w:after="120" w:line="280" w:lineRule="exact"/>
        <w:ind w:left="851"/>
        <w:jc w:val="both"/>
        <w:rPr>
          <w:rFonts w:ascii="Arial" w:hAnsi="Arial" w:cs="Arial"/>
        </w:rPr>
      </w:pPr>
      <w:r w:rsidRPr="00077479">
        <w:rPr>
          <w:rFonts w:ascii="Arial" w:hAnsi="Arial" w:cs="Arial"/>
        </w:rPr>
        <w:t xml:space="preserve">Wykonawca, który polega na zdolnościach lub sytuacji podmiotów udostępniających zasoby, </w:t>
      </w:r>
      <w:r w:rsidRPr="00077479">
        <w:rPr>
          <w:rFonts w:ascii="Arial" w:hAnsi="Arial" w:cs="Arial"/>
          <w:u w:val="single"/>
        </w:rPr>
        <w:t>składa wraz z ofertą, zobowiązanie tych podmiotów do oddania mu do dyspozycji niezbędnych zasobów na potrzeby realizacji zamówienia lub inny podmiotowy środek dowodowy</w:t>
      </w:r>
      <w:r w:rsidRPr="00077479">
        <w:rPr>
          <w:rFonts w:ascii="Arial" w:hAnsi="Arial" w:cs="Arial"/>
        </w:rPr>
        <w:t xml:space="preserve"> potwierdzający, że Wykonawca realizując zamówienie, będzie dysponował niezbędnymi zasobami tych podmiotów.</w:t>
      </w:r>
    </w:p>
    <w:p w14:paraId="7CFA7C92" w14:textId="77777777" w:rsidR="00FA38A5" w:rsidRPr="00077479" w:rsidRDefault="00FA38A5" w:rsidP="005900F7">
      <w:pPr>
        <w:spacing w:after="120" w:line="240" w:lineRule="auto"/>
        <w:ind w:left="851"/>
        <w:jc w:val="both"/>
        <w:rPr>
          <w:rFonts w:ascii="Arial" w:hAnsi="Arial" w:cs="Arial"/>
        </w:rPr>
      </w:pPr>
      <w:r w:rsidRPr="00077479">
        <w:rPr>
          <w:rFonts w:ascii="Arial" w:hAnsi="Arial" w:cs="Arial"/>
        </w:rPr>
        <w:t xml:space="preserve">Zobowiązanie podmiotu udostępniającego zasoby, o którym mowa w ust. 2, winno potwierdzać, że stosunek łączący Wykonawcę z podmiotami udostępniającymi zasoby gwarantuje rzeczywisty dostęp do tych zasobów oraz winno określać w szczególności: </w:t>
      </w:r>
    </w:p>
    <w:p w14:paraId="3089FA5B" w14:textId="77777777" w:rsidR="00FA38A5" w:rsidRPr="003F7C7C" w:rsidRDefault="00FA38A5" w:rsidP="00E2086F">
      <w:pPr>
        <w:pStyle w:val="ListParagraph2"/>
        <w:numPr>
          <w:ilvl w:val="2"/>
          <w:numId w:val="8"/>
        </w:numPr>
        <w:tabs>
          <w:tab w:val="clear" w:pos="1247"/>
          <w:tab w:val="num" w:pos="1276"/>
        </w:tabs>
        <w:spacing w:after="120"/>
        <w:ind w:left="1204" w:hanging="353"/>
        <w:jc w:val="both"/>
        <w:rPr>
          <w:rFonts w:ascii="Arial" w:hAnsi="Arial" w:cs="Arial"/>
          <w:sz w:val="22"/>
          <w:szCs w:val="22"/>
        </w:rPr>
      </w:pPr>
      <w:r w:rsidRPr="003F7C7C">
        <w:rPr>
          <w:rFonts w:ascii="Arial" w:hAnsi="Arial" w:cs="Arial"/>
          <w:sz w:val="22"/>
          <w:szCs w:val="22"/>
        </w:rPr>
        <w:t xml:space="preserve">zakres dostępnych Wykonawcy zasobów podmiotu udostępniającego zasoby; </w:t>
      </w:r>
    </w:p>
    <w:p w14:paraId="38563EB7" w14:textId="77777777" w:rsidR="00FA38A5" w:rsidRPr="003F7C7C" w:rsidRDefault="00FA38A5" w:rsidP="00E2086F">
      <w:pPr>
        <w:pStyle w:val="ListParagraph2"/>
        <w:numPr>
          <w:ilvl w:val="2"/>
          <w:numId w:val="8"/>
        </w:numPr>
        <w:tabs>
          <w:tab w:val="clear" w:pos="1247"/>
          <w:tab w:val="num" w:pos="1276"/>
        </w:tabs>
        <w:spacing w:after="120"/>
        <w:ind w:left="1204" w:hanging="353"/>
        <w:jc w:val="both"/>
        <w:rPr>
          <w:rFonts w:ascii="Arial" w:hAnsi="Arial" w:cs="Arial"/>
          <w:sz w:val="22"/>
          <w:szCs w:val="22"/>
        </w:rPr>
      </w:pPr>
      <w:r w:rsidRPr="003F7C7C">
        <w:rPr>
          <w:rFonts w:ascii="Arial" w:hAnsi="Arial" w:cs="Arial"/>
          <w:sz w:val="22"/>
          <w:szCs w:val="22"/>
        </w:rPr>
        <w:t>sposób i okres udostępnienia Wykonawcy i wykorzystania przez niego zasobów podmiotu udostępniającego te zasoby przy wykonywaniu zamówienia;</w:t>
      </w:r>
    </w:p>
    <w:p w14:paraId="5FB0BB29" w14:textId="77777777" w:rsidR="00FA38A5" w:rsidRPr="003F7C7C" w:rsidRDefault="00FA38A5" w:rsidP="00E2086F">
      <w:pPr>
        <w:pStyle w:val="ListParagraph2"/>
        <w:numPr>
          <w:ilvl w:val="2"/>
          <w:numId w:val="8"/>
        </w:numPr>
        <w:tabs>
          <w:tab w:val="clear" w:pos="1247"/>
          <w:tab w:val="num" w:pos="1276"/>
        </w:tabs>
        <w:spacing w:after="120"/>
        <w:ind w:left="1204" w:hanging="353"/>
        <w:jc w:val="both"/>
        <w:rPr>
          <w:rFonts w:ascii="Arial" w:hAnsi="Arial" w:cs="Arial"/>
          <w:sz w:val="22"/>
          <w:szCs w:val="22"/>
        </w:rPr>
      </w:pPr>
      <w:r w:rsidRPr="003F7C7C">
        <w:rPr>
          <w:rFonts w:ascii="Arial" w:hAnsi="Arial" w:cs="Arial"/>
          <w:color w:val="333333"/>
          <w:sz w:val="22"/>
          <w:szCs w:val="22"/>
          <w:shd w:val="clear" w:color="auto" w:fill="FFFFFF"/>
        </w:rPr>
        <w:t xml:space="preserve">czy i w jakim zakresie podmiot udostępniający zasoby, na zdolnościach którego </w:t>
      </w:r>
      <w:r>
        <w:rPr>
          <w:rFonts w:ascii="Arial" w:hAnsi="Arial" w:cs="Arial"/>
          <w:color w:val="333333"/>
          <w:sz w:val="22"/>
          <w:szCs w:val="22"/>
          <w:shd w:val="clear" w:color="auto" w:fill="FFFFFF"/>
        </w:rPr>
        <w:t>W</w:t>
      </w:r>
      <w:r w:rsidRPr="003F7C7C">
        <w:rPr>
          <w:rFonts w:ascii="Arial" w:hAnsi="Arial" w:cs="Arial"/>
          <w:color w:val="333333"/>
          <w:sz w:val="22"/>
          <w:szCs w:val="22"/>
          <w:shd w:val="clear" w:color="auto" w:fill="FFFFFF"/>
        </w:rPr>
        <w:t>ykonawca polega w odniesieniu do warunków udziału w postępowaniu dotyczących wykształcenia, kwalifikacji zawodowych lub doświadczenia, zrealizuje usługi, których wskazane zdolności dotyczą.</w:t>
      </w:r>
    </w:p>
    <w:p w14:paraId="1A08F514" w14:textId="6E2CC482" w:rsidR="00FA38A5" w:rsidRPr="00491AC9" w:rsidRDefault="008B36E7" w:rsidP="0060581B">
      <w:pPr>
        <w:numPr>
          <w:ilvl w:val="0"/>
          <w:numId w:val="51"/>
        </w:numPr>
        <w:spacing w:before="120" w:after="120" w:line="240" w:lineRule="auto"/>
        <w:ind w:left="850" w:hanging="357"/>
        <w:jc w:val="both"/>
        <w:rPr>
          <w:rFonts w:ascii="Arial" w:hAnsi="Arial" w:cs="Arial"/>
        </w:rPr>
      </w:pPr>
      <w:r>
        <w:rPr>
          <w:rFonts w:ascii="Arial" w:hAnsi="Arial" w:cs="Arial"/>
        </w:rPr>
        <w:t>Dla w</w:t>
      </w:r>
      <w:r w:rsidR="00FA38A5" w:rsidRPr="0060517E">
        <w:rPr>
          <w:rFonts w:ascii="Arial" w:hAnsi="Arial" w:cs="Arial"/>
        </w:rPr>
        <w:t>arun</w:t>
      </w:r>
      <w:r>
        <w:rPr>
          <w:rFonts w:ascii="Arial" w:hAnsi="Arial" w:cs="Arial"/>
        </w:rPr>
        <w:t>k</w:t>
      </w:r>
      <w:r w:rsidR="00E614B7">
        <w:rPr>
          <w:rFonts w:ascii="Arial" w:hAnsi="Arial" w:cs="Arial"/>
        </w:rPr>
        <w:t>ów</w:t>
      </w:r>
      <w:r w:rsidR="00FA38A5" w:rsidRPr="0060517E">
        <w:rPr>
          <w:rFonts w:ascii="Arial" w:hAnsi="Arial" w:cs="Arial"/>
        </w:rPr>
        <w:t xml:space="preserve"> dotycząc</w:t>
      </w:r>
      <w:r w:rsidR="00E614B7">
        <w:rPr>
          <w:rFonts w:ascii="Arial" w:hAnsi="Arial" w:cs="Arial"/>
        </w:rPr>
        <w:t>ych</w:t>
      </w:r>
      <w:r w:rsidR="00FA38A5" w:rsidRPr="0060517E">
        <w:rPr>
          <w:rFonts w:ascii="Arial" w:hAnsi="Arial" w:cs="Arial"/>
        </w:rPr>
        <w:t xml:space="preserve"> sytuacji ekonomicznej lub finansowej</w:t>
      </w:r>
      <w:r w:rsidR="002E27D1">
        <w:rPr>
          <w:rFonts w:ascii="Arial" w:hAnsi="Arial" w:cs="Arial"/>
        </w:rPr>
        <w:t>,</w:t>
      </w:r>
      <w:r w:rsidR="00E614B7">
        <w:rPr>
          <w:rFonts w:ascii="Arial" w:hAnsi="Arial" w:cs="Arial"/>
        </w:rPr>
        <w:t xml:space="preserve"> </w:t>
      </w:r>
      <w:r w:rsidR="006416B5">
        <w:rPr>
          <w:rFonts w:ascii="Arial" w:hAnsi="Arial" w:cs="Arial"/>
        </w:rPr>
        <w:t>z</w:t>
      </w:r>
      <w:r w:rsidR="00AF49E4" w:rsidRPr="0060517E">
        <w:rPr>
          <w:rFonts w:ascii="Arial" w:hAnsi="Arial" w:cs="Arial"/>
        </w:rPr>
        <w:t>dolności technicznej lub zawodowej</w:t>
      </w:r>
      <w:r w:rsidR="00FA38A5" w:rsidRPr="0060517E">
        <w:rPr>
          <w:rFonts w:ascii="Arial" w:hAnsi="Arial" w:cs="Arial"/>
        </w:rPr>
        <w:t xml:space="preserve">, o </w:t>
      </w:r>
      <w:r w:rsidR="00E614B7" w:rsidRPr="0060517E">
        <w:rPr>
          <w:rFonts w:ascii="Arial" w:hAnsi="Arial" w:cs="Arial"/>
        </w:rPr>
        <w:t>który</w:t>
      </w:r>
      <w:r w:rsidR="00E614B7">
        <w:rPr>
          <w:rFonts w:ascii="Arial" w:hAnsi="Arial" w:cs="Arial"/>
        </w:rPr>
        <w:t>ch</w:t>
      </w:r>
      <w:r w:rsidR="00E614B7" w:rsidRPr="0060517E">
        <w:rPr>
          <w:rFonts w:ascii="Arial" w:hAnsi="Arial" w:cs="Arial"/>
        </w:rPr>
        <w:t xml:space="preserve"> </w:t>
      </w:r>
      <w:r w:rsidR="00FA38A5" w:rsidRPr="0060517E">
        <w:rPr>
          <w:rFonts w:ascii="Arial" w:hAnsi="Arial" w:cs="Arial"/>
        </w:rPr>
        <w:t xml:space="preserve">mowa w ust. 1 pkt </w:t>
      </w:r>
      <w:r w:rsidR="00E614B7">
        <w:rPr>
          <w:rFonts w:ascii="Arial" w:hAnsi="Arial" w:cs="Arial"/>
        </w:rPr>
        <w:t xml:space="preserve">3 oraz pkt </w:t>
      </w:r>
      <w:r w:rsidR="00AF49E4" w:rsidRPr="0060517E">
        <w:rPr>
          <w:rFonts w:ascii="Arial" w:hAnsi="Arial" w:cs="Arial"/>
        </w:rPr>
        <w:t>4</w:t>
      </w:r>
      <w:r w:rsidR="00FA38A5" w:rsidRPr="0060517E">
        <w:rPr>
          <w:rFonts w:ascii="Arial" w:hAnsi="Arial" w:cs="Arial"/>
        </w:rPr>
        <w:t xml:space="preserve"> lit. </w:t>
      </w:r>
      <w:r w:rsidR="00AF49E4" w:rsidRPr="0060517E">
        <w:rPr>
          <w:rFonts w:ascii="Arial" w:hAnsi="Arial" w:cs="Arial"/>
        </w:rPr>
        <w:t>a</w:t>
      </w:r>
      <w:r w:rsidR="00FA38A5" w:rsidRPr="0060517E">
        <w:rPr>
          <w:rFonts w:ascii="Arial" w:hAnsi="Arial" w:cs="Arial"/>
        </w:rPr>
        <w:t xml:space="preserve"> </w:t>
      </w:r>
      <w:r w:rsidR="006416B5">
        <w:rPr>
          <w:rFonts w:ascii="Arial" w:hAnsi="Arial" w:cs="Arial"/>
        </w:rPr>
        <w:t xml:space="preserve">i lit. b </w:t>
      </w:r>
      <w:r>
        <w:rPr>
          <w:rFonts w:ascii="Arial" w:hAnsi="Arial" w:cs="Arial"/>
        </w:rPr>
        <w:t xml:space="preserve">Zamawiający dopuszcza łączenie </w:t>
      </w:r>
      <w:r w:rsidR="00E614B7">
        <w:rPr>
          <w:rFonts w:ascii="Arial" w:hAnsi="Arial" w:cs="Arial"/>
        </w:rPr>
        <w:t>potencjału</w:t>
      </w:r>
      <w:r>
        <w:rPr>
          <w:rFonts w:ascii="Arial" w:hAnsi="Arial" w:cs="Arial"/>
        </w:rPr>
        <w:t xml:space="preserve"> </w:t>
      </w:r>
      <w:r w:rsidR="00D37530" w:rsidRPr="001B34B3">
        <w:rPr>
          <w:rFonts w:ascii="Arial" w:hAnsi="Arial" w:cs="Arial"/>
        </w:rPr>
        <w:t>W</w:t>
      </w:r>
      <w:r w:rsidR="00FA38A5" w:rsidRPr="0060517E">
        <w:rPr>
          <w:rFonts w:ascii="Arial" w:hAnsi="Arial" w:cs="Arial"/>
        </w:rPr>
        <w:t>ykonawcy</w:t>
      </w:r>
      <w:r>
        <w:rPr>
          <w:rFonts w:ascii="Arial" w:hAnsi="Arial" w:cs="Arial"/>
        </w:rPr>
        <w:t xml:space="preserve"> oraz podmiotów udostępniających mu zasoby</w:t>
      </w:r>
      <w:r w:rsidR="002F76F1">
        <w:rPr>
          <w:rFonts w:ascii="Arial" w:hAnsi="Arial" w:cs="Arial"/>
        </w:rPr>
        <w:t xml:space="preserve"> w tym zakresie</w:t>
      </w:r>
      <w:r>
        <w:rPr>
          <w:rFonts w:ascii="Arial" w:hAnsi="Arial" w:cs="Arial"/>
        </w:rPr>
        <w:t>, w przypadku</w:t>
      </w:r>
      <w:r w:rsidRPr="0060517E">
        <w:rPr>
          <w:rFonts w:ascii="Arial" w:hAnsi="Arial" w:cs="Arial"/>
        </w:rPr>
        <w:t xml:space="preserve"> </w:t>
      </w:r>
      <w:r>
        <w:rPr>
          <w:rFonts w:ascii="Arial" w:hAnsi="Arial" w:cs="Arial"/>
        </w:rPr>
        <w:t>gdy Wykonawca</w:t>
      </w:r>
      <w:r w:rsidR="006416B5">
        <w:rPr>
          <w:rFonts w:ascii="Arial" w:hAnsi="Arial" w:cs="Arial"/>
        </w:rPr>
        <w:t>, który w celu spełnienia warunku udziału w postępowaniu</w:t>
      </w:r>
      <w:r w:rsidR="00FA38A5" w:rsidRPr="006E5559">
        <w:rPr>
          <w:rFonts w:ascii="Arial" w:hAnsi="Arial" w:cs="Arial"/>
        </w:rPr>
        <w:t xml:space="preserve"> będzie</w:t>
      </w:r>
      <w:r w:rsidR="00FA38A5" w:rsidRPr="00077479">
        <w:rPr>
          <w:rFonts w:ascii="Arial" w:hAnsi="Arial" w:cs="Arial"/>
        </w:rPr>
        <w:t xml:space="preserve"> polegał na potencjale podmiotów udostępniających mu zasoby</w:t>
      </w:r>
      <w:r w:rsidR="00FA38A5" w:rsidRPr="00491AC9">
        <w:rPr>
          <w:rFonts w:ascii="Arial" w:hAnsi="Arial" w:cs="Arial"/>
        </w:rPr>
        <w:t>.</w:t>
      </w:r>
    </w:p>
    <w:p w14:paraId="64AECA4B" w14:textId="77777777" w:rsidR="00FA38A5" w:rsidRPr="00077479" w:rsidRDefault="00FA38A5" w:rsidP="0060581B">
      <w:pPr>
        <w:numPr>
          <w:ilvl w:val="0"/>
          <w:numId w:val="51"/>
        </w:numPr>
        <w:spacing w:before="120" w:after="120" w:line="240" w:lineRule="auto"/>
        <w:ind w:left="850" w:hanging="357"/>
        <w:jc w:val="both"/>
        <w:rPr>
          <w:rFonts w:ascii="Arial" w:hAnsi="Arial" w:cs="Arial"/>
          <w:lang w:eastAsia="pl-PL"/>
        </w:rPr>
      </w:pPr>
      <w:r w:rsidRPr="00077479">
        <w:rPr>
          <w:rFonts w:ascii="Arial" w:hAnsi="Arial" w:cs="Arial"/>
          <w:lang w:eastAsia="pl-PL"/>
        </w:rPr>
        <w:t xml:space="preserve">W odniesieniu do warunków dotyczących </w:t>
      </w:r>
      <w:r w:rsidRPr="00077479">
        <w:rPr>
          <w:rFonts w:ascii="Arial" w:hAnsi="Arial" w:cs="Arial"/>
        </w:rPr>
        <w:t xml:space="preserve">wykształcenia, </w:t>
      </w:r>
      <w:r w:rsidRPr="00077479">
        <w:rPr>
          <w:rFonts w:ascii="Arial" w:hAnsi="Arial" w:cs="Arial"/>
          <w:lang w:eastAsia="pl-PL"/>
        </w:rPr>
        <w:t xml:space="preserve">kwalifikacji zawodowych lub doświadczenia, Wykonawcy mogą polegać na zdolnościach podmiotów udostępniających zasoby, jeśli podmioty te </w:t>
      </w:r>
      <w:r w:rsidRPr="00077479">
        <w:rPr>
          <w:rFonts w:ascii="Arial" w:hAnsi="Arial" w:cs="Arial"/>
          <w:u w:val="single"/>
          <w:lang w:eastAsia="pl-PL"/>
        </w:rPr>
        <w:t>wykonają usługi</w:t>
      </w:r>
      <w:r w:rsidRPr="00077479">
        <w:rPr>
          <w:rFonts w:ascii="Arial" w:hAnsi="Arial" w:cs="Arial"/>
          <w:lang w:eastAsia="pl-PL"/>
        </w:rPr>
        <w:t>, do realizacji których te zdolności są wymagane.</w:t>
      </w:r>
    </w:p>
    <w:p w14:paraId="20938AC5" w14:textId="77777777" w:rsidR="00FA38A5" w:rsidRPr="00077479" w:rsidRDefault="00FA38A5" w:rsidP="0060581B">
      <w:pPr>
        <w:numPr>
          <w:ilvl w:val="0"/>
          <w:numId w:val="51"/>
        </w:numPr>
        <w:spacing w:before="120" w:after="120" w:line="240" w:lineRule="auto"/>
        <w:ind w:left="850" w:hanging="357"/>
        <w:jc w:val="both"/>
        <w:rPr>
          <w:rFonts w:ascii="Arial" w:hAnsi="Arial" w:cs="Arial"/>
          <w:lang w:eastAsia="pl-PL"/>
        </w:rPr>
      </w:pPr>
      <w:r w:rsidRPr="00077479">
        <w:rPr>
          <w:rFonts w:ascii="Arial" w:hAnsi="Arial" w:cs="Arial"/>
          <w:lang w:eastAsia="pl-PL"/>
        </w:rPr>
        <w:t xml:space="preserve">Zamawiający oceni, czy udostępniane Wykonawcy przez </w:t>
      </w:r>
      <w:r w:rsidRPr="00077479">
        <w:rPr>
          <w:rFonts w:ascii="Arial" w:hAnsi="Arial" w:cs="Arial"/>
        </w:rPr>
        <w:t xml:space="preserve">podmioty udostępniające zasoby </w:t>
      </w:r>
      <w:r w:rsidRPr="00077479">
        <w:rPr>
          <w:rFonts w:ascii="Arial" w:hAnsi="Arial" w:cs="Arial"/>
          <w:lang w:eastAsia="pl-PL"/>
        </w:rPr>
        <w:t xml:space="preserve">zdolności techniczne lub zawodowe lub ich sytuacja finansowa lub ekonomiczna, pozwalają na wykazanie przez Wykonawcę spełniania warunków udziału w postępowaniu oraz zbada, czy nie zachodzą wobec tego podmiotu podstawy wykluczenia, o których mowa </w:t>
      </w:r>
      <w:r w:rsidRPr="00077479">
        <w:rPr>
          <w:rFonts w:ascii="Arial" w:hAnsi="Arial" w:cs="Arial"/>
        </w:rPr>
        <w:t>w Rozdziale IX SWZ</w:t>
      </w:r>
      <w:r w:rsidRPr="00077479">
        <w:rPr>
          <w:rFonts w:ascii="Arial" w:hAnsi="Arial" w:cs="Arial"/>
          <w:lang w:eastAsia="pl-PL"/>
        </w:rPr>
        <w:t xml:space="preserve">. </w:t>
      </w:r>
    </w:p>
    <w:p w14:paraId="573F7424" w14:textId="77777777" w:rsidR="00FA38A5" w:rsidRPr="00077479" w:rsidRDefault="00FA38A5" w:rsidP="0060581B">
      <w:pPr>
        <w:numPr>
          <w:ilvl w:val="0"/>
          <w:numId w:val="51"/>
        </w:numPr>
        <w:spacing w:before="120" w:after="120" w:line="240" w:lineRule="auto"/>
        <w:ind w:left="850" w:hanging="357"/>
        <w:jc w:val="both"/>
        <w:rPr>
          <w:rFonts w:ascii="Arial" w:hAnsi="Arial" w:cs="Arial"/>
          <w:lang w:eastAsia="pl-PL"/>
        </w:rPr>
      </w:pPr>
      <w:r w:rsidRPr="00077479">
        <w:rPr>
          <w:rFonts w:ascii="Arial" w:hAnsi="Arial" w:cs="Arial"/>
          <w:lang w:eastAsia="pl-PL"/>
        </w:rPr>
        <w:t>Jeżeli zdolności techniczne lub zawodowe, sytuacja ekonomiczna lub finansowa podmiotu, o którym mowa w ust. 2, nie potwierdzają spełnienia przez Wykonawcę warunków udziału w postępowaniu lub zachodzą wobec tych podmiotów podstawy wykluczenia, Zamawiający żąda, aby Wykonawca w terminie określonym przez Zamawiającego:</w:t>
      </w:r>
    </w:p>
    <w:p w14:paraId="38577B58" w14:textId="77777777" w:rsidR="00FA38A5" w:rsidRPr="00077479" w:rsidRDefault="00FA38A5" w:rsidP="00E2086F">
      <w:pPr>
        <w:numPr>
          <w:ilvl w:val="0"/>
          <w:numId w:val="19"/>
        </w:numPr>
        <w:tabs>
          <w:tab w:val="left" w:pos="567"/>
        </w:tabs>
        <w:autoSpaceDE w:val="0"/>
        <w:autoSpaceDN w:val="0"/>
        <w:adjustRightInd w:val="0"/>
        <w:spacing w:after="0" w:line="240" w:lineRule="auto"/>
        <w:ind w:left="1204" w:hanging="336"/>
        <w:jc w:val="both"/>
        <w:rPr>
          <w:rFonts w:ascii="Arial" w:hAnsi="Arial" w:cs="Arial"/>
          <w:lang w:eastAsia="pl-PL"/>
        </w:rPr>
      </w:pPr>
      <w:r w:rsidRPr="00077479">
        <w:rPr>
          <w:rFonts w:ascii="Arial" w:hAnsi="Arial" w:cs="Arial"/>
          <w:lang w:eastAsia="pl-PL"/>
        </w:rPr>
        <w:t xml:space="preserve">zastąpił ten podmiot innym podmiotem lub podmiotami albo </w:t>
      </w:r>
    </w:p>
    <w:p w14:paraId="0F23B8E3" w14:textId="77777777" w:rsidR="00FA38A5" w:rsidRPr="00077479" w:rsidRDefault="00FA38A5" w:rsidP="00E2086F">
      <w:pPr>
        <w:numPr>
          <w:ilvl w:val="0"/>
          <w:numId w:val="19"/>
        </w:numPr>
        <w:tabs>
          <w:tab w:val="left" w:pos="567"/>
        </w:tabs>
        <w:autoSpaceDE w:val="0"/>
        <w:autoSpaceDN w:val="0"/>
        <w:adjustRightInd w:val="0"/>
        <w:spacing w:after="0" w:line="240" w:lineRule="auto"/>
        <w:ind w:left="1204" w:hanging="336"/>
        <w:jc w:val="both"/>
        <w:rPr>
          <w:rFonts w:ascii="Arial" w:hAnsi="Arial" w:cs="Arial"/>
          <w:lang w:eastAsia="pl-PL"/>
        </w:rPr>
      </w:pPr>
      <w:r w:rsidRPr="00077479">
        <w:rPr>
          <w:rFonts w:ascii="Arial" w:hAnsi="Arial" w:cs="Arial"/>
          <w:lang w:eastAsia="pl-PL"/>
        </w:rPr>
        <w:t>wykazał, że samodzielnie spełnia warunki udziału w postępowaniu.</w:t>
      </w:r>
    </w:p>
    <w:p w14:paraId="68788EBD" w14:textId="77777777" w:rsidR="00FA38A5" w:rsidRPr="00077479" w:rsidRDefault="00FA38A5" w:rsidP="0060581B">
      <w:pPr>
        <w:numPr>
          <w:ilvl w:val="0"/>
          <w:numId w:val="51"/>
        </w:numPr>
        <w:spacing w:before="120" w:after="120" w:line="240" w:lineRule="auto"/>
        <w:ind w:left="850" w:hanging="357"/>
        <w:jc w:val="both"/>
        <w:rPr>
          <w:rFonts w:ascii="Arial" w:hAnsi="Arial" w:cs="Arial"/>
          <w:lang w:eastAsia="pl-PL"/>
        </w:rPr>
      </w:pPr>
      <w:r w:rsidRPr="00077479">
        <w:rPr>
          <w:rFonts w:ascii="Arial" w:hAnsi="Arial" w:cs="Arial"/>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08E44A" w14:textId="77777777" w:rsidR="00FA38A5" w:rsidRPr="00077479" w:rsidRDefault="00FA38A5" w:rsidP="0060581B">
      <w:pPr>
        <w:numPr>
          <w:ilvl w:val="0"/>
          <w:numId w:val="51"/>
        </w:numPr>
        <w:spacing w:before="120" w:after="120" w:line="240" w:lineRule="auto"/>
        <w:ind w:left="850" w:hanging="357"/>
        <w:jc w:val="both"/>
        <w:rPr>
          <w:rFonts w:ascii="Arial" w:hAnsi="Arial" w:cs="Arial"/>
        </w:rPr>
      </w:pPr>
      <w:r w:rsidRPr="00077479">
        <w:rPr>
          <w:rFonts w:ascii="Arial" w:hAnsi="Arial"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2ADFD9" w14:textId="77777777" w:rsidR="00FA38A5" w:rsidRPr="00077479" w:rsidRDefault="00FA38A5" w:rsidP="0060581B">
      <w:pPr>
        <w:numPr>
          <w:ilvl w:val="0"/>
          <w:numId w:val="51"/>
        </w:numPr>
        <w:spacing w:before="120" w:after="120" w:line="240" w:lineRule="auto"/>
        <w:ind w:left="850" w:hanging="357"/>
        <w:jc w:val="both"/>
        <w:rPr>
          <w:rFonts w:ascii="Arial" w:hAnsi="Arial" w:cs="Arial"/>
        </w:rPr>
      </w:pPr>
      <w:r w:rsidRPr="00077479">
        <w:rPr>
          <w:rFonts w:ascii="Arial" w:hAnsi="Arial" w:cs="Arial"/>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DA5023" w14:textId="77777777" w:rsidR="00FA38A5" w:rsidRPr="00077479" w:rsidRDefault="00FA38A5" w:rsidP="0060581B">
      <w:pPr>
        <w:numPr>
          <w:ilvl w:val="0"/>
          <w:numId w:val="51"/>
        </w:numPr>
        <w:spacing w:before="120" w:after="120" w:line="240" w:lineRule="auto"/>
        <w:ind w:left="850" w:hanging="357"/>
        <w:jc w:val="both"/>
        <w:rPr>
          <w:rFonts w:ascii="Arial" w:hAnsi="Arial" w:cs="Arial"/>
        </w:rPr>
      </w:pPr>
      <w:r w:rsidRPr="00077479">
        <w:rPr>
          <w:rFonts w:ascii="Arial" w:hAnsi="Arial" w:cs="Arial"/>
          <w:lang w:eastAsia="pl-PL"/>
        </w:rPr>
        <w:t xml:space="preserve">W stosunku do </w:t>
      </w:r>
      <w:r w:rsidRPr="00077479">
        <w:rPr>
          <w:rFonts w:ascii="Arial" w:hAnsi="Arial" w:cs="Arial"/>
          <w:b/>
          <w:bCs/>
          <w:lang w:eastAsia="pl-PL"/>
        </w:rPr>
        <w:t>Wykonawców wspólnie ubiegających się o udzielenie zamówienia</w:t>
      </w:r>
      <w:r w:rsidRPr="00077479">
        <w:rPr>
          <w:rFonts w:ascii="Arial" w:hAnsi="Arial" w:cs="Arial"/>
          <w:lang w:eastAsia="pl-PL"/>
        </w:rPr>
        <w:t xml:space="preserve"> warunki wynikające z art. 117 ustawy stosuje się z uwzględnieniem art. 117 ust. 4 ustawy, co oznacza, że:</w:t>
      </w:r>
    </w:p>
    <w:p w14:paraId="1141336C" w14:textId="15674B1C" w:rsidR="00FA38A5" w:rsidRPr="006E5559" w:rsidRDefault="00FA38A5" w:rsidP="00E2086F">
      <w:pPr>
        <w:pStyle w:val="Tekstpodstawowy2"/>
        <w:numPr>
          <w:ilvl w:val="0"/>
          <w:numId w:val="39"/>
        </w:numPr>
        <w:spacing w:before="120" w:after="120"/>
        <w:ind w:left="1246" w:hanging="350"/>
        <w:jc w:val="both"/>
        <w:rPr>
          <w:b/>
          <w:bCs/>
          <w:sz w:val="22"/>
          <w:szCs w:val="22"/>
        </w:rPr>
      </w:pPr>
      <w:r w:rsidRPr="00077479">
        <w:rPr>
          <w:sz w:val="22"/>
          <w:szCs w:val="22"/>
        </w:rPr>
        <w:t xml:space="preserve">warunek dotyczący sytuacji ekonomicznej lub finansowej, o którym mowa </w:t>
      </w:r>
      <w:r w:rsidRPr="00CF77A6">
        <w:rPr>
          <w:sz w:val="22"/>
          <w:szCs w:val="22"/>
        </w:rPr>
        <w:t>w ust. 1 pkt 3</w:t>
      </w:r>
      <w:r w:rsidR="00E2086F">
        <w:rPr>
          <w:sz w:val="22"/>
          <w:szCs w:val="22"/>
        </w:rPr>
        <w:t>, w </w:t>
      </w:r>
      <w:r w:rsidRPr="006E5559">
        <w:rPr>
          <w:sz w:val="22"/>
          <w:szCs w:val="22"/>
        </w:rPr>
        <w:t>przypadku wspólnego ubiegania się o udzielenie zamówienia Wykonawcy mogą spełniać łącznie</w:t>
      </w:r>
      <w:r w:rsidR="006E5559" w:rsidRPr="006E5559">
        <w:rPr>
          <w:sz w:val="22"/>
          <w:szCs w:val="22"/>
        </w:rPr>
        <w:t>;</w:t>
      </w:r>
    </w:p>
    <w:p w14:paraId="7AC23482" w14:textId="77777777" w:rsidR="00FA38A5" w:rsidRPr="006B3CC4" w:rsidRDefault="00FA38A5" w:rsidP="00E2086F">
      <w:pPr>
        <w:pStyle w:val="Tekstpodstawowy2"/>
        <w:numPr>
          <w:ilvl w:val="0"/>
          <w:numId w:val="39"/>
        </w:numPr>
        <w:spacing w:before="120" w:after="120" w:line="280" w:lineRule="exact"/>
        <w:ind w:left="1246" w:hanging="350"/>
        <w:jc w:val="both"/>
        <w:rPr>
          <w:sz w:val="22"/>
          <w:szCs w:val="22"/>
        </w:rPr>
      </w:pPr>
      <w:r w:rsidRPr="00077479">
        <w:rPr>
          <w:sz w:val="22"/>
          <w:szCs w:val="22"/>
        </w:rPr>
        <w:t xml:space="preserve">w odniesieniu do warunków dotyczących wykształcenia, kwalifikacji zawodowych lub doświadczenia, o których mowa w ust. 1 pkt 4, Wykonawcy wspólnie ubiegający się o udzielenie zamówienia mogą polegać </w:t>
      </w:r>
      <w:r w:rsidRPr="006B3CC4">
        <w:rPr>
          <w:sz w:val="22"/>
          <w:szCs w:val="22"/>
        </w:rPr>
        <w:t>na zdolnościach tych z Wykonawców, którzy wykonają usługi, do realizacji których te zdolności są wymagane.</w:t>
      </w:r>
    </w:p>
    <w:p w14:paraId="1715B793" w14:textId="53327F26" w:rsidR="001712A0" w:rsidRPr="00CF77A6" w:rsidRDefault="00315A25" w:rsidP="005D223F">
      <w:pPr>
        <w:pStyle w:val="Tekstpodstawowy2"/>
        <w:spacing w:before="120" w:after="120" w:line="280" w:lineRule="exact"/>
        <w:ind w:left="1287"/>
        <w:jc w:val="both"/>
        <w:rPr>
          <w:sz w:val="22"/>
          <w:szCs w:val="22"/>
        </w:rPr>
      </w:pPr>
      <w:r w:rsidRPr="006B3CC4">
        <w:rPr>
          <w:sz w:val="22"/>
          <w:szCs w:val="22"/>
        </w:rPr>
        <w:t>Dla w</w:t>
      </w:r>
      <w:r w:rsidR="00FA38A5" w:rsidRPr="006B3CC4">
        <w:rPr>
          <w:sz w:val="22"/>
          <w:szCs w:val="22"/>
        </w:rPr>
        <w:t>arun</w:t>
      </w:r>
      <w:r w:rsidRPr="006B3CC4">
        <w:rPr>
          <w:sz w:val="22"/>
          <w:szCs w:val="22"/>
        </w:rPr>
        <w:t xml:space="preserve">ku </w:t>
      </w:r>
      <w:r w:rsidR="00FA38A5" w:rsidRPr="006B3CC4">
        <w:rPr>
          <w:sz w:val="22"/>
          <w:szCs w:val="22"/>
        </w:rPr>
        <w:t>dotycząc</w:t>
      </w:r>
      <w:r w:rsidRPr="006B3CC4">
        <w:rPr>
          <w:sz w:val="22"/>
          <w:szCs w:val="22"/>
        </w:rPr>
        <w:t xml:space="preserve">ego </w:t>
      </w:r>
      <w:r w:rsidR="00FA38A5" w:rsidRPr="006B3CC4">
        <w:rPr>
          <w:sz w:val="22"/>
          <w:szCs w:val="22"/>
        </w:rPr>
        <w:t xml:space="preserve">doświadczenia </w:t>
      </w:r>
      <w:r w:rsidR="00CF77A6" w:rsidRPr="006B3CC4">
        <w:rPr>
          <w:sz w:val="22"/>
          <w:szCs w:val="22"/>
        </w:rPr>
        <w:t>Wykonawcy</w:t>
      </w:r>
      <w:r w:rsidRPr="006B3CC4">
        <w:rPr>
          <w:sz w:val="22"/>
          <w:szCs w:val="22"/>
        </w:rPr>
        <w:t xml:space="preserve">, </w:t>
      </w:r>
      <w:r w:rsidR="00CF77A6" w:rsidRPr="006B3CC4">
        <w:rPr>
          <w:sz w:val="22"/>
          <w:szCs w:val="22"/>
        </w:rPr>
        <w:t xml:space="preserve"> </w:t>
      </w:r>
      <w:r w:rsidR="001712A0" w:rsidRPr="006B3CC4">
        <w:rPr>
          <w:sz w:val="22"/>
          <w:szCs w:val="22"/>
        </w:rPr>
        <w:t>określon</w:t>
      </w:r>
      <w:r w:rsidRPr="006B3CC4">
        <w:rPr>
          <w:sz w:val="22"/>
          <w:szCs w:val="22"/>
        </w:rPr>
        <w:t>ego</w:t>
      </w:r>
      <w:r w:rsidR="001712A0" w:rsidRPr="006B3CC4">
        <w:rPr>
          <w:sz w:val="22"/>
          <w:szCs w:val="22"/>
        </w:rPr>
        <w:t xml:space="preserve"> w </w:t>
      </w:r>
      <w:r w:rsidR="00AF49E4" w:rsidRPr="006B3CC4">
        <w:rPr>
          <w:sz w:val="22"/>
          <w:szCs w:val="22"/>
        </w:rPr>
        <w:t>rozdz</w:t>
      </w:r>
      <w:r w:rsidR="001712A0" w:rsidRPr="006B3CC4">
        <w:rPr>
          <w:sz w:val="22"/>
          <w:szCs w:val="22"/>
        </w:rPr>
        <w:t>.</w:t>
      </w:r>
      <w:r w:rsidR="001D3204">
        <w:rPr>
          <w:sz w:val="22"/>
          <w:szCs w:val="22"/>
        </w:rPr>
        <w:t xml:space="preserve"> </w:t>
      </w:r>
      <w:r w:rsidR="00AF49E4" w:rsidRPr="006B3CC4">
        <w:rPr>
          <w:sz w:val="22"/>
          <w:szCs w:val="22"/>
        </w:rPr>
        <w:t>VIII</w:t>
      </w:r>
      <w:r w:rsidR="006B3CC4">
        <w:rPr>
          <w:sz w:val="22"/>
          <w:szCs w:val="22"/>
        </w:rPr>
        <w:t> ust. 1 pkt </w:t>
      </w:r>
      <w:r w:rsidR="001712A0" w:rsidRPr="006B3CC4">
        <w:rPr>
          <w:sz w:val="22"/>
          <w:szCs w:val="22"/>
        </w:rPr>
        <w:t xml:space="preserve">4 lit. a </w:t>
      </w:r>
      <w:r w:rsidRPr="006B3CC4">
        <w:rPr>
          <w:sz w:val="22"/>
          <w:szCs w:val="22"/>
        </w:rPr>
        <w:t xml:space="preserve">Zamawiający dopuszcza </w:t>
      </w:r>
      <w:r w:rsidR="002F76F1" w:rsidRPr="006B3CC4">
        <w:rPr>
          <w:sz w:val="22"/>
          <w:szCs w:val="22"/>
        </w:rPr>
        <w:t>łączenie potencjału podmiotów wspólnie ubiegających się o udzielenie zamówienia w celu spełnienia tego warunku</w:t>
      </w:r>
      <w:r w:rsidR="00FA38A5" w:rsidRPr="006B3CC4">
        <w:rPr>
          <w:sz w:val="22"/>
          <w:szCs w:val="22"/>
        </w:rPr>
        <w:t>.</w:t>
      </w:r>
      <w:r w:rsidR="00FA38A5" w:rsidRPr="00CF77A6">
        <w:rPr>
          <w:sz w:val="22"/>
          <w:szCs w:val="22"/>
        </w:rPr>
        <w:t xml:space="preserve"> </w:t>
      </w:r>
    </w:p>
    <w:p w14:paraId="076563C7" w14:textId="5D190EB5" w:rsidR="00FA38A5" w:rsidRPr="00077479" w:rsidRDefault="001712A0" w:rsidP="005D223F">
      <w:pPr>
        <w:pStyle w:val="Tekstpodstawowy2"/>
        <w:spacing w:before="120" w:after="120" w:line="280" w:lineRule="exact"/>
        <w:ind w:left="1287"/>
        <w:jc w:val="both"/>
        <w:rPr>
          <w:sz w:val="22"/>
          <w:szCs w:val="22"/>
        </w:rPr>
      </w:pPr>
      <w:r w:rsidRPr="00CF77A6">
        <w:rPr>
          <w:sz w:val="22"/>
          <w:szCs w:val="22"/>
        </w:rPr>
        <w:t xml:space="preserve">Dla warunku dotyczącego </w:t>
      </w:r>
      <w:r w:rsidR="00CF77A6">
        <w:rPr>
          <w:sz w:val="22"/>
          <w:szCs w:val="22"/>
        </w:rPr>
        <w:t xml:space="preserve">kwalifikacji i doświadczenia osób </w:t>
      </w:r>
      <w:r w:rsidRPr="00CF77A6">
        <w:rPr>
          <w:sz w:val="22"/>
          <w:szCs w:val="22"/>
        </w:rPr>
        <w:t xml:space="preserve">określonego w </w:t>
      </w:r>
      <w:r w:rsidR="00470C46">
        <w:rPr>
          <w:sz w:val="22"/>
          <w:szCs w:val="22"/>
        </w:rPr>
        <w:t xml:space="preserve">rozdz. VIII </w:t>
      </w:r>
      <w:r w:rsidR="006B3CC4">
        <w:rPr>
          <w:sz w:val="22"/>
          <w:szCs w:val="22"/>
        </w:rPr>
        <w:t>ust. </w:t>
      </w:r>
      <w:r w:rsidRPr="00CF77A6">
        <w:rPr>
          <w:sz w:val="22"/>
          <w:szCs w:val="22"/>
        </w:rPr>
        <w:t>1 pkt 4</w:t>
      </w:r>
      <w:r w:rsidR="006B3CC4">
        <w:rPr>
          <w:sz w:val="22"/>
          <w:szCs w:val="22"/>
        </w:rPr>
        <w:t xml:space="preserve"> </w:t>
      </w:r>
      <w:r w:rsidRPr="00CF77A6">
        <w:rPr>
          <w:sz w:val="22"/>
          <w:szCs w:val="22"/>
        </w:rPr>
        <w:t xml:space="preserve">lit. b </w:t>
      </w:r>
      <w:r w:rsidR="00FA38A5" w:rsidRPr="00CF77A6">
        <w:rPr>
          <w:sz w:val="22"/>
          <w:szCs w:val="22"/>
        </w:rPr>
        <w:t xml:space="preserve">Zamawiający dopuszcza łączenie potencjału podmiotów wspólnie ubiegających się o udzielenie zamówienia w celu spełnienia </w:t>
      </w:r>
      <w:r w:rsidRPr="00CF77A6">
        <w:rPr>
          <w:sz w:val="22"/>
          <w:szCs w:val="22"/>
        </w:rPr>
        <w:t xml:space="preserve">tego </w:t>
      </w:r>
      <w:r w:rsidR="00FA38A5" w:rsidRPr="00CF77A6">
        <w:rPr>
          <w:sz w:val="22"/>
          <w:szCs w:val="22"/>
        </w:rPr>
        <w:t>warunku.</w:t>
      </w:r>
      <w:r w:rsidR="00FA38A5" w:rsidRPr="00AC37D7">
        <w:rPr>
          <w:sz w:val="22"/>
          <w:szCs w:val="22"/>
        </w:rPr>
        <w:t xml:space="preserve"> </w:t>
      </w:r>
      <w:r w:rsidR="00FA38A5" w:rsidRPr="00077479">
        <w:rPr>
          <w:sz w:val="22"/>
          <w:szCs w:val="22"/>
        </w:rPr>
        <w:t xml:space="preserve"> </w:t>
      </w:r>
    </w:p>
    <w:p w14:paraId="57B18935" w14:textId="77777777" w:rsidR="00FA38A5" w:rsidRPr="00077479" w:rsidRDefault="00FA38A5" w:rsidP="0060581B">
      <w:pPr>
        <w:pStyle w:val="Tekstpodstawowy2"/>
        <w:numPr>
          <w:ilvl w:val="0"/>
          <w:numId w:val="39"/>
        </w:numPr>
        <w:spacing w:before="120" w:after="120" w:line="280" w:lineRule="exact"/>
        <w:jc w:val="both"/>
        <w:rPr>
          <w:sz w:val="22"/>
          <w:szCs w:val="22"/>
        </w:rPr>
      </w:pPr>
      <w:r w:rsidRPr="00077479">
        <w:rPr>
          <w:sz w:val="22"/>
          <w:szCs w:val="22"/>
        </w:rPr>
        <w:t xml:space="preserve">zgodnie z art. 117 ust. 4 ustawy, Wykonawcy wspólnie ubiegający się o udzielenie zamówienia dołączają do oferty oświadczenie, z którego wynika, które dostawy lub usługi wykonają poszczególni Wykonawcy. </w:t>
      </w:r>
    </w:p>
    <w:p w14:paraId="50E98DC5" w14:textId="77777777" w:rsidR="00FA38A5" w:rsidRPr="00077479" w:rsidRDefault="00FA38A5" w:rsidP="0060581B">
      <w:pPr>
        <w:numPr>
          <w:ilvl w:val="0"/>
          <w:numId w:val="51"/>
        </w:numPr>
        <w:spacing w:before="120" w:after="120" w:line="240" w:lineRule="auto"/>
        <w:ind w:left="850" w:hanging="357"/>
        <w:jc w:val="both"/>
        <w:rPr>
          <w:rFonts w:ascii="Arial" w:hAnsi="Arial" w:cs="Arial"/>
        </w:rPr>
      </w:pPr>
      <w:r w:rsidRPr="00077479">
        <w:rPr>
          <w:rFonts w:ascii="Arial" w:hAnsi="Arial" w:cs="Arial"/>
          <w:b/>
          <w:bCs/>
        </w:rPr>
        <w:t>Klauzula zastrzeżona</w:t>
      </w:r>
      <w:r w:rsidRPr="00077479">
        <w:rPr>
          <w:rFonts w:ascii="Arial" w:hAnsi="Arial" w:cs="Arial"/>
        </w:rPr>
        <w:t>, o której mowa w art. 94 ustawy. Zamawiający nie zastrzega, że o udzielenie zamówienia mogą ubiegać się wyłącznie Wykonawcy mający status zakładu pracy chronionej, spółdzielnie socjalne oraz inni Wykonawcy, których głównym celem lub głównym celem ich wyodrębnionych organizacyjnie jednostek, które będą realizowały zamówienie, jest społeczna i zawodowa integracja osób społecznie marginalizowanych.</w:t>
      </w:r>
    </w:p>
    <w:p w14:paraId="2AF09E67" w14:textId="77777777" w:rsidR="00FA38A5" w:rsidRPr="00077479" w:rsidRDefault="00FA38A5" w:rsidP="000974A3">
      <w:pPr>
        <w:numPr>
          <w:ilvl w:val="0"/>
          <w:numId w:val="8"/>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 xml:space="preserve">Podstawy wykluczenia </w:t>
      </w:r>
    </w:p>
    <w:p w14:paraId="6BF9951B" w14:textId="77777777" w:rsidR="00FA38A5" w:rsidRPr="00077479" w:rsidRDefault="00FA38A5" w:rsidP="0060581B">
      <w:pPr>
        <w:numPr>
          <w:ilvl w:val="0"/>
          <w:numId w:val="86"/>
        </w:numPr>
        <w:tabs>
          <w:tab w:val="clear" w:pos="964"/>
          <w:tab w:val="num" w:pos="1134"/>
        </w:tabs>
        <w:spacing w:before="240" w:after="0" w:line="240" w:lineRule="auto"/>
        <w:ind w:left="851"/>
        <w:jc w:val="both"/>
        <w:rPr>
          <w:rFonts w:ascii="Arial" w:hAnsi="Arial" w:cs="Arial"/>
          <w:lang w:eastAsia="pl-PL"/>
        </w:rPr>
      </w:pPr>
      <w:r w:rsidRPr="00077479">
        <w:rPr>
          <w:rFonts w:ascii="Arial" w:hAnsi="Arial" w:cs="Arial"/>
          <w:lang w:eastAsia="pl-PL"/>
        </w:rPr>
        <w:t xml:space="preserve">O udzielenie zamówienia mogą ubiegać się Wykonawcy, którzy </w:t>
      </w:r>
      <w:r w:rsidRPr="00077479">
        <w:rPr>
          <w:rFonts w:ascii="Arial" w:hAnsi="Arial" w:cs="Arial"/>
          <w:b/>
          <w:bCs/>
          <w:lang w:eastAsia="pl-PL"/>
        </w:rPr>
        <w:t xml:space="preserve">nie podlegają wykluczeniu  </w:t>
      </w:r>
      <w:r w:rsidRPr="00077479">
        <w:rPr>
          <w:rFonts w:ascii="Arial" w:hAnsi="Arial" w:cs="Arial"/>
          <w:lang w:eastAsia="pl-PL"/>
        </w:rPr>
        <w:t>z postępowania na podstawie:</w:t>
      </w:r>
    </w:p>
    <w:p w14:paraId="60DA15C8" w14:textId="77777777" w:rsidR="00FA38A5" w:rsidRPr="00077479" w:rsidRDefault="00FA38A5" w:rsidP="00F626E1">
      <w:pPr>
        <w:numPr>
          <w:ilvl w:val="0"/>
          <w:numId w:val="20"/>
        </w:numPr>
        <w:tabs>
          <w:tab w:val="num" w:pos="851"/>
        </w:tabs>
        <w:spacing w:before="120" w:after="120" w:line="240" w:lineRule="auto"/>
        <w:ind w:hanging="425"/>
        <w:jc w:val="both"/>
        <w:rPr>
          <w:rFonts w:ascii="Arial" w:hAnsi="Arial" w:cs="Arial"/>
          <w:lang w:eastAsia="pl-PL"/>
        </w:rPr>
      </w:pPr>
      <w:r w:rsidRPr="00077479">
        <w:rPr>
          <w:rFonts w:ascii="Arial" w:hAnsi="Arial" w:cs="Arial"/>
          <w:lang w:eastAsia="pl-PL"/>
        </w:rPr>
        <w:t>art. 108 ust. 1 ustawy;</w:t>
      </w:r>
    </w:p>
    <w:p w14:paraId="0F58C0FF" w14:textId="77777777" w:rsidR="00FA38A5" w:rsidRPr="00077479" w:rsidRDefault="00FA38A5" w:rsidP="00F626E1">
      <w:pPr>
        <w:numPr>
          <w:ilvl w:val="0"/>
          <w:numId w:val="20"/>
        </w:numPr>
        <w:tabs>
          <w:tab w:val="num" w:pos="851"/>
        </w:tabs>
        <w:spacing w:before="120" w:after="120" w:line="240" w:lineRule="auto"/>
        <w:ind w:hanging="425"/>
        <w:jc w:val="both"/>
        <w:rPr>
          <w:rFonts w:ascii="Arial" w:hAnsi="Arial" w:cs="Arial"/>
          <w:lang w:eastAsia="pl-PL"/>
        </w:rPr>
      </w:pPr>
      <w:r w:rsidRPr="00077479">
        <w:rPr>
          <w:rFonts w:ascii="Arial" w:hAnsi="Arial" w:cs="Arial"/>
          <w:lang w:eastAsia="pl-PL"/>
        </w:rPr>
        <w:t>okoliczności wskazanych przez Zamawiającego w dokumentach zamówienia.</w:t>
      </w:r>
    </w:p>
    <w:p w14:paraId="5AF0BFB1" w14:textId="52F6B287" w:rsidR="00FA38A5" w:rsidRPr="00077479" w:rsidRDefault="00FA38A5" w:rsidP="0060581B">
      <w:pPr>
        <w:numPr>
          <w:ilvl w:val="0"/>
          <w:numId w:val="86"/>
        </w:numPr>
        <w:spacing w:before="120" w:after="0" w:line="240" w:lineRule="auto"/>
        <w:jc w:val="both"/>
        <w:rPr>
          <w:rFonts w:ascii="Arial" w:hAnsi="Arial" w:cs="Arial"/>
          <w:lang w:eastAsia="pl-PL"/>
        </w:rPr>
      </w:pPr>
      <w:r w:rsidRPr="00077479">
        <w:rPr>
          <w:rFonts w:ascii="Arial" w:hAnsi="Arial" w:cs="Arial"/>
          <w:lang w:eastAsia="pl-PL"/>
        </w:rPr>
        <w:t>Z postępowania o udzielenie zamówienia Zamawiający wykluczy również Wykonawcę na podstawie:</w:t>
      </w:r>
    </w:p>
    <w:p w14:paraId="60F6C6F6" w14:textId="4FEC53DB" w:rsidR="00FA38A5" w:rsidRPr="00E451E1" w:rsidRDefault="00FA38A5" w:rsidP="006B3CC4">
      <w:pPr>
        <w:pStyle w:val="ListParagraph2"/>
        <w:numPr>
          <w:ilvl w:val="0"/>
          <w:numId w:val="49"/>
        </w:numPr>
        <w:spacing w:before="120"/>
        <w:ind w:left="1276" w:hanging="352"/>
        <w:jc w:val="both"/>
        <w:rPr>
          <w:rFonts w:ascii="Arial" w:hAnsi="Arial" w:cs="Arial"/>
          <w:sz w:val="22"/>
          <w:szCs w:val="22"/>
        </w:rPr>
      </w:pPr>
      <w:r w:rsidRPr="00E451E1">
        <w:rPr>
          <w:rFonts w:ascii="Arial" w:hAnsi="Arial" w:cs="Arial"/>
          <w:sz w:val="22"/>
          <w:szCs w:val="22"/>
        </w:rPr>
        <w:t xml:space="preserve">art. 109 ust. 1 pkt 1 ustawy, tj. </w:t>
      </w:r>
      <w:r w:rsidRPr="00E451E1">
        <w:rPr>
          <w:rFonts w:ascii="Arial" w:hAnsi="Arial" w:cs="Arial"/>
          <w:sz w:val="22"/>
          <w:szCs w:val="22"/>
          <w:shd w:val="clear" w:color="auto" w:fill="FFFFFF"/>
        </w:rPr>
        <w:t>który naruszył obowiązki dotyczące płatności podatków, opłat lub składek na ubezpieczenia społeczne lub zdrowotne, z wyjątkiem p</w:t>
      </w:r>
      <w:r w:rsidR="006B3CC4">
        <w:rPr>
          <w:rFonts w:ascii="Arial" w:hAnsi="Arial" w:cs="Arial"/>
          <w:sz w:val="22"/>
          <w:szCs w:val="22"/>
          <w:shd w:val="clear" w:color="auto" w:fill="FFFFFF"/>
        </w:rPr>
        <w:t>rzypadku, o </w:t>
      </w:r>
      <w:r w:rsidRPr="00E451E1">
        <w:rPr>
          <w:rFonts w:ascii="Arial" w:hAnsi="Arial" w:cs="Arial"/>
          <w:sz w:val="22"/>
          <w:szCs w:val="22"/>
          <w:shd w:val="clear" w:color="auto" w:fill="FFFFFF"/>
        </w:rPr>
        <w:t xml:space="preserve">którym mowa w art. 108 ust. 1 pkt 3, chyba że </w:t>
      </w:r>
      <w:r w:rsidR="00596165">
        <w:rPr>
          <w:rFonts w:ascii="Arial" w:hAnsi="Arial" w:cs="Arial"/>
          <w:sz w:val="22"/>
          <w:szCs w:val="22"/>
          <w:shd w:val="clear" w:color="auto" w:fill="FFFFFF"/>
        </w:rPr>
        <w:t>W</w:t>
      </w:r>
      <w:r w:rsidRPr="00E451E1">
        <w:rPr>
          <w:rFonts w:ascii="Arial" w:hAnsi="Arial" w:cs="Arial"/>
          <w:sz w:val="22"/>
          <w:szCs w:val="22"/>
          <w:shd w:val="clear" w:color="auto" w:fill="FFFFFF"/>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63BA727" w14:textId="18C65BB0" w:rsidR="00FA38A5" w:rsidRDefault="00FA38A5" w:rsidP="006B3CC4">
      <w:pPr>
        <w:numPr>
          <w:ilvl w:val="0"/>
          <w:numId w:val="49"/>
        </w:numPr>
        <w:spacing w:before="120" w:after="0" w:line="240" w:lineRule="auto"/>
        <w:ind w:left="1276" w:hanging="352"/>
        <w:jc w:val="both"/>
        <w:rPr>
          <w:rFonts w:ascii="Arial" w:hAnsi="Arial" w:cs="Arial"/>
          <w:lang w:eastAsia="pl-PL"/>
        </w:rPr>
      </w:pPr>
      <w:r w:rsidRPr="00470C46">
        <w:rPr>
          <w:rFonts w:ascii="Arial" w:hAnsi="Arial" w:cs="Arial"/>
          <w:lang w:eastAsia="pl-PL"/>
        </w:rPr>
        <w:t>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B4D322" w14:textId="639AB1DE" w:rsidR="00E23B7E" w:rsidRDefault="00E23B7E" w:rsidP="006B3CC4">
      <w:pPr>
        <w:numPr>
          <w:ilvl w:val="0"/>
          <w:numId w:val="49"/>
        </w:numPr>
        <w:spacing w:before="120" w:after="0" w:line="240" w:lineRule="auto"/>
        <w:ind w:left="1276" w:hanging="352"/>
        <w:jc w:val="both"/>
        <w:rPr>
          <w:rFonts w:ascii="Arial" w:hAnsi="Arial" w:cs="Arial"/>
          <w:lang w:eastAsia="pl-PL"/>
        </w:rPr>
      </w:pPr>
      <w:r w:rsidRPr="00470C46">
        <w:rPr>
          <w:rFonts w:ascii="Arial" w:hAnsi="Arial" w:cs="Arial"/>
          <w:lang w:eastAsia="pl-PL"/>
        </w:rPr>
        <w:t xml:space="preserve">art. 109 ust. 1 pkt </w:t>
      </w:r>
      <w:r>
        <w:rPr>
          <w:rFonts w:ascii="Arial" w:hAnsi="Arial" w:cs="Arial"/>
          <w:lang w:eastAsia="pl-PL"/>
        </w:rPr>
        <w:t>6</w:t>
      </w:r>
      <w:r w:rsidRPr="00470C46">
        <w:rPr>
          <w:rFonts w:ascii="Arial" w:hAnsi="Arial" w:cs="Arial"/>
          <w:lang w:eastAsia="pl-PL"/>
        </w:rPr>
        <w:t xml:space="preserve"> ustawy, tj.</w:t>
      </w:r>
      <w:r w:rsidRPr="00470C46">
        <w:t xml:space="preserve"> </w:t>
      </w:r>
      <w:r w:rsidRPr="00470C46">
        <w:rPr>
          <w:rFonts w:ascii="Arial" w:hAnsi="Arial" w:cs="Arial"/>
          <w:lang w:eastAsia="pl-PL"/>
        </w:rPr>
        <w:t>jeżeli występuje konflikt inte</w:t>
      </w:r>
      <w:r w:rsidR="006B3CC4">
        <w:rPr>
          <w:rFonts w:ascii="Arial" w:hAnsi="Arial" w:cs="Arial"/>
          <w:lang w:eastAsia="pl-PL"/>
        </w:rPr>
        <w:t>resów w rozumieniu art. 56 ust. </w:t>
      </w:r>
      <w:r w:rsidRPr="00470C46">
        <w:rPr>
          <w:rFonts w:ascii="Arial" w:hAnsi="Arial" w:cs="Arial"/>
          <w:lang w:eastAsia="pl-PL"/>
        </w:rPr>
        <w:t>2</w:t>
      </w:r>
      <w:r>
        <w:rPr>
          <w:rFonts w:ascii="Arial" w:hAnsi="Arial" w:cs="Arial"/>
          <w:lang w:eastAsia="pl-PL"/>
        </w:rPr>
        <w:t xml:space="preserve"> ustawy</w:t>
      </w:r>
      <w:r w:rsidRPr="00470C46">
        <w:rPr>
          <w:rFonts w:ascii="Arial" w:hAnsi="Arial" w:cs="Arial"/>
          <w:lang w:eastAsia="pl-PL"/>
        </w:rPr>
        <w:t>, którego nie można skutecznie wyeliminować w inn</w:t>
      </w:r>
      <w:r>
        <w:rPr>
          <w:rFonts w:ascii="Arial" w:hAnsi="Arial" w:cs="Arial"/>
          <w:lang w:eastAsia="pl-PL"/>
        </w:rPr>
        <w:t>y sposób niż przez wykluczenie W</w:t>
      </w:r>
      <w:r w:rsidRPr="00470C46">
        <w:rPr>
          <w:rFonts w:ascii="Arial" w:hAnsi="Arial" w:cs="Arial"/>
          <w:lang w:eastAsia="pl-PL"/>
        </w:rPr>
        <w:t>ykonawcy</w:t>
      </w:r>
      <w:r>
        <w:rPr>
          <w:rFonts w:ascii="Arial" w:hAnsi="Arial" w:cs="Arial"/>
          <w:lang w:eastAsia="pl-PL"/>
        </w:rPr>
        <w:t>;</w:t>
      </w:r>
    </w:p>
    <w:p w14:paraId="0CB839DF" w14:textId="57D7315C" w:rsidR="00E23B7E" w:rsidRPr="00D37530" w:rsidRDefault="00E23B7E" w:rsidP="006B3CC4">
      <w:pPr>
        <w:numPr>
          <w:ilvl w:val="0"/>
          <w:numId w:val="49"/>
        </w:numPr>
        <w:spacing w:before="120" w:after="0" w:line="240" w:lineRule="auto"/>
        <w:ind w:left="1276" w:hanging="352"/>
        <w:jc w:val="both"/>
        <w:rPr>
          <w:rFonts w:ascii="Arial" w:hAnsi="Arial" w:cs="Arial"/>
          <w:lang w:eastAsia="pl-PL"/>
        </w:rPr>
      </w:pPr>
      <w:r w:rsidRPr="00470C46">
        <w:rPr>
          <w:rFonts w:ascii="Arial" w:hAnsi="Arial" w:cs="Arial"/>
          <w:lang w:eastAsia="pl-PL"/>
        </w:rPr>
        <w:t xml:space="preserve">art. 109 ust. 1 pkt </w:t>
      </w:r>
      <w:r>
        <w:rPr>
          <w:rFonts w:ascii="Arial" w:hAnsi="Arial" w:cs="Arial"/>
          <w:lang w:eastAsia="pl-PL"/>
        </w:rPr>
        <w:t>7</w:t>
      </w:r>
      <w:r w:rsidRPr="00470C46">
        <w:rPr>
          <w:rFonts w:ascii="Arial" w:hAnsi="Arial" w:cs="Arial"/>
          <w:lang w:eastAsia="pl-PL"/>
        </w:rPr>
        <w:t xml:space="preserve"> ustawy, tj.</w:t>
      </w:r>
      <w:r w:rsidRPr="00470C46">
        <w:t xml:space="preserve"> </w:t>
      </w:r>
      <w:r w:rsidRPr="00470C46">
        <w:rPr>
          <w:rFonts w:ascii="Arial" w:hAnsi="Arial" w:cs="Arial"/>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9887090" w14:textId="3DE9C222" w:rsidR="00FA38A5" w:rsidRPr="00077479" w:rsidRDefault="00FA38A5" w:rsidP="006B3CC4">
      <w:pPr>
        <w:numPr>
          <w:ilvl w:val="0"/>
          <w:numId w:val="49"/>
        </w:numPr>
        <w:spacing w:before="120" w:after="120" w:line="240" w:lineRule="auto"/>
        <w:ind w:left="1276" w:hanging="352"/>
        <w:jc w:val="both"/>
        <w:rPr>
          <w:rFonts w:ascii="Arial" w:hAnsi="Arial" w:cs="Arial"/>
          <w:lang w:eastAsia="pl-PL"/>
        </w:rPr>
      </w:pPr>
      <w:r w:rsidRPr="00077479">
        <w:rPr>
          <w:rFonts w:ascii="Arial" w:hAnsi="Arial" w:cs="Arial"/>
          <w:lang w:eastAsia="pl-PL"/>
        </w:rPr>
        <w:t>art. 109 ust. 1 pkt 8 ustawy, tj.</w:t>
      </w:r>
      <w:r w:rsidRPr="00077479">
        <w:rPr>
          <w:rFonts w:ascii="Arial" w:hAnsi="Arial" w:cs="Arial"/>
          <w:shd w:val="clear" w:color="auto" w:fill="FFFFFF"/>
          <w:lang w:eastAsia="pl-PL"/>
        </w:rPr>
        <w:t xml:space="preserve"> który w wyniku zamierzonego działania lub rażącego niedbalstwa wprowadził Zamawiającego w błąd przy przedstawianiu informacji, że nie podlega wykluczeniu, spełnia warunki udziału w postępo</w:t>
      </w:r>
      <w:r w:rsidR="006B3CC4">
        <w:rPr>
          <w:rFonts w:ascii="Arial" w:hAnsi="Arial" w:cs="Arial"/>
          <w:shd w:val="clear" w:color="auto" w:fill="FFFFFF"/>
          <w:lang w:eastAsia="pl-PL"/>
        </w:rPr>
        <w:t>waniu lub kryteria selekcji, co </w:t>
      </w:r>
      <w:r w:rsidRPr="00077479">
        <w:rPr>
          <w:rFonts w:ascii="Arial" w:hAnsi="Arial" w:cs="Arial"/>
          <w:shd w:val="clear" w:color="auto" w:fill="FFFFFF"/>
          <w:lang w:eastAsia="pl-PL"/>
        </w:rPr>
        <w:t>mogło mieć istotny wpływ na decyzje po</w:t>
      </w:r>
      <w:r w:rsidR="006B3CC4">
        <w:rPr>
          <w:rFonts w:ascii="Arial" w:hAnsi="Arial" w:cs="Arial"/>
          <w:shd w:val="clear" w:color="auto" w:fill="FFFFFF"/>
          <w:lang w:eastAsia="pl-PL"/>
        </w:rPr>
        <w:t>dejmowane przez Zamawiającego w </w:t>
      </w:r>
      <w:r w:rsidRPr="00077479">
        <w:rPr>
          <w:rFonts w:ascii="Arial" w:hAnsi="Arial" w:cs="Arial"/>
          <w:shd w:val="clear" w:color="auto" w:fill="FFFFFF"/>
          <w:lang w:eastAsia="pl-PL"/>
        </w:rPr>
        <w:t>postępowaniu o udzielenie zamówienia, lub który zataił te informacje lub nie jest w stanie przedstawić wymaganych podmiotowych środków dowodowych</w:t>
      </w:r>
      <w:r w:rsidRPr="00077479">
        <w:rPr>
          <w:rFonts w:ascii="Arial" w:hAnsi="Arial" w:cs="Arial"/>
          <w:lang w:eastAsia="pl-PL"/>
        </w:rPr>
        <w:t>;</w:t>
      </w:r>
    </w:p>
    <w:p w14:paraId="325325A5" w14:textId="77777777" w:rsidR="00FA38A5" w:rsidRPr="00077479" w:rsidRDefault="00FA38A5" w:rsidP="006B3CC4">
      <w:pPr>
        <w:numPr>
          <w:ilvl w:val="0"/>
          <w:numId w:val="49"/>
        </w:numPr>
        <w:spacing w:before="120" w:after="0" w:line="240" w:lineRule="auto"/>
        <w:ind w:left="1276" w:hanging="352"/>
        <w:jc w:val="both"/>
        <w:rPr>
          <w:rFonts w:ascii="Arial" w:hAnsi="Arial" w:cs="Arial"/>
          <w:lang w:eastAsia="pl-PL"/>
        </w:rPr>
      </w:pPr>
      <w:r w:rsidRPr="00077479">
        <w:rPr>
          <w:rFonts w:ascii="Arial" w:hAnsi="Arial" w:cs="Arial"/>
          <w:lang w:eastAsia="pl-PL"/>
        </w:rPr>
        <w:t>art. 109 ust. 1 pkt 9 ustawy, tj.</w:t>
      </w:r>
      <w:r w:rsidRPr="00077479">
        <w:rPr>
          <w:rFonts w:ascii="Arial" w:hAnsi="Arial" w:cs="Arial"/>
          <w:shd w:val="clear" w:color="auto" w:fill="FFFFFF"/>
          <w:lang w:eastAsia="pl-PL"/>
        </w:rPr>
        <w:t xml:space="preserve"> który bezprawnie wpływał lub próbował wpływać </w:t>
      </w:r>
      <w:r w:rsidRPr="00077479">
        <w:rPr>
          <w:rFonts w:ascii="Arial" w:hAnsi="Arial" w:cs="Arial"/>
          <w:shd w:val="clear" w:color="auto" w:fill="FFFFFF"/>
          <w:lang w:eastAsia="pl-PL"/>
        </w:rPr>
        <w:br/>
        <w:t>na czynności Zamawiającego lub próbował pozyskać lub pozyskał informacje poufne, mogące dać mu przewagę w postępowaniu o udzielenie zamówienia</w:t>
      </w:r>
      <w:r w:rsidRPr="00077479">
        <w:rPr>
          <w:rFonts w:ascii="Arial" w:hAnsi="Arial" w:cs="Arial"/>
          <w:lang w:eastAsia="pl-PL"/>
        </w:rPr>
        <w:t>;</w:t>
      </w:r>
    </w:p>
    <w:p w14:paraId="3AD802E8" w14:textId="77777777" w:rsidR="00FA38A5" w:rsidRPr="00077479" w:rsidRDefault="00FA38A5" w:rsidP="006B3CC4">
      <w:pPr>
        <w:numPr>
          <w:ilvl w:val="0"/>
          <w:numId w:val="49"/>
        </w:numPr>
        <w:spacing w:before="120" w:after="0" w:line="240" w:lineRule="auto"/>
        <w:ind w:left="1276" w:hanging="352"/>
        <w:jc w:val="both"/>
        <w:rPr>
          <w:rFonts w:ascii="Arial" w:hAnsi="Arial" w:cs="Arial"/>
          <w:lang w:eastAsia="pl-PL"/>
        </w:rPr>
      </w:pPr>
      <w:r w:rsidRPr="00077479">
        <w:rPr>
          <w:rFonts w:ascii="Arial" w:hAnsi="Arial" w:cs="Arial"/>
          <w:lang w:eastAsia="pl-PL"/>
        </w:rPr>
        <w:t xml:space="preserve">art. 109 ust. 1 pkt 10 ustawy, tj. </w:t>
      </w:r>
      <w:r w:rsidRPr="00077479">
        <w:rPr>
          <w:rFonts w:ascii="Arial" w:hAnsi="Arial" w:cs="Arial"/>
          <w:shd w:val="clear" w:color="auto" w:fill="FFFFFF"/>
          <w:lang w:eastAsia="pl-PL"/>
        </w:rPr>
        <w:t>który w wyniku lekkomyślności lub niedbalstwa przedstawił informacje wprowadzające w błąd, co mogło mieć istotny wpływ na decyzje podejmowane przez Zamawiającego w postępowaniu o udzielenie zamówienia.</w:t>
      </w:r>
    </w:p>
    <w:p w14:paraId="0BF46191" w14:textId="77777777" w:rsidR="00FA38A5" w:rsidRPr="00077479" w:rsidRDefault="00FA38A5" w:rsidP="0060581B">
      <w:pPr>
        <w:numPr>
          <w:ilvl w:val="0"/>
          <w:numId w:val="86"/>
        </w:numPr>
        <w:spacing w:before="120" w:after="0" w:line="240" w:lineRule="auto"/>
        <w:jc w:val="both"/>
        <w:rPr>
          <w:rFonts w:ascii="Arial" w:hAnsi="Arial" w:cs="Arial"/>
          <w:lang w:eastAsia="pl-PL"/>
        </w:rPr>
      </w:pPr>
      <w:r w:rsidRPr="00077479">
        <w:rPr>
          <w:rFonts w:ascii="Arial" w:hAnsi="Arial" w:cs="Arial"/>
          <w:lang w:eastAsia="pl-PL"/>
        </w:rPr>
        <w:t>Wykonawca jest zobowiązany potwierdzić, że nie podlega wykluczeniu z postępowania na każdą z podstaw wskazanych w ust. 1 i ust. 2.</w:t>
      </w:r>
    </w:p>
    <w:p w14:paraId="394F9EA4" w14:textId="77777777" w:rsidR="00FA38A5" w:rsidRPr="00077479" w:rsidRDefault="00FA38A5" w:rsidP="0060581B">
      <w:pPr>
        <w:numPr>
          <w:ilvl w:val="0"/>
          <w:numId w:val="86"/>
        </w:numPr>
        <w:spacing w:before="120" w:after="0" w:line="240" w:lineRule="auto"/>
        <w:jc w:val="both"/>
        <w:rPr>
          <w:rFonts w:ascii="Arial" w:hAnsi="Arial" w:cs="Arial"/>
          <w:lang w:eastAsia="pl-PL"/>
        </w:rPr>
      </w:pPr>
      <w:r w:rsidRPr="00077479">
        <w:rPr>
          <w:rFonts w:ascii="Arial" w:hAnsi="Arial" w:cs="Arial"/>
          <w:lang w:eastAsia="pl-PL"/>
        </w:rPr>
        <w:t xml:space="preserve">W przypadku </w:t>
      </w:r>
      <w:r w:rsidRPr="00077479">
        <w:rPr>
          <w:rFonts w:ascii="Arial" w:hAnsi="Arial" w:cs="Arial"/>
          <w:b/>
          <w:bCs/>
          <w:lang w:eastAsia="pl-PL"/>
        </w:rPr>
        <w:t>Wykonawców wspólnie ubiegających się o zamówienie</w:t>
      </w:r>
      <w:r w:rsidRPr="00077479">
        <w:rPr>
          <w:rFonts w:ascii="Arial" w:hAnsi="Arial" w:cs="Arial"/>
          <w:lang w:eastAsia="pl-PL"/>
        </w:rPr>
        <w:t xml:space="preserve">, brak podstaw wykluczenia, na każdą z podstaw wskazanych w ust. 1 i ust. 2, zobowiązany jest potwierdzić każdy z tych Wykonawców.  </w:t>
      </w:r>
    </w:p>
    <w:p w14:paraId="3E85BE70" w14:textId="6A8D7B33" w:rsidR="00FA38A5" w:rsidRPr="00077479" w:rsidRDefault="00FA38A5" w:rsidP="0060581B">
      <w:pPr>
        <w:numPr>
          <w:ilvl w:val="0"/>
          <w:numId w:val="86"/>
        </w:numPr>
        <w:spacing w:before="120" w:after="0" w:line="240" w:lineRule="auto"/>
        <w:jc w:val="both"/>
        <w:rPr>
          <w:rFonts w:ascii="Arial" w:hAnsi="Arial" w:cs="Arial"/>
          <w:lang w:eastAsia="pl-PL"/>
        </w:rPr>
      </w:pPr>
      <w:r w:rsidRPr="00077479">
        <w:rPr>
          <w:rFonts w:ascii="Arial" w:hAnsi="Arial" w:cs="Arial"/>
          <w:lang w:eastAsia="pl-PL"/>
        </w:rPr>
        <w:t xml:space="preserve">W przypadku, gdy Wykonawca polega na </w:t>
      </w:r>
      <w:r w:rsidRPr="00077479">
        <w:rPr>
          <w:rFonts w:ascii="Arial" w:hAnsi="Arial" w:cs="Arial"/>
          <w:b/>
          <w:bCs/>
          <w:lang w:eastAsia="pl-PL"/>
        </w:rPr>
        <w:t>zdolnościach technicznych lub zawodowych, sytuacji finansowej lub ekonomicznej</w:t>
      </w:r>
      <w:r w:rsidRPr="00077479">
        <w:rPr>
          <w:rFonts w:ascii="Arial" w:hAnsi="Arial" w:cs="Arial"/>
          <w:lang w:eastAsia="pl-PL"/>
        </w:rPr>
        <w:t xml:space="preserve"> </w:t>
      </w:r>
      <w:r w:rsidRPr="00077479">
        <w:rPr>
          <w:rFonts w:ascii="Arial" w:hAnsi="Arial" w:cs="Arial"/>
          <w:b/>
          <w:bCs/>
          <w:lang w:eastAsia="pl-PL"/>
        </w:rPr>
        <w:t>podmiotów udostępniających zasoby</w:t>
      </w:r>
      <w:r w:rsidRPr="00077479">
        <w:rPr>
          <w:rFonts w:ascii="Arial" w:hAnsi="Arial" w:cs="Arial"/>
          <w:lang w:eastAsia="pl-PL"/>
        </w:rPr>
        <w:t>, Wykonawca zobowiązany jest potwierdzić brak podstaw wyk</w:t>
      </w:r>
      <w:r w:rsidR="004E6B90">
        <w:rPr>
          <w:rFonts w:ascii="Arial" w:hAnsi="Arial" w:cs="Arial"/>
          <w:lang w:eastAsia="pl-PL"/>
        </w:rPr>
        <w:t>luczenia, o których mowa w ust. </w:t>
      </w:r>
      <w:r w:rsidRPr="00077479">
        <w:rPr>
          <w:rFonts w:ascii="Arial" w:hAnsi="Arial" w:cs="Arial"/>
          <w:lang w:eastAsia="pl-PL"/>
        </w:rPr>
        <w:t>1 i ust. 2 w odniesieniu do tych podmiotów.</w:t>
      </w:r>
    </w:p>
    <w:p w14:paraId="2BE7A5C1" w14:textId="77777777" w:rsidR="00FA38A5" w:rsidRPr="00077479" w:rsidRDefault="00FA38A5" w:rsidP="0060581B">
      <w:pPr>
        <w:numPr>
          <w:ilvl w:val="0"/>
          <w:numId w:val="86"/>
        </w:numPr>
        <w:spacing w:before="120" w:after="0" w:line="240" w:lineRule="auto"/>
        <w:jc w:val="both"/>
        <w:rPr>
          <w:rFonts w:ascii="Arial" w:hAnsi="Arial" w:cs="Arial"/>
          <w:lang w:eastAsia="pl-PL"/>
        </w:rPr>
      </w:pPr>
      <w:r w:rsidRPr="00077479">
        <w:rPr>
          <w:rFonts w:ascii="Arial" w:hAnsi="Arial" w:cs="Arial"/>
          <w:lang w:eastAsia="pl-PL"/>
        </w:rPr>
        <w:t xml:space="preserve">Wykluczenie Wykonawcy następuje na odpowiedni okres wskazany w art. 111 ustawy. </w:t>
      </w:r>
    </w:p>
    <w:p w14:paraId="70CEB97F" w14:textId="16F22FFE" w:rsidR="00FA38A5" w:rsidRPr="00077479" w:rsidRDefault="00FA38A5" w:rsidP="0060581B">
      <w:pPr>
        <w:numPr>
          <w:ilvl w:val="0"/>
          <w:numId w:val="86"/>
        </w:numPr>
        <w:spacing w:before="120" w:after="0" w:line="240" w:lineRule="auto"/>
        <w:jc w:val="both"/>
        <w:rPr>
          <w:rFonts w:ascii="Arial" w:hAnsi="Arial" w:cs="Arial"/>
        </w:rPr>
      </w:pPr>
      <w:r w:rsidRPr="00077479">
        <w:rPr>
          <w:rFonts w:ascii="Arial" w:hAnsi="Arial" w:cs="Arial"/>
          <w:shd w:val="clear" w:color="auto" w:fill="FFFFFF"/>
        </w:rPr>
        <w:t xml:space="preserve">Wykonawca </w:t>
      </w:r>
      <w:r w:rsidRPr="00077479">
        <w:rPr>
          <w:rFonts w:ascii="Arial" w:hAnsi="Arial" w:cs="Arial"/>
          <w:u w:val="single"/>
          <w:shd w:val="clear" w:color="auto" w:fill="FFFFFF"/>
        </w:rPr>
        <w:t xml:space="preserve">nie podlega </w:t>
      </w:r>
      <w:r w:rsidRPr="00077479">
        <w:rPr>
          <w:rFonts w:ascii="Arial" w:hAnsi="Arial" w:cs="Arial"/>
          <w:u w:val="single"/>
        </w:rPr>
        <w:t>wykluczeniu</w:t>
      </w:r>
      <w:r w:rsidRPr="00077479">
        <w:rPr>
          <w:rFonts w:ascii="Arial" w:hAnsi="Arial" w:cs="Arial"/>
          <w:shd w:val="clear" w:color="auto" w:fill="FFFFFF"/>
        </w:rPr>
        <w:t xml:space="preserve"> w okolicznościach określonych w art. 108 ust. 1 pkt 1, 2 i 5 ustawy lub art. 109 ust. 1 pkt </w:t>
      </w:r>
      <w:r w:rsidRPr="00077479">
        <w:rPr>
          <w:rFonts w:ascii="Arial" w:hAnsi="Arial" w:cs="Arial"/>
        </w:rPr>
        <w:t xml:space="preserve">4, </w:t>
      </w:r>
      <w:r w:rsidR="00E23B7E">
        <w:rPr>
          <w:rFonts w:ascii="Arial" w:hAnsi="Arial" w:cs="Arial"/>
        </w:rPr>
        <w:t>7</w:t>
      </w:r>
      <w:r w:rsidRPr="00077479">
        <w:rPr>
          <w:rFonts w:ascii="Arial" w:hAnsi="Arial" w:cs="Arial"/>
        </w:rPr>
        <w:t>-10 ustawy,</w:t>
      </w:r>
      <w:r w:rsidRPr="00077479">
        <w:rPr>
          <w:rFonts w:ascii="Arial" w:hAnsi="Arial" w:cs="Arial"/>
          <w:shd w:val="clear" w:color="auto" w:fill="FFFFFF"/>
        </w:rPr>
        <w:t xml:space="preserve"> jeżeli udowodni Zamawiającemu, że spełnił łącznie następujące przesłanki:</w:t>
      </w:r>
    </w:p>
    <w:p w14:paraId="45AF3BEA" w14:textId="77777777" w:rsidR="00FA38A5" w:rsidRPr="00077479" w:rsidRDefault="00FA38A5" w:rsidP="004E6B90">
      <w:pPr>
        <w:pStyle w:val="Tekstpodstawowy2"/>
        <w:numPr>
          <w:ilvl w:val="0"/>
          <w:numId w:val="40"/>
        </w:numPr>
        <w:spacing w:before="120" w:after="120"/>
        <w:ind w:left="1276" w:hanging="338"/>
        <w:jc w:val="both"/>
        <w:rPr>
          <w:sz w:val="22"/>
          <w:szCs w:val="22"/>
        </w:rPr>
      </w:pPr>
      <w:r w:rsidRPr="00077479">
        <w:rPr>
          <w:sz w:val="22"/>
          <w:szCs w:val="22"/>
        </w:rPr>
        <w:t>naprawił lub zobowiązał się do naprawiania szkody wyrządzonej przestępstwem, wykroczeniem lub swoim nieprawidłowym postępowaniem, w tym poprzez zadośćuczynienie pieniężne;</w:t>
      </w:r>
    </w:p>
    <w:p w14:paraId="6E9A66BB" w14:textId="77777777" w:rsidR="00FA38A5" w:rsidRPr="00077479" w:rsidRDefault="00FA38A5" w:rsidP="004E6B90">
      <w:pPr>
        <w:pStyle w:val="Tekstpodstawowy2"/>
        <w:numPr>
          <w:ilvl w:val="0"/>
          <w:numId w:val="40"/>
        </w:numPr>
        <w:spacing w:before="120" w:after="120"/>
        <w:ind w:left="1276" w:hanging="338"/>
        <w:jc w:val="both"/>
        <w:rPr>
          <w:sz w:val="22"/>
          <w:szCs w:val="22"/>
        </w:rPr>
      </w:pPr>
      <w:r w:rsidRPr="00077479">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4641543" w14:textId="77777777" w:rsidR="00FA38A5" w:rsidRPr="00077479" w:rsidRDefault="00FA38A5" w:rsidP="004E6B90">
      <w:pPr>
        <w:pStyle w:val="Tekstpodstawowy2"/>
        <w:numPr>
          <w:ilvl w:val="0"/>
          <w:numId w:val="40"/>
        </w:numPr>
        <w:spacing w:before="120" w:after="120"/>
        <w:ind w:left="1276" w:hanging="338"/>
        <w:jc w:val="both"/>
        <w:rPr>
          <w:sz w:val="22"/>
          <w:szCs w:val="22"/>
        </w:rPr>
      </w:pPr>
      <w:r w:rsidRPr="00077479">
        <w:rPr>
          <w:sz w:val="22"/>
          <w:szCs w:val="22"/>
        </w:rPr>
        <w:t>podjął konkretne środki techniczne, organizacyjne i kadrowe, odpowiednie dla zapobiegania dalszym przestępstwom, wykroczeniom lub nieprawidłowemu postępowaniu, w szczególności:</w:t>
      </w:r>
    </w:p>
    <w:p w14:paraId="7E907298" w14:textId="77777777" w:rsidR="00FA38A5" w:rsidRPr="00077479" w:rsidRDefault="00FA38A5" w:rsidP="006B3CC4">
      <w:pPr>
        <w:pStyle w:val="Tekstpodstawowy2"/>
        <w:numPr>
          <w:ilvl w:val="0"/>
          <w:numId w:val="41"/>
        </w:numPr>
        <w:tabs>
          <w:tab w:val="left" w:pos="1560"/>
        </w:tabs>
        <w:spacing w:line="276" w:lineRule="auto"/>
        <w:ind w:left="1554" w:hanging="323"/>
        <w:jc w:val="both"/>
        <w:rPr>
          <w:sz w:val="22"/>
          <w:szCs w:val="22"/>
        </w:rPr>
      </w:pPr>
      <w:r w:rsidRPr="00077479">
        <w:rPr>
          <w:sz w:val="22"/>
          <w:szCs w:val="22"/>
        </w:rPr>
        <w:t>zerwał wszelkie powiązania z osobami lub podmiotami odpowiedzialnymi za nieprawidłowe postępowanie Wykonawcy;</w:t>
      </w:r>
    </w:p>
    <w:p w14:paraId="06892776" w14:textId="77777777" w:rsidR="00FA38A5" w:rsidRPr="00077479" w:rsidRDefault="00FA38A5" w:rsidP="006B3CC4">
      <w:pPr>
        <w:pStyle w:val="Tekstpodstawowy2"/>
        <w:numPr>
          <w:ilvl w:val="0"/>
          <w:numId w:val="41"/>
        </w:numPr>
        <w:tabs>
          <w:tab w:val="left" w:pos="1560"/>
        </w:tabs>
        <w:spacing w:line="276" w:lineRule="auto"/>
        <w:ind w:left="1554" w:hanging="323"/>
        <w:jc w:val="both"/>
        <w:rPr>
          <w:sz w:val="22"/>
          <w:szCs w:val="22"/>
        </w:rPr>
      </w:pPr>
      <w:r w:rsidRPr="00077479">
        <w:rPr>
          <w:sz w:val="22"/>
          <w:szCs w:val="22"/>
        </w:rPr>
        <w:t>zreorganizował personel;</w:t>
      </w:r>
    </w:p>
    <w:p w14:paraId="56BB7F41" w14:textId="77777777" w:rsidR="00FA38A5" w:rsidRPr="00077479" w:rsidRDefault="00FA38A5" w:rsidP="006B3CC4">
      <w:pPr>
        <w:pStyle w:val="Tekstpodstawowy2"/>
        <w:numPr>
          <w:ilvl w:val="0"/>
          <w:numId w:val="41"/>
        </w:numPr>
        <w:tabs>
          <w:tab w:val="left" w:pos="1560"/>
        </w:tabs>
        <w:spacing w:line="276" w:lineRule="auto"/>
        <w:ind w:left="1554" w:hanging="323"/>
        <w:jc w:val="both"/>
        <w:rPr>
          <w:sz w:val="22"/>
          <w:szCs w:val="22"/>
        </w:rPr>
      </w:pPr>
      <w:r w:rsidRPr="00077479">
        <w:rPr>
          <w:sz w:val="22"/>
          <w:szCs w:val="22"/>
        </w:rPr>
        <w:t>wdrożył system sprawozdawczości i kontroli;</w:t>
      </w:r>
    </w:p>
    <w:p w14:paraId="720DD2F3" w14:textId="77777777" w:rsidR="00FA38A5" w:rsidRPr="00077479" w:rsidRDefault="00FA38A5" w:rsidP="006B3CC4">
      <w:pPr>
        <w:pStyle w:val="Tekstpodstawowy2"/>
        <w:numPr>
          <w:ilvl w:val="0"/>
          <w:numId w:val="41"/>
        </w:numPr>
        <w:tabs>
          <w:tab w:val="left" w:pos="1560"/>
        </w:tabs>
        <w:spacing w:line="276" w:lineRule="auto"/>
        <w:ind w:left="1554" w:hanging="323"/>
        <w:jc w:val="both"/>
        <w:rPr>
          <w:sz w:val="22"/>
          <w:szCs w:val="22"/>
        </w:rPr>
      </w:pPr>
      <w:r w:rsidRPr="00077479">
        <w:rPr>
          <w:sz w:val="22"/>
          <w:szCs w:val="22"/>
        </w:rPr>
        <w:t>utworzył struktury audytu wewnętrznego do monitorowania przestrzegania przepisów, wewnętrznych regulacji lub standardów;</w:t>
      </w:r>
    </w:p>
    <w:p w14:paraId="1762BB87" w14:textId="77777777" w:rsidR="00FA38A5" w:rsidRPr="00077479" w:rsidRDefault="00FA38A5" w:rsidP="006B3CC4">
      <w:pPr>
        <w:pStyle w:val="Tekstpodstawowy2"/>
        <w:numPr>
          <w:ilvl w:val="0"/>
          <w:numId w:val="41"/>
        </w:numPr>
        <w:tabs>
          <w:tab w:val="left" w:pos="1560"/>
        </w:tabs>
        <w:spacing w:line="276" w:lineRule="auto"/>
        <w:ind w:left="1554" w:hanging="323"/>
        <w:jc w:val="both"/>
        <w:rPr>
          <w:sz w:val="22"/>
          <w:szCs w:val="22"/>
        </w:rPr>
      </w:pPr>
      <w:r w:rsidRPr="00077479">
        <w:rPr>
          <w:sz w:val="22"/>
          <w:szCs w:val="22"/>
        </w:rPr>
        <w:t>wprowadził wewnętrzne regulacje dotyczące odpowiedzialności i odszkodowań za nieprzestrzeganie przepisów, wewnętrznych regulacji lub standardów.</w:t>
      </w:r>
    </w:p>
    <w:p w14:paraId="41C0D846" w14:textId="77777777" w:rsidR="00FA38A5" w:rsidRPr="00077479" w:rsidRDefault="00FA38A5" w:rsidP="0060581B">
      <w:pPr>
        <w:numPr>
          <w:ilvl w:val="0"/>
          <w:numId w:val="86"/>
        </w:numPr>
        <w:spacing w:before="120" w:after="0" w:line="240" w:lineRule="auto"/>
        <w:jc w:val="both"/>
        <w:rPr>
          <w:rFonts w:ascii="Arial" w:hAnsi="Arial" w:cs="Arial"/>
          <w:lang w:eastAsia="pl-PL"/>
        </w:rPr>
      </w:pPr>
      <w:r w:rsidRPr="00077479">
        <w:rPr>
          <w:rFonts w:ascii="Arial" w:hAnsi="Arial" w:cs="Arial"/>
          <w:shd w:val="clear" w:color="auto" w:fill="FFFFFF"/>
          <w:lang w:eastAsia="pl-PL"/>
        </w:rPr>
        <w:t xml:space="preserve">Zamawiający oceni, czy podjęte przez Wykonawcę czynności, o których mowa w ust. 7, są wystarczające do wykazania jego rzetelności, uwzględniając wagę i szczególne okoliczności czynu Wykonawcy. Jeżeli podjęte przez Wykonawcę czynności, o których mowa w ust. 7 nie są wystarczające do wykazania jego rzetelności, Zamawiający wyklucza Wykonawcę. </w:t>
      </w:r>
    </w:p>
    <w:p w14:paraId="1E35D20B" w14:textId="0D08A99D" w:rsidR="00FA38A5" w:rsidRPr="00077479" w:rsidRDefault="00FA38A5" w:rsidP="000024E6">
      <w:pPr>
        <w:pStyle w:val="ListParagraph2"/>
        <w:numPr>
          <w:ilvl w:val="0"/>
          <w:numId w:val="86"/>
        </w:numPr>
        <w:spacing w:before="120"/>
        <w:ind w:hanging="418"/>
        <w:jc w:val="both"/>
        <w:rPr>
          <w:rFonts w:ascii="Arial" w:hAnsi="Arial" w:cs="Arial"/>
          <w:sz w:val="22"/>
        </w:rPr>
      </w:pPr>
      <w:r w:rsidRPr="00077479">
        <w:rPr>
          <w:rFonts w:ascii="Arial" w:hAnsi="Arial" w:cs="Arial"/>
          <w:sz w:val="22"/>
        </w:rPr>
        <w:t xml:space="preserve">Ponadto, z postępowania o udzielenie zamówienia publicznego Zamawiający wykluczy Wykonawcę / </w:t>
      </w:r>
      <w:r w:rsidR="00D37530" w:rsidRPr="00077479">
        <w:rPr>
          <w:rFonts w:ascii="Arial" w:hAnsi="Arial" w:cs="Arial"/>
          <w:sz w:val="22"/>
        </w:rPr>
        <w:t>Wykonawc</w:t>
      </w:r>
      <w:r w:rsidR="00D37530">
        <w:rPr>
          <w:rFonts w:ascii="Arial" w:hAnsi="Arial" w:cs="Arial"/>
          <w:sz w:val="22"/>
        </w:rPr>
        <w:t xml:space="preserve">ów </w:t>
      </w:r>
      <w:r w:rsidRPr="00077479">
        <w:rPr>
          <w:rFonts w:ascii="Arial" w:hAnsi="Arial" w:cs="Arial"/>
          <w:sz w:val="22"/>
        </w:rPr>
        <w:t>wspólnie ubiegając</w:t>
      </w:r>
      <w:r w:rsidR="00AA42AA">
        <w:rPr>
          <w:rFonts w:ascii="Arial" w:hAnsi="Arial" w:cs="Arial"/>
          <w:sz w:val="22"/>
        </w:rPr>
        <w:t xml:space="preserve">ych </w:t>
      </w:r>
      <w:r w:rsidRPr="00077479">
        <w:rPr>
          <w:rFonts w:ascii="Arial" w:hAnsi="Arial" w:cs="Arial"/>
          <w:sz w:val="22"/>
        </w:rPr>
        <w:t>się o udzielenie zamówienia, w stosunku do którego zachodzą następujące okoliczności:</w:t>
      </w:r>
    </w:p>
    <w:p w14:paraId="11C7B6F5" w14:textId="10D026BF" w:rsidR="00FA38A5" w:rsidRPr="00077479" w:rsidRDefault="00FA38A5" w:rsidP="000024E6">
      <w:pPr>
        <w:pStyle w:val="ListParagraph2"/>
        <w:numPr>
          <w:ilvl w:val="0"/>
          <w:numId w:val="52"/>
        </w:numPr>
        <w:spacing w:before="120"/>
        <w:ind w:hanging="348"/>
        <w:jc w:val="both"/>
        <w:rPr>
          <w:rFonts w:ascii="Arial" w:hAnsi="Arial" w:cs="Arial"/>
          <w:sz w:val="22"/>
          <w:szCs w:val="22"/>
        </w:rPr>
      </w:pPr>
      <w:r w:rsidRPr="00077479">
        <w:rPr>
          <w:rFonts w:ascii="Arial" w:hAnsi="Arial" w:cs="Arial"/>
          <w:sz w:val="22"/>
          <w:szCs w:val="22"/>
        </w:rPr>
        <w:t>w przypadku zaistnienia co najmniej jednej z przesłanek określonych w art. 7 ust. 1 ustawy z dnia 13 kwietnia 2022 r. o szczególnych rozwiązaniach w zakresie przeciwdziałania wspieraniu agresji na Ukrainę oraz służących ochronie bezpieczeństwa narodowego (Dz.U. z 202</w:t>
      </w:r>
      <w:r>
        <w:rPr>
          <w:rFonts w:ascii="Arial" w:hAnsi="Arial" w:cs="Arial"/>
          <w:sz w:val="22"/>
          <w:szCs w:val="22"/>
        </w:rPr>
        <w:t>3</w:t>
      </w:r>
      <w:r w:rsidRPr="00077479">
        <w:rPr>
          <w:rFonts w:ascii="Arial" w:hAnsi="Arial" w:cs="Arial"/>
          <w:sz w:val="22"/>
          <w:szCs w:val="22"/>
        </w:rPr>
        <w:t xml:space="preserve"> r. poz. </w:t>
      </w:r>
      <w:r w:rsidR="008A435B">
        <w:rPr>
          <w:rFonts w:ascii="Arial" w:hAnsi="Arial" w:cs="Arial"/>
          <w:sz w:val="22"/>
          <w:szCs w:val="22"/>
        </w:rPr>
        <w:t xml:space="preserve">1497 </w:t>
      </w:r>
      <w:r>
        <w:rPr>
          <w:rFonts w:ascii="Arial" w:hAnsi="Arial" w:cs="Arial"/>
          <w:sz w:val="22"/>
          <w:szCs w:val="22"/>
        </w:rPr>
        <w:t>z pó</w:t>
      </w:r>
      <w:r w:rsidR="008A435B">
        <w:rPr>
          <w:rFonts w:ascii="Arial" w:hAnsi="Arial" w:cs="Arial"/>
          <w:sz w:val="22"/>
          <w:szCs w:val="22"/>
        </w:rPr>
        <w:t>ź</w:t>
      </w:r>
      <w:r>
        <w:rPr>
          <w:rFonts w:ascii="Arial" w:hAnsi="Arial" w:cs="Arial"/>
          <w:sz w:val="22"/>
          <w:szCs w:val="22"/>
        </w:rPr>
        <w:t>n. zm.</w:t>
      </w:r>
      <w:r w:rsidRPr="00077479">
        <w:rPr>
          <w:rFonts w:ascii="Arial" w:hAnsi="Arial" w:cs="Arial"/>
          <w:sz w:val="22"/>
          <w:szCs w:val="22"/>
        </w:rPr>
        <w:t>), zwanej zamiennie „ustawą sankcyjną”. Wykluczenie następuje na okres trwania okoliczności, o których mowa w art. 7 ust. 1 ustawy sankcyjnej;</w:t>
      </w:r>
    </w:p>
    <w:p w14:paraId="35C28901" w14:textId="77777777" w:rsidR="00FA38A5" w:rsidRPr="00077479" w:rsidRDefault="00FA38A5" w:rsidP="000024E6">
      <w:pPr>
        <w:pStyle w:val="ListParagraph2"/>
        <w:numPr>
          <w:ilvl w:val="0"/>
          <w:numId w:val="52"/>
        </w:numPr>
        <w:spacing w:before="120"/>
        <w:ind w:hanging="348"/>
        <w:jc w:val="both"/>
        <w:rPr>
          <w:rFonts w:ascii="Arial" w:hAnsi="Arial" w:cs="Arial"/>
          <w:sz w:val="22"/>
        </w:rPr>
      </w:pPr>
      <w:r w:rsidRPr="00077479">
        <w:rPr>
          <w:rFonts w:ascii="Arial" w:hAnsi="Arial" w:cs="Arial"/>
          <w:sz w:val="22"/>
        </w:rPr>
        <w:t>na podstawie art. 5k rozporządzenia Rady (UE) nr 833/2014 z dnia 31 lipca 2014 r. dotyczącego środków ograniczających w związku z działaniami Rosji destabilizującymi sytuację na Ukrainie, zwanej zamiennie „rozporządzeniem sankcyjnym”.</w:t>
      </w:r>
    </w:p>
    <w:p w14:paraId="030EC774" w14:textId="77777777" w:rsidR="00FA38A5" w:rsidRPr="00077479" w:rsidRDefault="00FA38A5" w:rsidP="0060581B">
      <w:pPr>
        <w:pStyle w:val="ListParagraph2"/>
        <w:numPr>
          <w:ilvl w:val="0"/>
          <w:numId w:val="86"/>
        </w:numPr>
        <w:spacing w:before="120"/>
        <w:jc w:val="both"/>
        <w:rPr>
          <w:rFonts w:ascii="Arial" w:hAnsi="Arial" w:cs="Arial"/>
          <w:sz w:val="22"/>
          <w:szCs w:val="22"/>
        </w:rPr>
      </w:pPr>
      <w:r w:rsidRPr="00077479">
        <w:rPr>
          <w:rFonts w:ascii="Arial" w:hAnsi="Arial" w:cs="Arial"/>
          <w:sz w:val="22"/>
          <w:szCs w:val="22"/>
        </w:rPr>
        <w:t>Jednocześnie Zamawiający informuje, że zgodnie z art. 7 ust. 6-7 ustawy sankcyjnej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 Zgodnie z art. 7 ust. 5 tej ustawy przez ubieganie się o udzielenie zamówienia publicznego rozumie się złożenie oferty.</w:t>
      </w:r>
    </w:p>
    <w:p w14:paraId="36112F6D" w14:textId="5568497D" w:rsidR="00FA38A5" w:rsidRPr="00CD5541" w:rsidRDefault="00FA38A5" w:rsidP="001B34B3">
      <w:pPr>
        <w:numPr>
          <w:ilvl w:val="0"/>
          <w:numId w:val="86"/>
        </w:numPr>
        <w:spacing w:before="120" w:after="0" w:line="240" w:lineRule="auto"/>
        <w:jc w:val="both"/>
        <w:rPr>
          <w:rFonts w:ascii="Arial" w:hAnsi="Arial" w:cs="Arial"/>
          <w:lang w:eastAsia="pl-PL"/>
        </w:rPr>
      </w:pPr>
      <w:r w:rsidRPr="00077479">
        <w:rPr>
          <w:rFonts w:ascii="Arial" w:hAnsi="Arial" w:cs="Arial"/>
          <w:lang w:eastAsia="pl-PL"/>
        </w:rPr>
        <w:t xml:space="preserve">Zamawiający może wykluczyć Wykonawcę na każdym etapie postępowania o udzielenie zamówienia publicznego.  </w:t>
      </w:r>
    </w:p>
    <w:p w14:paraId="4C5532B4" w14:textId="77777777" w:rsidR="00FA38A5" w:rsidRPr="00077479" w:rsidRDefault="00FA38A5" w:rsidP="000974A3">
      <w:pPr>
        <w:numPr>
          <w:ilvl w:val="0"/>
          <w:numId w:val="8"/>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 xml:space="preserve">Wykaz podmiotowych środków dowodowych </w:t>
      </w:r>
    </w:p>
    <w:p w14:paraId="7B86EF84" w14:textId="77777777" w:rsidR="00FA38A5" w:rsidRPr="00077479" w:rsidRDefault="00FA38A5" w:rsidP="00AD179A">
      <w:pPr>
        <w:numPr>
          <w:ilvl w:val="0"/>
          <w:numId w:val="4"/>
        </w:numPr>
        <w:tabs>
          <w:tab w:val="clear" w:pos="964"/>
          <w:tab w:val="center" w:pos="-2127"/>
          <w:tab w:val="num" w:pos="851"/>
          <w:tab w:val="left" w:pos="8931"/>
        </w:tabs>
        <w:spacing w:before="120" w:after="120" w:line="240" w:lineRule="auto"/>
        <w:ind w:left="851" w:hanging="284"/>
        <w:jc w:val="both"/>
        <w:rPr>
          <w:rFonts w:ascii="Arial" w:hAnsi="Arial" w:cs="Arial"/>
          <w:b/>
          <w:bCs/>
          <w:lang w:eastAsia="pl-PL"/>
        </w:rPr>
      </w:pPr>
      <w:r w:rsidRPr="00077479">
        <w:rPr>
          <w:rFonts w:ascii="Arial" w:hAnsi="Arial" w:cs="Arial"/>
          <w:b/>
          <w:bCs/>
          <w:lang w:eastAsia="pl-PL"/>
        </w:rPr>
        <w:t xml:space="preserve">Wykaz oświadczeń składanych w celu potwierdzenia braku podstaw wykluczenia z postępowania i spełnienia warunków udziału w postępowaniu, </w:t>
      </w:r>
      <w:r w:rsidRPr="00077479">
        <w:rPr>
          <w:rFonts w:ascii="Arial" w:hAnsi="Arial" w:cs="Arial"/>
          <w:b/>
          <w:bCs/>
        </w:rPr>
        <w:t>tymczasowo zastępujący wymagane przez Zamawiającego podmiotowe środki dowodowe</w:t>
      </w:r>
      <w:r w:rsidRPr="00077479">
        <w:rPr>
          <w:rFonts w:ascii="Arial" w:hAnsi="Arial" w:cs="Arial"/>
          <w:b/>
          <w:bCs/>
          <w:lang w:eastAsia="pl-PL"/>
        </w:rPr>
        <w:t>.</w:t>
      </w:r>
    </w:p>
    <w:p w14:paraId="029F89C7" w14:textId="77777777" w:rsidR="00FA38A5" w:rsidRPr="00077479" w:rsidRDefault="00FA38A5" w:rsidP="00681D1A">
      <w:pPr>
        <w:tabs>
          <w:tab w:val="center" w:pos="-2127"/>
          <w:tab w:val="left" w:pos="8931"/>
        </w:tabs>
        <w:spacing w:before="120" w:after="120" w:line="240" w:lineRule="auto"/>
        <w:ind w:left="907"/>
        <w:jc w:val="both"/>
        <w:rPr>
          <w:rFonts w:ascii="Arial" w:hAnsi="Arial" w:cs="Arial"/>
          <w:lang w:eastAsia="pl-PL"/>
        </w:rPr>
      </w:pPr>
      <w:r w:rsidRPr="00077479">
        <w:rPr>
          <w:rFonts w:ascii="Arial" w:hAnsi="Arial" w:cs="Arial"/>
          <w:lang w:eastAsia="pl-PL"/>
        </w:rPr>
        <w:t xml:space="preserve">Wykonawca składa </w:t>
      </w:r>
      <w:r w:rsidRPr="00077479">
        <w:rPr>
          <w:rFonts w:ascii="Arial" w:hAnsi="Arial" w:cs="Arial"/>
          <w:u w:val="single"/>
          <w:lang w:eastAsia="pl-PL"/>
        </w:rPr>
        <w:t>wraz z ofertą</w:t>
      </w:r>
      <w:r w:rsidRPr="00077479">
        <w:rPr>
          <w:rFonts w:ascii="Arial" w:hAnsi="Arial" w:cs="Arial"/>
          <w:lang w:eastAsia="pl-PL"/>
        </w:rPr>
        <w:t xml:space="preserve"> (Formularz ofertowy – załącznik nr 1 do SWZ), w formie elektronicznej, opatrzone kwalifikowanym podpisem elektronicznym, aktualne na dzień składania ofert:</w:t>
      </w:r>
    </w:p>
    <w:p w14:paraId="3D753D48" w14:textId="1CD831EE" w:rsidR="00FA38A5" w:rsidRPr="00077479" w:rsidRDefault="00FA38A5" w:rsidP="000024E6">
      <w:pPr>
        <w:numPr>
          <w:ilvl w:val="0"/>
          <w:numId w:val="26"/>
        </w:numPr>
        <w:tabs>
          <w:tab w:val="center" w:pos="-2127"/>
          <w:tab w:val="left" w:leader="dot" w:pos="830"/>
          <w:tab w:val="left" w:pos="1260"/>
        </w:tabs>
        <w:spacing w:before="120" w:after="120" w:line="240" w:lineRule="auto"/>
        <w:ind w:left="1260" w:hanging="378"/>
        <w:jc w:val="both"/>
        <w:rPr>
          <w:rFonts w:ascii="Arial" w:hAnsi="Arial" w:cs="Arial"/>
          <w:lang w:eastAsia="pl-PL"/>
        </w:rPr>
      </w:pPr>
      <w:r w:rsidRPr="00077479">
        <w:rPr>
          <w:rFonts w:ascii="Arial" w:hAnsi="Arial" w:cs="Arial"/>
          <w:b/>
          <w:bCs/>
          <w:lang w:eastAsia="pl-PL"/>
        </w:rPr>
        <w:t>Oświadczenie, o którym mowa w art. 125 ust. 1 ustawy, o niepodleganiu wykluczeniu i spełnieniu warunków udziału w postępowaniu składane w formie Jednolitego Europejskiego Dokumentu Zamówienia (dalej: "JEDZ" lub "jednolity dokument")</w:t>
      </w:r>
      <w:r w:rsidRPr="00077479">
        <w:rPr>
          <w:rFonts w:ascii="Arial" w:hAnsi="Arial" w:cs="Arial"/>
          <w:lang w:eastAsia="pl-PL"/>
        </w:rPr>
        <w:t xml:space="preserve">, </w:t>
      </w:r>
      <w:r w:rsidR="002B5824" w:rsidRPr="00077479">
        <w:rPr>
          <w:rFonts w:ascii="Arial" w:hAnsi="Arial" w:cs="Arial"/>
          <w:lang w:eastAsia="pl-PL"/>
        </w:rPr>
        <w:t>sporządzon</w:t>
      </w:r>
      <w:r w:rsidR="002B5824">
        <w:rPr>
          <w:rFonts w:ascii="Arial" w:hAnsi="Arial" w:cs="Arial"/>
          <w:lang w:eastAsia="pl-PL"/>
        </w:rPr>
        <w:t>e</w:t>
      </w:r>
      <w:r w:rsidR="002B5824" w:rsidRPr="00077479">
        <w:rPr>
          <w:rFonts w:ascii="Arial" w:hAnsi="Arial" w:cs="Arial"/>
          <w:lang w:eastAsia="pl-PL"/>
        </w:rPr>
        <w:t xml:space="preserve"> </w:t>
      </w:r>
      <w:r w:rsidRPr="00077479">
        <w:rPr>
          <w:rFonts w:ascii="Arial" w:hAnsi="Arial" w:cs="Arial"/>
          <w:lang w:eastAsia="pl-PL"/>
        </w:rPr>
        <w:t>zgodnie ze wzorem standardowego formularza określonego w rozporządzeniu wykonawczym Komisji (UE) 2016/7 z dnia 5 stycznia 2016 r. ustanawiającym standardowy formularz jednolitego europejskiego dokumentu zamówienia, na poniższych zasadach.</w:t>
      </w:r>
    </w:p>
    <w:p w14:paraId="55BCD085" w14:textId="77777777" w:rsidR="00FA38A5" w:rsidRPr="00077479" w:rsidRDefault="00FA38A5" w:rsidP="000024E6">
      <w:pPr>
        <w:numPr>
          <w:ilvl w:val="3"/>
          <w:numId w:val="3"/>
        </w:numPr>
        <w:tabs>
          <w:tab w:val="clear" w:pos="2883"/>
        </w:tabs>
        <w:spacing w:after="120" w:line="240" w:lineRule="auto"/>
        <w:ind w:left="1666" w:hanging="454"/>
        <w:jc w:val="both"/>
        <w:rPr>
          <w:rFonts w:ascii="Arial" w:hAnsi="Arial" w:cs="Arial"/>
          <w:lang w:eastAsia="pl-PL"/>
        </w:rPr>
      </w:pPr>
      <w:r w:rsidRPr="00077479">
        <w:rPr>
          <w:rFonts w:ascii="Arial" w:hAnsi="Arial" w:cs="Arial"/>
          <w:lang w:eastAsia="pl-PL"/>
        </w:rPr>
        <w:t>Zamawiający informuje, że instrukcja wypełniania jednolitego dokumentu (JEDZ) jest dostępna do pobrania pod adresem internetowym:</w:t>
      </w:r>
    </w:p>
    <w:p w14:paraId="673F0B29" w14:textId="5AF825C4" w:rsidR="00113DF9" w:rsidRPr="001B34B3" w:rsidRDefault="007A4E3D" w:rsidP="000024E6">
      <w:pPr>
        <w:spacing w:after="120" w:line="240" w:lineRule="auto"/>
        <w:ind w:left="1666"/>
        <w:jc w:val="both"/>
        <w:rPr>
          <w:rFonts w:ascii="Arial" w:hAnsi="Arial" w:cs="Arial"/>
          <w:u w:val="single"/>
          <w:lang w:eastAsia="pl-PL"/>
        </w:rPr>
      </w:pPr>
      <w:hyperlink r:id="rId10" w:history="1">
        <w:r w:rsidR="00113DF9" w:rsidRPr="001B34B3">
          <w:rPr>
            <w:rFonts w:ascii="Arial" w:hAnsi="Arial" w:cs="Arial"/>
            <w:lang w:eastAsia="pl-PL"/>
          </w:rPr>
          <w:t>https://www.uzp.gov.pl/__data/assets/pdf_file/0022/54904/Jednolity-Europejski-Dokument-Zamowienia-instrukcja-2022.04.29.pdf</w:t>
        </w:r>
      </w:hyperlink>
      <w:r w:rsidR="00113DF9" w:rsidRPr="001B34B3">
        <w:rPr>
          <w:rFonts w:ascii="Arial" w:hAnsi="Arial" w:cs="Arial"/>
          <w:u w:val="single"/>
          <w:lang w:eastAsia="pl-PL"/>
        </w:rPr>
        <w:t xml:space="preserve"> </w:t>
      </w:r>
    </w:p>
    <w:p w14:paraId="3A0AAD3F" w14:textId="64E5DF60" w:rsidR="00FA38A5" w:rsidRPr="00077479" w:rsidRDefault="00FA38A5" w:rsidP="000024E6">
      <w:pPr>
        <w:numPr>
          <w:ilvl w:val="3"/>
          <w:numId w:val="3"/>
        </w:numPr>
        <w:tabs>
          <w:tab w:val="clear" w:pos="2883"/>
        </w:tabs>
        <w:spacing w:after="120" w:line="240" w:lineRule="auto"/>
        <w:ind w:left="1666" w:hanging="454"/>
        <w:jc w:val="both"/>
        <w:rPr>
          <w:rFonts w:ascii="Arial" w:hAnsi="Arial" w:cs="Arial"/>
          <w:lang w:eastAsia="pl-PL"/>
        </w:rPr>
      </w:pPr>
      <w:r w:rsidRPr="00077479">
        <w:rPr>
          <w:rFonts w:ascii="Arial" w:hAnsi="Arial" w:cs="Arial"/>
          <w:lang w:eastAsia="pl-PL"/>
        </w:rPr>
        <w:t xml:space="preserve">Zamawiający zamieszcza na stronie internetowej prowadzonego postępowania formularz JEDZ (plik w formacie *.xml) stanowiący </w:t>
      </w:r>
      <w:r w:rsidRPr="00077479">
        <w:rPr>
          <w:rFonts w:ascii="Arial" w:hAnsi="Arial" w:cs="Arial"/>
          <w:b/>
          <w:bCs/>
          <w:lang w:eastAsia="pl-PL"/>
        </w:rPr>
        <w:t>załącznik nr 3 do SWZ</w:t>
      </w:r>
      <w:r w:rsidR="000024E6">
        <w:rPr>
          <w:rFonts w:ascii="Arial" w:hAnsi="Arial" w:cs="Arial"/>
          <w:lang w:eastAsia="pl-PL"/>
        </w:rPr>
        <w:t>;</w:t>
      </w:r>
    </w:p>
    <w:p w14:paraId="46A52A8B" w14:textId="77777777" w:rsidR="00FA38A5" w:rsidRPr="00077479" w:rsidRDefault="00FA38A5" w:rsidP="000024E6">
      <w:pPr>
        <w:numPr>
          <w:ilvl w:val="3"/>
          <w:numId w:val="3"/>
        </w:numPr>
        <w:tabs>
          <w:tab w:val="clear" w:pos="2883"/>
        </w:tabs>
        <w:spacing w:after="120" w:line="240" w:lineRule="auto"/>
        <w:ind w:left="1666" w:hanging="454"/>
        <w:jc w:val="both"/>
        <w:rPr>
          <w:rFonts w:ascii="Arial" w:hAnsi="Arial" w:cs="Arial"/>
          <w:lang w:eastAsia="pl-PL"/>
        </w:rPr>
      </w:pPr>
      <w:r w:rsidRPr="00077479">
        <w:rPr>
          <w:rFonts w:ascii="Arial" w:hAnsi="Arial" w:cs="Arial"/>
          <w:lang w:eastAsia="pl-PL"/>
        </w:rPr>
        <w:t xml:space="preserve">Zamawiający zaleca wypełnienie jednolitego dokumentu za pomocą serwisu ESPD. Wykonawca może skorzystać z narzędzia ESPD lub innych dostępnych narzędzi lub oprogramowania, które umożliwiają wypełnienie i utworzenie dokumentu elektronicznego pod adresem: </w:t>
      </w:r>
      <w:hyperlink r:id="rId11" w:history="1">
        <w:r w:rsidRPr="00077479">
          <w:rPr>
            <w:rFonts w:ascii="Arial" w:hAnsi="Arial" w:cs="Arial"/>
            <w:u w:val="single"/>
            <w:lang w:eastAsia="pl-PL"/>
          </w:rPr>
          <w:t>https://espd.uzp.gov.pl/filter?lang=pl</w:t>
        </w:r>
      </w:hyperlink>
      <w:r w:rsidRPr="00077479">
        <w:rPr>
          <w:rFonts w:ascii="Arial" w:hAnsi="Arial" w:cs="Arial"/>
          <w:lang w:eastAsia="pl-PL"/>
        </w:rPr>
        <w:t xml:space="preserve"> - w tym celu jednolity dokument należy pobrać ze strony, na której udostępniono postępowanie, zapisać na dysku, a następnie zaimportować i uzupełnić poprzez serwis ESPD;</w:t>
      </w:r>
    </w:p>
    <w:p w14:paraId="495DFC79" w14:textId="6FDABEEC" w:rsidR="00FA38A5" w:rsidRPr="00077479" w:rsidRDefault="00FA38A5" w:rsidP="000024E6">
      <w:pPr>
        <w:numPr>
          <w:ilvl w:val="3"/>
          <w:numId w:val="3"/>
        </w:numPr>
        <w:tabs>
          <w:tab w:val="clear" w:pos="2883"/>
        </w:tabs>
        <w:spacing w:after="120" w:line="240" w:lineRule="auto"/>
        <w:ind w:left="1666" w:hanging="454"/>
        <w:jc w:val="both"/>
        <w:rPr>
          <w:rFonts w:ascii="Arial" w:hAnsi="Arial" w:cs="Arial"/>
          <w:lang w:eastAsia="pl-PL"/>
        </w:rPr>
      </w:pPr>
      <w:r w:rsidRPr="00077479">
        <w:rPr>
          <w:rFonts w:ascii="Arial" w:hAnsi="Arial" w:cs="Arial"/>
          <w:lang w:eastAsia="pl-PL"/>
        </w:rPr>
        <w:t>Uzupełniony JEDZ/ESPD (zaleca się format PDF) należy podpisać podpisem kwalifikowanym (zaleca się format podpisu PA</w:t>
      </w:r>
      <w:r w:rsidR="00D37530">
        <w:rPr>
          <w:rFonts w:ascii="Arial" w:hAnsi="Arial" w:cs="Arial"/>
          <w:lang w:eastAsia="pl-PL"/>
        </w:rPr>
        <w:t>d</w:t>
      </w:r>
      <w:r w:rsidRPr="00077479">
        <w:rPr>
          <w:rFonts w:ascii="Arial" w:hAnsi="Arial" w:cs="Arial"/>
          <w:lang w:eastAsia="pl-PL"/>
        </w:rPr>
        <w:t>ES);</w:t>
      </w:r>
    </w:p>
    <w:p w14:paraId="35AB8FF7" w14:textId="35DB558D" w:rsidR="00FA38A5" w:rsidRPr="00077479" w:rsidRDefault="00FA38A5" w:rsidP="000024E6">
      <w:pPr>
        <w:numPr>
          <w:ilvl w:val="3"/>
          <w:numId w:val="3"/>
        </w:numPr>
        <w:tabs>
          <w:tab w:val="clear" w:pos="2883"/>
        </w:tabs>
        <w:spacing w:after="120" w:line="240" w:lineRule="auto"/>
        <w:ind w:left="1666" w:hanging="454"/>
        <w:jc w:val="both"/>
        <w:rPr>
          <w:rFonts w:ascii="Arial" w:hAnsi="Arial" w:cs="Arial"/>
          <w:lang w:eastAsia="pl-PL"/>
        </w:rPr>
      </w:pPr>
      <w:r w:rsidRPr="00077479">
        <w:rPr>
          <w:rFonts w:ascii="Arial" w:hAnsi="Arial" w:cs="Arial"/>
          <w:lang w:eastAsia="pl-PL"/>
        </w:rPr>
        <w:t xml:space="preserve">W zakresie III części JEDZ Wykonawca składa Oświadczenie dotyczące podstaw wykluczenia w zakresie wskazanym przez Zamawiającego w SWZ, w tym również w zakresie, o którym mowa w art. 7 ust. 1 ustawy sankcyjnej (w sekcji D w podsekcji dotyczącej krajowych podstaw wykluczenia), z wyłączeniem zakresu dotyczącego przesłanki, o której mowa w Rozdziale IX ust. 9 pkt 2 SWZ; </w:t>
      </w:r>
    </w:p>
    <w:p w14:paraId="11BEC0B0" w14:textId="73FDF85C" w:rsidR="00FA38A5" w:rsidRPr="00077479" w:rsidRDefault="00FA38A5" w:rsidP="000024E6">
      <w:pPr>
        <w:numPr>
          <w:ilvl w:val="3"/>
          <w:numId w:val="3"/>
        </w:numPr>
        <w:tabs>
          <w:tab w:val="clear" w:pos="2883"/>
        </w:tabs>
        <w:spacing w:after="120" w:line="240" w:lineRule="auto"/>
        <w:ind w:left="1666" w:hanging="454"/>
        <w:jc w:val="both"/>
        <w:rPr>
          <w:rFonts w:ascii="Arial" w:hAnsi="Arial" w:cs="Arial"/>
          <w:lang w:eastAsia="pl-PL"/>
        </w:rPr>
      </w:pPr>
      <w:r w:rsidRPr="00077479">
        <w:rPr>
          <w:rFonts w:ascii="Arial" w:hAnsi="Arial" w:cs="Arial"/>
          <w:lang w:eastAsia="pl-PL"/>
        </w:rPr>
        <w:t>W zakresie IV części JEDZ Wykonawca może złożyć ogólne oświadczenie potwierdzające spełnianie kryteriów kwalifikacji (w</w:t>
      </w:r>
      <w:r w:rsidR="000024E6">
        <w:rPr>
          <w:rFonts w:ascii="Arial" w:hAnsi="Arial" w:cs="Arial"/>
          <w:lang w:eastAsia="pl-PL"/>
        </w:rPr>
        <w:t>arunków udziału w postępowaniu);</w:t>
      </w:r>
      <w:r w:rsidRPr="00077479">
        <w:rPr>
          <w:rFonts w:ascii="Arial" w:hAnsi="Arial" w:cs="Arial"/>
          <w:lang w:eastAsia="pl-PL"/>
        </w:rPr>
        <w:t xml:space="preserve"> </w:t>
      </w:r>
    </w:p>
    <w:p w14:paraId="5DF2DE20" w14:textId="5E513EFD" w:rsidR="00FA38A5" w:rsidRPr="00077479" w:rsidRDefault="00FA38A5" w:rsidP="00F626E1">
      <w:pPr>
        <w:numPr>
          <w:ilvl w:val="0"/>
          <w:numId w:val="22"/>
        </w:numPr>
        <w:spacing w:before="120" w:after="120" w:line="280" w:lineRule="exact"/>
        <w:jc w:val="both"/>
        <w:rPr>
          <w:rFonts w:ascii="Arial" w:hAnsi="Arial" w:cs="Arial"/>
          <w:lang w:eastAsia="pl-PL"/>
        </w:rPr>
      </w:pPr>
      <w:r w:rsidRPr="00077479">
        <w:rPr>
          <w:rFonts w:ascii="Arial" w:hAnsi="Arial" w:cs="Arial"/>
          <w:lang w:eastAsia="pl-PL"/>
        </w:rPr>
        <w:t xml:space="preserve">w przypadku wspólnego ubiegania się o zamówienie przez Wykonawców, JEDZ składa każdy z tych Wykonawców. Oświadczenia te potwierdzają brak podstaw wykluczenia </w:t>
      </w:r>
      <w:r w:rsidRPr="00077479">
        <w:rPr>
          <w:rFonts w:ascii="Arial" w:hAnsi="Arial" w:cs="Arial"/>
          <w:lang w:eastAsia="pl-PL"/>
        </w:rPr>
        <w:br/>
        <w:t xml:space="preserve">z postępowania oraz spełnianie warunków udziału w postępowaniu (kryteria kwalifikacji) </w:t>
      </w:r>
      <w:r w:rsidRPr="00077479">
        <w:rPr>
          <w:rFonts w:ascii="Arial" w:hAnsi="Arial" w:cs="Arial"/>
          <w:lang w:eastAsia="pl-PL"/>
        </w:rPr>
        <w:br/>
        <w:t xml:space="preserve">w zakresie, w jakim każdy z Wykonawców wykazuje spełnianie warunków udziału w postępowaniu. Postanowienie w pkt 1 lit. e stosuje się; </w:t>
      </w:r>
    </w:p>
    <w:p w14:paraId="494068B0" w14:textId="3D3031D8" w:rsidR="00FA38A5" w:rsidRPr="00077479" w:rsidRDefault="00FA38A5" w:rsidP="00F626E1">
      <w:pPr>
        <w:numPr>
          <w:ilvl w:val="0"/>
          <w:numId w:val="22"/>
        </w:numPr>
        <w:spacing w:before="120" w:after="120" w:line="280" w:lineRule="exact"/>
        <w:jc w:val="both"/>
        <w:rPr>
          <w:rFonts w:ascii="Arial" w:hAnsi="Arial" w:cs="Arial"/>
          <w:lang w:eastAsia="pl-PL"/>
        </w:rPr>
      </w:pPr>
      <w:r w:rsidRPr="00077479">
        <w:rPr>
          <w:rFonts w:ascii="Arial" w:hAnsi="Arial" w:cs="Arial"/>
          <w:lang w:eastAsia="pl-PL"/>
        </w:rPr>
        <w:t>w przypadku polegania na zdolnościach podmiotów udostępniających zasoby, Wykonawca przedstawi, wraz z własnym oświadczeniem, także oświadczenie JEDZ podmiotu udostępniającego zasoby, potwierdzające brak podstaw wykluczenia tego podmiotu oraz odpowiednio spełnianie warunków udziału w postępowaniu (kryteriów kwalifikacji), w zakresie w jakim Wykonawca powołuje się na jego zasoby. Postanowienie w pkt 1 lit. e stosuje się;</w:t>
      </w:r>
    </w:p>
    <w:p w14:paraId="46FCF377" w14:textId="29B54BC9" w:rsidR="00FA38A5" w:rsidRPr="005F7239" w:rsidRDefault="00FA38A5" w:rsidP="00F626E1">
      <w:pPr>
        <w:pStyle w:val="ListParagraph2"/>
        <w:numPr>
          <w:ilvl w:val="0"/>
          <w:numId w:val="22"/>
        </w:numPr>
        <w:spacing w:before="120" w:after="120" w:line="280" w:lineRule="exact"/>
        <w:jc w:val="both"/>
        <w:rPr>
          <w:rFonts w:ascii="Arial" w:hAnsi="Arial" w:cs="Arial"/>
          <w:sz w:val="22"/>
          <w:szCs w:val="22"/>
        </w:rPr>
      </w:pPr>
      <w:r w:rsidRPr="005F7239">
        <w:rPr>
          <w:rFonts w:ascii="Arial" w:hAnsi="Arial" w:cs="Arial"/>
          <w:sz w:val="22"/>
          <w:szCs w:val="22"/>
        </w:rPr>
        <w:t xml:space="preserve">Zamawiający </w:t>
      </w:r>
      <w:r w:rsidRPr="005F7239">
        <w:rPr>
          <w:rFonts w:ascii="Arial" w:hAnsi="Arial" w:cs="Arial"/>
          <w:b/>
          <w:sz w:val="22"/>
          <w:szCs w:val="22"/>
        </w:rPr>
        <w:t xml:space="preserve">będzie badał, czy zachodzą podstawy wykluczenia z postępowania </w:t>
      </w:r>
      <w:r w:rsidRPr="005F7239">
        <w:rPr>
          <w:rFonts w:ascii="Arial" w:hAnsi="Arial" w:cs="Arial"/>
          <w:b/>
          <w:sz w:val="22"/>
          <w:szCs w:val="22"/>
        </w:rPr>
        <w:br/>
        <w:t>w stosunku do podwykonawców niebędących podmiotami udostępniającymi zasoby</w:t>
      </w:r>
      <w:r w:rsidRPr="005F7239">
        <w:rPr>
          <w:rFonts w:ascii="Arial" w:hAnsi="Arial" w:cs="Arial"/>
          <w:sz w:val="22"/>
          <w:szCs w:val="22"/>
        </w:rPr>
        <w:t>, którym Wykonawca zamierza powierzyć wykonanie części</w:t>
      </w:r>
      <w:r w:rsidR="000024E6">
        <w:rPr>
          <w:rFonts w:ascii="Arial" w:hAnsi="Arial" w:cs="Arial"/>
          <w:sz w:val="22"/>
          <w:szCs w:val="22"/>
        </w:rPr>
        <w:t xml:space="preserve"> zamówienia, zgodnie z art. 462 </w:t>
      </w:r>
      <w:r w:rsidRPr="005F7239">
        <w:rPr>
          <w:rFonts w:ascii="Arial" w:hAnsi="Arial" w:cs="Arial"/>
          <w:sz w:val="22"/>
          <w:szCs w:val="22"/>
        </w:rPr>
        <w:t>ust. 5 ustawy, z zastrzeżeniem zapisów ust. 11 pkt 2 lit. a</w:t>
      </w:r>
      <w:r w:rsidR="00C63938">
        <w:rPr>
          <w:rFonts w:ascii="Arial" w:hAnsi="Arial" w:cs="Arial"/>
          <w:sz w:val="22"/>
          <w:szCs w:val="22"/>
        </w:rPr>
        <w:t>;</w:t>
      </w:r>
    </w:p>
    <w:p w14:paraId="7114F9AA" w14:textId="535B70EF" w:rsidR="00FA38A5" w:rsidRPr="00BB45AF" w:rsidRDefault="00FA38A5" w:rsidP="0008485A">
      <w:pPr>
        <w:pStyle w:val="ListParagraph2"/>
        <w:spacing w:before="120" w:after="120" w:line="280" w:lineRule="exact"/>
        <w:ind w:left="1145"/>
        <w:jc w:val="both"/>
        <w:rPr>
          <w:rFonts w:ascii="Arial" w:hAnsi="Arial" w:cs="Arial"/>
          <w:sz w:val="22"/>
          <w:szCs w:val="22"/>
        </w:rPr>
      </w:pPr>
      <w:r w:rsidRPr="005F7239">
        <w:rPr>
          <w:rFonts w:ascii="Arial" w:hAnsi="Arial" w:cs="Arial"/>
          <w:sz w:val="22"/>
          <w:szCs w:val="22"/>
        </w:rPr>
        <w:t xml:space="preserve">- w przypadku podwykonawcy niebędącego podmiotem udostępniającym zasoby, </w:t>
      </w:r>
      <w:r w:rsidRPr="005F7239">
        <w:rPr>
          <w:rFonts w:ascii="Arial" w:hAnsi="Arial" w:cs="Arial"/>
          <w:sz w:val="22"/>
          <w:szCs w:val="22"/>
          <w:u w:val="single"/>
        </w:rPr>
        <w:t>Wykonawca przedstawi, wraz z własnym oświadczeniem, także oświadczenie JEDZ tego podwykonawcy</w:t>
      </w:r>
      <w:r w:rsidRPr="005F7239">
        <w:rPr>
          <w:rFonts w:ascii="Arial" w:hAnsi="Arial" w:cs="Arial"/>
          <w:sz w:val="22"/>
          <w:szCs w:val="22"/>
        </w:rPr>
        <w:t>, potwierdzające brak podstaw jego wykluczenia. Postanowienie w pkt 1 lit. e stosuje się.</w:t>
      </w:r>
    </w:p>
    <w:p w14:paraId="4CBADC01" w14:textId="0D6B461D" w:rsidR="00FA38A5" w:rsidRPr="00077479" w:rsidRDefault="00FA38A5" w:rsidP="00681D1A">
      <w:pPr>
        <w:numPr>
          <w:ilvl w:val="0"/>
          <w:numId w:val="4"/>
        </w:numPr>
        <w:tabs>
          <w:tab w:val="center" w:pos="-2127"/>
          <w:tab w:val="left" w:pos="8931"/>
        </w:tabs>
        <w:spacing w:before="120" w:after="120" w:line="240" w:lineRule="auto"/>
        <w:jc w:val="both"/>
        <w:rPr>
          <w:rFonts w:ascii="Arial" w:hAnsi="Arial" w:cs="Arial"/>
          <w:strike/>
          <w:lang w:eastAsia="pl-PL"/>
        </w:rPr>
      </w:pPr>
      <w:r w:rsidRPr="00077479">
        <w:rPr>
          <w:rFonts w:ascii="Arial" w:hAnsi="Arial" w:cs="Arial"/>
          <w:lang w:eastAsia="pl-PL"/>
        </w:rPr>
        <w:t xml:space="preserve">Zamawiający, na podstawie art. 126 ust. 1 ustawy, </w:t>
      </w:r>
      <w:r w:rsidRPr="00077479">
        <w:rPr>
          <w:rFonts w:ascii="Arial" w:hAnsi="Arial" w:cs="Arial"/>
          <w:b/>
          <w:lang w:eastAsia="pl-PL"/>
        </w:rPr>
        <w:t>przed wyborem najkorzystniejszej oferty wezwie Wykonawcę, którego oferta została najwyżej oceniona, do złożenia</w:t>
      </w:r>
      <w:r w:rsidRPr="00077479">
        <w:rPr>
          <w:rFonts w:ascii="Arial" w:hAnsi="Arial" w:cs="Arial"/>
          <w:lang w:eastAsia="pl-PL"/>
        </w:rPr>
        <w:t xml:space="preserve"> w wyznaczonym terminie, nie krótszym niż 10 dni, aktualnych na dzień złożenia, następujących </w:t>
      </w:r>
      <w:r w:rsidRPr="00077479">
        <w:rPr>
          <w:rFonts w:ascii="Arial" w:hAnsi="Arial" w:cs="Arial"/>
          <w:b/>
          <w:lang w:eastAsia="pl-PL"/>
        </w:rPr>
        <w:t>podmiotowych środków dowodowych</w:t>
      </w:r>
      <w:r w:rsidRPr="00077479">
        <w:rPr>
          <w:rFonts w:ascii="Arial" w:hAnsi="Arial" w:cs="Arial"/>
          <w:lang w:eastAsia="pl-PL"/>
        </w:rPr>
        <w:t xml:space="preserve">, z zastrzeżeniem </w:t>
      </w:r>
      <w:r w:rsidR="00E91B2C">
        <w:rPr>
          <w:rFonts w:ascii="Arial" w:hAnsi="Arial" w:cs="Arial"/>
          <w:lang w:eastAsia="pl-PL"/>
        </w:rPr>
        <w:t xml:space="preserve">rozdz. X </w:t>
      </w:r>
      <w:r w:rsidRPr="00077479">
        <w:rPr>
          <w:rFonts w:ascii="Arial" w:hAnsi="Arial" w:cs="Arial"/>
          <w:lang w:eastAsia="pl-PL"/>
        </w:rPr>
        <w:t>ust. 7 SWZ, w zakresie:</w:t>
      </w:r>
    </w:p>
    <w:p w14:paraId="3796E5E9" w14:textId="0A02116D" w:rsidR="00FA38A5" w:rsidRPr="00077479" w:rsidRDefault="00FA38A5" w:rsidP="00167568">
      <w:pPr>
        <w:pStyle w:val="ListParagraph2"/>
        <w:numPr>
          <w:ilvl w:val="2"/>
          <w:numId w:val="8"/>
        </w:numPr>
        <w:tabs>
          <w:tab w:val="center" w:pos="-2127"/>
          <w:tab w:val="left" w:pos="8931"/>
        </w:tabs>
        <w:spacing w:before="120" w:after="120"/>
        <w:jc w:val="both"/>
        <w:rPr>
          <w:rFonts w:ascii="Arial" w:hAnsi="Arial" w:cs="Arial"/>
          <w:b/>
          <w:bCs/>
          <w:sz w:val="22"/>
        </w:rPr>
      </w:pPr>
      <w:r w:rsidRPr="005660F7">
        <w:rPr>
          <w:rFonts w:ascii="Arial" w:hAnsi="Arial" w:cs="Arial"/>
          <w:b/>
          <w:bCs/>
          <w:sz w:val="22"/>
        </w:rPr>
        <w:t>potwierdzenia spełniania przez Wykonawcę warunków udziału w</w:t>
      </w:r>
      <w:r w:rsidRPr="008D5FA5">
        <w:rPr>
          <w:rFonts w:ascii="Arial" w:hAnsi="Arial" w:cs="Arial"/>
          <w:b/>
          <w:bCs/>
          <w:sz w:val="22"/>
        </w:rPr>
        <w:t> </w:t>
      </w:r>
      <w:r w:rsidRPr="005660F7">
        <w:rPr>
          <w:rFonts w:ascii="Arial" w:hAnsi="Arial" w:cs="Arial"/>
          <w:b/>
          <w:bCs/>
          <w:sz w:val="22"/>
        </w:rPr>
        <w:t>postępowaniu</w:t>
      </w:r>
      <w:r w:rsidR="000024E6">
        <w:rPr>
          <w:rFonts w:ascii="Arial" w:hAnsi="Arial" w:cs="Arial"/>
          <w:sz w:val="22"/>
          <w:szCs w:val="22"/>
        </w:rPr>
        <w:t>, o </w:t>
      </w:r>
      <w:r w:rsidRPr="00077479">
        <w:rPr>
          <w:rFonts w:ascii="Arial" w:hAnsi="Arial" w:cs="Arial"/>
          <w:sz w:val="22"/>
          <w:szCs w:val="22"/>
        </w:rPr>
        <w:t>których mowa w Rozdziale VIII SWZ:</w:t>
      </w:r>
    </w:p>
    <w:p w14:paraId="5E7A2795" w14:textId="0AB332FB" w:rsidR="00FA38A5" w:rsidRPr="00022E86" w:rsidRDefault="00FA38A5" w:rsidP="001B34B3">
      <w:pPr>
        <w:numPr>
          <w:ilvl w:val="0"/>
          <w:numId w:val="25"/>
        </w:numPr>
        <w:tabs>
          <w:tab w:val="center" w:pos="-2127"/>
          <w:tab w:val="left" w:leader="dot" w:pos="830"/>
          <w:tab w:val="left" w:pos="1701"/>
        </w:tabs>
        <w:spacing w:before="120" w:after="120" w:line="240" w:lineRule="auto"/>
        <w:jc w:val="both"/>
        <w:rPr>
          <w:rFonts w:ascii="Arial" w:hAnsi="Arial" w:cs="Arial"/>
          <w:i/>
        </w:rPr>
      </w:pPr>
      <w:r>
        <w:rPr>
          <w:rFonts w:ascii="Arial" w:hAnsi="Arial" w:cs="Arial"/>
        </w:rPr>
        <w:t>informacji banku lub spółdzielczej kasy oszczędnościowo – kredytowej potwierdzającej wysokość posiadanych środków finansowych lub zdolność kredytową Wykonawcy, w okresie nie wcześniejszym niż 3 miesiące przed jej złożeniem</w:t>
      </w:r>
      <w:r w:rsidR="000024E6">
        <w:rPr>
          <w:rFonts w:ascii="Arial" w:hAnsi="Arial" w:cs="Arial"/>
        </w:rPr>
        <w:t xml:space="preserve"> </w:t>
      </w:r>
      <w:r w:rsidRPr="00077479">
        <w:rPr>
          <w:rFonts w:ascii="Arial" w:hAnsi="Arial" w:cs="Arial"/>
        </w:rPr>
        <w:t xml:space="preserve">– na potwierdzenie spełniania warunku udziału w postępowaniu, o którym mowa </w:t>
      </w:r>
      <w:r>
        <w:rPr>
          <w:rFonts w:ascii="Arial" w:hAnsi="Arial" w:cs="Arial"/>
        </w:rPr>
        <w:br/>
      </w:r>
      <w:r w:rsidRPr="00077479">
        <w:rPr>
          <w:rFonts w:ascii="Arial" w:hAnsi="Arial" w:cs="Arial"/>
        </w:rPr>
        <w:t>w rozdziale VIII ust. 1 pkt 3 SWZ;</w:t>
      </w:r>
    </w:p>
    <w:p w14:paraId="0F4D6629" w14:textId="455FE256" w:rsidR="00FA38A5" w:rsidRPr="005660F7" w:rsidRDefault="00FA38A5" w:rsidP="000024E6">
      <w:pPr>
        <w:numPr>
          <w:ilvl w:val="0"/>
          <w:numId w:val="25"/>
        </w:numPr>
        <w:tabs>
          <w:tab w:val="center" w:pos="-2127"/>
          <w:tab w:val="left" w:leader="dot" w:pos="830"/>
          <w:tab w:val="left" w:pos="1708"/>
        </w:tabs>
        <w:spacing w:before="120" w:after="120" w:line="240" w:lineRule="auto"/>
        <w:jc w:val="both"/>
        <w:rPr>
          <w:rFonts w:ascii="Arial" w:hAnsi="Arial" w:cs="Arial"/>
        </w:rPr>
      </w:pPr>
      <w:r w:rsidRPr="005660F7">
        <w:rPr>
          <w:rFonts w:ascii="Arial" w:hAnsi="Arial" w:cs="Arial"/>
        </w:rPr>
        <w:t xml:space="preserve">wykaz usług wykonanych, a w przypadku świadczeń powtarzających się lub ciągłych również wykonywanych, w okresie ostatnich pięciu lat </w:t>
      </w:r>
      <w:r w:rsidRPr="005660F7">
        <w:rPr>
          <w:rFonts w:ascii="Arial" w:hAnsi="Arial" w:cs="Arial"/>
          <w:lang w:eastAsia="pl-PL"/>
        </w:rPr>
        <w:t>licząc wstecz od dnia, w którym upływa termin składania ofert</w:t>
      </w:r>
      <w:r w:rsidRPr="005660F7">
        <w:rPr>
          <w:rFonts w:ascii="Arial" w:hAnsi="Arial" w:cs="Arial"/>
        </w:rPr>
        <w:t>, a jeżeli okres prowadzenia działalności jest krótszy – w tym okresie, w zakresie niezbędnym do wykazania spełniania warunku udziału w postępowaniu, z podaniem ich wartości, przedmiotu, dat wykonania i podmiotów na rzecz których usługi były wykonywane lub są wykonywane oraz załączy dowody potwierdzające, że te usługi zostały wykonane lub są wykonywane należycie (np. referencje) – na potwierdzenie spełniania warunku udziału w postępowaniu, o którym mowa w rozdziale VIII ust. 1 pkt 4 lit a SWZ</w:t>
      </w:r>
      <w:r w:rsidRPr="005660F7">
        <w:rPr>
          <w:rFonts w:ascii="Arial" w:hAnsi="Arial" w:cs="Arial"/>
          <w:b/>
          <w:bCs/>
        </w:rPr>
        <w:t xml:space="preserve">  </w:t>
      </w:r>
      <w:r w:rsidRPr="005660F7">
        <w:rPr>
          <w:rFonts w:ascii="Arial" w:hAnsi="Arial" w:cs="Arial"/>
          <w:bCs/>
        </w:rPr>
        <w:t xml:space="preserve">(sporządzony z wykorzystaniem wzoru stanowiącego </w:t>
      </w:r>
      <w:r w:rsidRPr="005660F7">
        <w:rPr>
          <w:rFonts w:ascii="Arial" w:hAnsi="Arial" w:cs="Arial"/>
          <w:b/>
          <w:bCs/>
        </w:rPr>
        <w:t>załącznik nr 7 do SWZ</w:t>
      </w:r>
      <w:r w:rsidRPr="005660F7">
        <w:rPr>
          <w:rFonts w:ascii="Arial" w:hAnsi="Arial" w:cs="Arial"/>
          <w:bCs/>
        </w:rPr>
        <w:t>);</w:t>
      </w:r>
    </w:p>
    <w:p w14:paraId="2754DD02" w14:textId="77777777" w:rsidR="00FA38A5" w:rsidRPr="00077479" w:rsidRDefault="00FA38A5" w:rsidP="00A50542">
      <w:pPr>
        <w:pStyle w:val="ListParagraph2"/>
        <w:suppressAutoHyphens/>
        <w:spacing w:line="280" w:lineRule="exact"/>
        <w:ind w:left="1684"/>
        <w:jc w:val="both"/>
        <w:rPr>
          <w:rFonts w:ascii="Arial" w:hAnsi="Arial" w:cs="Arial"/>
          <w:sz w:val="22"/>
          <w:szCs w:val="22"/>
        </w:rPr>
      </w:pPr>
      <w:r w:rsidRPr="00077479">
        <w:rPr>
          <w:rFonts w:ascii="Arial" w:hAnsi="Arial" w:cs="Arial"/>
          <w:sz w:val="22"/>
          <w:szCs w:val="22"/>
        </w:rPr>
        <w:t>Jeżeli Wykonawca powołuje się na doświadczenie w realizacji usług</w:t>
      </w:r>
      <w:r w:rsidRPr="00077479">
        <w:rPr>
          <w:rFonts w:ascii="Arial" w:hAnsi="Arial" w:cs="Arial"/>
          <w:i/>
          <w:iCs/>
          <w:sz w:val="22"/>
          <w:szCs w:val="22"/>
        </w:rPr>
        <w:t xml:space="preserve"> </w:t>
      </w:r>
      <w:r w:rsidRPr="00077479">
        <w:rPr>
          <w:rFonts w:ascii="Arial" w:hAnsi="Arial" w:cs="Arial"/>
          <w:sz w:val="22"/>
          <w:szCs w:val="22"/>
        </w:rPr>
        <w:t>wykonanych wspólnie z innymi Wykonawcami, wykaz dotyczy usług, w których wykonaniu Wykonawca ten bezpośrednio uczestniczył, a w przypadku świadczeń powtarzających się lub ciągłych uczestniczył lub uczestniczy.</w:t>
      </w:r>
    </w:p>
    <w:p w14:paraId="7DAF4C59" w14:textId="77777777" w:rsidR="00FA38A5" w:rsidRPr="00077479" w:rsidRDefault="00FA38A5" w:rsidP="000024E6">
      <w:pPr>
        <w:pStyle w:val="ListParagraph2"/>
        <w:suppressAutoHyphens/>
        <w:spacing w:line="280" w:lineRule="exact"/>
        <w:ind w:left="0"/>
        <w:jc w:val="both"/>
        <w:rPr>
          <w:rFonts w:ascii="Arial" w:hAnsi="Arial" w:cs="Arial"/>
          <w:sz w:val="6"/>
          <w:szCs w:val="22"/>
        </w:rPr>
      </w:pPr>
    </w:p>
    <w:p w14:paraId="4910DC21" w14:textId="116BAFD5" w:rsidR="00FA38A5" w:rsidRDefault="00FA38A5" w:rsidP="00DE106B">
      <w:pPr>
        <w:pStyle w:val="ListParagraph2"/>
        <w:suppressAutoHyphens/>
        <w:spacing w:line="280" w:lineRule="exact"/>
        <w:ind w:left="1684"/>
        <w:jc w:val="both"/>
        <w:rPr>
          <w:rFonts w:ascii="Arial" w:hAnsi="Arial" w:cs="Arial"/>
          <w:sz w:val="22"/>
          <w:szCs w:val="22"/>
        </w:rPr>
      </w:pPr>
      <w:r w:rsidRPr="00077479">
        <w:rPr>
          <w:rFonts w:ascii="Arial" w:hAnsi="Arial" w:cs="Arial"/>
          <w:sz w:val="22"/>
          <w:szCs w:val="22"/>
        </w:rPr>
        <w:t xml:space="preserve">Do przeliczenia walutowego na PLN wartości wskazanej w dokumentach złożonych na potwierdzenie spełniania tego warunku udziału w postępowaniu, wyrażonej w walutach innych niż PLN, Zamawiający przyjmie średni kurs publikowany przez Narodowy Bank Polski z dnia publikacji ogłoszenia o </w:t>
      </w:r>
      <w:r w:rsidR="00E91B2C">
        <w:rPr>
          <w:rFonts w:ascii="Arial" w:hAnsi="Arial" w:cs="Arial"/>
          <w:sz w:val="22"/>
          <w:szCs w:val="22"/>
        </w:rPr>
        <w:t xml:space="preserve">niniejszym </w:t>
      </w:r>
      <w:r w:rsidR="000024E6">
        <w:rPr>
          <w:rFonts w:ascii="Arial" w:hAnsi="Arial" w:cs="Arial"/>
          <w:sz w:val="22"/>
          <w:szCs w:val="22"/>
        </w:rPr>
        <w:t>zamówieniu. W </w:t>
      </w:r>
      <w:r w:rsidRPr="00077479">
        <w:rPr>
          <w:rFonts w:ascii="Arial" w:hAnsi="Arial" w:cs="Arial"/>
          <w:sz w:val="22"/>
          <w:szCs w:val="22"/>
        </w:rPr>
        <w:t>przypadku gdy w dniu publikacji ogłoszenia o zamówieniu, NBP nie ogłosił kursu średniego, wysokość środków  będzie przeliczana po ostatnim kursie średnim ogłoszonym przez NBP</w:t>
      </w:r>
      <w:r w:rsidR="003F04E6">
        <w:rPr>
          <w:rFonts w:ascii="Arial" w:hAnsi="Arial" w:cs="Arial"/>
          <w:sz w:val="22"/>
          <w:szCs w:val="22"/>
        </w:rPr>
        <w:t xml:space="preserve"> przed dniem publikacji ogłoszenia o niniejszym zamówieniu</w:t>
      </w:r>
      <w:r w:rsidRPr="00077479">
        <w:rPr>
          <w:rFonts w:ascii="Arial" w:hAnsi="Arial" w:cs="Arial"/>
          <w:sz w:val="22"/>
          <w:szCs w:val="22"/>
        </w:rPr>
        <w:t>.</w:t>
      </w:r>
    </w:p>
    <w:p w14:paraId="26D9CA1D" w14:textId="0A7ADF8D" w:rsidR="00FA38A5" w:rsidRPr="00C51D16" w:rsidRDefault="00FA38A5" w:rsidP="00BA4E98">
      <w:pPr>
        <w:numPr>
          <w:ilvl w:val="0"/>
          <w:numId w:val="25"/>
        </w:numPr>
        <w:tabs>
          <w:tab w:val="center" w:pos="-2127"/>
          <w:tab w:val="left" w:leader="dot" w:pos="830"/>
          <w:tab w:val="left" w:pos="1620"/>
        </w:tabs>
        <w:spacing w:before="120" w:after="120" w:line="240" w:lineRule="auto"/>
        <w:jc w:val="both"/>
        <w:rPr>
          <w:rFonts w:ascii="Arial" w:hAnsi="Arial" w:cs="Arial"/>
          <w:b/>
          <w:bCs/>
        </w:rPr>
      </w:pPr>
      <w:r>
        <w:rPr>
          <w:rFonts w:ascii="Arial" w:hAnsi="Arial" w:cs="Arial"/>
        </w:rPr>
        <w:t xml:space="preserve"> </w:t>
      </w:r>
      <w:r w:rsidRPr="002F7FF6">
        <w:rPr>
          <w:rFonts w:ascii="Arial" w:hAnsi="Arial" w:cs="Arial"/>
        </w:rPr>
        <w:t>wykaz osób, o których mowa w rozdziale VIII ust.</w:t>
      </w:r>
      <w:r>
        <w:rPr>
          <w:rFonts w:ascii="Arial" w:hAnsi="Arial" w:cs="Arial"/>
        </w:rPr>
        <w:t xml:space="preserve"> 1 pkt 4 lit. b SWZ</w:t>
      </w:r>
      <w:r w:rsidRPr="002F7FF6">
        <w:rPr>
          <w:rFonts w:ascii="Arial" w:hAnsi="Arial" w:cs="Arial"/>
        </w:rPr>
        <w:t>,</w:t>
      </w:r>
      <w:r>
        <w:rPr>
          <w:rFonts w:ascii="Arial" w:hAnsi="Arial" w:cs="Arial"/>
        </w:rPr>
        <w:t xml:space="preserve"> skierowanych przez Wykonawcę do realizacji zamówienia, </w:t>
      </w:r>
      <w:r w:rsidRPr="00C51D16">
        <w:rPr>
          <w:rFonts w:ascii="Arial" w:hAnsi="Arial" w:cs="Arial"/>
        </w:rPr>
        <w:t>wraz z informacjami na temat ich kwalifikacji zawodowych, uprawnień</w:t>
      </w:r>
      <w:r>
        <w:rPr>
          <w:rFonts w:ascii="Arial" w:hAnsi="Arial" w:cs="Arial"/>
        </w:rPr>
        <w:t>, doświadczenia i wykształcenia</w:t>
      </w:r>
      <w:r w:rsidRPr="00C51D16">
        <w:rPr>
          <w:rFonts w:ascii="Arial" w:hAnsi="Arial" w:cs="Arial"/>
        </w:rPr>
        <w:t xml:space="preserve"> niezbędnych do wykonania zamówienia, a także </w:t>
      </w:r>
      <w:r>
        <w:rPr>
          <w:rFonts w:ascii="Arial" w:hAnsi="Arial" w:cs="Arial"/>
        </w:rPr>
        <w:t xml:space="preserve">zakresu wykonywanych przez nie czynności oraz </w:t>
      </w:r>
      <w:r w:rsidRPr="00C51D16">
        <w:rPr>
          <w:rFonts w:ascii="Arial" w:hAnsi="Arial" w:cs="Arial"/>
        </w:rPr>
        <w:t xml:space="preserve">informacją o podstawie do dysponowania tymi osobami </w:t>
      </w:r>
      <w:r w:rsidRPr="00C51D16">
        <w:rPr>
          <w:rFonts w:ascii="Arial" w:hAnsi="Arial" w:cs="Arial"/>
          <w:bCs/>
        </w:rPr>
        <w:t>(sporządzony z</w:t>
      </w:r>
      <w:r>
        <w:rPr>
          <w:rFonts w:ascii="Arial" w:hAnsi="Arial" w:cs="Arial"/>
          <w:bCs/>
        </w:rPr>
        <w:t> </w:t>
      </w:r>
      <w:r w:rsidRPr="00C51D16">
        <w:rPr>
          <w:rFonts w:ascii="Arial" w:hAnsi="Arial" w:cs="Arial"/>
          <w:bCs/>
        </w:rPr>
        <w:t xml:space="preserve">wykorzystaniem wzoru stanowiącego </w:t>
      </w:r>
      <w:r w:rsidRPr="00C51D16">
        <w:rPr>
          <w:rFonts w:ascii="Arial" w:hAnsi="Arial" w:cs="Arial"/>
          <w:b/>
          <w:bCs/>
        </w:rPr>
        <w:t>załącznik nr 8 do SWZ</w:t>
      </w:r>
      <w:r w:rsidRPr="00C51D16">
        <w:rPr>
          <w:rFonts w:ascii="Arial" w:hAnsi="Arial" w:cs="Arial"/>
          <w:bCs/>
        </w:rPr>
        <w:t>).</w:t>
      </w:r>
    </w:p>
    <w:p w14:paraId="0C2B7223" w14:textId="26DEE3B0" w:rsidR="00FA38A5" w:rsidRPr="00077479" w:rsidRDefault="00FA38A5" w:rsidP="00F70126">
      <w:pPr>
        <w:pStyle w:val="ListParagraph2"/>
        <w:numPr>
          <w:ilvl w:val="2"/>
          <w:numId w:val="8"/>
        </w:numPr>
        <w:tabs>
          <w:tab w:val="center" w:pos="-2127"/>
          <w:tab w:val="left" w:pos="8931"/>
        </w:tabs>
        <w:spacing w:before="120" w:after="120"/>
        <w:jc w:val="both"/>
        <w:rPr>
          <w:rFonts w:ascii="Arial" w:hAnsi="Arial" w:cs="Arial"/>
          <w:bCs/>
          <w:sz w:val="22"/>
          <w:szCs w:val="22"/>
        </w:rPr>
      </w:pPr>
      <w:r w:rsidRPr="00077479">
        <w:rPr>
          <w:rFonts w:ascii="Arial" w:hAnsi="Arial" w:cs="Arial"/>
          <w:b/>
          <w:bCs/>
          <w:sz w:val="22"/>
          <w:szCs w:val="22"/>
        </w:rPr>
        <w:t xml:space="preserve">wykazania braku podstaw wykluczenia </w:t>
      </w:r>
      <w:r w:rsidRPr="00077479">
        <w:rPr>
          <w:rFonts w:ascii="Arial" w:hAnsi="Arial" w:cs="Arial"/>
          <w:bCs/>
          <w:sz w:val="22"/>
          <w:szCs w:val="22"/>
        </w:rPr>
        <w:t>Wykonawcy z postępowania o udzielenie zamówienia, o których mowa w Rozdziale IX SWZ:</w:t>
      </w:r>
    </w:p>
    <w:p w14:paraId="79C653A5" w14:textId="42FA7247" w:rsidR="00FA38A5" w:rsidRPr="00077479" w:rsidRDefault="00FA38A5" w:rsidP="00F626E1">
      <w:pPr>
        <w:numPr>
          <w:ilvl w:val="0"/>
          <w:numId w:val="24"/>
        </w:numPr>
        <w:spacing w:after="120" w:line="240" w:lineRule="auto"/>
        <w:jc w:val="both"/>
        <w:rPr>
          <w:rFonts w:ascii="Arial" w:hAnsi="Arial" w:cs="Arial"/>
          <w:lang w:eastAsia="pl-PL"/>
        </w:rPr>
      </w:pPr>
      <w:r w:rsidRPr="00077479">
        <w:rPr>
          <w:rFonts w:ascii="Arial" w:hAnsi="Arial" w:cs="Arial"/>
          <w:b/>
          <w:bCs/>
          <w:lang w:eastAsia="pl-PL"/>
        </w:rPr>
        <w:t xml:space="preserve">informacji z Krajowego Rejestru Karnego </w:t>
      </w:r>
      <w:r w:rsidRPr="00077479">
        <w:rPr>
          <w:rFonts w:ascii="Arial" w:hAnsi="Arial" w:cs="Arial"/>
          <w:lang w:eastAsia="pl-PL"/>
        </w:rPr>
        <w:t xml:space="preserve">w zakresie dotyczącym podstaw wykluczenia wskazanych w art. 108 ust. 1 pkt 1 i 2 ustawy, sporządzonej nie wcześniej niż </w:t>
      </w:r>
      <w:r w:rsidRPr="001C7C2A">
        <w:rPr>
          <w:rFonts w:ascii="Arial" w:hAnsi="Arial" w:cs="Arial"/>
          <w:lang w:eastAsia="pl-PL"/>
        </w:rPr>
        <w:t>6 miesięcy przed jej złożeniem</w:t>
      </w:r>
      <w:r w:rsidR="000024E6">
        <w:rPr>
          <w:rFonts w:ascii="Arial" w:hAnsi="Arial" w:cs="Arial"/>
          <w:lang w:eastAsia="pl-PL"/>
        </w:rPr>
        <w:t>;</w:t>
      </w:r>
    </w:p>
    <w:p w14:paraId="4883E437" w14:textId="566C5FEB" w:rsidR="00FA38A5" w:rsidRPr="00077479" w:rsidRDefault="00FA38A5" w:rsidP="00F626E1">
      <w:pPr>
        <w:numPr>
          <w:ilvl w:val="0"/>
          <w:numId w:val="24"/>
        </w:numPr>
        <w:spacing w:after="120" w:line="240" w:lineRule="auto"/>
        <w:jc w:val="both"/>
        <w:rPr>
          <w:rFonts w:ascii="Arial" w:hAnsi="Arial" w:cs="Arial"/>
          <w:lang w:eastAsia="pl-PL"/>
        </w:rPr>
      </w:pPr>
      <w:r w:rsidRPr="00077479">
        <w:rPr>
          <w:rFonts w:ascii="Arial" w:hAnsi="Arial" w:cs="Arial"/>
          <w:b/>
          <w:bCs/>
          <w:lang w:eastAsia="pl-PL"/>
        </w:rPr>
        <w:t xml:space="preserve">informacji z Krajowego Rejestru Karnego </w:t>
      </w:r>
      <w:r w:rsidRPr="00077479">
        <w:rPr>
          <w:rFonts w:ascii="Arial" w:hAnsi="Arial" w:cs="Arial"/>
          <w:lang w:eastAsia="pl-PL"/>
        </w:rPr>
        <w:t xml:space="preserve">w zakresie dotyczącym podstaw wykluczenia wskazanych w art. 108 ust. 1 pkt 4 ustawy, sporządzonej nie wcześniej niż </w:t>
      </w:r>
      <w:r w:rsidRPr="001C7C2A">
        <w:rPr>
          <w:rFonts w:ascii="Arial" w:hAnsi="Arial" w:cs="Arial"/>
          <w:lang w:eastAsia="pl-PL"/>
        </w:rPr>
        <w:t>6 miesięcy przed jej złożeniem</w:t>
      </w:r>
      <w:r w:rsidR="000024E6">
        <w:rPr>
          <w:rFonts w:ascii="Arial" w:hAnsi="Arial" w:cs="Arial"/>
          <w:lang w:eastAsia="pl-PL"/>
        </w:rPr>
        <w:t>;</w:t>
      </w:r>
    </w:p>
    <w:p w14:paraId="06D6F4D1" w14:textId="10807734" w:rsidR="00FA38A5" w:rsidRPr="005F7239" w:rsidRDefault="00FA38A5" w:rsidP="003E2185">
      <w:pPr>
        <w:pStyle w:val="ListParagraph2"/>
        <w:numPr>
          <w:ilvl w:val="0"/>
          <w:numId w:val="24"/>
        </w:numPr>
        <w:suppressAutoHyphens/>
        <w:spacing w:after="120"/>
        <w:jc w:val="both"/>
        <w:rPr>
          <w:rFonts w:ascii="Arial" w:hAnsi="Arial" w:cs="Arial"/>
          <w:sz w:val="22"/>
          <w:szCs w:val="22"/>
        </w:rPr>
      </w:pPr>
      <w:r w:rsidRPr="005F7239">
        <w:rPr>
          <w:rFonts w:ascii="Arial" w:hAnsi="Arial" w:cs="Arial"/>
          <w:b/>
          <w:sz w:val="22"/>
          <w:szCs w:val="22"/>
          <w:shd w:val="clear" w:color="auto" w:fill="FFFFFF"/>
        </w:rPr>
        <w:t>zaświadczenia właściwego naczelnika urzędu skarbowego</w:t>
      </w:r>
      <w:r w:rsidR="000024E6">
        <w:rPr>
          <w:rFonts w:ascii="Arial" w:hAnsi="Arial" w:cs="Arial"/>
          <w:sz w:val="22"/>
          <w:szCs w:val="22"/>
          <w:shd w:val="clear" w:color="auto" w:fill="FFFFFF"/>
        </w:rPr>
        <w:t xml:space="preserve"> potwierdzającego, że </w:t>
      </w:r>
      <w:r w:rsidR="00596165">
        <w:rPr>
          <w:rFonts w:ascii="Arial" w:hAnsi="Arial" w:cs="Arial"/>
          <w:sz w:val="22"/>
          <w:szCs w:val="22"/>
          <w:shd w:val="clear" w:color="auto" w:fill="FFFFFF"/>
        </w:rPr>
        <w:t>W</w:t>
      </w:r>
      <w:r w:rsidRPr="005F7239">
        <w:rPr>
          <w:rFonts w:ascii="Arial" w:hAnsi="Arial" w:cs="Arial"/>
          <w:sz w:val="22"/>
          <w:szCs w:val="22"/>
          <w:shd w:val="clear" w:color="auto" w:fill="FFFFFF"/>
        </w:rPr>
        <w:t xml:space="preserve">ykonawca nie zalega z opłacaniem podatków i opłat, w zakresie </w:t>
      </w:r>
      <w:hyperlink r:id="rId12" w:anchor="/document/18903829?unitId=art(109)ust(1)pkt(1)&amp;cm=DOCUMENT" w:history="1">
        <w:r w:rsidRPr="005F7239">
          <w:rPr>
            <w:rStyle w:val="Hipercze"/>
            <w:rFonts w:ascii="Arial" w:hAnsi="Arial" w:cs="Arial"/>
            <w:color w:val="auto"/>
            <w:sz w:val="22"/>
            <w:szCs w:val="22"/>
            <w:u w:val="none"/>
            <w:shd w:val="clear" w:color="auto" w:fill="FFFFFF"/>
          </w:rPr>
          <w:t>art. 109 ust. 1 pkt 1</w:t>
        </w:r>
      </w:hyperlink>
      <w:r w:rsidRPr="005F7239">
        <w:rPr>
          <w:rFonts w:ascii="Arial" w:hAnsi="Arial" w:cs="Arial"/>
          <w:sz w:val="22"/>
          <w:szCs w:val="22"/>
          <w:shd w:val="clear" w:color="auto" w:fill="FFFFFF"/>
        </w:rPr>
        <w:t xml:space="preserve"> ustawy, wystawionego nie wcześniej niż 3 miesiące przed jego złożeniem, a</w:t>
      </w:r>
      <w:r w:rsidR="000024E6">
        <w:rPr>
          <w:rFonts w:ascii="Arial" w:hAnsi="Arial" w:cs="Arial"/>
          <w:sz w:val="22"/>
          <w:szCs w:val="22"/>
          <w:shd w:val="clear" w:color="auto" w:fill="FFFFFF"/>
        </w:rPr>
        <w:t> </w:t>
      </w:r>
      <w:r w:rsidRPr="005F7239">
        <w:rPr>
          <w:rFonts w:ascii="Arial" w:hAnsi="Arial" w:cs="Arial"/>
          <w:sz w:val="22"/>
          <w:szCs w:val="22"/>
          <w:shd w:val="clear" w:color="auto" w:fill="FFFFFF"/>
        </w:rPr>
        <w:t>w</w:t>
      </w:r>
      <w:r w:rsidR="000024E6">
        <w:rPr>
          <w:rFonts w:ascii="Arial" w:hAnsi="Arial" w:cs="Arial"/>
          <w:sz w:val="22"/>
          <w:szCs w:val="22"/>
          <w:shd w:val="clear" w:color="auto" w:fill="FFFFFF"/>
        </w:rPr>
        <w:t> </w:t>
      </w:r>
      <w:r w:rsidRPr="005F7239">
        <w:rPr>
          <w:rFonts w:ascii="Arial" w:hAnsi="Arial" w:cs="Arial"/>
          <w:sz w:val="22"/>
          <w:szCs w:val="22"/>
          <w:shd w:val="clear" w:color="auto" w:fill="FFFFFF"/>
        </w:rPr>
        <w:t xml:space="preserve">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596165">
        <w:rPr>
          <w:rFonts w:ascii="Arial" w:hAnsi="Arial" w:cs="Arial"/>
          <w:sz w:val="22"/>
          <w:szCs w:val="22"/>
          <w:shd w:val="clear" w:color="auto" w:fill="FFFFFF"/>
        </w:rPr>
        <w:t>W</w:t>
      </w:r>
      <w:r w:rsidRPr="005F7239">
        <w:rPr>
          <w:rFonts w:ascii="Arial" w:hAnsi="Arial" w:cs="Arial"/>
          <w:sz w:val="22"/>
          <w:szCs w:val="22"/>
          <w:shd w:val="clear" w:color="auto" w:fill="FFFFFF"/>
        </w:rPr>
        <w:t>ykonawca dokonał płatności należnych podatków lub opłat wraz z odsetkami lub grzywnami lub zawarł wiążące porozumienie w sprawie spłat tych należności;</w:t>
      </w:r>
    </w:p>
    <w:p w14:paraId="7F7A9970" w14:textId="2BB11892" w:rsidR="00FA38A5" w:rsidRPr="005F7239" w:rsidRDefault="00FA38A5" w:rsidP="003E2185">
      <w:pPr>
        <w:pStyle w:val="ListParagraph2"/>
        <w:numPr>
          <w:ilvl w:val="0"/>
          <w:numId w:val="24"/>
        </w:numPr>
        <w:suppressAutoHyphens/>
        <w:spacing w:after="120"/>
        <w:jc w:val="both"/>
        <w:rPr>
          <w:rFonts w:ascii="Arial" w:hAnsi="Arial" w:cs="Arial"/>
          <w:sz w:val="22"/>
          <w:szCs w:val="22"/>
        </w:rPr>
      </w:pPr>
      <w:r w:rsidRPr="005F7239">
        <w:rPr>
          <w:rFonts w:ascii="Arial" w:hAnsi="Arial" w:cs="Arial"/>
          <w:b/>
          <w:sz w:val="22"/>
          <w:szCs w:val="22"/>
          <w:shd w:val="clear" w:color="auto" w:fill="FFFFFF"/>
        </w:rPr>
        <w:t>zaświadczenia albo innego dokumentu właściwej terenowej jednostki organizacyjnej Zakładu Ubezpieczeń Społecznych</w:t>
      </w:r>
      <w:r w:rsidRPr="005F7239">
        <w:rPr>
          <w:rFonts w:ascii="Arial" w:hAnsi="Arial" w:cs="Arial"/>
          <w:sz w:val="22"/>
          <w:szCs w:val="22"/>
          <w:shd w:val="clear" w:color="auto" w:fill="FFFFFF"/>
        </w:rPr>
        <w:t xml:space="preserve"> lub właściwego oddziału regionalnego lub właściwej placówki terenowej Kasy Rolniczego Ubezpieczenia Społecznego potwierdzającego, że </w:t>
      </w:r>
      <w:r w:rsidR="00EE0388">
        <w:rPr>
          <w:rFonts w:ascii="Arial" w:hAnsi="Arial" w:cs="Arial"/>
          <w:sz w:val="22"/>
          <w:szCs w:val="22"/>
          <w:shd w:val="clear" w:color="auto" w:fill="FFFFFF"/>
        </w:rPr>
        <w:t>W</w:t>
      </w:r>
      <w:r w:rsidRPr="005F7239">
        <w:rPr>
          <w:rFonts w:ascii="Arial" w:hAnsi="Arial" w:cs="Arial"/>
          <w:sz w:val="22"/>
          <w:szCs w:val="22"/>
          <w:shd w:val="clear" w:color="auto" w:fill="FFFFFF"/>
        </w:rPr>
        <w:t xml:space="preserve">ykonawca nie zalega z opłacaniem składek na ubezpieczenia społeczne i zdrowotne, w zakresie </w:t>
      </w:r>
      <w:hyperlink r:id="rId13" w:anchor="/document/18903829?unitId=art(109)ust(1)pkt(1)&amp;cm=DOCUMENT" w:history="1">
        <w:r w:rsidRPr="005F7239">
          <w:rPr>
            <w:rStyle w:val="Hipercze"/>
            <w:rFonts w:ascii="Arial" w:hAnsi="Arial" w:cs="Arial"/>
            <w:color w:val="auto"/>
            <w:sz w:val="22"/>
            <w:szCs w:val="22"/>
            <w:u w:val="none"/>
            <w:shd w:val="clear" w:color="auto" w:fill="FFFFFF"/>
          </w:rPr>
          <w:t>art. 109 ust. 1 pkt 1</w:t>
        </w:r>
      </w:hyperlink>
      <w:r w:rsidRPr="005F7239">
        <w:rPr>
          <w:rFonts w:ascii="Arial" w:hAnsi="Arial" w:cs="Arial"/>
          <w:sz w:val="22"/>
          <w:szCs w:val="22"/>
          <w:shd w:val="clear" w:color="auto" w:fill="FFFFFF"/>
        </w:rPr>
        <w:t xml:space="preserve"> ustawy, wystawionego nie wcześniej niż 3 miesiące przed jego złożeniem, a w przypadku zalegania z opłacaniem składek na ubezpieczenia społec</w:t>
      </w:r>
      <w:r w:rsidR="000024E6">
        <w:rPr>
          <w:rFonts w:ascii="Arial" w:hAnsi="Arial" w:cs="Arial"/>
          <w:sz w:val="22"/>
          <w:szCs w:val="22"/>
          <w:shd w:val="clear" w:color="auto" w:fill="FFFFFF"/>
        </w:rPr>
        <w:t>zne lub zdrowotne wraz z </w:t>
      </w:r>
      <w:r w:rsidRPr="005F7239">
        <w:rPr>
          <w:rFonts w:ascii="Arial" w:hAnsi="Arial" w:cs="Arial"/>
          <w:sz w:val="22"/>
          <w:szCs w:val="22"/>
          <w:shd w:val="clear" w:color="auto" w:fill="FFFFFF"/>
        </w:rPr>
        <w:t xml:space="preserve">zaświadczeniem albo innym dokumentem </w:t>
      </w:r>
      <w:r w:rsidR="008A435B">
        <w:rPr>
          <w:rFonts w:ascii="Arial" w:hAnsi="Arial" w:cs="Arial"/>
          <w:sz w:val="22"/>
          <w:szCs w:val="22"/>
          <w:shd w:val="clear" w:color="auto" w:fill="FFFFFF"/>
        </w:rPr>
        <w:t>Z</w:t>
      </w:r>
      <w:r w:rsidRPr="005F7239">
        <w:rPr>
          <w:rFonts w:ascii="Arial" w:hAnsi="Arial" w:cs="Arial"/>
          <w:sz w:val="22"/>
          <w:szCs w:val="22"/>
          <w:shd w:val="clear" w:color="auto" w:fill="FFFFFF"/>
        </w:rPr>
        <w:t>amawiający żąda złożenia dokumentów potwierdzających, że odpowiednio przed upływ</w:t>
      </w:r>
      <w:r w:rsidR="000024E6">
        <w:rPr>
          <w:rFonts w:ascii="Arial" w:hAnsi="Arial" w:cs="Arial"/>
          <w:sz w:val="22"/>
          <w:szCs w:val="22"/>
          <w:shd w:val="clear" w:color="auto" w:fill="FFFFFF"/>
        </w:rPr>
        <w:t>em terminu składania wniosków o </w:t>
      </w:r>
      <w:r w:rsidRPr="005F7239">
        <w:rPr>
          <w:rFonts w:ascii="Arial" w:hAnsi="Arial" w:cs="Arial"/>
          <w:sz w:val="22"/>
          <w:szCs w:val="22"/>
          <w:shd w:val="clear" w:color="auto" w:fill="FFFFFF"/>
        </w:rPr>
        <w:t xml:space="preserve">dopuszczenie do udziału w postępowaniu albo przed upływem terminu składania ofert </w:t>
      </w:r>
      <w:r w:rsidR="00EE0388">
        <w:rPr>
          <w:rFonts w:ascii="Arial" w:hAnsi="Arial" w:cs="Arial"/>
          <w:sz w:val="22"/>
          <w:szCs w:val="22"/>
          <w:shd w:val="clear" w:color="auto" w:fill="FFFFFF"/>
        </w:rPr>
        <w:t>W</w:t>
      </w:r>
      <w:r w:rsidRPr="005F7239">
        <w:rPr>
          <w:rFonts w:ascii="Arial" w:hAnsi="Arial" w:cs="Arial"/>
          <w:sz w:val="22"/>
          <w:szCs w:val="22"/>
          <w:shd w:val="clear" w:color="auto" w:fill="FFFFFF"/>
        </w:rPr>
        <w:t>ykonawca dokonał płatności należnych składek na ubezpieczenia społeczne lub zdrowotne wraz odsetkami lub grzywnami lu</w:t>
      </w:r>
      <w:r w:rsidR="000024E6">
        <w:rPr>
          <w:rFonts w:ascii="Arial" w:hAnsi="Arial" w:cs="Arial"/>
          <w:sz w:val="22"/>
          <w:szCs w:val="22"/>
          <w:shd w:val="clear" w:color="auto" w:fill="FFFFFF"/>
        </w:rPr>
        <w:t>b zawarł wiążące porozumienie w </w:t>
      </w:r>
      <w:r w:rsidRPr="005F7239">
        <w:rPr>
          <w:rFonts w:ascii="Arial" w:hAnsi="Arial" w:cs="Arial"/>
          <w:sz w:val="22"/>
          <w:szCs w:val="22"/>
          <w:shd w:val="clear" w:color="auto" w:fill="FFFFFF"/>
        </w:rPr>
        <w:t>sprawie spłat tych należności;</w:t>
      </w:r>
    </w:p>
    <w:p w14:paraId="1D5D61A3" w14:textId="77777777" w:rsidR="00FA38A5" w:rsidRPr="00077479" w:rsidRDefault="00FA38A5" w:rsidP="00F626E1">
      <w:pPr>
        <w:numPr>
          <w:ilvl w:val="0"/>
          <w:numId w:val="24"/>
        </w:numPr>
        <w:spacing w:before="120" w:after="0" w:line="240" w:lineRule="auto"/>
        <w:ind w:left="1644" w:hanging="357"/>
        <w:jc w:val="both"/>
        <w:rPr>
          <w:rFonts w:ascii="Arial" w:hAnsi="Arial" w:cs="Arial"/>
          <w:lang w:eastAsia="pl-PL"/>
        </w:rPr>
      </w:pPr>
      <w:r w:rsidRPr="00957FC1">
        <w:rPr>
          <w:rFonts w:ascii="Arial" w:hAnsi="Arial" w:cs="Arial"/>
          <w:b/>
          <w:lang w:eastAsia="pl-PL"/>
        </w:rPr>
        <w:t xml:space="preserve">odpisu lub informacji z Krajowego Rejestru Sądowego lub z Centralnej Ewidencji </w:t>
      </w:r>
      <w:r w:rsidRPr="00957FC1">
        <w:rPr>
          <w:rFonts w:ascii="Arial" w:hAnsi="Arial" w:cs="Arial"/>
          <w:b/>
          <w:lang w:eastAsia="pl-PL"/>
        </w:rPr>
        <w:br/>
        <w:t>i Informacji o Działalności Gospodarczej</w:t>
      </w:r>
      <w:r w:rsidRPr="00077479">
        <w:rPr>
          <w:rFonts w:ascii="Arial" w:hAnsi="Arial" w:cs="Arial"/>
          <w:lang w:eastAsia="pl-PL"/>
        </w:rPr>
        <w:t>, w zakresie art. 109 ust. 1 pkt 4 ustawy, sporządzonych nie wcześniej niż 3 miesiące przed jej złożeniem, jeżeli odrębne przepisy wymagają wpisu do rejestru lub ewidencji;</w:t>
      </w:r>
    </w:p>
    <w:p w14:paraId="22777F1C" w14:textId="77777777" w:rsidR="00FA38A5" w:rsidRPr="00077479" w:rsidRDefault="00FA38A5" w:rsidP="00F626E1">
      <w:pPr>
        <w:numPr>
          <w:ilvl w:val="0"/>
          <w:numId w:val="24"/>
        </w:numPr>
        <w:spacing w:before="120" w:after="0" w:line="240" w:lineRule="auto"/>
        <w:jc w:val="both"/>
        <w:rPr>
          <w:rFonts w:ascii="Arial" w:hAnsi="Arial" w:cs="Arial"/>
          <w:lang w:eastAsia="pl-PL"/>
        </w:rPr>
      </w:pPr>
      <w:r w:rsidRPr="00077479">
        <w:rPr>
          <w:rFonts w:ascii="Arial" w:hAnsi="Arial" w:cs="Arial"/>
          <w:b/>
          <w:bCs/>
          <w:lang w:eastAsia="pl-PL"/>
        </w:rPr>
        <w:t>oświadczenia Wykonawcy o aktualności informacji zawartych</w:t>
      </w:r>
      <w:r w:rsidRPr="00077479">
        <w:rPr>
          <w:rFonts w:ascii="Arial" w:hAnsi="Arial" w:cs="Arial"/>
          <w:b/>
          <w:bCs/>
          <w:lang w:eastAsia="pl-PL"/>
        </w:rPr>
        <w:br/>
        <w:t>w oświadczeniu</w:t>
      </w:r>
      <w:r w:rsidRPr="00077479">
        <w:rPr>
          <w:rFonts w:ascii="Arial" w:hAnsi="Arial" w:cs="Arial"/>
          <w:lang w:eastAsia="pl-PL"/>
        </w:rPr>
        <w:t>, o którym mowa w art. 125 ust. 1 ustawy (tj. JEDZ),</w:t>
      </w:r>
      <w:r w:rsidRPr="00077479">
        <w:rPr>
          <w:rFonts w:ascii="Arial" w:hAnsi="Arial" w:cs="Arial"/>
          <w:lang w:eastAsia="pl-PL"/>
        </w:rPr>
        <w:br/>
        <w:t>w zakresie podstaw wykluczenia z postępowania określonych w: </w:t>
      </w:r>
    </w:p>
    <w:p w14:paraId="5D54274B" w14:textId="77777777" w:rsidR="00FA38A5" w:rsidRPr="00077479" w:rsidRDefault="00FA38A5" w:rsidP="00F626E1">
      <w:pPr>
        <w:numPr>
          <w:ilvl w:val="0"/>
          <w:numId w:val="23"/>
        </w:numPr>
        <w:spacing w:after="0" w:line="240" w:lineRule="auto"/>
        <w:ind w:left="1967" w:hanging="340"/>
        <w:jc w:val="both"/>
        <w:rPr>
          <w:rFonts w:ascii="Arial" w:hAnsi="Arial" w:cs="Arial"/>
          <w:lang w:eastAsia="pl-PL"/>
        </w:rPr>
      </w:pPr>
      <w:r w:rsidRPr="00077479">
        <w:rPr>
          <w:rFonts w:ascii="Arial" w:hAnsi="Arial" w:cs="Arial"/>
          <w:lang w:eastAsia="pl-PL"/>
        </w:rPr>
        <w:t>art. 108 ust. 1 pkt 3 ustawy;</w:t>
      </w:r>
    </w:p>
    <w:p w14:paraId="00744516" w14:textId="77777777" w:rsidR="00FA38A5" w:rsidRPr="00077479" w:rsidRDefault="00FA38A5" w:rsidP="00F626E1">
      <w:pPr>
        <w:numPr>
          <w:ilvl w:val="0"/>
          <w:numId w:val="23"/>
        </w:numPr>
        <w:spacing w:after="0" w:line="240" w:lineRule="auto"/>
        <w:ind w:left="1911" w:hanging="284"/>
        <w:jc w:val="both"/>
        <w:rPr>
          <w:rFonts w:ascii="Arial" w:hAnsi="Arial" w:cs="Arial"/>
          <w:lang w:eastAsia="pl-PL"/>
        </w:rPr>
      </w:pPr>
      <w:r w:rsidRPr="00077479">
        <w:rPr>
          <w:rFonts w:ascii="Arial" w:hAnsi="Arial" w:cs="Arial"/>
          <w:lang w:eastAsia="pl-PL"/>
        </w:rPr>
        <w:t>art. 108 ust. 1 pkt 4 ustawy odnośnie do orzeczenia zakazu ubiegania się o zamówienie publiczne tytułem środka zapobiegawczego;</w:t>
      </w:r>
    </w:p>
    <w:p w14:paraId="078B127F" w14:textId="6D135BBF" w:rsidR="00FA38A5" w:rsidRPr="00077479" w:rsidRDefault="00FA38A5" w:rsidP="00F626E1">
      <w:pPr>
        <w:numPr>
          <w:ilvl w:val="0"/>
          <w:numId w:val="23"/>
        </w:numPr>
        <w:spacing w:after="0" w:line="240" w:lineRule="auto"/>
        <w:ind w:left="1911" w:hanging="284"/>
        <w:jc w:val="both"/>
        <w:rPr>
          <w:rFonts w:ascii="Arial" w:hAnsi="Arial" w:cs="Arial"/>
          <w:lang w:eastAsia="pl-PL"/>
        </w:rPr>
      </w:pPr>
      <w:r w:rsidRPr="00077479">
        <w:rPr>
          <w:rFonts w:ascii="Arial" w:hAnsi="Arial" w:cs="Arial"/>
          <w:lang w:eastAsia="pl-PL"/>
        </w:rPr>
        <w:t>art. 108 ust. 1 pkt 5 ustawy odnośnie do zawarcia z innymi Wykonawcami porozumienia mającego</w:t>
      </w:r>
      <w:r w:rsidR="000024E6">
        <w:rPr>
          <w:rFonts w:ascii="Arial" w:hAnsi="Arial" w:cs="Arial"/>
          <w:lang w:eastAsia="pl-PL"/>
        </w:rPr>
        <w:t xml:space="preserve"> na celu zakłócenie konkurencji;</w:t>
      </w:r>
      <w:r w:rsidRPr="00077479">
        <w:rPr>
          <w:rFonts w:ascii="Arial" w:hAnsi="Arial" w:cs="Arial"/>
          <w:lang w:eastAsia="pl-PL"/>
        </w:rPr>
        <w:t> </w:t>
      </w:r>
    </w:p>
    <w:p w14:paraId="7D5139C6" w14:textId="77777777" w:rsidR="00FA38A5" w:rsidRPr="00077479" w:rsidRDefault="00FA38A5" w:rsidP="00F626E1">
      <w:pPr>
        <w:numPr>
          <w:ilvl w:val="0"/>
          <w:numId w:val="23"/>
        </w:numPr>
        <w:spacing w:after="0" w:line="240" w:lineRule="auto"/>
        <w:ind w:left="1911" w:hanging="284"/>
        <w:jc w:val="both"/>
        <w:rPr>
          <w:rFonts w:ascii="Arial" w:hAnsi="Arial" w:cs="Arial"/>
          <w:lang w:eastAsia="pl-PL"/>
        </w:rPr>
      </w:pPr>
      <w:r w:rsidRPr="00077479">
        <w:rPr>
          <w:rFonts w:ascii="Arial" w:hAnsi="Arial" w:cs="Arial"/>
          <w:lang w:eastAsia="pl-PL"/>
        </w:rPr>
        <w:t>art. 108 ust. 1 pkt 6 ustawy;</w:t>
      </w:r>
    </w:p>
    <w:p w14:paraId="302249A5" w14:textId="417207E0" w:rsidR="00FA38A5" w:rsidRPr="005F7239" w:rsidRDefault="00FA38A5" w:rsidP="00F626E1">
      <w:pPr>
        <w:numPr>
          <w:ilvl w:val="0"/>
          <w:numId w:val="23"/>
        </w:numPr>
        <w:spacing w:after="0" w:line="240" w:lineRule="auto"/>
        <w:ind w:left="1911" w:hanging="284"/>
        <w:jc w:val="both"/>
        <w:rPr>
          <w:rFonts w:ascii="Arial" w:hAnsi="Arial" w:cs="Arial"/>
          <w:lang w:eastAsia="pl-PL"/>
        </w:rPr>
      </w:pPr>
      <w:r w:rsidRPr="005660F7">
        <w:rPr>
          <w:rFonts w:ascii="Arial" w:hAnsi="Arial" w:cs="Arial"/>
          <w:lang w:eastAsia="pl-PL"/>
        </w:rPr>
        <w:t xml:space="preserve">art. 109 ust. 1 pkt 1 ustawy, odnośnie do naruszenia obowiązków dotyczących płatności podatków i opłat lokalnych, o których mowa w ustawie z dnia 12 stycznia 1991 r. o podatkach i opłatach lokalnych (t.j.: Dz.U. z </w:t>
      </w:r>
      <w:r w:rsidR="008A435B" w:rsidRPr="005660F7">
        <w:rPr>
          <w:rFonts w:ascii="Arial" w:hAnsi="Arial" w:cs="Arial"/>
          <w:lang w:eastAsia="pl-PL"/>
        </w:rPr>
        <w:t>20</w:t>
      </w:r>
      <w:r w:rsidR="008A435B">
        <w:rPr>
          <w:rFonts w:ascii="Arial" w:hAnsi="Arial" w:cs="Arial"/>
          <w:lang w:eastAsia="pl-PL"/>
        </w:rPr>
        <w:t>23</w:t>
      </w:r>
      <w:r w:rsidR="008A435B" w:rsidRPr="005660F7">
        <w:rPr>
          <w:rFonts w:ascii="Arial" w:hAnsi="Arial" w:cs="Arial"/>
          <w:lang w:eastAsia="pl-PL"/>
        </w:rPr>
        <w:t xml:space="preserve"> </w:t>
      </w:r>
      <w:r w:rsidRPr="005660F7">
        <w:rPr>
          <w:rFonts w:ascii="Arial" w:hAnsi="Arial" w:cs="Arial"/>
          <w:lang w:eastAsia="pl-PL"/>
        </w:rPr>
        <w:t>r., poz. 70 z</w:t>
      </w:r>
      <w:r w:rsidR="008A435B">
        <w:rPr>
          <w:rFonts w:ascii="Arial" w:hAnsi="Arial" w:cs="Arial"/>
          <w:lang w:eastAsia="pl-PL"/>
        </w:rPr>
        <w:t xml:space="preserve"> późn.</w:t>
      </w:r>
      <w:r w:rsidRPr="005660F7">
        <w:rPr>
          <w:rFonts w:ascii="Arial" w:hAnsi="Arial" w:cs="Arial"/>
          <w:lang w:eastAsia="pl-PL"/>
        </w:rPr>
        <w:t xml:space="preserve"> zm.);</w:t>
      </w:r>
    </w:p>
    <w:p w14:paraId="2E6FFF9B" w14:textId="27D18150" w:rsidR="00FA38A5" w:rsidRPr="00077479" w:rsidRDefault="00FA38A5" w:rsidP="00F626E1">
      <w:pPr>
        <w:numPr>
          <w:ilvl w:val="0"/>
          <w:numId w:val="23"/>
        </w:numPr>
        <w:spacing w:after="0" w:line="240" w:lineRule="auto"/>
        <w:ind w:left="1984" w:hanging="357"/>
        <w:jc w:val="both"/>
        <w:rPr>
          <w:rFonts w:ascii="Arial" w:hAnsi="Arial" w:cs="Arial"/>
          <w:lang w:eastAsia="pl-PL"/>
        </w:rPr>
      </w:pPr>
      <w:r w:rsidRPr="00077479">
        <w:rPr>
          <w:rFonts w:ascii="Arial" w:hAnsi="Arial" w:cs="Arial"/>
          <w:lang w:eastAsia="pl-PL"/>
        </w:rPr>
        <w:t xml:space="preserve">art. 109 ust. 1 pkt </w:t>
      </w:r>
      <w:r w:rsidR="004D50A6">
        <w:rPr>
          <w:rFonts w:ascii="Arial" w:hAnsi="Arial" w:cs="Arial"/>
          <w:lang w:eastAsia="pl-PL"/>
        </w:rPr>
        <w:t xml:space="preserve">6 </w:t>
      </w:r>
      <w:r w:rsidRPr="00077479">
        <w:rPr>
          <w:rFonts w:ascii="Arial" w:hAnsi="Arial" w:cs="Arial"/>
          <w:lang w:eastAsia="pl-PL"/>
        </w:rPr>
        <w:t>-10 ustawy;</w:t>
      </w:r>
    </w:p>
    <w:p w14:paraId="19ADADC9" w14:textId="77777777" w:rsidR="00FA38A5" w:rsidRPr="00077479" w:rsidRDefault="00FA38A5" w:rsidP="00F626E1">
      <w:pPr>
        <w:numPr>
          <w:ilvl w:val="0"/>
          <w:numId w:val="23"/>
        </w:numPr>
        <w:spacing w:after="0" w:line="240" w:lineRule="auto"/>
        <w:ind w:left="1984" w:hanging="357"/>
        <w:jc w:val="both"/>
        <w:rPr>
          <w:rFonts w:ascii="Arial" w:hAnsi="Arial" w:cs="Arial"/>
          <w:lang w:eastAsia="pl-PL"/>
        </w:rPr>
      </w:pPr>
      <w:r w:rsidRPr="00077479">
        <w:rPr>
          <w:rFonts w:ascii="Arial" w:hAnsi="Arial" w:cs="Arial"/>
        </w:rPr>
        <w:t>art. 7 ust. 1 ustawy z dnia 13 kwietnia 2022 r. o szczególnych rozwiązaniach w zakresie przeciwdziałania wspieraniu agresji na Ukrainę oraz służących ochronie bezpieczeństwa narodowego.</w:t>
      </w:r>
    </w:p>
    <w:p w14:paraId="36F0AEA5" w14:textId="77777777" w:rsidR="00FA38A5" w:rsidRPr="00077479" w:rsidRDefault="00FA38A5" w:rsidP="007913AE">
      <w:pPr>
        <w:spacing w:before="120" w:after="120" w:line="240" w:lineRule="auto"/>
        <w:ind w:left="1644"/>
        <w:jc w:val="both"/>
        <w:rPr>
          <w:rFonts w:ascii="Arial" w:hAnsi="Arial" w:cs="Arial"/>
          <w:lang w:eastAsia="pl-PL"/>
        </w:rPr>
      </w:pPr>
      <w:r w:rsidRPr="00077479">
        <w:rPr>
          <w:rFonts w:ascii="Arial" w:hAnsi="Arial" w:cs="Arial"/>
          <w:lang w:eastAsia="pl-PL"/>
        </w:rPr>
        <w:t xml:space="preserve">Wzór oświadczenia stanowi </w:t>
      </w:r>
      <w:r w:rsidRPr="00077479">
        <w:rPr>
          <w:rFonts w:ascii="Arial" w:hAnsi="Arial" w:cs="Arial"/>
          <w:b/>
          <w:bCs/>
          <w:lang w:eastAsia="pl-PL"/>
        </w:rPr>
        <w:t>załącznik nr 6 do SWZ</w:t>
      </w:r>
      <w:r w:rsidRPr="00077479">
        <w:rPr>
          <w:rFonts w:ascii="Arial" w:hAnsi="Arial" w:cs="Arial"/>
          <w:bCs/>
          <w:lang w:eastAsia="pl-PL"/>
        </w:rPr>
        <w:t>.</w:t>
      </w:r>
    </w:p>
    <w:p w14:paraId="4A68B360" w14:textId="583476FD" w:rsidR="00FA38A5" w:rsidRPr="00077479" w:rsidRDefault="00FA38A5" w:rsidP="00F626E1">
      <w:pPr>
        <w:widowControl w:val="0"/>
        <w:numPr>
          <w:ilvl w:val="0"/>
          <w:numId w:val="24"/>
        </w:numPr>
        <w:spacing w:before="120" w:after="0" w:line="288" w:lineRule="exact"/>
        <w:ind w:left="1644" w:right="20" w:hanging="357"/>
        <w:jc w:val="both"/>
        <w:rPr>
          <w:rFonts w:ascii="Arial" w:hAnsi="Arial" w:cs="Arial"/>
          <w:lang w:eastAsia="pl-PL"/>
        </w:rPr>
      </w:pPr>
      <w:r w:rsidRPr="00957FC1">
        <w:rPr>
          <w:rFonts w:ascii="Arial" w:hAnsi="Arial" w:cs="Arial"/>
          <w:b/>
          <w:lang w:eastAsia="pl-PL"/>
        </w:rPr>
        <w:t>oświadczenia Wykonawcy, w zakresie art. 108 ust. 1 pkt 5 ustawy, o braku przynależności do tej samej grupy kapitałowej</w:t>
      </w:r>
      <w:r w:rsidRPr="00077479">
        <w:rPr>
          <w:rFonts w:ascii="Arial" w:hAnsi="Arial" w:cs="Arial"/>
          <w:lang w:eastAsia="pl-PL"/>
        </w:rPr>
        <w:t>, w rozumieniu ustawy z dnia 16</w:t>
      </w:r>
      <w:r w:rsidR="008A435B">
        <w:rPr>
          <w:rFonts w:ascii="Arial" w:hAnsi="Arial" w:cs="Arial"/>
          <w:lang w:eastAsia="pl-PL"/>
        </w:rPr>
        <w:t> </w:t>
      </w:r>
      <w:r w:rsidRPr="00077479">
        <w:rPr>
          <w:rFonts w:ascii="Arial" w:hAnsi="Arial" w:cs="Arial"/>
          <w:lang w:eastAsia="pl-PL"/>
        </w:rPr>
        <w:t xml:space="preserve">lutego 2007 r. o ochronie konkurencji i konsumentów (Dz. U. z </w:t>
      </w:r>
      <w:r w:rsidR="008A435B" w:rsidRPr="00077479">
        <w:rPr>
          <w:rFonts w:ascii="Arial" w:hAnsi="Arial" w:cs="Arial"/>
          <w:lang w:eastAsia="pl-PL"/>
        </w:rPr>
        <w:t>202</w:t>
      </w:r>
      <w:r w:rsidR="008A435B">
        <w:rPr>
          <w:rFonts w:ascii="Arial" w:hAnsi="Arial" w:cs="Arial"/>
          <w:lang w:eastAsia="pl-PL"/>
        </w:rPr>
        <w:t>3</w:t>
      </w:r>
      <w:r w:rsidR="008A435B" w:rsidRPr="00077479">
        <w:rPr>
          <w:rFonts w:ascii="Arial" w:hAnsi="Arial" w:cs="Arial"/>
          <w:lang w:eastAsia="pl-PL"/>
        </w:rPr>
        <w:t xml:space="preserve"> </w:t>
      </w:r>
      <w:r w:rsidR="000024E6">
        <w:rPr>
          <w:rFonts w:ascii="Arial" w:hAnsi="Arial" w:cs="Arial"/>
          <w:lang w:eastAsia="pl-PL"/>
        </w:rPr>
        <w:t>r. poz. 1689 z </w:t>
      </w:r>
      <w:r w:rsidR="008A435B">
        <w:rPr>
          <w:rFonts w:ascii="Arial" w:hAnsi="Arial" w:cs="Arial"/>
          <w:lang w:eastAsia="pl-PL"/>
        </w:rPr>
        <w:t>późn. zm.</w:t>
      </w:r>
      <w:r w:rsidRPr="00077479">
        <w:rPr>
          <w:rFonts w:ascii="Arial" w:hAnsi="Arial" w:cs="Arial"/>
          <w:lang w:eastAsia="pl-PL"/>
        </w:rPr>
        <w:t>), z innym Wykonawcą, kt</w:t>
      </w:r>
      <w:r w:rsidR="000024E6">
        <w:rPr>
          <w:rFonts w:ascii="Arial" w:hAnsi="Arial" w:cs="Arial"/>
          <w:lang w:eastAsia="pl-PL"/>
        </w:rPr>
        <w:t>óry złożył odrębną ofertę, albo </w:t>
      </w:r>
      <w:r w:rsidRPr="00077479">
        <w:rPr>
          <w:rFonts w:ascii="Arial" w:hAnsi="Arial" w:cs="Arial"/>
          <w:lang w:eastAsia="pl-PL"/>
        </w:rPr>
        <w:t>oświadczenia o przynależności do tej</w:t>
      </w:r>
      <w:r w:rsidR="000024E6">
        <w:rPr>
          <w:rFonts w:ascii="Arial" w:hAnsi="Arial" w:cs="Arial"/>
          <w:lang w:eastAsia="pl-PL"/>
        </w:rPr>
        <w:t xml:space="preserve"> samej grupy kapitałowej wraz z </w:t>
      </w:r>
      <w:r w:rsidRPr="00077479">
        <w:rPr>
          <w:rFonts w:ascii="Arial" w:hAnsi="Arial" w:cs="Arial"/>
          <w:lang w:eastAsia="pl-PL"/>
        </w:rPr>
        <w:t xml:space="preserve">dokumentami lub informacjami potwierdzającymi przygotowanie oferty niezależnie od innego Wykonawcy należącego do tej samej grupy kapitałowej – wzór oświadczenia stanowi </w:t>
      </w:r>
      <w:r w:rsidRPr="00077479">
        <w:rPr>
          <w:rFonts w:ascii="Arial" w:hAnsi="Arial" w:cs="Arial"/>
          <w:b/>
          <w:bCs/>
          <w:shd w:val="clear" w:color="auto" w:fill="FFFFFF"/>
          <w:lang w:eastAsia="pl-PL"/>
        </w:rPr>
        <w:t>załącznik nr 5 do SWZ</w:t>
      </w:r>
      <w:r w:rsidRPr="00077479">
        <w:rPr>
          <w:rFonts w:ascii="Arial" w:hAnsi="Arial" w:cs="Arial"/>
          <w:lang w:eastAsia="pl-PL"/>
        </w:rPr>
        <w:t>.</w:t>
      </w:r>
    </w:p>
    <w:p w14:paraId="2DB655FF" w14:textId="0EA4AC9C" w:rsidR="00FA38A5" w:rsidRPr="00077479" w:rsidRDefault="00FA38A5" w:rsidP="001C6411">
      <w:pPr>
        <w:pStyle w:val="ListParagraph2"/>
        <w:numPr>
          <w:ilvl w:val="0"/>
          <w:numId w:val="4"/>
        </w:numPr>
        <w:tabs>
          <w:tab w:val="center" w:pos="-2127"/>
          <w:tab w:val="left" w:pos="8931"/>
        </w:tabs>
        <w:spacing w:before="120" w:after="120"/>
        <w:jc w:val="both"/>
        <w:rPr>
          <w:rFonts w:ascii="Arial" w:hAnsi="Arial" w:cs="Arial"/>
          <w:spacing w:val="-2"/>
          <w:sz w:val="22"/>
          <w:szCs w:val="22"/>
        </w:rPr>
      </w:pPr>
      <w:r w:rsidRPr="00077479">
        <w:rPr>
          <w:rFonts w:ascii="Arial" w:hAnsi="Arial" w:cs="Arial"/>
          <w:sz w:val="22"/>
          <w:szCs w:val="22"/>
        </w:rPr>
        <w:t xml:space="preserve">Wymagane podmiotowe środki dowodowe wskazane w ust. </w:t>
      </w:r>
      <w:r w:rsidRPr="005660F7">
        <w:rPr>
          <w:rFonts w:ascii="Arial" w:hAnsi="Arial" w:cs="Arial"/>
          <w:sz w:val="22"/>
          <w:szCs w:val="22"/>
        </w:rPr>
        <w:t>2 pkt 2 lit. a do g SWZ</w:t>
      </w:r>
      <w:r w:rsidRPr="00077479">
        <w:rPr>
          <w:rFonts w:ascii="Arial" w:hAnsi="Arial" w:cs="Arial"/>
          <w:sz w:val="22"/>
          <w:szCs w:val="22"/>
        </w:rPr>
        <w:t xml:space="preserve"> </w:t>
      </w:r>
      <w:r w:rsidRPr="00077479">
        <w:rPr>
          <w:rFonts w:ascii="Arial" w:hAnsi="Arial" w:cs="Arial"/>
          <w:b/>
          <w:bCs/>
          <w:sz w:val="22"/>
          <w:szCs w:val="22"/>
        </w:rPr>
        <w:t>składa każdy z Wykonawców wspólnie ubiegających się  o udzielenie zamówienia</w:t>
      </w:r>
      <w:r w:rsidRPr="00077479">
        <w:rPr>
          <w:rFonts w:ascii="Arial" w:hAnsi="Arial" w:cs="Arial"/>
          <w:sz w:val="22"/>
          <w:szCs w:val="22"/>
        </w:rPr>
        <w:t>.</w:t>
      </w:r>
    </w:p>
    <w:p w14:paraId="02611454" w14:textId="6F2DA376" w:rsidR="0088147C" w:rsidRPr="001B34B3" w:rsidRDefault="00FA38A5" w:rsidP="001C6411">
      <w:pPr>
        <w:pStyle w:val="ListParagraph2"/>
        <w:numPr>
          <w:ilvl w:val="0"/>
          <w:numId w:val="4"/>
        </w:numPr>
        <w:tabs>
          <w:tab w:val="center" w:pos="-2127"/>
          <w:tab w:val="left" w:pos="8931"/>
        </w:tabs>
        <w:spacing w:before="120" w:after="120"/>
        <w:jc w:val="both"/>
        <w:rPr>
          <w:rFonts w:ascii="Arial" w:hAnsi="Arial" w:cs="Arial"/>
          <w:spacing w:val="-2"/>
          <w:sz w:val="22"/>
          <w:szCs w:val="22"/>
        </w:rPr>
      </w:pPr>
      <w:r w:rsidRPr="00077479">
        <w:rPr>
          <w:rFonts w:ascii="Arial" w:hAnsi="Arial" w:cs="Arial"/>
          <w:sz w:val="22"/>
          <w:szCs w:val="22"/>
        </w:rPr>
        <w:t xml:space="preserve">Zamawiający </w:t>
      </w:r>
      <w:r w:rsidRPr="00077479">
        <w:rPr>
          <w:rFonts w:ascii="Arial" w:hAnsi="Arial" w:cs="Arial"/>
          <w:b/>
          <w:bCs/>
          <w:sz w:val="22"/>
          <w:szCs w:val="22"/>
        </w:rPr>
        <w:t>żąda</w:t>
      </w:r>
      <w:r w:rsidRPr="00077479">
        <w:rPr>
          <w:rFonts w:ascii="Arial" w:hAnsi="Arial" w:cs="Arial"/>
          <w:sz w:val="22"/>
          <w:szCs w:val="22"/>
        </w:rPr>
        <w:t xml:space="preserve"> </w:t>
      </w:r>
      <w:r w:rsidRPr="00077479">
        <w:rPr>
          <w:rFonts w:ascii="Arial" w:hAnsi="Arial" w:cs="Arial"/>
          <w:b/>
          <w:bCs/>
          <w:sz w:val="22"/>
          <w:szCs w:val="22"/>
        </w:rPr>
        <w:t xml:space="preserve">od Wykonawcy, który polega na zdolnościach technicznych lub zawodowych </w:t>
      </w:r>
      <w:r w:rsidRPr="00077479">
        <w:rPr>
          <w:rFonts w:ascii="Arial" w:hAnsi="Arial" w:cs="Arial"/>
          <w:b/>
          <w:sz w:val="22"/>
          <w:szCs w:val="22"/>
        </w:rPr>
        <w:t>lub sytuacji finansowej lub ekonomicznej</w:t>
      </w:r>
      <w:r w:rsidRPr="00077479">
        <w:rPr>
          <w:rFonts w:ascii="Arial" w:hAnsi="Arial" w:cs="Arial"/>
          <w:b/>
          <w:bCs/>
          <w:sz w:val="22"/>
          <w:szCs w:val="22"/>
        </w:rPr>
        <w:t xml:space="preserve"> podmiotów udostępniających zasoby</w:t>
      </w:r>
      <w:r w:rsidRPr="00077479">
        <w:rPr>
          <w:rFonts w:ascii="Arial" w:hAnsi="Arial" w:cs="Arial"/>
          <w:sz w:val="22"/>
          <w:szCs w:val="22"/>
        </w:rPr>
        <w:t xml:space="preserve"> na zasadach określonych w art. 118 ustawy, przedstawienia podmiotowych środków dowodowych wymienionych </w:t>
      </w:r>
      <w:r w:rsidRPr="001712A0">
        <w:rPr>
          <w:rFonts w:ascii="Arial" w:hAnsi="Arial" w:cs="Arial"/>
          <w:sz w:val="22"/>
          <w:szCs w:val="22"/>
        </w:rPr>
        <w:t>w ust. 2 pkt 2 lit. a – f SWZ,</w:t>
      </w:r>
      <w:r w:rsidRPr="00077479">
        <w:rPr>
          <w:rFonts w:ascii="Arial" w:hAnsi="Arial" w:cs="Arial"/>
          <w:sz w:val="22"/>
          <w:szCs w:val="22"/>
        </w:rPr>
        <w:t xml:space="preserve"> dotyczących tych podmiotów, potwierdzających, że nie zachodzą wobec tych podmiotów podstawy wykluczenia z postępowania, o których mowa w art. 108 ust. 1 oraz </w:t>
      </w:r>
      <w:r w:rsidRPr="005660F7">
        <w:rPr>
          <w:rFonts w:ascii="Arial" w:hAnsi="Arial" w:cs="Arial"/>
          <w:sz w:val="22"/>
          <w:szCs w:val="22"/>
        </w:rPr>
        <w:t>art.</w:t>
      </w:r>
      <w:r w:rsidRPr="008D5FA5">
        <w:rPr>
          <w:rFonts w:ascii="Arial" w:hAnsi="Arial" w:cs="Arial"/>
          <w:sz w:val="22"/>
          <w:szCs w:val="22"/>
        </w:rPr>
        <w:t> </w:t>
      </w:r>
      <w:r w:rsidRPr="005660F7">
        <w:rPr>
          <w:rFonts w:ascii="Arial" w:hAnsi="Arial" w:cs="Arial"/>
          <w:sz w:val="22"/>
          <w:szCs w:val="22"/>
        </w:rPr>
        <w:t>109</w:t>
      </w:r>
      <w:r w:rsidRPr="008D5FA5">
        <w:rPr>
          <w:rFonts w:ascii="Arial" w:hAnsi="Arial" w:cs="Arial"/>
          <w:sz w:val="22"/>
          <w:szCs w:val="22"/>
        </w:rPr>
        <w:t> </w:t>
      </w:r>
      <w:r w:rsidRPr="005660F7">
        <w:rPr>
          <w:rFonts w:ascii="Arial" w:hAnsi="Arial" w:cs="Arial"/>
          <w:sz w:val="22"/>
          <w:szCs w:val="22"/>
        </w:rPr>
        <w:t>ust.</w:t>
      </w:r>
      <w:r w:rsidRPr="008D5FA5">
        <w:rPr>
          <w:rFonts w:ascii="Arial" w:hAnsi="Arial" w:cs="Arial"/>
          <w:sz w:val="22"/>
          <w:szCs w:val="22"/>
        </w:rPr>
        <w:t> </w:t>
      </w:r>
      <w:r w:rsidRPr="005660F7">
        <w:rPr>
          <w:rFonts w:ascii="Arial" w:hAnsi="Arial" w:cs="Arial"/>
          <w:sz w:val="22"/>
          <w:szCs w:val="22"/>
        </w:rPr>
        <w:t>1</w:t>
      </w:r>
      <w:r w:rsidRPr="008D5FA5">
        <w:rPr>
          <w:rFonts w:ascii="Arial" w:hAnsi="Arial" w:cs="Arial"/>
          <w:sz w:val="22"/>
          <w:szCs w:val="22"/>
        </w:rPr>
        <w:t> </w:t>
      </w:r>
      <w:r w:rsidRPr="005660F7">
        <w:rPr>
          <w:rFonts w:ascii="Arial" w:hAnsi="Arial" w:cs="Arial"/>
          <w:sz w:val="22"/>
          <w:szCs w:val="22"/>
        </w:rPr>
        <w:t xml:space="preserve">pkt 1, 4, </w:t>
      </w:r>
      <w:r w:rsidR="00E23B7E">
        <w:rPr>
          <w:rFonts w:ascii="Arial" w:hAnsi="Arial" w:cs="Arial"/>
          <w:sz w:val="22"/>
          <w:szCs w:val="22"/>
        </w:rPr>
        <w:t xml:space="preserve">6, 7, </w:t>
      </w:r>
      <w:r w:rsidRPr="005660F7">
        <w:rPr>
          <w:rFonts w:ascii="Arial" w:hAnsi="Arial" w:cs="Arial"/>
          <w:sz w:val="22"/>
          <w:szCs w:val="22"/>
        </w:rPr>
        <w:t>8, 9, 10 ustawy</w:t>
      </w:r>
      <w:r w:rsidRPr="005F7239">
        <w:rPr>
          <w:rFonts w:ascii="Arial" w:hAnsi="Arial" w:cs="Arial"/>
          <w:sz w:val="22"/>
          <w:szCs w:val="22"/>
        </w:rPr>
        <w:t>.</w:t>
      </w:r>
    </w:p>
    <w:p w14:paraId="470DF599" w14:textId="44E4C613" w:rsidR="00FA38A5" w:rsidRPr="001B34B3" w:rsidRDefault="0088147C" w:rsidP="001B34B3">
      <w:pPr>
        <w:tabs>
          <w:tab w:val="center" w:pos="-2127"/>
          <w:tab w:val="left" w:pos="8931"/>
        </w:tabs>
        <w:spacing w:before="120" w:after="120" w:line="240" w:lineRule="auto"/>
        <w:ind w:left="964" w:hanging="418"/>
        <w:jc w:val="both"/>
        <w:rPr>
          <w:rFonts w:ascii="Arial" w:hAnsi="Arial" w:cs="Arial"/>
        </w:rPr>
      </w:pPr>
      <w:r>
        <w:rPr>
          <w:rFonts w:ascii="Arial" w:hAnsi="Arial" w:cs="Arial"/>
        </w:rPr>
        <w:t xml:space="preserve">4a. </w:t>
      </w:r>
      <w:r w:rsidRPr="00ED35CA">
        <w:rPr>
          <w:rFonts w:ascii="Arial" w:hAnsi="Arial" w:cs="Arial"/>
        </w:rPr>
        <w:t xml:space="preserve">Zamawiający </w:t>
      </w:r>
      <w:r w:rsidRPr="00ED35CA">
        <w:rPr>
          <w:rFonts w:ascii="Arial" w:hAnsi="Arial" w:cs="Arial"/>
          <w:b/>
          <w:bCs/>
        </w:rPr>
        <w:t>żąda</w:t>
      </w:r>
      <w:r w:rsidRPr="00ED35CA">
        <w:rPr>
          <w:rFonts w:ascii="Arial" w:hAnsi="Arial" w:cs="Arial"/>
        </w:rPr>
        <w:t xml:space="preserve"> </w:t>
      </w:r>
      <w:r w:rsidRPr="00ED35CA">
        <w:rPr>
          <w:rFonts w:ascii="Arial" w:hAnsi="Arial" w:cs="Arial"/>
          <w:b/>
          <w:bCs/>
        </w:rPr>
        <w:t xml:space="preserve">od Wykonawcy, przedstawienia </w:t>
      </w:r>
      <w:r w:rsidRPr="00ED35CA">
        <w:rPr>
          <w:rFonts w:ascii="Arial" w:hAnsi="Arial" w:cs="Arial"/>
        </w:rPr>
        <w:t xml:space="preserve">podmiotowych środków dowodowych wskazanych w ust. 2 pkt 2 lit. a – f SWZ, </w:t>
      </w:r>
      <w:r w:rsidRPr="00ED35CA">
        <w:rPr>
          <w:rFonts w:ascii="Arial" w:hAnsi="Arial" w:cs="Arial"/>
          <w:b/>
        </w:rPr>
        <w:t>dotyczących podwykonawców niebędących podmiotami udostępniającymi zasoby</w:t>
      </w:r>
      <w:r w:rsidRPr="00ED35CA">
        <w:rPr>
          <w:rFonts w:ascii="Arial" w:hAnsi="Arial" w:cs="Arial"/>
        </w:rPr>
        <w:t xml:space="preserve"> na zasadach określonych w art. 118 ustawy, potwierdzających, że nie zachodzą wobec tych podwykonawców podstawy wykluczenia z postępowania, o których mowa w art. 108 ust. 1 oraz art. 109 ust. 1 pkt 1, 4, </w:t>
      </w:r>
      <w:r>
        <w:rPr>
          <w:rFonts w:ascii="Arial" w:hAnsi="Arial" w:cs="Arial"/>
        </w:rPr>
        <w:t xml:space="preserve">6, 7, </w:t>
      </w:r>
      <w:r w:rsidRPr="00ED35CA">
        <w:rPr>
          <w:rFonts w:ascii="Arial" w:hAnsi="Arial" w:cs="Arial"/>
        </w:rPr>
        <w:t>8, 9, 10 ustawy.</w:t>
      </w:r>
    </w:p>
    <w:p w14:paraId="7D93BFE0" w14:textId="7D63DBB1" w:rsidR="00FA38A5" w:rsidRPr="00077479" w:rsidRDefault="00FA38A5" w:rsidP="001C6411">
      <w:pPr>
        <w:numPr>
          <w:ilvl w:val="0"/>
          <w:numId w:val="4"/>
        </w:numPr>
        <w:tabs>
          <w:tab w:val="center" w:pos="-2127"/>
          <w:tab w:val="left" w:pos="8931"/>
        </w:tabs>
        <w:spacing w:before="120" w:after="120" w:line="240" w:lineRule="auto"/>
        <w:jc w:val="both"/>
        <w:rPr>
          <w:rFonts w:ascii="Arial" w:hAnsi="Arial" w:cs="Arial"/>
          <w:lang w:eastAsia="pl-PL"/>
        </w:rPr>
      </w:pPr>
      <w:r w:rsidRPr="00077479">
        <w:rPr>
          <w:rFonts w:ascii="Arial" w:hAnsi="Arial" w:cs="Arial"/>
          <w:lang w:eastAsia="pl-PL"/>
        </w:rPr>
        <w:t xml:space="preserve">Jeżeli </w:t>
      </w:r>
      <w:r w:rsidRPr="00077479">
        <w:rPr>
          <w:rFonts w:ascii="Arial" w:hAnsi="Arial" w:cs="Arial"/>
          <w:b/>
          <w:lang w:eastAsia="pl-PL"/>
        </w:rPr>
        <w:t>Wykonawca ma siedzibę lub miejsce zamieszkania poza granicami Rzeczypospolitej Polskiej</w:t>
      </w:r>
      <w:r w:rsidRPr="00077479">
        <w:rPr>
          <w:rFonts w:ascii="Arial" w:hAnsi="Arial" w:cs="Arial"/>
          <w:lang w:eastAsia="pl-PL"/>
        </w:rPr>
        <w:t>, zamiast:</w:t>
      </w:r>
    </w:p>
    <w:p w14:paraId="2834F7A7" w14:textId="755A81A4" w:rsidR="00FA38A5" w:rsidRPr="00077479" w:rsidRDefault="00FA38A5" w:rsidP="00F626E1">
      <w:pPr>
        <w:numPr>
          <w:ilvl w:val="0"/>
          <w:numId w:val="27"/>
        </w:numPr>
        <w:spacing w:after="120" w:line="240" w:lineRule="auto"/>
        <w:ind w:left="1321" w:hanging="357"/>
        <w:jc w:val="both"/>
        <w:rPr>
          <w:rFonts w:ascii="Arial" w:hAnsi="Arial" w:cs="Arial"/>
          <w:lang w:eastAsia="pl-PL"/>
        </w:rPr>
      </w:pPr>
      <w:r w:rsidRPr="00077479">
        <w:rPr>
          <w:rFonts w:ascii="Arial" w:hAnsi="Arial" w:cs="Arial"/>
          <w:lang w:eastAsia="pl-PL"/>
        </w:rPr>
        <w:t>dokumentu, o którym mowa w ust. 2 pkt 2 lit. a i b, składa informację z odpowiedniego rejestru, takiego jak rejestr sądowy, albo, w przypadku braku takiego rejestru, inny równoważny dokument wydany przez właściwy organ sądowy lub administracyjny kraju, w którym Wykonawca ma siedzibę lub miejsce zamieszkania</w:t>
      </w:r>
      <w:r w:rsidR="000C73B2" w:rsidRPr="000C73B2">
        <w:rPr>
          <w:rFonts w:ascii="Open Sans" w:hAnsi="Open Sans" w:cs="Open Sans"/>
          <w:b/>
          <w:color w:val="333333"/>
          <w:shd w:val="clear" w:color="auto" w:fill="FFFFFF"/>
        </w:rPr>
        <w:t xml:space="preserve"> </w:t>
      </w:r>
      <w:r w:rsidR="000C73B2" w:rsidRPr="001B34B3">
        <w:rPr>
          <w:rFonts w:ascii="Open Sans" w:hAnsi="Open Sans" w:cs="Open Sans"/>
          <w:color w:val="333333"/>
          <w:shd w:val="clear" w:color="auto" w:fill="FFFFFF"/>
        </w:rPr>
        <w:t>lub miejsce zamieszkania ma osoba, której dotyczy informacja albo dokument</w:t>
      </w:r>
      <w:r w:rsidRPr="00077479">
        <w:rPr>
          <w:rFonts w:ascii="Arial" w:hAnsi="Arial" w:cs="Arial"/>
          <w:lang w:eastAsia="pl-PL"/>
        </w:rPr>
        <w:t>, w zakresie</w:t>
      </w:r>
      <w:r w:rsidR="00C4102C">
        <w:rPr>
          <w:rFonts w:ascii="Arial" w:hAnsi="Arial" w:cs="Arial"/>
          <w:lang w:eastAsia="pl-PL"/>
        </w:rPr>
        <w:t>,</w:t>
      </w:r>
      <w:r w:rsidRPr="00077479">
        <w:rPr>
          <w:rFonts w:ascii="Arial" w:hAnsi="Arial" w:cs="Arial"/>
          <w:lang w:eastAsia="pl-PL"/>
        </w:rPr>
        <w:t xml:space="preserve"> </w:t>
      </w:r>
      <w:r w:rsidRPr="00077479">
        <w:rPr>
          <w:rFonts w:ascii="Arial" w:hAnsi="Arial" w:cs="Arial"/>
          <w:lang w:eastAsia="pl-PL"/>
        </w:rPr>
        <w:br/>
        <w:t xml:space="preserve">o którym mowa w ust. </w:t>
      </w:r>
      <w:r>
        <w:rPr>
          <w:rFonts w:ascii="Arial" w:hAnsi="Arial" w:cs="Arial"/>
          <w:lang w:eastAsia="pl-PL"/>
        </w:rPr>
        <w:t>2 pkt 2</w:t>
      </w:r>
      <w:r w:rsidRPr="00077479">
        <w:rPr>
          <w:rFonts w:ascii="Arial" w:hAnsi="Arial" w:cs="Arial"/>
          <w:lang w:eastAsia="pl-PL"/>
        </w:rPr>
        <w:t xml:space="preserve"> lit. a i b. Dokument, o którym mowa powyżej, powinien być wystawiony nie wcześniej niż 6 miesięcy przed jego złożeniem;</w:t>
      </w:r>
    </w:p>
    <w:p w14:paraId="130D7E23" w14:textId="285C346E" w:rsidR="00FA38A5" w:rsidRPr="005F7239" w:rsidRDefault="00FA38A5" w:rsidP="00C05435">
      <w:pPr>
        <w:numPr>
          <w:ilvl w:val="0"/>
          <w:numId w:val="27"/>
        </w:numPr>
        <w:spacing w:after="120" w:line="240" w:lineRule="auto"/>
        <w:ind w:left="1321" w:hanging="357"/>
        <w:jc w:val="both"/>
        <w:rPr>
          <w:rFonts w:ascii="Arial" w:hAnsi="Arial" w:cs="Arial"/>
          <w:lang w:eastAsia="pl-PL"/>
        </w:rPr>
      </w:pPr>
      <w:r w:rsidRPr="00077479">
        <w:rPr>
          <w:rFonts w:ascii="Arial" w:hAnsi="Arial" w:cs="Arial"/>
          <w:lang w:eastAsia="pl-PL"/>
        </w:rPr>
        <w:t xml:space="preserve">dokumentu, o którym mowa </w:t>
      </w:r>
      <w:r w:rsidRPr="005660F7">
        <w:rPr>
          <w:rFonts w:ascii="Arial" w:hAnsi="Arial" w:cs="Arial"/>
          <w:lang w:eastAsia="pl-PL"/>
        </w:rPr>
        <w:t xml:space="preserve">w ust. 2 pkt 2 lit. c </w:t>
      </w:r>
      <w:r w:rsidRPr="008D5FA5">
        <w:rPr>
          <w:rFonts w:ascii="Arial" w:hAnsi="Arial" w:cs="Arial"/>
          <w:lang w:eastAsia="pl-PL"/>
        </w:rPr>
        <w:t>–</w:t>
      </w:r>
      <w:r w:rsidRPr="005660F7">
        <w:rPr>
          <w:rFonts w:ascii="Arial" w:hAnsi="Arial" w:cs="Arial"/>
          <w:lang w:eastAsia="pl-PL"/>
        </w:rPr>
        <w:t xml:space="preserve"> e,</w:t>
      </w:r>
      <w:r w:rsidRPr="00077479">
        <w:rPr>
          <w:rFonts w:ascii="Arial" w:hAnsi="Arial" w:cs="Arial"/>
          <w:lang w:eastAsia="pl-PL"/>
        </w:rPr>
        <w:t xml:space="preserve"> składa dokument lub dokumenty wystawione w kraju, w którym Wykonawca ma siedzibę lub miejsce zamieszkania, </w:t>
      </w:r>
      <w:r w:rsidRPr="005F7239">
        <w:rPr>
          <w:rFonts w:ascii="Arial" w:hAnsi="Arial" w:cs="Arial"/>
          <w:lang w:eastAsia="pl-PL"/>
        </w:rPr>
        <w:t>potwierdzające odpowiednio, że:</w:t>
      </w:r>
    </w:p>
    <w:p w14:paraId="07ACCE99" w14:textId="6CEC456C" w:rsidR="00FA38A5" w:rsidRPr="005F7239" w:rsidRDefault="00FA38A5" w:rsidP="0060581B">
      <w:pPr>
        <w:pStyle w:val="ListParagraph2"/>
        <w:numPr>
          <w:ilvl w:val="0"/>
          <w:numId w:val="50"/>
        </w:numPr>
        <w:shd w:val="clear" w:color="auto" w:fill="FFFFFF"/>
        <w:suppressAutoHyphens/>
        <w:spacing w:before="120"/>
        <w:ind w:left="1661" w:hanging="357"/>
        <w:jc w:val="both"/>
        <w:rPr>
          <w:rFonts w:ascii="Arial" w:hAnsi="Arial" w:cs="Arial"/>
          <w:sz w:val="22"/>
          <w:szCs w:val="22"/>
        </w:rPr>
      </w:pPr>
      <w:r w:rsidRPr="0079553B">
        <w:rPr>
          <w:rFonts w:ascii="Arial" w:hAnsi="Arial" w:cs="Arial"/>
          <w:sz w:val="22"/>
          <w:szCs w:val="22"/>
        </w:rPr>
        <w:t>nie naruszył obowiązków dotyczących płatności podatków, opłat lub składek na ubezpieczenie społeczne lub zdrowotne</w:t>
      </w:r>
      <w:r w:rsidR="000024E6">
        <w:rPr>
          <w:rFonts w:ascii="Arial" w:hAnsi="Arial" w:cs="Arial"/>
          <w:sz w:val="22"/>
          <w:szCs w:val="22"/>
        </w:rPr>
        <w:t>;</w:t>
      </w:r>
    </w:p>
    <w:p w14:paraId="0B7E7ACF" w14:textId="77777777" w:rsidR="00FA38A5" w:rsidRPr="00077479" w:rsidRDefault="00FA38A5" w:rsidP="0060581B">
      <w:pPr>
        <w:pStyle w:val="ListParagraph2"/>
        <w:numPr>
          <w:ilvl w:val="0"/>
          <w:numId w:val="50"/>
        </w:numPr>
        <w:shd w:val="clear" w:color="auto" w:fill="FFFFFF"/>
        <w:suppressAutoHyphens/>
        <w:spacing w:before="120"/>
        <w:ind w:left="1661" w:hanging="357"/>
        <w:jc w:val="both"/>
        <w:rPr>
          <w:rFonts w:ascii="Arial" w:hAnsi="Arial" w:cs="Arial"/>
          <w:sz w:val="22"/>
          <w:szCs w:val="22"/>
        </w:rPr>
      </w:pPr>
      <w:r w:rsidRPr="00ED35CA">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w:t>
      </w:r>
      <w:r w:rsidRPr="00077479">
        <w:rPr>
          <w:rFonts w:ascii="Arial" w:hAnsi="Arial" w:cs="Arial"/>
          <w:sz w:val="22"/>
          <w:szCs w:val="22"/>
        </w:rPr>
        <w:t xml:space="preserve">przewidzianej w przepisach miejsca wszczęcia tej procedury. </w:t>
      </w:r>
    </w:p>
    <w:p w14:paraId="0E3A05A8" w14:textId="5A186EBC" w:rsidR="00FA38A5" w:rsidRPr="00ED35CA" w:rsidRDefault="00FA38A5" w:rsidP="00064F67">
      <w:pPr>
        <w:spacing w:before="120" w:after="120"/>
        <w:ind w:left="1304"/>
        <w:jc w:val="both"/>
        <w:rPr>
          <w:rFonts w:ascii="Arial" w:hAnsi="Arial" w:cs="Arial"/>
        </w:rPr>
      </w:pPr>
      <w:r w:rsidRPr="00077479">
        <w:rPr>
          <w:rFonts w:ascii="Arial" w:hAnsi="Arial" w:cs="Arial"/>
        </w:rPr>
        <w:t>Dokument</w:t>
      </w:r>
      <w:r>
        <w:rPr>
          <w:rFonts w:ascii="Arial" w:hAnsi="Arial" w:cs="Arial"/>
        </w:rPr>
        <w:t>y</w:t>
      </w:r>
      <w:r w:rsidRPr="00077479">
        <w:rPr>
          <w:rFonts w:ascii="Arial" w:hAnsi="Arial" w:cs="Arial"/>
        </w:rPr>
        <w:t>, o który</w:t>
      </w:r>
      <w:r>
        <w:rPr>
          <w:rFonts w:ascii="Arial" w:hAnsi="Arial" w:cs="Arial"/>
        </w:rPr>
        <w:t>ch</w:t>
      </w:r>
      <w:r w:rsidRPr="00077479">
        <w:rPr>
          <w:rFonts w:ascii="Arial" w:hAnsi="Arial" w:cs="Arial"/>
        </w:rPr>
        <w:t xml:space="preserve"> </w:t>
      </w:r>
      <w:r w:rsidRPr="005F7239">
        <w:rPr>
          <w:rFonts w:ascii="Arial" w:hAnsi="Arial" w:cs="Arial"/>
        </w:rPr>
        <w:t xml:space="preserve">mowa w </w:t>
      </w:r>
      <w:r w:rsidRPr="0079553B">
        <w:rPr>
          <w:rFonts w:ascii="Arial" w:hAnsi="Arial" w:cs="Arial"/>
        </w:rPr>
        <w:t>pkt 2 lit</w:t>
      </w:r>
      <w:r w:rsidR="00A000CE">
        <w:rPr>
          <w:rFonts w:ascii="Arial" w:hAnsi="Arial" w:cs="Arial"/>
        </w:rPr>
        <w:t>.</w:t>
      </w:r>
      <w:r w:rsidRPr="0079553B">
        <w:rPr>
          <w:rFonts w:ascii="Arial" w:hAnsi="Arial" w:cs="Arial"/>
        </w:rPr>
        <w:t xml:space="preserve"> a i b</w:t>
      </w:r>
      <w:r w:rsidR="00E91B2C">
        <w:rPr>
          <w:rFonts w:ascii="Arial" w:hAnsi="Arial" w:cs="Arial"/>
        </w:rPr>
        <w:t>,</w:t>
      </w:r>
      <w:r w:rsidRPr="0079553B">
        <w:rPr>
          <w:rFonts w:ascii="Arial" w:hAnsi="Arial" w:cs="Arial"/>
        </w:rPr>
        <w:t xml:space="preserve"> </w:t>
      </w:r>
      <w:r w:rsidRPr="005F7239">
        <w:rPr>
          <w:rFonts w:ascii="Arial" w:hAnsi="Arial" w:cs="Arial"/>
        </w:rPr>
        <w:t>powinny być wystawione nie wcześniej niż 3 miesiące przed jego złożeniem.</w:t>
      </w:r>
    </w:p>
    <w:p w14:paraId="62F7C92F" w14:textId="77777777" w:rsidR="00FA38A5" w:rsidRPr="00A95575" w:rsidRDefault="00FA38A5" w:rsidP="00A95575">
      <w:pPr>
        <w:pStyle w:val="ListParagraph2"/>
        <w:spacing w:before="120" w:after="120" w:line="280" w:lineRule="exact"/>
        <w:ind w:left="938"/>
        <w:jc w:val="both"/>
        <w:rPr>
          <w:rFonts w:ascii="Arial" w:hAnsi="Arial" w:cs="Arial"/>
          <w:sz w:val="22"/>
          <w:szCs w:val="22"/>
        </w:rPr>
      </w:pPr>
      <w:r w:rsidRPr="005660F7">
        <w:rPr>
          <w:rFonts w:ascii="Arial" w:hAnsi="Arial" w:cs="Arial"/>
          <w:sz w:val="22"/>
          <w:szCs w:val="22"/>
        </w:rPr>
        <w:t>W stosunku do podmiotów udostępniających zasoby na zasadach określonych w art. 118 ustawy oraz podwykonawców niebędących podmiotami udostępniającymi zasoby na tych zasadach, mających siedzibę lub miejsce zamieszkania poza terytorium Rzeczypospolitej Polskiej, postanowienia ust. 5 stosuje się odpowiednio.</w:t>
      </w:r>
    </w:p>
    <w:p w14:paraId="56EDF108" w14:textId="2DF405C6" w:rsidR="00FA38A5" w:rsidRPr="00077479" w:rsidRDefault="00FA38A5" w:rsidP="001C6411">
      <w:pPr>
        <w:numPr>
          <w:ilvl w:val="0"/>
          <w:numId w:val="4"/>
        </w:numPr>
        <w:tabs>
          <w:tab w:val="center" w:pos="-2127"/>
          <w:tab w:val="left" w:pos="8931"/>
        </w:tabs>
        <w:spacing w:before="120" w:after="120" w:line="240" w:lineRule="auto"/>
        <w:jc w:val="both"/>
        <w:rPr>
          <w:rFonts w:ascii="Arial" w:hAnsi="Arial" w:cs="Arial"/>
          <w:lang w:eastAsia="pl-PL"/>
        </w:rPr>
      </w:pPr>
      <w:r w:rsidRPr="00077479">
        <w:rPr>
          <w:rFonts w:ascii="Arial" w:hAnsi="Arial" w:cs="Arial"/>
          <w:lang w:eastAsia="pl-PL"/>
        </w:rPr>
        <w:t>Jeżeli w kraju, w którym Wykonawca ma siedzibę lub miejsce zamieszkania</w:t>
      </w:r>
      <w:r w:rsidR="00F309E0" w:rsidRPr="00F309E0">
        <w:rPr>
          <w:rFonts w:ascii="Open Sans" w:hAnsi="Open Sans" w:cs="Open Sans"/>
          <w:color w:val="333333"/>
          <w:shd w:val="clear" w:color="auto" w:fill="FFFFFF"/>
        </w:rPr>
        <w:t xml:space="preserve"> </w:t>
      </w:r>
      <w:r w:rsidR="00F309E0">
        <w:rPr>
          <w:rFonts w:ascii="Open Sans" w:hAnsi="Open Sans" w:cs="Open Sans"/>
          <w:color w:val="333333"/>
          <w:shd w:val="clear" w:color="auto" w:fill="FFFFFF"/>
        </w:rPr>
        <w:t>lub miejsce zamieszkania ma osoba, której dokument dotyczy</w:t>
      </w:r>
      <w:r w:rsidRPr="00077479">
        <w:rPr>
          <w:rFonts w:ascii="Arial" w:hAnsi="Arial" w:cs="Arial"/>
          <w:lang w:eastAsia="pl-PL"/>
        </w:rPr>
        <w:t xml:space="preserve">, nie wydaje się dokumentów, o których mowa w ust. 5 pkt 1 – 2, lub gdy dokumenty te nie odnoszą </w:t>
      </w:r>
      <w:r w:rsidR="000024E6">
        <w:rPr>
          <w:rFonts w:ascii="Arial" w:hAnsi="Arial" w:cs="Arial"/>
          <w:lang w:eastAsia="pl-PL"/>
        </w:rPr>
        <w:t>się do wszystkich przypadków, o </w:t>
      </w:r>
      <w:r w:rsidRPr="00077479">
        <w:rPr>
          <w:rFonts w:ascii="Arial" w:hAnsi="Arial" w:cs="Arial"/>
          <w:lang w:eastAsia="pl-PL"/>
        </w:rPr>
        <w:t xml:space="preserve">których mowa w art. 108 ust. 1 pkt 1, 2 i 4 </w:t>
      </w:r>
      <w:r w:rsidRPr="005660F7">
        <w:rPr>
          <w:rFonts w:ascii="Arial" w:hAnsi="Arial" w:cs="Arial"/>
          <w:lang w:eastAsia="pl-PL"/>
        </w:rPr>
        <w:t>oraz art. 109 ust. 1 pkt</w:t>
      </w:r>
      <w:r w:rsidRPr="008D5FA5">
        <w:rPr>
          <w:rFonts w:ascii="Arial" w:hAnsi="Arial" w:cs="Arial"/>
          <w:lang w:eastAsia="pl-PL"/>
        </w:rPr>
        <w:t> </w:t>
      </w:r>
      <w:r w:rsidRPr="005660F7">
        <w:rPr>
          <w:rFonts w:ascii="Arial" w:hAnsi="Arial" w:cs="Arial"/>
          <w:lang w:eastAsia="pl-PL"/>
        </w:rPr>
        <w:t>1</w:t>
      </w:r>
      <w:r>
        <w:rPr>
          <w:rFonts w:ascii="Arial" w:hAnsi="Arial" w:cs="Arial"/>
          <w:lang w:eastAsia="pl-PL"/>
        </w:rPr>
        <w:t xml:space="preserve"> </w:t>
      </w:r>
      <w:r w:rsidRPr="00077479">
        <w:rPr>
          <w:rFonts w:ascii="Arial" w:hAnsi="Arial" w:cs="Arial"/>
          <w:lang w:eastAsia="pl-P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09E0">
        <w:rPr>
          <w:rFonts w:ascii="Open Sans" w:hAnsi="Open Sans" w:cs="Open Sans"/>
          <w:color w:val="333333"/>
          <w:shd w:val="clear" w:color="auto" w:fill="FFFFFF"/>
        </w:rPr>
        <w:t>lub miejsce zamieszkania ma osoba, której dokument miał dotyczyć</w:t>
      </w:r>
      <w:r w:rsidR="000C73B2">
        <w:rPr>
          <w:rFonts w:ascii="Open Sans" w:hAnsi="Open Sans" w:cs="Open Sans"/>
          <w:color w:val="333333"/>
          <w:shd w:val="clear" w:color="auto" w:fill="FFFFFF"/>
        </w:rPr>
        <w:t>,</w:t>
      </w:r>
      <w:r w:rsidR="00F309E0" w:rsidRPr="00077479">
        <w:rPr>
          <w:rFonts w:ascii="Arial" w:hAnsi="Arial" w:cs="Arial"/>
          <w:lang w:eastAsia="pl-PL"/>
        </w:rPr>
        <w:t xml:space="preserve"> </w:t>
      </w:r>
      <w:r w:rsidRPr="00077479">
        <w:rPr>
          <w:rFonts w:ascii="Arial" w:hAnsi="Arial" w:cs="Arial"/>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F309E0">
        <w:rPr>
          <w:rFonts w:ascii="Arial" w:hAnsi="Arial" w:cs="Arial"/>
          <w:lang w:eastAsia="pl-PL"/>
        </w:rPr>
        <w:t xml:space="preserve"> </w:t>
      </w:r>
      <w:r w:rsidR="00F309E0">
        <w:rPr>
          <w:rFonts w:ascii="Open Sans" w:hAnsi="Open Sans" w:cs="Open Sans"/>
          <w:color w:val="333333"/>
          <w:shd w:val="clear" w:color="auto" w:fill="FFFFFF"/>
        </w:rPr>
        <w:t>lub miejsce zamieszkania osoby, której dokument miał dotyczyć</w:t>
      </w:r>
      <w:r w:rsidRPr="00077479">
        <w:rPr>
          <w:rFonts w:ascii="Arial" w:hAnsi="Arial" w:cs="Arial"/>
          <w:lang w:eastAsia="pl-PL"/>
        </w:rPr>
        <w:t>.</w:t>
      </w:r>
    </w:p>
    <w:p w14:paraId="01449B66" w14:textId="77777777" w:rsidR="00FA38A5" w:rsidRDefault="00FA38A5" w:rsidP="00681D1A">
      <w:pPr>
        <w:widowControl w:val="0"/>
        <w:spacing w:before="120" w:after="0" w:line="240" w:lineRule="auto"/>
        <w:ind w:left="992" w:right="20"/>
        <w:jc w:val="both"/>
        <w:rPr>
          <w:rFonts w:ascii="Arial" w:hAnsi="Arial" w:cs="Arial"/>
          <w:lang w:eastAsia="pl-PL"/>
        </w:rPr>
      </w:pPr>
      <w:r w:rsidRPr="00077479">
        <w:rPr>
          <w:rFonts w:ascii="Arial" w:hAnsi="Arial" w:cs="Arial"/>
          <w:lang w:eastAsia="pl-PL"/>
        </w:rPr>
        <w:t xml:space="preserve">Dokument potwierdzający okoliczności, o których mowa w art. 108 ust. 1 pkt 1, 2 i 4 ustawy musi być wystawiony nie wcześniej niż 6 miesięcy przed jego złożeniem. Dokument potwierdzający okoliczności, o których mowa w art. 109 ust. 1 pkt </w:t>
      </w:r>
      <w:r>
        <w:rPr>
          <w:rFonts w:ascii="Arial" w:hAnsi="Arial" w:cs="Arial"/>
          <w:lang w:eastAsia="pl-PL"/>
        </w:rPr>
        <w:t xml:space="preserve">1 i </w:t>
      </w:r>
      <w:r w:rsidRPr="00077479">
        <w:rPr>
          <w:rFonts w:ascii="Arial" w:hAnsi="Arial" w:cs="Arial"/>
          <w:lang w:eastAsia="pl-PL"/>
        </w:rPr>
        <w:t>4 ustawy musi być wystawiony nie wcześniej niż 3 miesiące przed jego złożeniem.</w:t>
      </w:r>
    </w:p>
    <w:p w14:paraId="400A4337" w14:textId="77777777" w:rsidR="00FA38A5" w:rsidRPr="00A95575" w:rsidRDefault="00FA38A5" w:rsidP="00A95575">
      <w:pPr>
        <w:pStyle w:val="ListParagraph2"/>
        <w:spacing w:before="120" w:after="120" w:line="280" w:lineRule="exact"/>
        <w:ind w:left="938"/>
        <w:jc w:val="both"/>
        <w:rPr>
          <w:rFonts w:ascii="Arial" w:hAnsi="Arial" w:cs="Arial"/>
          <w:sz w:val="22"/>
          <w:szCs w:val="22"/>
        </w:rPr>
      </w:pPr>
      <w:r w:rsidRPr="005660F7">
        <w:rPr>
          <w:rFonts w:ascii="Arial" w:hAnsi="Arial" w:cs="Arial"/>
          <w:sz w:val="22"/>
          <w:szCs w:val="22"/>
        </w:rPr>
        <w:t>W stosunku do podmiotów udostępniających zasoby na zasadach określonych w art. 118 ustawy oraz podwykonawców niebędących podmiotami udostępniającymi zasoby na tych zasadach, mających siedzibę lub miejsce zamieszkania poza terytorium Rzeczypospolitej Polskiej, postanowienia ust. 6 stosuje się odpowiednio.</w:t>
      </w:r>
    </w:p>
    <w:p w14:paraId="64C1606F" w14:textId="77777777" w:rsidR="00FA38A5" w:rsidRPr="00077479" w:rsidRDefault="00FA38A5" w:rsidP="001C6411">
      <w:pPr>
        <w:numPr>
          <w:ilvl w:val="0"/>
          <w:numId w:val="4"/>
        </w:numPr>
        <w:tabs>
          <w:tab w:val="center" w:pos="-2127"/>
          <w:tab w:val="left" w:pos="8931"/>
        </w:tabs>
        <w:spacing w:before="120" w:after="120" w:line="240" w:lineRule="auto"/>
        <w:jc w:val="both"/>
        <w:rPr>
          <w:rFonts w:ascii="Arial" w:hAnsi="Arial" w:cs="Arial"/>
          <w:lang w:eastAsia="pl-PL"/>
        </w:rPr>
      </w:pPr>
      <w:r w:rsidRPr="00077479">
        <w:rPr>
          <w:rFonts w:ascii="Arial" w:hAnsi="Arial" w:cs="Arial"/>
          <w:b/>
          <w:bCs/>
          <w:lang w:eastAsia="pl-PL"/>
        </w:rPr>
        <w:t>Dostępność dokumentów / odstąpienie Wykonawcy od obowiązku składania podmiotowych środków dowodowych.</w:t>
      </w:r>
    </w:p>
    <w:p w14:paraId="699D6441" w14:textId="77777777" w:rsidR="00FA38A5" w:rsidRPr="00077479" w:rsidRDefault="00FA38A5" w:rsidP="0060581B">
      <w:pPr>
        <w:widowControl w:val="0"/>
        <w:numPr>
          <w:ilvl w:val="0"/>
          <w:numId w:val="33"/>
        </w:numPr>
        <w:spacing w:before="120" w:after="0" w:line="240" w:lineRule="auto"/>
        <w:ind w:right="23"/>
        <w:jc w:val="both"/>
        <w:rPr>
          <w:rFonts w:ascii="Arial" w:hAnsi="Arial" w:cs="Arial"/>
          <w:lang w:eastAsia="pl-PL"/>
        </w:rPr>
      </w:pPr>
      <w:r w:rsidRPr="00077479">
        <w:rPr>
          <w:rFonts w:ascii="Arial" w:hAnsi="Arial" w:cs="Arial"/>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JEDZ, dane umożliwiające dostęp do tych środków. </w:t>
      </w:r>
    </w:p>
    <w:p w14:paraId="561BFAF6" w14:textId="765D1037" w:rsidR="00FA38A5" w:rsidRPr="00077479" w:rsidRDefault="00FA38A5" w:rsidP="000024E6">
      <w:pPr>
        <w:tabs>
          <w:tab w:val="left" w:pos="709"/>
          <w:tab w:val="left" w:pos="1985"/>
        </w:tabs>
        <w:spacing w:before="120" w:after="120" w:line="280" w:lineRule="exact"/>
        <w:ind w:left="1358" w:right="55"/>
        <w:jc w:val="both"/>
        <w:rPr>
          <w:rStyle w:val="Wyrnieniedelikatne"/>
          <w:rFonts w:ascii="Arial" w:hAnsi="Arial" w:cs="Arial"/>
          <w:i w:val="0"/>
          <w:color w:val="auto"/>
        </w:rPr>
      </w:pPr>
      <w:r w:rsidRPr="00077479">
        <w:rPr>
          <w:rStyle w:val="Wyrnieniedelikatne"/>
          <w:rFonts w:ascii="Arial" w:hAnsi="Arial" w:cs="Arial"/>
          <w:i w:val="0"/>
          <w:color w:val="auto"/>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r w:rsidR="002E27D1">
        <w:rPr>
          <w:rStyle w:val="Wyrnieniedelikatne"/>
          <w:rFonts w:ascii="Arial" w:hAnsi="Arial" w:cs="Arial"/>
          <w:i w:val="0"/>
          <w:color w:val="auto"/>
        </w:rPr>
        <w:t>;</w:t>
      </w:r>
    </w:p>
    <w:p w14:paraId="0A77980C" w14:textId="77777777" w:rsidR="00FA38A5" w:rsidRPr="00077479" w:rsidRDefault="00FA38A5" w:rsidP="000024E6">
      <w:pPr>
        <w:widowControl w:val="0"/>
        <w:numPr>
          <w:ilvl w:val="0"/>
          <w:numId w:val="33"/>
        </w:numPr>
        <w:spacing w:before="120" w:after="0" w:line="240" w:lineRule="auto"/>
        <w:ind w:left="1386" w:right="23" w:hanging="378"/>
        <w:jc w:val="both"/>
        <w:rPr>
          <w:rFonts w:ascii="Arial" w:hAnsi="Arial" w:cs="Arial"/>
          <w:lang w:eastAsia="pl-PL"/>
        </w:rPr>
      </w:pPr>
      <w:r w:rsidRPr="00077479">
        <w:rPr>
          <w:rFonts w:ascii="Arial" w:hAnsi="Arial" w:cs="Arial"/>
          <w:lang w:eastAsia="pl-PL"/>
        </w:rPr>
        <w:t xml:space="preserve">Wykonawca nie jest zobowiązany do złożenia podmiotowych środków dowodowych, które Zamawiający posiada, jeżeli Wykonawca wskaże te środki </w:t>
      </w:r>
      <w:r w:rsidRPr="00077479">
        <w:rPr>
          <w:rStyle w:val="Wyrnieniedelikatne"/>
          <w:rFonts w:ascii="Arial" w:hAnsi="Arial" w:cs="Arial"/>
          <w:i w:val="0"/>
          <w:iCs/>
          <w:color w:val="auto"/>
        </w:rPr>
        <w:t>(poprzez podanie numeru referencyjnego postępowania i/lub nazwy postępowania)</w:t>
      </w:r>
      <w:r w:rsidRPr="00077479">
        <w:rPr>
          <w:rStyle w:val="Wyrnieniedelikatne"/>
          <w:rFonts w:ascii="Arial" w:hAnsi="Arial" w:cs="Arial"/>
          <w:iCs/>
          <w:color w:val="auto"/>
        </w:rPr>
        <w:t xml:space="preserve"> </w:t>
      </w:r>
      <w:r w:rsidRPr="00077479">
        <w:rPr>
          <w:rFonts w:ascii="Arial" w:hAnsi="Arial" w:cs="Arial"/>
          <w:lang w:eastAsia="pl-PL"/>
        </w:rPr>
        <w:t>oraz potwierdzi ich prawidłowość i aktualność.</w:t>
      </w:r>
    </w:p>
    <w:p w14:paraId="2910AE52" w14:textId="6B43F9BA" w:rsidR="00FA38A5" w:rsidRPr="00077479" w:rsidRDefault="00FA38A5" w:rsidP="001C6411">
      <w:pPr>
        <w:numPr>
          <w:ilvl w:val="0"/>
          <w:numId w:val="4"/>
        </w:numPr>
        <w:tabs>
          <w:tab w:val="center" w:pos="-2127"/>
          <w:tab w:val="left" w:pos="8931"/>
        </w:tabs>
        <w:spacing w:before="120" w:after="120" w:line="240" w:lineRule="auto"/>
        <w:jc w:val="both"/>
        <w:rPr>
          <w:rFonts w:ascii="Arial" w:hAnsi="Arial" w:cs="Arial"/>
          <w:lang w:eastAsia="pl-PL"/>
        </w:rPr>
      </w:pPr>
      <w:r w:rsidRPr="00077479">
        <w:rPr>
          <w:rFonts w:ascii="Arial" w:hAnsi="Arial" w:cs="Arial"/>
          <w:lang w:eastAsia="pl-PL"/>
        </w:rPr>
        <w:t>Jeżeli Wykonawca nie złoży oświadczenia, o którym mowa w ust. 1, podmiotowych środków dowodowych, o których mowa w ust. 2, innych dokumentów lub oświadczeń składanych w postępowaniu lub są one niekompletne lub zawierają błędy, Zamawiający wezwie odpowiednio do ich złożenia, poprawienia lub uzupełnienia w wyznaczonym terminie, chyba że oferta Wykonawcy podlega odrzuceniu bez względu na ich złożenie, uzupełnienie lub poprawienie lub zachodzą przesłanki unieważnienia postępowania. Podmiotowe środki dowodowe złożone na wezwanie, o którym mowa w zdaniu poprzednim, muszą być aktualne na dzień ich złożenia.</w:t>
      </w:r>
    </w:p>
    <w:p w14:paraId="7FFC4ED6" w14:textId="29D03634" w:rsidR="00FA38A5" w:rsidRPr="00077479" w:rsidRDefault="00FA38A5" w:rsidP="009F374E">
      <w:pPr>
        <w:numPr>
          <w:ilvl w:val="0"/>
          <w:numId w:val="4"/>
        </w:numPr>
        <w:tabs>
          <w:tab w:val="center" w:pos="-2127"/>
          <w:tab w:val="left" w:pos="8931"/>
        </w:tabs>
        <w:spacing w:after="120" w:line="240" w:lineRule="auto"/>
        <w:jc w:val="both"/>
        <w:rPr>
          <w:rFonts w:ascii="Arial" w:hAnsi="Arial" w:cs="Arial"/>
          <w:lang w:eastAsia="pl-PL"/>
        </w:rPr>
      </w:pPr>
      <w:r w:rsidRPr="00077479">
        <w:rPr>
          <w:rFonts w:ascii="Arial" w:hAnsi="Arial" w:cs="Arial"/>
          <w:lang w:eastAsia="pl-PL"/>
        </w:rPr>
        <w:t>Zamawiający może żądać od Wykonawcy wyjaśnień dotyczących treści oświadczenia, o którym mowa w ust. 1 SWZ, lub złożonych podmiotowych środków dowodowych lub innych dokumentów lub oświadczeń składanych w postępowaniu.</w:t>
      </w:r>
    </w:p>
    <w:p w14:paraId="0D6959C9" w14:textId="77777777" w:rsidR="00FA38A5" w:rsidRPr="00077479" w:rsidRDefault="00FA38A5" w:rsidP="009F374E">
      <w:pPr>
        <w:numPr>
          <w:ilvl w:val="0"/>
          <w:numId w:val="4"/>
        </w:numPr>
        <w:tabs>
          <w:tab w:val="center" w:pos="-2127"/>
          <w:tab w:val="left" w:pos="8931"/>
        </w:tabs>
        <w:spacing w:after="120" w:line="240" w:lineRule="auto"/>
        <w:jc w:val="both"/>
        <w:rPr>
          <w:rFonts w:ascii="Arial" w:hAnsi="Arial" w:cs="Arial"/>
          <w:lang w:eastAsia="pl-PL"/>
        </w:rPr>
      </w:pPr>
      <w:r w:rsidRPr="00077479">
        <w:rPr>
          <w:rFonts w:ascii="Arial" w:hAnsi="Arial" w:cs="Arial"/>
          <w:lang w:eastAsia="pl-PL"/>
        </w:rPr>
        <w:t>Jeżeli jest to niezbędne do zapewnienia odpowiedniego przebiegu postępowania o udzielenie zamówienia, Zamawiający może na każdym etapie postępowania wezwać Wykonawcę /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DA6392E" w14:textId="77777777" w:rsidR="00FA38A5" w:rsidRPr="00077479" w:rsidRDefault="00FA38A5" w:rsidP="001C6411">
      <w:pPr>
        <w:numPr>
          <w:ilvl w:val="0"/>
          <w:numId w:val="4"/>
        </w:numPr>
        <w:tabs>
          <w:tab w:val="center" w:pos="-2127"/>
          <w:tab w:val="left" w:pos="8931"/>
        </w:tabs>
        <w:spacing w:before="120" w:after="120" w:line="240" w:lineRule="auto"/>
        <w:jc w:val="both"/>
        <w:rPr>
          <w:rFonts w:ascii="Arial" w:hAnsi="Arial" w:cs="Arial"/>
          <w:b/>
          <w:bCs/>
          <w:lang w:eastAsia="pl-PL"/>
        </w:rPr>
      </w:pPr>
      <w:r w:rsidRPr="00077479">
        <w:rPr>
          <w:rFonts w:ascii="Arial" w:hAnsi="Arial" w:cs="Arial"/>
          <w:b/>
          <w:bCs/>
          <w:lang w:eastAsia="pl-PL"/>
        </w:rPr>
        <w:t>Pozostałe dokumenty, niezbędne do przeprowadzenia postępowania (składane wraz z ofertą).</w:t>
      </w:r>
    </w:p>
    <w:p w14:paraId="0CEC664B" w14:textId="48DE6F03" w:rsidR="00FA38A5" w:rsidRPr="00077479" w:rsidRDefault="00FA38A5" w:rsidP="000024E6">
      <w:pPr>
        <w:numPr>
          <w:ilvl w:val="2"/>
          <w:numId w:val="4"/>
        </w:numPr>
        <w:tabs>
          <w:tab w:val="clear" w:pos="1371"/>
          <w:tab w:val="center" w:pos="-2127"/>
          <w:tab w:val="num" w:pos="1260"/>
          <w:tab w:val="num" w:pos="1701"/>
          <w:tab w:val="left" w:pos="8931"/>
        </w:tabs>
        <w:spacing w:before="120" w:after="120" w:line="240" w:lineRule="auto"/>
        <w:ind w:left="1275" w:hanging="393"/>
        <w:jc w:val="both"/>
        <w:rPr>
          <w:rFonts w:ascii="Arial" w:hAnsi="Arial" w:cs="Arial"/>
          <w:lang w:eastAsia="pl-PL"/>
        </w:rPr>
      </w:pPr>
      <w:r w:rsidRPr="00077479">
        <w:rPr>
          <w:rFonts w:ascii="Arial" w:hAnsi="Arial" w:cs="Arial"/>
          <w:b/>
          <w:bCs/>
          <w:lang w:eastAsia="pl-PL"/>
        </w:rPr>
        <w:t>Pełnomocnictwo</w:t>
      </w:r>
      <w:r w:rsidRPr="00077479">
        <w:rPr>
          <w:rFonts w:ascii="Arial" w:hAnsi="Arial" w:cs="Arial"/>
          <w:lang w:eastAsia="pl-PL"/>
        </w:rPr>
        <w:t xml:space="preserve"> </w:t>
      </w:r>
      <w:r w:rsidRPr="00077479">
        <w:rPr>
          <w:rFonts w:ascii="Arial" w:hAnsi="Arial" w:cs="Arial"/>
          <w:b/>
          <w:bCs/>
          <w:lang w:eastAsia="pl-PL"/>
        </w:rPr>
        <w:t>lub inny dokument potwierdzający umocowanie do reprezentowania Wykonawcy</w:t>
      </w:r>
      <w:r w:rsidRPr="00077479">
        <w:rPr>
          <w:rFonts w:ascii="Arial" w:hAnsi="Arial" w:cs="Arial"/>
          <w:lang w:eastAsia="pl-PL"/>
        </w:rPr>
        <w:t>- wymagane, jeżeli w imieniu Wykonawcy działa osoba, której umocowanie do reprezentowania nie wynika z dokumentów rejestrowych KRS/CEIDG</w:t>
      </w:r>
      <w:r w:rsidR="007152BF">
        <w:rPr>
          <w:rFonts w:ascii="Arial" w:hAnsi="Arial" w:cs="Arial"/>
          <w:lang w:eastAsia="pl-PL"/>
        </w:rPr>
        <w:t xml:space="preserve"> lub innego właściwego rejestru</w:t>
      </w:r>
      <w:r w:rsidRPr="00077479">
        <w:rPr>
          <w:rFonts w:ascii="Arial" w:hAnsi="Arial" w:cs="Arial"/>
          <w:lang w:eastAsia="pl-PL"/>
        </w:rPr>
        <w:t xml:space="preserve">. </w:t>
      </w:r>
    </w:p>
    <w:p w14:paraId="641CF0C9" w14:textId="77777777" w:rsidR="00FA38A5" w:rsidRPr="00077479" w:rsidRDefault="00FA38A5" w:rsidP="008F62C5">
      <w:pPr>
        <w:widowControl w:val="0"/>
        <w:tabs>
          <w:tab w:val="center" w:pos="-2127"/>
          <w:tab w:val="left" w:pos="8931"/>
        </w:tabs>
        <w:suppressAutoHyphens/>
        <w:spacing w:before="120" w:after="120" w:line="280" w:lineRule="exact"/>
        <w:ind w:left="1276"/>
        <w:jc w:val="both"/>
        <w:rPr>
          <w:rFonts w:ascii="Arial" w:hAnsi="Arial" w:cs="Arial"/>
        </w:rPr>
      </w:pPr>
      <w:r w:rsidRPr="00077479">
        <w:rPr>
          <w:rFonts w:ascii="Arial" w:hAnsi="Arial" w:cs="Arial"/>
        </w:rPr>
        <w:t xml:space="preserve">Powyższe postanowienie stosuje się odpowiednio do osoby działającej w imieniu Wykonawców wspólnie ubiegających się o udzielenie zamówienia, jak i do osoby działającej w imieniu podmiotu udostępniającego zasoby </w:t>
      </w:r>
      <w:r w:rsidRPr="00077479">
        <w:rPr>
          <w:rFonts w:ascii="Arial" w:hAnsi="Arial" w:cs="Arial"/>
          <w:lang w:eastAsia="pl-PL"/>
        </w:rPr>
        <w:t>na zasadach określonych w art. 118 ustawy lub podwykonawcy niebędącego podmiotem udostępniającym zasoby na takich zasadach.</w:t>
      </w:r>
    </w:p>
    <w:p w14:paraId="454E28EF" w14:textId="77777777" w:rsidR="00FA38A5" w:rsidRPr="00077479" w:rsidRDefault="00FA38A5" w:rsidP="00681D1A">
      <w:pPr>
        <w:tabs>
          <w:tab w:val="center" w:pos="-2127"/>
          <w:tab w:val="num" w:pos="1701"/>
          <w:tab w:val="left" w:pos="8931"/>
        </w:tabs>
        <w:spacing w:after="120" w:line="240" w:lineRule="auto"/>
        <w:ind w:left="1276"/>
        <w:jc w:val="both"/>
        <w:rPr>
          <w:rFonts w:ascii="Arial" w:hAnsi="Arial" w:cs="Arial"/>
          <w:lang w:eastAsia="pl-PL"/>
        </w:rPr>
      </w:pPr>
      <w:r w:rsidRPr="00077479">
        <w:rPr>
          <w:rFonts w:ascii="Arial" w:hAnsi="Arial" w:cs="Arial"/>
          <w:lang w:eastAsia="pl-PL"/>
        </w:rPr>
        <w:t>W przypadku wspólnego ubiegania się o udzielenie zamówienia (np. konsorcja, spółki cywilne), Wykonawcy ustanawiają pełnomocnika do reprezentowania ich w postępowaniu albo do reprezentowania w postępowaniu i zawarcia umowy w sprawie zamówienia publicznego (należy dołączyć do oferty prawidłowo sporządzone pełnomocnictwo lub umowę lub inny dokument potwierdzający umocowanie do reprezentowania Wykonawcy).</w:t>
      </w:r>
    </w:p>
    <w:p w14:paraId="62853176" w14:textId="72626B8F" w:rsidR="00FA38A5" w:rsidRDefault="00FA38A5" w:rsidP="008F62C5">
      <w:pPr>
        <w:widowControl w:val="0"/>
        <w:tabs>
          <w:tab w:val="center" w:pos="-2127"/>
          <w:tab w:val="num" w:pos="1701"/>
          <w:tab w:val="left" w:pos="8931"/>
        </w:tabs>
        <w:suppressAutoHyphens/>
        <w:spacing w:before="120" w:after="120" w:line="280" w:lineRule="exact"/>
        <w:ind w:left="1276"/>
        <w:jc w:val="both"/>
        <w:rPr>
          <w:b/>
          <w:bCs/>
        </w:rPr>
      </w:pPr>
      <w:r w:rsidRPr="00077479">
        <w:rPr>
          <w:rFonts w:ascii="Arial" w:hAnsi="Arial" w:cs="Arial"/>
          <w:lang w:eastAsia="pl-PL"/>
        </w:rPr>
        <w:t xml:space="preserve">Pełnomocnictwo przekazuje się w postaci elektronicznej opatrzone kwalifikowanym podpisem elektronicznym. </w:t>
      </w:r>
      <w:r w:rsidRPr="00077479">
        <w:rPr>
          <w:rFonts w:ascii="Arial" w:hAnsi="Arial" w:cs="Arial"/>
        </w:rPr>
        <w:t xml:space="preserve">Dopuszcza się także złożenie elektronicznej kopii (skanu) pełnomocnictwa sporządzonego uprzednio w formie pisemnej, w formie elektronicznego poświadczenia sporządzonego stosownie do art. 97 § 2 ustawy z dnia 14 lutego 1991 r. - Prawo o notariacie, </w:t>
      </w:r>
      <w:r w:rsidR="008A435B" w:rsidRPr="008A435B">
        <w:rPr>
          <w:rFonts w:ascii="Arial" w:hAnsi="Arial" w:cs="Arial"/>
        </w:rPr>
        <w:t xml:space="preserve">(Dz.U. z 2022 r. poz. 1799 z późn. zm.), </w:t>
      </w:r>
      <w:r w:rsidRPr="00077479">
        <w:rPr>
          <w:rFonts w:ascii="Arial" w:hAnsi="Arial" w:cs="Arial"/>
        </w:rPr>
        <w:t xml:space="preserve">które to poświadczenie notariusz opatruje kwalifikowanym podpisem elektronicznym, bądź też poprzez opatrzenie skanu pełnomocnictwa sporządzonego uprzednio w formie pisemnej kwalifikowanym podpisem elektronicznym mocodawcy. </w:t>
      </w:r>
      <w:r w:rsidRPr="00077479">
        <w:rPr>
          <w:rFonts w:ascii="Arial" w:hAnsi="Arial" w:cs="Arial"/>
          <w:lang w:eastAsia="pl-PL"/>
        </w:rPr>
        <w:t xml:space="preserve">Elektroniczna kopia pełnomocnictwa nie może być uwierzytelniona przez upełnomocnionego. </w:t>
      </w:r>
      <w:r w:rsidRPr="00077479">
        <w:rPr>
          <w:rFonts w:ascii="Arial" w:hAnsi="Arial" w:cs="Arial"/>
        </w:rPr>
        <w:t>Zamawiający wskazuje, iż ww. zapisy należy stosować odpowiednio w stosunku do innego dokumentu potwierdzającego umocowanie do reprezentowania Wykonawcy.</w:t>
      </w:r>
      <w:r w:rsidRPr="00077479">
        <w:rPr>
          <w:b/>
          <w:bCs/>
        </w:rPr>
        <w:t xml:space="preserve"> </w:t>
      </w:r>
    </w:p>
    <w:p w14:paraId="2AC77780" w14:textId="6C6128AF" w:rsidR="00FA38A5" w:rsidRPr="00E8613E" w:rsidRDefault="00971AC7" w:rsidP="00891567">
      <w:pPr>
        <w:numPr>
          <w:ilvl w:val="2"/>
          <w:numId w:val="4"/>
        </w:numPr>
        <w:tabs>
          <w:tab w:val="center" w:pos="-2127"/>
          <w:tab w:val="num" w:pos="1260"/>
          <w:tab w:val="left" w:pos="1701"/>
          <w:tab w:val="left" w:pos="8931"/>
        </w:tabs>
        <w:spacing w:before="120" w:after="120" w:line="280" w:lineRule="exact"/>
        <w:ind w:left="1275" w:hanging="379"/>
        <w:jc w:val="both"/>
        <w:rPr>
          <w:rFonts w:ascii="Arial" w:hAnsi="Arial" w:cs="Arial"/>
          <w:lang w:eastAsia="pl-PL"/>
        </w:rPr>
      </w:pPr>
      <w:r w:rsidRPr="00E8613E">
        <w:rPr>
          <w:rFonts w:ascii="Arial" w:hAnsi="Arial" w:cs="Arial"/>
        </w:rPr>
        <w:t>W</w:t>
      </w:r>
      <w:r w:rsidR="00FA38A5" w:rsidRPr="00E8613E">
        <w:rPr>
          <w:rFonts w:ascii="Arial" w:hAnsi="Arial" w:cs="Arial"/>
          <w:lang w:eastAsia="pl-PL"/>
        </w:rPr>
        <w:t xml:space="preserve"> celu wykazania braku podstaw wykluczenia z postępowania w zakresie przesłanek wskazanych w Rozdziale IX ust. 9 pkt 2:</w:t>
      </w:r>
    </w:p>
    <w:p w14:paraId="25DC34E7" w14:textId="2D878BAB" w:rsidR="00E81F35" w:rsidRPr="00E81F35" w:rsidRDefault="00FA38A5" w:rsidP="00E81F35">
      <w:pPr>
        <w:pStyle w:val="ListParagraph2"/>
        <w:numPr>
          <w:ilvl w:val="1"/>
          <w:numId w:val="22"/>
        </w:numPr>
        <w:tabs>
          <w:tab w:val="center" w:pos="-2127"/>
          <w:tab w:val="left" w:pos="8931"/>
        </w:tabs>
        <w:spacing w:before="120" w:line="280" w:lineRule="exact"/>
        <w:jc w:val="both"/>
        <w:rPr>
          <w:rFonts w:ascii="Arial" w:hAnsi="Arial" w:cs="Arial"/>
        </w:rPr>
      </w:pPr>
      <w:r w:rsidRPr="00E81F35">
        <w:rPr>
          <w:rFonts w:ascii="Arial" w:hAnsi="Arial" w:cs="Arial"/>
          <w:sz w:val="22"/>
          <w:szCs w:val="22"/>
        </w:rPr>
        <w:t xml:space="preserve">w stosunku do </w:t>
      </w:r>
      <w:r w:rsidRPr="00E81F35">
        <w:rPr>
          <w:rFonts w:ascii="Arial" w:hAnsi="Arial" w:cs="Arial"/>
          <w:b/>
          <w:sz w:val="22"/>
          <w:szCs w:val="22"/>
        </w:rPr>
        <w:t xml:space="preserve">Wykonawcy / każdego z </w:t>
      </w:r>
      <w:r w:rsidR="00EE0388">
        <w:rPr>
          <w:rFonts w:ascii="Arial" w:hAnsi="Arial" w:cs="Arial"/>
          <w:b/>
          <w:sz w:val="22"/>
          <w:szCs w:val="22"/>
        </w:rPr>
        <w:t>W</w:t>
      </w:r>
      <w:r w:rsidRPr="00E81F35">
        <w:rPr>
          <w:rFonts w:ascii="Arial" w:hAnsi="Arial" w:cs="Arial"/>
          <w:b/>
          <w:sz w:val="22"/>
          <w:szCs w:val="22"/>
        </w:rPr>
        <w:t>ykonawców wspólnie ubiegających się</w:t>
      </w:r>
      <w:r w:rsidR="00E81F35">
        <w:rPr>
          <w:rFonts w:ascii="Arial" w:hAnsi="Arial" w:cs="Arial"/>
          <w:b/>
          <w:sz w:val="22"/>
          <w:szCs w:val="22"/>
        </w:rPr>
        <w:t xml:space="preserve"> </w:t>
      </w:r>
      <w:r w:rsidRPr="00E81F35">
        <w:rPr>
          <w:rFonts w:ascii="Arial" w:hAnsi="Arial" w:cs="Arial"/>
          <w:b/>
          <w:sz w:val="22"/>
          <w:szCs w:val="22"/>
        </w:rPr>
        <w:t>o</w:t>
      </w:r>
      <w:r w:rsidR="00E81F35">
        <w:rPr>
          <w:rFonts w:ascii="Arial" w:hAnsi="Arial" w:cs="Arial"/>
          <w:b/>
          <w:sz w:val="22"/>
          <w:szCs w:val="22"/>
        </w:rPr>
        <w:t xml:space="preserve"> </w:t>
      </w:r>
      <w:r w:rsidRPr="00E81F35">
        <w:rPr>
          <w:rFonts w:ascii="Arial" w:hAnsi="Arial" w:cs="Arial"/>
          <w:b/>
          <w:sz w:val="22"/>
          <w:szCs w:val="22"/>
        </w:rPr>
        <w:t xml:space="preserve">udzielenie zamówienia, </w:t>
      </w:r>
      <w:r w:rsidRPr="00E81F35">
        <w:rPr>
          <w:rFonts w:ascii="Arial" w:hAnsi="Arial" w:cs="Arial"/>
          <w:sz w:val="22"/>
          <w:szCs w:val="22"/>
        </w:rPr>
        <w:t>podmioty te odpowiednio</w:t>
      </w:r>
      <w:r w:rsidRPr="00E81F35">
        <w:rPr>
          <w:rFonts w:ascii="Arial" w:hAnsi="Arial" w:cs="Arial"/>
          <w:b/>
          <w:sz w:val="22"/>
          <w:szCs w:val="22"/>
        </w:rPr>
        <w:t xml:space="preserve"> </w:t>
      </w:r>
      <w:r w:rsidRPr="00E81F35">
        <w:rPr>
          <w:rFonts w:ascii="Arial" w:hAnsi="Arial" w:cs="Arial"/>
          <w:b/>
          <w:sz w:val="22"/>
          <w:szCs w:val="22"/>
          <w:u w:val="single"/>
        </w:rPr>
        <w:t>dołączają do oferty oświadczenie</w:t>
      </w:r>
      <w:r w:rsidRPr="00E81F35">
        <w:rPr>
          <w:rFonts w:ascii="Arial" w:hAnsi="Arial" w:cs="Arial"/>
          <w:b/>
          <w:sz w:val="22"/>
          <w:szCs w:val="22"/>
        </w:rPr>
        <w:t xml:space="preserve"> dotyczące podstaw wykluczenia w zakresie przepisów rozporządzenia sankcyjnego</w:t>
      </w:r>
      <w:r w:rsidRPr="00E81F35">
        <w:rPr>
          <w:rFonts w:ascii="Arial" w:hAnsi="Arial" w:cs="Arial"/>
          <w:sz w:val="22"/>
          <w:szCs w:val="22"/>
        </w:rPr>
        <w:t xml:space="preserve"> – oświadczenie stanowi </w:t>
      </w:r>
      <w:r w:rsidRPr="00E81F35">
        <w:rPr>
          <w:rFonts w:ascii="Arial" w:hAnsi="Arial" w:cs="Arial"/>
          <w:b/>
          <w:bCs/>
          <w:sz w:val="22"/>
          <w:szCs w:val="22"/>
          <w:shd w:val="clear" w:color="auto" w:fill="FFFFFF"/>
        </w:rPr>
        <w:t>załącznik nr 9 do SWZ</w:t>
      </w:r>
      <w:r w:rsidRPr="00E81F35">
        <w:rPr>
          <w:rFonts w:ascii="Arial" w:hAnsi="Arial" w:cs="Arial"/>
          <w:sz w:val="22"/>
          <w:szCs w:val="22"/>
        </w:rPr>
        <w:t xml:space="preserve">. </w:t>
      </w:r>
    </w:p>
    <w:p w14:paraId="57B505AD" w14:textId="4E89B919" w:rsidR="00FA38A5" w:rsidRPr="001B34B3" w:rsidRDefault="00E81F35" w:rsidP="00E81F35">
      <w:pPr>
        <w:pStyle w:val="ListParagraph2"/>
        <w:tabs>
          <w:tab w:val="center" w:pos="-2127"/>
          <w:tab w:val="left" w:pos="8931"/>
        </w:tabs>
        <w:spacing w:before="120" w:line="280" w:lineRule="exact"/>
        <w:ind w:left="1636"/>
        <w:jc w:val="both"/>
        <w:rPr>
          <w:rFonts w:ascii="Arial" w:hAnsi="Arial" w:cs="Arial"/>
          <w:sz w:val="22"/>
        </w:rPr>
      </w:pPr>
      <w:r w:rsidRPr="001B34B3">
        <w:rPr>
          <w:rFonts w:ascii="Arial" w:hAnsi="Arial" w:cs="Arial"/>
          <w:sz w:val="22"/>
        </w:rPr>
        <w:t xml:space="preserve">W celu wykazania braku podstaw wykluczenia z postępowania w zakresie przesłanek wskazanych w Rozdziale IX ust. 9 pkt 2, w stosunku do podwykonawcy niebędącego podmiotem udostępniającym zasoby, dostawcy oraz podmiotów udostępniających zasoby, na których przypada ponad 10% wartości zamówienia – w zakresie dotyczącym odpowiednio ww. podmiotów, Wykonawca / każdy z </w:t>
      </w:r>
      <w:r w:rsidR="00EE0388" w:rsidRPr="001B34B3">
        <w:rPr>
          <w:rFonts w:ascii="Arial" w:hAnsi="Arial" w:cs="Arial"/>
          <w:sz w:val="22"/>
        </w:rPr>
        <w:t>W</w:t>
      </w:r>
      <w:r w:rsidRPr="001B34B3">
        <w:rPr>
          <w:rFonts w:ascii="Arial" w:hAnsi="Arial" w:cs="Arial"/>
          <w:sz w:val="22"/>
        </w:rPr>
        <w:t xml:space="preserve">ykonawców wspólnie ubiegających się o udzielenie zamówienia publicznego, zobowiązany jest do wypełnienia oświadczenia stanowiącego </w:t>
      </w:r>
      <w:r w:rsidRPr="001B34B3">
        <w:rPr>
          <w:rFonts w:ascii="Arial" w:hAnsi="Arial" w:cs="Arial"/>
          <w:b/>
          <w:sz w:val="22"/>
        </w:rPr>
        <w:t>załącznik nr 9 do SWZ</w:t>
      </w:r>
      <w:r w:rsidRPr="001B34B3">
        <w:rPr>
          <w:rFonts w:ascii="Arial" w:hAnsi="Arial" w:cs="Arial"/>
          <w:sz w:val="22"/>
        </w:rPr>
        <w:t>.</w:t>
      </w:r>
    </w:p>
    <w:p w14:paraId="56A79B95" w14:textId="4B829B4E" w:rsidR="00FA38A5" w:rsidRPr="00315A25" w:rsidRDefault="00FA38A5" w:rsidP="00F626E1">
      <w:pPr>
        <w:pStyle w:val="ListParagraph2"/>
        <w:numPr>
          <w:ilvl w:val="1"/>
          <w:numId w:val="22"/>
        </w:numPr>
        <w:tabs>
          <w:tab w:val="center" w:pos="-2127"/>
          <w:tab w:val="left" w:pos="8931"/>
        </w:tabs>
        <w:spacing w:before="120" w:line="280" w:lineRule="exact"/>
        <w:jc w:val="both"/>
        <w:rPr>
          <w:rFonts w:ascii="Arial" w:hAnsi="Arial" w:cs="Arial"/>
          <w:sz w:val="22"/>
          <w:szCs w:val="22"/>
        </w:rPr>
      </w:pPr>
      <w:r w:rsidRPr="00315A25">
        <w:rPr>
          <w:rFonts w:ascii="Arial" w:hAnsi="Arial" w:cs="Arial"/>
          <w:b/>
          <w:sz w:val="22"/>
          <w:szCs w:val="22"/>
        </w:rPr>
        <w:t>Natomiast,</w:t>
      </w:r>
      <w:r w:rsidRPr="00315A25">
        <w:rPr>
          <w:rFonts w:ascii="Arial" w:hAnsi="Arial" w:cs="Arial"/>
          <w:sz w:val="22"/>
          <w:szCs w:val="22"/>
        </w:rPr>
        <w:t xml:space="preserve"> gdy Wykonawca polega na </w:t>
      </w:r>
      <w:r w:rsidRPr="00315A25">
        <w:rPr>
          <w:rFonts w:ascii="Arial" w:hAnsi="Arial" w:cs="Arial"/>
          <w:b/>
          <w:bCs/>
          <w:sz w:val="22"/>
          <w:szCs w:val="22"/>
        </w:rPr>
        <w:t>zdolnościach technicznych lub zawodowych, lub sytuacji finansowej lub ekonomicznej podmiotów udostępniających zasoby,</w:t>
      </w:r>
      <w:r w:rsidRPr="00315A25">
        <w:rPr>
          <w:rFonts w:ascii="Arial" w:hAnsi="Arial" w:cs="Arial"/>
          <w:sz w:val="22"/>
          <w:szCs w:val="22"/>
        </w:rPr>
        <w:t xml:space="preserve"> wraz z własnym oświadczeniem, składa </w:t>
      </w:r>
      <w:r w:rsidRPr="00315A25">
        <w:rPr>
          <w:rFonts w:ascii="Arial" w:hAnsi="Arial" w:cs="Arial"/>
          <w:b/>
          <w:sz w:val="22"/>
          <w:szCs w:val="22"/>
        </w:rPr>
        <w:t>oświadczenie podmiotu udost</w:t>
      </w:r>
      <w:r w:rsidR="008A435B">
        <w:rPr>
          <w:rFonts w:ascii="Arial" w:hAnsi="Arial" w:cs="Arial"/>
          <w:b/>
          <w:sz w:val="22"/>
          <w:szCs w:val="22"/>
        </w:rPr>
        <w:t>ę</w:t>
      </w:r>
      <w:r w:rsidRPr="00315A25">
        <w:rPr>
          <w:rFonts w:ascii="Arial" w:hAnsi="Arial" w:cs="Arial"/>
          <w:b/>
          <w:sz w:val="22"/>
          <w:szCs w:val="22"/>
        </w:rPr>
        <w:t xml:space="preserve">pniającego zasoby dotyczące podstaw wykluczenia w zakresie przepisów rozporządzenia sankcyjnego </w:t>
      </w:r>
      <w:r w:rsidRPr="00315A25">
        <w:rPr>
          <w:rFonts w:ascii="Arial" w:hAnsi="Arial" w:cs="Arial"/>
          <w:sz w:val="22"/>
          <w:szCs w:val="22"/>
        </w:rPr>
        <w:t xml:space="preserve">(wzór oświadczenia stanowi </w:t>
      </w:r>
      <w:r w:rsidR="00891567">
        <w:rPr>
          <w:rFonts w:ascii="Arial" w:hAnsi="Arial" w:cs="Arial"/>
          <w:b/>
          <w:bCs/>
          <w:sz w:val="22"/>
          <w:szCs w:val="22"/>
          <w:shd w:val="clear" w:color="auto" w:fill="FFFFFF"/>
        </w:rPr>
        <w:t>załącznik nr </w:t>
      </w:r>
      <w:r w:rsidRPr="00315A25">
        <w:rPr>
          <w:rFonts w:ascii="Arial" w:hAnsi="Arial" w:cs="Arial"/>
          <w:b/>
          <w:bCs/>
          <w:sz w:val="22"/>
          <w:szCs w:val="22"/>
          <w:shd w:val="clear" w:color="auto" w:fill="FFFFFF"/>
        </w:rPr>
        <w:t>9a do SWZ)</w:t>
      </w:r>
      <w:r w:rsidRPr="00315A25">
        <w:rPr>
          <w:rFonts w:ascii="Arial" w:hAnsi="Arial" w:cs="Arial"/>
          <w:sz w:val="22"/>
          <w:szCs w:val="22"/>
        </w:rPr>
        <w:t>.</w:t>
      </w:r>
    </w:p>
    <w:p w14:paraId="1D051861" w14:textId="200707AC" w:rsidR="00FA38A5" w:rsidRPr="00077479" w:rsidRDefault="00FA38A5" w:rsidP="001C6411">
      <w:pPr>
        <w:numPr>
          <w:ilvl w:val="0"/>
          <w:numId w:val="4"/>
        </w:numPr>
        <w:tabs>
          <w:tab w:val="center" w:pos="-2127"/>
          <w:tab w:val="left" w:pos="8931"/>
        </w:tabs>
        <w:spacing w:before="120" w:after="120" w:line="240" w:lineRule="auto"/>
        <w:jc w:val="both"/>
        <w:rPr>
          <w:rFonts w:ascii="Arial" w:hAnsi="Arial" w:cs="Arial"/>
        </w:rPr>
      </w:pPr>
      <w:r w:rsidRPr="00077479">
        <w:rPr>
          <w:rFonts w:ascii="Arial" w:hAnsi="Arial" w:cs="Arial"/>
        </w:rPr>
        <w:t>Oświadczenia i dokumenty, o których mowa w SWZ, muszą spełniać wymagania określone w ustawie i w przepisach rozporządzenia Ministra Rozwoju, Pracy i Technologii z dnia 23 grudnia 2020 r. w sprawie podmiotowych środków dowodowych oraz innych dokumentów lub oświadczeń, jakich może żądać Zamawiający od Wykonawcy (Dz.U. z 2020 r., poz. 2415</w:t>
      </w:r>
      <w:r w:rsidR="000F6138">
        <w:rPr>
          <w:rFonts w:ascii="Arial" w:hAnsi="Arial" w:cs="Arial"/>
        </w:rPr>
        <w:t xml:space="preserve"> z późn. zm.</w:t>
      </w:r>
      <w:r w:rsidRPr="00077479">
        <w:rPr>
          <w:rFonts w:ascii="Arial" w:hAnsi="Arial" w:cs="Arial"/>
        </w:rPr>
        <w:t>) oraz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w:t>
      </w:r>
      <w:r w:rsidR="00891567">
        <w:rPr>
          <w:rFonts w:ascii="Arial" w:hAnsi="Arial" w:cs="Arial"/>
        </w:rPr>
        <w:t>icznego lub konkursie (Dz. U. z </w:t>
      </w:r>
      <w:r w:rsidRPr="00077479">
        <w:rPr>
          <w:rFonts w:ascii="Arial" w:hAnsi="Arial" w:cs="Arial"/>
        </w:rPr>
        <w:t>2020 r., poz. 2452).</w:t>
      </w:r>
    </w:p>
    <w:p w14:paraId="6784FCA8" w14:textId="77777777" w:rsidR="00FA38A5" w:rsidRPr="00077479" w:rsidRDefault="00FA38A5" w:rsidP="00855318">
      <w:pPr>
        <w:pStyle w:val="ListParagraph2"/>
        <w:numPr>
          <w:ilvl w:val="0"/>
          <w:numId w:val="8"/>
        </w:numPr>
        <w:spacing w:before="240" w:after="120"/>
        <w:rPr>
          <w:rFonts w:ascii="Arial" w:hAnsi="Arial" w:cs="Arial"/>
          <w:b/>
          <w:bCs/>
          <w:u w:val="single"/>
        </w:rPr>
      </w:pPr>
      <w:r w:rsidRPr="00ED35CA">
        <w:rPr>
          <w:rFonts w:ascii="Arial" w:hAnsi="Arial" w:cs="Arial"/>
          <w:b/>
          <w:bCs/>
          <w:sz w:val="22"/>
          <w:szCs w:val="22"/>
          <w:u w:val="single"/>
        </w:rPr>
        <w:t>Informacja</w:t>
      </w:r>
      <w:r w:rsidRPr="00077479">
        <w:rPr>
          <w:rFonts w:ascii="Arial" w:hAnsi="Arial" w:cs="Arial"/>
          <w:b/>
          <w:bCs/>
          <w:u w:val="single"/>
        </w:rPr>
        <w:t xml:space="preserve"> o przedmiotowych środkach </w:t>
      </w:r>
      <w:r w:rsidRPr="00ED35CA">
        <w:rPr>
          <w:rFonts w:ascii="Arial" w:hAnsi="Arial" w:cs="Arial"/>
          <w:b/>
          <w:bCs/>
          <w:sz w:val="22"/>
          <w:szCs w:val="22"/>
          <w:u w:val="single"/>
        </w:rPr>
        <w:t>dowodowych</w:t>
      </w:r>
    </w:p>
    <w:p w14:paraId="73DD9471" w14:textId="77777777" w:rsidR="00FA38A5" w:rsidRDefault="00FA38A5" w:rsidP="00E451E1">
      <w:pPr>
        <w:widowControl w:val="0"/>
        <w:tabs>
          <w:tab w:val="center" w:pos="-2127"/>
          <w:tab w:val="left" w:pos="567"/>
        </w:tabs>
        <w:spacing w:before="120" w:after="360" w:line="298" w:lineRule="exact"/>
        <w:ind w:right="23"/>
        <w:jc w:val="both"/>
        <w:rPr>
          <w:rFonts w:ascii="Arial" w:hAnsi="Arial" w:cs="Arial"/>
        </w:rPr>
      </w:pPr>
      <w:r w:rsidRPr="00077479">
        <w:rPr>
          <w:rFonts w:ascii="Arial" w:hAnsi="Arial" w:cs="Arial"/>
        </w:rPr>
        <w:tab/>
      </w:r>
      <w:r w:rsidRPr="00D76FED">
        <w:rPr>
          <w:rFonts w:ascii="Arial" w:hAnsi="Arial" w:cs="Arial"/>
        </w:rPr>
        <w:t>Zamawiający nie wymaga złożenia przedmiotowych środków dowodowych.</w:t>
      </w:r>
    </w:p>
    <w:p w14:paraId="1694A3F8" w14:textId="77777777" w:rsidR="00FA38A5" w:rsidRPr="00ED35CA" w:rsidRDefault="00FA38A5" w:rsidP="001B34B3">
      <w:pPr>
        <w:pStyle w:val="Akapitzlist"/>
        <w:widowControl w:val="0"/>
        <w:numPr>
          <w:ilvl w:val="0"/>
          <w:numId w:val="8"/>
        </w:numPr>
        <w:tabs>
          <w:tab w:val="center" w:pos="-2127"/>
        </w:tabs>
        <w:spacing w:before="120" w:after="120" w:line="298" w:lineRule="exact"/>
        <w:ind w:right="23"/>
        <w:jc w:val="both"/>
        <w:rPr>
          <w:rFonts w:ascii="Arial" w:hAnsi="Arial" w:cs="Arial"/>
          <w:sz w:val="22"/>
          <w:szCs w:val="22"/>
          <w:u w:val="single"/>
        </w:rPr>
      </w:pPr>
      <w:r w:rsidRPr="00ED35CA">
        <w:rPr>
          <w:rFonts w:ascii="Arial" w:hAnsi="Arial" w:cs="Arial"/>
          <w:b/>
          <w:bCs/>
          <w:sz w:val="22"/>
          <w:szCs w:val="22"/>
          <w:u w:val="single"/>
        </w:rPr>
        <w:t>Informacja o środkach komunikacji elektronicznej, przy użyciu których Zamawiający będzie komunikował się z Wykonawcami, oraz informacje o wymaganiach technicznych</w:t>
      </w:r>
      <w:r w:rsidRPr="00ED35CA">
        <w:rPr>
          <w:rFonts w:ascii="Arial" w:hAnsi="Arial" w:cs="Arial"/>
          <w:b/>
          <w:bCs/>
          <w:sz w:val="22"/>
          <w:szCs w:val="22"/>
          <w:u w:val="single"/>
        </w:rPr>
        <w:br/>
        <w:t>i organizacyjnych sporządzania, wysyłania i odbierania korespondencji elektronicznej oraz wskazanie osób uprawnionych do komunikowania się z Wykonawcami</w:t>
      </w:r>
    </w:p>
    <w:p w14:paraId="5F6330BE" w14:textId="77777777" w:rsidR="00FA38A5" w:rsidRPr="00077479" w:rsidRDefault="00FA38A5" w:rsidP="001B34B3">
      <w:pPr>
        <w:numPr>
          <w:ilvl w:val="3"/>
          <w:numId w:val="5"/>
        </w:numPr>
        <w:spacing w:after="120" w:line="240" w:lineRule="auto"/>
        <w:ind w:left="992"/>
        <w:jc w:val="both"/>
        <w:rPr>
          <w:rFonts w:ascii="Arial" w:hAnsi="Arial" w:cs="Arial"/>
        </w:rPr>
      </w:pPr>
      <w:r w:rsidRPr="00077479">
        <w:rPr>
          <w:rFonts w:ascii="Arial" w:hAnsi="Arial" w:cs="Arial"/>
          <w:lang w:eastAsia="pl-PL"/>
        </w:rPr>
        <w:t>W niniejszym postępowaniu o udzielenie zamówienia publicznego komunikacja między Zamawiającym a Wykonawcami, w szczególności składanie oświadczeń i wniosków oraz przekazywanie zawiadomień, wezwań odbywa się przy użyciu środków komunikacji elektronicznej za pośrednictwem:</w:t>
      </w:r>
    </w:p>
    <w:p w14:paraId="7B51C615" w14:textId="64660589" w:rsidR="00FA38A5" w:rsidRPr="00077479" w:rsidRDefault="00FA38A5" w:rsidP="0060581B">
      <w:pPr>
        <w:pStyle w:val="ListParagraph2"/>
        <w:numPr>
          <w:ilvl w:val="0"/>
          <w:numId w:val="43"/>
        </w:numPr>
        <w:spacing w:before="120" w:after="120"/>
        <w:jc w:val="both"/>
        <w:rPr>
          <w:rFonts w:ascii="Arial" w:hAnsi="Arial" w:cs="Arial"/>
          <w:sz w:val="22"/>
          <w:szCs w:val="22"/>
        </w:rPr>
      </w:pPr>
      <w:r w:rsidRPr="00077479">
        <w:rPr>
          <w:rFonts w:ascii="Arial" w:hAnsi="Arial" w:cs="Arial"/>
          <w:sz w:val="22"/>
          <w:szCs w:val="22"/>
        </w:rPr>
        <w:t xml:space="preserve">platformy zakupowej (dalej jako „Platforma”), dostępnej pod adresem: </w:t>
      </w:r>
      <w:r w:rsidR="00F752B5">
        <w:rPr>
          <w:rStyle w:val="Hipercze"/>
          <w:rFonts w:ascii="Arial" w:hAnsi="Arial" w:cs="Arial"/>
          <w:sz w:val="22"/>
          <w:szCs w:val="22"/>
          <w:lang w:val="it-IT"/>
        </w:rPr>
        <w:t>https://platformazakupowa.pl/transakcja/867173</w:t>
      </w:r>
      <w:r w:rsidRPr="00077479">
        <w:rPr>
          <w:rFonts w:ascii="Arial" w:hAnsi="Arial" w:cs="Arial"/>
          <w:sz w:val="22"/>
          <w:szCs w:val="22"/>
        </w:rPr>
        <w:t xml:space="preserve"> pod numerem sprawy </w:t>
      </w:r>
      <w:r w:rsidR="006372F8">
        <w:rPr>
          <w:rFonts w:ascii="Arial" w:hAnsi="Arial" w:cs="Arial"/>
          <w:b/>
          <w:bCs/>
          <w:sz w:val="22"/>
          <w:szCs w:val="22"/>
        </w:rPr>
        <w:t>WAG.262.12.2023</w:t>
      </w:r>
      <w:r w:rsidRPr="00077479">
        <w:rPr>
          <w:rFonts w:ascii="Arial" w:hAnsi="Arial" w:cs="Arial"/>
          <w:sz w:val="22"/>
          <w:szCs w:val="22"/>
        </w:rPr>
        <w:t>, dotyczącej niniejszego postępowania</w:t>
      </w:r>
      <w:r w:rsidRPr="00077479">
        <w:rPr>
          <w:rFonts w:ascii="Arial" w:hAnsi="Arial" w:cs="Arial"/>
          <w:bCs/>
          <w:sz w:val="22"/>
          <w:szCs w:val="22"/>
        </w:rPr>
        <w:t>;</w:t>
      </w:r>
    </w:p>
    <w:p w14:paraId="0B290466" w14:textId="77777777" w:rsidR="00FA38A5" w:rsidRPr="00077479" w:rsidRDefault="00FA38A5" w:rsidP="0060581B">
      <w:pPr>
        <w:pStyle w:val="ListParagraph2"/>
        <w:numPr>
          <w:ilvl w:val="0"/>
          <w:numId w:val="43"/>
        </w:numPr>
        <w:spacing w:before="120" w:after="120"/>
        <w:jc w:val="both"/>
        <w:rPr>
          <w:rFonts w:ascii="Arial" w:hAnsi="Arial" w:cs="Arial"/>
          <w:sz w:val="22"/>
          <w:szCs w:val="22"/>
        </w:rPr>
      </w:pPr>
      <w:r w:rsidRPr="00077479">
        <w:rPr>
          <w:rFonts w:ascii="Arial" w:hAnsi="Arial" w:cs="Arial"/>
          <w:sz w:val="22"/>
          <w:szCs w:val="22"/>
        </w:rPr>
        <w:t xml:space="preserve">poczty elektronicznej na adres e-mail: </w:t>
      </w:r>
      <w:hyperlink r:id="rId14" w:history="1">
        <w:r w:rsidRPr="00077479">
          <w:rPr>
            <w:rStyle w:val="Hipercze"/>
            <w:rFonts w:ascii="Arial" w:hAnsi="Arial" w:cs="Arial"/>
            <w:color w:val="943634"/>
            <w:sz w:val="22"/>
            <w:szCs w:val="22"/>
          </w:rPr>
          <w:t>zp@nsa.gov.pl</w:t>
        </w:r>
      </w:hyperlink>
      <w:r w:rsidRPr="00077479">
        <w:rPr>
          <w:rFonts w:ascii="Arial" w:hAnsi="Arial" w:cs="Arial"/>
          <w:sz w:val="22"/>
          <w:szCs w:val="22"/>
        </w:rPr>
        <w:t xml:space="preserve"> – w sytuacjach awaryjnych np. nie działania Platformy. W takim przypadku każda ze stron na żądanie drugiej niezwłocznie potwierdza fakt ich otrzymania. Maksymalny rozmiar maila razem z załącznikami nie może przekroczyć 30 MB.</w:t>
      </w:r>
    </w:p>
    <w:p w14:paraId="3F9A7EC4" w14:textId="3B6A5DE9" w:rsidR="00FA38A5" w:rsidRPr="00077479" w:rsidRDefault="00FA38A5" w:rsidP="006050D9">
      <w:pPr>
        <w:numPr>
          <w:ilvl w:val="3"/>
          <w:numId w:val="5"/>
        </w:numPr>
        <w:spacing w:after="120" w:line="240" w:lineRule="auto"/>
        <w:jc w:val="both"/>
        <w:rPr>
          <w:rFonts w:ascii="Arial" w:hAnsi="Arial" w:cs="Arial"/>
          <w:lang w:eastAsia="pl-PL"/>
        </w:rPr>
      </w:pPr>
      <w:r w:rsidRPr="00077479">
        <w:rPr>
          <w:rFonts w:ascii="Arial" w:hAnsi="Arial" w:cs="Arial"/>
          <w:lang w:eastAsia="pl-PL"/>
        </w:rPr>
        <w:t>Zaleca się, aby komunikacja Wykonawców, zarówno z Zamawiającym jak i osobami uprawnionymi do porozumiewania się z Wykonawcami, odbywała się tylko na Platformie, nie zaś za pośrednictwem poczty elektronicznej email, z wyłączeniem sytuacji wskazanej w ust. 1 pkt 2 SWZ. Oznacza to również, że Zamawiający nie będzie reagował na inne formy kontaktowania się z nim, w szczególności na kontakt telefoniczny lub osobisty w swojej siedzibie.</w:t>
      </w:r>
    </w:p>
    <w:p w14:paraId="24FE0A82" w14:textId="77777777" w:rsidR="00FA38A5" w:rsidRPr="00077479" w:rsidRDefault="00FA38A5" w:rsidP="00064F67">
      <w:pPr>
        <w:numPr>
          <w:ilvl w:val="3"/>
          <w:numId w:val="5"/>
        </w:numPr>
        <w:spacing w:before="120" w:after="120" w:line="240" w:lineRule="auto"/>
        <w:ind w:left="993"/>
        <w:jc w:val="both"/>
        <w:rPr>
          <w:rFonts w:ascii="Arial" w:hAnsi="Arial" w:cs="Arial"/>
          <w:b/>
          <w:bCs/>
        </w:rPr>
      </w:pPr>
      <w:r w:rsidRPr="00077479">
        <w:rPr>
          <w:rFonts w:ascii="Arial" w:hAnsi="Arial" w:cs="Arial"/>
        </w:rPr>
        <w:t xml:space="preserve">W celu skrócenia udzielenia odpowiedzi na pytania wymaga się, aby </w:t>
      </w:r>
      <w:r w:rsidRPr="00077479">
        <w:rPr>
          <w:rFonts w:ascii="Arial" w:hAnsi="Arial" w:cs="Arial"/>
          <w:b/>
          <w:bCs/>
        </w:rPr>
        <w:t>komunikacja między Zamawiającym a Wykonawcami</w:t>
      </w:r>
      <w:r w:rsidRPr="00077479">
        <w:rPr>
          <w:rFonts w:ascii="Arial" w:hAnsi="Arial" w:cs="Arial"/>
        </w:rPr>
        <w:t>, w tym wszelkie oświadczenia, wnioski (inne niż wnioski o dopuszczenie do udziału w postępowaniu), zapytania, zawiadomienia oraz informacje, przekazywane były przez Wykonawców w formie elektronicznej za pośrednictwem Platformy i formularza „</w:t>
      </w:r>
      <w:r w:rsidRPr="00077479">
        <w:rPr>
          <w:rFonts w:ascii="Arial" w:hAnsi="Arial" w:cs="Arial"/>
          <w:b/>
          <w:bCs/>
        </w:rPr>
        <w:t>Wyślij wiadomość</w:t>
      </w:r>
      <w:r w:rsidRPr="00077479">
        <w:rPr>
          <w:rFonts w:ascii="Arial" w:hAnsi="Arial" w:cs="Arial"/>
        </w:rPr>
        <w:t xml:space="preserve">” znajdującego się na stronie danego postępowania. </w:t>
      </w:r>
    </w:p>
    <w:p w14:paraId="40E5E6E2" w14:textId="77777777" w:rsidR="00FA38A5" w:rsidRPr="00077479" w:rsidRDefault="00FA38A5" w:rsidP="0021503B">
      <w:pPr>
        <w:spacing w:before="120" w:after="120"/>
        <w:ind w:left="557" w:firstLine="436"/>
        <w:jc w:val="both"/>
        <w:rPr>
          <w:rFonts w:ascii="Arial" w:hAnsi="Arial" w:cs="Arial"/>
          <w:b/>
          <w:bCs/>
        </w:rPr>
      </w:pPr>
      <w:r w:rsidRPr="00077479">
        <w:rPr>
          <w:rFonts w:ascii="Arial" w:hAnsi="Arial" w:cs="Arial"/>
          <w:b/>
          <w:bCs/>
        </w:rPr>
        <w:t>Uwaga!</w:t>
      </w:r>
      <w:r w:rsidRPr="00077479">
        <w:rPr>
          <w:rFonts w:ascii="Arial" w:hAnsi="Arial" w:cs="Arial"/>
        </w:rPr>
        <w:t xml:space="preserve"> Komunikat „Wyślij wiadomość” nie służy do składania ofert.</w:t>
      </w:r>
    </w:p>
    <w:p w14:paraId="4ED734C8" w14:textId="77777777" w:rsidR="00FA38A5" w:rsidRPr="00077479" w:rsidRDefault="00FA38A5" w:rsidP="00064F67">
      <w:pPr>
        <w:numPr>
          <w:ilvl w:val="3"/>
          <w:numId w:val="5"/>
        </w:numPr>
        <w:spacing w:before="120" w:after="120" w:line="240" w:lineRule="auto"/>
        <w:ind w:left="993"/>
        <w:jc w:val="both"/>
        <w:rPr>
          <w:rFonts w:ascii="Arial" w:hAnsi="Arial" w:cs="Arial"/>
          <w:b/>
          <w:bCs/>
        </w:rPr>
      </w:pPr>
      <w:r w:rsidRPr="00077479">
        <w:rPr>
          <w:rFonts w:ascii="Arial" w:hAnsi="Arial" w:cs="Arial"/>
        </w:rP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r w:rsidRPr="00077479">
        <w:rPr>
          <w:rFonts w:ascii="Arial" w:hAnsi="Arial" w:cs="Arial"/>
          <w:b/>
          <w:bCs/>
        </w:rPr>
        <w:t>zaleca się także przesłanie treści pytań do SWZ w formacie .doc).</w:t>
      </w:r>
    </w:p>
    <w:p w14:paraId="3110BDD7" w14:textId="174A4559" w:rsidR="00FA38A5" w:rsidRPr="00077479" w:rsidRDefault="00FA38A5" w:rsidP="00064F67">
      <w:pPr>
        <w:numPr>
          <w:ilvl w:val="3"/>
          <w:numId w:val="5"/>
        </w:numPr>
        <w:spacing w:before="120" w:after="120" w:line="240" w:lineRule="auto"/>
        <w:ind w:left="993"/>
        <w:jc w:val="both"/>
        <w:rPr>
          <w:rFonts w:ascii="Arial" w:hAnsi="Arial" w:cs="Arial"/>
        </w:rPr>
      </w:pPr>
      <w:r w:rsidRPr="00077479">
        <w:rPr>
          <w:rFonts w:ascii="Arial" w:hAnsi="Arial" w:cs="Arial"/>
          <w:b/>
          <w:bCs/>
        </w:rPr>
        <w:t>Zamawiający będzie przekazywał Wykonawcom informacje za pośrednictwem Platformy</w:t>
      </w:r>
      <w:r w:rsidRPr="00077479">
        <w:rPr>
          <w:rFonts w:ascii="Arial" w:hAnsi="Arial" w:cs="Arial"/>
        </w:rPr>
        <w:t>. Informacje dotyczące odpowiedzi na pytania, zmiany specyfikacji, zmiany terminu składania i otwarcia ofert Zamawiający będzie zamieszczał na Platformie w sekcji “</w:t>
      </w:r>
      <w:r w:rsidRPr="00077479">
        <w:rPr>
          <w:rFonts w:ascii="Arial" w:hAnsi="Arial" w:cs="Arial"/>
          <w:b/>
          <w:bCs/>
        </w:rPr>
        <w:t>Komunikaty</w:t>
      </w:r>
      <w:r w:rsidRPr="00077479">
        <w:rPr>
          <w:rFonts w:ascii="Arial" w:hAnsi="Arial" w:cs="Arial"/>
        </w:rPr>
        <w:t xml:space="preserve">”. Korespondencja, której zgodnie z obowiązującymi przepisami adresatem jest konkretny </w:t>
      </w:r>
      <w:r w:rsidR="00EE0388">
        <w:rPr>
          <w:rFonts w:ascii="Arial" w:hAnsi="Arial" w:cs="Arial"/>
        </w:rPr>
        <w:t>W</w:t>
      </w:r>
      <w:r w:rsidRPr="00077479">
        <w:rPr>
          <w:rFonts w:ascii="Arial" w:hAnsi="Arial" w:cs="Arial"/>
        </w:rPr>
        <w:t xml:space="preserve">ykonawca, będzie przekazywana w formie elektronicznej </w:t>
      </w:r>
      <w:r w:rsidRPr="00040ECD">
        <w:rPr>
          <w:rFonts w:ascii="Arial" w:hAnsi="Arial" w:cs="Arial"/>
          <w:lang w:eastAsia="pl-PL"/>
        </w:rPr>
        <w:t>lub postaci elektronicznej</w:t>
      </w:r>
      <w:r w:rsidRPr="001B2CBE">
        <w:rPr>
          <w:rFonts w:ascii="Arial" w:hAnsi="Arial" w:cs="Arial"/>
          <w:lang w:eastAsia="pl-PL"/>
        </w:rPr>
        <w:t xml:space="preserve"> </w:t>
      </w:r>
      <w:r w:rsidRPr="00077479">
        <w:rPr>
          <w:rFonts w:ascii="Arial" w:hAnsi="Arial" w:cs="Arial"/>
        </w:rPr>
        <w:t xml:space="preserve">za pośrednictwem Platformy do konkretnego Wykonawcy. </w:t>
      </w:r>
      <w:r w:rsidRPr="00077479">
        <w:rPr>
          <w:rFonts w:ascii="Arial" w:hAnsi="Arial" w:cs="Arial"/>
          <w:lang w:eastAsia="pl-PL"/>
        </w:rPr>
        <w:t>Przyjmuje się, że dokument przekazywany</w:t>
      </w:r>
      <w:r w:rsidRPr="00077479">
        <w:rPr>
          <w:rFonts w:ascii="Arial" w:hAnsi="Arial" w:cs="Arial"/>
        </w:rPr>
        <w:t xml:space="preserve"> przez Zamawiającego został doręczony Wykonawcy w sposób umożliwiający zapoznanie się z jego treścią w dniu, w którym dokument ten został zapisany na serwerze, na którym działa Platforma.</w:t>
      </w:r>
    </w:p>
    <w:p w14:paraId="6A4FAB22" w14:textId="77777777" w:rsidR="00FA38A5" w:rsidRPr="00077479" w:rsidRDefault="00FA38A5" w:rsidP="00064F67">
      <w:pPr>
        <w:numPr>
          <w:ilvl w:val="3"/>
          <w:numId w:val="5"/>
        </w:numPr>
        <w:spacing w:before="120" w:after="120" w:line="240" w:lineRule="auto"/>
        <w:ind w:left="993"/>
        <w:jc w:val="both"/>
        <w:rPr>
          <w:rFonts w:ascii="Arial" w:hAnsi="Arial" w:cs="Arial"/>
        </w:rPr>
      </w:pPr>
      <w:r w:rsidRPr="00077479">
        <w:rPr>
          <w:rFonts w:ascii="Arial" w:hAnsi="Arial" w:cs="Arial"/>
        </w:rPr>
        <w:t xml:space="preserve">Wykonawca, przystępując do niniejszego postępowania o udzielenie zamówienia publicznego: </w:t>
      </w:r>
    </w:p>
    <w:p w14:paraId="0D6522E1" w14:textId="77777777" w:rsidR="00FA38A5" w:rsidRPr="00077479" w:rsidRDefault="00FA38A5" w:rsidP="0060581B">
      <w:pPr>
        <w:pStyle w:val="ListParagraph2"/>
        <w:numPr>
          <w:ilvl w:val="0"/>
          <w:numId w:val="44"/>
        </w:numPr>
        <w:spacing w:before="120" w:after="120"/>
        <w:jc w:val="both"/>
        <w:rPr>
          <w:rFonts w:ascii="Arial" w:hAnsi="Arial" w:cs="Arial"/>
          <w:sz w:val="22"/>
          <w:szCs w:val="22"/>
        </w:rPr>
      </w:pPr>
      <w:r w:rsidRPr="00077479">
        <w:rPr>
          <w:rFonts w:ascii="Arial" w:hAnsi="Arial" w:cs="Arial"/>
          <w:sz w:val="22"/>
          <w:szCs w:val="22"/>
        </w:rPr>
        <w:t xml:space="preserve">akceptuje warunki korzystania z </w:t>
      </w:r>
      <w:hyperlink r:id="rId15" w:history="1">
        <w:r w:rsidRPr="00077479">
          <w:rPr>
            <w:rStyle w:val="Hipercze"/>
            <w:rFonts w:ascii="Arial" w:hAnsi="Arial" w:cs="Arial"/>
            <w:color w:val="943634"/>
            <w:sz w:val="22"/>
            <w:szCs w:val="22"/>
          </w:rPr>
          <w:t>https://platformazakupowa.pl/</w:t>
        </w:r>
      </w:hyperlink>
      <w:r>
        <w:rPr>
          <w:rFonts w:ascii="Arial" w:hAnsi="Arial" w:cs="Arial"/>
          <w:sz w:val="22"/>
          <w:szCs w:val="22"/>
        </w:rPr>
        <w:t xml:space="preserve"> </w:t>
      </w:r>
      <w:r w:rsidRPr="00077479">
        <w:rPr>
          <w:rFonts w:ascii="Arial" w:hAnsi="Arial" w:cs="Arial"/>
          <w:sz w:val="22"/>
          <w:szCs w:val="22"/>
        </w:rPr>
        <w:t xml:space="preserve">określone </w:t>
      </w:r>
      <w:r w:rsidRPr="00077479">
        <w:rPr>
          <w:rFonts w:ascii="Arial" w:hAnsi="Arial" w:cs="Arial"/>
          <w:sz w:val="22"/>
          <w:szCs w:val="22"/>
        </w:rPr>
        <w:br/>
        <w:t>w Regulaminie zamieszczonym na stronie internetowej pod linkiem w zakładce „Regulamin" oraz uznaje go za wiążący;</w:t>
      </w:r>
    </w:p>
    <w:p w14:paraId="7BF7B7F3" w14:textId="642BC979" w:rsidR="00FA38A5" w:rsidRPr="00077479" w:rsidRDefault="00FA38A5" w:rsidP="0060581B">
      <w:pPr>
        <w:pStyle w:val="ListParagraph2"/>
        <w:numPr>
          <w:ilvl w:val="0"/>
          <w:numId w:val="44"/>
        </w:numPr>
        <w:spacing w:before="120" w:after="120"/>
        <w:jc w:val="both"/>
        <w:rPr>
          <w:rFonts w:ascii="Arial" w:hAnsi="Arial" w:cs="Arial"/>
          <w:sz w:val="22"/>
          <w:szCs w:val="22"/>
        </w:rPr>
      </w:pPr>
      <w:r w:rsidRPr="00077479">
        <w:rPr>
          <w:rFonts w:ascii="Arial" w:hAnsi="Arial" w:cs="Arial"/>
          <w:sz w:val="22"/>
          <w:szCs w:val="22"/>
        </w:rPr>
        <w:t>zapoznał i stosuje się do Instrukcji składania ofert/wniosków dostępnej pod linkiem</w:t>
      </w:r>
      <w:r w:rsidR="001D3204">
        <w:rPr>
          <w:rFonts w:ascii="Arial" w:hAnsi="Arial" w:cs="Arial"/>
          <w:sz w:val="22"/>
          <w:szCs w:val="22"/>
        </w:rPr>
        <w:t xml:space="preserve"> wskazanym w ust. 7</w:t>
      </w:r>
      <w:r w:rsidRPr="00077479">
        <w:rPr>
          <w:rFonts w:ascii="Arial" w:hAnsi="Arial" w:cs="Arial"/>
          <w:sz w:val="22"/>
          <w:szCs w:val="22"/>
        </w:rPr>
        <w:t>.</w:t>
      </w:r>
    </w:p>
    <w:p w14:paraId="6958D78A" w14:textId="77777777" w:rsidR="00FA38A5" w:rsidRPr="00077479" w:rsidRDefault="00FA38A5" w:rsidP="00B62C19">
      <w:pPr>
        <w:numPr>
          <w:ilvl w:val="3"/>
          <w:numId w:val="5"/>
        </w:numPr>
        <w:spacing w:before="120" w:after="120" w:line="240" w:lineRule="auto"/>
        <w:ind w:left="993"/>
        <w:jc w:val="both"/>
        <w:rPr>
          <w:rFonts w:ascii="Arial" w:hAnsi="Arial" w:cs="Arial"/>
        </w:rPr>
      </w:pPr>
      <w:r w:rsidRPr="00077479">
        <w:rPr>
          <w:rFonts w:ascii="Arial" w:hAnsi="Arial" w:cs="Aria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t>
      </w:r>
      <w:r w:rsidRPr="00077479">
        <w:rPr>
          <w:rFonts w:ascii="Arial" w:hAnsi="Arial" w:cs="Arial"/>
        </w:rPr>
        <w:br/>
        <w:t xml:space="preserve">w zakładce „Instrukcje dla Wykonawców" na stronie internetowej pod adresem: </w:t>
      </w:r>
      <w:hyperlink r:id="rId16" w:history="1">
        <w:r w:rsidRPr="00077479">
          <w:rPr>
            <w:rStyle w:val="Hipercze"/>
            <w:rFonts w:ascii="Arial" w:hAnsi="Arial" w:cs="Arial"/>
            <w:color w:val="943634"/>
          </w:rPr>
          <w:t>https://platformazakupowa.pl/strona/45-instrukcje</w:t>
        </w:r>
      </w:hyperlink>
      <w:r w:rsidRPr="00077479">
        <w:rPr>
          <w:rFonts w:ascii="Arial" w:hAnsi="Arial" w:cs="Arial"/>
        </w:rPr>
        <w:t xml:space="preserve"> </w:t>
      </w:r>
    </w:p>
    <w:p w14:paraId="1051C97D" w14:textId="77777777" w:rsidR="00FA38A5" w:rsidRPr="00077479" w:rsidRDefault="00FA38A5" w:rsidP="00B3465C">
      <w:pPr>
        <w:numPr>
          <w:ilvl w:val="3"/>
          <w:numId w:val="5"/>
        </w:numPr>
        <w:spacing w:after="120" w:line="240" w:lineRule="auto"/>
        <w:jc w:val="both"/>
        <w:rPr>
          <w:rFonts w:ascii="Arial" w:hAnsi="Arial" w:cs="Arial"/>
          <w:lang w:eastAsia="pl-PL"/>
        </w:rPr>
      </w:pPr>
      <w:r w:rsidRPr="00077479">
        <w:rPr>
          <w:rFonts w:ascii="Arial" w:hAnsi="Arial" w:cs="Arial"/>
          <w:lang w:eastAsia="pl-PL"/>
        </w:rPr>
        <w:t>Wymagania sprzętowo-aplikacyjne umożliwiające prace na Platformie:</w:t>
      </w:r>
    </w:p>
    <w:p w14:paraId="2CAB79A8"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stały dostęp do sieci Internet o gwarantowanej przepustowości nie mniejszej niż 512 kb/s;</w:t>
      </w:r>
    </w:p>
    <w:p w14:paraId="4966F32E"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 xml:space="preserve">komputer klasy PC lub MAC o następującej konfiguracji: pamięć min. 2 GB Ram, procesor Intel IV 2 GHZ lub jego nowsza wersja, jeden z systemów operacyjnych – </w:t>
      </w:r>
      <w:r w:rsidRPr="006D5001">
        <w:rPr>
          <w:rFonts w:ascii="Arial" w:hAnsi="Arial" w:cs="Arial"/>
          <w:lang w:eastAsia="pl-PL"/>
        </w:rPr>
        <w:t>MS Windows 7,</w:t>
      </w:r>
      <w:r w:rsidRPr="00077479">
        <w:rPr>
          <w:rFonts w:ascii="Arial" w:hAnsi="Arial" w:cs="Arial"/>
          <w:lang w:eastAsia="pl-PL"/>
        </w:rPr>
        <w:t xml:space="preserve"> Mac Os x 10 4, Linux, lub ich nowsze wersje;</w:t>
      </w:r>
    </w:p>
    <w:p w14:paraId="0D8BFAB0"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zainstalowana dowolna przeglądarka internetowa, w przypadku Internet Explorer minimalnie wersja 10.0;</w:t>
      </w:r>
    </w:p>
    <w:p w14:paraId="4E1CF6A5"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włączona obsługa JavaScript;</w:t>
      </w:r>
    </w:p>
    <w:p w14:paraId="482F076F"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zainstalowany program Adobe Acrobat Reader lub inny obsługujący format plików .pdf;</w:t>
      </w:r>
    </w:p>
    <w:p w14:paraId="4F3D11F4"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szyfrowanie na platformazakupowa.pl odbywa się za pomocą protokołu TLS 1.3;</w:t>
      </w:r>
    </w:p>
    <w:p w14:paraId="74E6954E" w14:textId="77777777" w:rsidR="00FA38A5" w:rsidRPr="00077479" w:rsidRDefault="00FA38A5" w:rsidP="0060581B">
      <w:pPr>
        <w:numPr>
          <w:ilvl w:val="0"/>
          <w:numId w:val="47"/>
        </w:numPr>
        <w:spacing w:after="120" w:line="240" w:lineRule="auto"/>
        <w:ind w:left="1276" w:hanging="425"/>
        <w:jc w:val="both"/>
        <w:rPr>
          <w:rFonts w:ascii="Arial" w:hAnsi="Arial" w:cs="Arial"/>
          <w:lang w:eastAsia="pl-PL"/>
        </w:rPr>
      </w:pPr>
      <w:r w:rsidRPr="00077479">
        <w:rPr>
          <w:rFonts w:ascii="Arial" w:hAnsi="Arial" w:cs="Arial"/>
          <w:lang w:eastAsia="pl-PL"/>
        </w:rPr>
        <w:t>oznaczenie czasu odbioru danych przez Platformę stanowi datę oraz dokładny czas (hh:mm:ss) generowany wg czasu lokalnego serwera synchronizowanego z zegarem Głównego Urzędu Miar.</w:t>
      </w:r>
    </w:p>
    <w:p w14:paraId="4CFABF1B" w14:textId="77777777" w:rsidR="00FA38A5" w:rsidRPr="00077479" w:rsidRDefault="00FA38A5" w:rsidP="000A1792">
      <w:pPr>
        <w:numPr>
          <w:ilvl w:val="3"/>
          <w:numId w:val="5"/>
        </w:numPr>
        <w:spacing w:before="120" w:after="120" w:line="240" w:lineRule="auto"/>
        <w:ind w:left="993"/>
        <w:jc w:val="both"/>
        <w:rPr>
          <w:rFonts w:ascii="Arial" w:hAnsi="Arial" w:cs="Arial"/>
          <w:strike/>
        </w:rPr>
      </w:pPr>
      <w:r w:rsidRPr="00077479">
        <w:rPr>
          <w:rFonts w:ascii="Arial" w:hAnsi="Arial" w:cs="Arial"/>
          <w:lang w:eastAsia="pl-PL"/>
        </w:rPr>
        <w:t>Wymagania techniczne i organizacyjne wysyłania i odbierania dokumentów elektronicznych opisane zostały w Regulaminie Platformy. Korzystanie z Platformy jest bezpłatne.</w:t>
      </w:r>
      <w:r w:rsidRPr="00077479">
        <w:rPr>
          <w:rFonts w:ascii="Arial" w:hAnsi="Arial" w:cs="Arial"/>
        </w:rPr>
        <w:t xml:space="preserve"> </w:t>
      </w:r>
    </w:p>
    <w:p w14:paraId="4A824CB2" w14:textId="77777777" w:rsidR="00FA38A5" w:rsidRPr="00077479" w:rsidRDefault="00FA38A5" w:rsidP="000A1792">
      <w:pPr>
        <w:numPr>
          <w:ilvl w:val="3"/>
          <w:numId w:val="5"/>
        </w:numPr>
        <w:spacing w:before="120" w:after="120" w:line="240" w:lineRule="auto"/>
        <w:ind w:left="993"/>
        <w:jc w:val="both"/>
        <w:rPr>
          <w:rFonts w:ascii="Arial" w:hAnsi="Arial" w:cs="Arial"/>
          <w:strike/>
        </w:rPr>
      </w:pPr>
      <w:r w:rsidRPr="00077479">
        <w:rPr>
          <w:rFonts w:ascii="Arial" w:hAnsi="Arial" w:cs="Arial"/>
        </w:rPr>
        <w:t xml:space="preserve">Maksymalny rozmiar plików przesyłanych za pośrednictwem dedykowanych formularzy na Platformie do złożenia, zmiany, wycofania oferty wynosi 150 MB, natomiast przy komunikacji wielkość pliku to maksymalnie 500 MB. </w:t>
      </w:r>
    </w:p>
    <w:p w14:paraId="03C512FF" w14:textId="77777777" w:rsidR="00FA38A5" w:rsidRPr="007152BF" w:rsidRDefault="00FA38A5" w:rsidP="000A1792">
      <w:pPr>
        <w:numPr>
          <w:ilvl w:val="3"/>
          <w:numId w:val="5"/>
        </w:numPr>
        <w:spacing w:before="120" w:after="120" w:line="240" w:lineRule="auto"/>
        <w:ind w:left="993"/>
        <w:jc w:val="both"/>
        <w:rPr>
          <w:rFonts w:ascii="Arial" w:hAnsi="Arial" w:cs="Arial"/>
        </w:rPr>
      </w:pPr>
      <w:r w:rsidRPr="007152BF">
        <w:rPr>
          <w:rFonts w:ascii="Arial" w:hAnsi="Arial" w:cs="Arial"/>
        </w:rPr>
        <w:t>Oferta musi być sporządzona w języku polskim, w postaci elektronicznej w formacie danych: .pdf, .doc, .docx, .rtf, .xps, .odt i opatrzona kwalifikowanym podpisem elektronicznym.</w:t>
      </w:r>
    </w:p>
    <w:p w14:paraId="3A767B4E" w14:textId="77777777" w:rsidR="00FA38A5" w:rsidRPr="007152BF" w:rsidRDefault="00FA38A5" w:rsidP="000A1792">
      <w:pPr>
        <w:numPr>
          <w:ilvl w:val="3"/>
          <w:numId w:val="5"/>
        </w:numPr>
        <w:spacing w:before="120" w:after="120" w:line="240" w:lineRule="auto"/>
        <w:ind w:left="993"/>
        <w:jc w:val="both"/>
        <w:rPr>
          <w:rFonts w:ascii="Arial" w:hAnsi="Arial" w:cs="Arial"/>
        </w:rPr>
      </w:pPr>
      <w:r w:rsidRPr="007152BF">
        <w:rPr>
          <w:rFonts w:ascii="Arial" w:hAnsi="Arial" w:cs="Arial"/>
        </w:rPr>
        <w:t xml:space="preserve">Ze względu na niskie ryzyko naruszenia integralności pliku oraz łatwiejszą weryfikację kwalifikowanego podpisu elektronicznego, </w:t>
      </w:r>
      <w:r w:rsidRPr="007152BF">
        <w:rPr>
          <w:rFonts w:ascii="Arial" w:hAnsi="Arial" w:cs="Arial"/>
          <w:b/>
          <w:bCs/>
        </w:rPr>
        <w:t>Zamawiający zaleca</w:t>
      </w:r>
      <w:r w:rsidRPr="007152BF">
        <w:rPr>
          <w:rFonts w:ascii="Arial" w:hAnsi="Arial" w:cs="Arial"/>
        </w:rPr>
        <w:t xml:space="preserve">: </w:t>
      </w:r>
    </w:p>
    <w:p w14:paraId="6E6541CA" w14:textId="3D5914A0" w:rsidR="00FA38A5" w:rsidRPr="007152BF" w:rsidRDefault="00FA38A5" w:rsidP="0060581B">
      <w:pPr>
        <w:pStyle w:val="ListParagraph2"/>
        <w:numPr>
          <w:ilvl w:val="0"/>
          <w:numId w:val="45"/>
        </w:numPr>
        <w:spacing w:before="120" w:after="120"/>
        <w:jc w:val="both"/>
        <w:rPr>
          <w:rFonts w:ascii="Arial" w:hAnsi="Arial" w:cs="Arial"/>
          <w:sz w:val="22"/>
          <w:szCs w:val="22"/>
        </w:rPr>
      </w:pPr>
      <w:r w:rsidRPr="007152BF">
        <w:rPr>
          <w:rFonts w:ascii="Arial" w:hAnsi="Arial" w:cs="Arial"/>
          <w:sz w:val="22"/>
          <w:szCs w:val="22"/>
        </w:rPr>
        <w:t xml:space="preserve">przekonwertowanie plików składających się na ofertę - </w:t>
      </w:r>
      <w:r w:rsidRPr="007152BF">
        <w:rPr>
          <w:rFonts w:ascii="Arial" w:hAnsi="Arial" w:cs="Arial"/>
          <w:b/>
          <w:bCs/>
          <w:sz w:val="22"/>
          <w:szCs w:val="22"/>
        </w:rPr>
        <w:t>na format .PDF i opatrzenie ich podpisem kwalifikowanym PAdES</w:t>
      </w:r>
      <w:r w:rsidR="00556B56">
        <w:rPr>
          <w:rFonts w:ascii="Arial" w:hAnsi="Arial" w:cs="Arial"/>
          <w:sz w:val="22"/>
          <w:szCs w:val="22"/>
        </w:rPr>
        <w:t>;</w:t>
      </w:r>
      <w:r w:rsidRPr="007152BF">
        <w:rPr>
          <w:rFonts w:ascii="Arial" w:hAnsi="Arial" w:cs="Arial"/>
          <w:sz w:val="22"/>
          <w:szCs w:val="22"/>
        </w:rPr>
        <w:t xml:space="preserve"> </w:t>
      </w:r>
    </w:p>
    <w:p w14:paraId="3D99D626" w14:textId="67768E9A" w:rsidR="00FA38A5" w:rsidRPr="007152BF" w:rsidRDefault="00FA38A5" w:rsidP="0060581B">
      <w:pPr>
        <w:pStyle w:val="ListParagraph2"/>
        <w:numPr>
          <w:ilvl w:val="0"/>
          <w:numId w:val="45"/>
        </w:numPr>
        <w:spacing w:before="120" w:after="120"/>
        <w:jc w:val="both"/>
        <w:rPr>
          <w:rFonts w:ascii="Arial" w:hAnsi="Arial" w:cs="Arial"/>
          <w:sz w:val="22"/>
          <w:szCs w:val="22"/>
        </w:rPr>
      </w:pPr>
      <w:r w:rsidRPr="007152BF">
        <w:rPr>
          <w:rFonts w:ascii="Arial" w:hAnsi="Arial" w:cs="Arial"/>
          <w:sz w:val="22"/>
          <w:szCs w:val="22"/>
        </w:rPr>
        <w:t xml:space="preserve">jeśli </w:t>
      </w:r>
      <w:r w:rsidR="00EE0388" w:rsidRPr="007152BF">
        <w:rPr>
          <w:rFonts w:ascii="Arial" w:hAnsi="Arial" w:cs="Arial"/>
          <w:sz w:val="22"/>
          <w:szCs w:val="22"/>
        </w:rPr>
        <w:t>W</w:t>
      </w:r>
      <w:r w:rsidRPr="007152BF">
        <w:rPr>
          <w:rFonts w:ascii="Arial" w:hAnsi="Arial" w:cs="Arial"/>
          <w:sz w:val="22"/>
          <w:szCs w:val="22"/>
        </w:rPr>
        <w:t xml:space="preserve">ykonawca pakuje dokumenty </w:t>
      </w:r>
      <w:r w:rsidRPr="007152BF">
        <w:rPr>
          <w:rFonts w:ascii="Arial" w:hAnsi="Arial" w:cs="Arial"/>
          <w:b/>
          <w:bCs/>
          <w:sz w:val="22"/>
          <w:szCs w:val="22"/>
        </w:rPr>
        <w:t xml:space="preserve">zaleca się wcześniejsze podpisanie każdego ze skompresowanych plików i spakowanie plików jako folder skompresowany </w:t>
      </w:r>
      <w:r w:rsidRPr="007152BF">
        <w:rPr>
          <w:rFonts w:ascii="Arial" w:hAnsi="Arial" w:cs="Arial"/>
          <w:b/>
          <w:bCs/>
          <w:sz w:val="22"/>
          <w:szCs w:val="22"/>
        </w:rPr>
        <w:br/>
        <w:t>(np. zip, 7Z).</w:t>
      </w:r>
      <w:r w:rsidRPr="007152BF">
        <w:rPr>
          <w:rFonts w:ascii="Arial" w:hAnsi="Arial" w:cs="Arial"/>
          <w:sz w:val="22"/>
          <w:szCs w:val="22"/>
        </w:rPr>
        <w:t xml:space="preserve"> </w:t>
      </w:r>
    </w:p>
    <w:p w14:paraId="51B93BB5" w14:textId="77777777" w:rsidR="00FA38A5" w:rsidRPr="007152BF" w:rsidRDefault="00FA38A5" w:rsidP="00556B56">
      <w:pPr>
        <w:numPr>
          <w:ilvl w:val="3"/>
          <w:numId w:val="5"/>
        </w:numPr>
        <w:spacing w:before="120" w:after="120" w:line="240" w:lineRule="auto"/>
        <w:ind w:left="993" w:hanging="419"/>
        <w:jc w:val="both"/>
        <w:rPr>
          <w:rFonts w:ascii="Arial" w:hAnsi="Arial" w:cs="Arial"/>
        </w:rPr>
      </w:pPr>
      <w:r w:rsidRPr="007152BF">
        <w:rPr>
          <w:rFonts w:ascii="Arial" w:hAnsi="Arial" w:cs="Arial"/>
        </w:rPr>
        <w:t xml:space="preserve">Pliki w innych formatach niż PDF zaleca się opatrzyć zewnętrznym podpisem XAdES, </w:t>
      </w:r>
      <w:r w:rsidRPr="007152BF">
        <w:rPr>
          <w:rFonts w:ascii="Arial" w:hAnsi="Arial" w:cs="Arial"/>
        </w:rPr>
        <w:br/>
        <w:t xml:space="preserve">w takim przypadku plik z podpisem należy przekazywać łącznie z dokumentem podpisywanym. </w:t>
      </w:r>
    </w:p>
    <w:p w14:paraId="4A3468AB" w14:textId="77777777" w:rsidR="00FA38A5" w:rsidRPr="007152BF" w:rsidRDefault="00FA38A5" w:rsidP="00556B56">
      <w:pPr>
        <w:numPr>
          <w:ilvl w:val="3"/>
          <w:numId w:val="5"/>
        </w:numPr>
        <w:spacing w:before="120" w:after="120" w:line="240" w:lineRule="auto"/>
        <w:ind w:left="993" w:hanging="419"/>
        <w:jc w:val="both"/>
        <w:rPr>
          <w:rFonts w:ascii="Arial" w:hAnsi="Arial" w:cs="Arial"/>
          <w:b/>
          <w:bCs/>
        </w:rPr>
      </w:pPr>
      <w:r w:rsidRPr="007152BF">
        <w:rPr>
          <w:rFonts w:ascii="Arial" w:hAnsi="Arial" w:cs="Arial"/>
        </w:rPr>
        <w:t xml:space="preserve">Ofertę należy przygotować z należytą starannością i zachowaniem odpowiedniego odstępu czasu do zakończenia przyjmowania ofert. </w:t>
      </w:r>
      <w:r w:rsidRPr="007152BF">
        <w:rPr>
          <w:rFonts w:ascii="Arial" w:hAnsi="Arial" w:cs="Arial"/>
          <w:b/>
          <w:bCs/>
        </w:rPr>
        <w:t xml:space="preserve">Sugeruje się złożenie oferty na 24 godziny przed terminem składania ofert. </w:t>
      </w:r>
    </w:p>
    <w:p w14:paraId="57A040C3" w14:textId="77777777" w:rsidR="00FA38A5" w:rsidRPr="007152BF" w:rsidRDefault="00FA38A5" w:rsidP="00556B56">
      <w:pPr>
        <w:numPr>
          <w:ilvl w:val="3"/>
          <w:numId w:val="5"/>
        </w:numPr>
        <w:spacing w:before="120" w:after="120" w:line="240" w:lineRule="auto"/>
        <w:ind w:left="993" w:hanging="433"/>
        <w:jc w:val="both"/>
        <w:rPr>
          <w:rFonts w:ascii="Arial" w:hAnsi="Arial" w:cs="Arial"/>
        </w:rPr>
      </w:pPr>
      <w:r w:rsidRPr="007152BF">
        <w:rPr>
          <w:rFonts w:ascii="Arial" w:hAnsi="Arial" w:cs="Arial"/>
        </w:rPr>
        <w:t>Podczas podpisywania plików zaleca się stosowanie algorytmu skrótu SHA2 zamiast SHA1.</w:t>
      </w:r>
    </w:p>
    <w:p w14:paraId="39E14E1C" w14:textId="77777777" w:rsidR="00FA38A5" w:rsidRPr="00077479" w:rsidRDefault="00FA38A5" w:rsidP="00556B56">
      <w:pPr>
        <w:numPr>
          <w:ilvl w:val="3"/>
          <w:numId w:val="5"/>
        </w:numPr>
        <w:spacing w:after="120" w:line="240" w:lineRule="auto"/>
        <w:jc w:val="both"/>
        <w:rPr>
          <w:rFonts w:ascii="Arial" w:hAnsi="Arial" w:cs="Arial"/>
          <w:lang w:eastAsia="pl-PL"/>
        </w:rPr>
      </w:pPr>
      <w:r w:rsidRPr="005031C1">
        <w:rPr>
          <w:rFonts w:ascii="Arial" w:hAnsi="Arial" w:cs="Arial"/>
          <w:lang w:eastAsia="pl-PL"/>
        </w:rPr>
        <w:t>Do przygotowania oferty oraz</w:t>
      </w:r>
      <w:r w:rsidRPr="005031C1">
        <w:rPr>
          <w:rFonts w:ascii="Arial" w:hAnsi="Arial" w:cs="Arial"/>
        </w:rPr>
        <w:t xml:space="preserve"> dokumentów elektronicznych składanych przez Wykonawcę</w:t>
      </w:r>
      <w:r w:rsidRPr="005031C1">
        <w:rPr>
          <w:rFonts w:ascii="Arial" w:hAnsi="Arial" w:cs="Arial"/>
          <w:lang w:eastAsia="pl-PL"/>
        </w:rPr>
        <w:t xml:space="preserve"> konieczne jest posiadanie przez osobę upoważnioną do reprezentowania Wykonawcy kwalifikowanego podpisu elektronicznego.</w:t>
      </w:r>
    </w:p>
    <w:p w14:paraId="137E56C6" w14:textId="52740FF8"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Zamawiający nie przewiduje komunikowania się z Wykonawcami w inny sposób niż przy użyciu środków komunikacji elektronicznej, wskazanych w SWZ, w tym w przypadku zaistnienia jednej z sytuacji określonych w art. 65 ust. 1, art. 66 i art. 69 ustawy.</w:t>
      </w:r>
    </w:p>
    <w:p w14:paraId="70D3B228" w14:textId="77777777"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Osob</w:t>
      </w:r>
      <w:r>
        <w:rPr>
          <w:rFonts w:ascii="Arial" w:hAnsi="Arial" w:cs="Arial"/>
        </w:rPr>
        <w:t>ami</w:t>
      </w:r>
      <w:r w:rsidRPr="00077479">
        <w:rPr>
          <w:rFonts w:ascii="Arial" w:hAnsi="Arial" w:cs="Arial"/>
        </w:rPr>
        <w:t xml:space="preserve"> upoważnion</w:t>
      </w:r>
      <w:r>
        <w:rPr>
          <w:rFonts w:ascii="Arial" w:hAnsi="Arial" w:cs="Arial"/>
        </w:rPr>
        <w:t>ymi</w:t>
      </w:r>
      <w:r w:rsidRPr="00077479">
        <w:rPr>
          <w:rFonts w:ascii="Arial" w:hAnsi="Arial" w:cs="Arial"/>
        </w:rPr>
        <w:t xml:space="preserve"> do porozumiewania się z Wykonawcami </w:t>
      </w:r>
      <w:r>
        <w:rPr>
          <w:rFonts w:ascii="Arial" w:hAnsi="Arial" w:cs="Arial"/>
        </w:rPr>
        <w:t>są</w:t>
      </w:r>
      <w:r w:rsidRPr="00077479">
        <w:rPr>
          <w:rFonts w:ascii="Arial" w:hAnsi="Arial" w:cs="Arial"/>
        </w:rPr>
        <w:t>:</w:t>
      </w:r>
    </w:p>
    <w:p w14:paraId="0466ACA2" w14:textId="77777777" w:rsidR="00FA38A5" w:rsidRPr="00077479" w:rsidRDefault="00FA38A5" w:rsidP="00681D1A">
      <w:pPr>
        <w:tabs>
          <w:tab w:val="left" w:pos="1276"/>
        </w:tabs>
        <w:spacing w:after="0" w:line="240" w:lineRule="auto"/>
        <w:ind w:left="1276" w:hanging="283"/>
        <w:rPr>
          <w:rFonts w:ascii="Arial" w:hAnsi="Arial" w:cs="Arial"/>
          <w:strike/>
          <w:lang w:eastAsia="pl-PL"/>
        </w:rPr>
      </w:pPr>
      <w:r w:rsidRPr="00077479">
        <w:rPr>
          <w:rFonts w:ascii="Arial" w:hAnsi="Arial" w:cs="Arial"/>
          <w:lang w:eastAsia="pl-PL"/>
        </w:rPr>
        <w:t>Ewelina Bronisz</w:t>
      </w:r>
      <w:r>
        <w:rPr>
          <w:rFonts w:ascii="Arial" w:hAnsi="Arial" w:cs="Arial"/>
          <w:lang w:eastAsia="pl-PL"/>
        </w:rPr>
        <w:t>, Dorota Bielecka.</w:t>
      </w:r>
      <w:r w:rsidRPr="00077479">
        <w:rPr>
          <w:rFonts w:ascii="Arial" w:hAnsi="Arial" w:cs="Arial"/>
          <w:lang w:eastAsia="pl-PL"/>
        </w:rPr>
        <w:tab/>
      </w:r>
    </w:p>
    <w:p w14:paraId="71F97F51" w14:textId="77777777"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 xml:space="preserve">Wykonawca może zwrócić się do Zamawiającego </w:t>
      </w:r>
      <w:r w:rsidRPr="00077479">
        <w:rPr>
          <w:rFonts w:ascii="Arial" w:hAnsi="Arial" w:cs="Arial"/>
          <w:b/>
        </w:rPr>
        <w:t>z wnioskiem o wyjaśnienie treści SWZ</w:t>
      </w:r>
      <w:r w:rsidRPr="00077479">
        <w:rPr>
          <w:rFonts w:ascii="Arial" w:hAnsi="Arial" w:cs="Arial"/>
        </w:rPr>
        <w:t xml:space="preserve">. Zamawiający jest obowiązany udzielić wyjaśnień niezwłocznie, jednak nie później niż na 6 dni przed upływem terminu składania ofert pod warunkiem że wniosek o wyjaśnienie treści SWZ wpłynął do Zamawiającego nie później niż 14 dni przed upływem terminu składania ofert, z zastrzeżeniem art. 135 ust. 4 ustawy. </w:t>
      </w:r>
      <w:r w:rsidRPr="00077479">
        <w:rPr>
          <w:rFonts w:ascii="Arial" w:hAnsi="Arial" w:cs="Arial"/>
          <w:lang w:eastAsia="pl-PL"/>
        </w:rPr>
        <w:t>Zamawiający zaleca, aby wniosek o wyjaśnienie treści SWZ w wersji elektronicznej przesłać również w formie umożliwiającej edycję treści tego dokumentu.</w:t>
      </w:r>
    </w:p>
    <w:p w14:paraId="0B9636AC" w14:textId="77777777"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 xml:space="preserve">W przypadku gdy wniosek o wyjaśnienie treści SWZ nie wpłynął w terminie, o którym mowa w ust. 19, Zamawiający nie ma obowiązku udzielania wyjaśnień SWZ oraz obowiązku przedłużenia terminu składania ofert. </w:t>
      </w:r>
    </w:p>
    <w:p w14:paraId="1CBC1BDC" w14:textId="77777777"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Treść zapytań wraz z wyjaśnieniami (bez ujawniania źródła zapytania) Zamawiający udostępni na stronie internetowej prowadzonego postępowania, pod numerem sprawy.</w:t>
      </w:r>
    </w:p>
    <w:p w14:paraId="77858350" w14:textId="4F5194AD"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 xml:space="preserve">W uzasadnionych przypadkach Zamawiający może przed upływem </w:t>
      </w:r>
      <w:r w:rsidR="002E27D1">
        <w:rPr>
          <w:rFonts w:ascii="Arial" w:hAnsi="Arial" w:cs="Arial"/>
        </w:rPr>
        <w:t xml:space="preserve">terminu </w:t>
      </w:r>
      <w:r w:rsidRPr="00077479">
        <w:rPr>
          <w:rFonts w:ascii="Arial" w:hAnsi="Arial" w:cs="Arial"/>
        </w:rPr>
        <w:t>składania ofert zmienić treść specyfikacji warunków zamówienia. Dokonaną zmianę treści SWZ Zamawiający udostępni na  stronie internetowej prowadzonego postępowania pod numerem sprawy.</w:t>
      </w:r>
    </w:p>
    <w:p w14:paraId="580B7D56" w14:textId="77777777"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Zamawiający nie przewiduje zwołania zebrania Wykonawców w celu wyjaśnienia wątpliwości dotyczących treści SWZ.</w:t>
      </w:r>
    </w:p>
    <w:p w14:paraId="4BD42E06" w14:textId="77777777" w:rsidR="00FA38A5" w:rsidRPr="00077479" w:rsidRDefault="00FA38A5" w:rsidP="000A1792">
      <w:pPr>
        <w:numPr>
          <w:ilvl w:val="3"/>
          <w:numId w:val="5"/>
        </w:numPr>
        <w:spacing w:before="120" w:after="120" w:line="240" w:lineRule="auto"/>
        <w:ind w:left="993"/>
        <w:jc w:val="both"/>
        <w:rPr>
          <w:rFonts w:ascii="Arial" w:hAnsi="Arial" w:cs="Arial"/>
        </w:rPr>
      </w:pPr>
      <w:r w:rsidRPr="00077479">
        <w:rPr>
          <w:rFonts w:ascii="Arial" w:hAnsi="Arial" w:cs="Arial"/>
        </w:rPr>
        <w:t xml:space="preserve">Zamawiający udostępni oferty oraz protokół postępowania wraz z załącznikami na zasadach określonych w art. 74 ustawy. </w:t>
      </w:r>
    </w:p>
    <w:p w14:paraId="25F67798" w14:textId="77777777" w:rsidR="00FA38A5" w:rsidRPr="00077479" w:rsidRDefault="00FA38A5" w:rsidP="0060581B">
      <w:pPr>
        <w:numPr>
          <w:ilvl w:val="0"/>
          <w:numId w:val="32"/>
        </w:numPr>
        <w:spacing w:before="240" w:after="120" w:line="240" w:lineRule="auto"/>
        <w:jc w:val="both"/>
        <w:rPr>
          <w:rFonts w:ascii="Arial" w:hAnsi="Arial" w:cs="Arial"/>
          <w:b/>
          <w:bCs/>
          <w:lang w:eastAsia="pl-PL"/>
        </w:rPr>
      </w:pPr>
      <w:r w:rsidRPr="00077479">
        <w:rPr>
          <w:rFonts w:ascii="Arial" w:hAnsi="Arial" w:cs="Arial"/>
          <w:b/>
          <w:bCs/>
          <w:u w:val="single"/>
          <w:lang w:eastAsia="pl-PL"/>
        </w:rPr>
        <w:t>Wymagania dotyczące wadium:</w:t>
      </w:r>
      <w:r w:rsidRPr="00077479">
        <w:rPr>
          <w:rFonts w:ascii="Arial" w:hAnsi="Arial" w:cs="Arial"/>
          <w:b/>
          <w:bCs/>
          <w:lang w:eastAsia="pl-PL"/>
        </w:rPr>
        <w:tab/>
      </w:r>
    </w:p>
    <w:p w14:paraId="7B56CCC5" w14:textId="77777777" w:rsidR="00FA38A5" w:rsidRPr="00ED35CA" w:rsidRDefault="00FA38A5" w:rsidP="00681D1A">
      <w:pPr>
        <w:numPr>
          <w:ilvl w:val="0"/>
          <w:numId w:val="9"/>
        </w:numPr>
        <w:spacing w:before="120" w:after="120" w:line="240" w:lineRule="auto"/>
        <w:jc w:val="both"/>
        <w:rPr>
          <w:rFonts w:ascii="Arial" w:hAnsi="Arial" w:cs="Arial"/>
          <w:lang w:eastAsia="pl-PL"/>
        </w:rPr>
      </w:pPr>
      <w:r w:rsidRPr="00077479">
        <w:rPr>
          <w:rFonts w:ascii="Arial" w:hAnsi="Arial" w:cs="Arial"/>
          <w:lang w:eastAsia="pl-PL"/>
        </w:rPr>
        <w:t xml:space="preserve">Oferta </w:t>
      </w:r>
      <w:r w:rsidRPr="00513B89">
        <w:rPr>
          <w:rFonts w:ascii="Arial" w:hAnsi="Arial" w:cs="Arial"/>
          <w:lang w:eastAsia="pl-PL"/>
        </w:rPr>
        <w:t xml:space="preserve">winna być zabezpieczona wadium w </w:t>
      </w:r>
      <w:r w:rsidRPr="00ED35CA">
        <w:rPr>
          <w:rFonts w:ascii="Arial" w:hAnsi="Arial" w:cs="Arial"/>
          <w:lang w:eastAsia="pl-PL"/>
        </w:rPr>
        <w:t xml:space="preserve">wysokości </w:t>
      </w:r>
      <w:r w:rsidRPr="00ED35CA">
        <w:rPr>
          <w:rFonts w:ascii="Arial" w:hAnsi="Arial" w:cs="Arial"/>
          <w:b/>
          <w:lang w:eastAsia="pl-PL"/>
        </w:rPr>
        <w:t>500 000,00</w:t>
      </w:r>
      <w:r w:rsidRPr="00ED35CA">
        <w:rPr>
          <w:rFonts w:ascii="Arial" w:hAnsi="Arial" w:cs="Arial"/>
          <w:lang w:eastAsia="pl-PL"/>
        </w:rPr>
        <w:t xml:space="preserve"> </w:t>
      </w:r>
      <w:r w:rsidRPr="00ED35CA">
        <w:rPr>
          <w:rFonts w:ascii="Arial" w:hAnsi="Arial" w:cs="Arial"/>
          <w:b/>
          <w:bCs/>
          <w:lang w:eastAsia="pl-PL"/>
        </w:rPr>
        <w:t>zł</w:t>
      </w:r>
      <w:r w:rsidRPr="00ED35CA">
        <w:rPr>
          <w:rFonts w:ascii="Arial" w:hAnsi="Arial" w:cs="Arial"/>
          <w:lang w:eastAsia="pl-PL"/>
        </w:rPr>
        <w:t xml:space="preserve"> (słownie:  pięćset tysięcy złotych 00/100).</w:t>
      </w:r>
    </w:p>
    <w:p w14:paraId="4BFA9781" w14:textId="77777777" w:rsidR="00FA38A5" w:rsidRPr="00077479" w:rsidRDefault="00FA38A5" w:rsidP="00513B89">
      <w:pPr>
        <w:numPr>
          <w:ilvl w:val="0"/>
          <w:numId w:val="9"/>
        </w:numPr>
        <w:spacing w:before="120" w:after="0" w:line="240" w:lineRule="auto"/>
        <w:jc w:val="both"/>
        <w:rPr>
          <w:rFonts w:ascii="Arial" w:hAnsi="Arial" w:cs="Arial"/>
          <w:lang w:eastAsia="pl-PL"/>
        </w:rPr>
      </w:pPr>
      <w:r w:rsidRPr="00077479">
        <w:rPr>
          <w:rFonts w:ascii="Arial" w:hAnsi="Arial" w:cs="Arial"/>
          <w:lang w:eastAsia="pl-PL"/>
        </w:rPr>
        <w:t>Wadium może być wniesione w jednej lub kilku następujących formach:</w:t>
      </w:r>
    </w:p>
    <w:p w14:paraId="6793061B" w14:textId="77777777" w:rsidR="00FA38A5" w:rsidRPr="00ED35CA" w:rsidRDefault="00FA38A5" w:rsidP="00513B89">
      <w:pPr>
        <w:pStyle w:val="ListParagraph2"/>
        <w:widowControl w:val="0"/>
        <w:numPr>
          <w:ilvl w:val="0"/>
          <w:numId w:val="11"/>
        </w:numPr>
        <w:tabs>
          <w:tab w:val="clear" w:pos="1324"/>
          <w:tab w:val="num" w:pos="993"/>
        </w:tabs>
        <w:spacing w:before="120" w:after="120"/>
        <w:ind w:left="1276" w:hanging="283"/>
        <w:jc w:val="both"/>
        <w:rPr>
          <w:rFonts w:ascii="Arial" w:hAnsi="Arial" w:cs="Arial"/>
          <w:sz w:val="22"/>
          <w:szCs w:val="22"/>
        </w:rPr>
      </w:pPr>
      <w:r w:rsidRPr="00513B89">
        <w:rPr>
          <w:rFonts w:ascii="Arial" w:hAnsi="Arial" w:cs="Arial"/>
          <w:bCs/>
          <w:sz w:val="22"/>
          <w:szCs w:val="22"/>
        </w:rPr>
        <w:t xml:space="preserve">pieniądzu na rachunek Zamawiającego: Nr 63 1010 1010 0402 2413 9120 0000 </w:t>
      </w:r>
      <w:r w:rsidRPr="00ED35CA">
        <w:rPr>
          <w:rFonts w:ascii="Arial" w:hAnsi="Arial" w:cs="Arial"/>
          <w:sz w:val="22"/>
          <w:szCs w:val="22"/>
        </w:rPr>
        <w:t>z dopiskiem na przelewie: „Wadium – nr sprawy – nazwa postępowania”;</w:t>
      </w:r>
    </w:p>
    <w:p w14:paraId="0E5E1646" w14:textId="77777777" w:rsidR="00FA38A5" w:rsidRPr="00513B89" w:rsidRDefault="00FA38A5" w:rsidP="00513B89">
      <w:pPr>
        <w:pStyle w:val="ListParagraph2"/>
        <w:numPr>
          <w:ilvl w:val="0"/>
          <w:numId w:val="11"/>
        </w:numPr>
        <w:tabs>
          <w:tab w:val="num" w:pos="1418"/>
        </w:tabs>
        <w:spacing w:after="120"/>
        <w:jc w:val="both"/>
        <w:rPr>
          <w:rFonts w:ascii="Arial" w:hAnsi="Arial" w:cs="Arial"/>
          <w:bCs/>
          <w:sz w:val="22"/>
          <w:szCs w:val="22"/>
        </w:rPr>
      </w:pPr>
      <w:r w:rsidRPr="00513B89">
        <w:rPr>
          <w:rFonts w:ascii="Arial" w:hAnsi="Arial" w:cs="Arial"/>
          <w:bCs/>
          <w:sz w:val="22"/>
          <w:szCs w:val="22"/>
        </w:rPr>
        <w:t>gwarancjach bankowych, lub</w:t>
      </w:r>
    </w:p>
    <w:p w14:paraId="4A893473" w14:textId="77777777" w:rsidR="00FA38A5" w:rsidRPr="00513B89" w:rsidRDefault="00FA38A5" w:rsidP="00513B89">
      <w:pPr>
        <w:pStyle w:val="ListParagraph2"/>
        <w:numPr>
          <w:ilvl w:val="0"/>
          <w:numId w:val="11"/>
        </w:numPr>
        <w:tabs>
          <w:tab w:val="num" w:pos="1418"/>
        </w:tabs>
        <w:spacing w:after="120"/>
        <w:jc w:val="both"/>
        <w:rPr>
          <w:rFonts w:ascii="Arial" w:hAnsi="Arial" w:cs="Arial"/>
          <w:bCs/>
          <w:sz w:val="22"/>
          <w:szCs w:val="22"/>
        </w:rPr>
      </w:pPr>
      <w:r w:rsidRPr="00513B89">
        <w:rPr>
          <w:rFonts w:ascii="Arial" w:hAnsi="Arial" w:cs="Arial"/>
          <w:bCs/>
          <w:sz w:val="22"/>
          <w:szCs w:val="22"/>
        </w:rPr>
        <w:t>gwarancjach ubezpieczeniowych, lub</w:t>
      </w:r>
    </w:p>
    <w:p w14:paraId="0CAE0263" w14:textId="57E97FC3" w:rsidR="00FA38A5" w:rsidRPr="00513B89" w:rsidRDefault="00FA38A5" w:rsidP="00513B89">
      <w:pPr>
        <w:pStyle w:val="ListParagraph2"/>
        <w:numPr>
          <w:ilvl w:val="0"/>
          <w:numId w:val="11"/>
        </w:numPr>
        <w:tabs>
          <w:tab w:val="num" w:pos="1418"/>
        </w:tabs>
        <w:spacing w:after="120"/>
        <w:jc w:val="both"/>
        <w:rPr>
          <w:rFonts w:ascii="Arial" w:hAnsi="Arial" w:cs="Arial"/>
          <w:bCs/>
          <w:sz w:val="22"/>
          <w:szCs w:val="22"/>
        </w:rPr>
      </w:pPr>
      <w:r w:rsidRPr="00513B89">
        <w:rPr>
          <w:rFonts w:ascii="Arial" w:hAnsi="Arial" w:cs="Arial"/>
          <w:bCs/>
          <w:sz w:val="22"/>
          <w:szCs w:val="22"/>
        </w:rPr>
        <w:t xml:space="preserve">poręczeniach udzielanych przez podmioty, o których mowa w art. 6b ust. 5 pkt 2 ustawy z dnia 9 listopada 2000 r. o utworzeniu Polskiej Agencji Rozwoju Przedsiębiorczości (Dz. U. z </w:t>
      </w:r>
      <w:r w:rsidR="008A435B" w:rsidRPr="00513B89">
        <w:rPr>
          <w:rFonts w:ascii="Arial" w:hAnsi="Arial" w:cs="Arial"/>
          <w:bCs/>
          <w:sz w:val="22"/>
          <w:szCs w:val="22"/>
        </w:rPr>
        <w:t>202</w:t>
      </w:r>
      <w:r w:rsidR="008A435B">
        <w:rPr>
          <w:rFonts w:ascii="Arial" w:hAnsi="Arial" w:cs="Arial"/>
          <w:bCs/>
          <w:sz w:val="22"/>
          <w:szCs w:val="22"/>
        </w:rPr>
        <w:t>3</w:t>
      </w:r>
      <w:r w:rsidR="008A435B" w:rsidRPr="00513B89">
        <w:rPr>
          <w:rFonts w:ascii="Arial" w:hAnsi="Arial" w:cs="Arial"/>
          <w:bCs/>
          <w:sz w:val="22"/>
          <w:szCs w:val="22"/>
        </w:rPr>
        <w:t xml:space="preserve"> </w:t>
      </w:r>
      <w:r w:rsidRPr="00513B89">
        <w:rPr>
          <w:rFonts w:ascii="Arial" w:hAnsi="Arial" w:cs="Arial"/>
          <w:bCs/>
          <w:sz w:val="22"/>
          <w:szCs w:val="22"/>
        </w:rPr>
        <w:t xml:space="preserve">r. poz. </w:t>
      </w:r>
      <w:r w:rsidR="008A435B">
        <w:rPr>
          <w:rFonts w:ascii="Arial" w:hAnsi="Arial" w:cs="Arial"/>
          <w:bCs/>
          <w:sz w:val="22"/>
          <w:szCs w:val="22"/>
        </w:rPr>
        <w:t>462</w:t>
      </w:r>
      <w:r w:rsidR="008A435B" w:rsidRPr="00513B89">
        <w:rPr>
          <w:rFonts w:ascii="Arial" w:hAnsi="Arial" w:cs="Arial"/>
          <w:bCs/>
          <w:sz w:val="22"/>
          <w:szCs w:val="22"/>
        </w:rPr>
        <w:t xml:space="preserve"> </w:t>
      </w:r>
      <w:r w:rsidRPr="00513B89">
        <w:rPr>
          <w:rFonts w:ascii="Arial" w:hAnsi="Arial" w:cs="Arial"/>
          <w:bCs/>
          <w:sz w:val="22"/>
          <w:szCs w:val="22"/>
        </w:rPr>
        <w:t>z</w:t>
      </w:r>
      <w:r w:rsidR="008A435B">
        <w:rPr>
          <w:rFonts w:ascii="Arial" w:hAnsi="Arial" w:cs="Arial"/>
          <w:bCs/>
          <w:sz w:val="22"/>
          <w:szCs w:val="22"/>
        </w:rPr>
        <w:t xml:space="preserve"> </w:t>
      </w:r>
      <w:r w:rsidR="00F70168">
        <w:rPr>
          <w:rFonts w:ascii="Arial" w:hAnsi="Arial" w:cs="Arial"/>
          <w:bCs/>
          <w:sz w:val="22"/>
          <w:szCs w:val="22"/>
        </w:rPr>
        <w:t>późn</w:t>
      </w:r>
      <w:r w:rsidR="008A435B">
        <w:rPr>
          <w:rFonts w:ascii="Arial" w:hAnsi="Arial" w:cs="Arial"/>
          <w:bCs/>
          <w:sz w:val="22"/>
          <w:szCs w:val="22"/>
        </w:rPr>
        <w:t>.</w:t>
      </w:r>
      <w:r w:rsidRPr="00513B89">
        <w:rPr>
          <w:rFonts w:ascii="Arial" w:hAnsi="Arial" w:cs="Arial"/>
          <w:bCs/>
          <w:sz w:val="22"/>
          <w:szCs w:val="22"/>
        </w:rPr>
        <w:t xml:space="preserve"> zm.).</w:t>
      </w:r>
    </w:p>
    <w:p w14:paraId="0A9E44F1" w14:textId="33D72EDD" w:rsidR="00FA38A5" w:rsidRPr="00077479" w:rsidRDefault="00FA38A5" w:rsidP="00681D1A">
      <w:pPr>
        <w:numPr>
          <w:ilvl w:val="0"/>
          <w:numId w:val="9"/>
        </w:numPr>
        <w:spacing w:before="120" w:after="120" w:line="240" w:lineRule="auto"/>
        <w:jc w:val="both"/>
        <w:rPr>
          <w:rFonts w:ascii="Arial" w:hAnsi="Arial" w:cs="Arial"/>
          <w:lang w:eastAsia="pl-PL"/>
        </w:rPr>
      </w:pPr>
      <w:r w:rsidRPr="00077479">
        <w:rPr>
          <w:rFonts w:ascii="Arial" w:hAnsi="Arial" w:cs="Arial"/>
          <w:bCs/>
          <w:lang w:eastAsia="pl-PL"/>
        </w:rPr>
        <w:t>Skuteczne wniesienie wadium w pieniądzu następuje z chwilą uznania środków pieniężnych na rachunku bankowym Zamawiającego, o którym mowa w ust. 2 pkt 1 SWZ, do upływu terminu wyznaczonego na składanie ofert (tj. przed upływem dnia i godziny wyznaczonej jako ostateczny termin składania ofert).</w:t>
      </w:r>
    </w:p>
    <w:p w14:paraId="74C79522" w14:textId="2C398471" w:rsidR="00FA38A5" w:rsidRPr="00077479" w:rsidRDefault="00FA38A5" w:rsidP="00681D1A">
      <w:pPr>
        <w:numPr>
          <w:ilvl w:val="0"/>
          <w:numId w:val="9"/>
        </w:numPr>
        <w:spacing w:before="120" w:after="120" w:line="240" w:lineRule="auto"/>
        <w:jc w:val="both"/>
        <w:rPr>
          <w:rFonts w:ascii="Arial" w:hAnsi="Arial" w:cs="Arial"/>
          <w:lang w:eastAsia="pl-PL"/>
        </w:rPr>
      </w:pPr>
      <w:r w:rsidRPr="00077479">
        <w:rPr>
          <w:rFonts w:ascii="Arial" w:hAnsi="Arial" w:cs="Arial"/>
          <w:bCs/>
          <w:lang w:eastAsia="pl-PL"/>
        </w:rPr>
        <w:t>W przypadku wniesienia wadium w formie gwarancji lub poręczenia, o których mowa w ust. 2 pkt 2 – 4 SWZ, Wykonawca przekazuje Zamawiającemu oryginał gwarancji lub poręczenia, w postaci elektronicznej, zgodnie z art. 97 ust. 10 ustawy. Beneficjentem wadium wnoszonego w innej formie niż w pieniądzu jest Zamawiający.</w:t>
      </w:r>
    </w:p>
    <w:p w14:paraId="27B13369" w14:textId="77777777" w:rsidR="00FA38A5" w:rsidRPr="00077479" w:rsidRDefault="00FA38A5" w:rsidP="00681D1A">
      <w:pPr>
        <w:numPr>
          <w:ilvl w:val="0"/>
          <w:numId w:val="9"/>
        </w:numPr>
        <w:spacing w:before="120" w:after="0" w:line="240" w:lineRule="auto"/>
        <w:jc w:val="both"/>
        <w:rPr>
          <w:rFonts w:ascii="Arial" w:hAnsi="Arial" w:cs="Arial"/>
          <w:lang w:eastAsia="pl-PL"/>
        </w:rPr>
      </w:pPr>
      <w:r w:rsidRPr="00077479">
        <w:rPr>
          <w:rFonts w:ascii="Arial" w:hAnsi="Arial" w:cs="Arial"/>
          <w:lang w:eastAsia="pl-PL"/>
        </w:rPr>
        <w:t>Wymagania dotyczące wadium wnoszonego w formie gwarancji i poręczeń:</w:t>
      </w:r>
    </w:p>
    <w:p w14:paraId="540E18F0" w14:textId="77777777" w:rsidR="00FA38A5" w:rsidRPr="00077479" w:rsidRDefault="00FA38A5" w:rsidP="00556B56">
      <w:pPr>
        <w:pStyle w:val="ListParagraph2"/>
        <w:numPr>
          <w:ilvl w:val="0"/>
          <w:numId w:val="61"/>
        </w:numPr>
        <w:tabs>
          <w:tab w:val="clear" w:pos="720"/>
          <w:tab w:val="num" w:pos="2552"/>
        </w:tabs>
        <w:spacing w:after="120"/>
        <w:ind w:left="1330" w:hanging="336"/>
        <w:jc w:val="both"/>
        <w:rPr>
          <w:rFonts w:ascii="Arial" w:hAnsi="Arial" w:cs="Arial"/>
          <w:bCs/>
          <w:sz w:val="22"/>
          <w:szCs w:val="22"/>
        </w:rPr>
      </w:pPr>
      <w:r w:rsidRPr="00077479">
        <w:rPr>
          <w:rFonts w:ascii="Arial" w:hAnsi="Arial" w:cs="Arial"/>
          <w:bCs/>
          <w:sz w:val="22"/>
          <w:szCs w:val="22"/>
        </w:rPr>
        <w:t xml:space="preserve">nie budzące wątpliwości zobowiązanie gwaranta lub poręczyciela do zapłaty beneficjentowi/ wierzycielowi (Zamawiającemu) należności, w przypadku, gdy:  </w:t>
      </w:r>
    </w:p>
    <w:p w14:paraId="3BDF8834" w14:textId="35213B56" w:rsidR="00FA38A5" w:rsidRPr="00077479" w:rsidRDefault="00FA38A5" w:rsidP="00556B56">
      <w:pPr>
        <w:pStyle w:val="ListParagraph2"/>
        <w:numPr>
          <w:ilvl w:val="3"/>
          <w:numId w:val="61"/>
        </w:numPr>
        <w:tabs>
          <w:tab w:val="clear" w:pos="2880"/>
          <w:tab w:val="num" w:pos="1624"/>
        </w:tabs>
        <w:spacing w:after="120"/>
        <w:ind w:left="1624" w:hanging="284"/>
        <w:jc w:val="both"/>
        <w:rPr>
          <w:rFonts w:ascii="Arial" w:hAnsi="Arial" w:cs="Arial"/>
          <w:bCs/>
          <w:sz w:val="22"/>
          <w:szCs w:val="22"/>
        </w:rPr>
      </w:pPr>
      <w:r w:rsidRPr="00077479">
        <w:rPr>
          <w:rFonts w:ascii="Arial" w:hAnsi="Arial" w:cs="Arial"/>
          <w:bCs/>
          <w:sz w:val="22"/>
          <w:szCs w:val="22"/>
        </w:rPr>
        <w:t>Wykonawca w odpowiedzi na wezwanie, o którym mowa w ar</w:t>
      </w:r>
      <w:r w:rsidR="00556B56">
        <w:rPr>
          <w:rFonts w:ascii="Arial" w:hAnsi="Arial" w:cs="Arial"/>
          <w:bCs/>
          <w:sz w:val="22"/>
          <w:szCs w:val="22"/>
        </w:rPr>
        <w:t>t. 107 ust. 2 lub art. 128 ust. </w:t>
      </w:r>
      <w:r w:rsidRPr="00077479">
        <w:rPr>
          <w:rFonts w:ascii="Arial" w:hAnsi="Arial" w:cs="Arial"/>
          <w:bCs/>
          <w:sz w:val="22"/>
          <w:szCs w:val="22"/>
        </w:rPr>
        <w:t>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097904A4" w14:textId="77777777" w:rsidR="00FA38A5" w:rsidRPr="00077479" w:rsidRDefault="00FA38A5" w:rsidP="00556B56">
      <w:pPr>
        <w:numPr>
          <w:ilvl w:val="3"/>
          <w:numId w:val="61"/>
        </w:numPr>
        <w:tabs>
          <w:tab w:val="num" w:pos="1624"/>
          <w:tab w:val="num" w:pos="1701"/>
          <w:tab w:val="num" w:pos="2552"/>
        </w:tabs>
        <w:spacing w:after="120" w:line="240" w:lineRule="auto"/>
        <w:ind w:left="1624" w:hanging="284"/>
        <w:jc w:val="both"/>
        <w:rPr>
          <w:rFonts w:ascii="Arial" w:hAnsi="Arial" w:cs="Arial"/>
          <w:bCs/>
          <w:lang w:eastAsia="pl-PL"/>
        </w:rPr>
      </w:pPr>
      <w:r w:rsidRPr="00077479">
        <w:rPr>
          <w:rFonts w:ascii="Arial" w:hAnsi="Arial" w:cs="Arial"/>
          <w:bCs/>
          <w:lang w:eastAsia="pl-PL"/>
        </w:rPr>
        <w:t xml:space="preserve">oferta Wykonawcy została wybrana, a Wykonawca odmówił podpisania umowy </w:t>
      </w:r>
      <w:r w:rsidRPr="00077479">
        <w:rPr>
          <w:rFonts w:ascii="Arial" w:hAnsi="Arial" w:cs="Arial"/>
          <w:bCs/>
          <w:lang w:eastAsia="pl-PL"/>
        </w:rPr>
        <w:br/>
        <w:t>w sprawie zamówienia publicznego na warunkach określonych w ofercie;</w:t>
      </w:r>
    </w:p>
    <w:p w14:paraId="02B3C194" w14:textId="77777777" w:rsidR="00FA38A5" w:rsidRPr="00077479" w:rsidRDefault="00FA38A5" w:rsidP="00556B56">
      <w:pPr>
        <w:numPr>
          <w:ilvl w:val="3"/>
          <w:numId w:val="61"/>
        </w:numPr>
        <w:tabs>
          <w:tab w:val="num" w:pos="1624"/>
          <w:tab w:val="num" w:pos="1701"/>
          <w:tab w:val="num" w:pos="2552"/>
        </w:tabs>
        <w:spacing w:after="120" w:line="240" w:lineRule="auto"/>
        <w:ind w:left="1624" w:hanging="284"/>
        <w:jc w:val="both"/>
        <w:rPr>
          <w:rFonts w:ascii="Arial" w:hAnsi="Arial" w:cs="Arial"/>
          <w:bCs/>
          <w:lang w:eastAsia="pl-PL"/>
        </w:rPr>
      </w:pPr>
      <w:r w:rsidRPr="00077479">
        <w:rPr>
          <w:rFonts w:ascii="Arial" w:hAnsi="Arial" w:cs="Arial"/>
          <w:bCs/>
          <w:lang w:eastAsia="pl-PL"/>
        </w:rPr>
        <w:t>zawarcie umowy w sprawie zamówienia publicznego stało się niemożliwe z przyczyn leżących po stronie Wykonawcy, którego oferta została wybrana;</w:t>
      </w:r>
    </w:p>
    <w:p w14:paraId="4515EE82" w14:textId="77777777" w:rsidR="00FA38A5" w:rsidRPr="00077479" w:rsidRDefault="00FA38A5" w:rsidP="00556B56">
      <w:pPr>
        <w:numPr>
          <w:ilvl w:val="3"/>
          <w:numId w:val="61"/>
        </w:numPr>
        <w:tabs>
          <w:tab w:val="num" w:pos="1624"/>
          <w:tab w:val="num" w:pos="1701"/>
          <w:tab w:val="num" w:pos="2552"/>
        </w:tabs>
        <w:spacing w:after="120" w:line="240" w:lineRule="auto"/>
        <w:ind w:left="1624" w:hanging="284"/>
        <w:jc w:val="both"/>
        <w:rPr>
          <w:rFonts w:ascii="Arial" w:hAnsi="Arial" w:cs="Arial"/>
          <w:bCs/>
          <w:lang w:eastAsia="pl-PL"/>
        </w:rPr>
      </w:pPr>
      <w:r w:rsidRPr="00077479">
        <w:rPr>
          <w:rFonts w:ascii="Arial" w:hAnsi="Arial" w:cs="Arial"/>
          <w:bCs/>
          <w:lang w:eastAsia="pl-PL"/>
        </w:rPr>
        <w:t>Wykonawca nie wniósł wymaganego zabezpieczenia należytego wykonania umowy.</w:t>
      </w:r>
    </w:p>
    <w:p w14:paraId="756BBD5A" w14:textId="77777777" w:rsidR="00FA38A5" w:rsidRPr="00077479" w:rsidRDefault="00FA38A5" w:rsidP="00556B56">
      <w:pPr>
        <w:pStyle w:val="ListParagraph2"/>
        <w:numPr>
          <w:ilvl w:val="0"/>
          <w:numId w:val="61"/>
        </w:numPr>
        <w:tabs>
          <w:tab w:val="clear" w:pos="720"/>
        </w:tabs>
        <w:spacing w:after="120"/>
        <w:ind w:left="1358" w:hanging="378"/>
        <w:rPr>
          <w:rFonts w:ascii="Arial" w:hAnsi="Arial" w:cs="Arial"/>
          <w:bCs/>
          <w:sz w:val="22"/>
          <w:szCs w:val="22"/>
        </w:rPr>
      </w:pPr>
      <w:r w:rsidRPr="00077479">
        <w:rPr>
          <w:rFonts w:ascii="Arial" w:hAnsi="Arial" w:cs="Arial"/>
          <w:bCs/>
          <w:sz w:val="22"/>
          <w:szCs w:val="22"/>
        </w:rPr>
        <w:t>zobowiązanie gwaranta/ poręczyciela winno być nieodwołalne, bezwarunkowe i płatne na pierwsze żądanie beneficjenta/ wierzyciela (Zamawiającego);</w:t>
      </w:r>
    </w:p>
    <w:p w14:paraId="414C2B84" w14:textId="0B33952D" w:rsidR="00FA38A5" w:rsidRPr="00077479" w:rsidRDefault="00FA38A5" w:rsidP="00556B56">
      <w:pPr>
        <w:pStyle w:val="ListParagraph2"/>
        <w:numPr>
          <w:ilvl w:val="0"/>
          <w:numId w:val="61"/>
        </w:numPr>
        <w:tabs>
          <w:tab w:val="clear" w:pos="720"/>
        </w:tabs>
        <w:spacing w:after="120"/>
        <w:ind w:left="1358" w:hanging="378"/>
        <w:jc w:val="both"/>
        <w:rPr>
          <w:rFonts w:ascii="Arial" w:hAnsi="Arial" w:cs="Arial"/>
          <w:bCs/>
          <w:sz w:val="22"/>
          <w:szCs w:val="22"/>
        </w:rPr>
      </w:pPr>
      <w:r w:rsidRPr="00077479">
        <w:rPr>
          <w:rFonts w:ascii="Arial" w:hAnsi="Arial" w:cs="Arial"/>
          <w:bCs/>
          <w:sz w:val="22"/>
          <w:szCs w:val="22"/>
        </w:rPr>
        <w:t>gwarancja/poręczenie winny spełniać wymogi określone we właściwych przepisach. Powyższe warunki muszą wynikać z gwarancji lub poręczenia.</w:t>
      </w:r>
    </w:p>
    <w:p w14:paraId="222E50AE" w14:textId="77777777" w:rsidR="00FA38A5" w:rsidRPr="00077479" w:rsidRDefault="00FA38A5" w:rsidP="006E0B1F">
      <w:pPr>
        <w:numPr>
          <w:ilvl w:val="0"/>
          <w:numId w:val="9"/>
        </w:numPr>
        <w:spacing w:before="120" w:after="0" w:line="240" w:lineRule="auto"/>
        <w:jc w:val="both"/>
        <w:rPr>
          <w:rFonts w:ascii="Arial" w:hAnsi="Arial" w:cs="Arial"/>
          <w:lang w:eastAsia="pl-PL"/>
        </w:rPr>
      </w:pPr>
      <w:r w:rsidRPr="00077479">
        <w:rPr>
          <w:rFonts w:ascii="Arial" w:hAnsi="Arial" w:cs="Arial"/>
          <w:lang w:eastAsia="pl-PL"/>
        </w:rPr>
        <w:t xml:space="preserve">Wadium utrzymuje się nieprzerwanie do dnia upływu terminu związania ofertą, z wyjątkiem przypadków, o których mowa w art. 98 ust. 1 pkt 2 i 3 oraz ust. 2 ustawy. </w:t>
      </w:r>
    </w:p>
    <w:p w14:paraId="65D9E200" w14:textId="77777777" w:rsidR="00FA38A5" w:rsidRPr="00077479" w:rsidRDefault="00FA38A5" w:rsidP="006E0B1F">
      <w:pPr>
        <w:numPr>
          <w:ilvl w:val="0"/>
          <w:numId w:val="9"/>
        </w:numPr>
        <w:spacing w:before="120" w:after="0" w:line="240" w:lineRule="auto"/>
        <w:jc w:val="both"/>
        <w:rPr>
          <w:rFonts w:ascii="Arial" w:hAnsi="Arial" w:cs="Arial"/>
          <w:lang w:eastAsia="pl-PL"/>
        </w:rPr>
      </w:pPr>
      <w:r w:rsidRPr="00077479">
        <w:rPr>
          <w:rFonts w:ascii="Arial" w:hAnsi="Arial" w:cs="Arial"/>
          <w:lang w:eastAsia="pl-PL"/>
        </w:rPr>
        <w:t xml:space="preserve">Okoliczności i zasady zwrotu wadium oraz jego zatrzymania określa przepis art. 98 ustawy.  </w:t>
      </w:r>
    </w:p>
    <w:p w14:paraId="72BFFC14" w14:textId="77777777" w:rsidR="00FA38A5" w:rsidRPr="00077479" w:rsidRDefault="00FA38A5" w:rsidP="0060581B">
      <w:pPr>
        <w:numPr>
          <w:ilvl w:val="0"/>
          <w:numId w:val="32"/>
        </w:numPr>
        <w:spacing w:before="360" w:after="120" w:line="240" w:lineRule="auto"/>
        <w:jc w:val="both"/>
        <w:rPr>
          <w:rFonts w:ascii="Arial" w:hAnsi="Arial" w:cs="Arial"/>
          <w:b/>
          <w:bCs/>
          <w:u w:val="single"/>
          <w:lang w:eastAsia="pl-PL"/>
        </w:rPr>
      </w:pPr>
      <w:r w:rsidRPr="00077479">
        <w:rPr>
          <w:rFonts w:ascii="Arial" w:hAnsi="Arial" w:cs="Arial"/>
          <w:b/>
          <w:bCs/>
          <w:u w:val="single"/>
          <w:lang w:eastAsia="pl-PL"/>
        </w:rPr>
        <w:t>Termin związania ofertą</w:t>
      </w:r>
    </w:p>
    <w:p w14:paraId="4A36828D" w14:textId="369ECD8E" w:rsidR="00FA38A5" w:rsidRPr="00077479" w:rsidRDefault="00FA38A5" w:rsidP="0060581B">
      <w:pPr>
        <w:numPr>
          <w:ilvl w:val="0"/>
          <w:numId w:val="29"/>
        </w:numPr>
        <w:shd w:val="clear" w:color="auto" w:fill="FFFFFF"/>
        <w:tabs>
          <w:tab w:val="left" w:pos="993"/>
        </w:tabs>
        <w:spacing w:before="120" w:after="120" w:line="240" w:lineRule="auto"/>
        <w:ind w:left="992" w:hanging="425"/>
        <w:jc w:val="both"/>
        <w:rPr>
          <w:rFonts w:ascii="Arial" w:hAnsi="Arial" w:cs="Arial"/>
          <w:lang w:eastAsia="pl-PL"/>
        </w:rPr>
      </w:pPr>
      <w:r w:rsidRPr="00077479">
        <w:rPr>
          <w:rFonts w:ascii="Arial" w:hAnsi="Arial" w:cs="Arial"/>
          <w:lang w:eastAsia="pl-PL"/>
        </w:rPr>
        <w:t xml:space="preserve">Wykonawca jest związany ofertą </w:t>
      </w:r>
      <w:r w:rsidRPr="00187B85">
        <w:rPr>
          <w:rFonts w:ascii="Arial" w:hAnsi="Arial" w:cs="Arial"/>
          <w:lang w:eastAsia="pl-PL"/>
        </w:rPr>
        <w:t xml:space="preserve">do dnia </w:t>
      </w:r>
      <w:r w:rsidR="007E575E" w:rsidRPr="007E575E">
        <w:rPr>
          <w:rFonts w:ascii="Arial" w:hAnsi="Arial" w:cs="Arial"/>
          <w:b/>
          <w:lang w:eastAsia="pl-PL"/>
        </w:rPr>
        <w:t>04.05</w:t>
      </w:r>
      <w:r w:rsidRPr="007E575E">
        <w:rPr>
          <w:rFonts w:ascii="Arial" w:hAnsi="Arial" w:cs="Arial"/>
          <w:b/>
          <w:bCs/>
          <w:lang w:eastAsia="pl-PL"/>
        </w:rPr>
        <w:t>.202</w:t>
      </w:r>
      <w:r w:rsidR="00D963A3" w:rsidRPr="007E575E">
        <w:rPr>
          <w:rFonts w:ascii="Arial" w:hAnsi="Arial" w:cs="Arial"/>
          <w:b/>
          <w:bCs/>
          <w:lang w:eastAsia="pl-PL"/>
        </w:rPr>
        <w:t>4</w:t>
      </w:r>
      <w:r w:rsidRPr="00187B85">
        <w:rPr>
          <w:rFonts w:ascii="Arial" w:hAnsi="Arial" w:cs="Arial"/>
          <w:b/>
          <w:bCs/>
          <w:lang w:eastAsia="pl-PL"/>
        </w:rPr>
        <w:t xml:space="preserve"> r.</w:t>
      </w:r>
      <w:r w:rsidRPr="00187B85">
        <w:rPr>
          <w:rFonts w:ascii="Arial" w:hAnsi="Arial" w:cs="Arial"/>
          <w:lang w:eastAsia="pl-PL"/>
        </w:rPr>
        <w:t>,</w:t>
      </w:r>
      <w:r w:rsidRPr="00187B85">
        <w:rPr>
          <w:rFonts w:ascii="Arial" w:hAnsi="Arial" w:cs="Arial"/>
          <w:shd w:val="clear" w:color="auto" w:fill="FFFFFF"/>
          <w:lang w:eastAsia="pl-PL"/>
        </w:rPr>
        <w:t xml:space="preserve"> p</w:t>
      </w:r>
      <w:r w:rsidRPr="00077479">
        <w:rPr>
          <w:rFonts w:ascii="Arial" w:hAnsi="Arial" w:cs="Arial"/>
          <w:shd w:val="clear" w:color="auto" w:fill="FFFFFF"/>
          <w:lang w:eastAsia="pl-PL"/>
        </w:rPr>
        <w:t>rzy czym pierwszym dniem terminu związania ofertą jest dzień, w którym upływa termin składania ofert.</w:t>
      </w:r>
    </w:p>
    <w:p w14:paraId="283B3BA8" w14:textId="77777777" w:rsidR="00FA38A5" w:rsidRPr="00077479" w:rsidRDefault="00FA38A5" w:rsidP="0060581B">
      <w:pPr>
        <w:widowControl w:val="0"/>
        <w:numPr>
          <w:ilvl w:val="0"/>
          <w:numId w:val="29"/>
        </w:numPr>
        <w:tabs>
          <w:tab w:val="left" w:pos="993"/>
        </w:tabs>
        <w:spacing w:before="120" w:after="0" w:line="240" w:lineRule="auto"/>
        <w:ind w:left="992" w:right="20" w:hanging="425"/>
        <w:jc w:val="both"/>
        <w:rPr>
          <w:rFonts w:ascii="Arial" w:hAnsi="Arial" w:cs="Arial"/>
          <w:lang w:eastAsia="pl-PL"/>
        </w:rPr>
      </w:pPr>
      <w:r w:rsidRPr="00077479">
        <w:rPr>
          <w:rFonts w:ascii="Arial" w:hAnsi="Arial" w:cs="Arial"/>
          <w:lang w:eastAsia="pl-P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60 dni.</w:t>
      </w:r>
    </w:p>
    <w:p w14:paraId="036C6D1C" w14:textId="77777777" w:rsidR="00FA38A5" w:rsidRPr="00077479" w:rsidRDefault="00FA38A5" w:rsidP="0060581B">
      <w:pPr>
        <w:widowControl w:val="0"/>
        <w:numPr>
          <w:ilvl w:val="0"/>
          <w:numId w:val="29"/>
        </w:numPr>
        <w:tabs>
          <w:tab w:val="left" w:pos="993"/>
        </w:tabs>
        <w:spacing w:before="120" w:after="0" w:line="240" w:lineRule="auto"/>
        <w:ind w:left="992" w:right="20" w:hanging="425"/>
        <w:jc w:val="both"/>
        <w:rPr>
          <w:rFonts w:ascii="Arial" w:hAnsi="Arial" w:cs="Arial"/>
          <w:lang w:eastAsia="pl-PL"/>
        </w:rPr>
      </w:pPr>
      <w:r w:rsidRPr="00077479">
        <w:rPr>
          <w:rFonts w:ascii="Arial" w:hAnsi="Arial" w:cs="Arial"/>
          <w:lang w:eastAsia="pl-PL"/>
        </w:rPr>
        <w:t>Przedłużenie terminu związania ofertą, o którym mowa w ust. 2, wymaga złożenia przez Wykonawcę pisemnego oświadczenia o wyrażeniu zgody na przedłużenie terminu związania ofertą.</w:t>
      </w:r>
    </w:p>
    <w:p w14:paraId="71A26CD0" w14:textId="25219AB5" w:rsidR="00FA38A5" w:rsidRDefault="00180132" w:rsidP="0060581B">
      <w:pPr>
        <w:widowControl w:val="0"/>
        <w:numPr>
          <w:ilvl w:val="0"/>
          <w:numId w:val="29"/>
        </w:numPr>
        <w:tabs>
          <w:tab w:val="left" w:pos="993"/>
        </w:tabs>
        <w:spacing w:before="120" w:after="0" w:line="240" w:lineRule="auto"/>
        <w:ind w:left="992" w:right="20" w:hanging="425"/>
        <w:jc w:val="both"/>
        <w:rPr>
          <w:rFonts w:ascii="Arial" w:hAnsi="Arial" w:cs="Arial"/>
          <w:lang w:eastAsia="pl-PL"/>
        </w:rPr>
      </w:pPr>
      <w:r>
        <w:rPr>
          <w:rFonts w:ascii="Arial" w:hAnsi="Arial" w:cs="Arial"/>
          <w:lang w:eastAsia="pl-PL"/>
        </w:rPr>
        <w:t>P</w:t>
      </w:r>
      <w:r w:rsidR="00FA38A5" w:rsidRPr="00077479">
        <w:rPr>
          <w:rFonts w:ascii="Arial" w:hAnsi="Arial" w:cs="Arial"/>
          <w:lang w:eastAsia="pl-PL"/>
        </w:rPr>
        <w:t xml:space="preserve">rzedłużenie terminu związania ofertą, o którym </w:t>
      </w:r>
      <w:r w:rsidR="00E46C58">
        <w:rPr>
          <w:rFonts w:ascii="Arial" w:hAnsi="Arial" w:cs="Arial"/>
          <w:lang w:eastAsia="pl-PL"/>
        </w:rPr>
        <w:t>mowa w ust. 2, następuje wraz z </w:t>
      </w:r>
      <w:r w:rsidR="00FA38A5" w:rsidRPr="00077479">
        <w:rPr>
          <w:rFonts w:ascii="Arial" w:hAnsi="Arial" w:cs="Arial"/>
          <w:lang w:eastAsia="pl-PL"/>
        </w:rPr>
        <w:t>przedłużeniem okresu ważności wadium albo, jeżeli nie jest to możliwe, z wniesieniem nowego wadium na przedłużony okres związania ofertą.</w:t>
      </w:r>
    </w:p>
    <w:p w14:paraId="7F3556C1" w14:textId="77777777" w:rsidR="00FA38A5" w:rsidRPr="00077479" w:rsidRDefault="00FA38A5" w:rsidP="0060581B">
      <w:pPr>
        <w:numPr>
          <w:ilvl w:val="0"/>
          <w:numId w:val="32"/>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Opis sposobu przygotowywania ofert</w:t>
      </w:r>
    </w:p>
    <w:p w14:paraId="3C4E193C" w14:textId="77777777" w:rsidR="00FA38A5" w:rsidRPr="00077479" w:rsidRDefault="00FA38A5" w:rsidP="00937AE2">
      <w:pPr>
        <w:numPr>
          <w:ilvl w:val="0"/>
          <w:numId w:val="2"/>
        </w:numPr>
        <w:spacing w:after="120" w:line="240" w:lineRule="auto"/>
        <w:jc w:val="both"/>
        <w:rPr>
          <w:rFonts w:ascii="Arial" w:hAnsi="Arial" w:cs="Arial"/>
          <w:lang w:eastAsia="pl-PL"/>
        </w:rPr>
      </w:pPr>
      <w:r w:rsidRPr="00077479">
        <w:rPr>
          <w:rFonts w:ascii="Arial" w:hAnsi="Arial" w:cs="Arial"/>
          <w:lang w:eastAsia="pl-PL"/>
        </w:rPr>
        <w:t>Oferta powinna być złożona wyłącznie za pośrednictwem Platformy, w sposób opisany w dokumentach zamówienia, przy czym składając ofertę Wykonawca powinien dodać następujące dokumenty elektroniczne:</w:t>
      </w:r>
    </w:p>
    <w:p w14:paraId="1B2AD4A9" w14:textId="77777777" w:rsidR="00FA38A5" w:rsidRPr="00077479" w:rsidRDefault="00FA38A5" w:rsidP="00937AE2">
      <w:pPr>
        <w:spacing w:after="120" w:line="240" w:lineRule="auto"/>
        <w:ind w:left="714"/>
        <w:jc w:val="both"/>
        <w:rPr>
          <w:rFonts w:ascii="Arial" w:hAnsi="Arial" w:cs="Arial"/>
          <w:u w:val="single"/>
          <w:lang w:eastAsia="pl-PL"/>
        </w:rPr>
      </w:pPr>
      <w:r w:rsidRPr="00077479">
        <w:rPr>
          <w:rFonts w:ascii="Arial" w:hAnsi="Arial" w:cs="Arial"/>
          <w:u w:val="single"/>
          <w:lang w:eastAsia="pl-PL"/>
        </w:rPr>
        <w:t>Dokumenty stanowiące treść oferty:</w:t>
      </w:r>
    </w:p>
    <w:p w14:paraId="3052FAE1" w14:textId="77777777" w:rsidR="0009587C" w:rsidRDefault="00FA38A5" w:rsidP="0060581B">
      <w:pPr>
        <w:numPr>
          <w:ilvl w:val="0"/>
          <w:numId w:val="62"/>
        </w:numPr>
        <w:spacing w:after="120" w:line="240" w:lineRule="auto"/>
        <w:jc w:val="both"/>
        <w:rPr>
          <w:rFonts w:ascii="Arial" w:hAnsi="Arial" w:cs="Arial"/>
          <w:lang w:eastAsia="pl-PL"/>
        </w:rPr>
      </w:pPr>
      <w:r w:rsidRPr="00077479">
        <w:rPr>
          <w:rFonts w:ascii="Arial" w:hAnsi="Arial" w:cs="Arial"/>
          <w:lang w:eastAsia="pl-PL"/>
        </w:rPr>
        <w:t>wypełniony Formularz ofertowy, sporządzony z wykorzystaniem wzoru sta</w:t>
      </w:r>
      <w:r>
        <w:rPr>
          <w:rFonts w:ascii="Arial" w:hAnsi="Arial" w:cs="Arial"/>
          <w:lang w:eastAsia="pl-PL"/>
        </w:rPr>
        <w:t>nowiącego załącznik nr 1 do SWZ</w:t>
      </w:r>
      <w:r w:rsidR="0009587C">
        <w:rPr>
          <w:rFonts w:ascii="Arial" w:hAnsi="Arial" w:cs="Arial"/>
          <w:lang w:eastAsia="pl-PL"/>
        </w:rPr>
        <w:t>.</w:t>
      </w:r>
    </w:p>
    <w:p w14:paraId="59882B24" w14:textId="0CAD0608" w:rsidR="007152BF" w:rsidRDefault="00FA38A5" w:rsidP="00937AE2">
      <w:pPr>
        <w:tabs>
          <w:tab w:val="num" w:pos="993"/>
        </w:tabs>
        <w:spacing w:after="120" w:line="240" w:lineRule="auto"/>
        <w:ind w:left="728"/>
        <w:jc w:val="both"/>
        <w:rPr>
          <w:rFonts w:ascii="Arial" w:hAnsi="Arial" w:cs="Arial"/>
          <w:lang w:eastAsia="pl-PL"/>
        </w:rPr>
      </w:pPr>
      <w:r w:rsidRPr="00040ECD">
        <w:rPr>
          <w:rFonts w:ascii="Arial" w:hAnsi="Arial" w:cs="Arial"/>
          <w:lang w:eastAsia="pl-PL"/>
        </w:rPr>
        <w:t xml:space="preserve">Dokument </w:t>
      </w:r>
      <w:r w:rsidR="000F6138" w:rsidRPr="00040ECD">
        <w:rPr>
          <w:rFonts w:ascii="Arial" w:hAnsi="Arial" w:cs="Arial"/>
          <w:lang w:eastAsia="pl-PL"/>
        </w:rPr>
        <w:t>stanowiąc</w:t>
      </w:r>
      <w:r w:rsidR="000F6138">
        <w:rPr>
          <w:rFonts w:ascii="Arial" w:hAnsi="Arial" w:cs="Arial"/>
          <w:lang w:eastAsia="pl-PL"/>
        </w:rPr>
        <w:t>y</w:t>
      </w:r>
      <w:r w:rsidR="000F6138" w:rsidRPr="00040ECD">
        <w:rPr>
          <w:rFonts w:ascii="Arial" w:hAnsi="Arial" w:cs="Arial"/>
          <w:lang w:eastAsia="pl-PL"/>
        </w:rPr>
        <w:t xml:space="preserve"> </w:t>
      </w:r>
      <w:r w:rsidRPr="00040ECD">
        <w:rPr>
          <w:rFonts w:ascii="Arial" w:hAnsi="Arial" w:cs="Arial"/>
          <w:lang w:eastAsia="pl-PL"/>
        </w:rPr>
        <w:t xml:space="preserve">treść oferty nie </w:t>
      </w:r>
      <w:r>
        <w:rPr>
          <w:rFonts w:ascii="Arial" w:hAnsi="Arial" w:cs="Arial"/>
          <w:lang w:eastAsia="pl-PL"/>
        </w:rPr>
        <w:t xml:space="preserve">podlega </w:t>
      </w:r>
      <w:r w:rsidRPr="00040ECD">
        <w:rPr>
          <w:rFonts w:ascii="Arial" w:hAnsi="Arial" w:cs="Arial"/>
          <w:lang w:eastAsia="pl-PL"/>
        </w:rPr>
        <w:t>uzupełnieniu.</w:t>
      </w:r>
    </w:p>
    <w:p w14:paraId="7867DEB1" w14:textId="77777777" w:rsidR="00FA38A5" w:rsidRPr="001B34B3" w:rsidRDefault="00FA38A5">
      <w:pPr>
        <w:tabs>
          <w:tab w:val="num" w:pos="993"/>
        </w:tabs>
        <w:spacing w:after="120" w:line="240" w:lineRule="auto"/>
        <w:ind w:left="728"/>
        <w:jc w:val="both"/>
        <w:rPr>
          <w:rFonts w:ascii="Arial" w:hAnsi="Arial" w:cs="Arial"/>
          <w:sz w:val="6"/>
          <w:lang w:eastAsia="pl-PL"/>
        </w:rPr>
      </w:pPr>
    </w:p>
    <w:p w14:paraId="43D719EC" w14:textId="77777777" w:rsidR="00FA38A5" w:rsidRPr="00077479" w:rsidRDefault="00FA38A5" w:rsidP="00937AE2">
      <w:pPr>
        <w:tabs>
          <w:tab w:val="num" w:pos="993"/>
        </w:tabs>
        <w:spacing w:after="120" w:line="240" w:lineRule="auto"/>
        <w:ind w:left="728"/>
        <w:jc w:val="both"/>
        <w:rPr>
          <w:rFonts w:ascii="Arial" w:hAnsi="Arial" w:cs="Arial"/>
          <w:u w:val="single"/>
          <w:lang w:eastAsia="pl-PL"/>
        </w:rPr>
      </w:pPr>
      <w:r w:rsidRPr="00077479">
        <w:rPr>
          <w:rFonts w:ascii="Arial" w:hAnsi="Arial" w:cs="Arial"/>
          <w:u w:val="single"/>
          <w:lang w:eastAsia="pl-PL"/>
        </w:rPr>
        <w:t>Oświadczenia lub dokumenty składane razem z ofertą:</w:t>
      </w:r>
    </w:p>
    <w:p w14:paraId="2E0A42AF" w14:textId="31EF851A" w:rsidR="00FA38A5" w:rsidRPr="00077479" w:rsidRDefault="00F77602" w:rsidP="0060581B">
      <w:pPr>
        <w:numPr>
          <w:ilvl w:val="0"/>
          <w:numId w:val="62"/>
        </w:numPr>
        <w:tabs>
          <w:tab w:val="num" w:pos="1092"/>
        </w:tabs>
        <w:spacing w:after="120" w:line="240" w:lineRule="auto"/>
        <w:jc w:val="both"/>
        <w:rPr>
          <w:rFonts w:ascii="Arial" w:hAnsi="Arial" w:cs="Arial"/>
          <w:lang w:eastAsia="pl-PL"/>
        </w:rPr>
      </w:pPr>
      <w:r>
        <w:rPr>
          <w:rFonts w:ascii="Arial" w:hAnsi="Arial" w:cs="Arial"/>
        </w:rPr>
        <w:t>o</w:t>
      </w:r>
      <w:r w:rsidR="00FA38A5" w:rsidRPr="00077479">
        <w:rPr>
          <w:rFonts w:ascii="Arial" w:hAnsi="Arial" w:cs="Arial"/>
          <w:lang w:eastAsia="pl-PL"/>
        </w:rPr>
        <w:t>świadczenie</w:t>
      </w:r>
      <w:r w:rsidR="00FA38A5" w:rsidRPr="00077479">
        <w:rPr>
          <w:rFonts w:ascii="Arial" w:hAnsi="Arial" w:cs="Arial"/>
        </w:rPr>
        <w:t xml:space="preserve"> JEDZ,</w:t>
      </w:r>
      <w:r w:rsidR="00FA38A5" w:rsidRPr="00077479">
        <w:rPr>
          <w:rFonts w:ascii="Arial" w:hAnsi="Arial" w:cs="Arial"/>
          <w:lang w:eastAsia="pl-PL"/>
        </w:rPr>
        <w:t xml:space="preserve"> </w:t>
      </w:r>
      <w:r w:rsidR="00FA38A5" w:rsidRPr="00077479">
        <w:rPr>
          <w:rFonts w:ascii="Arial" w:hAnsi="Arial" w:cs="Arial"/>
        </w:rPr>
        <w:t xml:space="preserve">w postaci elektronicznej opatrzonej kwalifikowanym podpisem elektronicznym, zgodnie z wymaganiami zawartymi w </w:t>
      </w:r>
      <w:r w:rsidR="00FA38A5" w:rsidRPr="00077479">
        <w:rPr>
          <w:rFonts w:ascii="Arial" w:hAnsi="Arial" w:cs="Arial"/>
          <w:lang w:eastAsia="pl-PL"/>
        </w:rPr>
        <w:t>rozdz. X ust. 1 pkt 1 SWZ,  rozdz. X ust. 1 pkt 2</w:t>
      </w:r>
      <w:r w:rsidR="00FA38A5">
        <w:rPr>
          <w:rFonts w:ascii="Arial" w:hAnsi="Arial" w:cs="Arial"/>
          <w:lang w:eastAsia="pl-PL"/>
        </w:rPr>
        <w:t>,</w:t>
      </w:r>
      <w:r w:rsidR="00FA38A5" w:rsidRPr="00077479">
        <w:rPr>
          <w:rFonts w:ascii="Arial" w:hAnsi="Arial" w:cs="Arial"/>
          <w:lang w:eastAsia="pl-PL"/>
        </w:rPr>
        <w:t xml:space="preserve"> 3</w:t>
      </w:r>
      <w:r w:rsidR="00FA38A5">
        <w:rPr>
          <w:rFonts w:ascii="Arial" w:hAnsi="Arial" w:cs="Arial"/>
          <w:lang w:eastAsia="pl-PL"/>
        </w:rPr>
        <w:t xml:space="preserve"> i 4</w:t>
      </w:r>
      <w:r w:rsidR="00FA38A5" w:rsidRPr="00077479">
        <w:rPr>
          <w:rFonts w:ascii="Arial" w:hAnsi="Arial" w:cs="Arial"/>
          <w:lang w:eastAsia="pl-PL"/>
        </w:rPr>
        <w:t xml:space="preserve"> SWZ (jeżeli dotyczy);</w:t>
      </w:r>
    </w:p>
    <w:p w14:paraId="5AAD0625" w14:textId="07F4E129" w:rsidR="00FA38A5" w:rsidRPr="00077479" w:rsidRDefault="00FA38A5" w:rsidP="0060581B">
      <w:pPr>
        <w:numPr>
          <w:ilvl w:val="0"/>
          <w:numId w:val="62"/>
        </w:numPr>
        <w:tabs>
          <w:tab w:val="num" w:pos="1092"/>
        </w:tabs>
        <w:spacing w:after="120" w:line="240" w:lineRule="auto"/>
        <w:jc w:val="both"/>
        <w:rPr>
          <w:rFonts w:ascii="Arial" w:hAnsi="Arial" w:cs="Arial"/>
          <w:lang w:eastAsia="pl-PL"/>
        </w:rPr>
      </w:pPr>
      <w:r w:rsidRPr="00077479">
        <w:rPr>
          <w:rFonts w:ascii="Arial" w:hAnsi="Arial" w:cs="Arial"/>
          <w:lang w:eastAsia="pl-PL"/>
        </w:rPr>
        <w:t xml:space="preserve">oświadczenie dotyczące podstaw wykluczenia w zakresie przepisów rozporządzenia sankcyjnego </w:t>
      </w:r>
      <w:r w:rsidRPr="00077479">
        <w:rPr>
          <w:rFonts w:ascii="Arial" w:hAnsi="Arial" w:cs="Arial"/>
        </w:rPr>
        <w:t xml:space="preserve">zgodnie z wymaganiami zawartymi w </w:t>
      </w:r>
      <w:r w:rsidRPr="00077479">
        <w:rPr>
          <w:rFonts w:ascii="Arial" w:hAnsi="Arial" w:cs="Arial"/>
          <w:lang w:eastAsia="pl-PL"/>
        </w:rPr>
        <w:t>rozdz. X ust. 11 pkt 2 lit. a SWZ, rozdz. X ust. 11 pkt 2 lit. b SWZ (jeżeli dotyczy);</w:t>
      </w:r>
    </w:p>
    <w:p w14:paraId="3AD199BA" w14:textId="77777777" w:rsidR="00FA38A5" w:rsidRPr="00077479" w:rsidRDefault="00FA38A5" w:rsidP="0060581B">
      <w:pPr>
        <w:numPr>
          <w:ilvl w:val="0"/>
          <w:numId w:val="62"/>
        </w:numPr>
        <w:tabs>
          <w:tab w:val="num" w:pos="1092"/>
        </w:tabs>
        <w:spacing w:after="120" w:line="240" w:lineRule="auto"/>
        <w:jc w:val="both"/>
        <w:rPr>
          <w:rFonts w:ascii="Arial" w:hAnsi="Arial" w:cs="Arial"/>
          <w:lang w:eastAsia="pl-PL"/>
        </w:rPr>
      </w:pPr>
      <w:r w:rsidRPr="00077479">
        <w:rPr>
          <w:rFonts w:ascii="Arial" w:hAnsi="Arial" w:cs="Arial"/>
          <w:lang w:eastAsia="pl-PL"/>
        </w:rPr>
        <w:t xml:space="preserve">pełnomocnictwo lub inny dokument  potwierdzający umocowanie do reprezentowania Wykonawcy, </w:t>
      </w:r>
      <w:r w:rsidRPr="00077479">
        <w:rPr>
          <w:rFonts w:ascii="Arial" w:hAnsi="Arial" w:cs="Arial"/>
        </w:rPr>
        <w:t xml:space="preserve">zgodnie z wymaganiami zawartymi w </w:t>
      </w:r>
      <w:r w:rsidRPr="00077479">
        <w:rPr>
          <w:rFonts w:ascii="Arial" w:hAnsi="Arial" w:cs="Arial"/>
          <w:lang w:eastAsia="pl-PL"/>
        </w:rPr>
        <w:t>rozdz. X ust. 11 SWZ (jeżeli dotyczy);</w:t>
      </w:r>
    </w:p>
    <w:p w14:paraId="160337B5" w14:textId="77777777" w:rsidR="00FA38A5" w:rsidRPr="00077479" w:rsidRDefault="00FA38A5" w:rsidP="0060581B">
      <w:pPr>
        <w:numPr>
          <w:ilvl w:val="0"/>
          <w:numId w:val="62"/>
        </w:numPr>
        <w:tabs>
          <w:tab w:val="num" w:pos="1092"/>
        </w:tabs>
        <w:spacing w:after="120" w:line="240" w:lineRule="auto"/>
        <w:jc w:val="both"/>
        <w:rPr>
          <w:rFonts w:ascii="Arial" w:hAnsi="Arial" w:cs="Arial"/>
          <w:lang w:eastAsia="pl-PL"/>
        </w:rPr>
      </w:pPr>
      <w:r w:rsidRPr="00077479">
        <w:rPr>
          <w:rFonts w:ascii="Arial" w:hAnsi="Arial" w:cs="Arial"/>
          <w:lang w:eastAsia="pl-PL"/>
        </w:rPr>
        <w:t xml:space="preserve">zobowiązanie podmiotów udostępniających zasoby do oddania Wykonawcy do dyspozycji niezbędnych zasobów na potrzeby realizacji danego zamówienia lub inny podmiotowy środek dowodowy potwierdzający, że Wykonawca realizując zamówienie, będzie dysponował niezbędnymi zasobami tych podmiotów, zgodnie z postanowieniami rozdz. VIII ust. 2 SWZ (jeżeli dotyczy); </w:t>
      </w:r>
    </w:p>
    <w:p w14:paraId="147CEB01" w14:textId="77777777" w:rsidR="00FA38A5" w:rsidRPr="00077479" w:rsidRDefault="00FA38A5" w:rsidP="0060581B">
      <w:pPr>
        <w:numPr>
          <w:ilvl w:val="0"/>
          <w:numId w:val="62"/>
        </w:numPr>
        <w:tabs>
          <w:tab w:val="num" w:pos="1092"/>
        </w:tabs>
        <w:spacing w:after="120" w:line="240" w:lineRule="auto"/>
        <w:jc w:val="both"/>
        <w:rPr>
          <w:rFonts w:ascii="Arial" w:hAnsi="Arial" w:cs="Arial"/>
          <w:lang w:eastAsia="pl-PL"/>
        </w:rPr>
      </w:pPr>
      <w:r w:rsidRPr="00077479">
        <w:rPr>
          <w:rFonts w:ascii="Arial" w:hAnsi="Arial" w:cs="Arial"/>
          <w:lang w:eastAsia="pl-PL"/>
        </w:rPr>
        <w:t xml:space="preserve">oświadczenie Wykonawców wspólnie ubiegających się o udzielenie zamówienia, z którego wynika, które dostawy lub usługi wykonują poszczególni Wykonawcy, zgodnie z art. 117 ust. 4 ustawy (jeżeli dotyczy); </w:t>
      </w:r>
    </w:p>
    <w:p w14:paraId="17504D72" w14:textId="77777777" w:rsidR="00FA38A5" w:rsidRDefault="00FA38A5" w:rsidP="0060581B">
      <w:pPr>
        <w:numPr>
          <w:ilvl w:val="0"/>
          <w:numId w:val="62"/>
        </w:numPr>
        <w:tabs>
          <w:tab w:val="num" w:pos="1092"/>
        </w:tabs>
        <w:spacing w:after="120" w:line="240" w:lineRule="auto"/>
        <w:jc w:val="both"/>
        <w:rPr>
          <w:rFonts w:ascii="Arial" w:hAnsi="Arial" w:cs="Arial"/>
          <w:lang w:eastAsia="pl-PL"/>
        </w:rPr>
      </w:pPr>
      <w:r w:rsidRPr="00077479">
        <w:rPr>
          <w:rFonts w:ascii="Arial" w:hAnsi="Arial" w:cs="Arial"/>
          <w:lang w:eastAsia="pl-PL"/>
        </w:rPr>
        <w:t>uzasadnienie, w którym wykazano, iż zastrzeżone informacje stanowią tajemnicę przedsiębiorstwa (jeżeli dotyczy);</w:t>
      </w:r>
    </w:p>
    <w:p w14:paraId="7EB7DE36" w14:textId="6B789B5F" w:rsidR="00FA38A5" w:rsidRPr="00BF0C4C" w:rsidRDefault="00FA38A5" w:rsidP="000F6138">
      <w:pPr>
        <w:numPr>
          <w:ilvl w:val="0"/>
          <w:numId w:val="62"/>
        </w:numPr>
        <w:tabs>
          <w:tab w:val="clear" w:pos="1247"/>
          <w:tab w:val="num" w:pos="994"/>
        </w:tabs>
        <w:spacing w:after="120" w:line="240" w:lineRule="auto"/>
        <w:ind w:hanging="323"/>
        <w:jc w:val="both"/>
        <w:rPr>
          <w:rFonts w:ascii="Arial" w:hAnsi="Arial" w:cs="Arial"/>
          <w:lang w:eastAsia="pl-PL"/>
        </w:rPr>
      </w:pPr>
      <w:r w:rsidRPr="00BF0C4C">
        <w:rPr>
          <w:rFonts w:ascii="Arial" w:hAnsi="Arial" w:cs="Arial"/>
          <w:lang w:eastAsia="pl-PL"/>
        </w:rPr>
        <w:t>dokument wniesienia wadium (dotyczy formy określonej w Rozdz</w:t>
      </w:r>
      <w:r w:rsidR="00E46C58">
        <w:rPr>
          <w:rFonts w:ascii="Arial" w:hAnsi="Arial" w:cs="Arial"/>
          <w:lang w:eastAsia="pl-PL"/>
        </w:rPr>
        <w:t>iale XIII ust. 2 pkt 2 - 4 SWZ).</w:t>
      </w:r>
    </w:p>
    <w:p w14:paraId="6ED4A89D" w14:textId="4D7E8BF0" w:rsidR="00FA38A5" w:rsidRPr="00077479" w:rsidRDefault="00FA38A5" w:rsidP="00937AE2">
      <w:pPr>
        <w:numPr>
          <w:ilvl w:val="0"/>
          <w:numId w:val="2"/>
        </w:numPr>
        <w:spacing w:after="120" w:line="240" w:lineRule="auto"/>
        <w:ind w:hanging="446"/>
        <w:jc w:val="both"/>
        <w:rPr>
          <w:rFonts w:ascii="Arial" w:hAnsi="Arial" w:cs="Arial"/>
          <w:lang w:eastAsia="pl-PL"/>
        </w:rPr>
      </w:pPr>
      <w:r w:rsidRPr="00077479">
        <w:rPr>
          <w:rFonts w:ascii="Arial" w:hAnsi="Arial" w:cs="Arial"/>
          <w:lang w:eastAsia="pl-PL"/>
        </w:rPr>
        <w:t xml:space="preserve">Wszystkie dokumenty elektroniczne składane przez Wykonawcę, w szczególności o których mowa w rozdz. </w:t>
      </w:r>
      <w:r w:rsidR="00102D42" w:rsidRPr="00077479">
        <w:rPr>
          <w:rFonts w:ascii="Arial" w:hAnsi="Arial" w:cs="Arial"/>
          <w:lang w:eastAsia="pl-PL"/>
        </w:rPr>
        <w:t>X</w:t>
      </w:r>
      <w:r w:rsidR="00F2320D">
        <w:rPr>
          <w:rFonts w:ascii="Arial" w:hAnsi="Arial" w:cs="Arial"/>
          <w:lang w:eastAsia="pl-PL"/>
        </w:rPr>
        <w:t>V</w:t>
      </w:r>
      <w:r w:rsidR="00102D42" w:rsidRPr="00077479">
        <w:rPr>
          <w:rFonts w:ascii="Arial" w:hAnsi="Arial" w:cs="Arial"/>
          <w:lang w:eastAsia="pl-PL"/>
        </w:rPr>
        <w:t xml:space="preserve"> </w:t>
      </w:r>
      <w:r w:rsidRPr="00077479">
        <w:rPr>
          <w:rFonts w:ascii="Arial" w:hAnsi="Arial" w:cs="Arial"/>
          <w:lang w:eastAsia="pl-PL"/>
        </w:rPr>
        <w:t xml:space="preserve">ust. 1 pkt 1 – </w:t>
      </w:r>
      <w:r w:rsidR="000F6138">
        <w:rPr>
          <w:rFonts w:ascii="Arial" w:hAnsi="Arial" w:cs="Arial"/>
          <w:lang w:eastAsia="pl-PL"/>
        </w:rPr>
        <w:t>7</w:t>
      </w:r>
      <w:r w:rsidRPr="00077479">
        <w:rPr>
          <w:rFonts w:ascii="Arial" w:hAnsi="Arial" w:cs="Arial"/>
          <w:lang w:eastAsia="pl-PL"/>
        </w:rPr>
        <w:t xml:space="preserve"> SWZ, sporządza się w postaci elektronicznej </w:t>
      </w:r>
      <w:r w:rsidRPr="00F2320D">
        <w:rPr>
          <w:rFonts w:ascii="Arial" w:hAnsi="Arial" w:cs="Arial"/>
          <w:lang w:eastAsia="pl-PL"/>
        </w:rPr>
        <w:t>zgodnie z rozdz. XI</w:t>
      </w:r>
      <w:r w:rsidR="00F2320D" w:rsidRPr="001B34B3">
        <w:rPr>
          <w:rFonts w:ascii="Arial" w:hAnsi="Arial" w:cs="Arial"/>
          <w:lang w:eastAsia="pl-PL"/>
        </w:rPr>
        <w:t>I</w:t>
      </w:r>
      <w:r w:rsidRPr="00F2320D">
        <w:rPr>
          <w:rFonts w:ascii="Arial" w:hAnsi="Arial" w:cs="Arial"/>
          <w:lang w:eastAsia="pl-PL"/>
        </w:rPr>
        <w:t xml:space="preserve"> SWZ</w:t>
      </w:r>
      <w:r w:rsidRPr="00077479">
        <w:rPr>
          <w:rFonts w:ascii="Arial" w:hAnsi="Arial" w:cs="Arial"/>
          <w:lang w:eastAsia="pl-PL"/>
        </w:rPr>
        <w:t xml:space="preserve"> w formatach danych określonych w przepisach wydanych na podstawie art. 18 ustawy z dnia 17 lutego 2005 r. o informatyzacji działalności podmiotów realizujących zadania publiczne (Dz. U. z </w:t>
      </w:r>
      <w:r w:rsidR="008A435B" w:rsidRPr="00077479">
        <w:rPr>
          <w:rFonts w:ascii="Arial" w:hAnsi="Arial" w:cs="Arial"/>
          <w:lang w:eastAsia="pl-PL"/>
        </w:rPr>
        <w:t>202</w:t>
      </w:r>
      <w:r w:rsidR="008A435B">
        <w:rPr>
          <w:rFonts w:ascii="Arial" w:hAnsi="Arial" w:cs="Arial"/>
          <w:lang w:eastAsia="pl-PL"/>
        </w:rPr>
        <w:t>3</w:t>
      </w:r>
      <w:r w:rsidR="008A435B" w:rsidRPr="00077479">
        <w:rPr>
          <w:rFonts w:ascii="Arial" w:hAnsi="Arial" w:cs="Arial"/>
          <w:lang w:eastAsia="pl-PL"/>
        </w:rPr>
        <w:t xml:space="preserve"> </w:t>
      </w:r>
      <w:r w:rsidRPr="00077479">
        <w:rPr>
          <w:rFonts w:ascii="Arial" w:hAnsi="Arial" w:cs="Arial"/>
          <w:lang w:eastAsia="pl-PL"/>
        </w:rPr>
        <w:t xml:space="preserve">r. poz. </w:t>
      </w:r>
      <w:r w:rsidR="008A435B">
        <w:rPr>
          <w:rFonts w:ascii="Arial" w:hAnsi="Arial" w:cs="Arial"/>
          <w:lang w:eastAsia="pl-PL"/>
        </w:rPr>
        <w:t>57</w:t>
      </w:r>
      <w:r w:rsidRPr="00077479">
        <w:rPr>
          <w:rFonts w:ascii="Arial" w:hAnsi="Arial" w:cs="Arial"/>
          <w:lang w:eastAsia="pl-PL"/>
        </w:rPr>
        <w:t xml:space="preserve"> z</w:t>
      </w:r>
      <w:r w:rsidR="00F70168">
        <w:rPr>
          <w:rFonts w:ascii="Arial" w:hAnsi="Arial" w:cs="Arial"/>
          <w:lang w:eastAsia="pl-PL"/>
        </w:rPr>
        <w:t xml:space="preserve"> późn.</w:t>
      </w:r>
      <w:r w:rsidRPr="00077479">
        <w:rPr>
          <w:rFonts w:ascii="Arial" w:hAnsi="Arial" w:cs="Arial"/>
          <w:lang w:eastAsia="pl-PL"/>
        </w:rPr>
        <w:t xml:space="preserve"> zm.), tj. rozporządzenia Rady Ministrów z dnia 12 kwietnia 2012 r. w sprawie Krajowych Ram Interoperacyjności, minimalnych wymagań dla rejestrów publicznych i wymiany informacji w postaci elektronicznej oraz minimalnych wymagań dla systemów teleinformatycznych (t.j. Dz. U. z 2017 r. poz. 2247)</w:t>
      </w:r>
      <w:r w:rsidRPr="00077479">
        <w:rPr>
          <w:rFonts w:ascii="Arial" w:hAnsi="Arial" w:cs="Arial"/>
          <w:shd w:val="clear" w:color="auto" w:fill="FFFFFF"/>
          <w:lang w:eastAsia="pl-PL"/>
        </w:rPr>
        <w:t>,</w:t>
      </w:r>
      <w:r w:rsidRPr="00077479">
        <w:rPr>
          <w:rFonts w:ascii="Arial" w:hAnsi="Arial" w:cs="Arial"/>
          <w:lang w:eastAsia="pl-PL"/>
        </w:rPr>
        <w:t xml:space="preserve"> w szczególności w formatach: .pdf, .doc, .docx, .rtf, .xps, .odt, i powinny być </w:t>
      </w:r>
      <w:r w:rsidRPr="00077479">
        <w:rPr>
          <w:rFonts w:ascii="Arial" w:hAnsi="Arial" w:cs="Arial"/>
          <w:u w:val="single"/>
          <w:lang w:eastAsia="pl-PL"/>
        </w:rPr>
        <w:t>podpisane kwalifikowanym podpisem elektronicznym</w:t>
      </w:r>
      <w:r w:rsidRPr="0098692D">
        <w:rPr>
          <w:rFonts w:ascii="Arial" w:hAnsi="Arial" w:cs="Arial"/>
          <w:lang w:eastAsia="pl-PL"/>
        </w:rPr>
        <w:t xml:space="preserve"> </w:t>
      </w:r>
      <w:r w:rsidRPr="00077479">
        <w:rPr>
          <w:rFonts w:ascii="Arial" w:hAnsi="Arial" w:cs="Arial"/>
          <w:lang w:eastAsia="pl-PL"/>
        </w:rPr>
        <w:t>przez osoby upoważnione do składania oświadczeń woli w imieniu Wykonawcy, zgodnie z zasadą reprezentacji wynikającą z postanowień odpowiednich przepisów prawa bądź umowy, uchwały lub prawidłowo sporządzonego pełnomocnictwa.</w:t>
      </w:r>
    </w:p>
    <w:p w14:paraId="6F55778F" w14:textId="77777777" w:rsidR="00FA38A5" w:rsidRPr="00077479" w:rsidRDefault="00FA38A5" w:rsidP="00937AE2">
      <w:pPr>
        <w:spacing w:after="120" w:line="240" w:lineRule="auto"/>
        <w:ind w:left="964"/>
        <w:jc w:val="both"/>
        <w:rPr>
          <w:rFonts w:ascii="Arial" w:hAnsi="Arial" w:cs="Arial"/>
          <w:lang w:eastAsia="pl-PL"/>
        </w:rPr>
      </w:pPr>
      <w:r w:rsidRPr="00077479">
        <w:rPr>
          <w:rFonts w:ascii="Arial" w:hAnsi="Arial" w:cs="Arial"/>
          <w:lang w:eastAsia="pl-PL"/>
        </w:rPr>
        <w:t>Postanowienia niniejszego ustępu stosuje się odpowiednio do Wykonawców składających wspólnie ofertę.</w:t>
      </w:r>
    </w:p>
    <w:p w14:paraId="3CD891C6" w14:textId="77777777" w:rsidR="00FA38A5" w:rsidRPr="00077479" w:rsidRDefault="00FA38A5" w:rsidP="00937AE2">
      <w:pPr>
        <w:numPr>
          <w:ilvl w:val="0"/>
          <w:numId w:val="2"/>
        </w:numPr>
        <w:spacing w:after="120" w:line="240" w:lineRule="auto"/>
        <w:jc w:val="both"/>
        <w:rPr>
          <w:rFonts w:ascii="Arial" w:hAnsi="Arial" w:cs="Arial"/>
          <w:lang w:eastAsia="pl-PL"/>
        </w:rPr>
      </w:pPr>
      <w:r w:rsidRPr="00077479">
        <w:rPr>
          <w:rFonts w:ascii="Arial" w:hAnsi="Arial" w:cs="Arial"/>
          <w:lang w:eastAsia="pl-PL"/>
        </w:rPr>
        <w:t xml:space="preserve">Wykonawca może złożyć jedną ofertę w postępowaniu, zawierającą jednoznacznie opisaną propozycję ofertową. Złożenie większej liczby ofert lub oferty zawierającej rozwiązania alternatywne lub oferty wariantowej, spowoduje odrzucenie oferty złożonej przez Wykonawcę. </w:t>
      </w:r>
    </w:p>
    <w:p w14:paraId="5B5D3743" w14:textId="77777777" w:rsidR="00FA38A5" w:rsidRPr="00077479" w:rsidRDefault="00FA38A5" w:rsidP="00937AE2">
      <w:pPr>
        <w:numPr>
          <w:ilvl w:val="0"/>
          <w:numId w:val="2"/>
        </w:numPr>
        <w:spacing w:after="120" w:line="240" w:lineRule="auto"/>
        <w:jc w:val="both"/>
        <w:rPr>
          <w:rFonts w:ascii="Arial" w:hAnsi="Arial" w:cs="Arial"/>
          <w:lang w:eastAsia="pl-PL"/>
        </w:rPr>
      </w:pPr>
      <w:r w:rsidRPr="00077479">
        <w:rPr>
          <w:rFonts w:ascii="Arial" w:hAnsi="Arial" w:cs="Arial"/>
          <w:lang w:eastAsia="pl-PL"/>
        </w:rPr>
        <w:t xml:space="preserve">Ofertę pod rygorem nieważności należy złożyć w formie elektronicznej, zgodnie z zasadami określonymi w ust. 2 powyżej. </w:t>
      </w:r>
    </w:p>
    <w:p w14:paraId="221DF97B" w14:textId="047D54F0" w:rsidR="00FA38A5" w:rsidRPr="00077479" w:rsidRDefault="00FA38A5" w:rsidP="00681D1A">
      <w:pPr>
        <w:numPr>
          <w:ilvl w:val="0"/>
          <w:numId w:val="2"/>
        </w:numPr>
        <w:spacing w:before="120" w:after="120" w:line="240" w:lineRule="auto"/>
        <w:jc w:val="both"/>
        <w:rPr>
          <w:rFonts w:ascii="Arial" w:hAnsi="Arial" w:cs="Arial"/>
          <w:lang w:eastAsia="pl-PL"/>
        </w:rPr>
      </w:pPr>
      <w:r w:rsidRPr="00077479">
        <w:rPr>
          <w:rFonts w:ascii="Arial" w:hAnsi="Arial" w:cs="Arial"/>
          <w:lang w:eastAsia="pl-PL"/>
        </w:rPr>
        <w:t>Oferta musi być sporządzona w języku polskim, zgodnie z przepisami prawa oraz niniejszą specyfikacją, tj. treść oferty musi być zgodna z wymagani</w:t>
      </w:r>
      <w:r w:rsidR="00E46C58">
        <w:rPr>
          <w:rFonts w:ascii="Arial" w:hAnsi="Arial" w:cs="Arial"/>
          <w:lang w:eastAsia="pl-PL"/>
        </w:rPr>
        <w:t>ami Zamawiającego określonymi w </w:t>
      </w:r>
      <w:r w:rsidRPr="00077479">
        <w:rPr>
          <w:rFonts w:ascii="Arial" w:hAnsi="Arial" w:cs="Arial"/>
          <w:lang w:eastAsia="pl-PL"/>
        </w:rPr>
        <w:t>dokumentach zamówienia, w tym z treścią Formularza ofertowego, stanowiącego załącznik nr 1 do SWZ.</w:t>
      </w:r>
    </w:p>
    <w:p w14:paraId="1C002DF5" w14:textId="77777777" w:rsidR="002E27D1" w:rsidRDefault="00FA38A5" w:rsidP="008E1C4B">
      <w:pPr>
        <w:numPr>
          <w:ilvl w:val="0"/>
          <w:numId w:val="2"/>
        </w:numPr>
        <w:spacing w:before="120" w:after="120" w:line="240" w:lineRule="auto"/>
        <w:jc w:val="both"/>
        <w:rPr>
          <w:rFonts w:ascii="Arial" w:hAnsi="Arial" w:cs="Arial"/>
          <w:lang w:eastAsia="pl-PL"/>
        </w:rPr>
      </w:pPr>
      <w:r w:rsidRPr="00077479">
        <w:rPr>
          <w:rFonts w:ascii="Arial" w:hAnsi="Arial" w:cs="Arial"/>
          <w:lang w:eastAsia="pl-PL"/>
        </w:rPr>
        <w:t>Oferta z załącznikami musi być zgodna z ustawą i SWZ, a w szczególności z opisem przedmiotu zamówienia.</w:t>
      </w:r>
    </w:p>
    <w:p w14:paraId="72F8ABFD" w14:textId="18487D68" w:rsidR="00FA38A5" w:rsidRPr="00077479" w:rsidRDefault="002E27D1" w:rsidP="001B34B3">
      <w:pPr>
        <w:spacing w:before="120" w:after="120" w:line="240" w:lineRule="auto"/>
        <w:ind w:left="964"/>
        <w:jc w:val="both"/>
        <w:rPr>
          <w:rFonts w:ascii="Arial" w:hAnsi="Arial" w:cs="Arial"/>
          <w:lang w:eastAsia="pl-PL"/>
        </w:rPr>
      </w:pPr>
      <w:r>
        <w:rPr>
          <w:rFonts w:ascii="Arial" w:hAnsi="Arial" w:cs="Arial"/>
          <w:lang w:eastAsia="pl-PL"/>
        </w:rPr>
        <w:t>Zamawiający wymaga wskazania w ust. 6 Formularza ofertowego informacji o wiodących technologiach i językach programowania zastosowanych do wytworzenia Systemu we wskazanych warstwach. W przypadku braku ww. informacji w Formularzu ofertowym Zamawiający odrzuci ofertę jako niezgodną ze specyfikacją warunków zamówienia.</w:t>
      </w:r>
      <w:r w:rsidR="00FA38A5" w:rsidRPr="00077479">
        <w:rPr>
          <w:rFonts w:ascii="Arial" w:hAnsi="Arial" w:cs="Arial"/>
          <w:lang w:eastAsia="pl-PL"/>
        </w:rPr>
        <w:t xml:space="preserve"> </w:t>
      </w:r>
    </w:p>
    <w:p w14:paraId="48EAED9D" w14:textId="77777777" w:rsidR="00FA38A5" w:rsidRPr="00077479" w:rsidRDefault="00FA38A5" w:rsidP="008E1C4B">
      <w:pPr>
        <w:numPr>
          <w:ilvl w:val="0"/>
          <w:numId w:val="2"/>
        </w:numPr>
        <w:spacing w:before="120" w:after="120" w:line="240" w:lineRule="auto"/>
        <w:jc w:val="both"/>
        <w:rPr>
          <w:rFonts w:ascii="Arial" w:hAnsi="Arial" w:cs="Arial"/>
          <w:lang w:eastAsia="pl-PL"/>
        </w:rPr>
      </w:pPr>
      <w:r w:rsidRPr="00077479">
        <w:rPr>
          <w:rFonts w:ascii="Arial" w:hAnsi="Arial" w:cs="Arial"/>
          <w:lang w:eastAsia="pl-PL"/>
        </w:rPr>
        <w:t>Wszystkie formularze zawarte w SWZ, a w szczególności formularz oferty, Wykonawca wypełni ściśle według wskazówek zawartych w SWZ. W przypadku, gdy jakakolwiek część dokumentów nie dotyczy Wykonawcy – wpisuje on „nie dotyczy”.</w:t>
      </w:r>
    </w:p>
    <w:p w14:paraId="77AA7EAB" w14:textId="77777777" w:rsidR="00FA38A5" w:rsidRPr="00077479" w:rsidRDefault="00FA38A5" w:rsidP="008E1C4B">
      <w:pPr>
        <w:pStyle w:val="ListParagraph2"/>
        <w:widowControl w:val="0"/>
        <w:numPr>
          <w:ilvl w:val="0"/>
          <w:numId w:val="2"/>
        </w:numPr>
        <w:tabs>
          <w:tab w:val="center" w:pos="-2127"/>
          <w:tab w:val="left" w:pos="8931"/>
        </w:tabs>
        <w:suppressAutoHyphens/>
        <w:spacing w:after="120"/>
        <w:jc w:val="both"/>
        <w:rPr>
          <w:rFonts w:ascii="Arial" w:hAnsi="Arial" w:cs="Arial"/>
          <w:sz w:val="22"/>
          <w:szCs w:val="22"/>
        </w:rPr>
      </w:pPr>
      <w:r w:rsidRPr="00077479">
        <w:rPr>
          <w:rFonts w:ascii="Arial" w:hAnsi="Arial" w:cs="Arial"/>
          <w:sz w:val="22"/>
          <w:szCs w:val="22"/>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p>
    <w:p w14:paraId="62CA4FC5" w14:textId="77777777" w:rsidR="00FA38A5" w:rsidRPr="00077479" w:rsidRDefault="00FA38A5" w:rsidP="008E1C4B">
      <w:pPr>
        <w:numPr>
          <w:ilvl w:val="0"/>
          <w:numId w:val="2"/>
        </w:numPr>
        <w:spacing w:before="120" w:after="120" w:line="240" w:lineRule="auto"/>
        <w:jc w:val="both"/>
        <w:rPr>
          <w:rFonts w:ascii="Arial" w:hAnsi="Arial" w:cs="Arial"/>
          <w:lang w:eastAsia="pl-PL"/>
        </w:rPr>
      </w:pPr>
      <w:r w:rsidRPr="00077479">
        <w:rPr>
          <w:rFonts w:ascii="Arial" w:hAnsi="Arial" w:cs="Arial"/>
          <w:lang w:eastAsia="pl-PL"/>
        </w:rPr>
        <w:t xml:space="preserve">Podmiotowe środki dowodowe, przedmiotowe środki dowodowe (jeżeli są żądane) oraz inne dokumenty lub oświadczenia, sporządzone w języku obcym są składane wraz </w:t>
      </w:r>
      <w:r w:rsidRPr="00077479">
        <w:rPr>
          <w:rFonts w:ascii="Arial" w:hAnsi="Arial" w:cs="Arial"/>
          <w:lang w:eastAsia="pl-PL"/>
        </w:rPr>
        <w:br/>
        <w:t xml:space="preserve">z tłumaczeniem na język polski. </w:t>
      </w:r>
    </w:p>
    <w:p w14:paraId="066316E8" w14:textId="4F4C3FD7" w:rsidR="00FA38A5" w:rsidRPr="00077479" w:rsidRDefault="00FA38A5" w:rsidP="008E1C4B">
      <w:pPr>
        <w:numPr>
          <w:ilvl w:val="0"/>
          <w:numId w:val="2"/>
        </w:numPr>
        <w:spacing w:after="120" w:line="240" w:lineRule="auto"/>
        <w:jc w:val="both"/>
        <w:rPr>
          <w:rFonts w:ascii="Arial" w:hAnsi="Arial" w:cs="Arial"/>
          <w:lang w:eastAsia="pl-PL"/>
        </w:rPr>
      </w:pPr>
      <w:r w:rsidRPr="00077479">
        <w:rPr>
          <w:rFonts w:ascii="Arial" w:hAnsi="Arial" w:cs="Arial"/>
          <w:lang w:eastAsia="pl-PL"/>
        </w:rPr>
        <w:t>Oferta oraz wszystkie oświadczenia i dokumenty składane przez Wykonawcę winny być podpisane przez osoby upoważnione do składania oświadczeń woli w imieniu Wykonawcy, zgodnie z zasadą reprezentacji wynikającą z postanowień odpowiednich przepisów prawa bądź umowy, uchwały lub prawidłowo sporządzonego pełnomocnictwa</w:t>
      </w:r>
      <w:r w:rsidRPr="00077479">
        <w:rPr>
          <w:rFonts w:ascii="Arial" w:hAnsi="Arial" w:cs="Arial"/>
        </w:rPr>
        <w:t xml:space="preserve"> </w:t>
      </w:r>
      <w:r w:rsidRPr="00077479">
        <w:rPr>
          <w:rFonts w:ascii="Arial" w:hAnsi="Arial" w:cs="Arial"/>
          <w:lang w:eastAsia="pl-PL"/>
        </w:rPr>
        <w:t>lub innego dokumentu potwierdzającego umocowanie do reprezentowania Wykonawcy, o których mowa w Rozdziale X ust. 11 pkt 1 SWZ.</w:t>
      </w:r>
    </w:p>
    <w:p w14:paraId="227269B2" w14:textId="77777777" w:rsidR="00FA38A5" w:rsidRPr="00077479" w:rsidRDefault="00FA38A5" w:rsidP="001A2C36">
      <w:pPr>
        <w:numPr>
          <w:ilvl w:val="0"/>
          <w:numId w:val="2"/>
        </w:numPr>
        <w:spacing w:before="120" w:after="120" w:line="240" w:lineRule="auto"/>
        <w:jc w:val="both"/>
        <w:rPr>
          <w:rFonts w:ascii="Arial" w:hAnsi="Arial" w:cs="Arial"/>
          <w:lang w:eastAsia="pl-PL"/>
        </w:rPr>
      </w:pPr>
      <w:r w:rsidRPr="00077479">
        <w:rPr>
          <w:rFonts w:ascii="Arial" w:hAnsi="Arial" w:cs="Arial"/>
          <w:lang w:eastAsia="pl-PL"/>
        </w:rPr>
        <w:t>Zamawiający informuje, iż zgodnie z art. 18 ust. 1 w zw. z art. 74 ust. 1 ustawy oferty składane w postępowaniu o udzielenie zamówienia są jawne i podlegają udostępnieniu niezwłocznie po otwarciu ofert, nie później jednak niż w terminie 3 dni od dnia otwarcia ofert.</w:t>
      </w:r>
    </w:p>
    <w:p w14:paraId="1A4D99F9" w14:textId="3973D9B7" w:rsidR="00FA38A5" w:rsidRPr="00077479" w:rsidRDefault="00FA38A5" w:rsidP="00ED26F2">
      <w:pPr>
        <w:numPr>
          <w:ilvl w:val="0"/>
          <w:numId w:val="2"/>
        </w:numPr>
        <w:spacing w:after="120" w:line="240" w:lineRule="auto"/>
        <w:jc w:val="both"/>
        <w:rPr>
          <w:rFonts w:ascii="Arial" w:hAnsi="Arial" w:cs="Arial"/>
          <w:lang w:eastAsia="pl-PL"/>
        </w:rPr>
      </w:pPr>
      <w:r w:rsidRPr="00077479">
        <w:rPr>
          <w:rFonts w:ascii="Arial" w:hAnsi="Arial" w:cs="Arial"/>
          <w:lang w:eastAsia="pl-PL"/>
        </w:rPr>
        <w:t xml:space="preserve">W przypadku gdy dokumenty elektroniczne w postępowaniu, przekazywane przy użyciu środków komunikacji elektronicznej, zawierają informacje stanowiące </w:t>
      </w:r>
      <w:r w:rsidRPr="00077479">
        <w:rPr>
          <w:rFonts w:ascii="Arial" w:hAnsi="Arial" w:cs="Arial"/>
          <w:b/>
          <w:lang w:eastAsia="pl-PL"/>
        </w:rPr>
        <w:t xml:space="preserve">tajemnicę przedsiębiorstwa </w:t>
      </w:r>
      <w:r w:rsidRPr="00077479">
        <w:rPr>
          <w:rFonts w:ascii="Arial" w:hAnsi="Arial" w:cs="Arial"/>
          <w:lang w:eastAsia="pl-PL"/>
        </w:rPr>
        <w:t>w rozumieniu przepisów ustawy z dnia 16 kwietnia 1993 r. o zwalczaniu nieuczciwej konkurencji (Dz. U. z 202</w:t>
      </w:r>
      <w:r w:rsidR="00102D42">
        <w:rPr>
          <w:rFonts w:ascii="Arial" w:hAnsi="Arial" w:cs="Arial"/>
          <w:lang w:eastAsia="pl-PL"/>
        </w:rPr>
        <w:t>2</w:t>
      </w:r>
      <w:r w:rsidRPr="00077479">
        <w:rPr>
          <w:rFonts w:ascii="Arial" w:hAnsi="Arial" w:cs="Arial"/>
          <w:lang w:eastAsia="pl-PL"/>
        </w:rPr>
        <w:t xml:space="preserve"> r. poz. </w:t>
      </w:r>
      <w:r w:rsidR="00F70168" w:rsidRPr="00077479">
        <w:rPr>
          <w:rFonts w:ascii="Arial" w:hAnsi="Arial" w:cs="Arial"/>
          <w:lang w:eastAsia="pl-PL"/>
        </w:rPr>
        <w:t>1</w:t>
      </w:r>
      <w:r w:rsidR="00F70168">
        <w:rPr>
          <w:rFonts w:ascii="Arial" w:hAnsi="Arial" w:cs="Arial"/>
          <w:lang w:eastAsia="pl-PL"/>
        </w:rPr>
        <w:t>233</w:t>
      </w:r>
      <w:r w:rsidRPr="00077479">
        <w:rPr>
          <w:rFonts w:ascii="Arial" w:hAnsi="Arial" w:cs="Arial"/>
          <w:lang w:eastAsia="pl-PL"/>
        </w:rPr>
        <w:t>), Wykonawca, w celu utrzymania w poufności tych informacji, przekazuje je w wydzielonym i odpowiednio oznaczonym pliku.</w:t>
      </w:r>
    </w:p>
    <w:p w14:paraId="2E18A3CC" w14:textId="77777777" w:rsidR="00FA38A5" w:rsidRPr="00077479" w:rsidRDefault="00FA38A5" w:rsidP="00ED26F2">
      <w:pPr>
        <w:spacing w:after="120" w:line="240" w:lineRule="auto"/>
        <w:ind w:left="964"/>
        <w:jc w:val="both"/>
        <w:rPr>
          <w:rFonts w:ascii="Arial" w:hAnsi="Arial" w:cs="Arial"/>
          <w:lang w:eastAsia="pl-PL"/>
        </w:rPr>
      </w:pPr>
      <w:r w:rsidRPr="00077479">
        <w:rPr>
          <w:rFonts w:ascii="Arial" w:hAnsi="Arial" w:cs="Arial"/>
          <w:lang w:eastAsia="pl-PL"/>
        </w:rPr>
        <w:t xml:space="preserve">Zamawiający wymaga, aby informacje, które Wykonawca zastrzeże jako tajemnica przedsiębiorstwa, zostały podczas załączania na Platformie oznaczone statusem "Załącznik stanowiący tajemnicę przedsiębiorstwa" </w:t>
      </w:r>
      <w:r w:rsidRPr="00077479">
        <w:rPr>
          <w:rFonts w:ascii="Arial" w:hAnsi="Arial" w:cs="Arial"/>
          <w:u w:val="single"/>
          <w:lang w:eastAsia="pl-PL"/>
        </w:rPr>
        <w:t>w miejscu do tego wyznaczonym na Platformie,</w:t>
      </w:r>
      <w:r w:rsidRPr="00077479">
        <w:rPr>
          <w:rFonts w:ascii="Arial" w:hAnsi="Arial" w:cs="Arial"/>
          <w:lang w:eastAsia="pl-PL"/>
        </w:rPr>
        <w:t xml:space="preserve"> tj. </w:t>
      </w:r>
      <w:r w:rsidRPr="00077479">
        <w:rPr>
          <w:rFonts w:ascii="Arial" w:hAnsi="Arial" w:cs="Arial"/>
          <w:u w:val="single"/>
          <w:lang w:eastAsia="pl-PL"/>
        </w:rPr>
        <w:t>w formularzu składania ofert na stronie postępowania na Platformie w wierszu „Tajemnica przedsiębiorstwa”</w:t>
      </w:r>
      <w:r w:rsidRPr="00077479">
        <w:rPr>
          <w:rFonts w:ascii="Arial" w:hAnsi="Arial" w:cs="Arial"/>
          <w:lang w:eastAsia="pl-PL"/>
        </w:rPr>
        <w:t>.</w:t>
      </w:r>
    </w:p>
    <w:p w14:paraId="0250A7BF" w14:textId="77777777" w:rsidR="00FA38A5" w:rsidRPr="00077479" w:rsidRDefault="00FA38A5" w:rsidP="00ED26F2">
      <w:pPr>
        <w:pStyle w:val="ListParagraph2"/>
        <w:spacing w:after="120"/>
        <w:ind w:left="964"/>
        <w:jc w:val="both"/>
        <w:rPr>
          <w:rFonts w:ascii="Arial" w:hAnsi="Arial" w:cs="Arial"/>
          <w:sz w:val="22"/>
          <w:szCs w:val="22"/>
        </w:rPr>
      </w:pPr>
      <w:r w:rsidRPr="00077479">
        <w:rPr>
          <w:rFonts w:ascii="Arial" w:hAnsi="Arial" w:cs="Arial"/>
          <w:sz w:val="22"/>
          <w:szCs w:val="22"/>
        </w:rPr>
        <w:t>Brak jednoznacznego wskazania, które informacje stanowią tajemnicę przedsiębiorstwa oznaczać będzie, że wszelkie oświadczenia i dokumenty składane w toku niniejszego postępowania są jawne bez zastrzeżeń.</w:t>
      </w:r>
    </w:p>
    <w:p w14:paraId="6B400DAC" w14:textId="5C1D403E" w:rsidR="00FA38A5" w:rsidRDefault="00FA38A5" w:rsidP="00ED26F2">
      <w:pPr>
        <w:pStyle w:val="ListParagraph2"/>
        <w:spacing w:after="120"/>
        <w:ind w:left="964"/>
        <w:jc w:val="both"/>
        <w:rPr>
          <w:rFonts w:ascii="Arial" w:hAnsi="Arial" w:cs="Arial"/>
          <w:sz w:val="22"/>
          <w:szCs w:val="22"/>
        </w:rPr>
      </w:pPr>
      <w:r w:rsidRPr="00077479">
        <w:rPr>
          <w:rFonts w:ascii="Arial" w:hAnsi="Arial" w:cs="Arial"/>
          <w:sz w:val="22"/>
          <w:szCs w:val="22"/>
        </w:rPr>
        <w:t>W przypadku, gdy dany dokument tylko w części zawiera tajemnicę przedsiębiorstwa, Wykonawca powinien podzielić ten dokument na dwa pliki i dla każdego z nich odpowiednio oznaczyć status jawności.</w:t>
      </w:r>
    </w:p>
    <w:p w14:paraId="13595DAD" w14:textId="77777777" w:rsidR="00FA38A5" w:rsidRPr="00077479" w:rsidRDefault="00FA38A5" w:rsidP="008164EF">
      <w:pPr>
        <w:numPr>
          <w:ilvl w:val="0"/>
          <w:numId w:val="2"/>
        </w:numPr>
        <w:spacing w:after="120" w:line="240" w:lineRule="auto"/>
        <w:jc w:val="both"/>
        <w:rPr>
          <w:rFonts w:ascii="Arial" w:hAnsi="Arial" w:cs="Arial"/>
          <w:lang w:eastAsia="pl-PL"/>
        </w:rPr>
      </w:pPr>
      <w:r w:rsidRPr="00077479">
        <w:rPr>
          <w:rFonts w:ascii="Arial" w:hAnsi="Arial" w:cs="Arial"/>
          <w:lang w:eastAsia="pl-PL"/>
        </w:rPr>
        <w:t>Tajemnica przedsiębiorstwa:</w:t>
      </w:r>
    </w:p>
    <w:p w14:paraId="666B6653" w14:textId="77777777" w:rsidR="00FA38A5" w:rsidRPr="00077479" w:rsidRDefault="00FA38A5" w:rsidP="00E46C58">
      <w:pPr>
        <w:pStyle w:val="ListParagraph2"/>
        <w:numPr>
          <w:ilvl w:val="4"/>
          <w:numId w:val="8"/>
        </w:numPr>
        <w:tabs>
          <w:tab w:val="clear" w:pos="1418"/>
          <w:tab w:val="num" w:pos="1288"/>
        </w:tabs>
        <w:spacing w:after="120"/>
        <w:ind w:left="1276" w:hanging="296"/>
        <w:jc w:val="both"/>
        <w:rPr>
          <w:rFonts w:ascii="Arial" w:hAnsi="Arial" w:cs="Arial"/>
          <w:sz w:val="22"/>
          <w:szCs w:val="22"/>
        </w:rPr>
      </w:pPr>
      <w:r w:rsidRPr="00077479">
        <w:rPr>
          <w:rFonts w:ascii="Arial" w:hAnsi="Arial" w:cs="Arial"/>
          <w:sz w:val="22"/>
          <w:szCs w:val="22"/>
        </w:rPr>
        <w:t>przez tajemnicę przedsiębiorstwa, o której mowa w ust. 12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p>
    <w:p w14:paraId="41416BFF" w14:textId="77777777" w:rsidR="00FA38A5" w:rsidRPr="00077479" w:rsidRDefault="00FA38A5" w:rsidP="00E46C58">
      <w:pPr>
        <w:pStyle w:val="ListParagraph2"/>
        <w:numPr>
          <w:ilvl w:val="4"/>
          <w:numId w:val="8"/>
        </w:numPr>
        <w:tabs>
          <w:tab w:val="clear" w:pos="1418"/>
          <w:tab w:val="num" w:pos="1288"/>
        </w:tabs>
        <w:spacing w:after="120"/>
        <w:ind w:left="1276" w:hanging="296"/>
        <w:jc w:val="both"/>
        <w:rPr>
          <w:rFonts w:ascii="Arial" w:hAnsi="Arial" w:cs="Arial"/>
          <w:sz w:val="22"/>
          <w:szCs w:val="22"/>
        </w:rPr>
      </w:pPr>
      <w:r w:rsidRPr="00077479">
        <w:rPr>
          <w:rFonts w:ascii="Arial" w:hAnsi="Arial" w:cs="Arial"/>
          <w:sz w:val="22"/>
          <w:szCs w:val="22"/>
        </w:rPr>
        <w:t>Wykonawca nie może zastrzec informacji, o których mowa w art. 222 ust. 5 ustawy;</w:t>
      </w:r>
    </w:p>
    <w:p w14:paraId="05D8FA6B" w14:textId="2C741EFE" w:rsidR="00FA38A5" w:rsidRPr="00077479" w:rsidRDefault="00FA38A5" w:rsidP="00E46C58">
      <w:pPr>
        <w:pStyle w:val="ListParagraph2"/>
        <w:numPr>
          <w:ilvl w:val="4"/>
          <w:numId w:val="8"/>
        </w:numPr>
        <w:tabs>
          <w:tab w:val="clear" w:pos="1418"/>
          <w:tab w:val="num" w:pos="1288"/>
        </w:tabs>
        <w:spacing w:after="120"/>
        <w:ind w:left="1276" w:hanging="296"/>
        <w:jc w:val="both"/>
        <w:rPr>
          <w:rFonts w:ascii="Arial" w:hAnsi="Arial" w:cs="Arial"/>
          <w:sz w:val="22"/>
          <w:szCs w:val="22"/>
        </w:rPr>
      </w:pPr>
      <w:r w:rsidRPr="00077479">
        <w:rPr>
          <w:rFonts w:ascii="Arial" w:hAnsi="Arial" w:cs="Arial"/>
          <w:sz w:val="22"/>
          <w:szCs w:val="22"/>
        </w:rPr>
        <w:t xml:space="preserve">Zamawiający nie ujawni informacji stanowiących </w:t>
      </w:r>
      <w:r w:rsidR="00102D42" w:rsidRPr="00077479">
        <w:rPr>
          <w:rFonts w:ascii="Arial" w:hAnsi="Arial" w:cs="Arial"/>
          <w:sz w:val="22"/>
          <w:szCs w:val="22"/>
        </w:rPr>
        <w:t>tajemnic</w:t>
      </w:r>
      <w:r w:rsidR="00102D42">
        <w:rPr>
          <w:rFonts w:ascii="Arial" w:hAnsi="Arial" w:cs="Arial"/>
          <w:sz w:val="22"/>
          <w:szCs w:val="22"/>
        </w:rPr>
        <w:t>ę</w:t>
      </w:r>
      <w:r w:rsidR="00102D42" w:rsidRPr="00077479">
        <w:rPr>
          <w:rFonts w:ascii="Arial" w:hAnsi="Arial" w:cs="Arial"/>
          <w:sz w:val="22"/>
          <w:szCs w:val="22"/>
        </w:rPr>
        <w:t xml:space="preserve"> </w:t>
      </w:r>
      <w:r w:rsidRPr="00077479">
        <w:rPr>
          <w:rFonts w:ascii="Arial" w:hAnsi="Arial" w:cs="Arial"/>
          <w:sz w:val="22"/>
          <w:szCs w:val="22"/>
        </w:rPr>
        <w:t>przedsiębiorstwa w rozumieniu przepisów ustawy o zwalczaniu nieuczciwej konkurencji ustawy z dnia 16 kwietnia 1993 r. o zwalczaniu nieuczciwej konkurencji (t.j. Dz.U. z 202</w:t>
      </w:r>
      <w:r>
        <w:rPr>
          <w:rFonts w:ascii="Arial" w:hAnsi="Arial" w:cs="Arial"/>
          <w:sz w:val="22"/>
          <w:szCs w:val="22"/>
        </w:rPr>
        <w:t>2</w:t>
      </w:r>
      <w:r w:rsidRPr="00077479">
        <w:rPr>
          <w:rFonts w:ascii="Arial" w:hAnsi="Arial" w:cs="Arial"/>
          <w:sz w:val="22"/>
          <w:szCs w:val="22"/>
        </w:rPr>
        <w:t xml:space="preserve"> r., poz. 1</w:t>
      </w:r>
      <w:r>
        <w:rPr>
          <w:rFonts w:ascii="Arial" w:hAnsi="Arial" w:cs="Arial"/>
          <w:sz w:val="22"/>
          <w:szCs w:val="22"/>
        </w:rPr>
        <w:t>233</w:t>
      </w:r>
      <w:r w:rsidRPr="00077479">
        <w:rPr>
          <w:rFonts w:ascii="Arial" w:hAnsi="Arial" w:cs="Arial"/>
          <w:sz w:val="22"/>
          <w:szCs w:val="22"/>
        </w:rPr>
        <w:t>), jeżeli Wykonawca, wraz z przekazaniem takich informacji, zastrzegł, że nie mogą być one udostępniane, oraz wykazał, że zastrzeżone informacje stanowią tajemnicę przedsiębiorstwa. W celu wykazania zasadności zastrzeżenia informacji stanowiących tajemnicę przedsiębiorstwa, Wykonawca zobowiązany jest przedłożyć wraz z ofertą uzasadnienie dokonania takiego zastrzeżenia.</w:t>
      </w:r>
    </w:p>
    <w:p w14:paraId="700B9A1C" w14:textId="77777777" w:rsidR="00FA38A5" w:rsidRPr="00077479" w:rsidRDefault="00FA38A5" w:rsidP="008164EF">
      <w:pPr>
        <w:numPr>
          <w:ilvl w:val="0"/>
          <w:numId w:val="2"/>
        </w:numPr>
        <w:tabs>
          <w:tab w:val="clear" w:pos="964"/>
        </w:tabs>
        <w:spacing w:after="120" w:line="240" w:lineRule="auto"/>
        <w:jc w:val="both"/>
        <w:rPr>
          <w:rFonts w:ascii="Arial" w:hAnsi="Arial" w:cs="Arial"/>
          <w:lang w:eastAsia="pl-PL"/>
        </w:rPr>
      </w:pPr>
      <w:r w:rsidRPr="00077479">
        <w:rPr>
          <w:rFonts w:ascii="Arial" w:hAnsi="Arial" w:cs="Arial"/>
          <w:lang w:eastAsia="pl-PL"/>
        </w:rPr>
        <w:t>Zaleca się, aby uzasadnienie zastrzeżenia informacji, jako tajemnicy przedsiębiorstwa było sformułowane w sposób umożliwiający jego udostępnienie.</w:t>
      </w:r>
    </w:p>
    <w:p w14:paraId="082409B4" w14:textId="77777777" w:rsidR="00FA38A5" w:rsidRPr="00077479" w:rsidRDefault="00FA38A5" w:rsidP="008164EF">
      <w:pPr>
        <w:numPr>
          <w:ilvl w:val="0"/>
          <w:numId w:val="2"/>
        </w:numPr>
        <w:spacing w:after="120" w:line="240" w:lineRule="auto"/>
        <w:jc w:val="both"/>
        <w:rPr>
          <w:rFonts w:ascii="Arial" w:hAnsi="Arial" w:cs="Arial"/>
          <w:lang w:eastAsia="pl-PL"/>
        </w:rPr>
      </w:pPr>
      <w:r w:rsidRPr="00077479">
        <w:rPr>
          <w:rFonts w:ascii="Arial" w:hAnsi="Arial" w:cs="Arial"/>
          <w:lang w:eastAsia="pl-PL"/>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994F6A9" w14:textId="77777777" w:rsidR="00FA38A5" w:rsidRPr="00077479" w:rsidRDefault="00FA38A5" w:rsidP="008164EF">
      <w:pPr>
        <w:numPr>
          <w:ilvl w:val="0"/>
          <w:numId w:val="2"/>
        </w:numPr>
        <w:spacing w:after="120" w:line="240" w:lineRule="auto"/>
        <w:jc w:val="both"/>
        <w:rPr>
          <w:rFonts w:ascii="Arial" w:hAnsi="Arial" w:cs="Arial"/>
          <w:lang w:eastAsia="pl-PL"/>
        </w:rPr>
      </w:pPr>
      <w:r w:rsidRPr="00077479">
        <w:rPr>
          <w:rFonts w:ascii="Arial" w:hAnsi="Arial" w:cs="Arial"/>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12C79B0C" w14:textId="77777777" w:rsidR="00FA38A5" w:rsidRPr="00077479" w:rsidRDefault="00FA38A5" w:rsidP="00681D1A">
      <w:pPr>
        <w:numPr>
          <w:ilvl w:val="0"/>
          <w:numId w:val="2"/>
        </w:numPr>
        <w:spacing w:before="120" w:after="120" w:line="240" w:lineRule="auto"/>
        <w:jc w:val="both"/>
        <w:rPr>
          <w:rFonts w:ascii="Arial" w:hAnsi="Arial" w:cs="Arial"/>
          <w:lang w:eastAsia="pl-PL"/>
        </w:rPr>
      </w:pPr>
      <w:r w:rsidRPr="00077479">
        <w:rPr>
          <w:rFonts w:ascii="Arial" w:hAnsi="Arial" w:cs="Arial"/>
          <w:lang w:eastAsia="pl-PL"/>
        </w:rPr>
        <w:t>Z zastrzeżeniem przepisu art. 261 ustawy wszelkie koszty związane z sporządzeniem oferty oraz jej złożeniem ponosi Wykonawca.</w:t>
      </w:r>
    </w:p>
    <w:p w14:paraId="0E93D32F" w14:textId="77777777" w:rsidR="00FA38A5" w:rsidRPr="00077479" w:rsidRDefault="00FA38A5" w:rsidP="008164EF">
      <w:pPr>
        <w:pStyle w:val="ListParagraph2"/>
        <w:widowControl w:val="0"/>
        <w:numPr>
          <w:ilvl w:val="0"/>
          <w:numId w:val="2"/>
        </w:numPr>
        <w:spacing w:after="120"/>
        <w:ind w:right="23"/>
        <w:jc w:val="both"/>
        <w:rPr>
          <w:rFonts w:ascii="Arial" w:hAnsi="Arial" w:cs="Arial"/>
          <w:sz w:val="22"/>
          <w:szCs w:val="22"/>
        </w:rPr>
      </w:pPr>
      <w:r w:rsidRPr="00077479">
        <w:rPr>
          <w:rFonts w:ascii="Arial" w:hAnsi="Arial" w:cs="Arial"/>
          <w:sz w:val="22"/>
          <w:szCs w:val="22"/>
          <w:shd w:val="clear" w:color="auto" w:fill="FFFFFF"/>
        </w:rPr>
        <w:t xml:space="preserve">Zamawiający nie </w:t>
      </w:r>
      <w:r w:rsidRPr="00077479">
        <w:rPr>
          <w:rFonts w:ascii="Arial" w:hAnsi="Arial" w:cs="Arial"/>
          <w:sz w:val="22"/>
          <w:szCs w:val="22"/>
        </w:rPr>
        <w:t>przewiduje możliwości złożenia oferty w postaci katalogu elektronicznego lub dołączenia katalogu elektronicznego do oferty.</w:t>
      </w:r>
    </w:p>
    <w:p w14:paraId="581971E9" w14:textId="7DD5C41F" w:rsidR="00FA38A5" w:rsidRPr="00077479" w:rsidRDefault="00FA38A5" w:rsidP="008164EF">
      <w:pPr>
        <w:pStyle w:val="ListParagraph2"/>
        <w:widowControl w:val="0"/>
        <w:numPr>
          <w:ilvl w:val="0"/>
          <w:numId w:val="2"/>
        </w:numPr>
        <w:spacing w:after="120"/>
        <w:ind w:right="23"/>
        <w:jc w:val="both"/>
        <w:rPr>
          <w:rFonts w:ascii="Arial" w:hAnsi="Arial" w:cs="Arial"/>
          <w:sz w:val="22"/>
          <w:szCs w:val="22"/>
        </w:rPr>
      </w:pPr>
      <w:r w:rsidRPr="00077479">
        <w:rPr>
          <w:rFonts w:ascii="Arial" w:hAnsi="Arial" w:cs="Arial"/>
          <w:sz w:val="22"/>
          <w:szCs w:val="22"/>
        </w:rPr>
        <w:t xml:space="preserve">Oferta, której treść będzie niezgodna z warunkami zamówienia określonymi w SWZ zostanie odrzucona (art. 226 ust. 1 pkt 5 ustawy). Wszelkie niejasności i wątpliwości dotyczące treści zapisów w SWZ należy zatem wyjaśnić z Zamawiającym przed terminem składania ofert w trybie przewidzianym w Rozdziale XII SWZ. </w:t>
      </w:r>
    </w:p>
    <w:p w14:paraId="6333EE8E" w14:textId="4CE73480" w:rsidR="00FA38A5" w:rsidRDefault="00FA38A5" w:rsidP="00F33106">
      <w:pPr>
        <w:widowControl w:val="0"/>
        <w:numPr>
          <w:ilvl w:val="0"/>
          <w:numId w:val="2"/>
        </w:numPr>
        <w:spacing w:after="120" w:line="240" w:lineRule="auto"/>
        <w:ind w:right="23"/>
        <w:jc w:val="both"/>
        <w:rPr>
          <w:rFonts w:ascii="Arial" w:hAnsi="Arial" w:cs="Arial"/>
          <w:lang w:eastAsia="pl-PL"/>
        </w:rPr>
      </w:pPr>
      <w:r w:rsidRPr="00077479">
        <w:rPr>
          <w:rFonts w:ascii="Arial" w:hAnsi="Arial" w:cs="Arial"/>
          <w:lang w:eastAsia="pl-PL"/>
        </w:rPr>
        <w:t>W zakresie nieuregulowanym ustawą lub niniejszą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F70168">
        <w:rPr>
          <w:rFonts w:ascii="Arial" w:hAnsi="Arial" w:cs="Arial"/>
          <w:lang w:eastAsia="pl-PL"/>
        </w:rPr>
        <w:t xml:space="preserve"> z późn. zm.</w:t>
      </w:r>
      <w:r w:rsidRPr="00077479">
        <w:rPr>
          <w:rFonts w:ascii="Arial" w:hAnsi="Arial" w:cs="Arial"/>
          <w:lang w:eastAsia="pl-PL"/>
        </w:rPr>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56910CF" w14:textId="77777777" w:rsidR="00FA38A5" w:rsidRPr="00077479" w:rsidRDefault="00FA38A5" w:rsidP="0060581B">
      <w:pPr>
        <w:numPr>
          <w:ilvl w:val="0"/>
          <w:numId w:val="32"/>
        </w:numPr>
        <w:spacing w:before="360" w:after="120" w:line="240" w:lineRule="auto"/>
        <w:jc w:val="both"/>
        <w:rPr>
          <w:rFonts w:ascii="Arial" w:hAnsi="Arial" w:cs="Arial"/>
          <w:b/>
          <w:bCs/>
          <w:u w:val="single"/>
          <w:lang w:eastAsia="pl-PL"/>
        </w:rPr>
      </w:pPr>
      <w:r w:rsidRPr="00077479">
        <w:rPr>
          <w:rFonts w:ascii="Arial" w:hAnsi="Arial" w:cs="Arial"/>
          <w:b/>
          <w:bCs/>
          <w:u w:val="single"/>
          <w:lang w:eastAsia="pl-PL"/>
        </w:rPr>
        <w:t>Sposób i termin składania ofert oraz termin otwarcia ofert</w:t>
      </w:r>
    </w:p>
    <w:p w14:paraId="3AB6C1B2" w14:textId="3D5AFA0C" w:rsidR="00FA38A5" w:rsidRDefault="00FA38A5" w:rsidP="00EF6B48">
      <w:pPr>
        <w:pStyle w:val="ListParagraph2"/>
        <w:numPr>
          <w:ilvl w:val="0"/>
          <w:numId w:val="6"/>
        </w:numPr>
        <w:spacing w:before="120" w:line="276" w:lineRule="auto"/>
        <w:jc w:val="both"/>
        <w:rPr>
          <w:rFonts w:ascii="Arial" w:hAnsi="Arial" w:cs="Arial"/>
          <w:b/>
          <w:bCs/>
          <w:sz w:val="22"/>
          <w:szCs w:val="22"/>
        </w:rPr>
      </w:pPr>
      <w:r w:rsidRPr="00077479">
        <w:rPr>
          <w:rFonts w:ascii="Arial" w:hAnsi="Arial" w:cs="Arial"/>
          <w:sz w:val="22"/>
          <w:szCs w:val="22"/>
        </w:rPr>
        <w:t xml:space="preserve">Ofertę wraz z wymaganymi załącznikami należy złożyć w </w:t>
      </w:r>
      <w:r w:rsidRPr="00187B85">
        <w:rPr>
          <w:rFonts w:ascii="Arial" w:hAnsi="Arial" w:cs="Arial"/>
          <w:sz w:val="22"/>
          <w:szCs w:val="22"/>
        </w:rPr>
        <w:t xml:space="preserve">terminie do dnia </w:t>
      </w:r>
      <w:r w:rsidR="007E575E">
        <w:rPr>
          <w:rFonts w:ascii="Arial" w:hAnsi="Arial" w:cs="Arial"/>
          <w:b/>
          <w:sz w:val="22"/>
          <w:szCs w:val="22"/>
        </w:rPr>
        <w:t>05.02.</w:t>
      </w:r>
      <w:r w:rsidRPr="00187B85">
        <w:rPr>
          <w:rFonts w:ascii="Arial" w:hAnsi="Arial" w:cs="Arial"/>
          <w:b/>
          <w:bCs/>
          <w:sz w:val="22"/>
          <w:szCs w:val="22"/>
        </w:rPr>
        <w:t>202</w:t>
      </w:r>
      <w:r w:rsidR="00EC270F" w:rsidRPr="00187B85">
        <w:rPr>
          <w:rFonts w:ascii="Arial" w:hAnsi="Arial" w:cs="Arial"/>
          <w:b/>
          <w:bCs/>
          <w:sz w:val="22"/>
          <w:szCs w:val="22"/>
        </w:rPr>
        <w:t>4</w:t>
      </w:r>
      <w:r w:rsidRPr="00187B85">
        <w:rPr>
          <w:rFonts w:ascii="Arial" w:hAnsi="Arial" w:cs="Arial"/>
          <w:b/>
          <w:bCs/>
          <w:sz w:val="22"/>
          <w:szCs w:val="22"/>
        </w:rPr>
        <w:t xml:space="preserve"> r.</w:t>
      </w:r>
      <w:r w:rsidRPr="00077479">
        <w:rPr>
          <w:rFonts w:ascii="Arial" w:hAnsi="Arial" w:cs="Arial"/>
          <w:b/>
          <w:bCs/>
          <w:sz w:val="22"/>
          <w:szCs w:val="22"/>
        </w:rPr>
        <w:t xml:space="preserve"> do godz. 10.00.</w:t>
      </w:r>
    </w:p>
    <w:p w14:paraId="1031A41B" w14:textId="77777777" w:rsidR="00FA38A5" w:rsidRPr="00077479" w:rsidRDefault="00FA38A5" w:rsidP="00681D1A">
      <w:pPr>
        <w:numPr>
          <w:ilvl w:val="0"/>
          <w:numId w:val="6"/>
        </w:numPr>
        <w:spacing w:before="120" w:after="120" w:line="240" w:lineRule="auto"/>
        <w:jc w:val="both"/>
        <w:rPr>
          <w:rFonts w:ascii="Arial" w:hAnsi="Arial" w:cs="Arial"/>
          <w:u w:val="single"/>
          <w:lang w:eastAsia="pl-PL"/>
        </w:rPr>
      </w:pPr>
      <w:r w:rsidRPr="00077479">
        <w:rPr>
          <w:rFonts w:ascii="Arial" w:hAnsi="Arial" w:cs="Arial"/>
        </w:rPr>
        <w:t xml:space="preserve">Ofertę należy złożyć w następujący sposób: </w:t>
      </w:r>
    </w:p>
    <w:p w14:paraId="5B715C80" w14:textId="0CD1CEE7" w:rsidR="00FA38A5" w:rsidRPr="00077479" w:rsidRDefault="00FA38A5" w:rsidP="0060581B">
      <w:pPr>
        <w:pStyle w:val="ListParagraph2"/>
        <w:numPr>
          <w:ilvl w:val="0"/>
          <w:numId w:val="46"/>
        </w:numPr>
        <w:spacing w:after="120"/>
        <w:ind w:left="1176"/>
        <w:jc w:val="both"/>
        <w:rPr>
          <w:rFonts w:ascii="Arial" w:hAnsi="Arial" w:cs="Arial"/>
          <w:sz w:val="22"/>
          <w:szCs w:val="22"/>
          <w:u w:val="single"/>
        </w:rPr>
      </w:pPr>
      <w:r w:rsidRPr="00077479">
        <w:rPr>
          <w:rFonts w:ascii="Arial" w:hAnsi="Arial" w:cs="Arial"/>
          <w:sz w:val="22"/>
          <w:szCs w:val="22"/>
        </w:rPr>
        <w:t xml:space="preserve">pliki składające się na treść oferty </w:t>
      </w:r>
      <w:r w:rsidRPr="00F2320D">
        <w:rPr>
          <w:rFonts w:ascii="Arial" w:hAnsi="Arial" w:cs="Arial"/>
          <w:sz w:val="22"/>
          <w:szCs w:val="22"/>
        </w:rPr>
        <w:t xml:space="preserve">należy </w:t>
      </w:r>
      <w:r w:rsidR="00F2320D" w:rsidRPr="001B34B3">
        <w:rPr>
          <w:rFonts w:ascii="Arial" w:hAnsi="Arial" w:cs="Arial"/>
          <w:sz w:val="22"/>
          <w:szCs w:val="22"/>
        </w:rPr>
        <w:t xml:space="preserve">sporządzić i </w:t>
      </w:r>
      <w:r w:rsidRPr="00F2320D">
        <w:rPr>
          <w:rFonts w:ascii="Arial" w:hAnsi="Arial" w:cs="Arial"/>
          <w:sz w:val="22"/>
          <w:szCs w:val="22"/>
        </w:rPr>
        <w:t>podpisać</w:t>
      </w:r>
      <w:r w:rsidRPr="00077479">
        <w:rPr>
          <w:rFonts w:ascii="Arial" w:hAnsi="Arial" w:cs="Arial"/>
          <w:sz w:val="22"/>
          <w:szCs w:val="22"/>
        </w:rPr>
        <w:t xml:space="preserve"> zgodnie z postanowieniami Rozdziału X</w:t>
      </w:r>
      <w:r w:rsidR="00B80B57">
        <w:rPr>
          <w:rFonts w:ascii="Arial" w:hAnsi="Arial" w:cs="Arial"/>
          <w:sz w:val="22"/>
          <w:szCs w:val="22"/>
        </w:rPr>
        <w:t>V</w:t>
      </w:r>
      <w:r w:rsidRPr="00077479">
        <w:rPr>
          <w:rFonts w:ascii="Arial" w:hAnsi="Arial" w:cs="Arial"/>
          <w:sz w:val="22"/>
          <w:szCs w:val="22"/>
        </w:rPr>
        <w:t xml:space="preserve"> SWZ;</w:t>
      </w:r>
    </w:p>
    <w:p w14:paraId="26F67949" w14:textId="1C6A81AE" w:rsidR="00FA38A5" w:rsidRPr="00077479" w:rsidRDefault="00FA38A5" w:rsidP="0060581B">
      <w:pPr>
        <w:pStyle w:val="ListParagraph2"/>
        <w:numPr>
          <w:ilvl w:val="0"/>
          <w:numId w:val="46"/>
        </w:numPr>
        <w:spacing w:after="120"/>
        <w:ind w:left="1176"/>
        <w:jc w:val="both"/>
        <w:rPr>
          <w:rFonts w:ascii="Arial" w:hAnsi="Arial" w:cs="Arial"/>
          <w:sz w:val="22"/>
          <w:szCs w:val="22"/>
          <w:u w:val="single"/>
        </w:rPr>
      </w:pPr>
      <w:r w:rsidRPr="00077479">
        <w:rPr>
          <w:rFonts w:ascii="Arial" w:hAnsi="Arial" w:cs="Arial"/>
          <w:sz w:val="22"/>
          <w:szCs w:val="22"/>
        </w:rPr>
        <w:t xml:space="preserve">pliki należy umieścić na Platformie </w:t>
      </w:r>
      <w:r w:rsidRPr="00040ECD">
        <w:rPr>
          <w:rFonts w:ascii="Arial" w:hAnsi="Arial" w:cs="Arial"/>
          <w:sz w:val="22"/>
          <w:szCs w:val="22"/>
        </w:rPr>
        <w:t xml:space="preserve">pod adresem </w:t>
      </w:r>
      <w:hyperlink r:id="rId17" w:history="1">
        <w:r w:rsidR="00F752B5">
          <w:rPr>
            <w:rStyle w:val="Hipercze"/>
            <w:rFonts w:ascii="Arial" w:hAnsi="Arial" w:cs="Arial"/>
            <w:sz w:val="22"/>
            <w:szCs w:val="22"/>
            <w:lang w:val="it-IT"/>
          </w:rPr>
          <w:t>https://platformazakupowa.pl/transakcja/867173</w:t>
        </w:r>
      </w:hyperlink>
      <w:r w:rsidR="00556B56" w:rsidRPr="00556B56">
        <w:rPr>
          <w:rFonts w:ascii="Arial" w:hAnsi="Arial" w:cs="Arial"/>
          <w:sz w:val="22"/>
          <w:szCs w:val="22"/>
          <w:lang w:val="it-IT"/>
        </w:rPr>
        <w:t xml:space="preserve"> </w:t>
      </w:r>
      <w:r w:rsidRPr="00077479">
        <w:rPr>
          <w:rFonts w:ascii="Arial" w:hAnsi="Arial" w:cs="Arial"/>
          <w:sz w:val="22"/>
          <w:szCs w:val="22"/>
        </w:rPr>
        <w:t xml:space="preserve">dotyczącej niniejszego postępowania tj. pod numerem sprawy </w:t>
      </w:r>
      <w:r w:rsidR="006372F8">
        <w:rPr>
          <w:rFonts w:ascii="Arial" w:hAnsi="Arial" w:cs="Arial"/>
          <w:b/>
          <w:bCs/>
          <w:sz w:val="22"/>
          <w:szCs w:val="22"/>
        </w:rPr>
        <w:t>WAG.262.12.2023</w:t>
      </w:r>
      <w:r w:rsidRPr="00077479">
        <w:rPr>
          <w:rFonts w:ascii="Arial" w:hAnsi="Arial" w:cs="Arial"/>
          <w:sz w:val="22"/>
          <w:szCs w:val="22"/>
        </w:rPr>
        <w:t>;</w:t>
      </w:r>
    </w:p>
    <w:p w14:paraId="5897B6BE" w14:textId="77777777" w:rsidR="00FA38A5" w:rsidRPr="00077479" w:rsidRDefault="00FA38A5" w:rsidP="0060581B">
      <w:pPr>
        <w:pStyle w:val="ListParagraph2"/>
        <w:numPr>
          <w:ilvl w:val="0"/>
          <w:numId w:val="46"/>
        </w:numPr>
        <w:spacing w:after="120"/>
        <w:ind w:left="1176"/>
        <w:jc w:val="both"/>
        <w:rPr>
          <w:rFonts w:ascii="Arial" w:hAnsi="Arial" w:cs="Arial"/>
          <w:sz w:val="22"/>
          <w:szCs w:val="22"/>
          <w:u w:val="single"/>
        </w:rPr>
      </w:pPr>
      <w:r w:rsidRPr="00077479">
        <w:rPr>
          <w:rFonts w:ascii="Arial" w:hAnsi="Arial" w:cs="Arial"/>
          <w:sz w:val="22"/>
          <w:szCs w:val="22"/>
        </w:rPr>
        <w:t>po wypełnieniu Formularza składania oferty i dołączeniu wszystkich wymaganych załączników należy kliknąć przycisk „Przejdź do podsumowania”;</w:t>
      </w:r>
    </w:p>
    <w:p w14:paraId="4F4A6CF7" w14:textId="77777777" w:rsidR="00FA38A5" w:rsidRPr="00077479" w:rsidRDefault="00FA38A5" w:rsidP="0060581B">
      <w:pPr>
        <w:pStyle w:val="ListParagraph2"/>
        <w:numPr>
          <w:ilvl w:val="0"/>
          <w:numId w:val="46"/>
        </w:numPr>
        <w:spacing w:after="120"/>
        <w:ind w:left="1176"/>
        <w:jc w:val="both"/>
        <w:rPr>
          <w:rFonts w:ascii="Arial" w:hAnsi="Arial" w:cs="Arial"/>
          <w:sz w:val="22"/>
          <w:szCs w:val="22"/>
          <w:u w:val="single"/>
        </w:rPr>
      </w:pPr>
      <w:r w:rsidRPr="00077479">
        <w:rPr>
          <w:rFonts w:ascii="Arial" w:hAnsi="Arial" w:cs="Arial"/>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754326AE" w14:textId="77777777" w:rsidR="00FA38A5" w:rsidRPr="00077479" w:rsidRDefault="00FA38A5" w:rsidP="0060581B">
      <w:pPr>
        <w:pStyle w:val="ListParagraph2"/>
        <w:numPr>
          <w:ilvl w:val="0"/>
          <w:numId w:val="46"/>
        </w:numPr>
        <w:spacing w:after="120"/>
        <w:ind w:left="1176"/>
        <w:jc w:val="both"/>
        <w:rPr>
          <w:rFonts w:ascii="Arial" w:hAnsi="Arial" w:cs="Arial"/>
          <w:sz w:val="22"/>
          <w:szCs w:val="22"/>
          <w:u w:val="single"/>
        </w:rPr>
      </w:pPr>
      <w:r w:rsidRPr="00077479">
        <w:rPr>
          <w:rFonts w:ascii="Arial" w:hAnsi="Arial" w:cs="Arial"/>
          <w:sz w:val="22"/>
          <w:szCs w:val="22"/>
        </w:rPr>
        <w:t>do oferty należy dołączyć wszystkie wymagane w SWZ dokumenty.</w:t>
      </w:r>
    </w:p>
    <w:p w14:paraId="2C2FD115" w14:textId="67FB2E49" w:rsidR="00FA38A5" w:rsidRPr="00077479" w:rsidRDefault="00FA38A5" w:rsidP="00AE5DBE">
      <w:pPr>
        <w:numPr>
          <w:ilvl w:val="0"/>
          <w:numId w:val="6"/>
        </w:numPr>
        <w:spacing w:after="120" w:line="240" w:lineRule="auto"/>
        <w:jc w:val="both"/>
        <w:rPr>
          <w:rFonts w:ascii="Arial" w:hAnsi="Arial" w:cs="Arial"/>
          <w:bCs/>
          <w:u w:val="single"/>
          <w:lang w:eastAsia="pl-PL"/>
        </w:rPr>
      </w:pPr>
      <w:r w:rsidRPr="00077479">
        <w:rPr>
          <w:rFonts w:ascii="Arial" w:hAnsi="Arial" w:cs="Arial"/>
          <w:bCs/>
          <w:lang w:eastAsia="pl-PL"/>
        </w:rPr>
        <w:t xml:space="preserve">Wykonawca może przed upływem terminu składania ofert zmienić lub wycofać ofertę z postępowania </w:t>
      </w:r>
      <w:r w:rsidRPr="00077479">
        <w:rPr>
          <w:rFonts w:ascii="Arial" w:hAnsi="Arial" w:cs="Arial"/>
        </w:rPr>
        <w:t xml:space="preserve">za pośrednictwem Platformy. Wycofania należy dokonać zgodnie z instrukcją udostępnioną na Platformie. </w:t>
      </w:r>
      <w:r w:rsidR="00B22EAD">
        <w:rPr>
          <w:rFonts w:ascii="Arial" w:hAnsi="Arial" w:cs="Arial"/>
        </w:rPr>
        <w:t>S</w:t>
      </w:r>
      <w:r w:rsidRPr="00077479">
        <w:rPr>
          <w:rFonts w:ascii="Arial" w:hAnsi="Arial" w:cs="Arial"/>
        </w:rPr>
        <w:t xml:space="preserve">zczegółowa instrukcja dla Wykonawców dotycząca złożenia, zmiany i wycofania oferty znajduje się na stronie internetowej pod adresem: </w:t>
      </w:r>
      <w:hyperlink r:id="rId18" w:history="1">
        <w:r w:rsidRPr="00077479">
          <w:rPr>
            <w:rStyle w:val="Hipercze"/>
            <w:rFonts w:ascii="Arial" w:hAnsi="Arial" w:cs="Arial"/>
            <w:color w:val="943634"/>
          </w:rPr>
          <w:t>https://platformazakupowa.pl/strona/45-instrukcje</w:t>
        </w:r>
      </w:hyperlink>
      <w:r w:rsidRPr="00077479">
        <w:rPr>
          <w:rFonts w:ascii="Arial" w:hAnsi="Arial" w:cs="Arial"/>
          <w:bCs/>
          <w:lang w:eastAsia="pl-PL"/>
        </w:rPr>
        <w:t xml:space="preserve"> .</w:t>
      </w:r>
      <w:r w:rsidRPr="00077479">
        <w:rPr>
          <w:rFonts w:ascii="Arial" w:hAnsi="Arial" w:cs="Arial"/>
          <w:lang w:eastAsia="pl-PL"/>
        </w:rPr>
        <w:t xml:space="preserve"> </w:t>
      </w:r>
      <w:r w:rsidRPr="00077479">
        <w:rPr>
          <w:rFonts w:ascii="Arial" w:hAnsi="Arial" w:cs="Arial"/>
          <w:bCs/>
          <w:lang w:eastAsia="pl-PL"/>
        </w:rPr>
        <w:t>Wykonawca nie może wycofać ofert ani wprowadzić jakichkolwiek zmian w treści oferty po upływie terminu składania ofert.</w:t>
      </w:r>
    </w:p>
    <w:p w14:paraId="4174CD73" w14:textId="04292F21" w:rsidR="00FA38A5" w:rsidRPr="00187B85" w:rsidRDefault="00FA38A5" w:rsidP="006E0B1F">
      <w:pPr>
        <w:numPr>
          <w:ilvl w:val="0"/>
          <w:numId w:val="6"/>
        </w:numPr>
        <w:spacing w:before="120" w:after="120" w:line="240" w:lineRule="auto"/>
        <w:jc w:val="both"/>
        <w:rPr>
          <w:rFonts w:ascii="Arial" w:hAnsi="Arial" w:cs="Arial"/>
        </w:rPr>
      </w:pPr>
      <w:r w:rsidRPr="00077479">
        <w:rPr>
          <w:rFonts w:ascii="Arial" w:hAnsi="Arial" w:cs="Arial"/>
        </w:rPr>
        <w:t xml:space="preserve">Otwarcie ofert </w:t>
      </w:r>
      <w:r w:rsidRPr="00187B85">
        <w:rPr>
          <w:rFonts w:ascii="Arial" w:hAnsi="Arial" w:cs="Arial"/>
        </w:rPr>
        <w:t xml:space="preserve">nastąpi w dniu </w:t>
      </w:r>
      <w:r w:rsidR="007E575E">
        <w:rPr>
          <w:rFonts w:ascii="Arial" w:hAnsi="Arial" w:cs="Arial"/>
          <w:b/>
        </w:rPr>
        <w:t>05.02.</w:t>
      </w:r>
      <w:r w:rsidR="00187B85" w:rsidRPr="00187B85">
        <w:rPr>
          <w:rFonts w:ascii="Arial" w:hAnsi="Arial" w:cs="Arial"/>
          <w:b/>
          <w:bCs/>
        </w:rPr>
        <w:t xml:space="preserve">2024 </w:t>
      </w:r>
      <w:r w:rsidRPr="00187B85">
        <w:rPr>
          <w:rFonts w:ascii="Arial" w:hAnsi="Arial" w:cs="Arial"/>
          <w:b/>
          <w:bCs/>
        </w:rPr>
        <w:t xml:space="preserve">r. o godz. 11.00 </w:t>
      </w:r>
      <w:r w:rsidRPr="00187B85">
        <w:rPr>
          <w:rFonts w:ascii="Arial" w:hAnsi="Arial" w:cs="Arial"/>
        </w:rPr>
        <w:t>poprzez odszyfrowanie ofert na Platformie.</w:t>
      </w:r>
    </w:p>
    <w:p w14:paraId="38FA7ECF" w14:textId="77777777" w:rsidR="00FA38A5" w:rsidRPr="00077479" w:rsidRDefault="00FA38A5" w:rsidP="006E0B1F">
      <w:pPr>
        <w:numPr>
          <w:ilvl w:val="0"/>
          <w:numId w:val="6"/>
        </w:numPr>
        <w:spacing w:before="120" w:after="120" w:line="240" w:lineRule="auto"/>
        <w:jc w:val="both"/>
        <w:rPr>
          <w:rFonts w:ascii="Arial" w:hAnsi="Arial" w:cs="Arial"/>
        </w:rPr>
      </w:pPr>
      <w:r w:rsidRPr="00077479">
        <w:rPr>
          <w:rFonts w:ascii="Arial" w:hAnsi="Arial" w:cs="Arial"/>
        </w:rPr>
        <w:t>W przypadku awarii systemu teleinformatycznego, przy użyciu którego następuję otwarcie, która powoduje brak możliwości otwarcia ofert w terminie określonym</w:t>
      </w:r>
      <w:r w:rsidRPr="00077479">
        <w:rPr>
          <w:rFonts w:ascii="Arial" w:hAnsi="Arial" w:cs="Arial"/>
        </w:rPr>
        <w:br/>
        <w:t xml:space="preserve">przez Zamawiającego, otwarcie ofert nastąpi niezwłocznie po usunięciu awarii. </w:t>
      </w:r>
    </w:p>
    <w:p w14:paraId="7CDF905B" w14:textId="64C51A1D" w:rsidR="00FA38A5" w:rsidRPr="00077479" w:rsidRDefault="00FA38A5" w:rsidP="006E0B1F">
      <w:pPr>
        <w:numPr>
          <w:ilvl w:val="0"/>
          <w:numId w:val="6"/>
        </w:numPr>
        <w:spacing w:before="120" w:after="120" w:line="240" w:lineRule="auto"/>
        <w:jc w:val="both"/>
        <w:rPr>
          <w:rFonts w:ascii="Arial" w:hAnsi="Arial" w:cs="Arial"/>
        </w:rPr>
      </w:pPr>
      <w:r w:rsidRPr="00077479">
        <w:rPr>
          <w:rFonts w:ascii="Arial" w:hAnsi="Arial" w:cs="Arial"/>
        </w:rPr>
        <w:t xml:space="preserve">Zamawiający poinformuje o zmianie terminu otwarcia ofert na </w:t>
      </w:r>
      <w:r w:rsidR="00B22EAD">
        <w:rPr>
          <w:rFonts w:ascii="Arial" w:hAnsi="Arial" w:cs="Arial"/>
        </w:rPr>
        <w:t xml:space="preserve">Platformie </w:t>
      </w:r>
      <w:r w:rsidR="00B22EAD" w:rsidRPr="00077479">
        <w:rPr>
          <w:rFonts w:ascii="Arial" w:hAnsi="Arial" w:cs="Arial"/>
        </w:rPr>
        <w:t>pod numerem sprawy dla przedmiotowego postępowania</w:t>
      </w:r>
      <w:r w:rsidRPr="00077479">
        <w:rPr>
          <w:rFonts w:ascii="Arial" w:hAnsi="Arial" w:cs="Arial"/>
        </w:rPr>
        <w:t>.</w:t>
      </w:r>
    </w:p>
    <w:p w14:paraId="27B1E600" w14:textId="0233A4FB" w:rsidR="00FA38A5" w:rsidRPr="00077479" w:rsidRDefault="00FA38A5" w:rsidP="006E0B1F">
      <w:pPr>
        <w:numPr>
          <w:ilvl w:val="0"/>
          <w:numId w:val="6"/>
        </w:numPr>
        <w:spacing w:before="120" w:after="120" w:line="240" w:lineRule="auto"/>
        <w:jc w:val="both"/>
        <w:rPr>
          <w:rFonts w:ascii="Arial" w:hAnsi="Arial" w:cs="Arial"/>
        </w:rPr>
      </w:pPr>
      <w:r w:rsidRPr="00077479">
        <w:rPr>
          <w:rFonts w:ascii="Arial" w:hAnsi="Arial" w:cs="Arial"/>
        </w:rPr>
        <w:t xml:space="preserve">Zamawiający, najpóźniej przed otwarciem ofert, udostępni na </w:t>
      </w:r>
      <w:r w:rsidR="00B22EAD">
        <w:rPr>
          <w:rFonts w:ascii="Arial" w:hAnsi="Arial" w:cs="Arial"/>
        </w:rPr>
        <w:t xml:space="preserve">Platformie </w:t>
      </w:r>
      <w:r w:rsidR="00B22EAD" w:rsidRPr="00077479">
        <w:rPr>
          <w:rFonts w:ascii="Arial" w:hAnsi="Arial" w:cs="Arial"/>
        </w:rPr>
        <w:t>pod numerem sprawy dla przedmiotowego postępowania</w:t>
      </w:r>
      <w:r w:rsidRPr="00077479">
        <w:rPr>
          <w:rFonts w:ascii="Arial" w:hAnsi="Arial" w:cs="Arial"/>
        </w:rPr>
        <w:t xml:space="preserve"> informację o kwocie, jaką zamierza przeznaczyć na sfinansowanie zamówienia.</w:t>
      </w:r>
    </w:p>
    <w:p w14:paraId="6ED15A0D" w14:textId="77777777" w:rsidR="00FA38A5" w:rsidRPr="00077479" w:rsidRDefault="00FA38A5" w:rsidP="00FE544A">
      <w:pPr>
        <w:numPr>
          <w:ilvl w:val="0"/>
          <w:numId w:val="6"/>
        </w:numPr>
        <w:spacing w:after="120" w:line="240" w:lineRule="auto"/>
        <w:jc w:val="both"/>
        <w:rPr>
          <w:rFonts w:ascii="Arial" w:hAnsi="Arial" w:cs="Arial"/>
        </w:rPr>
      </w:pPr>
      <w:r w:rsidRPr="00077479">
        <w:rPr>
          <w:rFonts w:ascii="Arial" w:hAnsi="Arial" w:cs="Arial"/>
          <w:lang w:eastAsia="pl-PL"/>
        </w:rPr>
        <w:t xml:space="preserve">Niezwłocznie po otwarciu ofert Zamawiający udostępni na Platformie </w:t>
      </w:r>
      <w:r w:rsidRPr="00077479">
        <w:rPr>
          <w:rFonts w:ascii="Arial" w:hAnsi="Arial" w:cs="Arial"/>
        </w:rPr>
        <w:t xml:space="preserve">- pod numerem sprawy </w:t>
      </w:r>
      <w:r w:rsidRPr="00077479">
        <w:rPr>
          <w:rFonts w:ascii="Arial" w:hAnsi="Arial" w:cs="Arial"/>
          <w:lang w:eastAsia="pl-PL"/>
        </w:rPr>
        <w:t>prowadzonego postępowania</w:t>
      </w:r>
      <w:r w:rsidRPr="00077479">
        <w:rPr>
          <w:rFonts w:ascii="Arial" w:hAnsi="Arial" w:cs="Arial"/>
        </w:rPr>
        <w:t xml:space="preserve"> w sekcji „Komunikaty” </w:t>
      </w:r>
      <w:r w:rsidRPr="00077479">
        <w:rPr>
          <w:rFonts w:ascii="Arial" w:hAnsi="Arial" w:cs="Arial"/>
          <w:lang w:eastAsia="pl-PL"/>
        </w:rPr>
        <w:t xml:space="preserve">informacje o: </w:t>
      </w:r>
    </w:p>
    <w:p w14:paraId="70788C92" w14:textId="77777777" w:rsidR="00FA38A5" w:rsidRPr="00077479" w:rsidRDefault="00FA38A5" w:rsidP="00E46C58">
      <w:pPr>
        <w:numPr>
          <w:ilvl w:val="0"/>
          <w:numId w:val="30"/>
        </w:numPr>
        <w:spacing w:after="120" w:line="240" w:lineRule="auto"/>
        <w:ind w:left="1418" w:hanging="438"/>
        <w:jc w:val="both"/>
        <w:rPr>
          <w:rFonts w:ascii="Arial" w:hAnsi="Arial" w:cs="Arial"/>
          <w:lang w:eastAsia="pl-PL"/>
        </w:rPr>
      </w:pPr>
      <w:r w:rsidRPr="00077479">
        <w:rPr>
          <w:rFonts w:ascii="Arial" w:hAnsi="Arial" w:cs="Arial"/>
          <w:lang w:eastAsia="pl-PL"/>
        </w:rPr>
        <w:t>nazwach albo imionach i nazwiskach oraz siedzibach lub miejscach prowadzonej działalności gospodarczej albo miejsca zamieszkania Wykonawców, których oferty zostały otwarte;</w:t>
      </w:r>
    </w:p>
    <w:p w14:paraId="5BB5B3F3" w14:textId="77777777" w:rsidR="00FA38A5" w:rsidRPr="00077479" w:rsidRDefault="00FA38A5" w:rsidP="00E46C58">
      <w:pPr>
        <w:numPr>
          <w:ilvl w:val="0"/>
          <w:numId w:val="30"/>
        </w:numPr>
        <w:spacing w:after="120" w:line="240" w:lineRule="auto"/>
        <w:ind w:left="1418" w:hanging="438"/>
        <w:jc w:val="both"/>
        <w:rPr>
          <w:rFonts w:ascii="Arial" w:hAnsi="Arial" w:cs="Arial"/>
          <w:lang w:eastAsia="pl-PL"/>
        </w:rPr>
      </w:pPr>
      <w:r w:rsidRPr="00077479">
        <w:rPr>
          <w:rFonts w:ascii="Arial" w:hAnsi="Arial" w:cs="Arial"/>
          <w:lang w:eastAsia="pl-PL"/>
        </w:rPr>
        <w:t>cenach zawartych w ofertach.</w:t>
      </w:r>
    </w:p>
    <w:p w14:paraId="64C5554E" w14:textId="77777777" w:rsidR="00FA38A5" w:rsidRPr="00077479" w:rsidRDefault="00FA38A5" w:rsidP="0060581B">
      <w:pPr>
        <w:numPr>
          <w:ilvl w:val="0"/>
          <w:numId w:val="32"/>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 xml:space="preserve">Sposób obliczenia ceny </w:t>
      </w:r>
    </w:p>
    <w:p w14:paraId="01667DFC" w14:textId="77777777" w:rsidR="00FA38A5" w:rsidRPr="00077479" w:rsidRDefault="00FA38A5" w:rsidP="006131D5">
      <w:pPr>
        <w:numPr>
          <w:ilvl w:val="0"/>
          <w:numId w:val="10"/>
        </w:numPr>
        <w:tabs>
          <w:tab w:val="center" w:pos="-2127"/>
          <w:tab w:val="left" w:leader="dot" w:pos="696"/>
          <w:tab w:val="left" w:pos="1560"/>
          <w:tab w:val="left" w:pos="8931"/>
        </w:tabs>
        <w:spacing w:after="120" w:line="240" w:lineRule="auto"/>
        <w:jc w:val="both"/>
        <w:rPr>
          <w:rFonts w:ascii="Arial" w:hAnsi="Arial" w:cs="Arial"/>
        </w:rPr>
      </w:pPr>
      <w:r w:rsidRPr="00077479">
        <w:rPr>
          <w:rFonts w:ascii="Arial" w:hAnsi="Arial" w:cs="Arial"/>
          <w:lang w:eastAsia="pl-PL"/>
        </w:rPr>
        <w:t xml:space="preserve">Wykonawca określa cenę realizacji zamówienia poprzez wypełnienie Formularza ofertowego (wg wzoru stanowiącego Załącznik nr 1 do SWZ). </w:t>
      </w:r>
    </w:p>
    <w:p w14:paraId="53FBEE8F" w14:textId="77777777" w:rsidR="00FA38A5" w:rsidRPr="00077479" w:rsidRDefault="00FA38A5" w:rsidP="00622EDB">
      <w:pPr>
        <w:pStyle w:val="ListParagraph2"/>
        <w:numPr>
          <w:ilvl w:val="0"/>
          <w:numId w:val="10"/>
        </w:numPr>
        <w:spacing w:after="120"/>
        <w:jc w:val="both"/>
        <w:rPr>
          <w:rFonts w:ascii="Arial" w:hAnsi="Arial" w:cs="Arial"/>
          <w:sz w:val="22"/>
          <w:szCs w:val="22"/>
        </w:rPr>
      </w:pPr>
      <w:r w:rsidRPr="00077479">
        <w:rPr>
          <w:rFonts w:ascii="Arial" w:hAnsi="Arial" w:cs="Arial"/>
          <w:sz w:val="22"/>
          <w:szCs w:val="22"/>
        </w:rPr>
        <w:t>Cena oferty musi uwzględniać wszystkie elementy cenotwórcze i koszty związane z realizacją przedmiotu zamówienia  w sposób należyty, zgodny z obowiązującymi przepisami prawa oraz zgodnie z opisem przedmiotu zamówienia i projektowanymi postanowieniami umowy określonymi w niniejszej SWZ (np. koszty wynagrodzenia pracowników, które nie mogą być niższe niż minimalne wynagrodzenie za pracę, koszty administracyjne i nadzoru oraz wszelkie, opłaty, składki i podatki, w tym podatek VAT, koszty transportu, ubezpieczenia).</w:t>
      </w:r>
    </w:p>
    <w:p w14:paraId="02FBBEC4" w14:textId="77777777" w:rsidR="00FA38A5" w:rsidRPr="00077479" w:rsidRDefault="00FA38A5" w:rsidP="00943532">
      <w:pPr>
        <w:pStyle w:val="ListParagraph2"/>
        <w:numPr>
          <w:ilvl w:val="0"/>
          <w:numId w:val="10"/>
        </w:numPr>
        <w:spacing w:after="120"/>
        <w:jc w:val="both"/>
        <w:rPr>
          <w:rFonts w:ascii="Arial" w:hAnsi="Arial" w:cs="Arial"/>
          <w:sz w:val="22"/>
          <w:szCs w:val="22"/>
        </w:rPr>
      </w:pPr>
      <w:r w:rsidRPr="00077479">
        <w:rPr>
          <w:rFonts w:ascii="Arial" w:hAnsi="Arial" w:cs="Arial"/>
          <w:sz w:val="22"/>
          <w:szCs w:val="22"/>
        </w:rPr>
        <w:t xml:space="preserve">Nieuwzględnienie przez Wykonawcę jakichkolwiek kosztów związanych z wykonaniem przedmiotu zamówienia na etapie złożenia oferty nie będzie podstawą roszczeń Wykonawcy w stosunku do Zamawiającego, zarówno w trakcie realizacji przedmiotu zamówienia, jak i po jego wykonaniu. </w:t>
      </w:r>
    </w:p>
    <w:p w14:paraId="0ED229D7" w14:textId="6F84ABB6" w:rsidR="00FA38A5" w:rsidRPr="00077479" w:rsidRDefault="00FA38A5" w:rsidP="00943532">
      <w:pPr>
        <w:pStyle w:val="ListParagraph2"/>
        <w:numPr>
          <w:ilvl w:val="0"/>
          <w:numId w:val="10"/>
        </w:numPr>
        <w:spacing w:after="120"/>
        <w:jc w:val="both"/>
        <w:rPr>
          <w:rFonts w:ascii="Arial" w:hAnsi="Arial"/>
          <w:sz w:val="22"/>
          <w:szCs w:val="22"/>
        </w:rPr>
      </w:pPr>
      <w:r w:rsidRPr="00077479">
        <w:rPr>
          <w:rFonts w:ascii="Arial" w:hAnsi="Arial"/>
          <w:sz w:val="22"/>
          <w:szCs w:val="22"/>
        </w:rPr>
        <w:t xml:space="preserve">Cena oferty musi być wyrażona </w:t>
      </w:r>
      <w:r w:rsidR="00500C67" w:rsidRPr="00A921EB">
        <w:rPr>
          <w:rFonts w:ascii="Arial" w:hAnsi="Arial" w:cs="Arial"/>
          <w:sz w:val="22"/>
          <w:szCs w:val="22"/>
        </w:rPr>
        <w:t>cyfrowo i słownie</w:t>
      </w:r>
      <w:r w:rsidR="00500C67" w:rsidRPr="001B2CBE">
        <w:rPr>
          <w:rFonts w:ascii="Arial" w:hAnsi="Arial"/>
          <w:sz w:val="22"/>
          <w:szCs w:val="22"/>
        </w:rPr>
        <w:t xml:space="preserve"> </w:t>
      </w:r>
      <w:r w:rsidRPr="00077479">
        <w:rPr>
          <w:rFonts w:ascii="Arial" w:hAnsi="Arial"/>
          <w:sz w:val="22"/>
          <w:szCs w:val="22"/>
        </w:rPr>
        <w:t>w złotych polskich (PLN).</w:t>
      </w:r>
    </w:p>
    <w:p w14:paraId="2F9BDF45" w14:textId="77777777" w:rsidR="00FA38A5" w:rsidRPr="00077479" w:rsidRDefault="00FA38A5" w:rsidP="00943532">
      <w:pPr>
        <w:pStyle w:val="ListParagraph2"/>
        <w:numPr>
          <w:ilvl w:val="0"/>
          <w:numId w:val="10"/>
        </w:numPr>
        <w:spacing w:after="120"/>
        <w:jc w:val="both"/>
        <w:rPr>
          <w:rFonts w:ascii="Arial" w:hAnsi="Arial" w:cs="Arial"/>
          <w:sz w:val="22"/>
          <w:szCs w:val="22"/>
        </w:rPr>
      </w:pPr>
      <w:r w:rsidRPr="00077479">
        <w:rPr>
          <w:rFonts w:ascii="Arial" w:hAnsi="Arial"/>
          <w:sz w:val="22"/>
          <w:szCs w:val="22"/>
        </w:rPr>
        <w:t xml:space="preserve">Ceny muszą </w:t>
      </w:r>
      <w:r w:rsidRPr="00077479">
        <w:rPr>
          <w:rFonts w:ascii="Arial" w:hAnsi="Arial" w:cs="Arial"/>
          <w:sz w:val="22"/>
          <w:szCs w:val="22"/>
        </w:rPr>
        <w:t>być podane i wyliczone w zaokrągleniu do dwóch miejsc po przecinku (zasada zaokrąglenia – poniżej 5 należy końcówkę pominąć, powyżej i równe 5 należy zaokrąglić w górę).</w:t>
      </w:r>
    </w:p>
    <w:p w14:paraId="09D13376" w14:textId="3A4C5466" w:rsidR="00FA38A5" w:rsidRPr="00077479" w:rsidRDefault="00FA38A5" w:rsidP="000B535D">
      <w:pPr>
        <w:pStyle w:val="ListParagraph2"/>
        <w:numPr>
          <w:ilvl w:val="0"/>
          <w:numId w:val="10"/>
        </w:numPr>
        <w:spacing w:after="120"/>
        <w:jc w:val="both"/>
        <w:rPr>
          <w:rFonts w:ascii="Arial" w:hAnsi="Arial" w:cs="Arial"/>
          <w:sz w:val="22"/>
          <w:szCs w:val="22"/>
        </w:rPr>
      </w:pPr>
      <w:r w:rsidRPr="00077479">
        <w:rPr>
          <w:rFonts w:ascii="Arial" w:hAnsi="Arial" w:cs="Arial"/>
          <w:sz w:val="22"/>
          <w:szCs w:val="22"/>
        </w:rPr>
        <w:t xml:space="preserve">Jeżeli zostanie złożona oferta, której wybór prowadziłby do powstania u Zamawiającego obowiązku podatkowego zgodnie z ustawą z dnia 11 marca 2004r. o podatku od towarów i usług (Dz.U. z </w:t>
      </w:r>
      <w:r w:rsidR="00F70168" w:rsidRPr="00077479">
        <w:rPr>
          <w:rFonts w:ascii="Arial" w:hAnsi="Arial" w:cs="Arial"/>
          <w:sz w:val="22"/>
          <w:szCs w:val="22"/>
        </w:rPr>
        <w:t>20</w:t>
      </w:r>
      <w:r w:rsidR="00F70168">
        <w:rPr>
          <w:rFonts w:ascii="Arial" w:hAnsi="Arial" w:cs="Arial"/>
          <w:sz w:val="22"/>
          <w:szCs w:val="22"/>
        </w:rPr>
        <w:t>23</w:t>
      </w:r>
      <w:r w:rsidR="00F70168" w:rsidRPr="00077479">
        <w:rPr>
          <w:rFonts w:ascii="Arial" w:hAnsi="Arial" w:cs="Arial"/>
          <w:sz w:val="22"/>
          <w:szCs w:val="22"/>
        </w:rPr>
        <w:t xml:space="preserve"> </w:t>
      </w:r>
      <w:r w:rsidRPr="00077479">
        <w:rPr>
          <w:rFonts w:ascii="Arial" w:hAnsi="Arial" w:cs="Arial"/>
          <w:sz w:val="22"/>
          <w:szCs w:val="22"/>
        </w:rPr>
        <w:t xml:space="preserve">r. poz. </w:t>
      </w:r>
      <w:r w:rsidR="00F70168">
        <w:rPr>
          <w:rFonts w:ascii="Arial" w:hAnsi="Arial" w:cs="Arial"/>
          <w:sz w:val="22"/>
          <w:szCs w:val="22"/>
        </w:rPr>
        <w:t>1570</w:t>
      </w:r>
      <w:r>
        <w:rPr>
          <w:rFonts w:ascii="Arial" w:hAnsi="Arial" w:cs="Arial"/>
          <w:sz w:val="22"/>
          <w:szCs w:val="22"/>
        </w:rPr>
        <w:t>,</w:t>
      </w:r>
      <w:r w:rsidRPr="00077479">
        <w:rPr>
          <w:rFonts w:ascii="Arial" w:hAnsi="Arial" w:cs="Arial"/>
          <w:sz w:val="22"/>
          <w:szCs w:val="22"/>
        </w:rPr>
        <w:t xml:space="preserve"> z późn. zm.), dla celów zastosowania kryterium ceny lub kosztu Zamawiający doliczy do przedstawionej w tej ofercie ceny kwotę podatku od towarów i usług, którą miałby obowiązek rozliczyć.</w:t>
      </w:r>
    </w:p>
    <w:p w14:paraId="39AFDDBB" w14:textId="77777777" w:rsidR="00FA38A5" w:rsidRPr="00077479" w:rsidRDefault="00FA38A5" w:rsidP="000B535D">
      <w:pPr>
        <w:pStyle w:val="ListParagraph2"/>
        <w:numPr>
          <w:ilvl w:val="0"/>
          <w:numId w:val="10"/>
        </w:numPr>
        <w:spacing w:after="120"/>
        <w:jc w:val="both"/>
        <w:rPr>
          <w:rFonts w:ascii="Arial" w:hAnsi="Arial" w:cs="Arial"/>
          <w:sz w:val="22"/>
          <w:szCs w:val="22"/>
        </w:rPr>
      </w:pPr>
      <w:r w:rsidRPr="00077479">
        <w:rPr>
          <w:rFonts w:ascii="Arial" w:hAnsi="Arial" w:cs="Arial"/>
          <w:sz w:val="22"/>
          <w:szCs w:val="22"/>
        </w:rPr>
        <w:t xml:space="preserve">Wykonawca, składając ofertę, ma obowiązek w Formularzu ofertowym (załącznik Nr 1 do SWZ):   </w:t>
      </w:r>
    </w:p>
    <w:p w14:paraId="2ADA1AB0" w14:textId="77777777" w:rsidR="00FA38A5" w:rsidRPr="00077479" w:rsidRDefault="00FA38A5" w:rsidP="00E46C58">
      <w:pPr>
        <w:numPr>
          <w:ilvl w:val="0"/>
          <w:numId w:val="63"/>
        </w:numPr>
        <w:tabs>
          <w:tab w:val="left" w:pos="284"/>
        </w:tabs>
        <w:spacing w:after="120" w:line="240" w:lineRule="auto"/>
        <w:ind w:left="1400" w:hanging="406"/>
        <w:contextualSpacing/>
        <w:jc w:val="both"/>
        <w:rPr>
          <w:rFonts w:ascii="Arial" w:hAnsi="Arial" w:cs="Arial"/>
          <w:lang w:eastAsia="pl-PL"/>
        </w:rPr>
      </w:pPr>
      <w:r w:rsidRPr="00077479">
        <w:rPr>
          <w:rFonts w:ascii="Arial" w:hAnsi="Arial" w:cs="Arial"/>
          <w:lang w:eastAsia="pl-PL"/>
        </w:rPr>
        <w:t>poinformować Zamawiającego, że wybór jego oferty będzie prowadził do powstania u Zamawiającego obowiązku podatkowego;</w:t>
      </w:r>
    </w:p>
    <w:p w14:paraId="0C3E9DEB" w14:textId="77777777" w:rsidR="00FA38A5" w:rsidRPr="00077479" w:rsidRDefault="00FA38A5" w:rsidP="00E46C58">
      <w:pPr>
        <w:numPr>
          <w:ilvl w:val="0"/>
          <w:numId w:val="63"/>
        </w:numPr>
        <w:tabs>
          <w:tab w:val="left" w:pos="284"/>
        </w:tabs>
        <w:spacing w:after="120" w:line="240" w:lineRule="auto"/>
        <w:ind w:left="1400" w:hanging="406"/>
        <w:contextualSpacing/>
        <w:jc w:val="both"/>
        <w:rPr>
          <w:rFonts w:ascii="Arial" w:hAnsi="Arial" w:cs="Arial"/>
          <w:lang w:eastAsia="pl-PL"/>
        </w:rPr>
      </w:pPr>
      <w:r w:rsidRPr="00077479">
        <w:rPr>
          <w:rFonts w:ascii="Arial" w:hAnsi="Arial" w:cs="Arial"/>
          <w:lang w:eastAsia="pl-PL"/>
        </w:rPr>
        <w:t>wskazać nazwę (rodzaj) towaru lub usługi, których dostawa lub świadczenie będą prowadziły do powstania obowiązku podatkowego;</w:t>
      </w:r>
    </w:p>
    <w:p w14:paraId="593CFAE4" w14:textId="77777777" w:rsidR="00FA38A5" w:rsidRPr="00077479" w:rsidRDefault="00FA38A5" w:rsidP="00E46C58">
      <w:pPr>
        <w:numPr>
          <w:ilvl w:val="0"/>
          <w:numId w:val="63"/>
        </w:numPr>
        <w:tabs>
          <w:tab w:val="left" w:pos="284"/>
        </w:tabs>
        <w:spacing w:after="120" w:line="240" w:lineRule="auto"/>
        <w:ind w:left="1400" w:hanging="406"/>
        <w:contextualSpacing/>
        <w:jc w:val="both"/>
        <w:rPr>
          <w:rFonts w:ascii="Arial" w:hAnsi="Arial" w:cs="Arial"/>
          <w:lang w:eastAsia="pl-PL"/>
        </w:rPr>
      </w:pPr>
      <w:r w:rsidRPr="00077479">
        <w:rPr>
          <w:rFonts w:ascii="Arial" w:hAnsi="Arial" w:cs="Arial"/>
          <w:lang w:eastAsia="pl-PL"/>
        </w:rPr>
        <w:t>wskazać wartość towaru lub usługi objętej obowiązkiem podatkowym Zamawiającego, bez kwoty podatku;</w:t>
      </w:r>
    </w:p>
    <w:p w14:paraId="1371D15A" w14:textId="77777777" w:rsidR="00FA38A5" w:rsidRPr="001B2CBE" w:rsidRDefault="00FA38A5" w:rsidP="00E46C58">
      <w:pPr>
        <w:numPr>
          <w:ilvl w:val="0"/>
          <w:numId w:val="63"/>
        </w:numPr>
        <w:tabs>
          <w:tab w:val="left" w:pos="284"/>
        </w:tabs>
        <w:spacing w:after="120" w:line="240" w:lineRule="auto"/>
        <w:ind w:left="1400" w:hanging="406"/>
        <w:contextualSpacing/>
        <w:jc w:val="both"/>
        <w:rPr>
          <w:rFonts w:ascii="Arial" w:hAnsi="Arial" w:cs="Arial"/>
          <w:lang w:eastAsia="pl-PL"/>
        </w:rPr>
      </w:pPr>
      <w:r w:rsidRPr="001B2CBE">
        <w:rPr>
          <w:rFonts w:ascii="Arial" w:hAnsi="Arial" w:cs="Arial"/>
          <w:lang w:eastAsia="pl-PL"/>
        </w:rPr>
        <w:t>wskazać stawkę podatku od towarów i usług, która zgodnie z wiedzą Wykonawcy, jest obowią</w:t>
      </w:r>
      <w:r>
        <w:rPr>
          <w:rFonts w:ascii="Arial" w:hAnsi="Arial" w:cs="Arial"/>
          <w:lang w:eastAsia="pl-PL"/>
        </w:rPr>
        <w:t>zująca na dzień składania ofert</w:t>
      </w:r>
      <w:r w:rsidRPr="001B2CBE">
        <w:rPr>
          <w:rFonts w:ascii="Arial" w:hAnsi="Arial" w:cs="Arial"/>
          <w:lang w:eastAsia="pl-PL"/>
        </w:rPr>
        <w:t>.</w:t>
      </w:r>
    </w:p>
    <w:p w14:paraId="107918FA" w14:textId="77777777" w:rsidR="00FA38A5" w:rsidRPr="00187D7F" w:rsidRDefault="00FA38A5" w:rsidP="00187D7F">
      <w:pPr>
        <w:pStyle w:val="ListParagraph2"/>
        <w:numPr>
          <w:ilvl w:val="0"/>
          <w:numId w:val="10"/>
        </w:numPr>
        <w:tabs>
          <w:tab w:val="left" w:pos="284"/>
        </w:tabs>
        <w:spacing w:before="120"/>
        <w:jc w:val="both"/>
        <w:rPr>
          <w:rFonts w:ascii="Arial" w:hAnsi="Arial" w:cs="Arial"/>
          <w:sz w:val="22"/>
          <w:szCs w:val="22"/>
        </w:rPr>
      </w:pPr>
      <w:r w:rsidRPr="00077479">
        <w:rPr>
          <w:rFonts w:ascii="Arial" w:hAnsi="Arial" w:cs="Arial"/>
          <w:sz w:val="22"/>
          <w:szCs w:val="22"/>
        </w:rPr>
        <w:t xml:space="preserve">W przypadku gdy Wykonawca nie wypełni, nie skreśli wymaganego pola w Formularzu ofertowym, Zamawiający uzna, że po stronie Zamawiającego nie powstał obowiązek </w:t>
      </w:r>
      <w:r w:rsidRPr="00187D7F">
        <w:rPr>
          <w:rFonts w:ascii="Arial" w:hAnsi="Arial" w:cs="Arial"/>
          <w:sz w:val="22"/>
          <w:szCs w:val="22"/>
        </w:rPr>
        <w:t>podatkowy.</w:t>
      </w:r>
    </w:p>
    <w:p w14:paraId="10BFF9E7" w14:textId="050953D3" w:rsidR="00FA38A5" w:rsidRDefault="00FA38A5" w:rsidP="00187D7F">
      <w:pPr>
        <w:pStyle w:val="ListParagraph2"/>
        <w:numPr>
          <w:ilvl w:val="0"/>
          <w:numId w:val="10"/>
        </w:numPr>
        <w:tabs>
          <w:tab w:val="left" w:pos="993"/>
        </w:tabs>
        <w:spacing w:before="120"/>
        <w:jc w:val="both"/>
        <w:rPr>
          <w:rFonts w:ascii="Arial" w:hAnsi="Arial" w:cs="Arial"/>
          <w:sz w:val="22"/>
          <w:szCs w:val="22"/>
        </w:rPr>
      </w:pPr>
      <w:r w:rsidRPr="00473A7B">
        <w:rPr>
          <w:rFonts w:ascii="Arial" w:hAnsi="Arial" w:cs="Arial"/>
          <w:sz w:val="22"/>
          <w:szCs w:val="22"/>
        </w:rPr>
        <w:t xml:space="preserve">Zamawiający poprawia w ofercie oczywiste omyłki pisarskie, oczywiste omyłki rachunkowe, </w:t>
      </w:r>
      <w:r w:rsidRPr="008D5FA5">
        <w:rPr>
          <w:rFonts w:ascii="Arial" w:hAnsi="Arial" w:cs="Arial"/>
          <w:sz w:val="22"/>
          <w:szCs w:val="22"/>
        </w:rPr>
        <w:br/>
      </w:r>
      <w:r w:rsidRPr="00473A7B">
        <w:rPr>
          <w:rFonts w:ascii="Arial" w:hAnsi="Arial" w:cs="Arial"/>
          <w:sz w:val="22"/>
          <w:szCs w:val="22"/>
        </w:rPr>
        <w:t>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r w:rsidRPr="00AE2C8B">
        <w:rPr>
          <w:rFonts w:ascii="Arial" w:hAnsi="Arial" w:cs="Arial"/>
          <w:sz w:val="22"/>
          <w:szCs w:val="22"/>
        </w:rPr>
        <w:t xml:space="preserve"> </w:t>
      </w:r>
    </w:p>
    <w:p w14:paraId="51E1845E" w14:textId="10D2055F" w:rsidR="00D963A3" w:rsidRPr="00AE2C8B" w:rsidRDefault="00D963A3" w:rsidP="001B34B3">
      <w:pPr>
        <w:pStyle w:val="ListParagraph2"/>
        <w:tabs>
          <w:tab w:val="left" w:pos="993"/>
        </w:tabs>
        <w:spacing w:before="120"/>
        <w:ind w:left="964"/>
        <w:jc w:val="both"/>
        <w:rPr>
          <w:rFonts w:ascii="Arial" w:hAnsi="Arial" w:cs="Arial"/>
          <w:sz w:val="22"/>
          <w:szCs w:val="22"/>
        </w:rPr>
      </w:pPr>
      <w:r>
        <w:rPr>
          <w:rFonts w:ascii="Arial" w:hAnsi="Arial" w:cs="Arial"/>
          <w:sz w:val="22"/>
          <w:szCs w:val="22"/>
        </w:rPr>
        <w:t>Jeżeli cena oferty podana liczbą nie odpowiada cenie podanej słownie, Zamawiający przyjmie za prawidłową cenę podaną słownie.</w:t>
      </w:r>
    </w:p>
    <w:p w14:paraId="2FE2C68B" w14:textId="77777777" w:rsidR="00FA38A5" w:rsidRPr="00187D7F" w:rsidRDefault="00FA38A5" w:rsidP="00187D7F">
      <w:pPr>
        <w:pStyle w:val="ListParagraph2"/>
        <w:numPr>
          <w:ilvl w:val="0"/>
          <w:numId w:val="10"/>
        </w:numPr>
        <w:tabs>
          <w:tab w:val="center" w:pos="-2127"/>
          <w:tab w:val="left" w:leader="dot" w:pos="696"/>
          <w:tab w:val="left" w:pos="8931"/>
        </w:tabs>
        <w:spacing w:before="120" w:after="120"/>
        <w:jc w:val="both"/>
        <w:rPr>
          <w:rFonts w:ascii="Arial" w:hAnsi="Arial" w:cs="Arial"/>
          <w:sz w:val="22"/>
          <w:szCs w:val="22"/>
        </w:rPr>
      </w:pPr>
      <w:r w:rsidRPr="00187D7F">
        <w:rPr>
          <w:rFonts w:ascii="Arial" w:hAnsi="Arial" w:cs="Arial"/>
          <w:sz w:val="22"/>
          <w:szCs w:val="22"/>
        </w:rPr>
        <w:t xml:space="preserve">Błąd w obliczeniu ceny którego nie można poprawić spowoduje odrzucenie oferty na podstawie art. 226 ust. 1 pkt 10 ustawy. </w:t>
      </w:r>
    </w:p>
    <w:p w14:paraId="29E7A21B" w14:textId="77777777" w:rsidR="00FA38A5" w:rsidRPr="00077479" w:rsidRDefault="00FA38A5" w:rsidP="005F3C7A">
      <w:pPr>
        <w:numPr>
          <w:ilvl w:val="0"/>
          <w:numId w:val="32"/>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 xml:space="preserve">Informacje dotyczące walut obcych, w jakich mogą być prowadzone rozliczenia między Zamawiającym a Wykonawcą, jeżeli Zamawiający przewiduje rozliczenia w walutach obcych </w:t>
      </w:r>
    </w:p>
    <w:p w14:paraId="3642B6F5" w14:textId="77777777" w:rsidR="00FA38A5" w:rsidRPr="00077479" w:rsidRDefault="00FA38A5" w:rsidP="00681D1A">
      <w:pPr>
        <w:tabs>
          <w:tab w:val="left" w:pos="567"/>
        </w:tabs>
        <w:spacing w:after="0" w:line="240" w:lineRule="auto"/>
        <w:ind w:left="567"/>
        <w:jc w:val="both"/>
        <w:rPr>
          <w:rFonts w:ascii="Arial" w:hAnsi="Arial" w:cs="Arial"/>
          <w:lang w:eastAsia="pl-PL"/>
        </w:rPr>
      </w:pPr>
      <w:r w:rsidRPr="00077479">
        <w:rPr>
          <w:rFonts w:ascii="Arial" w:hAnsi="Arial" w:cs="Arial"/>
          <w:lang w:eastAsia="pl-PL"/>
        </w:rPr>
        <w:t xml:space="preserve">Zamawiający nie dopuszcza możliwości prowadzenia rozliczeń w walutach obcych. Jedyną obowiązującą walutą, w jakiej będą prowadzone rozliczenia, jest złoty polski. </w:t>
      </w:r>
      <w:r w:rsidRPr="00077479">
        <w:rPr>
          <w:rFonts w:ascii="Arial" w:hAnsi="Arial" w:cs="Arial"/>
          <w:b/>
          <w:bCs/>
          <w:u w:val="single"/>
          <w:lang w:eastAsia="pl-PL"/>
        </w:rPr>
        <w:t xml:space="preserve"> </w:t>
      </w:r>
    </w:p>
    <w:p w14:paraId="3871A3FB" w14:textId="77777777" w:rsidR="00FA38A5" w:rsidRPr="00077479" w:rsidRDefault="00FA38A5" w:rsidP="005F3C7A">
      <w:pPr>
        <w:numPr>
          <w:ilvl w:val="0"/>
          <w:numId w:val="32"/>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 xml:space="preserve">Opis </w:t>
      </w:r>
      <w:r w:rsidRPr="00033853">
        <w:rPr>
          <w:rFonts w:ascii="Arial" w:hAnsi="Arial" w:cs="Arial"/>
          <w:b/>
          <w:bCs/>
          <w:u w:val="single"/>
          <w:lang w:eastAsia="pl-PL"/>
        </w:rPr>
        <w:t>kryteriów oceny ofert wraz  z podaniem wag tych kryteriów i sposobu</w:t>
      </w:r>
      <w:r w:rsidRPr="00077479">
        <w:rPr>
          <w:rFonts w:ascii="Arial" w:hAnsi="Arial" w:cs="Arial"/>
          <w:b/>
          <w:bCs/>
          <w:u w:val="single"/>
          <w:lang w:eastAsia="pl-PL"/>
        </w:rPr>
        <w:t xml:space="preserve"> oceny ofert</w:t>
      </w:r>
    </w:p>
    <w:p w14:paraId="7AAC98E4" w14:textId="77777777" w:rsidR="00FA38A5" w:rsidRPr="00077479" w:rsidRDefault="00FA38A5" w:rsidP="00E60B37">
      <w:pPr>
        <w:pStyle w:val="ListParagraph2"/>
        <w:widowControl w:val="0"/>
        <w:numPr>
          <w:ilvl w:val="0"/>
          <w:numId w:val="7"/>
        </w:numPr>
        <w:spacing w:before="120" w:after="120"/>
        <w:jc w:val="both"/>
        <w:rPr>
          <w:rFonts w:ascii="Arial" w:hAnsi="Arial" w:cs="Arial"/>
          <w:sz w:val="22"/>
        </w:rPr>
      </w:pPr>
      <w:r w:rsidRPr="00077479">
        <w:rPr>
          <w:rFonts w:ascii="Arial" w:hAnsi="Arial" w:cs="Arial"/>
          <w:sz w:val="22"/>
        </w:rPr>
        <w:t xml:space="preserve">Ocena ofert zostanie przeprowadzona wyłącznie na podstawie kryteriów określonych w SWZ. </w:t>
      </w:r>
    </w:p>
    <w:p w14:paraId="4A725252" w14:textId="10AB8FCB" w:rsidR="00FA38A5" w:rsidRDefault="00FA38A5" w:rsidP="00E60B37">
      <w:pPr>
        <w:pStyle w:val="Tekstpodstawowy"/>
        <w:widowControl/>
        <w:numPr>
          <w:ilvl w:val="0"/>
          <w:numId w:val="7"/>
        </w:numPr>
        <w:spacing w:before="120"/>
        <w:jc w:val="both"/>
        <w:rPr>
          <w:b w:val="0"/>
          <w:sz w:val="22"/>
          <w:szCs w:val="22"/>
        </w:rPr>
      </w:pPr>
      <w:r w:rsidRPr="00077479">
        <w:rPr>
          <w:b w:val="0"/>
          <w:sz w:val="22"/>
          <w:szCs w:val="22"/>
        </w:rPr>
        <w:t>Przy wyborze oferty najkorzystniejszej Zamawiający będzie się kierował następującymi kryteriami oceny ofert:</w:t>
      </w:r>
    </w:p>
    <w:p w14:paraId="20B8118D" w14:textId="77777777" w:rsidR="00EC270F" w:rsidRPr="00C24BFD" w:rsidRDefault="00EC270F" w:rsidP="00EC270F">
      <w:pPr>
        <w:pStyle w:val="Tekstpodstawowy"/>
        <w:widowControl/>
        <w:spacing w:before="120"/>
        <w:jc w:val="both"/>
        <w:rPr>
          <w:b w:val="0"/>
          <w:sz w:val="22"/>
          <w:szCs w:val="22"/>
        </w:rPr>
      </w:pPr>
    </w:p>
    <w:tbl>
      <w:tblPr>
        <w:tblW w:w="0" w:type="auto"/>
        <w:tblInd w:w="899" w:type="dxa"/>
        <w:tblLayout w:type="fixed"/>
        <w:tblCellMar>
          <w:left w:w="100" w:type="dxa"/>
          <w:right w:w="100" w:type="dxa"/>
        </w:tblCellMar>
        <w:tblLook w:val="0000" w:firstRow="0" w:lastRow="0" w:firstColumn="0" w:lastColumn="0" w:noHBand="0" w:noVBand="0"/>
      </w:tblPr>
      <w:tblGrid>
        <w:gridCol w:w="564"/>
        <w:gridCol w:w="4822"/>
        <w:gridCol w:w="3686"/>
      </w:tblGrid>
      <w:tr w:rsidR="00FA38A5" w:rsidRPr="00494B03" w14:paraId="4C73C4F1" w14:textId="77777777" w:rsidTr="00033853">
        <w:trPr>
          <w:trHeight w:val="766"/>
        </w:trPr>
        <w:tc>
          <w:tcPr>
            <w:tcW w:w="564" w:type="dxa"/>
            <w:tcBorders>
              <w:top w:val="single" w:sz="2" w:space="0" w:color="000000"/>
              <w:left w:val="single" w:sz="2" w:space="0" w:color="000000"/>
              <w:bottom w:val="single" w:sz="2" w:space="0" w:color="000000"/>
              <w:right w:val="nil"/>
            </w:tcBorders>
            <w:vAlign w:val="center"/>
          </w:tcPr>
          <w:p w14:paraId="1ECCF86C" w14:textId="77777777" w:rsidR="00FA38A5" w:rsidRPr="00494B03" w:rsidRDefault="00FA38A5" w:rsidP="001B34B3">
            <w:pPr>
              <w:spacing w:after="80"/>
              <w:jc w:val="center"/>
              <w:rPr>
                <w:rFonts w:ascii="Arial" w:hAnsi="Arial" w:cs="Arial"/>
                <w:sz w:val="20"/>
              </w:rPr>
            </w:pPr>
            <w:r w:rsidRPr="00494B03">
              <w:rPr>
                <w:rFonts w:ascii="Arial" w:hAnsi="Arial" w:cs="Arial"/>
                <w:b/>
                <w:sz w:val="20"/>
                <w:szCs w:val="20"/>
              </w:rPr>
              <w:t>L.p.</w:t>
            </w:r>
          </w:p>
        </w:tc>
        <w:tc>
          <w:tcPr>
            <w:tcW w:w="4822" w:type="dxa"/>
            <w:tcBorders>
              <w:top w:val="single" w:sz="2" w:space="0" w:color="000000"/>
              <w:left w:val="single" w:sz="2" w:space="0" w:color="000000"/>
              <w:bottom w:val="single" w:sz="2" w:space="0" w:color="000000"/>
              <w:right w:val="nil"/>
            </w:tcBorders>
            <w:vAlign w:val="center"/>
          </w:tcPr>
          <w:p w14:paraId="3862F88A" w14:textId="77777777" w:rsidR="00FA38A5" w:rsidRPr="00494B03" w:rsidRDefault="00FA38A5" w:rsidP="001B34B3">
            <w:pPr>
              <w:spacing w:after="80"/>
              <w:jc w:val="center"/>
              <w:rPr>
                <w:rFonts w:ascii="Arial" w:hAnsi="Arial" w:cs="Arial"/>
                <w:sz w:val="20"/>
              </w:rPr>
            </w:pPr>
            <w:r w:rsidRPr="00494B03">
              <w:rPr>
                <w:rFonts w:ascii="Arial" w:hAnsi="Arial" w:cs="Arial"/>
                <w:b/>
                <w:sz w:val="20"/>
                <w:szCs w:val="20"/>
              </w:rPr>
              <w:t>Kryteria</w:t>
            </w:r>
          </w:p>
        </w:tc>
        <w:tc>
          <w:tcPr>
            <w:tcW w:w="3686" w:type="dxa"/>
            <w:tcBorders>
              <w:top w:val="single" w:sz="2" w:space="0" w:color="000000"/>
              <w:left w:val="single" w:sz="2" w:space="0" w:color="000000"/>
              <w:bottom w:val="single" w:sz="2" w:space="0" w:color="000000"/>
              <w:right w:val="single" w:sz="2" w:space="0" w:color="000000"/>
            </w:tcBorders>
            <w:vAlign w:val="center"/>
          </w:tcPr>
          <w:p w14:paraId="47E58D8A" w14:textId="77777777" w:rsidR="00FA38A5" w:rsidRPr="00494B03" w:rsidRDefault="00FA38A5" w:rsidP="001B34B3">
            <w:pPr>
              <w:spacing w:after="80"/>
              <w:jc w:val="center"/>
              <w:rPr>
                <w:rFonts w:ascii="Arial" w:hAnsi="Arial" w:cs="Arial"/>
                <w:sz w:val="20"/>
              </w:rPr>
            </w:pPr>
            <w:r w:rsidRPr="00494B03">
              <w:rPr>
                <w:rFonts w:ascii="Arial" w:hAnsi="Arial" w:cs="Arial"/>
                <w:b/>
                <w:sz w:val="20"/>
                <w:szCs w:val="20"/>
              </w:rPr>
              <w:t>Waga – maksymalna liczba punktów jaka może otrzymać oferta</w:t>
            </w:r>
          </w:p>
        </w:tc>
      </w:tr>
      <w:tr w:rsidR="00FA38A5" w:rsidRPr="00494B03" w14:paraId="70659F9D" w14:textId="77777777" w:rsidTr="00033853">
        <w:trPr>
          <w:trHeight w:val="319"/>
        </w:trPr>
        <w:tc>
          <w:tcPr>
            <w:tcW w:w="564" w:type="dxa"/>
            <w:tcBorders>
              <w:top w:val="single" w:sz="2" w:space="0" w:color="000000"/>
              <w:left w:val="single" w:sz="2" w:space="0" w:color="000000"/>
              <w:bottom w:val="single" w:sz="2" w:space="0" w:color="000000"/>
              <w:right w:val="nil"/>
            </w:tcBorders>
            <w:vAlign w:val="center"/>
          </w:tcPr>
          <w:p w14:paraId="10573B47" w14:textId="77777777" w:rsidR="00FA38A5" w:rsidRPr="00494B03" w:rsidRDefault="00FA38A5" w:rsidP="001B34B3">
            <w:pPr>
              <w:spacing w:after="80"/>
              <w:jc w:val="center"/>
              <w:rPr>
                <w:rFonts w:ascii="Arial" w:hAnsi="Arial" w:cs="Arial"/>
                <w:sz w:val="20"/>
              </w:rPr>
            </w:pPr>
            <w:r w:rsidRPr="00494B03">
              <w:rPr>
                <w:rFonts w:ascii="Arial" w:hAnsi="Arial" w:cs="Arial"/>
                <w:sz w:val="20"/>
                <w:szCs w:val="20"/>
              </w:rPr>
              <w:t>1.</w:t>
            </w:r>
          </w:p>
        </w:tc>
        <w:tc>
          <w:tcPr>
            <w:tcW w:w="4822" w:type="dxa"/>
            <w:tcBorders>
              <w:top w:val="single" w:sz="2" w:space="0" w:color="000000"/>
              <w:left w:val="single" w:sz="2" w:space="0" w:color="000000"/>
              <w:bottom w:val="single" w:sz="2" w:space="0" w:color="000000"/>
              <w:right w:val="nil"/>
            </w:tcBorders>
            <w:vAlign w:val="center"/>
          </w:tcPr>
          <w:p w14:paraId="7D89D194" w14:textId="77777777" w:rsidR="00FA38A5" w:rsidRPr="00494B03" w:rsidRDefault="00FA38A5" w:rsidP="001B34B3">
            <w:pPr>
              <w:spacing w:after="80"/>
              <w:rPr>
                <w:rFonts w:ascii="Arial" w:hAnsi="Arial" w:cs="Arial"/>
                <w:szCs w:val="24"/>
                <w:lang w:eastAsia="pl-PL"/>
              </w:rPr>
            </w:pPr>
            <w:r w:rsidRPr="00494B03">
              <w:rPr>
                <w:rFonts w:ascii="Arial" w:hAnsi="Arial" w:cs="Arial"/>
                <w:szCs w:val="24"/>
                <w:lang w:eastAsia="pl-PL"/>
              </w:rPr>
              <w:t>Cena (C)</w:t>
            </w:r>
          </w:p>
        </w:tc>
        <w:tc>
          <w:tcPr>
            <w:tcW w:w="3686" w:type="dxa"/>
            <w:tcBorders>
              <w:top w:val="single" w:sz="2" w:space="0" w:color="000000"/>
              <w:left w:val="single" w:sz="2" w:space="0" w:color="000000"/>
              <w:bottom w:val="single" w:sz="2" w:space="0" w:color="000000"/>
              <w:right w:val="single" w:sz="2" w:space="0" w:color="000000"/>
            </w:tcBorders>
            <w:vAlign w:val="center"/>
          </w:tcPr>
          <w:p w14:paraId="2B3A2336" w14:textId="77777777" w:rsidR="00FA38A5" w:rsidRPr="00494B03" w:rsidRDefault="00FA38A5" w:rsidP="001B34B3">
            <w:pPr>
              <w:spacing w:after="80"/>
              <w:jc w:val="center"/>
              <w:rPr>
                <w:rFonts w:ascii="Arial" w:hAnsi="Arial" w:cs="Arial"/>
                <w:szCs w:val="24"/>
                <w:lang w:eastAsia="pl-PL"/>
              </w:rPr>
            </w:pPr>
            <w:r w:rsidRPr="00494B03">
              <w:rPr>
                <w:rFonts w:ascii="Arial" w:hAnsi="Arial" w:cs="Arial"/>
                <w:szCs w:val="24"/>
                <w:lang w:eastAsia="pl-PL"/>
              </w:rPr>
              <w:t>60 punktów</w:t>
            </w:r>
          </w:p>
        </w:tc>
      </w:tr>
      <w:tr w:rsidR="00FA38A5" w:rsidRPr="00494B03" w14:paraId="7D16A3AC" w14:textId="77777777" w:rsidTr="00033853">
        <w:trPr>
          <w:trHeight w:val="563"/>
        </w:trPr>
        <w:tc>
          <w:tcPr>
            <w:tcW w:w="564" w:type="dxa"/>
            <w:tcBorders>
              <w:top w:val="single" w:sz="2" w:space="0" w:color="000000"/>
              <w:left w:val="single" w:sz="2" w:space="0" w:color="000000"/>
              <w:bottom w:val="single" w:sz="2" w:space="0" w:color="000000"/>
              <w:right w:val="nil"/>
            </w:tcBorders>
            <w:vAlign w:val="center"/>
          </w:tcPr>
          <w:p w14:paraId="05A93171" w14:textId="77777777" w:rsidR="00FA38A5" w:rsidRPr="00494B03" w:rsidRDefault="00FA38A5" w:rsidP="001B34B3">
            <w:pPr>
              <w:spacing w:after="80"/>
              <w:jc w:val="center"/>
              <w:rPr>
                <w:rFonts w:ascii="Arial" w:hAnsi="Arial" w:cs="Arial"/>
                <w:sz w:val="20"/>
              </w:rPr>
            </w:pPr>
            <w:r w:rsidRPr="00494B03">
              <w:rPr>
                <w:rFonts w:ascii="Arial" w:hAnsi="Arial" w:cs="Arial"/>
                <w:sz w:val="20"/>
                <w:szCs w:val="20"/>
              </w:rPr>
              <w:t>2.</w:t>
            </w:r>
          </w:p>
        </w:tc>
        <w:tc>
          <w:tcPr>
            <w:tcW w:w="4822" w:type="dxa"/>
            <w:tcBorders>
              <w:top w:val="single" w:sz="2" w:space="0" w:color="000000"/>
              <w:left w:val="single" w:sz="2" w:space="0" w:color="000000"/>
              <w:bottom w:val="single" w:sz="2" w:space="0" w:color="000000"/>
              <w:right w:val="nil"/>
            </w:tcBorders>
            <w:vAlign w:val="center"/>
          </w:tcPr>
          <w:p w14:paraId="46DA62A4" w14:textId="1D4E8E52" w:rsidR="00FA38A5" w:rsidRPr="00494B03" w:rsidRDefault="00B80B57" w:rsidP="001B34B3">
            <w:pPr>
              <w:spacing w:after="80"/>
              <w:rPr>
                <w:rFonts w:ascii="Arial" w:hAnsi="Arial" w:cs="Arial"/>
                <w:szCs w:val="24"/>
                <w:lang w:eastAsia="pl-PL"/>
              </w:rPr>
            </w:pPr>
            <w:r w:rsidRPr="00B80B57">
              <w:rPr>
                <w:rFonts w:ascii="Arial" w:hAnsi="Arial" w:cs="Arial"/>
                <w:szCs w:val="24"/>
                <w:lang w:eastAsia="pl-PL"/>
              </w:rPr>
              <w:t>Okres gwarancji i serwisu gwarancyjnego (G)</w:t>
            </w:r>
          </w:p>
        </w:tc>
        <w:tc>
          <w:tcPr>
            <w:tcW w:w="3686" w:type="dxa"/>
            <w:tcBorders>
              <w:top w:val="single" w:sz="2" w:space="0" w:color="000000"/>
              <w:left w:val="single" w:sz="2" w:space="0" w:color="000000"/>
              <w:bottom w:val="single" w:sz="2" w:space="0" w:color="000000"/>
              <w:right w:val="single" w:sz="2" w:space="0" w:color="000000"/>
            </w:tcBorders>
            <w:vAlign w:val="center"/>
          </w:tcPr>
          <w:p w14:paraId="4306F5F6" w14:textId="69B69B48" w:rsidR="00FA38A5" w:rsidRPr="00494B03" w:rsidRDefault="00B80B57" w:rsidP="001B34B3">
            <w:pPr>
              <w:spacing w:after="80"/>
              <w:jc w:val="center"/>
              <w:rPr>
                <w:rFonts w:ascii="Arial" w:hAnsi="Arial" w:cs="Arial"/>
                <w:szCs w:val="24"/>
                <w:lang w:eastAsia="pl-PL"/>
              </w:rPr>
            </w:pPr>
            <w:r>
              <w:rPr>
                <w:rFonts w:ascii="Arial" w:hAnsi="Arial" w:cs="Arial"/>
                <w:szCs w:val="24"/>
                <w:lang w:eastAsia="pl-PL"/>
              </w:rPr>
              <w:t xml:space="preserve">20 </w:t>
            </w:r>
            <w:r w:rsidR="00FA38A5" w:rsidRPr="00494B03">
              <w:rPr>
                <w:rFonts w:ascii="Arial" w:hAnsi="Arial" w:cs="Arial"/>
                <w:szCs w:val="24"/>
                <w:lang w:eastAsia="pl-PL"/>
              </w:rPr>
              <w:t>punktów</w:t>
            </w:r>
          </w:p>
        </w:tc>
      </w:tr>
      <w:tr w:rsidR="00FA38A5" w:rsidRPr="00494B03" w14:paraId="64F781DC" w14:textId="77777777" w:rsidTr="00033853">
        <w:trPr>
          <w:trHeight w:val="333"/>
        </w:trPr>
        <w:tc>
          <w:tcPr>
            <w:tcW w:w="564" w:type="dxa"/>
            <w:tcBorders>
              <w:top w:val="single" w:sz="2" w:space="0" w:color="000000"/>
              <w:left w:val="single" w:sz="2" w:space="0" w:color="000000"/>
              <w:bottom w:val="single" w:sz="2" w:space="0" w:color="000000"/>
              <w:right w:val="nil"/>
            </w:tcBorders>
            <w:vAlign w:val="center"/>
          </w:tcPr>
          <w:p w14:paraId="6891FE5C" w14:textId="77777777" w:rsidR="00FA38A5" w:rsidRPr="00494B03" w:rsidRDefault="00FA38A5" w:rsidP="001B34B3">
            <w:pPr>
              <w:spacing w:after="80"/>
              <w:jc w:val="center"/>
              <w:rPr>
                <w:rFonts w:ascii="Arial" w:hAnsi="Arial" w:cs="Arial"/>
                <w:sz w:val="20"/>
                <w:szCs w:val="20"/>
              </w:rPr>
            </w:pPr>
            <w:r w:rsidRPr="00494B03">
              <w:rPr>
                <w:rFonts w:ascii="Arial" w:hAnsi="Arial" w:cs="Arial"/>
                <w:sz w:val="20"/>
                <w:szCs w:val="20"/>
              </w:rPr>
              <w:t>3.</w:t>
            </w:r>
          </w:p>
        </w:tc>
        <w:tc>
          <w:tcPr>
            <w:tcW w:w="4822" w:type="dxa"/>
            <w:tcBorders>
              <w:top w:val="single" w:sz="2" w:space="0" w:color="000000"/>
              <w:left w:val="single" w:sz="2" w:space="0" w:color="000000"/>
              <w:bottom w:val="single" w:sz="2" w:space="0" w:color="000000"/>
              <w:right w:val="nil"/>
            </w:tcBorders>
            <w:vAlign w:val="center"/>
          </w:tcPr>
          <w:p w14:paraId="43D7F972" w14:textId="77777777" w:rsidR="00FA38A5" w:rsidRPr="00494B03" w:rsidRDefault="00FA38A5" w:rsidP="001B34B3">
            <w:pPr>
              <w:spacing w:after="80"/>
              <w:rPr>
                <w:rFonts w:ascii="Arial" w:hAnsi="Arial" w:cs="Arial"/>
                <w:szCs w:val="24"/>
                <w:lang w:eastAsia="pl-PL"/>
              </w:rPr>
            </w:pPr>
            <w:r w:rsidRPr="00494B03">
              <w:rPr>
                <w:rFonts w:ascii="Arial" w:hAnsi="Arial" w:cs="Arial"/>
                <w:szCs w:val="24"/>
                <w:lang w:eastAsia="pl-PL"/>
              </w:rPr>
              <w:t>Termin realizacji przedmiotu zamówienia (T)</w:t>
            </w:r>
          </w:p>
        </w:tc>
        <w:tc>
          <w:tcPr>
            <w:tcW w:w="3686" w:type="dxa"/>
            <w:tcBorders>
              <w:top w:val="single" w:sz="2" w:space="0" w:color="000000"/>
              <w:left w:val="single" w:sz="2" w:space="0" w:color="000000"/>
              <w:bottom w:val="single" w:sz="2" w:space="0" w:color="000000"/>
              <w:right w:val="single" w:sz="2" w:space="0" w:color="000000"/>
            </w:tcBorders>
            <w:vAlign w:val="center"/>
          </w:tcPr>
          <w:p w14:paraId="4F896514" w14:textId="77777777" w:rsidR="00FA38A5" w:rsidRPr="00494B03" w:rsidRDefault="00FA38A5" w:rsidP="001B34B3">
            <w:pPr>
              <w:spacing w:after="80"/>
              <w:jc w:val="center"/>
              <w:rPr>
                <w:rFonts w:ascii="Arial" w:hAnsi="Arial" w:cs="Arial"/>
                <w:szCs w:val="24"/>
                <w:lang w:eastAsia="pl-PL"/>
              </w:rPr>
            </w:pPr>
            <w:r w:rsidRPr="00494B03">
              <w:rPr>
                <w:rFonts w:ascii="Arial" w:hAnsi="Arial" w:cs="Arial"/>
                <w:szCs w:val="24"/>
                <w:lang w:eastAsia="pl-PL"/>
              </w:rPr>
              <w:t>9 punktów</w:t>
            </w:r>
          </w:p>
        </w:tc>
      </w:tr>
      <w:tr w:rsidR="00FA38A5" w:rsidRPr="00494B03" w14:paraId="26C06127" w14:textId="77777777" w:rsidTr="00033853">
        <w:trPr>
          <w:trHeight w:val="535"/>
        </w:trPr>
        <w:tc>
          <w:tcPr>
            <w:tcW w:w="564" w:type="dxa"/>
            <w:tcBorders>
              <w:top w:val="single" w:sz="2" w:space="0" w:color="000000"/>
              <w:left w:val="single" w:sz="2" w:space="0" w:color="000000"/>
              <w:bottom w:val="single" w:sz="2" w:space="0" w:color="000000"/>
              <w:right w:val="nil"/>
            </w:tcBorders>
            <w:vAlign w:val="center"/>
          </w:tcPr>
          <w:p w14:paraId="063DCDB6" w14:textId="77777777" w:rsidR="00FA38A5" w:rsidRPr="00494B03" w:rsidRDefault="00FA38A5" w:rsidP="001B34B3">
            <w:pPr>
              <w:spacing w:after="80"/>
              <w:jc w:val="center"/>
              <w:rPr>
                <w:rFonts w:ascii="Arial" w:hAnsi="Arial" w:cs="Arial"/>
                <w:sz w:val="20"/>
                <w:szCs w:val="20"/>
              </w:rPr>
            </w:pPr>
            <w:r w:rsidRPr="00494B03">
              <w:rPr>
                <w:rFonts w:ascii="Arial" w:hAnsi="Arial" w:cs="Arial"/>
                <w:sz w:val="20"/>
                <w:szCs w:val="20"/>
              </w:rPr>
              <w:t xml:space="preserve">4. </w:t>
            </w:r>
          </w:p>
        </w:tc>
        <w:tc>
          <w:tcPr>
            <w:tcW w:w="4822" w:type="dxa"/>
            <w:tcBorders>
              <w:top w:val="single" w:sz="2" w:space="0" w:color="000000"/>
              <w:left w:val="single" w:sz="2" w:space="0" w:color="000000"/>
              <w:bottom w:val="single" w:sz="2" w:space="0" w:color="000000"/>
              <w:right w:val="nil"/>
            </w:tcBorders>
            <w:vAlign w:val="center"/>
          </w:tcPr>
          <w:p w14:paraId="0C096B1B" w14:textId="135CE9C6" w:rsidR="00FA38A5" w:rsidRPr="00494B03" w:rsidRDefault="00B80B57" w:rsidP="001B34B3">
            <w:pPr>
              <w:spacing w:after="80"/>
              <w:rPr>
                <w:rFonts w:ascii="Arial" w:hAnsi="Arial" w:cs="Arial"/>
                <w:szCs w:val="24"/>
                <w:lang w:eastAsia="pl-PL"/>
              </w:rPr>
            </w:pPr>
            <w:r w:rsidRPr="00B80B57">
              <w:rPr>
                <w:rFonts w:ascii="Arial" w:hAnsi="Arial" w:cs="Arial"/>
                <w:szCs w:val="24"/>
                <w:lang w:eastAsia="pl-PL"/>
              </w:rPr>
              <w:t>Czas usuni</w:t>
            </w:r>
            <w:r w:rsidRPr="00B80B57">
              <w:rPr>
                <w:rFonts w:ascii="Arial" w:hAnsi="Arial" w:cs="Arial" w:hint="eastAsia"/>
                <w:szCs w:val="24"/>
                <w:lang w:eastAsia="pl-PL"/>
              </w:rPr>
              <w:t>ę</w:t>
            </w:r>
            <w:r w:rsidRPr="00B80B57">
              <w:rPr>
                <w:rFonts w:ascii="Arial" w:hAnsi="Arial" w:cs="Arial"/>
                <w:szCs w:val="24"/>
                <w:lang w:eastAsia="pl-PL"/>
              </w:rPr>
              <w:t xml:space="preserve">cia </w:t>
            </w:r>
            <w:r w:rsidR="00F2320D">
              <w:rPr>
                <w:rFonts w:ascii="Arial" w:hAnsi="Arial" w:cs="Arial"/>
                <w:szCs w:val="24"/>
                <w:lang w:eastAsia="pl-PL"/>
              </w:rPr>
              <w:t xml:space="preserve">wady </w:t>
            </w:r>
            <w:r w:rsidRPr="00B80B57">
              <w:rPr>
                <w:rFonts w:ascii="Arial" w:hAnsi="Arial" w:cs="Arial"/>
                <w:szCs w:val="24"/>
                <w:lang w:eastAsia="pl-PL"/>
              </w:rPr>
              <w:t>krytycznej (W)</w:t>
            </w:r>
          </w:p>
        </w:tc>
        <w:tc>
          <w:tcPr>
            <w:tcW w:w="3686" w:type="dxa"/>
            <w:tcBorders>
              <w:top w:val="single" w:sz="2" w:space="0" w:color="000000"/>
              <w:left w:val="single" w:sz="2" w:space="0" w:color="000000"/>
              <w:bottom w:val="single" w:sz="2" w:space="0" w:color="000000"/>
              <w:right w:val="single" w:sz="2" w:space="0" w:color="000000"/>
            </w:tcBorders>
            <w:vAlign w:val="center"/>
          </w:tcPr>
          <w:p w14:paraId="605E8FD2" w14:textId="347C3F00" w:rsidR="00FA38A5" w:rsidRPr="00494B03" w:rsidRDefault="00B80B57" w:rsidP="001B34B3">
            <w:pPr>
              <w:spacing w:after="80"/>
              <w:jc w:val="center"/>
              <w:rPr>
                <w:rFonts w:ascii="Arial" w:hAnsi="Arial" w:cs="Arial"/>
                <w:szCs w:val="24"/>
                <w:lang w:eastAsia="pl-PL"/>
              </w:rPr>
            </w:pPr>
            <w:r>
              <w:rPr>
                <w:rFonts w:ascii="Arial" w:hAnsi="Arial" w:cs="Arial"/>
                <w:szCs w:val="24"/>
                <w:lang w:eastAsia="pl-PL"/>
              </w:rPr>
              <w:t>4</w:t>
            </w:r>
            <w:r w:rsidRPr="00494B03">
              <w:rPr>
                <w:rFonts w:ascii="Arial" w:hAnsi="Arial" w:cs="Arial"/>
                <w:szCs w:val="24"/>
                <w:lang w:eastAsia="pl-PL"/>
              </w:rPr>
              <w:t xml:space="preserve"> </w:t>
            </w:r>
            <w:r w:rsidR="00F2320D" w:rsidRPr="00494B03">
              <w:rPr>
                <w:rFonts w:ascii="Arial" w:hAnsi="Arial" w:cs="Arial"/>
                <w:szCs w:val="24"/>
                <w:lang w:eastAsia="pl-PL"/>
              </w:rPr>
              <w:t>p</w:t>
            </w:r>
            <w:r w:rsidR="00F2320D" w:rsidRPr="00F2320D">
              <w:rPr>
                <w:rFonts w:ascii="Arial" w:hAnsi="Arial" w:cs="Arial"/>
                <w:szCs w:val="24"/>
                <w:lang w:eastAsia="pl-PL"/>
              </w:rPr>
              <w:t>unkty</w:t>
            </w:r>
          </w:p>
        </w:tc>
      </w:tr>
      <w:tr w:rsidR="00FA38A5" w:rsidRPr="00494B03" w14:paraId="1AB7A9A5" w14:textId="77777777" w:rsidTr="00033853">
        <w:trPr>
          <w:trHeight w:val="553"/>
        </w:trPr>
        <w:tc>
          <w:tcPr>
            <w:tcW w:w="564" w:type="dxa"/>
            <w:tcBorders>
              <w:top w:val="single" w:sz="2" w:space="0" w:color="000000"/>
              <w:left w:val="single" w:sz="2" w:space="0" w:color="000000"/>
              <w:bottom w:val="single" w:sz="2" w:space="0" w:color="000000"/>
              <w:right w:val="nil"/>
            </w:tcBorders>
            <w:vAlign w:val="center"/>
          </w:tcPr>
          <w:p w14:paraId="3D5BE44B" w14:textId="77777777" w:rsidR="00FA38A5" w:rsidRPr="00494B03" w:rsidRDefault="00FA38A5" w:rsidP="001B34B3">
            <w:pPr>
              <w:spacing w:after="80"/>
              <w:jc w:val="center"/>
              <w:rPr>
                <w:rFonts w:ascii="Arial" w:hAnsi="Arial" w:cs="Arial"/>
                <w:sz w:val="20"/>
                <w:szCs w:val="20"/>
              </w:rPr>
            </w:pPr>
            <w:r w:rsidRPr="00494B03">
              <w:rPr>
                <w:rFonts w:ascii="Arial" w:hAnsi="Arial" w:cs="Arial"/>
                <w:sz w:val="20"/>
                <w:szCs w:val="20"/>
              </w:rPr>
              <w:t>5.</w:t>
            </w:r>
          </w:p>
        </w:tc>
        <w:tc>
          <w:tcPr>
            <w:tcW w:w="4822" w:type="dxa"/>
            <w:tcBorders>
              <w:top w:val="single" w:sz="2" w:space="0" w:color="000000"/>
              <w:left w:val="single" w:sz="2" w:space="0" w:color="000000"/>
              <w:bottom w:val="single" w:sz="2" w:space="0" w:color="000000"/>
              <w:right w:val="nil"/>
            </w:tcBorders>
            <w:vAlign w:val="center"/>
          </w:tcPr>
          <w:p w14:paraId="0951E3E5" w14:textId="77777777" w:rsidR="00FA38A5" w:rsidRPr="00494B03" w:rsidRDefault="00FA38A5" w:rsidP="001B34B3">
            <w:pPr>
              <w:spacing w:after="80"/>
              <w:rPr>
                <w:rFonts w:ascii="Arial" w:hAnsi="Arial" w:cs="Arial"/>
                <w:szCs w:val="24"/>
                <w:lang w:eastAsia="pl-PL"/>
              </w:rPr>
            </w:pPr>
            <w:r w:rsidRPr="00494B03">
              <w:rPr>
                <w:rFonts w:ascii="Arial" w:hAnsi="Arial" w:cs="Arial"/>
                <w:szCs w:val="24"/>
                <w:lang w:eastAsia="pl-PL"/>
              </w:rPr>
              <w:t>Liczba roboczogodzin na postulaty zmian (P)</w:t>
            </w:r>
          </w:p>
        </w:tc>
        <w:tc>
          <w:tcPr>
            <w:tcW w:w="3686" w:type="dxa"/>
            <w:tcBorders>
              <w:top w:val="single" w:sz="2" w:space="0" w:color="000000"/>
              <w:left w:val="single" w:sz="2" w:space="0" w:color="000000"/>
              <w:bottom w:val="single" w:sz="2" w:space="0" w:color="000000"/>
              <w:right w:val="single" w:sz="2" w:space="0" w:color="000000"/>
            </w:tcBorders>
            <w:vAlign w:val="center"/>
          </w:tcPr>
          <w:p w14:paraId="25A08915" w14:textId="1D89B5E0" w:rsidR="00FA38A5" w:rsidRPr="00494B03" w:rsidRDefault="00B80B57" w:rsidP="001B34B3">
            <w:pPr>
              <w:spacing w:after="80"/>
              <w:jc w:val="center"/>
              <w:rPr>
                <w:rFonts w:ascii="Arial" w:hAnsi="Arial" w:cs="Arial"/>
                <w:szCs w:val="24"/>
                <w:lang w:eastAsia="pl-PL"/>
              </w:rPr>
            </w:pPr>
            <w:r>
              <w:rPr>
                <w:rFonts w:ascii="Arial" w:hAnsi="Arial" w:cs="Arial"/>
                <w:szCs w:val="24"/>
                <w:lang w:eastAsia="pl-PL"/>
              </w:rPr>
              <w:t>7</w:t>
            </w:r>
            <w:r w:rsidRPr="00494B03">
              <w:rPr>
                <w:rFonts w:ascii="Arial" w:hAnsi="Arial" w:cs="Arial"/>
                <w:szCs w:val="24"/>
                <w:lang w:eastAsia="pl-PL"/>
              </w:rPr>
              <w:t xml:space="preserve"> </w:t>
            </w:r>
            <w:r w:rsidR="00FA38A5" w:rsidRPr="00494B03">
              <w:rPr>
                <w:rFonts w:ascii="Arial" w:hAnsi="Arial" w:cs="Arial"/>
                <w:szCs w:val="24"/>
                <w:lang w:eastAsia="pl-PL"/>
              </w:rPr>
              <w:t>punktów</w:t>
            </w:r>
          </w:p>
        </w:tc>
      </w:tr>
    </w:tbl>
    <w:p w14:paraId="12F3EF91" w14:textId="77777777" w:rsidR="00FA38A5" w:rsidRPr="00077479" w:rsidRDefault="00FA38A5" w:rsidP="00681D1A">
      <w:pPr>
        <w:widowControl w:val="0"/>
        <w:tabs>
          <w:tab w:val="left" w:pos="1276"/>
        </w:tabs>
        <w:spacing w:after="0" w:line="240" w:lineRule="auto"/>
        <w:ind w:left="1276" w:hanging="283"/>
        <w:jc w:val="both"/>
        <w:rPr>
          <w:rFonts w:ascii="Times New Roman" w:hAnsi="Times New Roman" w:cs="Times New Roman"/>
          <w:b/>
          <w:bCs/>
          <w:sz w:val="20"/>
          <w:szCs w:val="20"/>
          <w:lang w:eastAsia="pl-PL"/>
        </w:rPr>
      </w:pPr>
    </w:p>
    <w:p w14:paraId="333A523C" w14:textId="77777777" w:rsidR="00FA38A5" w:rsidRPr="00077479" w:rsidRDefault="00FA38A5" w:rsidP="005F3C7A">
      <w:pPr>
        <w:pStyle w:val="ListParagraph2"/>
        <w:widowControl w:val="0"/>
        <w:numPr>
          <w:ilvl w:val="0"/>
          <w:numId w:val="64"/>
        </w:numPr>
        <w:tabs>
          <w:tab w:val="left" w:pos="1276"/>
        </w:tabs>
        <w:ind w:left="1276"/>
        <w:jc w:val="both"/>
        <w:rPr>
          <w:rFonts w:ascii="Arial" w:hAnsi="Arial" w:cs="Arial"/>
        </w:rPr>
      </w:pPr>
      <w:r w:rsidRPr="00077479">
        <w:rPr>
          <w:rFonts w:ascii="Arial" w:hAnsi="Arial" w:cs="Arial"/>
          <w:sz w:val="22"/>
        </w:rPr>
        <w:t>Opis stosowanych kryteriów oraz sposób oceny ofert:</w:t>
      </w:r>
    </w:p>
    <w:p w14:paraId="5F71A95A" w14:textId="77777777" w:rsidR="00FA38A5" w:rsidRPr="00077479" w:rsidRDefault="00FA38A5" w:rsidP="005F3C7A">
      <w:pPr>
        <w:pStyle w:val="ListParagraph2"/>
        <w:widowControl w:val="0"/>
        <w:numPr>
          <w:ilvl w:val="3"/>
          <w:numId w:val="65"/>
        </w:numPr>
        <w:tabs>
          <w:tab w:val="left" w:pos="1843"/>
        </w:tabs>
        <w:spacing w:before="240" w:after="120"/>
        <w:ind w:left="1560"/>
        <w:jc w:val="both"/>
        <w:rPr>
          <w:rFonts w:ascii="Arial" w:hAnsi="Arial" w:cs="Arial"/>
          <w:b/>
          <w:bCs/>
          <w:sz w:val="22"/>
        </w:rPr>
      </w:pPr>
      <w:r w:rsidRPr="00077479">
        <w:rPr>
          <w:rFonts w:ascii="Arial" w:hAnsi="Arial" w:cs="Arial"/>
          <w:sz w:val="22"/>
        </w:rPr>
        <w:t xml:space="preserve">zasady oceny w kryterium </w:t>
      </w:r>
      <w:r w:rsidRPr="00077479">
        <w:rPr>
          <w:rFonts w:ascii="Arial" w:hAnsi="Arial" w:cs="Arial"/>
          <w:b/>
          <w:bCs/>
          <w:sz w:val="22"/>
        </w:rPr>
        <w:t>„cena” (C):</w:t>
      </w:r>
    </w:p>
    <w:p w14:paraId="267ACE91" w14:textId="77777777" w:rsidR="00FA38A5" w:rsidRPr="00077479" w:rsidRDefault="00FA38A5" w:rsidP="001F0B7E">
      <w:pPr>
        <w:pStyle w:val="Tekstpodstawowy"/>
        <w:widowControl/>
        <w:tabs>
          <w:tab w:val="left" w:pos="840"/>
        </w:tabs>
        <w:spacing w:after="120"/>
        <w:ind w:left="1854"/>
        <w:jc w:val="both"/>
        <w:rPr>
          <w:b w:val="0"/>
          <w:sz w:val="22"/>
          <w:szCs w:val="22"/>
        </w:rPr>
      </w:pPr>
      <w:r w:rsidRPr="00077479">
        <w:rPr>
          <w:b w:val="0"/>
          <w:sz w:val="22"/>
          <w:szCs w:val="22"/>
        </w:rPr>
        <w:t>Ocena dokonana zostanie na podstawie podanej przez Wykonawcę w Formularzu ofertowym ceny oferty brutto.</w:t>
      </w:r>
    </w:p>
    <w:p w14:paraId="50536798" w14:textId="77777777" w:rsidR="00FA38A5" w:rsidRPr="00077479" w:rsidRDefault="00FA38A5" w:rsidP="001F0B7E">
      <w:pPr>
        <w:pStyle w:val="Tekstpodstawowy"/>
        <w:widowControl/>
        <w:tabs>
          <w:tab w:val="left" w:pos="840"/>
        </w:tabs>
        <w:spacing w:after="120"/>
        <w:ind w:left="1854"/>
        <w:jc w:val="both"/>
        <w:rPr>
          <w:b w:val="0"/>
          <w:sz w:val="22"/>
          <w:szCs w:val="22"/>
        </w:rPr>
      </w:pPr>
      <w:r w:rsidRPr="00077479">
        <w:rPr>
          <w:b w:val="0"/>
          <w:sz w:val="22"/>
          <w:szCs w:val="22"/>
        </w:rPr>
        <w:t>Oferty zostaną ocenione za pomocą systemu punktowego zgodnie z poniższymi zasadami:</w:t>
      </w:r>
    </w:p>
    <w:tbl>
      <w:tblPr>
        <w:tblW w:w="0" w:type="auto"/>
        <w:jc w:val="center"/>
        <w:tblLayout w:type="fixed"/>
        <w:tblCellMar>
          <w:left w:w="100" w:type="dxa"/>
          <w:right w:w="100" w:type="dxa"/>
        </w:tblCellMar>
        <w:tblLook w:val="0000" w:firstRow="0" w:lastRow="0" w:firstColumn="0" w:lastColumn="0" w:noHBand="0" w:noVBand="0"/>
      </w:tblPr>
      <w:tblGrid>
        <w:gridCol w:w="709"/>
        <w:gridCol w:w="1985"/>
        <w:gridCol w:w="708"/>
      </w:tblGrid>
      <w:tr w:rsidR="00FA38A5" w:rsidRPr="00077479" w14:paraId="10EE691E" w14:textId="77777777" w:rsidTr="001A2C36">
        <w:trPr>
          <w:trHeight w:val="420"/>
          <w:jc w:val="center"/>
        </w:trPr>
        <w:tc>
          <w:tcPr>
            <w:tcW w:w="709" w:type="dxa"/>
            <w:vMerge w:val="restart"/>
          </w:tcPr>
          <w:p w14:paraId="2ABA00AC" w14:textId="77777777" w:rsidR="00FA38A5" w:rsidRPr="00077479" w:rsidRDefault="00FA38A5" w:rsidP="001A2C36">
            <w:pPr>
              <w:spacing w:after="120" w:line="240" w:lineRule="auto"/>
              <w:jc w:val="center"/>
              <w:rPr>
                <w:rFonts w:ascii="Arial" w:hAnsi="Arial" w:cs="Arial"/>
                <w:b/>
              </w:rPr>
            </w:pPr>
          </w:p>
          <w:p w14:paraId="3CB880C7" w14:textId="77777777" w:rsidR="00FA38A5" w:rsidRPr="00077479" w:rsidRDefault="00FA38A5" w:rsidP="001A2C36">
            <w:pPr>
              <w:spacing w:after="120" w:line="240" w:lineRule="auto"/>
              <w:jc w:val="center"/>
              <w:rPr>
                <w:rFonts w:ascii="Arial" w:hAnsi="Arial" w:cs="Arial"/>
                <w:b/>
              </w:rPr>
            </w:pPr>
            <w:r w:rsidRPr="00077479">
              <w:rPr>
                <w:rFonts w:ascii="Arial" w:hAnsi="Arial" w:cs="Arial"/>
                <w:b/>
              </w:rPr>
              <w:t>C =</w:t>
            </w:r>
          </w:p>
        </w:tc>
        <w:tc>
          <w:tcPr>
            <w:tcW w:w="1985" w:type="dxa"/>
            <w:tcBorders>
              <w:top w:val="nil"/>
              <w:left w:val="nil"/>
              <w:bottom w:val="single" w:sz="2" w:space="0" w:color="auto"/>
              <w:right w:val="nil"/>
            </w:tcBorders>
          </w:tcPr>
          <w:p w14:paraId="0D313846" w14:textId="77777777" w:rsidR="00FA38A5" w:rsidRPr="00077479" w:rsidRDefault="00FA38A5" w:rsidP="001A2C36">
            <w:pPr>
              <w:spacing w:after="120" w:line="240" w:lineRule="auto"/>
              <w:rPr>
                <w:rFonts w:ascii="Arial" w:hAnsi="Arial" w:cs="Arial"/>
                <w:b/>
              </w:rPr>
            </w:pPr>
            <w:r w:rsidRPr="00077479">
              <w:rPr>
                <w:rFonts w:ascii="Arial" w:hAnsi="Arial" w:cs="Arial"/>
                <w:b/>
              </w:rPr>
              <w:t>Cena minimalna</w:t>
            </w:r>
          </w:p>
        </w:tc>
        <w:tc>
          <w:tcPr>
            <w:tcW w:w="708" w:type="dxa"/>
            <w:vMerge w:val="restart"/>
          </w:tcPr>
          <w:p w14:paraId="34489113" w14:textId="77777777" w:rsidR="00FA38A5" w:rsidRPr="00077479" w:rsidRDefault="00FA38A5" w:rsidP="001A2C36">
            <w:pPr>
              <w:spacing w:after="120" w:line="240" w:lineRule="auto"/>
              <w:rPr>
                <w:rFonts w:ascii="Arial" w:hAnsi="Arial" w:cs="Arial"/>
                <w:b/>
              </w:rPr>
            </w:pPr>
          </w:p>
          <w:p w14:paraId="5EF24FDB" w14:textId="77777777" w:rsidR="00FA38A5" w:rsidRPr="00077479" w:rsidRDefault="00FA38A5" w:rsidP="001A2C36">
            <w:pPr>
              <w:spacing w:after="120" w:line="240" w:lineRule="auto"/>
              <w:rPr>
                <w:rFonts w:ascii="Arial" w:hAnsi="Arial" w:cs="Arial"/>
                <w:b/>
              </w:rPr>
            </w:pPr>
            <w:r w:rsidRPr="00077479">
              <w:rPr>
                <w:rFonts w:ascii="Arial" w:hAnsi="Arial" w:cs="Arial"/>
                <w:b/>
              </w:rPr>
              <w:t xml:space="preserve">x 60 </w:t>
            </w:r>
          </w:p>
        </w:tc>
      </w:tr>
      <w:tr w:rsidR="00FA38A5" w:rsidRPr="00077479" w14:paraId="1E82B7BD" w14:textId="77777777" w:rsidTr="001A2C36">
        <w:trPr>
          <w:jc w:val="center"/>
        </w:trPr>
        <w:tc>
          <w:tcPr>
            <w:tcW w:w="709" w:type="dxa"/>
            <w:vMerge/>
          </w:tcPr>
          <w:p w14:paraId="25434E3C" w14:textId="77777777" w:rsidR="00FA38A5" w:rsidRPr="00077479" w:rsidRDefault="00FA38A5" w:rsidP="001A2C36">
            <w:pPr>
              <w:spacing w:after="120" w:line="240" w:lineRule="auto"/>
              <w:rPr>
                <w:rFonts w:ascii="Times New Roman" w:hAnsi="Times New Roman"/>
              </w:rPr>
            </w:pPr>
          </w:p>
        </w:tc>
        <w:tc>
          <w:tcPr>
            <w:tcW w:w="1985" w:type="dxa"/>
            <w:tcBorders>
              <w:top w:val="single" w:sz="2" w:space="0" w:color="auto"/>
              <w:left w:val="nil"/>
              <w:bottom w:val="nil"/>
              <w:right w:val="nil"/>
            </w:tcBorders>
          </w:tcPr>
          <w:p w14:paraId="221D1F54" w14:textId="77777777" w:rsidR="00FA38A5" w:rsidRPr="00077479" w:rsidRDefault="00FA38A5" w:rsidP="001A2C36">
            <w:pPr>
              <w:spacing w:after="120" w:line="240" w:lineRule="auto"/>
              <w:jc w:val="center"/>
              <w:rPr>
                <w:rFonts w:ascii="Arial" w:hAnsi="Arial" w:cs="Arial"/>
                <w:b/>
              </w:rPr>
            </w:pPr>
            <w:r w:rsidRPr="00077479">
              <w:rPr>
                <w:rFonts w:ascii="Arial" w:hAnsi="Arial" w:cs="Arial"/>
                <w:b/>
              </w:rPr>
              <w:t>Cena oferty</w:t>
            </w:r>
          </w:p>
        </w:tc>
        <w:tc>
          <w:tcPr>
            <w:tcW w:w="708" w:type="dxa"/>
            <w:vMerge/>
          </w:tcPr>
          <w:p w14:paraId="52479096" w14:textId="77777777" w:rsidR="00FA38A5" w:rsidRPr="00077479" w:rsidRDefault="00FA38A5" w:rsidP="001A2C36">
            <w:pPr>
              <w:spacing w:after="120" w:line="240" w:lineRule="auto"/>
              <w:rPr>
                <w:rFonts w:ascii="Times New Roman" w:hAnsi="Times New Roman"/>
              </w:rPr>
            </w:pPr>
          </w:p>
        </w:tc>
      </w:tr>
    </w:tbl>
    <w:p w14:paraId="17CFA10F" w14:textId="77777777" w:rsidR="00FA38A5" w:rsidRPr="00077479" w:rsidRDefault="00FA38A5" w:rsidP="001F0B7E">
      <w:pPr>
        <w:pStyle w:val="Tekstpodstawowy2"/>
        <w:tabs>
          <w:tab w:val="left" w:pos="-5100"/>
        </w:tabs>
        <w:spacing w:after="120"/>
        <w:ind w:left="1854"/>
        <w:jc w:val="both"/>
        <w:rPr>
          <w:sz w:val="22"/>
          <w:szCs w:val="22"/>
        </w:rPr>
      </w:pPr>
      <w:r w:rsidRPr="00077479">
        <w:rPr>
          <w:sz w:val="22"/>
          <w:szCs w:val="22"/>
        </w:rPr>
        <w:t>gdzie:</w:t>
      </w:r>
    </w:p>
    <w:p w14:paraId="1362764C" w14:textId="2DB73912" w:rsidR="00FA38A5" w:rsidRPr="00077479" w:rsidRDefault="00FA38A5" w:rsidP="001F0B7E">
      <w:pPr>
        <w:pStyle w:val="Tekstpodstawowy2"/>
        <w:tabs>
          <w:tab w:val="left" w:pos="-5100"/>
        </w:tabs>
        <w:spacing w:after="120"/>
        <w:ind w:left="1854"/>
        <w:jc w:val="both"/>
        <w:rPr>
          <w:sz w:val="22"/>
          <w:szCs w:val="22"/>
        </w:rPr>
      </w:pPr>
      <w:r w:rsidRPr="00077479">
        <w:rPr>
          <w:b/>
          <w:sz w:val="22"/>
          <w:szCs w:val="22"/>
        </w:rPr>
        <w:t>Cena minimalna</w:t>
      </w:r>
      <w:r w:rsidRPr="00077479">
        <w:rPr>
          <w:sz w:val="22"/>
          <w:szCs w:val="22"/>
        </w:rPr>
        <w:t xml:space="preserve"> oznacza najniższą cenę ofertową spośród ofert podlegających ocenie</w:t>
      </w:r>
      <w:r w:rsidR="00033853">
        <w:rPr>
          <w:sz w:val="22"/>
          <w:szCs w:val="22"/>
        </w:rPr>
        <w:t>;</w:t>
      </w:r>
    </w:p>
    <w:p w14:paraId="4360FDC7" w14:textId="77777777" w:rsidR="00FA38A5" w:rsidRPr="00077479" w:rsidRDefault="00FA38A5" w:rsidP="001F0B7E">
      <w:pPr>
        <w:pStyle w:val="Tekstpodstawowy2"/>
        <w:tabs>
          <w:tab w:val="left" w:pos="-5100"/>
        </w:tabs>
        <w:spacing w:after="120"/>
        <w:ind w:left="1854"/>
        <w:jc w:val="both"/>
        <w:rPr>
          <w:sz w:val="22"/>
          <w:szCs w:val="22"/>
        </w:rPr>
      </w:pPr>
      <w:r w:rsidRPr="00077479">
        <w:rPr>
          <w:b/>
          <w:sz w:val="22"/>
          <w:szCs w:val="22"/>
        </w:rPr>
        <w:t>Cena oferty</w:t>
      </w:r>
      <w:r w:rsidRPr="00077479">
        <w:rPr>
          <w:sz w:val="22"/>
          <w:szCs w:val="22"/>
        </w:rPr>
        <w:t xml:space="preserve"> oznacza cenę ofertową ocenianej oferty.</w:t>
      </w:r>
    </w:p>
    <w:p w14:paraId="13383478" w14:textId="2CC36E6E" w:rsidR="00FA38A5" w:rsidRPr="00494B03" w:rsidRDefault="00FA38A5" w:rsidP="005F3C7A">
      <w:pPr>
        <w:pStyle w:val="Tekstpodstawowy"/>
        <w:numPr>
          <w:ilvl w:val="0"/>
          <w:numId w:val="42"/>
        </w:numPr>
        <w:tabs>
          <w:tab w:val="left" w:pos="1260"/>
        </w:tabs>
        <w:spacing w:before="240" w:after="120"/>
        <w:ind w:left="1491" w:hanging="357"/>
        <w:jc w:val="both"/>
        <w:rPr>
          <w:sz w:val="22"/>
          <w:szCs w:val="22"/>
        </w:rPr>
      </w:pPr>
      <w:r w:rsidRPr="00494B03">
        <w:rPr>
          <w:b w:val="0"/>
          <w:sz w:val="22"/>
        </w:rPr>
        <w:t xml:space="preserve">zasady oceny w kryterium </w:t>
      </w:r>
      <w:r w:rsidRPr="00494B03">
        <w:rPr>
          <w:sz w:val="22"/>
          <w:szCs w:val="22"/>
        </w:rPr>
        <w:t>„Okres gwarancji</w:t>
      </w:r>
      <w:r w:rsidR="00021237">
        <w:rPr>
          <w:sz w:val="22"/>
          <w:szCs w:val="22"/>
        </w:rPr>
        <w:t xml:space="preserve"> i serwisu gwarancyjnego</w:t>
      </w:r>
      <w:r w:rsidRPr="00494B03">
        <w:rPr>
          <w:sz w:val="22"/>
          <w:szCs w:val="22"/>
        </w:rPr>
        <w:t>”:</w:t>
      </w:r>
    </w:p>
    <w:p w14:paraId="6E418CA0" w14:textId="30DE5AF4" w:rsidR="00FA38A5" w:rsidRPr="00494B03" w:rsidRDefault="00FA38A5" w:rsidP="00022E86">
      <w:pPr>
        <w:pStyle w:val="aTxt"/>
        <w:tabs>
          <w:tab w:val="left" w:pos="1701"/>
        </w:tabs>
        <w:spacing w:before="120"/>
        <w:ind w:left="1701"/>
        <w:jc w:val="both"/>
        <w:rPr>
          <w:rFonts w:ascii="Arial" w:hAnsi="Arial" w:cs="Arial"/>
          <w:sz w:val="22"/>
          <w:szCs w:val="22"/>
          <w:u w:val="none"/>
        </w:rPr>
      </w:pPr>
      <w:r w:rsidRPr="00494B03">
        <w:rPr>
          <w:rFonts w:ascii="Arial" w:hAnsi="Arial" w:cs="Arial"/>
          <w:sz w:val="22"/>
          <w:szCs w:val="22"/>
          <w:u w:val="none"/>
        </w:rPr>
        <w:t xml:space="preserve">Poprzez to kryterium Zamawiający rozumie zadeklarowany przez Wykonawcę w Formularzu ofertowym okres gwarancji </w:t>
      </w:r>
      <w:r w:rsidR="004B40A5" w:rsidRPr="004B40A5">
        <w:rPr>
          <w:rFonts w:ascii="Arial" w:hAnsi="Arial" w:cs="Arial"/>
          <w:sz w:val="22"/>
          <w:szCs w:val="22"/>
          <w:u w:val="none"/>
        </w:rPr>
        <w:t xml:space="preserve">oraz serwisu gwarancyjnego </w:t>
      </w:r>
      <w:r w:rsidR="00F23C57" w:rsidRPr="00494B03">
        <w:rPr>
          <w:rFonts w:ascii="Arial" w:hAnsi="Arial" w:cs="Arial"/>
          <w:sz w:val="22"/>
          <w:szCs w:val="22"/>
          <w:u w:val="none"/>
        </w:rPr>
        <w:t>na wykonany</w:t>
      </w:r>
      <w:r w:rsidR="00F23C57">
        <w:rPr>
          <w:rFonts w:ascii="Arial" w:hAnsi="Arial" w:cs="Arial"/>
          <w:sz w:val="22"/>
          <w:szCs w:val="22"/>
          <w:u w:val="none"/>
        </w:rPr>
        <w:t xml:space="preserve"> </w:t>
      </w:r>
      <w:r w:rsidR="00F23C57" w:rsidRPr="00494B03">
        <w:rPr>
          <w:rFonts w:ascii="Arial" w:hAnsi="Arial" w:cs="Arial"/>
          <w:sz w:val="22"/>
          <w:szCs w:val="22"/>
          <w:u w:val="none"/>
        </w:rPr>
        <w:t xml:space="preserve">System </w:t>
      </w:r>
      <w:r w:rsidRPr="00494B03">
        <w:rPr>
          <w:rFonts w:ascii="Arial" w:hAnsi="Arial" w:cs="Arial"/>
          <w:sz w:val="22"/>
          <w:szCs w:val="22"/>
          <w:u w:val="none"/>
        </w:rPr>
        <w:t xml:space="preserve">po odbiorze końcowym, wyrażony w </w:t>
      </w:r>
      <w:r w:rsidR="006026C8">
        <w:rPr>
          <w:rFonts w:ascii="Arial" w:hAnsi="Arial" w:cs="Arial"/>
          <w:sz w:val="22"/>
          <w:szCs w:val="22"/>
          <w:u w:val="none"/>
        </w:rPr>
        <w:t>miesiącach</w:t>
      </w:r>
      <w:r w:rsidR="006026C8" w:rsidRPr="00494B03">
        <w:rPr>
          <w:rFonts w:ascii="Arial" w:hAnsi="Arial" w:cs="Arial"/>
          <w:sz w:val="22"/>
          <w:szCs w:val="22"/>
          <w:u w:val="none"/>
        </w:rPr>
        <w:t xml:space="preserve"> </w:t>
      </w:r>
      <w:r w:rsidRPr="00494B03">
        <w:rPr>
          <w:rFonts w:ascii="Arial" w:hAnsi="Arial" w:cs="Arial"/>
          <w:sz w:val="22"/>
          <w:szCs w:val="22"/>
          <w:u w:val="none"/>
        </w:rPr>
        <w:t xml:space="preserve">liczonych od dnia podpisania protokołu odbioru końcowego bez zastrzeżeń. </w:t>
      </w:r>
    </w:p>
    <w:p w14:paraId="63BCB655" w14:textId="7D45E9D4" w:rsidR="00FA38A5" w:rsidRPr="00494B03" w:rsidRDefault="00FA38A5" w:rsidP="00022E86">
      <w:pPr>
        <w:pStyle w:val="aTxt"/>
        <w:tabs>
          <w:tab w:val="left" w:pos="1701"/>
        </w:tabs>
        <w:spacing w:before="120"/>
        <w:ind w:left="1701"/>
        <w:jc w:val="both"/>
        <w:rPr>
          <w:rFonts w:ascii="Arial" w:hAnsi="Arial"/>
          <w:sz w:val="22"/>
          <w:szCs w:val="22"/>
          <w:u w:val="none"/>
        </w:rPr>
      </w:pPr>
      <w:r w:rsidRPr="00494B03">
        <w:rPr>
          <w:rFonts w:ascii="Arial" w:hAnsi="Arial"/>
          <w:sz w:val="22"/>
          <w:szCs w:val="22"/>
          <w:u w:val="none"/>
        </w:rPr>
        <w:t xml:space="preserve">Okres gwarancji </w:t>
      </w:r>
      <w:r w:rsidR="002B036A">
        <w:rPr>
          <w:rFonts w:ascii="Arial" w:hAnsi="Arial"/>
          <w:sz w:val="22"/>
          <w:szCs w:val="22"/>
          <w:u w:val="none"/>
        </w:rPr>
        <w:t xml:space="preserve">i serwisu gwarancyjnego </w:t>
      </w:r>
      <w:r w:rsidRPr="00494B03">
        <w:rPr>
          <w:rFonts w:ascii="Arial" w:hAnsi="Arial"/>
          <w:sz w:val="22"/>
          <w:szCs w:val="22"/>
          <w:u w:val="none"/>
        </w:rPr>
        <w:t xml:space="preserve">nie może być krótszy niż </w:t>
      </w:r>
      <w:r w:rsidR="006026C8">
        <w:rPr>
          <w:rFonts w:ascii="Arial" w:hAnsi="Arial"/>
          <w:sz w:val="22"/>
          <w:szCs w:val="22"/>
          <w:u w:val="none"/>
        </w:rPr>
        <w:t>48 miesięcy</w:t>
      </w:r>
      <w:r w:rsidRPr="00494B03">
        <w:rPr>
          <w:rFonts w:ascii="Arial" w:hAnsi="Arial"/>
          <w:sz w:val="22"/>
          <w:szCs w:val="22"/>
          <w:u w:val="none"/>
        </w:rPr>
        <w:t xml:space="preserve"> licząc od dnia odbioru końcowego.</w:t>
      </w:r>
    </w:p>
    <w:p w14:paraId="2C8E3984" w14:textId="77777777" w:rsidR="00FA38A5" w:rsidRPr="00494B03" w:rsidRDefault="00FA38A5" w:rsidP="00C70883">
      <w:pPr>
        <w:pStyle w:val="aTxt"/>
        <w:tabs>
          <w:tab w:val="left" w:pos="2127"/>
        </w:tabs>
        <w:spacing w:before="120"/>
        <w:ind w:left="1701"/>
        <w:jc w:val="both"/>
        <w:rPr>
          <w:rFonts w:ascii="Arial" w:hAnsi="Arial"/>
          <w:sz w:val="22"/>
          <w:szCs w:val="22"/>
          <w:u w:val="none"/>
        </w:rPr>
      </w:pPr>
      <w:r w:rsidRPr="00494B03">
        <w:rPr>
          <w:rFonts w:ascii="Arial" w:hAnsi="Arial"/>
          <w:sz w:val="22"/>
          <w:szCs w:val="22"/>
          <w:u w:val="none"/>
        </w:rPr>
        <w:t xml:space="preserve">Świadczenia gwarancyjne muszą spełniać wymagania wskazane przez Zamawiającego w Załączniku nr 4 (PPU) do SWZ. </w:t>
      </w:r>
    </w:p>
    <w:p w14:paraId="4DF3DAB7" w14:textId="77777777" w:rsidR="00FA38A5" w:rsidRPr="00494B03" w:rsidRDefault="00FA38A5" w:rsidP="00E44CE0">
      <w:pPr>
        <w:pStyle w:val="Tekstpodstawowy"/>
        <w:widowControl/>
        <w:tabs>
          <w:tab w:val="left" w:pos="840"/>
        </w:tabs>
        <w:spacing w:before="240" w:after="240"/>
        <w:ind w:left="1639"/>
        <w:jc w:val="both"/>
        <w:rPr>
          <w:sz w:val="22"/>
          <w:szCs w:val="22"/>
        </w:rPr>
      </w:pPr>
      <w:r w:rsidRPr="00494B03">
        <w:rPr>
          <w:b w:val="0"/>
          <w:sz w:val="22"/>
          <w:szCs w:val="22"/>
        </w:rPr>
        <w:t>Oferty zostaną ocenione zgodnie z poniższymi zasadami:</w:t>
      </w:r>
    </w:p>
    <w:tbl>
      <w:tblPr>
        <w:tblW w:w="0" w:type="auto"/>
        <w:tblInd w:w="3681" w:type="dxa"/>
        <w:tblLayout w:type="fixed"/>
        <w:tblCellMar>
          <w:left w:w="100" w:type="dxa"/>
          <w:right w:w="100" w:type="dxa"/>
        </w:tblCellMar>
        <w:tblLook w:val="0000" w:firstRow="0" w:lastRow="0" w:firstColumn="0" w:lastColumn="0" w:noHBand="0" w:noVBand="0"/>
      </w:tblPr>
      <w:tblGrid>
        <w:gridCol w:w="714"/>
        <w:gridCol w:w="1559"/>
        <w:gridCol w:w="986"/>
      </w:tblGrid>
      <w:tr w:rsidR="00FA38A5" w:rsidRPr="00494B03" w14:paraId="6FC379AA" w14:textId="77777777" w:rsidTr="00B67CD0">
        <w:trPr>
          <w:trHeight w:val="286"/>
        </w:trPr>
        <w:tc>
          <w:tcPr>
            <w:tcW w:w="714" w:type="dxa"/>
            <w:vMerge w:val="restart"/>
          </w:tcPr>
          <w:p w14:paraId="1F1A77B9" w14:textId="77777777" w:rsidR="00FA38A5" w:rsidRPr="00494B03" w:rsidRDefault="00FA38A5" w:rsidP="00BC4E57">
            <w:pPr>
              <w:jc w:val="center"/>
              <w:rPr>
                <w:rFonts w:ascii="Arial" w:hAnsi="Arial" w:cs="Arial"/>
                <w:b/>
              </w:rPr>
            </w:pPr>
          </w:p>
          <w:p w14:paraId="556FB47F" w14:textId="77777777" w:rsidR="00FA38A5" w:rsidRPr="00494B03" w:rsidRDefault="00FA38A5" w:rsidP="00BC4E57">
            <w:pPr>
              <w:jc w:val="right"/>
              <w:rPr>
                <w:rFonts w:ascii="Arial" w:hAnsi="Arial" w:cs="Arial"/>
                <w:b/>
              </w:rPr>
            </w:pPr>
            <w:r w:rsidRPr="00494B03">
              <w:rPr>
                <w:rFonts w:ascii="Arial" w:hAnsi="Arial" w:cs="Arial"/>
                <w:b/>
              </w:rPr>
              <w:t>G =</w:t>
            </w:r>
          </w:p>
        </w:tc>
        <w:tc>
          <w:tcPr>
            <w:tcW w:w="1559" w:type="dxa"/>
            <w:tcBorders>
              <w:bottom w:val="single" w:sz="4" w:space="0" w:color="auto"/>
            </w:tcBorders>
          </w:tcPr>
          <w:p w14:paraId="396C4022" w14:textId="77777777" w:rsidR="00FA38A5" w:rsidRPr="00494B03" w:rsidRDefault="00FA38A5" w:rsidP="00BC4E57">
            <w:pPr>
              <w:spacing w:line="360" w:lineRule="auto"/>
              <w:jc w:val="center"/>
              <w:rPr>
                <w:rFonts w:ascii="Arial" w:hAnsi="Arial" w:cs="Arial"/>
                <w:b/>
              </w:rPr>
            </w:pPr>
            <w:r w:rsidRPr="00494B03">
              <w:rPr>
                <w:rFonts w:ascii="Arial" w:hAnsi="Arial" w:cs="Arial"/>
                <w:b/>
              </w:rPr>
              <w:t>G oferty</w:t>
            </w:r>
          </w:p>
        </w:tc>
        <w:tc>
          <w:tcPr>
            <w:tcW w:w="986" w:type="dxa"/>
            <w:vMerge w:val="restart"/>
          </w:tcPr>
          <w:p w14:paraId="08E52395" w14:textId="77777777" w:rsidR="00FA38A5" w:rsidRPr="00494B03" w:rsidRDefault="00FA38A5" w:rsidP="00BC4E57">
            <w:pPr>
              <w:rPr>
                <w:rFonts w:ascii="Arial" w:hAnsi="Arial" w:cs="Arial"/>
                <w:b/>
              </w:rPr>
            </w:pPr>
          </w:p>
          <w:p w14:paraId="5992CCB1" w14:textId="7E2875D4" w:rsidR="00FA38A5" w:rsidRPr="00494B03" w:rsidRDefault="00FA38A5">
            <w:pPr>
              <w:rPr>
                <w:rFonts w:ascii="Arial" w:hAnsi="Arial" w:cs="Arial"/>
                <w:b/>
              </w:rPr>
            </w:pPr>
            <w:r w:rsidRPr="00494B03">
              <w:rPr>
                <w:rFonts w:ascii="Arial" w:hAnsi="Arial" w:cs="Arial"/>
                <w:b/>
              </w:rPr>
              <w:t xml:space="preserve">x </w:t>
            </w:r>
            <w:r w:rsidR="00D25B9E">
              <w:rPr>
                <w:rFonts w:ascii="Arial" w:hAnsi="Arial" w:cs="Arial"/>
                <w:b/>
              </w:rPr>
              <w:t>20</w:t>
            </w:r>
            <w:r w:rsidR="00D25B9E" w:rsidRPr="00494B03">
              <w:rPr>
                <w:rFonts w:ascii="Arial" w:hAnsi="Arial" w:cs="Arial"/>
                <w:b/>
              </w:rPr>
              <w:t xml:space="preserve">  </w:t>
            </w:r>
          </w:p>
        </w:tc>
      </w:tr>
      <w:tr w:rsidR="00FA38A5" w:rsidRPr="00494B03" w14:paraId="0FE9CACE" w14:textId="77777777" w:rsidTr="00B67CD0">
        <w:trPr>
          <w:trHeight w:val="460"/>
        </w:trPr>
        <w:tc>
          <w:tcPr>
            <w:tcW w:w="714" w:type="dxa"/>
            <w:vMerge/>
          </w:tcPr>
          <w:p w14:paraId="391F6705" w14:textId="77777777" w:rsidR="00FA38A5" w:rsidRPr="00494B03" w:rsidRDefault="00FA38A5" w:rsidP="00BC4E57"/>
        </w:tc>
        <w:tc>
          <w:tcPr>
            <w:tcW w:w="1559" w:type="dxa"/>
            <w:tcBorders>
              <w:top w:val="single" w:sz="4" w:space="0" w:color="auto"/>
            </w:tcBorders>
          </w:tcPr>
          <w:p w14:paraId="04BFF2D4" w14:textId="77777777" w:rsidR="00FA38A5" w:rsidRPr="00494B03" w:rsidRDefault="00FA38A5" w:rsidP="00BC4E57">
            <w:pPr>
              <w:spacing w:before="120"/>
              <w:jc w:val="center"/>
              <w:rPr>
                <w:rFonts w:ascii="Arial" w:hAnsi="Arial" w:cs="Arial"/>
                <w:b/>
              </w:rPr>
            </w:pPr>
            <w:r w:rsidRPr="00494B03">
              <w:rPr>
                <w:rFonts w:ascii="Arial" w:hAnsi="Arial" w:cs="Arial"/>
                <w:b/>
              </w:rPr>
              <w:t>G max</w:t>
            </w:r>
          </w:p>
        </w:tc>
        <w:tc>
          <w:tcPr>
            <w:tcW w:w="986" w:type="dxa"/>
            <w:vMerge/>
          </w:tcPr>
          <w:p w14:paraId="52D3517B" w14:textId="77777777" w:rsidR="00FA38A5" w:rsidRPr="00494B03" w:rsidRDefault="00FA38A5" w:rsidP="00BC4E57"/>
        </w:tc>
      </w:tr>
    </w:tbl>
    <w:p w14:paraId="171602A0" w14:textId="6D6A9E54" w:rsidR="00FA38A5" w:rsidRDefault="00FA38A5" w:rsidP="00E44CE0">
      <w:pPr>
        <w:pStyle w:val="aTxt"/>
        <w:tabs>
          <w:tab w:val="left" w:pos="1701"/>
        </w:tabs>
        <w:spacing w:before="240" w:after="120"/>
        <w:ind w:left="1701"/>
        <w:jc w:val="both"/>
        <w:rPr>
          <w:rFonts w:ascii="Arial" w:hAnsi="Arial"/>
          <w:sz w:val="22"/>
          <w:szCs w:val="22"/>
          <w:u w:val="none"/>
        </w:rPr>
      </w:pPr>
      <w:r w:rsidRPr="00494B03">
        <w:rPr>
          <w:rFonts w:ascii="Arial" w:hAnsi="Arial"/>
          <w:sz w:val="22"/>
          <w:szCs w:val="22"/>
          <w:u w:val="none"/>
        </w:rPr>
        <w:t>gdzie:</w:t>
      </w:r>
    </w:p>
    <w:p w14:paraId="426F7A09" w14:textId="3D7861B3" w:rsidR="00FA38A5" w:rsidRDefault="00FA38A5" w:rsidP="00E44CE0">
      <w:pPr>
        <w:pStyle w:val="aTxt"/>
        <w:tabs>
          <w:tab w:val="left" w:pos="1701"/>
        </w:tabs>
        <w:spacing w:before="240" w:after="120"/>
        <w:ind w:left="1928"/>
        <w:jc w:val="both"/>
        <w:rPr>
          <w:rFonts w:ascii="Arial" w:hAnsi="Arial" w:cs="Arial"/>
          <w:sz w:val="22"/>
          <w:szCs w:val="22"/>
          <w:u w:val="none"/>
        </w:rPr>
      </w:pPr>
      <w:r w:rsidRPr="00A0581C">
        <w:rPr>
          <w:rFonts w:ascii="Arial" w:hAnsi="Arial"/>
          <w:b/>
          <w:sz w:val="22"/>
          <w:szCs w:val="22"/>
          <w:u w:val="none"/>
        </w:rPr>
        <w:t>G oferty</w:t>
      </w:r>
      <w:r>
        <w:rPr>
          <w:rFonts w:ascii="Arial" w:hAnsi="Arial"/>
          <w:sz w:val="22"/>
          <w:szCs w:val="22"/>
          <w:u w:val="none"/>
        </w:rPr>
        <w:t xml:space="preserve"> - o</w:t>
      </w:r>
      <w:r w:rsidRPr="00A0581C">
        <w:rPr>
          <w:rFonts w:ascii="Arial" w:hAnsi="Arial" w:cs="Arial"/>
          <w:sz w:val="22"/>
          <w:szCs w:val="22"/>
          <w:u w:val="none"/>
        </w:rPr>
        <w:t xml:space="preserve">kres gwarancji </w:t>
      </w:r>
      <w:r w:rsidR="00021237">
        <w:rPr>
          <w:rFonts w:ascii="Arial" w:hAnsi="Arial" w:cs="Arial"/>
          <w:sz w:val="22"/>
          <w:szCs w:val="22"/>
          <w:u w:val="none"/>
        </w:rPr>
        <w:t xml:space="preserve">i serwisu gwarancyjnego </w:t>
      </w:r>
      <w:r w:rsidRPr="00A0581C">
        <w:rPr>
          <w:rFonts w:ascii="Arial" w:hAnsi="Arial" w:cs="Arial"/>
          <w:sz w:val="22"/>
          <w:szCs w:val="22"/>
          <w:u w:val="none"/>
        </w:rPr>
        <w:t>w ocenianej ofercie</w:t>
      </w:r>
      <w:r w:rsidR="00033853">
        <w:rPr>
          <w:rFonts w:ascii="Arial" w:hAnsi="Arial" w:cs="Arial"/>
          <w:sz w:val="22"/>
          <w:szCs w:val="22"/>
          <w:u w:val="none"/>
        </w:rPr>
        <w:t>;</w:t>
      </w:r>
    </w:p>
    <w:p w14:paraId="49A970CD" w14:textId="412D2BEC" w:rsidR="00FA38A5" w:rsidRPr="00A0581C" w:rsidRDefault="00FA38A5" w:rsidP="00E44CE0">
      <w:pPr>
        <w:pStyle w:val="aTxt"/>
        <w:tabs>
          <w:tab w:val="left" w:pos="1701"/>
        </w:tabs>
        <w:spacing w:before="240" w:after="120"/>
        <w:ind w:left="1928"/>
        <w:jc w:val="both"/>
        <w:rPr>
          <w:rFonts w:ascii="Arial" w:hAnsi="Arial"/>
          <w:sz w:val="22"/>
          <w:szCs w:val="22"/>
          <w:u w:val="none"/>
        </w:rPr>
      </w:pPr>
      <w:r w:rsidRPr="00A0581C">
        <w:rPr>
          <w:rFonts w:ascii="Arial" w:hAnsi="Arial"/>
          <w:b/>
          <w:sz w:val="22"/>
          <w:szCs w:val="22"/>
          <w:u w:val="none"/>
        </w:rPr>
        <w:t>G max</w:t>
      </w:r>
      <w:r>
        <w:rPr>
          <w:rFonts w:ascii="Arial" w:hAnsi="Arial"/>
          <w:sz w:val="22"/>
          <w:szCs w:val="22"/>
          <w:u w:val="none"/>
        </w:rPr>
        <w:t xml:space="preserve"> - </w:t>
      </w:r>
      <w:r>
        <w:rPr>
          <w:rFonts w:ascii="Arial" w:hAnsi="Arial" w:cs="Arial"/>
          <w:sz w:val="22"/>
          <w:szCs w:val="22"/>
          <w:u w:val="none"/>
        </w:rPr>
        <w:t>n</w:t>
      </w:r>
      <w:r w:rsidRPr="00A0581C">
        <w:rPr>
          <w:rFonts w:ascii="Arial" w:hAnsi="Arial" w:cs="Arial"/>
          <w:sz w:val="22"/>
          <w:szCs w:val="22"/>
          <w:u w:val="none"/>
        </w:rPr>
        <w:t xml:space="preserve">ajdłuższy okres gwarancji </w:t>
      </w:r>
      <w:r w:rsidR="00021237">
        <w:rPr>
          <w:rFonts w:ascii="Arial" w:hAnsi="Arial" w:cs="Arial"/>
          <w:sz w:val="22"/>
          <w:szCs w:val="22"/>
          <w:u w:val="none"/>
        </w:rPr>
        <w:t xml:space="preserve">i serwisu gwarancyjnego </w:t>
      </w:r>
      <w:r w:rsidRPr="00A0581C">
        <w:rPr>
          <w:rFonts w:ascii="Arial" w:hAnsi="Arial" w:cs="Arial"/>
          <w:sz w:val="22"/>
          <w:szCs w:val="22"/>
          <w:u w:val="none"/>
        </w:rPr>
        <w:t>spośród ofert podlegających ocenie</w:t>
      </w:r>
      <w:r w:rsidR="00033853">
        <w:rPr>
          <w:rFonts w:ascii="Arial" w:hAnsi="Arial" w:cs="Arial"/>
          <w:sz w:val="22"/>
          <w:szCs w:val="22"/>
          <w:u w:val="none"/>
        </w:rPr>
        <w:t>.</w:t>
      </w:r>
    </w:p>
    <w:p w14:paraId="045957E5" w14:textId="77777777" w:rsidR="00FA38A5" w:rsidRPr="00BA1A97" w:rsidRDefault="00FA38A5" w:rsidP="00E44CE0">
      <w:pPr>
        <w:pStyle w:val="aTxt"/>
        <w:tabs>
          <w:tab w:val="left" w:pos="1701"/>
        </w:tabs>
        <w:spacing w:before="240" w:after="120"/>
        <w:ind w:left="1701"/>
        <w:jc w:val="both"/>
        <w:rPr>
          <w:rFonts w:ascii="Arial" w:hAnsi="Arial"/>
          <w:sz w:val="22"/>
          <w:szCs w:val="22"/>
          <w:u w:val="none"/>
        </w:rPr>
      </w:pPr>
      <w:r w:rsidRPr="00BA1A97">
        <w:rPr>
          <w:rFonts w:ascii="Arial" w:hAnsi="Arial"/>
          <w:sz w:val="22"/>
          <w:szCs w:val="22"/>
          <w:u w:val="none"/>
        </w:rPr>
        <w:t>Przy czym w przypadku:</w:t>
      </w:r>
    </w:p>
    <w:p w14:paraId="728DA37C" w14:textId="657C4618" w:rsidR="00FA38A5" w:rsidRDefault="00FA38A5" w:rsidP="005F3C7A">
      <w:pPr>
        <w:pStyle w:val="aTxt"/>
        <w:numPr>
          <w:ilvl w:val="3"/>
          <w:numId w:val="78"/>
        </w:numPr>
        <w:tabs>
          <w:tab w:val="left" w:pos="1701"/>
        </w:tabs>
        <w:spacing w:before="120"/>
        <w:ind w:left="2268"/>
        <w:jc w:val="both"/>
        <w:rPr>
          <w:rFonts w:ascii="Arial" w:hAnsi="Arial"/>
          <w:sz w:val="22"/>
          <w:szCs w:val="22"/>
          <w:u w:val="none"/>
        </w:rPr>
      </w:pPr>
      <w:r w:rsidRPr="00BA1A97">
        <w:rPr>
          <w:rFonts w:ascii="Arial" w:hAnsi="Arial"/>
          <w:sz w:val="22"/>
          <w:szCs w:val="22"/>
          <w:u w:val="none"/>
        </w:rPr>
        <w:t xml:space="preserve">zadeklarowania przez Wykonawcę, w Formularzu ofertowym okresu gwarancji </w:t>
      </w:r>
      <w:r w:rsidR="00021237">
        <w:rPr>
          <w:rFonts w:ascii="Arial" w:hAnsi="Arial"/>
          <w:sz w:val="22"/>
          <w:szCs w:val="22"/>
          <w:u w:val="none"/>
        </w:rPr>
        <w:t xml:space="preserve">i serwisu gwarancyjnego </w:t>
      </w:r>
      <w:r w:rsidRPr="00BA1A97">
        <w:rPr>
          <w:rFonts w:ascii="Arial" w:hAnsi="Arial"/>
          <w:sz w:val="22"/>
          <w:szCs w:val="22"/>
          <w:u w:val="none"/>
        </w:rPr>
        <w:t xml:space="preserve">powyżej </w:t>
      </w:r>
      <w:r w:rsidR="006026C8">
        <w:rPr>
          <w:rFonts w:ascii="Arial" w:hAnsi="Arial"/>
          <w:sz w:val="22"/>
          <w:szCs w:val="22"/>
          <w:u w:val="none"/>
        </w:rPr>
        <w:t>60 miesięcy</w:t>
      </w:r>
      <w:r w:rsidRPr="00BA1A97">
        <w:rPr>
          <w:rFonts w:ascii="Arial" w:hAnsi="Arial"/>
          <w:sz w:val="22"/>
          <w:szCs w:val="22"/>
          <w:u w:val="none"/>
        </w:rPr>
        <w:t xml:space="preserve"> -  Zamawiający do obliczenia punktów w tym kryterium przyjmie </w:t>
      </w:r>
      <w:r w:rsidR="006026C8">
        <w:rPr>
          <w:rFonts w:ascii="Arial" w:hAnsi="Arial"/>
          <w:sz w:val="22"/>
          <w:szCs w:val="22"/>
          <w:u w:val="none"/>
        </w:rPr>
        <w:t>60 miesięcy</w:t>
      </w:r>
      <w:r w:rsidR="00033853">
        <w:rPr>
          <w:rFonts w:ascii="Arial" w:hAnsi="Arial"/>
          <w:sz w:val="22"/>
          <w:szCs w:val="22"/>
          <w:u w:val="none"/>
        </w:rPr>
        <w:t xml:space="preserve"> jako wartość dla ww. </w:t>
      </w:r>
      <w:r>
        <w:rPr>
          <w:rFonts w:ascii="Arial" w:hAnsi="Arial"/>
          <w:sz w:val="22"/>
          <w:szCs w:val="22"/>
          <w:u w:val="none"/>
        </w:rPr>
        <w:t>parametrów</w:t>
      </w:r>
      <w:r w:rsidRPr="00BA1A97">
        <w:rPr>
          <w:rFonts w:ascii="Arial" w:hAnsi="Arial"/>
          <w:sz w:val="22"/>
          <w:szCs w:val="22"/>
          <w:u w:val="none"/>
        </w:rPr>
        <w:t>, natomiast Wykonawca w przypadku wyboru jego oferty zostanie zobowiązany podanym przez niego w ofercie terminem. Oferta Wykonawcy nie będzie podlegała odrzuceniu;</w:t>
      </w:r>
    </w:p>
    <w:p w14:paraId="3EC5CE33" w14:textId="1596562E" w:rsidR="00FA38A5" w:rsidRDefault="00FA38A5" w:rsidP="005F3C7A">
      <w:pPr>
        <w:pStyle w:val="aTxt"/>
        <w:numPr>
          <w:ilvl w:val="3"/>
          <w:numId w:val="78"/>
        </w:numPr>
        <w:tabs>
          <w:tab w:val="left" w:pos="1701"/>
        </w:tabs>
        <w:spacing w:before="120"/>
        <w:ind w:left="2268"/>
        <w:jc w:val="both"/>
        <w:rPr>
          <w:rFonts w:ascii="Arial" w:hAnsi="Arial"/>
          <w:sz w:val="22"/>
          <w:szCs w:val="22"/>
          <w:u w:val="none"/>
        </w:rPr>
      </w:pPr>
      <w:r w:rsidRPr="00BA1A97">
        <w:rPr>
          <w:rFonts w:ascii="Arial" w:hAnsi="Arial"/>
          <w:sz w:val="22"/>
          <w:szCs w:val="22"/>
          <w:u w:val="none"/>
        </w:rPr>
        <w:t>niezadeklarowania przez Wykonawcę w Formularzu ofertowym okresu gwarancji</w:t>
      </w:r>
      <w:r w:rsidR="00021237">
        <w:rPr>
          <w:rFonts w:ascii="Arial" w:hAnsi="Arial"/>
          <w:sz w:val="22"/>
          <w:szCs w:val="22"/>
          <w:u w:val="none"/>
        </w:rPr>
        <w:t xml:space="preserve"> i serwisu gwarancyjnego</w:t>
      </w:r>
      <w:r w:rsidRPr="00BA1A97">
        <w:rPr>
          <w:rFonts w:ascii="Arial" w:hAnsi="Arial"/>
          <w:sz w:val="22"/>
          <w:szCs w:val="22"/>
          <w:u w:val="none"/>
        </w:rPr>
        <w:t xml:space="preserve"> – do obliczenia punktów Zamawiający przyjmie, że Wykonawca zaproponował okres w wymiarze </w:t>
      </w:r>
      <w:r>
        <w:rPr>
          <w:rFonts w:ascii="Arial" w:hAnsi="Arial"/>
          <w:sz w:val="22"/>
          <w:szCs w:val="22"/>
          <w:u w:val="none"/>
        </w:rPr>
        <w:t>4</w:t>
      </w:r>
      <w:r w:rsidR="006026C8">
        <w:rPr>
          <w:rFonts w:ascii="Arial" w:hAnsi="Arial"/>
          <w:sz w:val="22"/>
          <w:szCs w:val="22"/>
          <w:u w:val="none"/>
        </w:rPr>
        <w:t>8 miesięcy</w:t>
      </w:r>
      <w:r>
        <w:rPr>
          <w:rFonts w:ascii="Arial" w:hAnsi="Arial"/>
          <w:sz w:val="22"/>
          <w:szCs w:val="22"/>
          <w:u w:val="none"/>
        </w:rPr>
        <w:t xml:space="preserve">. </w:t>
      </w:r>
      <w:r w:rsidRPr="00BA1A97">
        <w:rPr>
          <w:rFonts w:ascii="Arial" w:hAnsi="Arial"/>
          <w:sz w:val="22"/>
          <w:szCs w:val="22"/>
          <w:u w:val="none"/>
        </w:rPr>
        <w:t>Oferta Wykonawcy nie będzie podlegała odrzuceniu;</w:t>
      </w:r>
    </w:p>
    <w:p w14:paraId="458441A2" w14:textId="4374ED1D" w:rsidR="00FA38A5" w:rsidRDefault="00FA38A5" w:rsidP="005F3C7A">
      <w:pPr>
        <w:pStyle w:val="aTxt"/>
        <w:numPr>
          <w:ilvl w:val="3"/>
          <w:numId w:val="78"/>
        </w:numPr>
        <w:tabs>
          <w:tab w:val="left" w:pos="1701"/>
        </w:tabs>
        <w:spacing w:before="120"/>
        <w:ind w:left="2268"/>
        <w:jc w:val="both"/>
        <w:rPr>
          <w:rFonts w:ascii="Arial" w:hAnsi="Arial"/>
          <w:sz w:val="22"/>
          <w:szCs w:val="22"/>
          <w:u w:val="none"/>
        </w:rPr>
      </w:pPr>
      <w:r w:rsidRPr="00BA1A97">
        <w:rPr>
          <w:rFonts w:ascii="Arial" w:hAnsi="Arial"/>
          <w:sz w:val="22"/>
          <w:szCs w:val="22"/>
          <w:u w:val="none"/>
        </w:rPr>
        <w:t>zadeklarowania przez Wykonawcę w Formularzu ofer</w:t>
      </w:r>
      <w:r>
        <w:rPr>
          <w:rFonts w:ascii="Arial" w:hAnsi="Arial"/>
          <w:sz w:val="22"/>
          <w:szCs w:val="22"/>
          <w:u w:val="none"/>
        </w:rPr>
        <w:t xml:space="preserve">towym okresu gwarancji </w:t>
      </w:r>
      <w:r w:rsidR="00021237">
        <w:rPr>
          <w:rFonts w:ascii="Arial" w:hAnsi="Arial"/>
          <w:sz w:val="22"/>
          <w:szCs w:val="22"/>
          <w:u w:val="none"/>
        </w:rPr>
        <w:t xml:space="preserve">i serwisu gwarancyjnego </w:t>
      </w:r>
      <w:r>
        <w:rPr>
          <w:rFonts w:ascii="Arial" w:hAnsi="Arial"/>
          <w:sz w:val="22"/>
          <w:szCs w:val="22"/>
          <w:u w:val="none"/>
        </w:rPr>
        <w:t>poniżej 4</w:t>
      </w:r>
      <w:r w:rsidR="006026C8">
        <w:rPr>
          <w:rFonts w:ascii="Arial" w:hAnsi="Arial"/>
          <w:sz w:val="22"/>
          <w:szCs w:val="22"/>
          <w:u w:val="none"/>
        </w:rPr>
        <w:t>8 miesięcy</w:t>
      </w:r>
      <w:r w:rsidRPr="00BA1A97">
        <w:rPr>
          <w:rFonts w:ascii="Arial" w:hAnsi="Arial"/>
          <w:sz w:val="22"/>
          <w:szCs w:val="22"/>
          <w:u w:val="none"/>
        </w:rPr>
        <w:t>, Zamawiający odrzuci ofertę jako niezgodną ze s</w:t>
      </w:r>
      <w:r>
        <w:rPr>
          <w:rFonts w:ascii="Arial" w:hAnsi="Arial"/>
          <w:sz w:val="22"/>
          <w:szCs w:val="22"/>
          <w:u w:val="none"/>
        </w:rPr>
        <w:t>pecyfikacją warunków zamówienia.</w:t>
      </w:r>
    </w:p>
    <w:p w14:paraId="7DD6CC26" w14:textId="77B95988" w:rsidR="00FA38A5" w:rsidRPr="00494B03" w:rsidRDefault="00FA38A5" w:rsidP="005F3C7A">
      <w:pPr>
        <w:pStyle w:val="ListParagraph2"/>
        <w:numPr>
          <w:ilvl w:val="1"/>
          <w:numId w:val="77"/>
        </w:numPr>
        <w:spacing w:before="240"/>
        <w:rPr>
          <w:rFonts w:ascii="Arial" w:hAnsi="Arial"/>
          <w:sz w:val="22"/>
          <w:szCs w:val="22"/>
          <w:lang w:eastAsia="zh-CN"/>
        </w:rPr>
      </w:pPr>
      <w:r w:rsidRPr="00494B03">
        <w:rPr>
          <w:rFonts w:ascii="Arial" w:hAnsi="Arial"/>
          <w:sz w:val="22"/>
          <w:szCs w:val="22"/>
          <w:lang w:eastAsia="zh-CN"/>
        </w:rPr>
        <w:t xml:space="preserve">zasady oceny w kryterium </w:t>
      </w:r>
      <w:r w:rsidRPr="00494B03">
        <w:rPr>
          <w:rFonts w:ascii="Arial" w:hAnsi="Arial"/>
          <w:b/>
          <w:sz w:val="22"/>
          <w:szCs w:val="22"/>
          <w:lang w:eastAsia="zh-CN"/>
        </w:rPr>
        <w:t xml:space="preserve">„Termin </w:t>
      </w:r>
      <w:r w:rsidR="00D25B9E">
        <w:rPr>
          <w:rFonts w:ascii="Arial" w:hAnsi="Arial"/>
          <w:b/>
          <w:sz w:val="22"/>
          <w:szCs w:val="22"/>
          <w:lang w:eastAsia="zh-CN"/>
        </w:rPr>
        <w:t>realizacji przedmiotu</w:t>
      </w:r>
      <w:r w:rsidR="00D25B9E" w:rsidRPr="00494B03">
        <w:rPr>
          <w:rFonts w:ascii="Arial" w:hAnsi="Arial"/>
          <w:b/>
          <w:sz w:val="22"/>
          <w:szCs w:val="22"/>
          <w:lang w:eastAsia="zh-CN"/>
        </w:rPr>
        <w:t xml:space="preserve"> </w:t>
      </w:r>
      <w:r w:rsidRPr="00494B03">
        <w:rPr>
          <w:rFonts w:ascii="Arial" w:hAnsi="Arial"/>
          <w:b/>
          <w:sz w:val="22"/>
          <w:szCs w:val="22"/>
          <w:lang w:eastAsia="zh-CN"/>
        </w:rPr>
        <w:t>zamówienia” (T)</w:t>
      </w:r>
      <w:r w:rsidRPr="00494B03">
        <w:rPr>
          <w:rFonts w:ascii="Arial" w:hAnsi="Arial"/>
          <w:sz w:val="22"/>
          <w:szCs w:val="22"/>
          <w:lang w:eastAsia="zh-CN"/>
        </w:rPr>
        <w:t>:</w:t>
      </w:r>
    </w:p>
    <w:p w14:paraId="4C9FFED2" w14:textId="1CACBB1B" w:rsidR="00FA38A5" w:rsidRPr="00494B03" w:rsidRDefault="00FA38A5" w:rsidP="00E44CE0">
      <w:pPr>
        <w:pStyle w:val="aTxt"/>
        <w:tabs>
          <w:tab w:val="left" w:pos="1701"/>
        </w:tabs>
        <w:spacing w:before="120"/>
        <w:ind w:left="1560"/>
        <w:jc w:val="both"/>
        <w:rPr>
          <w:rFonts w:ascii="Arial" w:hAnsi="Arial"/>
          <w:sz w:val="22"/>
          <w:szCs w:val="22"/>
          <w:u w:val="none"/>
        </w:rPr>
      </w:pPr>
      <w:r w:rsidRPr="00494B03">
        <w:rPr>
          <w:rFonts w:ascii="Arial" w:hAnsi="Arial"/>
          <w:sz w:val="22"/>
          <w:szCs w:val="22"/>
          <w:u w:val="none"/>
        </w:rPr>
        <w:t xml:space="preserve">Przy ocenie tego kryterium Zamawiający będzie brał pod uwagę deklarację dotyczącą terminu realizacji przedmiotu zamówienia, tj. odbioru końcowego następującego po etapie 3, licząc od dnia zawarcia umowy, wpisaną w Formularzu ofertowym w punkcie „Termin </w:t>
      </w:r>
      <w:r w:rsidR="00D25B9E">
        <w:rPr>
          <w:rFonts w:ascii="Arial" w:hAnsi="Arial"/>
          <w:sz w:val="22"/>
          <w:szCs w:val="22"/>
          <w:u w:val="none"/>
        </w:rPr>
        <w:t>realizacji przedmiotu</w:t>
      </w:r>
      <w:r w:rsidR="00D25B9E" w:rsidRPr="00494B03">
        <w:rPr>
          <w:rFonts w:ascii="Arial" w:hAnsi="Arial"/>
          <w:sz w:val="22"/>
          <w:szCs w:val="22"/>
          <w:u w:val="none"/>
        </w:rPr>
        <w:t xml:space="preserve"> </w:t>
      </w:r>
      <w:r w:rsidRPr="00494B03">
        <w:rPr>
          <w:rFonts w:ascii="Arial" w:hAnsi="Arial"/>
          <w:sz w:val="22"/>
          <w:szCs w:val="22"/>
          <w:u w:val="none"/>
        </w:rPr>
        <w:t>zamówienia (T)”.</w:t>
      </w:r>
    </w:p>
    <w:p w14:paraId="30FF8F10" w14:textId="5AF3E2B4" w:rsidR="00FA38A5" w:rsidRDefault="00FA38A5" w:rsidP="00E44CE0">
      <w:pPr>
        <w:pStyle w:val="aTxt"/>
        <w:tabs>
          <w:tab w:val="left" w:pos="1701"/>
        </w:tabs>
        <w:spacing w:before="240" w:after="120"/>
        <w:ind w:left="1559"/>
        <w:jc w:val="both"/>
        <w:rPr>
          <w:rFonts w:ascii="Arial" w:hAnsi="Arial"/>
          <w:sz w:val="22"/>
          <w:szCs w:val="22"/>
          <w:u w:val="none"/>
        </w:rPr>
      </w:pPr>
      <w:r w:rsidRPr="00494B03">
        <w:rPr>
          <w:rFonts w:ascii="Arial" w:hAnsi="Arial"/>
          <w:sz w:val="22"/>
          <w:szCs w:val="22"/>
          <w:u w:val="none"/>
        </w:rPr>
        <w:t xml:space="preserve">Poprzez kryterium „termin </w:t>
      </w:r>
      <w:r w:rsidR="00D25B9E">
        <w:rPr>
          <w:rFonts w:ascii="Arial" w:hAnsi="Arial"/>
          <w:sz w:val="22"/>
          <w:szCs w:val="22"/>
          <w:u w:val="none"/>
        </w:rPr>
        <w:t>realizacji przedmiotu</w:t>
      </w:r>
      <w:r w:rsidR="00D25B9E" w:rsidRPr="00494B03">
        <w:rPr>
          <w:rFonts w:ascii="Arial" w:hAnsi="Arial"/>
          <w:sz w:val="22"/>
          <w:szCs w:val="22"/>
          <w:u w:val="none"/>
        </w:rPr>
        <w:t xml:space="preserve"> </w:t>
      </w:r>
      <w:r w:rsidRPr="00494B03">
        <w:rPr>
          <w:rFonts w:ascii="Arial" w:hAnsi="Arial"/>
          <w:sz w:val="22"/>
          <w:szCs w:val="22"/>
          <w:u w:val="none"/>
        </w:rPr>
        <w:t xml:space="preserve">zamówienia” należy rozumieć zadeklarowany przez Wykonawcę termin wyrażony w pełnych miesiącach. Zadeklarowany termin </w:t>
      </w:r>
      <w:r w:rsidR="00D25B9E">
        <w:rPr>
          <w:rFonts w:ascii="Arial" w:hAnsi="Arial"/>
          <w:sz w:val="22"/>
          <w:szCs w:val="22"/>
          <w:u w:val="none"/>
        </w:rPr>
        <w:t>realizacji przedmiotu</w:t>
      </w:r>
      <w:r w:rsidR="00D25B9E" w:rsidRPr="00494B03">
        <w:rPr>
          <w:rFonts w:ascii="Arial" w:hAnsi="Arial"/>
          <w:sz w:val="22"/>
          <w:szCs w:val="22"/>
          <w:u w:val="none"/>
        </w:rPr>
        <w:t xml:space="preserve"> </w:t>
      </w:r>
      <w:r w:rsidRPr="00494B03">
        <w:rPr>
          <w:rFonts w:ascii="Arial" w:hAnsi="Arial"/>
          <w:sz w:val="22"/>
          <w:szCs w:val="22"/>
          <w:u w:val="none"/>
        </w:rPr>
        <w:t>zamówienia nie może być dłuższy niż 48</w:t>
      </w:r>
      <w:r w:rsidR="00D25B9E">
        <w:rPr>
          <w:rFonts w:ascii="Arial" w:hAnsi="Arial"/>
          <w:sz w:val="22"/>
          <w:szCs w:val="22"/>
          <w:u w:val="none"/>
        </w:rPr>
        <w:t> </w:t>
      </w:r>
      <w:r w:rsidRPr="00494B03">
        <w:rPr>
          <w:rFonts w:ascii="Arial" w:hAnsi="Arial"/>
          <w:sz w:val="22"/>
          <w:szCs w:val="22"/>
          <w:u w:val="none"/>
        </w:rPr>
        <w:t>miesięcy.</w:t>
      </w:r>
      <w:r>
        <w:rPr>
          <w:rFonts w:ascii="Arial" w:hAnsi="Arial"/>
          <w:sz w:val="22"/>
          <w:szCs w:val="22"/>
          <w:u w:val="none"/>
        </w:rPr>
        <w:t xml:space="preserve"> </w:t>
      </w:r>
    </w:p>
    <w:p w14:paraId="57202B4F" w14:textId="77777777" w:rsidR="00FA38A5" w:rsidRDefault="00FA38A5" w:rsidP="00E44CE0">
      <w:pPr>
        <w:pStyle w:val="aTxt"/>
        <w:tabs>
          <w:tab w:val="left" w:pos="1701"/>
        </w:tabs>
        <w:spacing w:before="240" w:after="240"/>
        <w:ind w:left="1559"/>
        <w:jc w:val="both"/>
        <w:rPr>
          <w:rFonts w:ascii="Arial" w:hAnsi="Arial"/>
          <w:sz w:val="22"/>
          <w:szCs w:val="22"/>
          <w:u w:val="none"/>
        </w:rPr>
      </w:pPr>
      <w:r w:rsidRPr="0028550F">
        <w:rPr>
          <w:rFonts w:ascii="Arial" w:hAnsi="Arial"/>
          <w:sz w:val="22"/>
          <w:szCs w:val="22"/>
          <w:u w:val="none"/>
        </w:rPr>
        <w:t>Oferty zostaną ocenione zgodnie z poniższymi zasadami:</w:t>
      </w:r>
    </w:p>
    <w:tbl>
      <w:tblPr>
        <w:tblW w:w="0" w:type="auto"/>
        <w:jc w:val="center"/>
        <w:tblLayout w:type="fixed"/>
        <w:tblCellMar>
          <w:left w:w="100" w:type="dxa"/>
          <w:right w:w="100" w:type="dxa"/>
        </w:tblCellMar>
        <w:tblLook w:val="0000" w:firstRow="0" w:lastRow="0" w:firstColumn="0" w:lastColumn="0" w:noHBand="0" w:noVBand="0"/>
      </w:tblPr>
      <w:tblGrid>
        <w:gridCol w:w="757"/>
        <w:gridCol w:w="1799"/>
        <w:gridCol w:w="709"/>
      </w:tblGrid>
      <w:tr w:rsidR="00FA38A5" w:rsidRPr="00494B03" w14:paraId="1DF1327F" w14:textId="77777777" w:rsidTr="00BC4E57">
        <w:trPr>
          <w:trHeight w:val="318"/>
          <w:jc w:val="center"/>
        </w:trPr>
        <w:tc>
          <w:tcPr>
            <w:tcW w:w="757" w:type="dxa"/>
            <w:vMerge w:val="restart"/>
          </w:tcPr>
          <w:p w14:paraId="082A4F04" w14:textId="77777777" w:rsidR="00FA38A5" w:rsidRPr="005443C9" w:rsidRDefault="00FA38A5" w:rsidP="00BC4E57">
            <w:pPr>
              <w:jc w:val="center"/>
              <w:rPr>
                <w:rFonts w:ascii="Arial" w:hAnsi="Arial"/>
                <w:b/>
              </w:rPr>
            </w:pPr>
          </w:p>
          <w:p w14:paraId="5A2613B5" w14:textId="77777777" w:rsidR="00FA38A5" w:rsidRPr="005443C9" w:rsidRDefault="00FA38A5" w:rsidP="00BC4E57">
            <w:pPr>
              <w:jc w:val="center"/>
              <w:rPr>
                <w:rFonts w:ascii="Arial" w:hAnsi="Arial"/>
                <w:b/>
              </w:rPr>
            </w:pPr>
            <w:r w:rsidRPr="005443C9">
              <w:rPr>
                <w:rFonts w:ascii="Arial" w:hAnsi="Arial"/>
                <w:b/>
              </w:rPr>
              <w:t>T =</w:t>
            </w:r>
          </w:p>
        </w:tc>
        <w:tc>
          <w:tcPr>
            <w:tcW w:w="1799" w:type="dxa"/>
            <w:tcBorders>
              <w:bottom w:val="single" w:sz="4" w:space="0" w:color="auto"/>
            </w:tcBorders>
          </w:tcPr>
          <w:p w14:paraId="01CEFCFF" w14:textId="77777777" w:rsidR="00FA38A5" w:rsidRPr="005443C9" w:rsidRDefault="00FA38A5" w:rsidP="00BC4E57">
            <w:pPr>
              <w:spacing w:line="360" w:lineRule="auto"/>
              <w:jc w:val="center"/>
              <w:rPr>
                <w:rFonts w:ascii="Arial" w:hAnsi="Arial"/>
                <w:b/>
              </w:rPr>
            </w:pPr>
            <w:r w:rsidRPr="005443C9">
              <w:rPr>
                <w:rFonts w:ascii="Arial" w:hAnsi="Arial"/>
                <w:b/>
              </w:rPr>
              <w:t>T minimalny</w:t>
            </w:r>
          </w:p>
        </w:tc>
        <w:tc>
          <w:tcPr>
            <w:tcW w:w="709" w:type="dxa"/>
            <w:vMerge w:val="restart"/>
          </w:tcPr>
          <w:p w14:paraId="7CCC67DF" w14:textId="77777777" w:rsidR="00FA38A5" w:rsidRPr="00494B03" w:rsidRDefault="00FA38A5" w:rsidP="00BC4E57">
            <w:pPr>
              <w:rPr>
                <w:rFonts w:ascii="Arial" w:hAnsi="Arial"/>
                <w:b/>
              </w:rPr>
            </w:pPr>
          </w:p>
          <w:p w14:paraId="48B9E0C8" w14:textId="77777777" w:rsidR="00FA38A5" w:rsidRPr="00494B03" w:rsidRDefault="00FA38A5" w:rsidP="00040ECD">
            <w:pPr>
              <w:rPr>
                <w:rFonts w:ascii="Arial" w:hAnsi="Arial"/>
                <w:b/>
              </w:rPr>
            </w:pPr>
            <w:r w:rsidRPr="00494B03">
              <w:rPr>
                <w:rFonts w:ascii="Arial" w:hAnsi="Arial"/>
                <w:b/>
              </w:rPr>
              <w:t xml:space="preserve">x 9 </w:t>
            </w:r>
          </w:p>
        </w:tc>
      </w:tr>
      <w:tr w:rsidR="00FA38A5" w:rsidRPr="005443C9" w14:paraId="14EFA162" w14:textId="77777777" w:rsidTr="00BC4E57">
        <w:trPr>
          <w:trHeight w:val="317"/>
          <w:jc w:val="center"/>
        </w:trPr>
        <w:tc>
          <w:tcPr>
            <w:tcW w:w="757" w:type="dxa"/>
            <w:vMerge/>
          </w:tcPr>
          <w:p w14:paraId="492B03CF" w14:textId="77777777" w:rsidR="00FA38A5" w:rsidRPr="005443C9" w:rsidRDefault="00FA38A5" w:rsidP="00BC4E57"/>
        </w:tc>
        <w:tc>
          <w:tcPr>
            <w:tcW w:w="1799" w:type="dxa"/>
            <w:tcBorders>
              <w:top w:val="single" w:sz="4" w:space="0" w:color="auto"/>
            </w:tcBorders>
          </w:tcPr>
          <w:p w14:paraId="123DF597" w14:textId="77777777" w:rsidR="00FA38A5" w:rsidRPr="005443C9" w:rsidRDefault="00FA38A5" w:rsidP="00BC4E57">
            <w:pPr>
              <w:jc w:val="center"/>
              <w:rPr>
                <w:rFonts w:ascii="Arial" w:hAnsi="Arial"/>
                <w:b/>
              </w:rPr>
            </w:pPr>
            <w:r w:rsidRPr="005443C9">
              <w:rPr>
                <w:rFonts w:ascii="Arial" w:hAnsi="Arial"/>
                <w:b/>
              </w:rPr>
              <w:t>T oferty</w:t>
            </w:r>
          </w:p>
        </w:tc>
        <w:tc>
          <w:tcPr>
            <w:tcW w:w="709" w:type="dxa"/>
            <w:vMerge/>
          </w:tcPr>
          <w:p w14:paraId="6E037014" w14:textId="77777777" w:rsidR="00FA38A5" w:rsidRPr="005443C9" w:rsidRDefault="00FA38A5" w:rsidP="00BC4E57"/>
        </w:tc>
      </w:tr>
    </w:tbl>
    <w:p w14:paraId="480EF8A7" w14:textId="77777777" w:rsidR="00FA38A5" w:rsidRPr="00610563" w:rsidRDefault="00FA38A5" w:rsidP="00E44CE0">
      <w:pPr>
        <w:tabs>
          <w:tab w:val="left" w:pos="1560"/>
        </w:tabs>
        <w:spacing w:before="120"/>
        <w:ind w:left="1498"/>
        <w:rPr>
          <w:rFonts w:ascii="Arial" w:hAnsi="Arial" w:cs="Arial"/>
        </w:rPr>
      </w:pPr>
      <w:r w:rsidRPr="000318D6">
        <w:rPr>
          <w:rFonts w:ascii="Arial" w:hAnsi="Arial"/>
          <w:b/>
        </w:rPr>
        <w:tab/>
      </w:r>
      <w:r w:rsidRPr="00610563">
        <w:rPr>
          <w:rFonts w:ascii="Arial" w:hAnsi="Arial" w:cs="Arial"/>
        </w:rPr>
        <w:t>gdzie:</w:t>
      </w:r>
    </w:p>
    <w:p w14:paraId="01660686" w14:textId="594CF279" w:rsidR="00FA38A5" w:rsidRPr="00610563" w:rsidRDefault="00FA38A5" w:rsidP="00E44CE0">
      <w:pPr>
        <w:spacing w:before="120"/>
        <w:ind w:left="3234" w:hanging="1533"/>
        <w:rPr>
          <w:rFonts w:ascii="Arial" w:hAnsi="Arial" w:cs="Arial"/>
          <w:b/>
        </w:rPr>
      </w:pPr>
      <w:r w:rsidRPr="00610563">
        <w:rPr>
          <w:rFonts w:ascii="Arial" w:hAnsi="Arial" w:cs="Arial"/>
          <w:b/>
        </w:rPr>
        <w:t xml:space="preserve">T minimalny - </w:t>
      </w:r>
      <w:r w:rsidRPr="00610563">
        <w:rPr>
          <w:rFonts w:ascii="Arial" w:hAnsi="Arial" w:cs="Arial"/>
        </w:rPr>
        <w:t xml:space="preserve">najkrótszy termin </w:t>
      </w:r>
      <w:r w:rsidR="00D25B9E">
        <w:rPr>
          <w:rFonts w:ascii="Arial" w:hAnsi="Arial" w:cs="Arial"/>
        </w:rPr>
        <w:t xml:space="preserve">realizacji przedmiotu </w:t>
      </w:r>
      <w:r>
        <w:rPr>
          <w:rFonts w:ascii="Arial" w:hAnsi="Arial" w:cs="Arial"/>
        </w:rPr>
        <w:t>zamówienia</w:t>
      </w:r>
      <w:r w:rsidRPr="00610563">
        <w:rPr>
          <w:rFonts w:ascii="Arial" w:hAnsi="Arial" w:cs="Arial"/>
        </w:rPr>
        <w:t xml:space="preserve"> spośród ofert podlegających ocenie;</w:t>
      </w:r>
    </w:p>
    <w:p w14:paraId="4214ECB7" w14:textId="77FEF90D" w:rsidR="00FA38A5" w:rsidRPr="00610563" w:rsidRDefault="00FA38A5" w:rsidP="00E44CE0">
      <w:pPr>
        <w:spacing w:before="120"/>
        <w:ind w:left="2552" w:hanging="851"/>
        <w:jc w:val="both"/>
        <w:rPr>
          <w:rFonts w:ascii="Arial" w:hAnsi="Arial" w:cs="Arial"/>
        </w:rPr>
      </w:pPr>
      <w:r w:rsidRPr="00610563">
        <w:rPr>
          <w:rFonts w:ascii="Arial" w:hAnsi="Arial" w:cs="Arial"/>
          <w:b/>
        </w:rPr>
        <w:t xml:space="preserve">T oferty - </w:t>
      </w:r>
      <w:r w:rsidRPr="00610563">
        <w:rPr>
          <w:rFonts w:ascii="Arial" w:hAnsi="Arial" w:cs="Arial"/>
        </w:rPr>
        <w:t xml:space="preserve"> </w:t>
      </w:r>
      <w:r>
        <w:rPr>
          <w:rFonts w:ascii="Arial" w:hAnsi="Arial" w:cs="Arial"/>
        </w:rPr>
        <w:t xml:space="preserve">termin </w:t>
      </w:r>
      <w:r w:rsidR="00D25B9E">
        <w:rPr>
          <w:rFonts w:ascii="Arial" w:hAnsi="Arial" w:cs="Arial"/>
        </w:rPr>
        <w:t xml:space="preserve">realizacji przedmiotu </w:t>
      </w:r>
      <w:r>
        <w:rPr>
          <w:rFonts w:ascii="Arial" w:hAnsi="Arial" w:cs="Arial"/>
        </w:rPr>
        <w:t xml:space="preserve">zamówienia </w:t>
      </w:r>
      <w:r w:rsidRPr="00610563">
        <w:rPr>
          <w:rFonts w:ascii="Arial" w:hAnsi="Arial" w:cs="Arial"/>
        </w:rPr>
        <w:t>ocenianej oferty.</w:t>
      </w:r>
    </w:p>
    <w:p w14:paraId="37C9FE80" w14:textId="77777777" w:rsidR="00FA38A5" w:rsidRPr="00610563" w:rsidRDefault="00FA38A5" w:rsidP="00E44CE0">
      <w:pPr>
        <w:pStyle w:val="aTxt"/>
        <w:tabs>
          <w:tab w:val="left" w:pos="1560"/>
        </w:tabs>
        <w:spacing w:before="240"/>
        <w:ind w:left="1701" w:hanging="142"/>
        <w:jc w:val="both"/>
        <w:rPr>
          <w:rFonts w:ascii="Arial" w:hAnsi="Arial" w:cs="Arial"/>
          <w:sz w:val="22"/>
          <w:szCs w:val="22"/>
          <w:u w:val="none"/>
        </w:rPr>
      </w:pPr>
      <w:r w:rsidRPr="00610563">
        <w:rPr>
          <w:rFonts w:ascii="Arial" w:hAnsi="Arial" w:cs="Arial"/>
          <w:sz w:val="22"/>
          <w:szCs w:val="22"/>
          <w:u w:val="none"/>
        </w:rPr>
        <w:t>Przy czym w przypadku:</w:t>
      </w:r>
    </w:p>
    <w:p w14:paraId="5B354785" w14:textId="7B219DF7" w:rsidR="00FA38A5" w:rsidRPr="00473A7B" w:rsidRDefault="00FA38A5" w:rsidP="005F3C7A">
      <w:pPr>
        <w:pStyle w:val="aTxt"/>
        <w:numPr>
          <w:ilvl w:val="3"/>
          <w:numId w:val="78"/>
        </w:numPr>
        <w:tabs>
          <w:tab w:val="left" w:pos="1701"/>
        </w:tabs>
        <w:spacing w:before="120"/>
        <w:ind w:left="2127" w:hanging="363"/>
        <w:jc w:val="both"/>
        <w:rPr>
          <w:rFonts w:ascii="Arial" w:hAnsi="Arial" w:cs="Arial"/>
          <w:sz w:val="22"/>
          <w:szCs w:val="22"/>
          <w:u w:val="none"/>
        </w:rPr>
      </w:pPr>
      <w:r w:rsidRPr="00473A7B">
        <w:rPr>
          <w:rFonts w:ascii="Arial" w:hAnsi="Arial" w:cs="Arial"/>
          <w:sz w:val="22"/>
          <w:szCs w:val="22"/>
          <w:u w:val="none"/>
        </w:rPr>
        <w:t xml:space="preserve">zadeklarowania przez Wykonawcę w Formularzu ofertowym terminu poniżej </w:t>
      </w:r>
      <w:r w:rsidRPr="005014D0">
        <w:rPr>
          <w:rFonts w:ascii="Arial" w:hAnsi="Arial" w:cs="Arial"/>
          <w:sz w:val="22"/>
          <w:szCs w:val="22"/>
          <w:u w:val="none"/>
        </w:rPr>
        <w:t>42</w:t>
      </w:r>
      <w:r w:rsidR="00C67705" w:rsidRPr="005014D0">
        <w:rPr>
          <w:rFonts w:ascii="Arial" w:hAnsi="Arial" w:cs="Arial"/>
          <w:sz w:val="22"/>
          <w:szCs w:val="22"/>
          <w:u w:val="none"/>
        </w:rPr>
        <w:t> </w:t>
      </w:r>
      <w:r w:rsidRPr="005014D0">
        <w:rPr>
          <w:rFonts w:ascii="Arial" w:hAnsi="Arial" w:cs="Arial"/>
          <w:sz w:val="22"/>
          <w:szCs w:val="22"/>
          <w:u w:val="none"/>
        </w:rPr>
        <w:t>miesięcy -  Zamawiający do obliczenia punktów w tym kryterium przyjmie 42</w:t>
      </w:r>
      <w:r w:rsidR="00C67705" w:rsidRPr="005014D0">
        <w:rPr>
          <w:rFonts w:ascii="Arial" w:hAnsi="Arial" w:cs="Arial"/>
          <w:sz w:val="22"/>
          <w:szCs w:val="22"/>
          <w:u w:val="none"/>
        </w:rPr>
        <w:t> </w:t>
      </w:r>
      <w:r w:rsidRPr="005014D0">
        <w:rPr>
          <w:rFonts w:ascii="Arial" w:hAnsi="Arial" w:cs="Arial"/>
          <w:sz w:val="22"/>
          <w:szCs w:val="22"/>
          <w:u w:val="none"/>
        </w:rPr>
        <w:t xml:space="preserve">miesięcy </w:t>
      </w:r>
      <w:r w:rsidRPr="005014D0">
        <w:rPr>
          <w:rFonts w:ascii="Arial" w:hAnsi="Arial"/>
          <w:sz w:val="22"/>
          <w:szCs w:val="22"/>
          <w:u w:val="none"/>
        </w:rPr>
        <w:t>jako wartość dla ww. parametrów</w:t>
      </w:r>
      <w:r w:rsidRPr="005014D0">
        <w:rPr>
          <w:rFonts w:ascii="Arial" w:hAnsi="Arial" w:cs="Arial"/>
          <w:sz w:val="22"/>
          <w:szCs w:val="22"/>
          <w:u w:val="none"/>
        </w:rPr>
        <w:t>, natomiast Wykonawca w</w:t>
      </w:r>
      <w:r w:rsidR="00C67705" w:rsidRPr="005014D0">
        <w:rPr>
          <w:rFonts w:ascii="Arial" w:hAnsi="Arial" w:cs="Arial"/>
          <w:sz w:val="22"/>
          <w:szCs w:val="22"/>
          <w:u w:val="none"/>
        </w:rPr>
        <w:t> </w:t>
      </w:r>
      <w:r w:rsidRPr="005014D0">
        <w:rPr>
          <w:rFonts w:ascii="Arial" w:hAnsi="Arial" w:cs="Arial"/>
          <w:sz w:val="22"/>
          <w:szCs w:val="22"/>
          <w:u w:val="none"/>
        </w:rPr>
        <w:t>przypadku wyboru jego oferty zostanie zobowiązany podanym przez niego w</w:t>
      </w:r>
      <w:r w:rsidR="00C67705" w:rsidRPr="005014D0">
        <w:rPr>
          <w:rFonts w:ascii="Arial" w:hAnsi="Arial" w:cs="Arial"/>
          <w:sz w:val="22"/>
          <w:szCs w:val="22"/>
          <w:u w:val="none"/>
        </w:rPr>
        <w:t> </w:t>
      </w:r>
      <w:r w:rsidRPr="005014D0">
        <w:rPr>
          <w:rFonts w:ascii="Arial" w:hAnsi="Arial" w:cs="Arial"/>
          <w:sz w:val="22"/>
          <w:szCs w:val="22"/>
          <w:u w:val="none"/>
        </w:rPr>
        <w:t>ofercie terminem. Oferta</w:t>
      </w:r>
      <w:r w:rsidRPr="00473A7B">
        <w:rPr>
          <w:rFonts w:ascii="Arial" w:hAnsi="Arial" w:cs="Arial"/>
          <w:sz w:val="22"/>
          <w:szCs w:val="22"/>
          <w:u w:val="none"/>
        </w:rPr>
        <w:t xml:space="preserve"> Wykonawcy nie będzie podlegała odrzuceniu;</w:t>
      </w:r>
    </w:p>
    <w:p w14:paraId="26059D0C" w14:textId="77777777" w:rsidR="00FA38A5" w:rsidRPr="00494B03" w:rsidRDefault="00FA38A5" w:rsidP="005F3C7A">
      <w:pPr>
        <w:pStyle w:val="aTxt"/>
        <w:numPr>
          <w:ilvl w:val="3"/>
          <w:numId w:val="78"/>
        </w:numPr>
        <w:tabs>
          <w:tab w:val="left" w:pos="1701"/>
        </w:tabs>
        <w:spacing w:before="120"/>
        <w:ind w:left="2127" w:hanging="363"/>
        <w:jc w:val="both"/>
        <w:rPr>
          <w:rFonts w:ascii="Arial" w:hAnsi="Arial" w:cs="Arial"/>
          <w:sz w:val="22"/>
          <w:szCs w:val="22"/>
          <w:u w:val="none"/>
        </w:rPr>
      </w:pPr>
      <w:r w:rsidRPr="00494B03">
        <w:rPr>
          <w:rFonts w:ascii="Arial" w:hAnsi="Arial" w:cs="Arial"/>
          <w:sz w:val="22"/>
          <w:szCs w:val="22"/>
          <w:u w:val="none"/>
        </w:rPr>
        <w:t>niezadeklarowania przez Wykonawcę w Formularzu ofertowym terminu – do obliczenia punktów Zamawiający przyjmie, że Wykonawca zaproponował termin 48 miesięcy. Oferta Wykonawcy nie będzie podlegała odrzuceniu;</w:t>
      </w:r>
    </w:p>
    <w:p w14:paraId="4066A622" w14:textId="07DEF83C" w:rsidR="00FA38A5" w:rsidRPr="00494B03" w:rsidRDefault="00FA38A5" w:rsidP="005F3C7A">
      <w:pPr>
        <w:pStyle w:val="aTxt"/>
        <w:numPr>
          <w:ilvl w:val="3"/>
          <w:numId w:val="78"/>
        </w:numPr>
        <w:tabs>
          <w:tab w:val="left" w:pos="1701"/>
        </w:tabs>
        <w:spacing w:before="120"/>
        <w:ind w:left="2127" w:hanging="363"/>
        <w:jc w:val="both"/>
        <w:rPr>
          <w:rFonts w:ascii="Arial" w:hAnsi="Arial" w:cs="Arial"/>
          <w:sz w:val="22"/>
          <w:szCs w:val="22"/>
          <w:u w:val="none"/>
        </w:rPr>
      </w:pPr>
      <w:r w:rsidRPr="00494B03">
        <w:rPr>
          <w:rFonts w:ascii="Arial" w:hAnsi="Arial" w:cs="Arial"/>
          <w:sz w:val="22"/>
          <w:szCs w:val="22"/>
          <w:u w:val="none"/>
        </w:rPr>
        <w:t>zadeklarowania przez Wykonawcę w Formularzu ofertowym terminu powyżej 48</w:t>
      </w:r>
      <w:r w:rsidR="00D25B9E">
        <w:rPr>
          <w:rFonts w:ascii="Arial" w:hAnsi="Arial" w:cs="Arial"/>
          <w:sz w:val="22"/>
          <w:szCs w:val="22"/>
          <w:u w:val="none"/>
        </w:rPr>
        <w:t> </w:t>
      </w:r>
      <w:r w:rsidRPr="00494B03">
        <w:rPr>
          <w:rFonts w:ascii="Arial" w:hAnsi="Arial" w:cs="Arial"/>
          <w:sz w:val="22"/>
          <w:szCs w:val="22"/>
          <w:u w:val="none"/>
        </w:rPr>
        <w:t>miesięcy, Zamawiający odrzuci ofertę jako niezgodną ze specyfikacj</w:t>
      </w:r>
      <w:r w:rsidR="00F70168">
        <w:rPr>
          <w:rFonts w:ascii="Arial" w:hAnsi="Arial" w:cs="Arial"/>
          <w:sz w:val="22"/>
          <w:szCs w:val="22"/>
          <w:u w:val="none"/>
        </w:rPr>
        <w:t>ą</w:t>
      </w:r>
      <w:r w:rsidRPr="00494B03">
        <w:rPr>
          <w:rFonts w:ascii="Arial" w:hAnsi="Arial" w:cs="Arial"/>
          <w:sz w:val="22"/>
          <w:szCs w:val="22"/>
          <w:u w:val="none"/>
        </w:rPr>
        <w:t xml:space="preserve"> warunków zamówienia.</w:t>
      </w:r>
    </w:p>
    <w:p w14:paraId="3D0038D9" w14:textId="77777777" w:rsidR="00FA38A5" w:rsidRDefault="00FA38A5" w:rsidP="007B4245">
      <w:pPr>
        <w:pStyle w:val="Tekstpodstawowy2"/>
        <w:tabs>
          <w:tab w:val="left" w:pos="-5100"/>
        </w:tabs>
        <w:ind w:left="2061"/>
        <w:jc w:val="both"/>
        <w:rPr>
          <w:sz w:val="22"/>
          <w:szCs w:val="22"/>
        </w:rPr>
      </w:pPr>
    </w:p>
    <w:p w14:paraId="2A8110B0" w14:textId="0D819C64" w:rsidR="00FA38A5" w:rsidRPr="00494B03" w:rsidRDefault="00FA38A5" w:rsidP="005F3C7A">
      <w:pPr>
        <w:numPr>
          <w:ilvl w:val="1"/>
          <w:numId w:val="77"/>
        </w:numPr>
        <w:tabs>
          <w:tab w:val="left" w:pos="1640"/>
        </w:tabs>
        <w:spacing w:before="120" w:after="0" w:line="240" w:lineRule="auto"/>
        <w:jc w:val="both"/>
        <w:rPr>
          <w:rFonts w:ascii="Arial" w:hAnsi="Arial"/>
        </w:rPr>
      </w:pPr>
      <w:r w:rsidRPr="00494B03">
        <w:rPr>
          <w:rFonts w:ascii="Arial" w:hAnsi="Arial"/>
          <w:bCs/>
        </w:rPr>
        <w:t xml:space="preserve">zasady oceny w kryterium </w:t>
      </w:r>
      <w:r w:rsidRPr="00494B03">
        <w:rPr>
          <w:rFonts w:ascii="Arial" w:hAnsi="Arial"/>
          <w:b/>
          <w:bCs/>
        </w:rPr>
        <w:t>„</w:t>
      </w:r>
      <w:r w:rsidR="00D25B9E">
        <w:rPr>
          <w:rFonts w:ascii="Arial" w:hAnsi="Arial"/>
          <w:b/>
          <w:bCs/>
        </w:rPr>
        <w:t xml:space="preserve">Czas usunięcia </w:t>
      </w:r>
      <w:r w:rsidR="00F2320D">
        <w:rPr>
          <w:rFonts w:ascii="Arial" w:hAnsi="Arial"/>
          <w:b/>
          <w:bCs/>
        </w:rPr>
        <w:t>wady</w:t>
      </w:r>
      <w:r w:rsidR="00D25B9E">
        <w:rPr>
          <w:rFonts w:ascii="Arial" w:hAnsi="Arial"/>
          <w:b/>
          <w:bCs/>
        </w:rPr>
        <w:t xml:space="preserve"> krytycznej</w:t>
      </w:r>
      <w:r w:rsidRPr="00494B03">
        <w:rPr>
          <w:rFonts w:ascii="Arial" w:hAnsi="Arial"/>
          <w:b/>
          <w:bCs/>
        </w:rPr>
        <w:t>” (</w:t>
      </w:r>
      <w:r w:rsidR="00D25B9E">
        <w:rPr>
          <w:rFonts w:ascii="Arial" w:hAnsi="Arial"/>
          <w:b/>
          <w:bCs/>
        </w:rPr>
        <w:t>W</w:t>
      </w:r>
      <w:r w:rsidRPr="00494B03">
        <w:rPr>
          <w:rFonts w:ascii="Arial" w:hAnsi="Arial"/>
          <w:b/>
          <w:bCs/>
        </w:rPr>
        <w:t>)</w:t>
      </w:r>
      <w:r w:rsidRPr="00494B03">
        <w:rPr>
          <w:rFonts w:ascii="Arial" w:hAnsi="Arial"/>
          <w:bCs/>
        </w:rPr>
        <w:t>:</w:t>
      </w:r>
    </w:p>
    <w:p w14:paraId="769368C3" w14:textId="3311B239" w:rsidR="00D25B9E" w:rsidRPr="0098057E" w:rsidRDefault="00D25B9E" w:rsidP="00D25B9E">
      <w:pPr>
        <w:pStyle w:val="aTxt"/>
        <w:tabs>
          <w:tab w:val="left" w:pos="1701"/>
        </w:tabs>
        <w:spacing w:before="120"/>
        <w:ind w:left="1560"/>
        <w:jc w:val="both"/>
        <w:rPr>
          <w:rFonts w:ascii="Arial" w:hAnsi="Arial" w:cs="Arial"/>
          <w:sz w:val="22"/>
          <w:szCs w:val="22"/>
          <w:u w:val="none"/>
        </w:rPr>
      </w:pPr>
      <w:r w:rsidRPr="0098057E">
        <w:rPr>
          <w:rFonts w:ascii="Arial" w:hAnsi="Arial" w:cs="Arial"/>
          <w:sz w:val="22"/>
          <w:szCs w:val="22"/>
          <w:u w:val="none"/>
        </w:rPr>
        <w:t xml:space="preserve">Przy ocenie tego kryterium Zamawiający będzie brał pod uwagę deklarację dotyczącą czasu usunięcia wady krytycznej, o którym mowa w </w:t>
      </w:r>
      <w:r w:rsidR="00D963A3">
        <w:rPr>
          <w:rFonts w:ascii="Arial" w:hAnsi="Arial" w:cs="Arial"/>
          <w:sz w:val="22"/>
          <w:szCs w:val="22"/>
          <w:u w:val="none"/>
        </w:rPr>
        <w:t>§</w:t>
      </w:r>
      <w:r w:rsidRPr="0098057E">
        <w:rPr>
          <w:rFonts w:ascii="Arial" w:hAnsi="Arial" w:cs="Arial"/>
          <w:sz w:val="22"/>
          <w:szCs w:val="22"/>
          <w:u w:val="none"/>
        </w:rPr>
        <w:t xml:space="preserve"> 22 ust. 13 pkt 1 Projektowanych </w:t>
      </w:r>
      <w:r w:rsidR="00EC270F">
        <w:rPr>
          <w:rFonts w:ascii="Arial" w:hAnsi="Arial" w:cs="Arial"/>
          <w:sz w:val="22"/>
          <w:szCs w:val="22"/>
          <w:u w:val="none"/>
        </w:rPr>
        <w:t>P</w:t>
      </w:r>
      <w:r w:rsidRPr="0098057E">
        <w:rPr>
          <w:rFonts w:ascii="Arial" w:hAnsi="Arial" w:cs="Arial"/>
          <w:sz w:val="22"/>
          <w:szCs w:val="22"/>
          <w:u w:val="none"/>
        </w:rPr>
        <w:t>ostanowień Umowy</w:t>
      </w:r>
      <w:r w:rsidR="00EC270F">
        <w:rPr>
          <w:rFonts w:ascii="Arial" w:hAnsi="Arial" w:cs="Arial"/>
          <w:sz w:val="22"/>
          <w:szCs w:val="22"/>
          <w:u w:val="none"/>
        </w:rPr>
        <w:t>,</w:t>
      </w:r>
      <w:r w:rsidRPr="0098057E">
        <w:rPr>
          <w:rFonts w:ascii="Arial" w:hAnsi="Arial" w:cs="Arial"/>
          <w:sz w:val="22"/>
          <w:szCs w:val="22"/>
          <w:u w:val="none"/>
        </w:rPr>
        <w:t xml:space="preserve"> wpisaną w Formularzu ofertowym w punkcie „Czas usunięcia wady krytycznej (W)”.</w:t>
      </w:r>
    </w:p>
    <w:p w14:paraId="1026E998" w14:textId="77777777" w:rsidR="00D25B9E" w:rsidRPr="0098057E" w:rsidRDefault="00D25B9E" w:rsidP="00D25B9E">
      <w:pPr>
        <w:ind w:left="1560"/>
        <w:rPr>
          <w:rFonts w:ascii="Arial" w:hAnsi="Arial" w:cs="Arial"/>
        </w:rPr>
      </w:pPr>
    </w:p>
    <w:p w14:paraId="3FDC1D4C" w14:textId="598FC8A5" w:rsidR="00D25B9E" w:rsidRPr="0098057E" w:rsidRDefault="00D25B9E" w:rsidP="00D25B9E">
      <w:pPr>
        <w:ind w:left="1560"/>
        <w:rPr>
          <w:rFonts w:ascii="Arial" w:hAnsi="Arial" w:cs="Arial"/>
        </w:rPr>
      </w:pPr>
      <w:r w:rsidRPr="0098057E">
        <w:rPr>
          <w:rFonts w:ascii="Arial" w:hAnsi="Arial" w:cs="Arial"/>
        </w:rPr>
        <w:t xml:space="preserve">Poprzez </w:t>
      </w:r>
      <w:r w:rsidRPr="00F2320D">
        <w:rPr>
          <w:rFonts w:ascii="Arial" w:hAnsi="Arial" w:cs="Arial"/>
        </w:rPr>
        <w:t>kryterium „</w:t>
      </w:r>
      <w:r w:rsidR="00F2320D" w:rsidRPr="00F2320D">
        <w:rPr>
          <w:rFonts w:ascii="Arial" w:hAnsi="Arial" w:cs="Arial"/>
        </w:rPr>
        <w:t>czas</w:t>
      </w:r>
      <w:r w:rsidR="00F2320D">
        <w:rPr>
          <w:rFonts w:ascii="Arial" w:hAnsi="Arial" w:cs="Arial"/>
        </w:rPr>
        <w:t xml:space="preserve"> usunięcia wady krytycznej</w:t>
      </w:r>
      <w:r w:rsidRPr="0098057E">
        <w:rPr>
          <w:rFonts w:ascii="Arial" w:hAnsi="Arial" w:cs="Arial"/>
        </w:rPr>
        <w:t xml:space="preserve">” należy rozumieć zadeklarowany przez Wykonawcę </w:t>
      </w:r>
      <w:r>
        <w:rPr>
          <w:rFonts w:ascii="Arial" w:hAnsi="Arial" w:cs="Arial"/>
        </w:rPr>
        <w:t xml:space="preserve">czas </w:t>
      </w:r>
      <w:r w:rsidRPr="0098057E">
        <w:rPr>
          <w:rFonts w:ascii="Arial" w:hAnsi="Arial" w:cs="Arial"/>
        </w:rPr>
        <w:t xml:space="preserve">wyrażony w pełnych </w:t>
      </w:r>
      <w:r>
        <w:rPr>
          <w:rFonts w:ascii="Arial" w:hAnsi="Arial" w:cs="Arial"/>
        </w:rPr>
        <w:t>godzinach zegarowych</w:t>
      </w:r>
      <w:r w:rsidRPr="0098057E">
        <w:rPr>
          <w:rFonts w:ascii="Arial" w:hAnsi="Arial" w:cs="Arial"/>
        </w:rPr>
        <w:t xml:space="preserve">. Zadeklarowany czas usunięcia </w:t>
      </w:r>
      <w:r w:rsidR="00F2320D">
        <w:rPr>
          <w:rFonts w:ascii="Arial" w:hAnsi="Arial" w:cs="Arial"/>
        </w:rPr>
        <w:t>wady</w:t>
      </w:r>
      <w:r w:rsidRPr="0098057E">
        <w:rPr>
          <w:rFonts w:ascii="Arial" w:hAnsi="Arial" w:cs="Arial"/>
        </w:rPr>
        <w:t xml:space="preserve"> krytycznej nie może być dłuższy </w:t>
      </w:r>
      <w:r w:rsidR="00270731">
        <w:rPr>
          <w:rFonts w:ascii="Arial" w:hAnsi="Arial" w:cs="Arial"/>
        </w:rPr>
        <w:t xml:space="preserve">niż </w:t>
      </w:r>
      <w:r w:rsidRPr="0098057E">
        <w:rPr>
          <w:rFonts w:ascii="Arial" w:hAnsi="Arial" w:cs="Arial"/>
        </w:rPr>
        <w:t>6 godzin zegarowych.</w:t>
      </w:r>
    </w:p>
    <w:p w14:paraId="54109D21" w14:textId="77777777" w:rsidR="00D25B9E" w:rsidRDefault="00D25B9E" w:rsidP="00D25B9E">
      <w:pPr>
        <w:ind w:left="1560"/>
        <w:rPr>
          <w:rFonts w:ascii="Arial" w:hAnsi="Arial" w:cs="Arial"/>
        </w:rPr>
      </w:pPr>
      <w:r w:rsidRPr="0098057E">
        <w:rPr>
          <w:rFonts w:ascii="Arial" w:hAnsi="Arial" w:cs="Arial"/>
        </w:rPr>
        <w:t>Oferty zostaną ocenione zgodnie z poniższymi zasadami:</w:t>
      </w:r>
    </w:p>
    <w:tbl>
      <w:tblPr>
        <w:tblW w:w="0" w:type="auto"/>
        <w:jc w:val="center"/>
        <w:tblLayout w:type="fixed"/>
        <w:tblCellMar>
          <w:left w:w="100" w:type="dxa"/>
          <w:right w:w="100" w:type="dxa"/>
        </w:tblCellMar>
        <w:tblLook w:val="0000" w:firstRow="0" w:lastRow="0" w:firstColumn="0" w:lastColumn="0" w:noHBand="0" w:noVBand="0"/>
      </w:tblPr>
      <w:tblGrid>
        <w:gridCol w:w="757"/>
        <w:gridCol w:w="1799"/>
        <w:gridCol w:w="709"/>
      </w:tblGrid>
      <w:tr w:rsidR="00D25B9E" w:rsidRPr="0098057E" w14:paraId="5678FFBC" w14:textId="77777777" w:rsidTr="0060517E">
        <w:trPr>
          <w:trHeight w:val="318"/>
          <w:jc w:val="center"/>
        </w:trPr>
        <w:tc>
          <w:tcPr>
            <w:tcW w:w="757" w:type="dxa"/>
            <w:vMerge w:val="restart"/>
          </w:tcPr>
          <w:p w14:paraId="7EF2C114" w14:textId="77777777" w:rsidR="00D25B9E" w:rsidRPr="0098057E" w:rsidRDefault="00D25B9E" w:rsidP="0060517E">
            <w:pPr>
              <w:jc w:val="center"/>
              <w:rPr>
                <w:rFonts w:ascii="Arial" w:hAnsi="Arial" w:cs="Arial"/>
                <w:b/>
              </w:rPr>
            </w:pPr>
          </w:p>
          <w:p w14:paraId="41E611AE" w14:textId="77777777" w:rsidR="00D25B9E" w:rsidRPr="0098057E" w:rsidRDefault="00D25B9E" w:rsidP="0060517E">
            <w:pPr>
              <w:jc w:val="center"/>
              <w:rPr>
                <w:rFonts w:ascii="Arial" w:hAnsi="Arial" w:cs="Arial"/>
                <w:b/>
              </w:rPr>
            </w:pPr>
            <w:r w:rsidRPr="0098057E">
              <w:rPr>
                <w:rFonts w:ascii="Arial" w:hAnsi="Arial" w:cs="Arial"/>
                <w:b/>
              </w:rPr>
              <w:t>W =</w:t>
            </w:r>
          </w:p>
        </w:tc>
        <w:tc>
          <w:tcPr>
            <w:tcW w:w="1799" w:type="dxa"/>
            <w:tcBorders>
              <w:bottom w:val="single" w:sz="4" w:space="0" w:color="auto"/>
            </w:tcBorders>
          </w:tcPr>
          <w:p w14:paraId="32410BF7" w14:textId="77777777" w:rsidR="00D25B9E" w:rsidRPr="0098057E" w:rsidRDefault="00D25B9E" w:rsidP="0060517E">
            <w:pPr>
              <w:spacing w:line="360" w:lineRule="auto"/>
              <w:jc w:val="center"/>
              <w:rPr>
                <w:rFonts w:ascii="Arial" w:hAnsi="Arial" w:cs="Arial"/>
                <w:b/>
              </w:rPr>
            </w:pPr>
            <w:r w:rsidRPr="0098057E">
              <w:rPr>
                <w:rFonts w:ascii="Arial" w:hAnsi="Arial" w:cs="Arial"/>
                <w:b/>
              </w:rPr>
              <w:t>W minimalny</w:t>
            </w:r>
          </w:p>
        </w:tc>
        <w:tc>
          <w:tcPr>
            <w:tcW w:w="709" w:type="dxa"/>
            <w:vMerge w:val="restart"/>
          </w:tcPr>
          <w:p w14:paraId="0474CEB6" w14:textId="77777777" w:rsidR="00D25B9E" w:rsidRPr="0098057E" w:rsidRDefault="00D25B9E" w:rsidP="0060517E">
            <w:pPr>
              <w:rPr>
                <w:rFonts w:ascii="Arial" w:hAnsi="Arial" w:cs="Arial"/>
                <w:b/>
              </w:rPr>
            </w:pPr>
          </w:p>
          <w:p w14:paraId="102AD6A4" w14:textId="77777777" w:rsidR="00D25B9E" w:rsidRPr="0098057E" w:rsidRDefault="00D25B9E" w:rsidP="0060517E">
            <w:pPr>
              <w:rPr>
                <w:rFonts w:ascii="Arial" w:hAnsi="Arial" w:cs="Arial"/>
                <w:b/>
              </w:rPr>
            </w:pPr>
            <w:r w:rsidRPr="0098057E">
              <w:rPr>
                <w:rFonts w:ascii="Arial" w:hAnsi="Arial" w:cs="Arial"/>
                <w:b/>
              </w:rPr>
              <w:t>x 4</w:t>
            </w:r>
          </w:p>
        </w:tc>
      </w:tr>
      <w:tr w:rsidR="00D25B9E" w:rsidRPr="0098057E" w14:paraId="0C5415AC" w14:textId="77777777" w:rsidTr="0060517E">
        <w:trPr>
          <w:trHeight w:val="317"/>
          <w:jc w:val="center"/>
        </w:trPr>
        <w:tc>
          <w:tcPr>
            <w:tcW w:w="757" w:type="dxa"/>
            <w:vMerge/>
          </w:tcPr>
          <w:p w14:paraId="7AF7A4F0" w14:textId="77777777" w:rsidR="00D25B9E" w:rsidRPr="0098057E" w:rsidRDefault="00D25B9E" w:rsidP="0060517E">
            <w:pPr>
              <w:rPr>
                <w:rFonts w:ascii="Arial" w:hAnsi="Arial" w:cs="Arial"/>
              </w:rPr>
            </w:pPr>
          </w:p>
        </w:tc>
        <w:tc>
          <w:tcPr>
            <w:tcW w:w="1799" w:type="dxa"/>
            <w:tcBorders>
              <w:top w:val="single" w:sz="4" w:space="0" w:color="auto"/>
            </w:tcBorders>
          </w:tcPr>
          <w:p w14:paraId="097F7CA2" w14:textId="77777777" w:rsidR="00D25B9E" w:rsidRPr="0098057E" w:rsidRDefault="00D25B9E" w:rsidP="0060517E">
            <w:pPr>
              <w:jc w:val="center"/>
              <w:rPr>
                <w:rFonts w:ascii="Arial" w:hAnsi="Arial" w:cs="Arial"/>
                <w:b/>
              </w:rPr>
            </w:pPr>
            <w:r w:rsidRPr="0098057E">
              <w:rPr>
                <w:rFonts w:ascii="Arial" w:hAnsi="Arial" w:cs="Arial"/>
                <w:b/>
              </w:rPr>
              <w:t>W oferty</w:t>
            </w:r>
          </w:p>
        </w:tc>
        <w:tc>
          <w:tcPr>
            <w:tcW w:w="709" w:type="dxa"/>
            <w:vMerge/>
          </w:tcPr>
          <w:p w14:paraId="7ADD06A0" w14:textId="77777777" w:rsidR="00D25B9E" w:rsidRPr="0098057E" w:rsidRDefault="00D25B9E" w:rsidP="0060517E">
            <w:pPr>
              <w:rPr>
                <w:rFonts w:ascii="Arial" w:hAnsi="Arial" w:cs="Arial"/>
              </w:rPr>
            </w:pPr>
          </w:p>
        </w:tc>
      </w:tr>
    </w:tbl>
    <w:p w14:paraId="10D0308B" w14:textId="77777777" w:rsidR="00D25B9E" w:rsidRPr="0098057E" w:rsidRDefault="00D25B9E" w:rsidP="00D25B9E">
      <w:pPr>
        <w:tabs>
          <w:tab w:val="left" w:pos="1560"/>
        </w:tabs>
        <w:spacing w:before="120"/>
        <w:ind w:left="1498"/>
        <w:rPr>
          <w:rFonts w:ascii="Arial" w:hAnsi="Arial" w:cs="Arial"/>
        </w:rPr>
      </w:pPr>
      <w:r w:rsidRPr="0098057E">
        <w:rPr>
          <w:rFonts w:ascii="Arial" w:hAnsi="Arial" w:cs="Arial"/>
          <w:b/>
        </w:rPr>
        <w:tab/>
      </w:r>
      <w:r w:rsidRPr="0098057E">
        <w:rPr>
          <w:rFonts w:ascii="Arial" w:hAnsi="Arial" w:cs="Arial"/>
        </w:rPr>
        <w:t>gdzie:</w:t>
      </w:r>
    </w:p>
    <w:p w14:paraId="1DE2FBCC" w14:textId="77777777" w:rsidR="00D25B9E" w:rsidRPr="0098057E" w:rsidRDefault="00D25B9E" w:rsidP="00EC270F">
      <w:pPr>
        <w:spacing w:before="120"/>
        <w:ind w:left="3234" w:hanging="1533"/>
        <w:jc w:val="both"/>
        <w:rPr>
          <w:rFonts w:ascii="Arial" w:hAnsi="Arial" w:cs="Arial"/>
          <w:b/>
        </w:rPr>
      </w:pPr>
      <w:r w:rsidRPr="0098057E">
        <w:rPr>
          <w:rFonts w:ascii="Arial" w:hAnsi="Arial" w:cs="Arial"/>
          <w:b/>
        </w:rPr>
        <w:t xml:space="preserve">W minimalny - </w:t>
      </w:r>
      <w:r w:rsidRPr="0098057E">
        <w:rPr>
          <w:rFonts w:ascii="Arial" w:hAnsi="Arial" w:cs="Arial"/>
        </w:rPr>
        <w:t>najkrótszy czas usunięcia wady krytycznej spośród ofert podlegających ocenie;</w:t>
      </w:r>
    </w:p>
    <w:p w14:paraId="27E27689" w14:textId="77777777" w:rsidR="00D25B9E" w:rsidRPr="0098057E" w:rsidRDefault="00D25B9E" w:rsidP="00D25B9E">
      <w:pPr>
        <w:spacing w:before="120"/>
        <w:ind w:left="2552" w:hanging="851"/>
        <w:jc w:val="both"/>
        <w:rPr>
          <w:rFonts w:ascii="Arial" w:hAnsi="Arial" w:cs="Arial"/>
        </w:rPr>
      </w:pPr>
      <w:r w:rsidRPr="0098057E">
        <w:rPr>
          <w:rFonts w:ascii="Arial" w:hAnsi="Arial" w:cs="Arial"/>
          <w:b/>
        </w:rPr>
        <w:t xml:space="preserve">W oferty - </w:t>
      </w:r>
      <w:r w:rsidRPr="0098057E">
        <w:rPr>
          <w:rFonts w:ascii="Arial" w:hAnsi="Arial" w:cs="Arial"/>
        </w:rPr>
        <w:t xml:space="preserve"> czas usunięcia wady krytycznej zadeklarowany w ocenianej ofercie.</w:t>
      </w:r>
    </w:p>
    <w:p w14:paraId="35EA2CCD" w14:textId="77777777" w:rsidR="00D25B9E" w:rsidRPr="0098057E" w:rsidRDefault="00D25B9E" w:rsidP="00D25B9E">
      <w:pPr>
        <w:pStyle w:val="aTxt"/>
        <w:tabs>
          <w:tab w:val="left" w:pos="1560"/>
        </w:tabs>
        <w:spacing w:before="240"/>
        <w:ind w:left="1701" w:hanging="142"/>
        <w:jc w:val="both"/>
        <w:rPr>
          <w:rFonts w:ascii="Arial" w:hAnsi="Arial" w:cs="Arial"/>
          <w:sz w:val="22"/>
          <w:szCs w:val="22"/>
          <w:u w:val="none"/>
        </w:rPr>
      </w:pPr>
      <w:r w:rsidRPr="0098057E">
        <w:rPr>
          <w:rFonts w:ascii="Arial" w:hAnsi="Arial" w:cs="Arial"/>
          <w:sz w:val="22"/>
          <w:szCs w:val="22"/>
          <w:u w:val="none"/>
        </w:rPr>
        <w:t>Przy czym w przypadku:</w:t>
      </w:r>
    </w:p>
    <w:p w14:paraId="73C595CD" w14:textId="0B418C2F" w:rsidR="00D25B9E" w:rsidRPr="0098057E" w:rsidRDefault="00D25B9E" w:rsidP="00D25B9E">
      <w:pPr>
        <w:pStyle w:val="aTxt"/>
        <w:numPr>
          <w:ilvl w:val="3"/>
          <w:numId w:val="78"/>
        </w:numPr>
        <w:tabs>
          <w:tab w:val="left" w:pos="1701"/>
        </w:tabs>
        <w:spacing w:before="120"/>
        <w:ind w:left="2127" w:hanging="363"/>
        <w:jc w:val="both"/>
        <w:rPr>
          <w:rFonts w:ascii="Arial" w:hAnsi="Arial" w:cs="Arial"/>
          <w:sz w:val="22"/>
          <w:szCs w:val="22"/>
          <w:u w:val="none"/>
        </w:rPr>
      </w:pPr>
      <w:r w:rsidRPr="0098057E">
        <w:rPr>
          <w:rFonts w:ascii="Arial" w:hAnsi="Arial" w:cs="Arial"/>
          <w:sz w:val="22"/>
          <w:szCs w:val="22"/>
          <w:u w:val="none"/>
        </w:rPr>
        <w:t>zadeklarowania przez Wykonawcę w Formu</w:t>
      </w:r>
      <w:r>
        <w:rPr>
          <w:rFonts w:ascii="Arial" w:hAnsi="Arial" w:cs="Arial"/>
          <w:sz w:val="22"/>
          <w:szCs w:val="22"/>
          <w:u w:val="none"/>
        </w:rPr>
        <w:t>larzu ofertowym czasu poniżej 3 </w:t>
      </w:r>
      <w:r w:rsidRPr="0098057E">
        <w:rPr>
          <w:rFonts w:ascii="Arial" w:hAnsi="Arial" w:cs="Arial"/>
          <w:sz w:val="22"/>
          <w:szCs w:val="22"/>
          <w:u w:val="none"/>
        </w:rPr>
        <w:t>godzin - Zamawiający do obliczenia punktów w tym kryterium przyjmie</w:t>
      </w:r>
      <w:r>
        <w:rPr>
          <w:rFonts w:ascii="Arial" w:hAnsi="Arial" w:cs="Arial"/>
          <w:sz w:val="22"/>
          <w:szCs w:val="22"/>
          <w:u w:val="none"/>
        </w:rPr>
        <w:t xml:space="preserve"> </w:t>
      </w:r>
      <w:r w:rsidR="00C67705">
        <w:rPr>
          <w:rFonts w:ascii="Arial" w:hAnsi="Arial" w:cs="Arial"/>
          <w:sz w:val="22"/>
          <w:szCs w:val="22"/>
          <w:u w:val="none"/>
        </w:rPr>
        <w:t>3 </w:t>
      </w:r>
      <w:r w:rsidRPr="0098057E">
        <w:rPr>
          <w:rFonts w:ascii="Arial" w:hAnsi="Arial" w:cs="Arial"/>
          <w:sz w:val="22"/>
          <w:szCs w:val="22"/>
          <w:u w:val="none"/>
        </w:rPr>
        <w:t>godziny jako wartość dla ww. parametrów, natomiast Wykonawca w przypadku wyboru jego oferty zostanie zobowiązany czasem podanym przez niego w ofercie. Oferta Wykonawcy nie będzie podlegała odrzuceniu;</w:t>
      </w:r>
    </w:p>
    <w:p w14:paraId="7E10D7CC" w14:textId="2FD60D33" w:rsidR="00D25B9E" w:rsidRPr="0098057E" w:rsidRDefault="00D25B9E" w:rsidP="00D25B9E">
      <w:pPr>
        <w:pStyle w:val="aTxt"/>
        <w:numPr>
          <w:ilvl w:val="3"/>
          <w:numId w:val="78"/>
        </w:numPr>
        <w:tabs>
          <w:tab w:val="left" w:pos="1701"/>
        </w:tabs>
        <w:spacing w:before="120"/>
        <w:ind w:left="2127" w:hanging="363"/>
        <w:jc w:val="both"/>
        <w:rPr>
          <w:rFonts w:ascii="Arial" w:hAnsi="Arial" w:cs="Arial"/>
          <w:sz w:val="22"/>
          <w:szCs w:val="22"/>
          <w:u w:val="none"/>
        </w:rPr>
      </w:pPr>
      <w:r w:rsidRPr="0098057E">
        <w:rPr>
          <w:rFonts w:ascii="Arial" w:hAnsi="Arial" w:cs="Arial"/>
          <w:sz w:val="22"/>
          <w:szCs w:val="22"/>
          <w:u w:val="none"/>
        </w:rPr>
        <w:t>niezadeklarowania przez Wykonawcę w Formularzu ofertowym w/w czasu – do obliczenia punktów Zamawiający przyjmie, że Wykonawca za</w:t>
      </w:r>
      <w:r>
        <w:rPr>
          <w:rFonts w:ascii="Arial" w:hAnsi="Arial" w:cs="Arial"/>
          <w:sz w:val="22"/>
          <w:szCs w:val="22"/>
          <w:u w:val="none"/>
        </w:rPr>
        <w:t>deklarował czas 6 </w:t>
      </w:r>
      <w:r w:rsidRPr="0098057E">
        <w:rPr>
          <w:rFonts w:ascii="Arial" w:hAnsi="Arial" w:cs="Arial"/>
          <w:sz w:val="22"/>
          <w:szCs w:val="22"/>
          <w:u w:val="none"/>
        </w:rPr>
        <w:t>godzin. Oferta Wykonawcy nie będzie podlegała odrzuceniu;</w:t>
      </w:r>
    </w:p>
    <w:p w14:paraId="4CB05041" w14:textId="57FAA8A8" w:rsidR="00FA38A5" w:rsidRPr="00E85FFB" w:rsidRDefault="00D25B9E" w:rsidP="001B34B3">
      <w:pPr>
        <w:pStyle w:val="aTxt"/>
        <w:numPr>
          <w:ilvl w:val="3"/>
          <w:numId w:val="78"/>
        </w:numPr>
        <w:tabs>
          <w:tab w:val="left" w:pos="1701"/>
        </w:tabs>
        <w:spacing w:before="120"/>
        <w:ind w:left="2127" w:hanging="363"/>
        <w:jc w:val="both"/>
        <w:rPr>
          <w:rFonts w:ascii="Arial" w:hAnsi="Arial" w:cs="Arial"/>
          <w:sz w:val="22"/>
          <w:szCs w:val="22"/>
        </w:rPr>
      </w:pPr>
      <w:r w:rsidRPr="0098057E">
        <w:rPr>
          <w:rFonts w:ascii="Arial" w:hAnsi="Arial" w:cs="Arial"/>
          <w:sz w:val="22"/>
          <w:szCs w:val="22"/>
          <w:u w:val="none"/>
        </w:rPr>
        <w:t>zadeklarowania przez Wykonawcę w Formu</w:t>
      </w:r>
      <w:r>
        <w:rPr>
          <w:rFonts w:ascii="Arial" w:hAnsi="Arial" w:cs="Arial"/>
          <w:sz w:val="22"/>
          <w:szCs w:val="22"/>
          <w:u w:val="none"/>
        </w:rPr>
        <w:t>larzu ofertowym czasu powyżej 6 </w:t>
      </w:r>
      <w:r w:rsidRPr="0098057E">
        <w:rPr>
          <w:rFonts w:ascii="Arial" w:hAnsi="Arial" w:cs="Arial"/>
          <w:sz w:val="22"/>
          <w:szCs w:val="22"/>
          <w:u w:val="none"/>
        </w:rPr>
        <w:t>godzin, Zamawiający odrzuci ofertę jako niezgodną ze specyfikacją warunków zamówienia.</w:t>
      </w:r>
    </w:p>
    <w:p w14:paraId="2303A967" w14:textId="77777777" w:rsidR="00FA38A5" w:rsidRPr="00E85FFB" w:rsidRDefault="00FA38A5" w:rsidP="001B34B3">
      <w:pPr>
        <w:pStyle w:val="aTxt"/>
        <w:tabs>
          <w:tab w:val="left" w:pos="1701"/>
        </w:tabs>
        <w:spacing w:before="120"/>
        <w:ind w:left="2127"/>
        <w:jc w:val="both"/>
        <w:rPr>
          <w:rFonts w:ascii="Arial" w:hAnsi="Arial" w:cs="Arial"/>
        </w:rPr>
      </w:pPr>
    </w:p>
    <w:p w14:paraId="5E869B73" w14:textId="77777777" w:rsidR="00FA38A5" w:rsidRPr="000318D6" w:rsidRDefault="00FA38A5" w:rsidP="00F25463">
      <w:pPr>
        <w:numPr>
          <w:ilvl w:val="1"/>
          <w:numId w:val="77"/>
        </w:numPr>
        <w:tabs>
          <w:tab w:val="left" w:pos="1640"/>
        </w:tabs>
        <w:spacing w:before="120" w:after="0" w:line="240" w:lineRule="auto"/>
        <w:rPr>
          <w:rFonts w:ascii="Arial" w:hAnsi="Arial"/>
        </w:rPr>
      </w:pPr>
      <w:r w:rsidRPr="000318D6">
        <w:rPr>
          <w:rFonts w:ascii="Arial" w:hAnsi="Arial"/>
          <w:bCs/>
        </w:rPr>
        <w:t xml:space="preserve">zasady </w:t>
      </w:r>
      <w:r>
        <w:rPr>
          <w:rFonts w:ascii="Arial" w:hAnsi="Arial"/>
          <w:bCs/>
        </w:rPr>
        <w:t>oceny</w:t>
      </w:r>
      <w:r w:rsidRPr="000318D6">
        <w:rPr>
          <w:rFonts w:ascii="Arial" w:hAnsi="Arial"/>
          <w:bCs/>
        </w:rPr>
        <w:t xml:space="preserve"> w kryterium </w:t>
      </w:r>
      <w:r w:rsidRPr="00534743">
        <w:rPr>
          <w:rFonts w:ascii="Arial" w:hAnsi="Arial"/>
          <w:b/>
          <w:bCs/>
        </w:rPr>
        <w:t>„</w:t>
      </w:r>
      <w:r w:rsidRPr="00534743">
        <w:rPr>
          <w:rFonts w:ascii="Arial" w:hAnsi="Arial" w:cs="Arial"/>
          <w:b/>
        </w:rPr>
        <w:t>Liczba roboczogodzin na postulat</w:t>
      </w:r>
      <w:r>
        <w:rPr>
          <w:rFonts w:ascii="Arial" w:hAnsi="Arial" w:cs="Arial"/>
          <w:b/>
        </w:rPr>
        <w:t>y</w:t>
      </w:r>
      <w:r w:rsidRPr="00534743">
        <w:rPr>
          <w:rFonts w:ascii="Arial" w:hAnsi="Arial" w:cs="Arial"/>
          <w:b/>
        </w:rPr>
        <w:t xml:space="preserve"> zmian</w:t>
      </w:r>
      <w:r w:rsidRPr="00534743">
        <w:rPr>
          <w:rFonts w:ascii="Arial" w:hAnsi="Arial"/>
          <w:b/>
          <w:bCs/>
        </w:rPr>
        <w:t>” (</w:t>
      </w:r>
      <w:r>
        <w:rPr>
          <w:rFonts w:ascii="Arial" w:hAnsi="Arial"/>
          <w:b/>
          <w:bCs/>
        </w:rPr>
        <w:t>P)</w:t>
      </w:r>
      <w:r w:rsidRPr="000318D6">
        <w:rPr>
          <w:rFonts w:ascii="Arial" w:hAnsi="Arial"/>
          <w:bCs/>
        </w:rPr>
        <w:t>:</w:t>
      </w:r>
    </w:p>
    <w:p w14:paraId="6D066C1B" w14:textId="46250F2C" w:rsidR="00FA38A5" w:rsidRDefault="00FA38A5" w:rsidP="00E44CE0">
      <w:pPr>
        <w:pStyle w:val="aTxt"/>
        <w:tabs>
          <w:tab w:val="left" w:pos="1701"/>
        </w:tabs>
        <w:spacing w:before="120"/>
        <w:ind w:left="1701"/>
        <w:jc w:val="both"/>
        <w:rPr>
          <w:rFonts w:ascii="Arial" w:hAnsi="Arial"/>
          <w:bCs/>
          <w:sz w:val="22"/>
          <w:szCs w:val="22"/>
          <w:u w:val="none"/>
        </w:rPr>
      </w:pPr>
      <w:r w:rsidRPr="00BA1A97">
        <w:rPr>
          <w:rFonts w:ascii="Arial" w:hAnsi="Arial"/>
          <w:sz w:val="22"/>
          <w:szCs w:val="22"/>
          <w:u w:val="none"/>
        </w:rPr>
        <w:t xml:space="preserve">Przy ocenie tego kryterium Zamawiający będzie brał pod uwagę deklarację dotyczącą </w:t>
      </w:r>
      <w:r>
        <w:rPr>
          <w:rFonts w:ascii="Arial" w:hAnsi="Arial"/>
          <w:sz w:val="22"/>
          <w:szCs w:val="22"/>
          <w:u w:val="none"/>
        </w:rPr>
        <w:t xml:space="preserve">liczby roboczogodzin na obsługę postulatów </w:t>
      </w:r>
      <w:r w:rsidRPr="00BA1A97">
        <w:rPr>
          <w:rFonts w:ascii="Arial" w:hAnsi="Arial"/>
          <w:sz w:val="22"/>
          <w:szCs w:val="22"/>
          <w:u w:val="none"/>
        </w:rPr>
        <w:t>wpisaną w Formularzu ofertowym w</w:t>
      </w:r>
      <w:r w:rsidR="00C67705">
        <w:rPr>
          <w:rFonts w:ascii="Arial" w:hAnsi="Arial"/>
          <w:sz w:val="22"/>
          <w:szCs w:val="22"/>
          <w:u w:val="none"/>
        </w:rPr>
        <w:t> </w:t>
      </w:r>
      <w:r>
        <w:rPr>
          <w:rFonts w:ascii="Arial" w:hAnsi="Arial"/>
          <w:sz w:val="22"/>
          <w:szCs w:val="22"/>
          <w:u w:val="none"/>
        </w:rPr>
        <w:t>punkcie „</w:t>
      </w:r>
      <w:r w:rsidRPr="00534743">
        <w:rPr>
          <w:rFonts w:ascii="Arial" w:hAnsi="Arial" w:cs="Arial"/>
          <w:sz w:val="22"/>
          <w:szCs w:val="22"/>
          <w:u w:val="none"/>
        </w:rPr>
        <w:t>Liczba roboczogodzin na postulat</w:t>
      </w:r>
      <w:r>
        <w:rPr>
          <w:rFonts w:ascii="Arial" w:hAnsi="Arial" w:cs="Arial"/>
          <w:sz w:val="22"/>
          <w:szCs w:val="22"/>
          <w:u w:val="none"/>
        </w:rPr>
        <w:t>y</w:t>
      </w:r>
      <w:r w:rsidRPr="00534743">
        <w:rPr>
          <w:rFonts w:ascii="Arial" w:hAnsi="Arial" w:cs="Arial"/>
          <w:sz w:val="22"/>
          <w:szCs w:val="22"/>
          <w:u w:val="none"/>
        </w:rPr>
        <w:t xml:space="preserve"> zmian</w:t>
      </w:r>
      <w:r w:rsidRPr="00534743">
        <w:rPr>
          <w:rFonts w:ascii="Arial" w:hAnsi="Arial"/>
          <w:bCs/>
          <w:sz w:val="22"/>
          <w:szCs w:val="22"/>
          <w:u w:val="none"/>
        </w:rPr>
        <w:t>” (P)</w:t>
      </w:r>
      <w:r>
        <w:rPr>
          <w:rFonts w:ascii="Arial" w:hAnsi="Arial"/>
          <w:bCs/>
          <w:sz w:val="22"/>
          <w:szCs w:val="22"/>
          <w:u w:val="none"/>
        </w:rPr>
        <w:t xml:space="preserve">. </w:t>
      </w:r>
    </w:p>
    <w:p w14:paraId="2A6E4624" w14:textId="77777777" w:rsidR="00FA38A5" w:rsidRPr="00534743" w:rsidRDefault="00FA38A5" w:rsidP="00E44CE0">
      <w:pPr>
        <w:pStyle w:val="aTxt"/>
        <w:tabs>
          <w:tab w:val="left" w:pos="1701"/>
        </w:tabs>
        <w:spacing w:before="120"/>
        <w:ind w:left="1701"/>
        <w:jc w:val="both"/>
        <w:rPr>
          <w:rFonts w:ascii="Arial" w:hAnsi="Arial"/>
          <w:sz w:val="22"/>
          <w:szCs w:val="22"/>
          <w:u w:val="none"/>
        </w:rPr>
      </w:pPr>
      <w:r>
        <w:rPr>
          <w:rFonts w:ascii="Arial" w:hAnsi="Arial"/>
          <w:bCs/>
          <w:sz w:val="22"/>
          <w:szCs w:val="22"/>
          <w:u w:val="none"/>
        </w:rPr>
        <w:t>L</w:t>
      </w:r>
      <w:r>
        <w:rPr>
          <w:rFonts w:ascii="Arial" w:hAnsi="Arial"/>
          <w:sz w:val="22"/>
          <w:szCs w:val="22"/>
          <w:u w:val="none"/>
        </w:rPr>
        <w:t xml:space="preserve">iczba ta nie może być mniejsza niż </w:t>
      </w:r>
      <w:r w:rsidRPr="00F73E93">
        <w:rPr>
          <w:rFonts w:ascii="Arial" w:hAnsi="Arial"/>
          <w:b/>
          <w:sz w:val="22"/>
          <w:szCs w:val="22"/>
          <w:u w:val="none"/>
        </w:rPr>
        <w:t>3600</w:t>
      </w:r>
      <w:r>
        <w:rPr>
          <w:rFonts w:ascii="Arial" w:hAnsi="Arial"/>
          <w:sz w:val="22"/>
          <w:szCs w:val="22"/>
          <w:u w:val="none"/>
        </w:rPr>
        <w:t xml:space="preserve"> roboczogodzin.</w:t>
      </w:r>
    </w:p>
    <w:p w14:paraId="63859025" w14:textId="77777777" w:rsidR="00FA38A5" w:rsidRDefault="00FA38A5" w:rsidP="00E44CE0">
      <w:pPr>
        <w:pStyle w:val="aTxt"/>
        <w:tabs>
          <w:tab w:val="left" w:pos="1701"/>
        </w:tabs>
        <w:spacing w:before="120"/>
        <w:ind w:left="1701"/>
        <w:jc w:val="both"/>
        <w:rPr>
          <w:rFonts w:ascii="Arial" w:hAnsi="Arial"/>
          <w:sz w:val="22"/>
          <w:szCs w:val="22"/>
          <w:u w:val="none"/>
        </w:rPr>
      </w:pPr>
      <w:r>
        <w:rPr>
          <w:rFonts w:ascii="Arial" w:hAnsi="Arial"/>
          <w:sz w:val="22"/>
          <w:szCs w:val="22"/>
          <w:u w:val="none"/>
        </w:rPr>
        <w:t xml:space="preserve">Obsługa postulatów zmian </w:t>
      </w:r>
      <w:r w:rsidRPr="00BA1A97">
        <w:rPr>
          <w:rFonts w:ascii="Arial" w:hAnsi="Arial"/>
          <w:sz w:val="22"/>
          <w:szCs w:val="22"/>
          <w:u w:val="none"/>
        </w:rPr>
        <w:t>mus</w:t>
      </w:r>
      <w:r>
        <w:rPr>
          <w:rFonts w:ascii="Arial" w:hAnsi="Arial"/>
          <w:sz w:val="22"/>
          <w:szCs w:val="22"/>
          <w:u w:val="none"/>
        </w:rPr>
        <w:t xml:space="preserve">i </w:t>
      </w:r>
      <w:r w:rsidRPr="00BA1A97">
        <w:rPr>
          <w:rFonts w:ascii="Arial" w:hAnsi="Arial"/>
          <w:sz w:val="22"/>
          <w:szCs w:val="22"/>
          <w:u w:val="none"/>
        </w:rPr>
        <w:t>spełniać wymagania wskazane przez Zamawiającego w Załącznikach nr 2 oraz 4 do SWZ.</w:t>
      </w:r>
    </w:p>
    <w:p w14:paraId="15F7B6B5" w14:textId="77777777" w:rsidR="00FA38A5" w:rsidRDefault="00FA38A5" w:rsidP="00E44CE0">
      <w:pPr>
        <w:pStyle w:val="Tekstpodstawowy"/>
        <w:widowControl/>
        <w:tabs>
          <w:tab w:val="left" w:pos="840"/>
        </w:tabs>
        <w:spacing w:before="240" w:after="240"/>
        <w:ind w:left="1639"/>
        <w:jc w:val="both"/>
        <w:rPr>
          <w:sz w:val="22"/>
          <w:szCs w:val="22"/>
        </w:rPr>
      </w:pPr>
      <w:r>
        <w:rPr>
          <w:b w:val="0"/>
          <w:sz w:val="22"/>
          <w:szCs w:val="22"/>
        </w:rPr>
        <w:t>Oferty zostaną ocenione zgodnie z poniższymi zasadami:</w:t>
      </w:r>
    </w:p>
    <w:tbl>
      <w:tblPr>
        <w:tblW w:w="0" w:type="auto"/>
        <w:tblInd w:w="3828" w:type="dxa"/>
        <w:tblLayout w:type="fixed"/>
        <w:tblCellMar>
          <w:left w:w="100" w:type="dxa"/>
          <w:right w:w="100" w:type="dxa"/>
        </w:tblCellMar>
        <w:tblLook w:val="0000" w:firstRow="0" w:lastRow="0" w:firstColumn="0" w:lastColumn="0" w:noHBand="0" w:noVBand="0"/>
      </w:tblPr>
      <w:tblGrid>
        <w:gridCol w:w="708"/>
        <w:gridCol w:w="1276"/>
        <w:gridCol w:w="709"/>
      </w:tblGrid>
      <w:tr w:rsidR="00FA38A5" w:rsidRPr="005443C9" w14:paraId="45407F36" w14:textId="77777777" w:rsidTr="00BC4E57">
        <w:trPr>
          <w:trHeight w:val="372"/>
        </w:trPr>
        <w:tc>
          <w:tcPr>
            <w:tcW w:w="708" w:type="dxa"/>
            <w:vMerge w:val="restart"/>
          </w:tcPr>
          <w:p w14:paraId="5B28FA5F" w14:textId="77777777" w:rsidR="00FA38A5" w:rsidRPr="005443C9" w:rsidRDefault="00FA38A5" w:rsidP="00BC4E57">
            <w:pPr>
              <w:jc w:val="center"/>
              <w:rPr>
                <w:rFonts w:ascii="Arial" w:hAnsi="Arial" w:cs="Arial"/>
                <w:b/>
              </w:rPr>
            </w:pPr>
          </w:p>
          <w:p w14:paraId="4E19E654" w14:textId="77777777" w:rsidR="00FA38A5" w:rsidRPr="005443C9" w:rsidRDefault="00FA38A5" w:rsidP="00BC4E57">
            <w:pPr>
              <w:jc w:val="right"/>
              <w:rPr>
                <w:rFonts w:ascii="Arial" w:hAnsi="Arial" w:cs="Arial"/>
                <w:b/>
              </w:rPr>
            </w:pPr>
            <w:r>
              <w:rPr>
                <w:rFonts w:ascii="Arial" w:hAnsi="Arial" w:cs="Arial"/>
                <w:b/>
              </w:rPr>
              <w:t>P</w:t>
            </w:r>
            <w:r w:rsidRPr="005443C9">
              <w:rPr>
                <w:rFonts w:ascii="Arial" w:hAnsi="Arial" w:cs="Arial"/>
                <w:b/>
              </w:rPr>
              <w:t xml:space="preserve"> =</w:t>
            </w:r>
          </w:p>
        </w:tc>
        <w:tc>
          <w:tcPr>
            <w:tcW w:w="1276" w:type="dxa"/>
            <w:tcBorders>
              <w:bottom w:val="single" w:sz="4" w:space="0" w:color="auto"/>
            </w:tcBorders>
          </w:tcPr>
          <w:p w14:paraId="52A5F9DC" w14:textId="77777777" w:rsidR="00FA38A5" w:rsidRPr="00724B39" w:rsidRDefault="00FA38A5" w:rsidP="00BC4E57">
            <w:pPr>
              <w:jc w:val="center"/>
              <w:rPr>
                <w:rFonts w:ascii="Arial" w:hAnsi="Arial" w:cs="Arial"/>
                <w:b/>
              </w:rPr>
            </w:pPr>
            <w:r w:rsidRPr="00724B39">
              <w:rPr>
                <w:rFonts w:ascii="Arial" w:hAnsi="Arial" w:cs="Arial"/>
                <w:b/>
              </w:rPr>
              <w:t>P oferty</w:t>
            </w:r>
          </w:p>
        </w:tc>
        <w:tc>
          <w:tcPr>
            <w:tcW w:w="709" w:type="dxa"/>
            <w:vMerge w:val="restart"/>
          </w:tcPr>
          <w:p w14:paraId="446F427D" w14:textId="77777777" w:rsidR="00FA38A5" w:rsidRPr="005443C9" w:rsidRDefault="00FA38A5" w:rsidP="00BC4E57">
            <w:pPr>
              <w:rPr>
                <w:rFonts w:ascii="Arial" w:hAnsi="Arial" w:cs="Arial"/>
                <w:b/>
              </w:rPr>
            </w:pPr>
          </w:p>
          <w:p w14:paraId="7B569FE1" w14:textId="71628486" w:rsidR="00FA38A5" w:rsidRPr="005443C9" w:rsidRDefault="00FA38A5">
            <w:pPr>
              <w:rPr>
                <w:rFonts w:ascii="Arial" w:hAnsi="Arial" w:cs="Arial"/>
                <w:b/>
              </w:rPr>
            </w:pPr>
            <w:r w:rsidRPr="005443C9">
              <w:rPr>
                <w:rFonts w:ascii="Arial" w:hAnsi="Arial" w:cs="Arial"/>
                <w:b/>
              </w:rPr>
              <w:t xml:space="preserve">x </w:t>
            </w:r>
            <w:r w:rsidR="00D25B9E">
              <w:rPr>
                <w:rFonts w:ascii="Arial" w:hAnsi="Arial" w:cs="Arial"/>
                <w:b/>
              </w:rPr>
              <w:t>7</w:t>
            </w:r>
          </w:p>
        </w:tc>
      </w:tr>
      <w:tr w:rsidR="00FA38A5" w:rsidRPr="005443C9" w14:paraId="03DF987D" w14:textId="77777777" w:rsidTr="00BC4E57">
        <w:trPr>
          <w:trHeight w:val="460"/>
        </w:trPr>
        <w:tc>
          <w:tcPr>
            <w:tcW w:w="708" w:type="dxa"/>
            <w:vMerge/>
          </w:tcPr>
          <w:p w14:paraId="565D19DA" w14:textId="77777777" w:rsidR="00FA38A5" w:rsidRPr="005443C9" w:rsidRDefault="00FA38A5" w:rsidP="00BC4E57"/>
        </w:tc>
        <w:tc>
          <w:tcPr>
            <w:tcW w:w="1276" w:type="dxa"/>
            <w:tcBorders>
              <w:top w:val="single" w:sz="4" w:space="0" w:color="auto"/>
            </w:tcBorders>
          </w:tcPr>
          <w:p w14:paraId="4CB594DD" w14:textId="77777777" w:rsidR="00FA38A5" w:rsidRPr="00724B39" w:rsidRDefault="00FA38A5" w:rsidP="00BC4E57">
            <w:pPr>
              <w:spacing w:before="120"/>
              <w:jc w:val="center"/>
              <w:rPr>
                <w:rFonts w:ascii="Arial" w:hAnsi="Arial" w:cs="Arial"/>
                <w:b/>
              </w:rPr>
            </w:pPr>
            <w:r w:rsidRPr="00724B39">
              <w:rPr>
                <w:rFonts w:ascii="Arial" w:hAnsi="Arial" w:cs="Arial"/>
                <w:b/>
              </w:rPr>
              <w:t>P max</w:t>
            </w:r>
          </w:p>
        </w:tc>
        <w:tc>
          <w:tcPr>
            <w:tcW w:w="709" w:type="dxa"/>
            <w:vMerge/>
          </w:tcPr>
          <w:p w14:paraId="6D1CC5DD" w14:textId="77777777" w:rsidR="00FA38A5" w:rsidRPr="005443C9" w:rsidRDefault="00FA38A5" w:rsidP="00BC4E57"/>
        </w:tc>
      </w:tr>
    </w:tbl>
    <w:p w14:paraId="33E9A7C9" w14:textId="77777777" w:rsidR="00FA38A5" w:rsidRDefault="00FA38A5" w:rsidP="00E44CE0">
      <w:pPr>
        <w:pStyle w:val="aTxt"/>
        <w:tabs>
          <w:tab w:val="left" w:pos="1701"/>
        </w:tabs>
        <w:spacing w:before="240" w:after="120"/>
        <w:ind w:left="1701"/>
        <w:jc w:val="both"/>
        <w:rPr>
          <w:rFonts w:ascii="Arial" w:hAnsi="Arial"/>
          <w:sz w:val="22"/>
          <w:szCs w:val="22"/>
          <w:u w:val="none"/>
        </w:rPr>
      </w:pPr>
      <w:r>
        <w:rPr>
          <w:rFonts w:ascii="Arial" w:hAnsi="Arial"/>
          <w:sz w:val="22"/>
          <w:szCs w:val="22"/>
          <w:u w:val="none"/>
        </w:rPr>
        <w:t xml:space="preserve">gdzie: </w:t>
      </w:r>
    </w:p>
    <w:p w14:paraId="25D6A296" w14:textId="771B9C6F" w:rsidR="00FA38A5" w:rsidRPr="007F2181" w:rsidRDefault="00FA38A5" w:rsidP="00E44CE0">
      <w:pPr>
        <w:ind w:left="1928"/>
        <w:rPr>
          <w:rFonts w:ascii="Arial" w:hAnsi="Arial" w:cs="Arial"/>
        </w:rPr>
      </w:pPr>
      <w:r>
        <w:rPr>
          <w:rFonts w:ascii="Arial" w:hAnsi="Arial"/>
          <w:b/>
        </w:rPr>
        <w:t>P</w:t>
      </w:r>
      <w:r w:rsidRPr="00A0581C">
        <w:rPr>
          <w:rFonts w:ascii="Arial" w:hAnsi="Arial"/>
          <w:b/>
        </w:rPr>
        <w:t xml:space="preserve"> oferty</w:t>
      </w:r>
      <w:r>
        <w:rPr>
          <w:rFonts w:ascii="Arial" w:hAnsi="Arial"/>
        </w:rPr>
        <w:t xml:space="preserve"> </w:t>
      </w:r>
      <w:r w:rsidRPr="007F2181">
        <w:rPr>
          <w:rFonts w:ascii="Arial" w:hAnsi="Arial"/>
        </w:rPr>
        <w:t>- l</w:t>
      </w:r>
      <w:r w:rsidRPr="007F2181">
        <w:rPr>
          <w:rFonts w:ascii="Arial" w:hAnsi="Arial" w:cs="Arial"/>
        </w:rPr>
        <w:t>iczba roboczogodzin na postulaty zmian w badanej ofercie</w:t>
      </w:r>
      <w:r w:rsidR="00033853">
        <w:rPr>
          <w:rFonts w:ascii="Arial" w:hAnsi="Arial" w:cs="Arial"/>
        </w:rPr>
        <w:t>;</w:t>
      </w:r>
    </w:p>
    <w:p w14:paraId="362822CB" w14:textId="77777777" w:rsidR="00FA38A5" w:rsidRPr="007F2181" w:rsidRDefault="00FA38A5" w:rsidP="00E44CE0">
      <w:pPr>
        <w:pStyle w:val="aTxt"/>
        <w:tabs>
          <w:tab w:val="left" w:pos="1701"/>
        </w:tabs>
        <w:spacing w:before="240" w:after="120"/>
        <w:ind w:left="2779" w:hanging="851"/>
        <w:jc w:val="both"/>
        <w:rPr>
          <w:rFonts w:ascii="Arial" w:hAnsi="Arial"/>
          <w:sz w:val="22"/>
          <w:szCs w:val="22"/>
          <w:u w:val="none"/>
        </w:rPr>
      </w:pPr>
      <w:r w:rsidRPr="007F2181">
        <w:rPr>
          <w:rFonts w:ascii="Arial" w:hAnsi="Arial"/>
          <w:b/>
          <w:sz w:val="22"/>
          <w:szCs w:val="22"/>
          <w:u w:val="none"/>
        </w:rPr>
        <w:t>P max</w:t>
      </w:r>
      <w:r w:rsidRPr="007F2181">
        <w:rPr>
          <w:rFonts w:ascii="Arial" w:hAnsi="Arial"/>
          <w:sz w:val="22"/>
          <w:szCs w:val="22"/>
          <w:u w:val="none"/>
        </w:rPr>
        <w:t xml:space="preserve"> - </w:t>
      </w:r>
      <w:r w:rsidRPr="007F2181">
        <w:rPr>
          <w:rFonts w:ascii="Arial" w:hAnsi="Arial" w:cs="Arial"/>
          <w:sz w:val="22"/>
          <w:szCs w:val="22"/>
          <w:u w:val="none"/>
        </w:rPr>
        <w:t>największa liczba roboczogodzin na postulaty zmian spośród ofert podlegających ocenie</w:t>
      </w:r>
      <w:r>
        <w:rPr>
          <w:rFonts w:ascii="Arial" w:hAnsi="Arial" w:cs="Arial"/>
          <w:sz w:val="22"/>
          <w:szCs w:val="22"/>
          <w:u w:val="none"/>
        </w:rPr>
        <w:t>.</w:t>
      </w:r>
    </w:p>
    <w:p w14:paraId="3CCB9878" w14:textId="4E0C0A13" w:rsidR="00FA38A5" w:rsidRPr="00BA1A97" w:rsidRDefault="00FA38A5" w:rsidP="00E44CE0">
      <w:pPr>
        <w:pStyle w:val="aTxt"/>
        <w:tabs>
          <w:tab w:val="left" w:pos="1701"/>
        </w:tabs>
        <w:spacing w:before="240" w:after="120"/>
        <w:ind w:left="1701"/>
        <w:jc w:val="both"/>
        <w:rPr>
          <w:rFonts w:ascii="Arial" w:hAnsi="Arial"/>
          <w:sz w:val="22"/>
          <w:szCs w:val="22"/>
          <w:u w:val="none"/>
        </w:rPr>
      </w:pPr>
      <w:r w:rsidRPr="00BA1A97">
        <w:rPr>
          <w:rFonts w:ascii="Arial" w:hAnsi="Arial"/>
          <w:sz w:val="22"/>
          <w:szCs w:val="22"/>
          <w:u w:val="none"/>
        </w:rPr>
        <w:t>Przy czym w przypadku:</w:t>
      </w:r>
    </w:p>
    <w:p w14:paraId="69A4FB73" w14:textId="6B82FEC4" w:rsidR="00FA38A5" w:rsidRPr="00F73E93" w:rsidRDefault="00FA38A5" w:rsidP="00F25463">
      <w:pPr>
        <w:pStyle w:val="aTxt"/>
        <w:numPr>
          <w:ilvl w:val="3"/>
          <w:numId w:val="78"/>
        </w:numPr>
        <w:tabs>
          <w:tab w:val="left" w:pos="1701"/>
        </w:tabs>
        <w:spacing w:before="120"/>
        <w:ind w:left="2268"/>
        <w:jc w:val="both"/>
        <w:rPr>
          <w:rFonts w:ascii="Arial" w:hAnsi="Arial"/>
          <w:sz w:val="22"/>
          <w:szCs w:val="22"/>
          <w:u w:val="none"/>
        </w:rPr>
      </w:pPr>
      <w:r w:rsidRPr="00BA1A97">
        <w:rPr>
          <w:rFonts w:ascii="Arial" w:hAnsi="Arial"/>
          <w:sz w:val="22"/>
          <w:szCs w:val="22"/>
          <w:u w:val="none"/>
        </w:rPr>
        <w:t xml:space="preserve">zadeklarowania przez Wykonawcę w Formularzu ofertowym </w:t>
      </w:r>
      <w:r>
        <w:rPr>
          <w:rFonts w:ascii="Arial" w:hAnsi="Arial"/>
          <w:sz w:val="22"/>
          <w:szCs w:val="22"/>
          <w:u w:val="none"/>
        </w:rPr>
        <w:t xml:space="preserve">liczby roboczogodzin </w:t>
      </w:r>
      <w:r w:rsidRPr="00F73E93">
        <w:rPr>
          <w:rFonts w:ascii="Arial" w:hAnsi="Arial"/>
          <w:sz w:val="22"/>
          <w:szCs w:val="22"/>
          <w:u w:val="none"/>
        </w:rPr>
        <w:t>większej niż  7200 -  Zamawiający do obliczenia punktów w tym kryterium przyjmie 7200 jako wartość dla ww. parametrów, natomiast Wykonawca w przypadku wyboru jego oferty zostanie zobowiązany podaną przez niego w ofercie wartością. Oferta Wykonawcy nie będzie podlegała odrzuceniu;</w:t>
      </w:r>
    </w:p>
    <w:p w14:paraId="794F4C08" w14:textId="77777777" w:rsidR="00FA38A5" w:rsidRPr="00F73E93" w:rsidRDefault="00FA38A5" w:rsidP="00F25463">
      <w:pPr>
        <w:pStyle w:val="aTxt"/>
        <w:numPr>
          <w:ilvl w:val="3"/>
          <w:numId w:val="78"/>
        </w:numPr>
        <w:tabs>
          <w:tab w:val="left" w:pos="1701"/>
        </w:tabs>
        <w:spacing w:before="120"/>
        <w:ind w:left="2268"/>
        <w:jc w:val="both"/>
        <w:rPr>
          <w:rFonts w:ascii="Arial" w:hAnsi="Arial"/>
          <w:sz w:val="22"/>
          <w:szCs w:val="22"/>
          <w:u w:val="none"/>
        </w:rPr>
      </w:pPr>
      <w:r w:rsidRPr="00F73E93">
        <w:rPr>
          <w:rFonts w:ascii="Arial" w:hAnsi="Arial"/>
          <w:sz w:val="22"/>
          <w:szCs w:val="22"/>
          <w:u w:val="none"/>
        </w:rPr>
        <w:t>niezadeklarowania przez Wykonawcę w Formularzu ofertowym liczby roboczogodzin – do obliczenia punktów Zamawiający przyjmie, że Wykonawca zaproponował liczbę 3600 roboczogodzin. Oferta Wykonawcy nie będzie podlegała odrzuceniu;</w:t>
      </w:r>
    </w:p>
    <w:p w14:paraId="7224C644" w14:textId="77777777" w:rsidR="00FA38A5" w:rsidRDefault="00FA38A5" w:rsidP="00F25463">
      <w:pPr>
        <w:pStyle w:val="aTxt"/>
        <w:numPr>
          <w:ilvl w:val="3"/>
          <w:numId w:val="78"/>
        </w:numPr>
        <w:tabs>
          <w:tab w:val="left" w:pos="1701"/>
        </w:tabs>
        <w:spacing w:before="120"/>
        <w:ind w:left="2268"/>
        <w:jc w:val="both"/>
        <w:rPr>
          <w:rFonts w:ascii="Arial" w:hAnsi="Arial"/>
          <w:sz w:val="22"/>
          <w:szCs w:val="22"/>
          <w:u w:val="none"/>
        </w:rPr>
      </w:pPr>
      <w:r w:rsidRPr="00F73E93">
        <w:rPr>
          <w:rFonts w:ascii="Arial" w:hAnsi="Arial"/>
          <w:sz w:val="22"/>
          <w:szCs w:val="22"/>
          <w:u w:val="none"/>
        </w:rPr>
        <w:t>zadeklarowania przez Wykonawcę w Formularzu ofertowym poniżej 3600</w:t>
      </w:r>
      <w:r>
        <w:rPr>
          <w:rFonts w:ascii="Arial" w:hAnsi="Arial"/>
          <w:sz w:val="22"/>
          <w:szCs w:val="22"/>
          <w:u w:val="none"/>
        </w:rPr>
        <w:t xml:space="preserve"> roboczogodzin</w:t>
      </w:r>
      <w:r w:rsidRPr="00BA1A97">
        <w:rPr>
          <w:rFonts w:ascii="Arial" w:hAnsi="Arial"/>
          <w:sz w:val="22"/>
          <w:szCs w:val="22"/>
          <w:u w:val="none"/>
        </w:rPr>
        <w:t>, Zamawiający odrzuci ofertę jako niezgodną ze s</w:t>
      </w:r>
      <w:r>
        <w:rPr>
          <w:rFonts w:ascii="Arial" w:hAnsi="Arial"/>
          <w:sz w:val="22"/>
          <w:szCs w:val="22"/>
          <w:u w:val="none"/>
        </w:rPr>
        <w:t>pecyfikacją warunków zamówienia.</w:t>
      </w:r>
    </w:p>
    <w:p w14:paraId="07D7062F" w14:textId="77777777" w:rsidR="00FA38A5" w:rsidRPr="00E44CE0" w:rsidRDefault="00FA38A5" w:rsidP="00033853">
      <w:pPr>
        <w:pStyle w:val="Tekstpodstawowy"/>
        <w:numPr>
          <w:ilvl w:val="0"/>
          <w:numId w:val="71"/>
        </w:numPr>
        <w:tabs>
          <w:tab w:val="left" w:pos="1260"/>
        </w:tabs>
        <w:spacing w:before="240" w:after="120"/>
        <w:ind w:left="993" w:hanging="363"/>
        <w:jc w:val="both"/>
        <w:rPr>
          <w:b w:val="0"/>
          <w:sz w:val="22"/>
          <w:szCs w:val="22"/>
        </w:rPr>
      </w:pPr>
      <w:r w:rsidRPr="00E44CE0">
        <w:rPr>
          <w:b w:val="0"/>
          <w:sz w:val="22"/>
          <w:szCs w:val="22"/>
        </w:rPr>
        <w:t xml:space="preserve">Zamówienie zostanie udzielone Wykonawcy, którego oferta odpowiadać będzie wszystkim wymaganiom </w:t>
      </w:r>
      <w:r w:rsidRPr="00D17F5D">
        <w:rPr>
          <w:b w:val="0"/>
          <w:sz w:val="22"/>
          <w:szCs w:val="22"/>
        </w:rPr>
        <w:t>przedstawionym w ustawie</w:t>
      </w:r>
      <w:r w:rsidRPr="00E44CE0">
        <w:rPr>
          <w:b w:val="0"/>
          <w:sz w:val="22"/>
          <w:szCs w:val="22"/>
        </w:rPr>
        <w:t xml:space="preserve"> oraz w SWZ i zostanie uznana jako najkorzystniejsza w oparciu o podane kryteria oceny, tj. która uzyska największy bilans punktów w kryteriach oceny.</w:t>
      </w:r>
    </w:p>
    <w:p w14:paraId="5F14E6B4" w14:textId="77777777" w:rsidR="00FA38A5" w:rsidRPr="00E44CE0" w:rsidRDefault="00FA38A5" w:rsidP="00F25463">
      <w:pPr>
        <w:pStyle w:val="ListParagraph2"/>
        <w:widowControl w:val="0"/>
        <w:numPr>
          <w:ilvl w:val="0"/>
          <w:numId w:val="71"/>
        </w:numPr>
        <w:tabs>
          <w:tab w:val="left" w:pos="993"/>
        </w:tabs>
        <w:spacing w:before="120" w:after="120"/>
        <w:ind w:left="993"/>
        <w:jc w:val="both"/>
        <w:rPr>
          <w:rFonts w:ascii="Arial" w:hAnsi="Arial" w:cs="Arial"/>
          <w:sz w:val="22"/>
          <w:szCs w:val="22"/>
        </w:rPr>
      </w:pPr>
      <w:r w:rsidRPr="00E44CE0">
        <w:rPr>
          <w:rFonts w:ascii="Arial" w:hAnsi="Arial" w:cs="Arial"/>
          <w:sz w:val="22"/>
          <w:szCs w:val="22"/>
        </w:rPr>
        <w:t>Do wszystkich wyliczeń Zamawiający zastosuje dokładność do drugiego miejsca po przecinku (zasada zaokrąglenia – poniżej 5 końcówka zostanie pominięta, powyżej i równe 5 zostanie zaokrąglone w górę).</w:t>
      </w:r>
    </w:p>
    <w:p w14:paraId="3FE378FB" w14:textId="1B74893C" w:rsidR="00FA38A5" w:rsidRPr="00E44CE0" w:rsidRDefault="00FA38A5" w:rsidP="00F25463">
      <w:pPr>
        <w:pStyle w:val="ListParagraph2"/>
        <w:widowControl w:val="0"/>
        <w:numPr>
          <w:ilvl w:val="0"/>
          <w:numId w:val="71"/>
        </w:numPr>
        <w:tabs>
          <w:tab w:val="left" w:pos="993"/>
        </w:tabs>
        <w:spacing w:before="120" w:after="120"/>
        <w:ind w:left="993"/>
        <w:jc w:val="both"/>
        <w:rPr>
          <w:rFonts w:ascii="Arial" w:hAnsi="Arial" w:cs="Arial"/>
          <w:sz w:val="22"/>
          <w:szCs w:val="22"/>
        </w:rPr>
      </w:pPr>
      <w:r w:rsidRPr="00E44CE0">
        <w:rPr>
          <w:rFonts w:ascii="Arial" w:hAnsi="Arial" w:cs="Arial"/>
          <w:sz w:val="22"/>
          <w:szCs w:val="22"/>
        </w:rPr>
        <w:t>Jeżeli Zamawiający nie będzie mógł dokonać wyboru oferty najkorzystniejszej ze względu na to, że dwie lub więcej ofert przedstawia taki sam bilans ceny i innych kryteriów oceny ofert, Zamawiający spośród tych ofert wybiera ofertę, która otrzymała najwyższą ocenę w kryterium o najwyższej wadze, a jeżeli oferty otrzymały taką samą ocenę w kryterium o najwyższej wadze, Zamawiający wybiera ofertę z najniższ</w:t>
      </w:r>
      <w:r w:rsidR="00F70168">
        <w:rPr>
          <w:rFonts w:ascii="Arial" w:hAnsi="Arial" w:cs="Arial"/>
          <w:sz w:val="22"/>
          <w:szCs w:val="22"/>
        </w:rPr>
        <w:t>ą</w:t>
      </w:r>
      <w:r w:rsidRPr="00E44CE0">
        <w:rPr>
          <w:rFonts w:ascii="Arial" w:hAnsi="Arial" w:cs="Arial"/>
          <w:sz w:val="22"/>
          <w:szCs w:val="22"/>
        </w:rPr>
        <w:t xml:space="preserve"> ceną. Jeżeli nie można dokonać wyboru oferty w sposób, o którym mowa powyżej, Zamawiający wzywa Wykonawców, którzy złożyli te oferty, do złożenia w terminie określonym przez Zamawiającego ofert dodatkowych zawierających nową cenę.</w:t>
      </w:r>
    </w:p>
    <w:p w14:paraId="14A51D1D" w14:textId="77777777" w:rsidR="00FA38A5" w:rsidRPr="00E44CE0" w:rsidRDefault="00FA38A5" w:rsidP="00F25463">
      <w:pPr>
        <w:pStyle w:val="ListParagraph2"/>
        <w:widowControl w:val="0"/>
        <w:numPr>
          <w:ilvl w:val="0"/>
          <w:numId w:val="71"/>
        </w:numPr>
        <w:tabs>
          <w:tab w:val="left" w:pos="993"/>
        </w:tabs>
        <w:spacing w:before="120" w:after="120"/>
        <w:ind w:left="993"/>
        <w:jc w:val="both"/>
        <w:rPr>
          <w:rFonts w:ascii="Arial" w:hAnsi="Arial" w:cs="Arial"/>
          <w:sz w:val="22"/>
          <w:szCs w:val="22"/>
        </w:rPr>
      </w:pPr>
      <w:r w:rsidRPr="00E44CE0">
        <w:rPr>
          <w:rFonts w:ascii="Arial" w:hAnsi="Arial" w:cs="Arial"/>
          <w:sz w:val="22"/>
          <w:szCs w:val="22"/>
        </w:rPr>
        <w:t>Wykonawcy składający oferty dodatkowe nie mogą zaoferować cen wyższych niż zaoferowane w złożonych ofertach.</w:t>
      </w:r>
    </w:p>
    <w:p w14:paraId="1D5A928A" w14:textId="77777777" w:rsidR="00FA38A5" w:rsidRPr="00E44CE0" w:rsidRDefault="00FA38A5" w:rsidP="00F25463">
      <w:pPr>
        <w:pStyle w:val="ListParagraph2"/>
        <w:numPr>
          <w:ilvl w:val="0"/>
          <w:numId w:val="71"/>
        </w:numPr>
        <w:spacing w:after="120"/>
        <w:ind w:left="993"/>
        <w:jc w:val="both"/>
        <w:rPr>
          <w:rFonts w:ascii="Arial" w:hAnsi="Arial" w:cs="Arial"/>
          <w:sz w:val="22"/>
          <w:szCs w:val="22"/>
        </w:rPr>
      </w:pPr>
      <w:r w:rsidRPr="00E44CE0">
        <w:rPr>
          <w:rFonts w:ascii="Arial" w:hAnsi="Arial" w:cs="Arial"/>
          <w:sz w:val="22"/>
          <w:szCs w:val="22"/>
        </w:rPr>
        <w:t>Zamawiający dokona wyboru najkorzystniejszej oferty z ofert niepodlegających odrzuceniu.</w:t>
      </w:r>
    </w:p>
    <w:p w14:paraId="36B48A08" w14:textId="77777777" w:rsidR="00FA38A5" w:rsidRPr="00E44CE0" w:rsidRDefault="00FA38A5" w:rsidP="00F25463">
      <w:pPr>
        <w:pStyle w:val="ListParagraph2"/>
        <w:widowControl w:val="0"/>
        <w:numPr>
          <w:ilvl w:val="0"/>
          <w:numId w:val="71"/>
        </w:numPr>
        <w:tabs>
          <w:tab w:val="left" w:pos="993"/>
        </w:tabs>
        <w:spacing w:before="120" w:after="120"/>
        <w:ind w:left="993"/>
        <w:jc w:val="both"/>
        <w:rPr>
          <w:rFonts w:ascii="Arial" w:hAnsi="Arial" w:cs="Arial"/>
          <w:sz w:val="22"/>
          <w:szCs w:val="22"/>
        </w:rPr>
      </w:pPr>
      <w:r w:rsidRPr="00E44CE0">
        <w:rPr>
          <w:rFonts w:ascii="Arial" w:hAnsi="Arial" w:cs="Arial"/>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7201CD6" w14:textId="77777777" w:rsidR="00FA38A5" w:rsidRPr="00077479" w:rsidRDefault="00FA38A5" w:rsidP="00F25463">
      <w:pPr>
        <w:numPr>
          <w:ilvl w:val="0"/>
          <w:numId w:val="32"/>
        </w:numPr>
        <w:spacing w:before="240" w:after="120" w:line="240" w:lineRule="auto"/>
        <w:jc w:val="both"/>
        <w:rPr>
          <w:rFonts w:ascii="Arial" w:hAnsi="Arial" w:cs="Arial"/>
          <w:b/>
          <w:bCs/>
          <w:u w:val="single"/>
          <w:lang w:eastAsia="pl-PL"/>
        </w:rPr>
      </w:pPr>
      <w:r w:rsidRPr="00077479">
        <w:rPr>
          <w:rFonts w:ascii="Arial" w:hAnsi="Arial" w:cs="Arial"/>
          <w:b/>
          <w:bCs/>
          <w:u w:val="single"/>
          <w:lang w:eastAsia="pl-PL"/>
        </w:rPr>
        <w:t>Informacje o formalnościach, jakie muszą zostać dopełnione po wyborze oferty w celu zawarcia umowy w sprawie zamówienia publicznego</w:t>
      </w:r>
    </w:p>
    <w:p w14:paraId="35FF25F8" w14:textId="60C18927" w:rsidR="00FA38A5" w:rsidRPr="00077479" w:rsidRDefault="00FA38A5" w:rsidP="00F25463">
      <w:pPr>
        <w:pStyle w:val="ListParagraph2"/>
        <w:numPr>
          <w:ilvl w:val="3"/>
          <w:numId w:val="53"/>
        </w:numPr>
        <w:tabs>
          <w:tab w:val="left" w:pos="993"/>
        </w:tabs>
        <w:ind w:left="994" w:hanging="420"/>
        <w:jc w:val="both"/>
        <w:rPr>
          <w:rFonts w:ascii="Arial" w:hAnsi="Arial" w:cs="Arial"/>
          <w:sz w:val="22"/>
          <w:szCs w:val="22"/>
        </w:rPr>
      </w:pPr>
      <w:r w:rsidRPr="00077479">
        <w:rPr>
          <w:rFonts w:ascii="Arial" w:hAnsi="Arial" w:cs="Arial"/>
          <w:sz w:val="22"/>
          <w:szCs w:val="22"/>
        </w:rPr>
        <w:t xml:space="preserve">Zamawiający w celu dopełnienia, nałożonego rozporządzeniem sankcyjnym oraz ustawą sankcyjną, obowiązku weryfikacji możliwości zawarcia umowy w sprawie zamówienia publicznego, przed zawarciem umowy wezwie Wykonawcę, którego oferta została wybrana jako najkorzystniejsza, do złożenia oświadczenia potwierdzającego brak istnienia podstaw do wykluczenia z udziału w postępowaniu na podstawie przesłanek zawartych w ustawie sankcyjnej lub rozporządzeniu sankcyjnym oraz wykazania zgodności z określonymi w nich wymaganiami. Wykonawca złoży przed zawarciem umowy o zamówienie publiczne oświadczenie o treści stanowiącej </w:t>
      </w:r>
      <w:r w:rsidRPr="00077479">
        <w:rPr>
          <w:rFonts w:ascii="Arial" w:hAnsi="Arial" w:cs="Arial"/>
          <w:b/>
          <w:sz w:val="22"/>
          <w:szCs w:val="22"/>
        </w:rPr>
        <w:t xml:space="preserve">załącznik nr </w:t>
      </w:r>
      <w:r w:rsidR="00F23C57">
        <w:rPr>
          <w:rFonts w:ascii="Arial" w:hAnsi="Arial" w:cs="Arial"/>
          <w:b/>
          <w:sz w:val="22"/>
          <w:szCs w:val="22"/>
        </w:rPr>
        <w:t>10</w:t>
      </w:r>
      <w:r w:rsidR="00F23C57" w:rsidRPr="00077479">
        <w:rPr>
          <w:rFonts w:ascii="Arial" w:hAnsi="Arial" w:cs="Arial"/>
          <w:b/>
          <w:sz w:val="22"/>
          <w:szCs w:val="22"/>
        </w:rPr>
        <w:t xml:space="preserve"> </w:t>
      </w:r>
      <w:r w:rsidRPr="00077479">
        <w:rPr>
          <w:rFonts w:ascii="Arial" w:hAnsi="Arial" w:cs="Arial"/>
          <w:b/>
          <w:sz w:val="22"/>
          <w:szCs w:val="22"/>
        </w:rPr>
        <w:t>do SWZ</w:t>
      </w:r>
      <w:r w:rsidRPr="00077479">
        <w:rPr>
          <w:rFonts w:ascii="Arial" w:hAnsi="Arial" w:cs="Arial"/>
          <w:sz w:val="22"/>
          <w:szCs w:val="22"/>
        </w:rPr>
        <w:t>.</w:t>
      </w:r>
    </w:p>
    <w:p w14:paraId="186067F9" w14:textId="77777777" w:rsidR="00FA38A5" w:rsidRPr="00077479" w:rsidRDefault="00FA38A5" w:rsidP="00040ECD">
      <w:pPr>
        <w:pStyle w:val="ListParagraph2"/>
        <w:tabs>
          <w:tab w:val="left" w:pos="993"/>
        </w:tabs>
        <w:spacing w:before="120"/>
        <w:ind w:left="992"/>
        <w:jc w:val="both"/>
        <w:rPr>
          <w:rFonts w:ascii="Arial" w:hAnsi="Arial" w:cs="Arial"/>
          <w:sz w:val="22"/>
          <w:szCs w:val="22"/>
        </w:rPr>
      </w:pPr>
      <w:r w:rsidRPr="00077479">
        <w:rPr>
          <w:rFonts w:ascii="Arial" w:hAnsi="Arial" w:cs="Arial"/>
          <w:sz w:val="22"/>
          <w:szCs w:val="22"/>
        </w:rPr>
        <w:t xml:space="preserve">Treść oświadczenia musi być aktualna na dzień jego składania, tj. w przypadku zaistnienia zmiany okoliczności objętych ustawą sankcyjną lub rozporządzeniem sankcyjnym </w:t>
      </w:r>
      <w:r w:rsidRPr="00077479">
        <w:rPr>
          <w:rFonts w:ascii="Arial" w:hAnsi="Arial" w:cs="Arial"/>
          <w:sz w:val="22"/>
          <w:szCs w:val="22"/>
        </w:rPr>
        <w:br/>
        <w:t>w odniesieniu do Wykonawcy lub podmiotów zaangażowanych w realizację zamówienia, względem przekazanych informacji na etapie poprzedzającym wybór oferty najkorzystniejszej, Wykonawca złoży aktualne informacje w formie oświadczenia, o którym mowa powyżej.</w:t>
      </w:r>
    </w:p>
    <w:p w14:paraId="45817CDF" w14:textId="77777777" w:rsidR="00FA38A5" w:rsidRPr="00077479" w:rsidRDefault="00FA38A5" w:rsidP="00F25463">
      <w:pPr>
        <w:pStyle w:val="ListParagraph2"/>
        <w:numPr>
          <w:ilvl w:val="3"/>
          <w:numId w:val="53"/>
        </w:numPr>
        <w:spacing w:before="120"/>
        <w:ind w:left="992" w:hanging="420"/>
        <w:jc w:val="both"/>
        <w:rPr>
          <w:rFonts w:ascii="Arial" w:hAnsi="Arial" w:cs="Arial"/>
          <w:sz w:val="22"/>
          <w:szCs w:val="22"/>
        </w:rPr>
      </w:pPr>
      <w:r w:rsidRPr="00077479">
        <w:rPr>
          <w:rFonts w:ascii="Arial" w:hAnsi="Arial" w:cs="Arial"/>
          <w:sz w:val="22"/>
          <w:szCs w:val="22"/>
        </w:rPr>
        <w:t>Zamawiający zawrze umowę w sprawie zamówienia publicznego z Wykonawcą, którego oferta została wybrana jako najkorzystniejsza, w terminie określonym w art. 264 ustawy i nie zaistnieją wobec niego przesłanki, o których mowa w ustawie sankcyjnej lub rozporządzeniu sankcyjnym.</w:t>
      </w:r>
    </w:p>
    <w:p w14:paraId="13A04072" w14:textId="77777777" w:rsidR="00FA38A5" w:rsidRPr="00077479" w:rsidRDefault="00FA38A5" w:rsidP="00F25463">
      <w:pPr>
        <w:pStyle w:val="ListParagraph2"/>
        <w:numPr>
          <w:ilvl w:val="3"/>
          <w:numId w:val="53"/>
        </w:numPr>
        <w:tabs>
          <w:tab w:val="left" w:pos="993"/>
        </w:tabs>
        <w:spacing w:before="120"/>
        <w:ind w:left="994" w:hanging="420"/>
        <w:jc w:val="both"/>
        <w:rPr>
          <w:rFonts w:ascii="Arial" w:hAnsi="Arial" w:cs="Arial"/>
          <w:sz w:val="22"/>
          <w:szCs w:val="22"/>
        </w:rPr>
      </w:pPr>
      <w:r w:rsidRPr="00077479">
        <w:rPr>
          <w:rFonts w:ascii="Arial" w:hAnsi="Arial" w:cs="Arial"/>
          <w:sz w:val="22"/>
          <w:szCs w:val="22"/>
        </w:rPr>
        <w:t>Z Wykonawcą, którego oferta zostanie uznana za najkorzystniejszą, zostanie zawarta umowa na warunkach podanych w Projektowanych Postanowieniach Umowy, stanowiących integralną część specyfikacji warunków zamówienia (załącznik nr 4 do SWZ) oraz w Formularzu ofertowym złożonym przez Wykonawcę.</w:t>
      </w:r>
    </w:p>
    <w:p w14:paraId="05D50932" w14:textId="77777777" w:rsidR="00FA38A5" w:rsidRPr="00077479" w:rsidRDefault="00FA38A5" w:rsidP="00F25463">
      <w:pPr>
        <w:pStyle w:val="ListParagraph2"/>
        <w:numPr>
          <w:ilvl w:val="3"/>
          <w:numId w:val="53"/>
        </w:numPr>
        <w:tabs>
          <w:tab w:val="left" w:pos="993"/>
        </w:tabs>
        <w:spacing w:before="120"/>
        <w:ind w:left="994" w:hanging="420"/>
        <w:jc w:val="both"/>
        <w:rPr>
          <w:rFonts w:ascii="Arial" w:hAnsi="Arial" w:cs="Arial"/>
          <w:sz w:val="22"/>
          <w:szCs w:val="22"/>
        </w:rPr>
      </w:pPr>
      <w:r w:rsidRPr="00077479">
        <w:rPr>
          <w:rFonts w:ascii="Arial" w:hAnsi="Arial" w:cs="Arial"/>
          <w:sz w:val="22"/>
          <w:szCs w:val="22"/>
        </w:rPr>
        <w:t>Zamawiający wezwie Wykonawcę do zawarcia umowy. Niepodpisanie umowy przez Wykonawcę w wyznaczonym terminie będzie uznane przez Zamawiającego za uchylenie się od zawarcia umowy.</w:t>
      </w:r>
    </w:p>
    <w:p w14:paraId="58CE63FB" w14:textId="77777777" w:rsidR="00FA38A5" w:rsidRPr="00077479" w:rsidRDefault="00FA38A5" w:rsidP="00F25463">
      <w:pPr>
        <w:pStyle w:val="ListParagraph2"/>
        <w:numPr>
          <w:ilvl w:val="3"/>
          <w:numId w:val="53"/>
        </w:numPr>
        <w:tabs>
          <w:tab w:val="left" w:pos="993"/>
        </w:tabs>
        <w:spacing w:before="120"/>
        <w:ind w:left="994" w:hanging="420"/>
        <w:jc w:val="both"/>
        <w:rPr>
          <w:rFonts w:ascii="Arial" w:hAnsi="Arial" w:cs="Arial"/>
          <w:sz w:val="22"/>
          <w:szCs w:val="22"/>
        </w:rPr>
      </w:pPr>
      <w:r w:rsidRPr="00077479">
        <w:rPr>
          <w:rFonts w:ascii="Arial" w:hAnsi="Arial" w:cs="Arial"/>
          <w:sz w:val="22"/>
          <w:szCs w:val="22"/>
        </w:rPr>
        <w:t>W przypadku Wykonawców wspólnie ubiegających się o udzielenie zamówienia, Zamawiający przed zawarciem umowy może zażądać złożenia kopii umowy regulującej współpracę tych Wykonawców, potwierdzonej za zgodność z oryginałem</w:t>
      </w:r>
      <w:r w:rsidRPr="00077479">
        <w:rPr>
          <w:rFonts w:ascii="Arial" w:hAnsi="Arial" w:cs="Arial"/>
          <w:color w:val="FF0000"/>
          <w:sz w:val="22"/>
          <w:szCs w:val="22"/>
        </w:rPr>
        <w:t xml:space="preserve"> </w:t>
      </w:r>
      <w:r w:rsidRPr="00077479">
        <w:rPr>
          <w:rFonts w:ascii="Arial" w:hAnsi="Arial" w:cs="Arial"/>
          <w:sz w:val="22"/>
          <w:szCs w:val="22"/>
        </w:rPr>
        <w:t>przez podmiot umocowany do reprezentowania wszystkich Wykonawców wspólnie ubiegających się o udzielenie zamówienia.</w:t>
      </w:r>
    </w:p>
    <w:p w14:paraId="00DE8375" w14:textId="77777777" w:rsidR="00FA38A5" w:rsidRPr="00077479" w:rsidRDefault="00FA38A5" w:rsidP="00F25463">
      <w:pPr>
        <w:pStyle w:val="ListParagraph2"/>
        <w:numPr>
          <w:ilvl w:val="3"/>
          <w:numId w:val="53"/>
        </w:numPr>
        <w:tabs>
          <w:tab w:val="left" w:pos="993"/>
        </w:tabs>
        <w:spacing w:before="120"/>
        <w:ind w:left="994" w:hanging="420"/>
        <w:jc w:val="both"/>
        <w:rPr>
          <w:rFonts w:ascii="Arial" w:hAnsi="Arial" w:cs="Arial"/>
          <w:sz w:val="22"/>
          <w:szCs w:val="22"/>
        </w:rPr>
      </w:pPr>
      <w:r w:rsidRPr="00077479">
        <w:rPr>
          <w:rFonts w:ascii="Arial" w:hAnsi="Arial" w:cs="Arial"/>
          <w:sz w:val="22"/>
          <w:szCs w:val="22"/>
        </w:rPr>
        <w:t>Warunkiem koniecznym ze strony Wykonawcy do zawarcia umowy będzie dostarczenie Zamawiającemu  przed zawarciem umowy następujących dokumentów:</w:t>
      </w:r>
    </w:p>
    <w:p w14:paraId="7365C8DD" w14:textId="77777777" w:rsidR="00FA38A5" w:rsidRPr="00077479" w:rsidRDefault="00FA38A5" w:rsidP="00033853">
      <w:pPr>
        <w:pStyle w:val="Akapitzlist"/>
        <w:numPr>
          <w:ilvl w:val="0"/>
          <w:numId w:val="66"/>
        </w:numPr>
        <w:spacing w:after="120"/>
        <w:ind w:left="1400" w:hanging="392"/>
        <w:jc w:val="both"/>
        <w:rPr>
          <w:rFonts w:ascii="Arial" w:hAnsi="Arial" w:cs="Arial"/>
          <w:sz w:val="22"/>
          <w:szCs w:val="22"/>
        </w:rPr>
      </w:pPr>
      <w:r w:rsidRPr="00077479">
        <w:rPr>
          <w:rFonts w:ascii="Arial" w:hAnsi="Arial" w:cs="Arial"/>
          <w:sz w:val="22"/>
          <w:szCs w:val="22"/>
        </w:rPr>
        <w:t>w przypadku Wykonawcy będącego osobą fizyczną prowadzącą działalność gospodarczą - informacji o adresie zamieszkania Wykonawcy</w:t>
      </w:r>
      <w:r w:rsidRPr="00077479">
        <w:rPr>
          <w:sz w:val="22"/>
          <w:szCs w:val="22"/>
        </w:rPr>
        <w:t xml:space="preserve"> </w:t>
      </w:r>
      <w:r w:rsidRPr="00077479">
        <w:rPr>
          <w:rFonts w:ascii="Arial" w:hAnsi="Arial" w:cs="Arial"/>
          <w:sz w:val="22"/>
          <w:szCs w:val="22"/>
        </w:rPr>
        <w:t>oraz nr PESEL Wykonawcy;</w:t>
      </w:r>
    </w:p>
    <w:p w14:paraId="22D7AA51" w14:textId="77777777" w:rsidR="00FA38A5" w:rsidRPr="00077479" w:rsidRDefault="00FA38A5" w:rsidP="00033853">
      <w:pPr>
        <w:pStyle w:val="Akapitzlist"/>
        <w:numPr>
          <w:ilvl w:val="0"/>
          <w:numId w:val="66"/>
        </w:numPr>
        <w:spacing w:after="120"/>
        <w:ind w:left="1400" w:hanging="392"/>
        <w:jc w:val="both"/>
        <w:rPr>
          <w:rFonts w:ascii="Arial" w:hAnsi="Arial" w:cs="Arial"/>
          <w:sz w:val="22"/>
          <w:szCs w:val="22"/>
        </w:rPr>
      </w:pPr>
      <w:r w:rsidRPr="00077479">
        <w:rPr>
          <w:rFonts w:ascii="Arial" w:hAnsi="Arial" w:cs="Arial"/>
          <w:sz w:val="22"/>
          <w:szCs w:val="22"/>
        </w:rPr>
        <w:t>pełnomocnictwa do zawarcia umowy, o ile umocowanie nie wynika z innych dokumentów złożonych w postępowaniu;</w:t>
      </w:r>
    </w:p>
    <w:p w14:paraId="46ADB753" w14:textId="218E2D80" w:rsidR="00FA38A5" w:rsidRDefault="00FA38A5" w:rsidP="00033853">
      <w:pPr>
        <w:pStyle w:val="Akapitzlist"/>
        <w:numPr>
          <w:ilvl w:val="0"/>
          <w:numId w:val="66"/>
        </w:numPr>
        <w:tabs>
          <w:tab w:val="left" w:pos="1134"/>
        </w:tabs>
        <w:spacing w:before="120" w:after="120"/>
        <w:ind w:left="1400" w:hanging="392"/>
        <w:jc w:val="both"/>
        <w:rPr>
          <w:rFonts w:ascii="Arial" w:hAnsi="Arial" w:cs="Arial"/>
          <w:sz w:val="22"/>
          <w:szCs w:val="22"/>
        </w:rPr>
      </w:pPr>
      <w:r w:rsidRPr="00077479">
        <w:rPr>
          <w:rFonts w:ascii="Arial" w:hAnsi="Arial" w:cs="Arial"/>
          <w:sz w:val="22"/>
          <w:szCs w:val="22"/>
        </w:rPr>
        <w:t>dokumentu potwierdzającego wniesienie zabezpieczenia należytego wykonania umowy (jeśli wniesienie zabezpieczenia było wymagane)</w:t>
      </w:r>
      <w:r w:rsidR="00500C67">
        <w:rPr>
          <w:rFonts w:ascii="Arial" w:hAnsi="Arial" w:cs="Arial"/>
          <w:sz w:val="22"/>
          <w:szCs w:val="22"/>
        </w:rPr>
        <w:t>;</w:t>
      </w:r>
    </w:p>
    <w:p w14:paraId="115EB316" w14:textId="5E8FCF9A" w:rsidR="00FA38A5" w:rsidRPr="00A41EF9" w:rsidRDefault="00FA38A5" w:rsidP="00033853">
      <w:pPr>
        <w:pStyle w:val="Akapitzlist"/>
        <w:numPr>
          <w:ilvl w:val="0"/>
          <w:numId w:val="66"/>
        </w:numPr>
        <w:tabs>
          <w:tab w:val="left" w:pos="1134"/>
        </w:tabs>
        <w:spacing w:before="120" w:after="120"/>
        <w:ind w:left="1400" w:hanging="392"/>
        <w:jc w:val="both"/>
        <w:rPr>
          <w:rFonts w:ascii="Arial" w:hAnsi="Arial" w:cs="Arial"/>
          <w:sz w:val="22"/>
          <w:szCs w:val="22"/>
        </w:rPr>
      </w:pPr>
      <w:r w:rsidRPr="00F73E93">
        <w:rPr>
          <w:rFonts w:ascii="Arial" w:hAnsi="Arial" w:cs="Arial"/>
          <w:sz w:val="22"/>
          <w:szCs w:val="22"/>
        </w:rPr>
        <w:t>kopie aktualnych certyfikatów osób skierowanych do</w:t>
      </w:r>
      <w:r w:rsidR="00033853">
        <w:rPr>
          <w:rFonts w:ascii="Arial" w:hAnsi="Arial" w:cs="Arial"/>
          <w:sz w:val="22"/>
          <w:szCs w:val="22"/>
        </w:rPr>
        <w:t xml:space="preserve"> realizacji umowy, wskazanych w </w:t>
      </w:r>
      <w:r w:rsidRPr="00F73E93">
        <w:rPr>
          <w:rFonts w:ascii="Arial" w:hAnsi="Arial" w:cs="Arial"/>
          <w:sz w:val="22"/>
          <w:szCs w:val="22"/>
        </w:rPr>
        <w:t xml:space="preserve">Wykazie osób </w:t>
      </w:r>
      <w:r w:rsidRPr="002045FF">
        <w:rPr>
          <w:rFonts w:ascii="Arial" w:hAnsi="Arial" w:cs="Arial"/>
          <w:sz w:val="22"/>
          <w:szCs w:val="22"/>
        </w:rPr>
        <w:t>–</w:t>
      </w:r>
      <w:r w:rsidRPr="00F73E93">
        <w:rPr>
          <w:rFonts w:ascii="Arial" w:hAnsi="Arial" w:cs="Arial"/>
          <w:sz w:val="22"/>
          <w:szCs w:val="22"/>
        </w:rPr>
        <w:t xml:space="preserve"> załącznik nr 8 do SWZ.</w:t>
      </w:r>
    </w:p>
    <w:p w14:paraId="790914DA" w14:textId="77777777" w:rsidR="00FA38A5" w:rsidRPr="00077479" w:rsidRDefault="00FA38A5" w:rsidP="00F25463">
      <w:pPr>
        <w:numPr>
          <w:ilvl w:val="0"/>
          <w:numId w:val="32"/>
        </w:numPr>
        <w:spacing w:before="120" w:after="120" w:line="240" w:lineRule="auto"/>
        <w:jc w:val="both"/>
        <w:rPr>
          <w:rFonts w:ascii="Arial" w:hAnsi="Arial" w:cs="Arial"/>
          <w:u w:val="single"/>
          <w:lang w:eastAsia="pl-PL"/>
        </w:rPr>
      </w:pPr>
      <w:r w:rsidRPr="00077479">
        <w:rPr>
          <w:rFonts w:ascii="Arial" w:hAnsi="Arial" w:cs="Arial"/>
          <w:b/>
          <w:bCs/>
          <w:u w:val="single"/>
          <w:lang w:eastAsia="pl-PL"/>
        </w:rPr>
        <w:t xml:space="preserve">Informacje dotyczące zabezpieczenia należytego wykonania umowy </w:t>
      </w:r>
    </w:p>
    <w:p w14:paraId="6C71E26F" w14:textId="77777777" w:rsidR="00FA38A5" w:rsidRPr="00A41EF9" w:rsidRDefault="00FA38A5" w:rsidP="00033853">
      <w:pPr>
        <w:pStyle w:val="ListParagraph2"/>
        <w:numPr>
          <w:ilvl w:val="0"/>
          <w:numId w:val="67"/>
        </w:numPr>
        <w:spacing w:after="120"/>
        <w:ind w:left="938" w:hanging="378"/>
        <w:jc w:val="both"/>
        <w:rPr>
          <w:rFonts w:ascii="Arial" w:hAnsi="Arial" w:cs="Arial"/>
          <w:sz w:val="22"/>
          <w:szCs w:val="22"/>
        </w:rPr>
      </w:pPr>
      <w:r w:rsidRPr="00A41EF9">
        <w:rPr>
          <w:rFonts w:ascii="Arial" w:hAnsi="Arial" w:cs="Arial"/>
          <w:sz w:val="22"/>
          <w:szCs w:val="22"/>
        </w:rPr>
        <w:t>Wykonawca, którego oferta zostanie wybrana, będzie zobowiązany do wniesienia zabezpieczenia należytego wykonania umowy najpóźniej w dniu jej zawarcia, w wysokości 5</w:t>
      </w:r>
      <w:r w:rsidRPr="00A41EF9">
        <w:rPr>
          <w:rFonts w:ascii="Arial" w:hAnsi="Arial" w:cs="Arial"/>
          <w:b/>
          <w:sz w:val="22"/>
          <w:szCs w:val="22"/>
        </w:rPr>
        <w:t>%</w:t>
      </w:r>
      <w:r w:rsidRPr="00A41EF9">
        <w:rPr>
          <w:rFonts w:ascii="Arial" w:hAnsi="Arial" w:cs="Arial"/>
          <w:sz w:val="22"/>
          <w:szCs w:val="22"/>
        </w:rPr>
        <w:t> ceny oferty.</w:t>
      </w:r>
    </w:p>
    <w:p w14:paraId="6808A43F" w14:textId="77777777" w:rsidR="00FA38A5" w:rsidRPr="00077479" w:rsidRDefault="00FA38A5" w:rsidP="00033853">
      <w:pPr>
        <w:pStyle w:val="ListParagraph2"/>
        <w:numPr>
          <w:ilvl w:val="0"/>
          <w:numId w:val="67"/>
        </w:numPr>
        <w:spacing w:after="120"/>
        <w:ind w:left="938" w:hanging="378"/>
        <w:jc w:val="both"/>
        <w:rPr>
          <w:rFonts w:ascii="Arial" w:hAnsi="Arial" w:cs="Arial"/>
          <w:sz w:val="22"/>
          <w:szCs w:val="22"/>
        </w:rPr>
      </w:pPr>
      <w:r w:rsidRPr="00077479">
        <w:rPr>
          <w:rFonts w:ascii="Arial" w:hAnsi="Arial" w:cs="Arial"/>
          <w:sz w:val="22"/>
          <w:szCs w:val="22"/>
        </w:rPr>
        <w:t>Zabezpieczenie może być wnoszone według wyboru Wykonawcy w jednej lub w kilku następujących formach:</w:t>
      </w:r>
    </w:p>
    <w:p w14:paraId="2E9202B1" w14:textId="39FA09B2" w:rsidR="00FA38A5" w:rsidRPr="00077479" w:rsidRDefault="00FA38A5" w:rsidP="00033853">
      <w:pPr>
        <w:pStyle w:val="ListParagraph2"/>
        <w:widowControl w:val="0"/>
        <w:numPr>
          <w:ilvl w:val="0"/>
          <w:numId w:val="87"/>
        </w:numPr>
        <w:tabs>
          <w:tab w:val="clear" w:pos="1324"/>
          <w:tab w:val="num" w:pos="1701"/>
        </w:tabs>
        <w:spacing w:after="120"/>
        <w:ind w:left="1344" w:hanging="420"/>
        <w:jc w:val="both"/>
        <w:rPr>
          <w:rFonts w:ascii="Arial" w:hAnsi="Arial" w:cs="Arial"/>
          <w:sz w:val="22"/>
          <w:szCs w:val="22"/>
        </w:rPr>
      </w:pPr>
      <w:r w:rsidRPr="00077479">
        <w:rPr>
          <w:rFonts w:ascii="Arial" w:hAnsi="Arial" w:cs="Arial"/>
          <w:sz w:val="22"/>
          <w:szCs w:val="22"/>
        </w:rPr>
        <w:t>pieniądzu - przelewe</w:t>
      </w:r>
      <w:r w:rsidR="00033853">
        <w:rPr>
          <w:rFonts w:ascii="Arial" w:hAnsi="Arial" w:cs="Arial"/>
          <w:sz w:val="22"/>
          <w:szCs w:val="22"/>
        </w:rPr>
        <w:t>m na rachunek bankowy NSA Nr 63 </w:t>
      </w:r>
      <w:r w:rsidRPr="00077479">
        <w:rPr>
          <w:rFonts w:ascii="Arial" w:hAnsi="Arial" w:cs="Arial"/>
          <w:sz w:val="22"/>
          <w:szCs w:val="22"/>
        </w:rPr>
        <w:t>1010 1010 0402 2413 9120 0000, z dopiskiem na przelewie: „Zabezpieczenie – nr sprawy – nazwa postępowania;</w:t>
      </w:r>
    </w:p>
    <w:p w14:paraId="327E192B" w14:textId="77777777" w:rsidR="00FA38A5" w:rsidRPr="00077479" w:rsidRDefault="00FA38A5" w:rsidP="00033853">
      <w:pPr>
        <w:widowControl w:val="0"/>
        <w:numPr>
          <w:ilvl w:val="0"/>
          <w:numId w:val="87"/>
        </w:numPr>
        <w:spacing w:after="120" w:line="240" w:lineRule="auto"/>
        <w:ind w:left="1344" w:hanging="420"/>
        <w:jc w:val="both"/>
        <w:rPr>
          <w:rFonts w:ascii="Arial" w:hAnsi="Arial" w:cs="Arial"/>
          <w:lang w:eastAsia="pl-PL"/>
        </w:rPr>
      </w:pPr>
      <w:r w:rsidRPr="00077479">
        <w:rPr>
          <w:rFonts w:ascii="Arial" w:hAnsi="Arial" w:cs="Arial"/>
          <w:lang w:eastAsia="pl-PL"/>
        </w:rPr>
        <w:t>poręczeniach bankowych lub poręczeniach spółdzielczej kasy oszczędnościowo-kredytowej, z tym, że zobowiązanie kasy jest zawsze zobowiązaniem pieniężnym;</w:t>
      </w:r>
    </w:p>
    <w:p w14:paraId="2A984A6F" w14:textId="77777777" w:rsidR="00FA38A5" w:rsidRPr="00077479" w:rsidRDefault="00FA38A5" w:rsidP="00033853">
      <w:pPr>
        <w:widowControl w:val="0"/>
        <w:numPr>
          <w:ilvl w:val="0"/>
          <w:numId w:val="87"/>
        </w:numPr>
        <w:spacing w:after="120" w:line="240" w:lineRule="auto"/>
        <w:ind w:left="1344" w:hanging="420"/>
        <w:jc w:val="both"/>
        <w:rPr>
          <w:rFonts w:ascii="Arial" w:hAnsi="Arial" w:cs="Arial"/>
          <w:lang w:eastAsia="pl-PL"/>
        </w:rPr>
      </w:pPr>
      <w:r w:rsidRPr="00077479">
        <w:rPr>
          <w:rFonts w:ascii="Arial" w:hAnsi="Arial" w:cs="Arial"/>
          <w:lang w:eastAsia="pl-PL"/>
        </w:rPr>
        <w:t>gwarancjach bankowych;</w:t>
      </w:r>
    </w:p>
    <w:p w14:paraId="2F6C4690" w14:textId="77777777" w:rsidR="00FA38A5" w:rsidRPr="00077479" w:rsidRDefault="00FA38A5" w:rsidP="00033853">
      <w:pPr>
        <w:widowControl w:val="0"/>
        <w:numPr>
          <w:ilvl w:val="0"/>
          <w:numId w:val="87"/>
        </w:numPr>
        <w:spacing w:after="120" w:line="240" w:lineRule="auto"/>
        <w:ind w:left="1344" w:hanging="420"/>
        <w:jc w:val="both"/>
        <w:rPr>
          <w:rFonts w:ascii="Arial" w:hAnsi="Arial" w:cs="Arial"/>
          <w:lang w:eastAsia="pl-PL"/>
        </w:rPr>
      </w:pPr>
      <w:r w:rsidRPr="00077479">
        <w:rPr>
          <w:rFonts w:ascii="Arial" w:hAnsi="Arial" w:cs="Arial"/>
          <w:lang w:eastAsia="pl-PL"/>
        </w:rPr>
        <w:t>gwarancjach ubezpieczeniowych;</w:t>
      </w:r>
    </w:p>
    <w:p w14:paraId="67DBCBAA" w14:textId="34E7EC49" w:rsidR="00FA38A5" w:rsidRPr="00077479" w:rsidRDefault="00FA38A5" w:rsidP="00033853">
      <w:pPr>
        <w:widowControl w:val="0"/>
        <w:numPr>
          <w:ilvl w:val="0"/>
          <w:numId w:val="87"/>
        </w:numPr>
        <w:spacing w:after="120" w:line="240" w:lineRule="auto"/>
        <w:ind w:left="1344" w:hanging="420"/>
        <w:jc w:val="both"/>
        <w:rPr>
          <w:rFonts w:ascii="Arial" w:hAnsi="Arial" w:cs="Arial"/>
          <w:lang w:eastAsia="pl-PL"/>
        </w:rPr>
      </w:pPr>
      <w:r w:rsidRPr="00077479">
        <w:rPr>
          <w:rFonts w:ascii="Arial" w:hAnsi="Arial" w:cs="Arial"/>
          <w:lang w:eastAsia="pl-PL"/>
        </w:rPr>
        <w:t>poręczeniach udzielanych przez podmioty, o których mowa w art. 6b ust. 5 pkt 2 ustawy z dnia 9 listopada 2000 r. o utworzeniu Polskiej Agencji Rozwoju Przedsiębiorczości (t.j.: Dz.U. z </w:t>
      </w:r>
      <w:r w:rsidR="00F70168" w:rsidRPr="00077479">
        <w:rPr>
          <w:rFonts w:ascii="Arial" w:hAnsi="Arial" w:cs="Arial"/>
          <w:lang w:eastAsia="pl-PL"/>
        </w:rPr>
        <w:t>202</w:t>
      </w:r>
      <w:r w:rsidR="00F70168">
        <w:rPr>
          <w:rFonts w:ascii="Arial" w:hAnsi="Arial" w:cs="Arial"/>
          <w:lang w:eastAsia="pl-PL"/>
        </w:rPr>
        <w:t>3</w:t>
      </w:r>
      <w:r w:rsidR="00F70168" w:rsidRPr="00077479">
        <w:rPr>
          <w:rFonts w:ascii="Arial" w:hAnsi="Arial" w:cs="Arial"/>
          <w:lang w:eastAsia="pl-PL"/>
        </w:rPr>
        <w:t> </w:t>
      </w:r>
      <w:r w:rsidRPr="00077479">
        <w:rPr>
          <w:rFonts w:ascii="Arial" w:hAnsi="Arial" w:cs="Arial"/>
          <w:lang w:eastAsia="pl-PL"/>
        </w:rPr>
        <w:t xml:space="preserve">r. poz. </w:t>
      </w:r>
      <w:r w:rsidR="00F70168">
        <w:rPr>
          <w:rFonts w:ascii="Arial" w:hAnsi="Arial" w:cs="Arial"/>
          <w:lang w:eastAsia="pl-PL"/>
        </w:rPr>
        <w:t>462 z późn. zm.</w:t>
      </w:r>
      <w:r w:rsidRPr="00077479">
        <w:rPr>
          <w:rFonts w:ascii="Arial" w:hAnsi="Arial" w:cs="Arial"/>
          <w:lang w:eastAsia="pl-PL"/>
        </w:rPr>
        <w:t>).</w:t>
      </w:r>
    </w:p>
    <w:p w14:paraId="7621324A" w14:textId="77777777" w:rsidR="00FA38A5" w:rsidRPr="00077479" w:rsidRDefault="00FA38A5" w:rsidP="00033853">
      <w:pPr>
        <w:pStyle w:val="ListParagraph2"/>
        <w:numPr>
          <w:ilvl w:val="0"/>
          <w:numId w:val="69"/>
        </w:numPr>
        <w:tabs>
          <w:tab w:val="clear" w:pos="1361"/>
          <w:tab w:val="left" w:pos="993"/>
        </w:tabs>
        <w:spacing w:after="120"/>
        <w:ind w:left="993" w:hanging="426"/>
        <w:jc w:val="both"/>
        <w:rPr>
          <w:rFonts w:ascii="Arial" w:hAnsi="Arial" w:cs="Arial"/>
          <w:sz w:val="22"/>
          <w:szCs w:val="22"/>
        </w:rPr>
      </w:pPr>
      <w:r w:rsidRPr="00077479">
        <w:rPr>
          <w:rFonts w:ascii="Arial" w:hAnsi="Arial" w:cs="Arial"/>
          <w:sz w:val="22"/>
          <w:szCs w:val="22"/>
        </w:rPr>
        <w:t>Zamawiający nie dopuszcza wnoszenia zabezpieczenia należytego wykonania umowy w innych formach, niż wymienione w ust. 2.</w:t>
      </w:r>
    </w:p>
    <w:p w14:paraId="7293328C" w14:textId="77777777" w:rsidR="00FA38A5" w:rsidRPr="00077479" w:rsidRDefault="00FA38A5" w:rsidP="00033853">
      <w:pPr>
        <w:pStyle w:val="ListParagraph2"/>
        <w:numPr>
          <w:ilvl w:val="0"/>
          <w:numId w:val="69"/>
        </w:numPr>
        <w:tabs>
          <w:tab w:val="clear" w:pos="1361"/>
          <w:tab w:val="left" w:pos="993"/>
        </w:tabs>
        <w:spacing w:after="120"/>
        <w:ind w:left="993" w:hanging="426"/>
        <w:jc w:val="both"/>
        <w:rPr>
          <w:rFonts w:ascii="Arial" w:hAnsi="Arial" w:cs="Arial"/>
          <w:sz w:val="22"/>
          <w:szCs w:val="22"/>
        </w:rPr>
      </w:pPr>
      <w:r w:rsidRPr="00077479">
        <w:rPr>
          <w:rFonts w:ascii="Arial" w:hAnsi="Arial" w:cs="Arial"/>
          <w:sz w:val="22"/>
          <w:szCs w:val="22"/>
        </w:rPr>
        <w:t>Wybrana przez Wykonawcę forma zabezpieczenia nie może stanowić przeszkody w zawarciu umowy w terminie wyznaczonym przez Zamawiającego.</w:t>
      </w:r>
    </w:p>
    <w:p w14:paraId="140713D5" w14:textId="1C368346" w:rsidR="00FA38A5" w:rsidRPr="00077479" w:rsidRDefault="00FA38A5" w:rsidP="00033853">
      <w:pPr>
        <w:pStyle w:val="ListParagraph2"/>
        <w:numPr>
          <w:ilvl w:val="0"/>
          <w:numId w:val="69"/>
        </w:numPr>
        <w:tabs>
          <w:tab w:val="clear" w:pos="1361"/>
          <w:tab w:val="left" w:pos="993"/>
        </w:tabs>
        <w:spacing w:after="120"/>
        <w:ind w:left="993" w:hanging="426"/>
        <w:jc w:val="both"/>
        <w:rPr>
          <w:rFonts w:ascii="Arial" w:hAnsi="Arial" w:cs="Arial"/>
          <w:sz w:val="22"/>
          <w:szCs w:val="22"/>
        </w:rPr>
      </w:pPr>
      <w:r w:rsidRPr="00077479">
        <w:rPr>
          <w:rFonts w:ascii="Arial" w:hAnsi="Arial" w:cs="Arial"/>
          <w:sz w:val="22"/>
          <w:szCs w:val="22"/>
        </w:rPr>
        <w:t xml:space="preserve">W przypadku wniesienia zabezpieczenia w formie gwarancji, gwarancja musi obejmować jednoznaczne i bezwarunkowe </w:t>
      </w:r>
      <w:r w:rsidR="00F23C57">
        <w:rPr>
          <w:rFonts w:ascii="Arial" w:hAnsi="Arial" w:cs="Arial"/>
          <w:sz w:val="22"/>
          <w:szCs w:val="22"/>
        </w:rPr>
        <w:t xml:space="preserve">i nieodwołalne </w:t>
      </w:r>
      <w:r w:rsidRPr="00077479">
        <w:rPr>
          <w:rFonts w:ascii="Arial" w:hAnsi="Arial" w:cs="Arial"/>
          <w:sz w:val="22"/>
          <w:szCs w:val="22"/>
        </w:rPr>
        <w:t xml:space="preserve">zobowiązanie gwaranta do zapłaty sumy zabezpieczenia na rzecz Zamawiającego w terminie obowiązywania gwarancji, na pierwsze żądanie Zamawiającego, w którym powołał się on na fakt niewykonania lub nienależytego wykonania zobowiązań Wykonawcy, bez konieczności wykazywania jakichkolwiek podstaw odpowiedzialności Wykonawcy. Zamawiający nie dopuszcza wprowadzenia do gwarancji jakichkolwiek postanowień, które utrudniają lub uniemożliwiają skorzystanie przez Zamawiającego z ustanowionego zabezpieczenia i dokonanie wypłaty żądanej sumy </w:t>
      </w:r>
      <w:r w:rsidR="009E5AE1">
        <w:rPr>
          <w:rFonts w:ascii="Arial" w:hAnsi="Arial" w:cs="Arial"/>
          <w:sz w:val="22"/>
          <w:szCs w:val="22"/>
        </w:rPr>
        <w:br/>
      </w:r>
      <w:r w:rsidRPr="00077479">
        <w:rPr>
          <w:rFonts w:ascii="Arial" w:hAnsi="Arial" w:cs="Arial"/>
          <w:sz w:val="22"/>
          <w:szCs w:val="22"/>
        </w:rPr>
        <w:t>w okresie obowiązywania gwarancji, w szczególności Zamawiający uzna zabezpieczenie za niewniesione, jeżeli:</w:t>
      </w:r>
    </w:p>
    <w:p w14:paraId="6E90864D" w14:textId="77777777" w:rsidR="00FA38A5" w:rsidRPr="00077479" w:rsidRDefault="00FA38A5" w:rsidP="00033853">
      <w:pPr>
        <w:pStyle w:val="ListParagraph2"/>
        <w:numPr>
          <w:ilvl w:val="0"/>
          <w:numId w:val="68"/>
        </w:numPr>
        <w:tabs>
          <w:tab w:val="left" w:pos="1418"/>
        </w:tabs>
        <w:spacing w:after="120"/>
        <w:ind w:left="1418" w:hanging="425"/>
        <w:jc w:val="both"/>
        <w:rPr>
          <w:rFonts w:ascii="Arial" w:hAnsi="Arial" w:cs="Arial"/>
          <w:sz w:val="22"/>
          <w:szCs w:val="22"/>
        </w:rPr>
      </w:pPr>
      <w:r w:rsidRPr="00077479">
        <w:rPr>
          <w:rFonts w:ascii="Arial" w:hAnsi="Arial" w:cs="Arial"/>
          <w:sz w:val="22"/>
          <w:szCs w:val="22"/>
        </w:rPr>
        <w:t xml:space="preserve">gwarancja będzie uzależniać wypłatę sumy zabezpieczenia od wykazania materialnych przesłanek odpowiedzialności Wykonawcy, lub </w:t>
      </w:r>
    </w:p>
    <w:p w14:paraId="397D3375" w14:textId="74E20FC1" w:rsidR="00FA38A5" w:rsidRPr="00077479" w:rsidRDefault="00FA38A5" w:rsidP="00033853">
      <w:pPr>
        <w:pStyle w:val="ListParagraph2"/>
        <w:numPr>
          <w:ilvl w:val="0"/>
          <w:numId w:val="68"/>
        </w:numPr>
        <w:tabs>
          <w:tab w:val="left" w:pos="1418"/>
        </w:tabs>
        <w:spacing w:after="120"/>
        <w:ind w:left="1418" w:hanging="425"/>
        <w:jc w:val="both"/>
        <w:rPr>
          <w:rFonts w:ascii="Arial" w:hAnsi="Arial" w:cs="Arial"/>
          <w:sz w:val="22"/>
          <w:szCs w:val="22"/>
        </w:rPr>
      </w:pPr>
      <w:r w:rsidRPr="00077479">
        <w:rPr>
          <w:rFonts w:ascii="Arial" w:hAnsi="Arial" w:cs="Arial"/>
          <w:sz w:val="22"/>
          <w:szCs w:val="22"/>
        </w:rPr>
        <w:t>gwarancja będzie uzależniać wypłatę sumy zabezpieczenia od spełnienia formalnych warunków zapłaty innych, niż zmierzające do ustalenia formalnego umocowania osób działających w imieniu Zamawiającego do wystąp</w:t>
      </w:r>
      <w:r w:rsidR="00033853">
        <w:rPr>
          <w:rFonts w:ascii="Arial" w:hAnsi="Arial" w:cs="Arial"/>
          <w:sz w:val="22"/>
          <w:szCs w:val="22"/>
        </w:rPr>
        <w:t>ienia w imieniu Zamawiającego z </w:t>
      </w:r>
      <w:r w:rsidRPr="00077479">
        <w:rPr>
          <w:rFonts w:ascii="Arial" w:hAnsi="Arial" w:cs="Arial"/>
          <w:sz w:val="22"/>
          <w:szCs w:val="22"/>
        </w:rPr>
        <w:t>żądaniem wypłaty kwoty zabezpieczenia.</w:t>
      </w:r>
    </w:p>
    <w:p w14:paraId="132BD02C" w14:textId="77777777" w:rsidR="00FA38A5" w:rsidRPr="00077479" w:rsidRDefault="00FA38A5" w:rsidP="00033853">
      <w:pPr>
        <w:pStyle w:val="ListParagraph2"/>
        <w:numPr>
          <w:ilvl w:val="0"/>
          <w:numId w:val="69"/>
        </w:numPr>
        <w:tabs>
          <w:tab w:val="clear" w:pos="1361"/>
          <w:tab w:val="left" w:pos="1022"/>
        </w:tabs>
        <w:spacing w:after="120"/>
        <w:ind w:left="1036" w:hanging="476"/>
        <w:jc w:val="both"/>
        <w:rPr>
          <w:rFonts w:ascii="Arial" w:hAnsi="Arial" w:cs="Arial"/>
          <w:sz w:val="22"/>
          <w:szCs w:val="22"/>
        </w:rPr>
      </w:pPr>
      <w:r w:rsidRPr="00077479">
        <w:rPr>
          <w:rFonts w:ascii="Arial" w:hAnsi="Arial" w:cs="Arial"/>
          <w:sz w:val="22"/>
          <w:szCs w:val="22"/>
        </w:rPr>
        <w:t>W przypadku, gdy zabezpieczenie będzie wnoszone w formie innej niż pieniądz, Zamawiający zastrzega sobie prawo do akceptacji projektu ww. dokumentu.</w:t>
      </w:r>
    </w:p>
    <w:p w14:paraId="12DDD219" w14:textId="77777777" w:rsidR="00FA38A5" w:rsidRPr="00077479" w:rsidRDefault="00FA38A5" w:rsidP="00033853">
      <w:pPr>
        <w:pStyle w:val="ListParagraph2"/>
        <w:numPr>
          <w:ilvl w:val="0"/>
          <w:numId w:val="69"/>
        </w:numPr>
        <w:tabs>
          <w:tab w:val="clear" w:pos="1361"/>
          <w:tab w:val="left" w:pos="1022"/>
        </w:tabs>
        <w:spacing w:after="120"/>
        <w:ind w:left="1036" w:hanging="476"/>
        <w:jc w:val="both"/>
        <w:rPr>
          <w:b/>
          <w:bCs/>
          <w:sz w:val="22"/>
          <w:szCs w:val="22"/>
        </w:rPr>
      </w:pPr>
      <w:r w:rsidRPr="00077479">
        <w:rPr>
          <w:rFonts w:ascii="Arial" w:hAnsi="Arial" w:cs="Arial"/>
          <w:sz w:val="22"/>
          <w:szCs w:val="22"/>
        </w:rPr>
        <w:t xml:space="preserve">Zamawiający </w:t>
      </w:r>
      <w:r w:rsidRPr="00FA62C0">
        <w:rPr>
          <w:rFonts w:ascii="Arial" w:hAnsi="Arial" w:cs="Arial"/>
          <w:sz w:val="22"/>
          <w:szCs w:val="22"/>
        </w:rPr>
        <w:t>dokona zwrotu zabezpieczenia należytego wykonania umowy na zasadach określonych w art. 453 ustawy</w:t>
      </w:r>
      <w:r w:rsidRPr="00077479">
        <w:rPr>
          <w:rFonts w:ascii="Arial" w:hAnsi="Arial" w:cs="Arial"/>
          <w:sz w:val="22"/>
          <w:szCs w:val="22"/>
        </w:rPr>
        <w:t xml:space="preserve"> pod warunkiem, że Wykonawca należycie wywiązał się z wszystkich spoczywających na nim obowiązków.</w:t>
      </w:r>
    </w:p>
    <w:p w14:paraId="62D1BFB4" w14:textId="77777777" w:rsidR="00FA38A5" w:rsidRPr="00077479" w:rsidRDefault="00FA38A5" w:rsidP="00F25463">
      <w:pPr>
        <w:numPr>
          <w:ilvl w:val="0"/>
          <w:numId w:val="32"/>
        </w:numPr>
        <w:spacing w:before="240" w:after="120" w:line="240" w:lineRule="auto"/>
        <w:jc w:val="both"/>
        <w:rPr>
          <w:rFonts w:ascii="Arial" w:hAnsi="Arial" w:cs="Arial"/>
          <w:lang w:eastAsia="pl-PL"/>
        </w:rPr>
      </w:pPr>
      <w:r w:rsidRPr="00077479">
        <w:rPr>
          <w:rFonts w:ascii="Arial" w:hAnsi="Arial" w:cs="Arial"/>
          <w:b/>
          <w:bCs/>
          <w:u w:val="single"/>
          <w:lang w:eastAsia="pl-PL"/>
        </w:rPr>
        <w:t>Projektowane postanowienia umowy w sprawie zamówienia publicznego, które zostaną wprowadzone do umowy w sprawie zamówienia publicznego</w:t>
      </w:r>
    </w:p>
    <w:p w14:paraId="23B44631" w14:textId="4DF6184C" w:rsidR="00FA38A5" w:rsidRPr="00077479" w:rsidRDefault="00FA38A5" w:rsidP="00462606">
      <w:pPr>
        <w:spacing w:after="120" w:line="240" w:lineRule="auto"/>
        <w:ind w:left="567"/>
        <w:jc w:val="both"/>
        <w:rPr>
          <w:rFonts w:ascii="Arial" w:hAnsi="Arial" w:cs="Arial"/>
          <w:lang w:eastAsia="pl-PL"/>
        </w:rPr>
      </w:pPr>
      <w:r w:rsidRPr="00077479">
        <w:rPr>
          <w:rFonts w:ascii="Arial" w:hAnsi="Arial" w:cs="Arial"/>
          <w:lang w:eastAsia="pl-PL"/>
        </w:rPr>
        <w:t xml:space="preserve">Projektowane </w:t>
      </w:r>
      <w:r w:rsidR="00F70168">
        <w:rPr>
          <w:rFonts w:ascii="Arial" w:hAnsi="Arial" w:cs="Arial"/>
          <w:lang w:eastAsia="pl-PL"/>
        </w:rPr>
        <w:t>P</w:t>
      </w:r>
      <w:r w:rsidR="00F70168" w:rsidRPr="00077479">
        <w:rPr>
          <w:rFonts w:ascii="Arial" w:hAnsi="Arial" w:cs="Arial"/>
          <w:lang w:eastAsia="pl-PL"/>
        </w:rPr>
        <w:t xml:space="preserve">ostanowienia </w:t>
      </w:r>
      <w:r w:rsidR="00F70168">
        <w:rPr>
          <w:rFonts w:ascii="Arial" w:hAnsi="Arial" w:cs="Arial"/>
          <w:lang w:eastAsia="pl-PL"/>
        </w:rPr>
        <w:t>U</w:t>
      </w:r>
      <w:r w:rsidR="00F70168" w:rsidRPr="00077479">
        <w:rPr>
          <w:rFonts w:ascii="Arial" w:hAnsi="Arial" w:cs="Arial"/>
          <w:lang w:eastAsia="pl-PL"/>
        </w:rPr>
        <w:t>mowy</w:t>
      </w:r>
      <w:r w:rsidRPr="00077479">
        <w:rPr>
          <w:rFonts w:ascii="Arial" w:hAnsi="Arial" w:cs="Arial"/>
          <w:lang w:eastAsia="pl-PL"/>
        </w:rPr>
        <w:t xml:space="preserve">, które zostaną wprowadzone do treści umowy określone są </w:t>
      </w:r>
      <w:r w:rsidRPr="00077479">
        <w:rPr>
          <w:rFonts w:ascii="Arial" w:hAnsi="Arial" w:cs="Arial"/>
          <w:lang w:eastAsia="pl-PL"/>
        </w:rPr>
        <w:br/>
        <w:t xml:space="preserve">w </w:t>
      </w:r>
      <w:r w:rsidRPr="00077479">
        <w:rPr>
          <w:rFonts w:ascii="Arial" w:hAnsi="Arial" w:cs="Arial"/>
          <w:b/>
          <w:bCs/>
          <w:lang w:eastAsia="pl-PL"/>
        </w:rPr>
        <w:t>załączniku nr 4 do SWZ</w:t>
      </w:r>
      <w:r w:rsidRPr="00077479">
        <w:rPr>
          <w:rFonts w:ascii="Arial" w:hAnsi="Arial" w:cs="Arial"/>
          <w:lang w:eastAsia="pl-PL"/>
        </w:rPr>
        <w:t xml:space="preserve">. </w:t>
      </w:r>
    </w:p>
    <w:p w14:paraId="55F58B8F" w14:textId="77777777" w:rsidR="00FA38A5" w:rsidRPr="00077479" w:rsidRDefault="00FA38A5" w:rsidP="00F25463">
      <w:pPr>
        <w:numPr>
          <w:ilvl w:val="0"/>
          <w:numId w:val="32"/>
        </w:numPr>
        <w:spacing w:after="120" w:line="240" w:lineRule="auto"/>
        <w:jc w:val="both"/>
        <w:rPr>
          <w:rFonts w:ascii="Arial" w:hAnsi="Arial" w:cs="Arial"/>
          <w:b/>
          <w:bCs/>
          <w:u w:val="single"/>
          <w:lang w:eastAsia="pl-PL"/>
        </w:rPr>
      </w:pPr>
      <w:r w:rsidRPr="00077479">
        <w:rPr>
          <w:rFonts w:ascii="Arial" w:hAnsi="Arial" w:cs="Arial"/>
          <w:b/>
          <w:bCs/>
          <w:u w:val="single"/>
          <w:lang w:eastAsia="pl-PL"/>
        </w:rPr>
        <w:t xml:space="preserve">Pouczenie o środkach ochrony prawnej przysługujących Wykonawcy </w:t>
      </w:r>
    </w:p>
    <w:p w14:paraId="47F7CAE9" w14:textId="77777777" w:rsidR="00FA38A5" w:rsidRPr="00077479" w:rsidRDefault="00FA38A5" w:rsidP="00033853">
      <w:pPr>
        <w:numPr>
          <w:ilvl w:val="1"/>
          <w:numId w:val="34"/>
        </w:numPr>
        <w:spacing w:after="120" w:line="240" w:lineRule="auto"/>
        <w:ind w:left="980" w:hanging="378"/>
        <w:jc w:val="both"/>
        <w:rPr>
          <w:rFonts w:ascii="Arial" w:hAnsi="Arial" w:cs="Arial"/>
        </w:rPr>
      </w:pPr>
      <w:r w:rsidRPr="00077479">
        <w:rPr>
          <w:rFonts w:ascii="Arial" w:hAnsi="Arial" w:cs="Arial"/>
          <w:lang w:eastAsia="pl-PL"/>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08301DF2" w14:textId="750EFD03" w:rsidR="00FA38A5" w:rsidRPr="00077479" w:rsidRDefault="00FA38A5" w:rsidP="00033853">
      <w:pPr>
        <w:numPr>
          <w:ilvl w:val="1"/>
          <w:numId w:val="34"/>
        </w:numPr>
        <w:spacing w:after="120" w:line="240" w:lineRule="auto"/>
        <w:ind w:left="980" w:hanging="378"/>
        <w:jc w:val="both"/>
        <w:rPr>
          <w:rFonts w:ascii="Arial" w:hAnsi="Arial" w:cs="Arial"/>
        </w:rPr>
      </w:pPr>
      <w:r w:rsidRPr="00077479">
        <w:rPr>
          <w:rFonts w:ascii="Arial" w:hAnsi="Arial" w:cs="Arial"/>
        </w:rPr>
        <w:t>Środki ochrony prawnej wobec ogłoszenia o zamówieniu oraz SWZ przysługują również organizacjom wpisanym na listę, o której mowa w art. 469 pkt 15 ustawy, oraz Rzecznikowi Małych i Średnich Przedsiębiorców.</w:t>
      </w:r>
    </w:p>
    <w:p w14:paraId="38F98376" w14:textId="77777777" w:rsidR="00FA38A5" w:rsidRPr="00077479" w:rsidRDefault="00FA38A5" w:rsidP="00033853">
      <w:pPr>
        <w:numPr>
          <w:ilvl w:val="1"/>
          <w:numId w:val="34"/>
        </w:numPr>
        <w:spacing w:after="120" w:line="240" w:lineRule="auto"/>
        <w:ind w:left="980" w:hanging="378"/>
        <w:jc w:val="both"/>
        <w:rPr>
          <w:rFonts w:ascii="Arial" w:hAnsi="Arial" w:cs="Arial"/>
        </w:rPr>
      </w:pPr>
      <w:r w:rsidRPr="00077479">
        <w:rPr>
          <w:rFonts w:ascii="Arial" w:hAnsi="Arial" w:cs="Arial"/>
        </w:rPr>
        <w:t>Szczegółowe przepisy dotyczące środków ochrony prawnej zawarte są w Dziale IX ustawy.</w:t>
      </w:r>
    </w:p>
    <w:p w14:paraId="573528B2" w14:textId="4E216332" w:rsidR="00FA38A5" w:rsidRPr="00077479" w:rsidRDefault="00FA38A5" w:rsidP="00F25463">
      <w:pPr>
        <w:numPr>
          <w:ilvl w:val="0"/>
          <w:numId w:val="32"/>
        </w:numPr>
        <w:tabs>
          <w:tab w:val="clear" w:pos="567"/>
          <w:tab w:val="num" w:pos="709"/>
        </w:tabs>
        <w:spacing w:after="120" w:line="240" w:lineRule="auto"/>
        <w:ind w:left="709" w:hanging="709"/>
        <w:jc w:val="both"/>
        <w:rPr>
          <w:rFonts w:ascii="Arial" w:hAnsi="Arial" w:cs="Arial"/>
          <w:lang w:eastAsia="pl-PL"/>
        </w:rPr>
      </w:pPr>
      <w:r w:rsidRPr="00077479">
        <w:rPr>
          <w:rFonts w:ascii="Arial" w:hAnsi="Arial" w:cs="Arial"/>
          <w:lang w:eastAsia="pl-PL"/>
        </w:rPr>
        <w:t xml:space="preserve">Na podstawie ustawy z dnia 9 listopada 2018 r. o elektronicznym fakturowaniu w zamówieniach publicznych, koncesjach na roboty budowlane lub usługi w partnerstwie publiczno-prywatnym (Dz.U. z 2020 r. poz. 1666 </w:t>
      </w:r>
      <w:r w:rsidR="00F70168">
        <w:rPr>
          <w:rFonts w:ascii="Arial" w:hAnsi="Arial" w:cs="Arial"/>
          <w:lang w:eastAsia="pl-PL"/>
        </w:rPr>
        <w:t>z późn. zm.</w:t>
      </w:r>
      <w:r w:rsidRPr="00077479">
        <w:rPr>
          <w:rFonts w:ascii="Arial" w:hAnsi="Arial" w:cs="Arial"/>
          <w:lang w:eastAsia="pl-PL"/>
        </w:rPr>
        <w:t>) Wykonawcy biorący udział w postępowaniach o</w:t>
      </w:r>
      <w:r w:rsidR="00C245A6">
        <w:rPr>
          <w:rFonts w:ascii="Arial" w:hAnsi="Arial" w:cs="Arial"/>
          <w:lang w:eastAsia="pl-PL"/>
        </w:rPr>
        <w:t> </w:t>
      </w:r>
      <w:r w:rsidRPr="00077479">
        <w:rPr>
          <w:rFonts w:ascii="Arial" w:hAnsi="Arial" w:cs="Arial"/>
          <w:lang w:eastAsia="pl-PL"/>
        </w:rPr>
        <w:t>udzielenie zamówienia publicznego maja prawo przesyłania ustrukturyzowanych faktur elektronicznych za pośrednictwem platformy PEF.</w:t>
      </w:r>
    </w:p>
    <w:p w14:paraId="2D6724E8" w14:textId="77777777" w:rsidR="00FA38A5" w:rsidRPr="00077479" w:rsidRDefault="00FA38A5" w:rsidP="00F25463">
      <w:pPr>
        <w:numPr>
          <w:ilvl w:val="0"/>
          <w:numId w:val="32"/>
        </w:numPr>
        <w:spacing w:after="120" w:line="240" w:lineRule="auto"/>
        <w:jc w:val="both"/>
        <w:rPr>
          <w:rFonts w:ascii="Arial" w:hAnsi="Arial" w:cs="Arial"/>
          <w:b/>
          <w:bCs/>
          <w:u w:val="single"/>
          <w:lang w:eastAsia="pl-PL"/>
        </w:rPr>
      </w:pPr>
      <w:r w:rsidRPr="00077479">
        <w:rPr>
          <w:rFonts w:ascii="Arial" w:hAnsi="Arial" w:cs="Arial"/>
          <w:b/>
          <w:bCs/>
          <w:u w:val="single"/>
          <w:lang w:eastAsia="pl-PL"/>
        </w:rPr>
        <w:t xml:space="preserve">Obowiązek informacyjny dotyczący przetwarzania danych osobowych, o którym mowa </w:t>
      </w:r>
      <w:r w:rsidRPr="00077479">
        <w:rPr>
          <w:rFonts w:ascii="Arial" w:hAnsi="Arial" w:cs="Arial"/>
          <w:b/>
          <w:bCs/>
          <w:u w:val="single"/>
          <w:lang w:eastAsia="pl-PL"/>
        </w:rPr>
        <w:br/>
        <w:t>w art. 13 ust. 1-3 rozporządzenia 2016/679</w:t>
      </w:r>
    </w:p>
    <w:p w14:paraId="68FFB5DD" w14:textId="71E758BE" w:rsidR="00FA38A5" w:rsidRPr="00077479" w:rsidRDefault="00FA38A5" w:rsidP="00681D1A">
      <w:pPr>
        <w:numPr>
          <w:ilvl w:val="0"/>
          <w:numId w:val="12"/>
        </w:numPr>
        <w:spacing w:before="120" w:after="0" w:line="240" w:lineRule="auto"/>
        <w:jc w:val="both"/>
        <w:rPr>
          <w:rFonts w:ascii="Arial" w:hAnsi="Arial" w:cs="Arial"/>
          <w:lang w:eastAsia="pl-PL"/>
        </w:rPr>
      </w:pPr>
      <w:r w:rsidRPr="00077479">
        <w:rPr>
          <w:rFonts w:ascii="Arial"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zwanego „rozporządzeniem 2016/679”, informuję, że:</w:t>
      </w:r>
    </w:p>
    <w:p w14:paraId="34F0DA78" w14:textId="77777777" w:rsidR="00FA38A5" w:rsidRPr="00077479" w:rsidRDefault="00FA38A5" w:rsidP="00681D1A">
      <w:pPr>
        <w:numPr>
          <w:ilvl w:val="0"/>
          <w:numId w:val="13"/>
        </w:numPr>
        <w:spacing w:before="120" w:after="0" w:line="240" w:lineRule="auto"/>
        <w:jc w:val="both"/>
        <w:rPr>
          <w:rFonts w:ascii="Arial" w:hAnsi="Arial" w:cs="Arial"/>
          <w:lang w:eastAsia="pl-PL"/>
        </w:rPr>
      </w:pPr>
      <w:r w:rsidRPr="00077479">
        <w:rPr>
          <w:rFonts w:ascii="Arial" w:hAnsi="Arial" w:cs="Arial"/>
          <w:lang w:eastAsia="pl-PL"/>
        </w:rPr>
        <w:t>administratorem Pani/Pana danych osobowych jest Naczelny Sąd Administracyjny</w:t>
      </w:r>
      <w:r w:rsidRPr="00077479">
        <w:rPr>
          <w:rFonts w:ascii="Arial" w:hAnsi="Arial" w:cs="Arial"/>
          <w:lang w:eastAsia="pl-PL"/>
        </w:rPr>
        <w:br/>
        <w:t xml:space="preserve">z siedzibą w Warszawie (00-011) przy ul. Gabriela Piotra Boduena 3/5, </w:t>
      </w:r>
      <w:r w:rsidRPr="00077479">
        <w:rPr>
          <w:rFonts w:ascii="Arial" w:hAnsi="Arial" w:cs="Arial"/>
          <w:lang w:eastAsia="pl-PL"/>
        </w:rPr>
        <w:br/>
        <w:t>tel. (22) 551 60 00;</w:t>
      </w:r>
    </w:p>
    <w:p w14:paraId="16F9F8C0" w14:textId="77777777" w:rsidR="00FA38A5" w:rsidRPr="00077479" w:rsidRDefault="00FA38A5" w:rsidP="00681D1A">
      <w:pPr>
        <w:numPr>
          <w:ilvl w:val="0"/>
          <w:numId w:val="13"/>
        </w:numPr>
        <w:spacing w:after="0" w:line="240" w:lineRule="auto"/>
        <w:jc w:val="both"/>
        <w:rPr>
          <w:rFonts w:ascii="Arial" w:hAnsi="Arial" w:cs="Arial"/>
          <w:lang w:eastAsia="pl-PL"/>
        </w:rPr>
      </w:pPr>
      <w:r w:rsidRPr="00077479">
        <w:rPr>
          <w:rFonts w:ascii="Arial" w:hAnsi="Arial" w:cs="Arial"/>
          <w:lang w:eastAsia="pl-PL"/>
        </w:rPr>
        <w:t xml:space="preserve">dane kontaktowe do inspektora ochrony danych osobowych w Naczelnym Sądzie Administracyjnym:  e-mail: </w:t>
      </w:r>
      <w:hyperlink r:id="rId19" w:history="1">
        <w:r w:rsidRPr="00077479">
          <w:rPr>
            <w:rFonts w:ascii="Arial" w:hAnsi="Arial" w:cs="Arial"/>
            <w:u w:val="single"/>
            <w:lang w:eastAsia="pl-PL"/>
          </w:rPr>
          <w:t>iod@nsa.gov.pl</w:t>
        </w:r>
      </w:hyperlink>
      <w:r w:rsidRPr="00077479">
        <w:rPr>
          <w:rFonts w:ascii="Arial" w:hAnsi="Arial" w:cs="Arial"/>
          <w:lang w:eastAsia="pl-PL"/>
        </w:rPr>
        <w:t>, tel. (22) 551 61 92;</w:t>
      </w:r>
    </w:p>
    <w:p w14:paraId="0EC89859" w14:textId="42A2EF97" w:rsidR="00FA38A5" w:rsidRPr="00077479" w:rsidRDefault="00FA38A5" w:rsidP="00F5066E">
      <w:pPr>
        <w:numPr>
          <w:ilvl w:val="0"/>
          <w:numId w:val="13"/>
        </w:numPr>
        <w:spacing w:after="0" w:line="240" w:lineRule="auto"/>
        <w:jc w:val="both"/>
        <w:rPr>
          <w:rFonts w:ascii="Arial" w:hAnsi="Arial" w:cs="Arial"/>
          <w:lang w:eastAsia="pl-PL"/>
        </w:rPr>
      </w:pPr>
      <w:r w:rsidRPr="00077479">
        <w:rPr>
          <w:rFonts w:ascii="Arial" w:hAnsi="Arial" w:cs="Arial"/>
          <w:lang w:eastAsia="pl-PL"/>
        </w:rPr>
        <w:t>Pani/Pana dane osobowe przetwarzane będą na podstawie art. 6 ust. 1 lit. c</w:t>
      </w:r>
      <w:r w:rsidRPr="00077479">
        <w:rPr>
          <w:rFonts w:ascii="Arial" w:hAnsi="Arial" w:cs="Arial"/>
          <w:i/>
          <w:iCs/>
          <w:lang w:eastAsia="pl-PL"/>
        </w:rPr>
        <w:t xml:space="preserve"> </w:t>
      </w:r>
      <w:r w:rsidRPr="00077479">
        <w:rPr>
          <w:rFonts w:ascii="Arial" w:hAnsi="Arial" w:cs="Arial"/>
          <w:lang w:eastAsia="pl-PL"/>
        </w:rPr>
        <w:t>rozporządzenia 2016/679 w celu związanym z postępowaniem o udzielenie zamówienia publicznego w sprawie</w:t>
      </w:r>
      <w:r>
        <w:rPr>
          <w:rFonts w:ascii="Arial" w:hAnsi="Arial" w:cs="Arial"/>
          <w:lang w:eastAsia="pl-PL"/>
        </w:rPr>
        <w:t xml:space="preserve"> </w:t>
      </w:r>
      <w:r w:rsidRPr="000853A5">
        <w:rPr>
          <w:rFonts w:ascii="Arial" w:hAnsi="Arial" w:cs="Arial"/>
        </w:rPr>
        <w:t>zaprojektowania, wykonania i wdrożenia Systemu Obsługi Sekretariatów Sądów Administracyjnych</w:t>
      </w:r>
      <w:r w:rsidRPr="000853A5">
        <w:rPr>
          <w:rFonts w:ascii="Arial" w:hAnsi="Arial" w:cs="Arial"/>
          <w:lang w:eastAsia="pl-PL"/>
        </w:rPr>
        <w:t>,</w:t>
      </w:r>
      <w:r w:rsidRPr="00077479">
        <w:rPr>
          <w:rFonts w:ascii="Arial" w:hAnsi="Arial" w:cs="Arial"/>
          <w:lang w:eastAsia="pl-PL"/>
        </w:rPr>
        <w:t xml:space="preserve"> nr sprawy: </w:t>
      </w:r>
      <w:r w:rsidR="006372F8">
        <w:rPr>
          <w:rFonts w:ascii="Arial" w:hAnsi="Arial" w:cs="Arial"/>
          <w:b/>
          <w:lang w:eastAsia="pl-PL"/>
        </w:rPr>
        <w:t>WAG.262.12.2023</w:t>
      </w:r>
      <w:r w:rsidRPr="00077479">
        <w:rPr>
          <w:rFonts w:ascii="Arial" w:hAnsi="Arial" w:cs="Arial"/>
          <w:lang w:eastAsia="pl-PL"/>
        </w:rPr>
        <w:t xml:space="preserve">, prowadzonym </w:t>
      </w:r>
      <w:r>
        <w:rPr>
          <w:rFonts w:ascii="Arial" w:hAnsi="Arial" w:cs="Arial"/>
          <w:lang w:eastAsia="pl-PL"/>
        </w:rPr>
        <w:br/>
      </w:r>
      <w:r w:rsidRPr="00077479">
        <w:rPr>
          <w:rFonts w:ascii="Arial" w:hAnsi="Arial" w:cs="Arial"/>
          <w:lang w:eastAsia="pl-PL"/>
        </w:rPr>
        <w:t>w trybie przetargu nieograniczonego;</w:t>
      </w:r>
    </w:p>
    <w:p w14:paraId="40894375" w14:textId="38DC9F82" w:rsidR="00FA38A5" w:rsidRPr="00077479" w:rsidRDefault="00FA38A5" w:rsidP="004A34E0">
      <w:pPr>
        <w:numPr>
          <w:ilvl w:val="0"/>
          <w:numId w:val="13"/>
        </w:numPr>
        <w:spacing w:after="0" w:line="240" w:lineRule="auto"/>
        <w:jc w:val="both"/>
        <w:rPr>
          <w:rFonts w:ascii="Arial" w:hAnsi="Arial" w:cs="Arial"/>
          <w:lang w:eastAsia="pl-PL"/>
        </w:rPr>
      </w:pPr>
      <w:r w:rsidRPr="00077479">
        <w:rPr>
          <w:rFonts w:ascii="Arial" w:hAnsi="Arial" w:cs="Arial"/>
          <w:lang w:eastAsia="pl-PL"/>
        </w:rPr>
        <w:t>odbiorcami Pani/Pana danych osobowych będą osoby lub podmioty, którym udostępniona zostanie dokumentacja postępowania w oparciu o art. 18 oraz art. 74 ustawy</w:t>
      </w:r>
      <w:r>
        <w:rPr>
          <w:rFonts w:ascii="Arial" w:hAnsi="Arial" w:cs="Arial"/>
          <w:lang w:eastAsia="pl-PL"/>
        </w:rPr>
        <w:t xml:space="preserve"> </w:t>
      </w:r>
      <w:r w:rsidR="00033853">
        <w:rPr>
          <w:rFonts w:ascii="Arial" w:hAnsi="Arial" w:cs="Arial"/>
          <w:lang w:eastAsia="pl-PL"/>
        </w:rPr>
        <w:t>z dnia 11 </w:t>
      </w:r>
      <w:r w:rsidRPr="00681D1A">
        <w:rPr>
          <w:rFonts w:ascii="Arial" w:hAnsi="Arial" w:cs="Arial"/>
          <w:lang w:eastAsia="pl-PL"/>
        </w:rPr>
        <w:t>września 2019 r. – Prawo zamówień publicznych (</w:t>
      </w:r>
      <w:r>
        <w:rPr>
          <w:rFonts w:ascii="Arial" w:hAnsi="Arial" w:cs="Arial"/>
          <w:lang w:eastAsia="pl-PL"/>
        </w:rPr>
        <w:t xml:space="preserve">t.j.: </w:t>
      </w:r>
      <w:r w:rsidRPr="00681D1A">
        <w:rPr>
          <w:rFonts w:ascii="Arial" w:hAnsi="Arial" w:cs="Arial"/>
          <w:lang w:eastAsia="pl-PL"/>
        </w:rPr>
        <w:t xml:space="preserve">Dz.U. z </w:t>
      </w:r>
      <w:r w:rsidR="00F70168" w:rsidRPr="00681D1A">
        <w:rPr>
          <w:rFonts w:ascii="Arial" w:hAnsi="Arial" w:cs="Arial"/>
          <w:lang w:eastAsia="pl-PL"/>
        </w:rPr>
        <w:t>20</w:t>
      </w:r>
      <w:r w:rsidR="00F70168">
        <w:rPr>
          <w:rFonts w:ascii="Arial" w:hAnsi="Arial" w:cs="Arial"/>
          <w:lang w:eastAsia="pl-PL"/>
        </w:rPr>
        <w:t>23</w:t>
      </w:r>
      <w:r w:rsidR="00F70168" w:rsidRPr="00681D1A">
        <w:rPr>
          <w:rFonts w:ascii="Arial" w:hAnsi="Arial" w:cs="Arial"/>
          <w:lang w:eastAsia="pl-PL"/>
        </w:rPr>
        <w:t xml:space="preserve"> </w:t>
      </w:r>
      <w:r w:rsidRPr="00681D1A">
        <w:rPr>
          <w:rFonts w:ascii="Arial" w:hAnsi="Arial" w:cs="Arial"/>
          <w:lang w:eastAsia="pl-PL"/>
        </w:rPr>
        <w:t xml:space="preserve">r., poz. </w:t>
      </w:r>
      <w:r w:rsidR="00F70168">
        <w:rPr>
          <w:rFonts w:ascii="Arial" w:hAnsi="Arial" w:cs="Arial"/>
          <w:lang w:eastAsia="pl-PL"/>
        </w:rPr>
        <w:t>1605</w:t>
      </w:r>
      <w:r w:rsidR="00F70168" w:rsidRPr="00681D1A">
        <w:rPr>
          <w:rFonts w:ascii="Arial" w:hAnsi="Arial" w:cs="Arial"/>
          <w:lang w:eastAsia="pl-PL"/>
        </w:rPr>
        <w:t xml:space="preserve"> </w:t>
      </w:r>
      <w:r w:rsidRPr="00681D1A">
        <w:rPr>
          <w:rFonts w:ascii="Arial" w:hAnsi="Arial" w:cs="Arial"/>
          <w:lang w:eastAsia="pl-PL"/>
        </w:rPr>
        <w:t>z</w:t>
      </w:r>
      <w:r w:rsidR="00F70168">
        <w:rPr>
          <w:rFonts w:ascii="Arial" w:hAnsi="Arial" w:cs="Arial"/>
          <w:lang w:eastAsia="pl-PL"/>
        </w:rPr>
        <w:t xml:space="preserve"> późn.</w:t>
      </w:r>
      <w:r w:rsidRPr="00681D1A">
        <w:rPr>
          <w:rFonts w:ascii="Arial" w:hAnsi="Arial" w:cs="Arial"/>
          <w:lang w:eastAsia="pl-PL"/>
        </w:rPr>
        <w:t xml:space="preserve"> zm.), dalej „ustawa Pzp”</w:t>
      </w:r>
      <w:r w:rsidRPr="00077479">
        <w:rPr>
          <w:rFonts w:ascii="Arial" w:hAnsi="Arial" w:cs="Arial"/>
          <w:lang w:eastAsia="pl-PL"/>
        </w:rPr>
        <w:t>;</w:t>
      </w:r>
    </w:p>
    <w:p w14:paraId="6CEDB106" w14:textId="77777777" w:rsidR="00FA38A5" w:rsidRPr="00077479" w:rsidRDefault="00FA38A5" w:rsidP="004A34E0">
      <w:pPr>
        <w:numPr>
          <w:ilvl w:val="0"/>
          <w:numId w:val="13"/>
        </w:numPr>
        <w:spacing w:after="0" w:line="240" w:lineRule="auto"/>
        <w:jc w:val="both"/>
        <w:rPr>
          <w:rFonts w:ascii="Arial" w:hAnsi="Arial" w:cs="Arial"/>
          <w:lang w:eastAsia="pl-PL"/>
        </w:rPr>
      </w:pPr>
      <w:r w:rsidRPr="00077479">
        <w:rPr>
          <w:rFonts w:ascii="Arial" w:hAnsi="Arial" w:cs="Arial"/>
          <w:lang w:eastAsia="pl-PL"/>
        </w:rPr>
        <w:t>Pani/Pana dane osobowe będą przechowywane:</w:t>
      </w:r>
    </w:p>
    <w:p w14:paraId="75AD24FE" w14:textId="29541E04" w:rsidR="00FA38A5" w:rsidRPr="00077479" w:rsidRDefault="00FA38A5" w:rsidP="00F626E1">
      <w:pPr>
        <w:numPr>
          <w:ilvl w:val="0"/>
          <w:numId w:val="17"/>
        </w:numPr>
        <w:spacing w:after="0" w:line="240" w:lineRule="auto"/>
        <w:jc w:val="both"/>
        <w:rPr>
          <w:rFonts w:ascii="Arial" w:hAnsi="Arial" w:cs="Arial"/>
          <w:lang w:eastAsia="pl-PL"/>
        </w:rPr>
      </w:pPr>
      <w:r w:rsidRPr="00077479">
        <w:rPr>
          <w:rFonts w:ascii="Arial" w:hAnsi="Arial" w:cs="Arial"/>
          <w:lang w:eastAsia="pl-PL"/>
        </w:rPr>
        <w:t>zgodnie z art. 78 ust. 1 ustawy</w:t>
      </w:r>
      <w:r>
        <w:rPr>
          <w:rFonts w:ascii="Arial" w:hAnsi="Arial" w:cs="Arial"/>
          <w:lang w:eastAsia="pl-PL"/>
        </w:rPr>
        <w:t xml:space="preserve"> Pzp</w:t>
      </w:r>
      <w:r w:rsidRPr="00077479">
        <w:rPr>
          <w:rFonts w:ascii="Arial" w:hAnsi="Arial" w:cs="Arial"/>
          <w:lang w:eastAsia="pl-PL"/>
        </w:rPr>
        <w:t xml:space="preserve">, przez okres 4 lat od dnia zakończenia postępowania o udzielenie zamówienia, a jeżeli </w:t>
      </w:r>
      <w:r w:rsidR="00033853">
        <w:rPr>
          <w:rFonts w:ascii="Arial" w:hAnsi="Arial" w:cs="Arial"/>
          <w:lang w:eastAsia="pl-PL"/>
        </w:rPr>
        <w:t>czas trwania umowy przekracza 4 </w:t>
      </w:r>
      <w:r w:rsidRPr="00077479">
        <w:rPr>
          <w:rFonts w:ascii="Arial" w:hAnsi="Arial" w:cs="Arial"/>
          <w:lang w:eastAsia="pl-PL"/>
        </w:rPr>
        <w:t>lata, okres przechowywania obejmuje cały czas trwania umowy;</w:t>
      </w:r>
    </w:p>
    <w:p w14:paraId="0E71212F" w14:textId="77777777" w:rsidR="00FA38A5" w:rsidRPr="00077479" w:rsidRDefault="00FA38A5" w:rsidP="00F626E1">
      <w:pPr>
        <w:numPr>
          <w:ilvl w:val="0"/>
          <w:numId w:val="17"/>
        </w:numPr>
        <w:spacing w:after="0" w:line="240" w:lineRule="auto"/>
        <w:jc w:val="both"/>
        <w:rPr>
          <w:rFonts w:ascii="Arial" w:hAnsi="Arial" w:cs="Arial"/>
          <w:lang w:eastAsia="pl-PL"/>
        </w:rPr>
      </w:pPr>
      <w:r w:rsidRPr="00077479">
        <w:rPr>
          <w:rFonts w:ascii="Arial" w:hAnsi="Arial" w:cs="Arial"/>
          <w:lang w:val="cs-CZ" w:eastAsia="pl-PL"/>
        </w:rPr>
        <w:t>w celu dochodzenia lub obrony roszczeń w postępowaniu, w którym Naczelny Sąd Administracyjny jest stroną - do czasu jego prawomocnego zakończenia, lub przedawnienia roszczeń, nie krócej jednak niż do upływu okresu, o którym mowa w pkt c;</w:t>
      </w:r>
    </w:p>
    <w:p w14:paraId="2512B3C2" w14:textId="0F903280" w:rsidR="00FA38A5" w:rsidRPr="00077479" w:rsidRDefault="00FA38A5" w:rsidP="00F626E1">
      <w:pPr>
        <w:numPr>
          <w:ilvl w:val="0"/>
          <w:numId w:val="17"/>
        </w:numPr>
        <w:spacing w:after="0" w:line="240" w:lineRule="auto"/>
        <w:jc w:val="both"/>
        <w:rPr>
          <w:rFonts w:ascii="Arial" w:hAnsi="Arial" w:cs="Arial"/>
          <w:lang w:eastAsia="pl-PL"/>
        </w:rPr>
      </w:pPr>
      <w:r w:rsidRPr="00077479">
        <w:rPr>
          <w:rFonts w:ascii="Arial" w:hAnsi="Arial" w:cs="Arial"/>
          <w:lang w:val="cs-CZ"/>
        </w:rPr>
        <w:t>przez okres niezbędny do wypełnienia obowiązków, o ktorych mowa w ustawie z dnia 14 lipca 1983 roku o narodowym zasobie archiwalnym i archiwach (t.j.: Dz.U. z 2020 r., poz. 164).</w:t>
      </w:r>
    </w:p>
    <w:p w14:paraId="5986EF58" w14:textId="77777777" w:rsidR="00FA38A5" w:rsidRPr="00077479" w:rsidRDefault="00FA38A5" w:rsidP="00681D1A">
      <w:pPr>
        <w:spacing w:before="120" w:after="120" w:line="240" w:lineRule="auto"/>
        <w:ind w:left="1684"/>
        <w:jc w:val="both"/>
        <w:rPr>
          <w:rFonts w:ascii="Arial" w:hAnsi="Arial" w:cs="Arial"/>
          <w:lang w:val="cs-CZ" w:eastAsia="pl-PL"/>
        </w:rPr>
      </w:pPr>
      <w:r w:rsidRPr="00077479">
        <w:rPr>
          <w:rFonts w:ascii="Arial" w:hAnsi="Arial" w:cs="Arial"/>
          <w:lang w:val="cs-CZ" w:eastAsia="pl-PL"/>
        </w:rPr>
        <w:t xml:space="preserve">Po upływie okresów wskazanych wyżej, dokumentacja archiwalna kat. B </w:t>
      </w:r>
      <w:r w:rsidRPr="00077479">
        <w:rPr>
          <w:rFonts w:ascii="Arial" w:hAnsi="Arial" w:cs="Arial"/>
          <w:lang w:val="cs-CZ" w:eastAsia="pl-PL"/>
        </w:rPr>
        <w:br/>
        <w:t>o czasowym znaczeniu praktycznym podlega brakowaniu, dokumentacja archiwalna kat. A przekazaniu do właściwego archiwum państwowego;</w:t>
      </w:r>
    </w:p>
    <w:p w14:paraId="2898E2F4" w14:textId="77777777" w:rsidR="00FA38A5" w:rsidRPr="00077479" w:rsidRDefault="00FA38A5" w:rsidP="004A34E0">
      <w:pPr>
        <w:numPr>
          <w:ilvl w:val="0"/>
          <w:numId w:val="13"/>
        </w:numPr>
        <w:spacing w:after="0" w:line="240" w:lineRule="auto"/>
        <w:jc w:val="both"/>
        <w:rPr>
          <w:rFonts w:ascii="Arial" w:hAnsi="Arial" w:cs="Arial"/>
          <w:lang w:val="cs-CZ"/>
        </w:rPr>
      </w:pPr>
      <w:r w:rsidRPr="00077479">
        <w:rPr>
          <w:rFonts w:ascii="Arial" w:hAnsi="Arial" w:cs="Arial"/>
          <w:lang w:eastAsia="pl-PL"/>
        </w:rPr>
        <w:t>obowiązek podania przez Panią/Pana danych osobowych bezpośrednio Pani/Pana dotyczących jest wymogiem ustawowym określonym w przepisach ustawy</w:t>
      </w:r>
      <w:r>
        <w:rPr>
          <w:rFonts w:ascii="Arial" w:hAnsi="Arial" w:cs="Arial"/>
          <w:lang w:eastAsia="pl-PL"/>
        </w:rPr>
        <w:t xml:space="preserve"> Pzp</w:t>
      </w:r>
      <w:r w:rsidRPr="00077479">
        <w:rPr>
          <w:rFonts w:ascii="Arial" w:hAnsi="Arial" w:cs="Arial"/>
          <w:lang w:eastAsia="pl-PL"/>
        </w:rPr>
        <w:t>, związanym z udziałem w postępowaniu o udzielenie zamówienia publicznego; konsekwencje niepodania określonych danych wynikają z ustawy</w:t>
      </w:r>
      <w:r>
        <w:rPr>
          <w:rFonts w:ascii="Arial" w:hAnsi="Arial" w:cs="Arial"/>
          <w:lang w:eastAsia="pl-PL"/>
        </w:rPr>
        <w:t xml:space="preserve"> Pzp</w:t>
      </w:r>
      <w:r w:rsidRPr="00077479">
        <w:rPr>
          <w:rFonts w:ascii="Arial" w:hAnsi="Arial" w:cs="Arial"/>
          <w:lang w:eastAsia="pl-PL"/>
        </w:rPr>
        <w:t>;</w:t>
      </w:r>
    </w:p>
    <w:p w14:paraId="0C477845" w14:textId="77777777" w:rsidR="00FA38A5" w:rsidRPr="00077479" w:rsidRDefault="00FA38A5" w:rsidP="004A34E0">
      <w:pPr>
        <w:numPr>
          <w:ilvl w:val="0"/>
          <w:numId w:val="13"/>
        </w:numPr>
        <w:spacing w:after="0" w:line="240" w:lineRule="auto"/>
        <w:jc w:val="both"/>
        <w:rPr>
          <w:rFonts w:ascii="Arial" w:hAnsi="Arial" w:cs="Arial"/>
          <w:lang w:val="cs-CZ"/>
        </w:rPr>
      </w:pPr>
      <w:r w:rsidRPr="00077479">
        <w:rPr>
          <w:rFonts w:ascii="Arial" w:hAnsi="Arial" w:cs="Arial"/>
          <w:lang w:eastAsia="pl-PL"/>
        </w:rPr>
        <w:t xml:space="preserve">w odniesieniu do Pani/Pana danych osobowych decyzje nie będą podejmowane </w:t>
      </w:r>
      <w:r w:rsidRPr="00077479">
        <w:rPr>
          <w:rFonts w:ascii="Arial" w:hAnsi="Arial" w:cs="Arial"/>
          <w:lang w:eastAsia="pl-PL"/>
        </w:rPr>
        <w:br/>
        <w:t>w sposób zautomatyzowany, stosowanie do art. 22 rozporządzenia 2016/679.</w:t>
      </w:r>
    </w:p>
    <w:p w14:paraId="2CDDA970" w14:textId="77777777" w:rsidR="00FA38A5" w:rsidRPr="00077479" w:rsidRDefault="00FA38A5" w:rsidP="00681D1A">
      <w:pPr>
        <w:numPr>
          <w:ilvl w:val="0"/>
          <w:numId w:val="12"/>
        </w:numPr>
        <w:spacing w:before="120" w:after="0" w:line="240" w:lineRule="auto"/>
        <w:jc w:val="both"/>
        <w:rPr>
          <w:rFonts w:ascii="Arial" w:hAnsi="Arial" w:cs="Arial"/>
          <w:lang w:eastAsia="pl-PL"/>
        </w:rPr>
      </w:pPr>
      <w:r w:rsidRPr="00077479">
        <w:rPr>
          <w:rFonts w:ascii="Arial" w:hAnsi="Arial" w:cs="Arial"/>
          <w:lang w:eastAsia="pl-PL"/>
        </w:rPr>
        <w:t>Posiada Pani/Pan:</w:t>
      </w:r>
    </w:p>
    <w:p w14:paraId="4EB9F445" w14:textId="77777777" w:rsidR="00FA38A5" w:rsidRPr="00077479" w:rsidRDefault="00FA38A5" w:rsidP="00681D1A">
      <w:pPr>
        <w:numPr>
          <w:ilvl w:val="0"/>
          <w:numId w:val="14"/>
        </w:numPr>
        <w:spacing w:after="0" w:line="240" w:lineRule="auto"/>
        <w:jc w:val="both"/>
        <w:rPr>
          <w:rFonts w:ascii="Arial" w:hAnsi="Arial" w:cs="Arial"/>
          <w:lang w:eastAsia="pl-PL"/>
        </w:rPr>
      </w:pPr>
      <w:r w:rsidRPr="00077479">
        <w:rPr>
          <w:rFonts w:ascii="Arial" w:hAnsi="Arial" w:cs="Arial"/>
          <w:lang w:eastAsia="pl-PL"/>
        </w:rPr>
        <w:t>na podstawie art. 15 rozporządzenia 2016/679 prawo dostępu do danych osobowych Pani/Pana dotyczących;</w:t>
      </w:r>
    </w:p>
    <w:p w14:paraId="4EDCD8F3" w14:textId="29EE24B4" w:rsidR="00FA38A5" w:rsidRPr="00077479" w:rsidRDefault="00FA38A5" w:rsidP="00681D1A">
      <w:pPr>
        <w:numPr>
          <w:ilvl w:val="0"/>
          <w:numId w:val="14"/>
        </w:numPr>
        <w:spacing w:after="0" w:line="240" w:lineRule="auto"/>
        <w:jc w:val="both"/>
        <w:rPr>
          <w:rFonts w:ascii="Arial" w:hAnsi="Arial" w:cs="Arial"/>
          <w:lang w:eastAsia="pl-PL"/>
        </w:rPr>
      </w:pPr>
      <w:r w:rsidRPr="00077479">
        <w:rPr>
          <w:rFonts w:ascii="Arial" w:hAnsi="Arial" w:cs="Arial"/>
          <w:lang w:eastAsia="pl-PL"/>
        </w:rPr>
        <w:t xml:space="preserve">na podstawie art. 16 rozporządzenia 2016/679 prawo do sprostowania Pani/Pana danych osobowych (skorzystanie z prawa do sprostowania nie może skutkować zmianą wyniku postępowania o udzielenie zamówienia publicznego ani zmianą postanowień umowy w zakresie niezgodnym z ustawą </w:t>
      </w:r>
      <w:r>
        <w:rPr>
          <w:rFonts w:ascii="Arial" w:hAnsi="Arial" w:cs="Arial"/>
          <w:lang w:eastAsia="pl-PL"/>
        </w:rPr>
        <w:t xml:space="preserve">Pzp </w:t>
      </w:r>
      <w:r w:rsidRPr="00077479">
        <w:rPr>
          <w:rFonts w:ascii="Arial" w:hAnsi="Arial" w:cs="Arial"/>
          <w:lang w:eastAsia="pl-PL"/>
        </w:rPr>
        <w:t>oraz nie może naruszać integralności protokołu i</w:t>
      </w:r>
      <w:r w:rsidR="00383EC5">
        <w:rPr>
          <w:rFonts w:ascii="Arial" w:hAnsi="Arial" w:cs="Arial"/>
          <w:lang w:eastAsia="pl-PL"/>
        </w:rPr>
        <w:t> </w:t>
      </w:r>
      <w:r w:rsidRPr="00077479">
        <w:rPr>
          <w:rFonts w:ascii="Arial" w:hAnsi="Arial" w:cs="Arial"/>
          <w:lang w:eastAsia="pl-PL"/>
        </w:rPr>
        <w:t>jego załączników);</w:t>
      </w:r>
    </w:p>
    <w:p w14:paraId="097BD2F9" w14:textId="77777777" w:rsidR="00FA38A5" w:rsidRPr="00077479" w:rsidRDefault="00FA38A5" w:rsidP="00681D1A">
      <w:pPr>
        <w:numPr>
          <w:ilvl w:val="0"/>
          <w:numId w:val="14"/>
        </w:numPr>
        <w:spacing w:after="0" w:line="240" w:lineRule="auto"/>
        <w:jc w:val="both"/>
        <w:rPr>
          <w:rFonts w:ascii="Arial" w:hAnsi="Arial" w:cs="Arial"/>
          <w:lang w:eastAsia="pl-PL"/>
        </w:rPr>
      </w:pPr>
      <w:r w:rsidRPr="00077479">
        <w:rPr>
          <w:rFonts w:ascii="Arial" w:hAnsi="Arial" w:cs="Arial"/>
          <w:lang w:eastAsia="pl-PL"/>
        </w:rPr>
        <w:t>na podstawie art. 18 rozporządzenia 2016/679 prawo żądania od administratora ograniczenia przetwarzania danych osobowych z zastrzeżeniem przypadków, o których mowa w art. 18 ust. 2 rozporządzenia 2016/679</w:t>
      </w:r>
      <w:r w:rsidRPr="00077479" w:rsidDel="000167BA">
        <w:rPr>
          <w:rFonts w:ascii="Arial" w:hAnsi="Arial" w:cs="Arial"/>
          <w:lang w:eastAsia="pl-PL"/>
        </w:rPr>
        <w:t xml:space="preserve"> </w:t>
      </w:r>
      <w:r w:rsidRPr="00077479">
        <w:rPr>
          <w:rFonts w:ascii="Arial" w:hAnsi="Arial" w:cs="Arial"/>
          <w:lang w:eastAsia="pl-PL"/>
        </w:rPr>
        <w:t>(prawo do ograniczenia przetwarzania nie ma zastosowania w odniesieniu do przechowywania, w celu zapewnienia korzystania ze środków ochrony prawnej lub w celu ochrony prawnej innej osoby fizycznej lub prawnej, lub z uwagi na ważne względy interesu publicznego Unii Europejskiej lub państwa członkowskiego). Wystąpienie z żądaniem, o którym mowa w art. 18 ust. 1 rozporządzenia 2016/679 nie ogranicza przetwarzania danych osobowych do czasu zakończenia postępowania o udzielenia zamówienia publicznego lub konkursu;</w:t>
      </w:r>
    </w:p>
    <w:p w14:paraId="6E595520" w14:textId="77777777" w:rsidR="00FA38A5" w:rsidRPr="00077479" w:rsidRDefault="00FA38A5" w:rsidP="00681D1A">
      <w:pPr>
        <w:numPr>
          <w:ilvl w:val="0"/>
          <w:numId w:val="14"/>
        </w:numPr>
        <w:spacing w:after="0" w:line="240" w:lineRule="auto"/>
        <w:jc w:val="both"/>
        <w:rPr>
          <w:rFonts w:ascii="Arial" w:hAnsi="Arial" w:cs="Arial"/>
          <w:lang w:eastAsia="pl-PL"/>
        </w:rPr>
      </w:pPr>
      <w:r w:rsidRPr="00077479">
        <w:rPr>
          <w:rFonts w:ascii="Arial" w:hAnsi="Arial" w:cs="Arial"/>
          <w:lang w:eastAsia="pl-PL"/>
        </w:rPr>
        <w:t>prawo do wniesienia skargi do Prezesa Urzędu Ochrony Danych Osobowych, gdy uzna Pani/Pan, że przetwarzanie danych osobowych Pani/Pana dotyczących narusza przepisy rozporządzenia 2016/679.</w:t>
      </w:r>
    </w:p>
    <w:p w14:paraId="74238F14" w14:textId="77777777" w:rsidR="00FA38A5" w:rsidRPr="00077479" w:rsidRDefault="00FA38A5" w:rsidP="00681D1A">
      <w:pPr>
        <w:numPr>
          <w:ilvl w:val="0"/>
          <w:numId w:val="12"/>
        </w:numPr>
        <w:spacing w:before="120" w:after="0" w:line="240" w:lineRule="auto"/>
        <w:jc w:val="both"/>
        <w:rPr>
          <w:rFonts w:ascii="Arial" w:hAnsi="Arial" w:cs="Arial"/>
          <w:lang w:eastAsia="pl-PL"/>
        </w:rPr>
      </w:pPr>
      <w:r w:rsidRPr="00077479">
        <w:rPr>
          <w:rFonts w:ascii="Arial" w:hAnsi="Arial" w:cs="Arial"/>
          <w:lang w:eastAsia="pl-PL"/>
        </w:rPr>
        <w:t>Nie przysługuje Pani/Panu:</w:t>
      </w:r>
    </w:p>
    <w:p w14:paraId="1334E62F" w14:textId="77777777" w:rsidR="00FA38A5" w:rsidRPr="00077479" w:rsidRDefault="00FA38A5" w:rsidP="00462606">
      <w:pPr>
        <w:numPr>
          <w:ilvl w:val="0"/>
          <w:numId w:val="15"/>
        </w:numPr>
        <w:spacing w:after="0" w:line="240" w:lineRule="auto"/>
        <w:ind w:left="1276" w:hanging="338"/>
        <w:jc w:val="both"/>
        <w:rPr>
          <w:rFonts w:ascii="Arial" w:hAnsi="Arial" w:cs="Arial"/>
          <w:lang w:eastAsia="pl-PL"/>
        </w:rPr>
      </w:pPr>
      <w:r w:rsidRPr="00077479">
        <w:rPr>
          <w:rFonts w:ascii="Arial" w:hAnsi="Arial" w:cs="Arial"/>
          <w:lang w:eastAsia="pl-PL"/>
        </w:rPr>
        <w:t>w związku z art. 17 ust. 3 lit. b i c rozporządzenia 2016/679 prawo do usunięcia danych osobowych;</w:t>
      </w:r>
    </w:p>
    <w:p w14:paraId="6F6F4C8C" w14:textId="77777777" w:rsidR="00FA38A5" w:rsidRPr="00077479" w:rsidRDefault="00FA38A5" w:rsidP="00462606">
      <w:pPr>
        <w:numPr>
          <w:ilvl w:val="0"/>
          <w:numId w:val="15"/>
        </w:numPr>
        <w:spacing w:after="0" w:line="240" w:lineRule="auto"/>
        <w:ind w:left="1276" w:hanging="338"/>
        <w:jc w:val="both"/>
        <w:rPr>
          <w:rFonts w:ascii="Arial" w:hAnsi="Arial" w:cs="Arial"/>
          <w:lang w:eastAsia="pl-PL"/>
        </w:rPr>
      </w:pPr>
      <w:r w:rsidRPr="00077479">
        <w:rPr>
          <w:rFonts w:ascii="Arial" w:hAnsi="Arial" w:cs="Arial"/>
          <w:lang w:eastAsia="pl-PL"/>
        </w:rPr>
        <w:t>prawo do przenoszenia danych osobowych, o którym mowa w art. 20 rozporządzenia 2016/679;</w:t>
      </w:r>
    </w:p>
    <w:p w14:paraId="1BD88EE6" w14:textId="77777777" w:rsidR="00FA38A5" w:rsidRPr="00077479" w:rsidRDefault="00FA38A5" w:rsidP="00462606">
      <w:pPr>
        <w:numPr>
          <w:ilvl w:val="0"/>
          <w:numId w:val="15"/>
        </w:numPr>
        <w:spacing w:after="0" w:line="240" w:lineRule="auto"/>
        <w:ind w:left="1276" w:hanging="338"/>
        <w:jc w:val="both"/>
        <w:rPr>
          <w:rFonts w:ascii="Arial" w:hAnsi="Arial" w:cs="Arial"/>
          <w:lang w:eastAsia="pl-PL"/>
        </w:rPr>
      </w:pPr>
      <w:r w:rsidRPr="00077479">
        <w:rPr>
          <w:rFonts w:ascii="Arial" w:hAnsi="Arial" w:cs="Arial"/>
          <w:lang w:eastAsia="pl-PL"/>
        </w:rPr>
        <w:t>na podstawie art. 21 rozporządzenia 2016/679 prawo sprzeciwu, wobec przetwarzania danych osobowych, gdyż podstawą prawną przetwarzania Pani/Pana danych osobowych jest art. 6 ust. 1 lit. c rozporządzenia 2016/679.</w:t>
      </w:r>
    </w:p>
    <w:p w14:paraId="5DEEC0BB" w14:textId="77777777" w:rsidR="00FA38A5" w:rsidRPr="00077479" w:rsidRDefault="00FA38A5" w:rsidP="00F25463">
      <w:pPr>
        <w:numPr>
          <w:ilvl w:val="0"/>
          <w:numId w:val="32"/>
        </w:numPr>
        <w:spacing w:before="360" w:after="120" w:line="240" w:lineRule="auto"/>
        <w:jc w:val="both"/>
        <w:rPr>
          <w:rFonts w:ascii="Arial" w:hAnsi="Arial" w:cs="Arial"/>
          <w:b/>
          <w:bCs/>
          <w:lang w:eastAsia="pl-PL"/>
        </w:rPr>
      </w:pPr>
      <w:r w:rsidRPr="00077479">
        <w:rPr>
          <w:rFonts w:ascii="Arial" w:hAnsi="Arial" w:cs="Arial"/>
          <w:b/>
          <w:bCs/>
          <w:lang w:eastAsia="pl-PL"/>
        </w:rPr>
        <w:t>Realizacja przez Zamawiającego obowiązków określonych w art. 19 ust. 4 ustawy oraz pozostałych obowiązków informacyjnych dotyczących przetwarzania danych osobowych</w:t>
      </w:r>
    </w:p>
    <w:p w14:paraId="2B64A219" w14:textId="77777777" w:rsidR="00FA38A5" w:rsidRPr="00077479" w:rsidRDefault="00FA38A5" w:rsidP="00F626E1">
      <w:pPr>
        <w:numPr>
          <w:ilvl w:val="0"/>
          <w:numId w:val="16"/>
        </w:numPr>
        <w:spacing w:after="0" w:line="240" w:lineRule="auto"/>
        <w:jc w:val="both"/>
        <w:rPr>
          <w:rFonts w:ascii="Arial" w:hAnsi="Arial" w:cs="Arial"/>
          <w:lang w:eastAsia="pl-PL"/>
        </w:rPr>
      </w:pPr>
      <w:r w:rsidRPr="00077479">
        <w:rPr>
          <w:rFonts w:ascii="Arial" w:hAnsi="Arial" w:cs="Arial"/>
          <w:lang w:eastAsia="pl-PL"/>
        </w:rPr>
        <w:t xml:space="preserve">Wystąpienie przez osobę, której dane dotyczą z żądaniem, o którym mowa w art. 18 ust. 1 rozporządzenia 2016/679 nie ogranicza przetwarzania danych osobowych do czasu zakończenia postępowania o udzielenia zamówienia publicznego lub konkursu. </w:t>
      </w:r>
    </w:p>
    <w:p w14:paraId="4EAB5C98" w14:textId="77777777" w:rsidR="00FA38A5" w:rsidRPr="00077479" w:rsidRDefault="00FA38A5" w:rsidP="00F626E1">
      <w:pPr>
        <w:numPr>
          <w:ilvl w:val="0"/>
          <w:numId w:val="16"/>
        </w:numPr>
        <w:spacing w:after="0" w:line="240" w:lineRule="auto"/>
        <w:jc w:val="both"/>
        <w:rPr>
          <w:rFonts w:ascii="Arial" w:hAnsi="Arial" w:cs="Arial"/>
          <w:lang w:eastAsia="pl-PL"/>
        </w:rPr>
      </w:pPr>
      <w:r w:rsidRPr="00077479">
        <w:rPr>
          <w:rFonts w:ascii="Arial" w:hAnsi="Arial" w:cs="Arial"/>
          <w:lang w:eastAsia="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albo nazwy lub daty zakończonego postępowania o udzielenia zamówienia.</w:t>
      </w:r>
    </w:p>
    <w:p w14:paraId="1F0BFFF3" w14:textId="77777777" w:rsidR="00FA38A5" w:rsidRPr="00077479" w:rsidRDefault="00FA38A5" w:rsidP="00F626E1">
      <w:pPr>
        <w:numPr>
          <w:ilvl w:val="0"/>
          <w:numId w:val="16"/>
        </w:numPr>
        <w:spacing w:after="0" w:line="240" w:lineRule="auto"/>
        <w:jc w:val="both"/>
        <w:rPr>
          <w:rFonts w:ascii="Arial" w:hAnsi="Arial" w:cs="Arial"/>
          <w:lang w:eastAsia="pl-PL"/>
        </w:rPr>
      </w:pPr>
      <w:r w:rsidRPr="00077479">
        <w:rPr>
          <w:rFonts w:ascii="Arial" w:hAnsi="Arial" w:cs="Arial"/>
          <w:lang w:eastAsia="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ustawami ani nie może naruszać integralności protokołu postępowania o udzielenie zamówienia oraz jego załączników.</w:t>
      </w:r>
    </w:p>
    <w:p w14:paraId="2A66C0C1" w14:textId="77777777" w:rsidR="00FA38A5" w:rsidRPr="00077479" w:rsidRDefault="00FA38A5" w:rsidP="00F626E1">
      <w:pPr>
        <w:numPr>
          <w:ilvl w:val="0"/>
          <w:numId w:val="16"/>
        </w:numPr>
        <w:spacing w:after="0" w:line="240" w:lineRule="auto"/>
        <w:jc w:val="both"/>
        <w:rPr>
          <w:rFonts w:ascii="Arial" w:hAnsi="Arial" w:cs="Arial"/>
          <w:lang w:eastAsia="pl-PL"/>
        </w:rPr>
      </w:pPr>
      <w:r w:rsidRPr="00077479">
        <w:rPr>
          <w:rFonts w:ascii="Arial" w:hAnsi="Arial" w:cs="Arial"/>
          <w:lang w:eastAsia="pl-PL"/>
        </w:rPr>
        <w:t>Zamawiający przypomina, że Wykonawca powinien wypełnić obowiązki informacyjne przewidziane w art. 13 lub art. 14 rozporządzenia 2016/679 wobec osób fizycznych, od których dane osobowe bezpośrednio lub pośrednio pozyskał w celu ubiegania się o udzielenie zamówienia publicznego w przedmiotowym postępowaniu. Wykonawca złoży w ofercie oświadczenie o wypełnieniu obowiązków informacyjnych przewidzianych w art. 13 lub art. 14 rozporządzenia 2016/679.</w:t>
      </w:r>
    </w:p>
    <w:p w14:paraId="42FD7DC9" w14:textId="77777777" w:rsidR="00FA38A5" w:rsidRDefault="00FA38A5" w:rsidP="0080194B">
      <w:pPr>
        <w:ind w:left="4964" w:firstLine="708"/>
        <w:jc w:val="right"/>
        <w:rPr>
          <w:rFonts w:ascii="Arial" w:hAnsi="Arial" w:cs="Arial"/>
          <w:sz w:val="16"/>
          <w:szCs w:val="16"/>
        </w:rPr>
      </w:pPr>
    </w:p>
    <w:p w14:paraId="11CF616A" w14:textId="77777777" w:rsidR="00FA38A5" w:rsidRDefault="00FA38A5" w:rsidP="0080194B">
      <w:pPr>
        <w:ind w:left="4964" w:firstLine="708"/>
        <w:jc w:val="right"/>
        <w:rPr>
          <w:rFonts w:ascii="Arial" w:hAnsi="Arial" w:cs="Arial"/>
          <w:sz w:val="16"/>
          <w:szCs w:val="16"/>
        </w:rPr>
      </w:pPr>
    </w:p>
    <w:p w14:paraId="5BD8C75E" w14:textId="77777777" w:rsidR="00FA38A5" w:rsidRDefault="00FA38A5" w:rsidP="0080194B">
      <w:pPr>
        <w:ind w:left="4964" w:firstLine="708"/>
        <w:jc w:val="right"/>
        <w:rPr>
          <w:rFonts w:ascii="Arial" w:hAnsi="Arial" w:cs="Arial"/>
          <w:sz w:val="16"/>
          <w:szCs w:val="16"/>
        </w:rPr>
      </w:pPr>
    </w:p>
    <w:p w14:paraId="26655344" w14:textId="77777777" w:rsidR="00FA38A5" w:rsidRPr="00077479" w:rsidRDefault="00FA38A5" w:rsidP="0080194B">
      <w:pPr>
        <w:ind w:left="4964" w:firstLine="708"/>
        <w:jc w:val="right"/>
        <w:rPr>
          <w:rFonts w:ascii="Arial" w:hAnsi="Arial" w:cs="Arial"/>
          <w:sz w:val="16"/>
          <w:szCs w:val="16"/>
        </w:rPr>
      </w:pPr>
    </w:p>
    <w:p w14:paraId="183823AF" w14:textId="3002DCD1" w:rsidR="00FA38A5" w:rsidRPr="00077479" w:rsidRDefault="00C245A6" w:rsidP="00C245A6">
      <w:pPr>
        <w:spacing w:after="0" w:line="240" w:lineRule="auto"/>
        <w:ind w:left="4964" w:firstLine="423"/>
        <w:jc w:val="right"/>
        <w:rPr>
          <w:rFonts w:ascii="Arial" w:hAnsi="Arial" w:cs="Arial"/>
          <w:sz w:val="16"/>
          <w:szCs w:val="16"/>
          <w:lang w:eastAsia="pl-PL"/>
        </w:rPr>
      </w:pPr>
      <w:r>
        <w:rPr>
          <w:rFonts w:ascii="Arial" w:hAnsi="Arial" w:cs="Arial"/>
          <w:sz w:val="16"/>
          <w:szCs w:val="16"/>
        </w:rPr>
        <w:t>……</w:t>
      </w:r>
      <w:r w:rsidR="00FA38A5" w:rsidRPr="00077479">
        <w:rPr>
          <w:rFonts w:ascii="Arial" w:hAnsi="Arial" w:cs="Arial"/>
          <w:sz w:val="16"/>
          <w:szCs w:val="16"/>
        </w:rPr>
        <w:t>………………………………………….…..</w:t>
      </w:r>
      <w:r>
        <w:rPr>
          <w:rFonts w:ascii="Arial" w:hAnsi="Arial" w:cs="Arial"/>
          <w:sz w:val="16"/>
          <w:szCs w:val="16"/>
        </w:rPr>
        <w:t xml:space="preserve">        </w:t>
      </w:r>
    </w:p>
    <w:p w14:paraId="3CBDAB18" w14:textId="77777777" w:rsidR="00FA38A5" w:rsidRPr="00077479" w:rsidRDefault="00FA38A5">
      <w:pPr>
        <w:spacing w:after="0" w:line="240" w:lineRule="auto"/>
        <w:rPr>
          <w:rFonts w:ascii="Arial" w:hAnsi="Arial" w:cs="Arial"/>
          <w:b/>
          <w:bCs/>
          <w:lang w:eastAsia="pl-PL"/>
        </w:rPr>
      </w:pPr>
      <w:r w:rsidRPr="00077479">
        <w:rPr>
          <w:rFonts w:ascii="Arial" w:hAnsi="Arial" w:cs="Arial"/>
          <w:sz w:val="16"/>
          <w:szCs w:val="16"/>
        </w:rPr>
        <w:t xml:space="preserve">                                                                                                                                                          Przewodniczący Komisji Przetargowej</w:t>
      </w:r>
      <w:r w:rsidRPr="00077479">
        <w:rPr>
          <w:rFonts w:ascii="Arial" w:hAnsi="Arial" w:cs="Arial"/>
          <w:b/>
          <w:bCs/>
          <w:lang w:eastAsia="pl-PL"/>
        </w:rPr>
        <w:br w:type="page"/>
      </w:r>
    </w:p>
    <w:p w14:paraId="53598C3D" w14:textId="77777777" w:rsidR="00FA38A5" w:rsidRPr="00077479" w:rsidRDefault="00FA38A5">
      <w:pPr>
        <w:spacing w:after="0" w:line="240" w:lineRule="auto"/>
        <w:rPr>
          <w:rFonts w:ascii="Arial" w:hAnsi="Arial" w:cs="Arial"/>
          <w:b/>
          <w:bCs/>
          <w:lang w:eastAsia="pl-PL"/>
        </w:rPr>
      </w:pPr>
    </w:p>
    <w:p w14:paraId="2D65D5CE" w14:textId="77777777" w:rsidR="00FA38A5" w:rsidRPr="00A41EF9" w:rsidRDefault="00FA38A5" w:rsidP="00681D1A">
      <w:pPr>
        <w:spacing w:before="240" w:after="60" w:line="240" w:lineRule="auto"/>
        <w:jc w:val="center"/>
        <w:outlineLvl w:val="6"/>
        <w:rPr>
          <w:rFonts w:ascii="Arial" w:hAnsi="Arial" w:cs="Arial"/>
          <w:b/>
          <w:bCs/>
          <w:lang w:eastAsia="pl-PL"/>
        </w:rPr>
      </w:pPr>
      <w:r w:rsidRPr="00A41EF9">
        <w:rPr>
          <w:rFonts w:ascii="Arial" w:hAnsi="Arial" w:cs="Arial"/>
          <w:b/>
          <w:bCs/>
          <w:lang w:eastAsia="pl-PL"/>
        </w:rPr>
        <w:t>ZAŁĄCZNIKI</w:t>
      </w:r>
    </w:p>
    <w:p w14:paraId="36C80AEA" w14:textId="77777777" w:rsidR="00FA38A5" w:rsidRPr="00A41EF9" w:rsidRDefault="00FA38A5" w:rsidP="009F41AC">
      <w:pPr>
        <w:spacing w:before="120" w:after="120" w:line="280" w:lineRule="exact"/>
        <w:jc w:val="both"/>
        <w:rPr>
          <w:rFonts w:ascii="Arial" w:hAnsi="Arial" w:cs="Arial"/>
          <w:b/>
          <w:bCs/>
          <w:lang w:eastAsia="pl-PL"/>
        </w:rPr>
      </w:pPr>
    </w:p>
    <w:p w14:paraId="33578CFF" w14:textId="77777777" w:rsidR="00FA38A5" w:rsidRPr="00A41EF9" w:rsidRDefault="00FA38A5" w:rsidP="009F41AC">
      <w:pPr>
        <w:numPr>
          <w:ilvl w:val="0"/>
          <w:numId w:val="1"/>
        </w:numPr>
        <w:spacing w:before="120" w:after="120" w:line="280" w:lineRule="exact"/>
        <w:ind w:hanging="368"/>
        <w:jc w:val="both"/>
        <w:rPr>
          <w:rFonts w:ascii="Arial" w:hAnsi="Arial" w:cs="Arial"/>
          <w:bCs/>
          <w:lang w:eastAsia="pl-PL"/>
        </w:rPr>
      </w:pPr>
      <w:r w:rsidRPr="00A41EF9">
        <w:rPr>
          <w:rFonts w:ascii="Arial" w:hAnsi="Arial" w:cs="Arial"/>
          <w:bCs/>
          <w:lang w:eastAsia="pl-PL"/>
        </w:rPr>
        <w:t xml:space="preserve">Formularz ofertowy – </w:t>
      </w:r>
      <w:r w:rsidRPr="00A41EF9">
        <w:rPr>
          <w:rFonts w:ascii="Arial" w:hAnsi="Arial" w:cs="Arial"/>
          <w:b/>
          <w:bCs/>
          <w:lang w:eastAsia="pl-PL"/>
        </w:rPr>
        <w:t>załącznik nr 1</w:t>
      </w:r>
    </w:p>
    <w:p w14:paraId="57142FA6" w14:textId="1A134BB8" w:rsidR="001A1547" w:rsidRPr="00A41EF9" w:rsidRDefault="00FA38A5" w:rsidP="008613B2">
      <w:pPr>
        <w:numPr>
          <w:ilvl w:val="0"/>
          <w:numId w:val="1"/>
        </w:numPr>
        <w:spacing w:before="120" w:after="120" w:line="280" w:lineRule="exact"/>
        <w:ind w:hanging="368"/>
        <w:jc w:val="both"/>
        <w:rPr>
          <w:rFonts w:ascii="Arial" w:hAnsi="Arial" w:cs="Arial"/>
          <w:bCs/>
          <w:lang w:eastAsia="pl-PL"/>
        </w:rPr>
      </w:pPr>
      <w:r w:rsidRPr="00A41EF9">
        <w:rPr>
          <w:rFonts w:ascii="Arial" w:hAnsi="Arial" w:cs="Arial"/>
          <w:bCs/>
          <w:lang w:eastAsia="pl-PL"/>
        </w:rPr>
        <w:t xml:space="preserve">Opis przedmiotu zamówienia - </w:t>
      </w:r>
      <w:r w:rsidRPr="00A41EF9">
        <w:rPr>
          <w:rFonts w:ascii="Arial" w:hAnsi="Arial" w:cs="Arial"/>
          <w:b/>
          <w:bCs/>
          <w:lang w:eastAsia="pl-PL"/>
        </w:rPr>
        <w:t>załącznik nr 2</w:t>
      </w:r>
    </w:p>
    <w:p w14:paraId="0660243F" w14:textId="58381971" w:rsidR="00FA38A5" w:rsidRPr="00077479" w:rsidRDefault="00FA38A5" w:rsidP="008613B2">
      <w:pPr>
        <w:numPr>
          <w:ilvl w:val="0"/>
          <w:numId w:val="1"/>
        </w:numPr>
        <w:spacing w:before="120" w:after="120" w:line="280" w:lineRule="exact"/>
        <w:ind w:hanging="368"/>
        <w:jc w:val="both"/>
        <w:rPr>
          <w:rFonts w:ascii="Arial" w:hAnsi="Arial" w:cs="Arial"/>
          <w:bCs/>
          <w:lang w:eastAsia="pl-PL"/>
        </w:rPr>
      </w:pPr>
      <w:r w:rsidRPr="00A41EF9">
        <w:rPr>
          <w:rFonts w:ascii="Arial" w:hAnsi="Arial" w:cs="Arial"/>
          <w:bCs/>
          <w:lang w:eastAsia="pl-PL"/>
        </w:rPr>
        <w:t>Oświadczenie o braku podstaw do wykluczenia i</w:t>
      </w:r>
      <w:r w:rsidRPr="00077479">
        <w:rPr>
          <w:rFonts w:ascii="Arial" w:hAnsi="Arial" w:cs="Arial"/>
          <w:bCs/>
          <w:lang w:eastAsia="pl-PL"/>
        </w:rPr>
        <w:t xml:space="preserve"> spełnieniu warunków udziału w postępowaniu- jednolity dokument (JEDZ) – </w:t>
      </w:r>
      <w:r w:rsidRPr="00077479">
        <w:rPr>
          <w:rFonts w:ascii="Arial" w:hAnsi="Arial" w:cs="Arial"/>
          <w:b/>
          <w:bCs/>
          <w:lang w:eastAsia="pl-PL"/>
        </w:rPr>
        <w:t xml:space="preserve">załącznik nr 3 </w:t>
      </w:r>
    </w:p>
    <w:p w14:paraId="315B49BF" w14:textId="77777777" w:rsidR="00FA38A5" w:rsidRPr="00077479" w:rsidRDefault="00FA38A5" w:rsidP="008613B2">
      <w:pPr>
        <w:keepNext/>
        <w:widowControl w:val="0"/>
        <w:spacing w:after="0" w:line="240" w:lineRule="auto"/>
        <w:jc w:val="center"/>
        <w:outlineLvl w:val="0"/>
        <w:rPr>
          <w:rFonts w:ascii="Arial" w:hAnsi="Arial" w:cs="Arial"/>
          <w:bCs/>
          <w:i/>
          <w:lang w:eastAsia="pl-PL"/>
        </w:rPr>
      </w:pPr>
      <w:r w:rsidRPr="00077479">
        <w:rPr>
          <w:rFonts w:ascii="Arial" w:hAnsi="Arial" w:cs="Arial"/>
          <w:bCs/>
          <w:i/>
          <w:lang w:eastAsia="pl-PL"/>
        </w:rPr>
        <w:t>Wzór oświadczenia przygotowany został w formacie *.xml jako osobny załącznik do SWZ.</w:t>
      </w:r>
    </w:p>
    <w:p w14:paraId="1628FB75" w14:textId="77777777" w:rsidR="00FA38A5" w:rsidRPr="00077479" w:rsidRDefault="00FA38A5" w:rsidP="008613B2">
      <w:pPr>
        <w:keepNext/>
        <w:widowControl w:val="0"/>
        <w:spacing w:after="0" w:line="240" w:lineRule="auto"/>
        <w:jc w:val="center"/>
        <w:outlineLvl w:val="0"/>
        <w:rPr>
          <w:rFonts w:ascii="Arial" w:hAnsi="Arial" w:cs="Arial"/>
          <w:bCs/>
          <w:sz w:val="4"/>
          <w:lang w:eastAsia="pl-PL"/>
        </w:rPr>
      </w:pPr>
    </w:p>
    <w:p w14:paraId="3D436D87" w14:textId="23FEBA49"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Projektowane </w:t>
      </w:r>
      <w:r w:rsidR="00F70168">
        <w:rPr>
          <w:rFonts w:ascii="Arial" w:hAnsi="Arial" w:cs="Arial"/>
          <w:bCs/>
          <w:lang w:eastAsia="pl-PL"/>
        </w:rPr>
        <w:t>P</w:t>
      </w:r>
      <w:r w:rsidRPr="00077479">
        <w:rPr>
          <w:rFonts w:ascii="Arial" w:hAnsi="Arial" w:cs="Arial"/>
          <w:bCs/>
          <w:lang w:eastAsia="pl-PL"/>
        </w:rPr>
        <w:t xml:space="preserve">ostanowienia </w:t>
      </w:r>
      <w:r w:rsidR="00F70168">
        <w:rPr>
          <w:rFonts w:ascii="Arial" w:hAnsi="Arial" w:cs="Arial"/>
          <w:bCs/>
          <w:lang w:eastAsia="pl-PL"/>
        </w:rPr>
        <w:t>U</w:t>
      </w:r>
      <w:r w:rsidRPr="00077479">
        <w:rPr>
          <w:rFonts w:ascii="Arial" w:hAnsi="Arial" w:cs="Arial"/>
          <w:bCs/>
          <w:lang w:eastAsia="pl-PL"/>
        </w:rPr>
        <w:t xml:space="preserve">mowy – </w:t>
      </w:r>
      <w:r w:rsidRPr="00077479">
        <w:rPr>
          <w:rFonts w:ascii="Arial" w:hAnsi="Arial" w:cs="Arial"/>
          <w:b/>
          <w:bCs/>
          <w:lang w:eastAsia="pl-PL"/>
        </w:rPr>
        <w:t>załącznik nr 4</w:t>
      </w:r>
    </w:p>
    <w:p w14:paraId="5ECDAC75" w14:textId="77777777"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Oświadczenie dot. grupy kapitałowej - </w:t>
      </w:r>
      <w:r w:rsidRPr="00077479">
        <w:rPr>
          <w:rFonts w:ascii="Arial" w:hAnsi="Arial" w:cs="Arial"/>
          <w:b/>
          <w:bCs/>
          <w:lang w:eastAsia="pl-PL"/>
        </w:rPr>
        <w:t>załącznik nr 5</w:t>
      </w:r>
    </w:p>
    <w:p w14:paraId="135DEB3C" w14:textId="77777777"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Oświadczenie Wykonawcy o aktualności informacji zawartych w oświadczeniu, o którym mowa w art. 125 ust. 1 ustawy, potwierdzające brak podstaw do wykluczenia – </w:t>
      </w:r>
      <w:r w:rsidRPr="00077479">
        <w:rPr>
          <w:rFonts w:ascii="Arial" w:hAnsi="Arial" w:cs="Arial"/>
          <w:b/>
          <w:bCs/>
          <w:lang w:eastAsia="pl-PL"/>
        </w:rPr>
        <w:t>załącznik nr 6</w:t>
      </w:r>
    </w:p>
    <w:p w14:paraId="15161166" w14:textId="77777777"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Wykaz usług – </w:t>
      </w:r>
      <w:r w:rsidRPr="00077479">
        <w:rPr>
          <w:rFonts w:ascii="Arial" w:hAnsi="Arial" w:cs="Arial"/>
          <w:b/>
          <w:bCs/>
          <w:lang w:eastAsia="pl-PL"/>
        </w:rPr>
        <w:t>załącznik nr 7</w:t>
      </w:r>
    </w:p>
    <w:p w14:paraId="0AA63D2A" w14:textId="77777777" w:rsidR="00FA38A5" w:rsidRPr="00E44CE0" w:rsidRDefault="00FA38A5" w:rsidP="009F41AC">
      <w:pPr>
        <w:numPr>
          <w:ilvl w:val="0"/>
          <w:numId w:val="1"/>
        </w:numPr>
        <w:spacing w:before="120" w:after="120" w:line="280" w:lineRule="exact"/>
        <w:ind w:hanging="368"/>
        <w:jc w:val="both"/>
        <w:rPr>
          <w:rFonts w:ascii="Arial" w:hAnsi="Arial" w:cs="Arial"/>
          <w:b/>
          <w:bCs/>
          <w:lang w:eastAsia="pl-PL"/>
        </w:rPr>
      </w:pPr>
      <w:r>
        <w:rPr>
          <w:rFonts w:ascii="Arial" w:hAnsi="Arial" w:cs="Arial"/>
          <w:bCs/>
          <w:lang w:eastAsia="pl-PL"/>
        </w:rPr>
        <w:t xml:space="preserve">Wykaz osób – </w:t>
      </w:r>
      <w:r w:rsidRPr="00E44CE0">
        <w:rPr>
          <w:rFonts w:ascii="Arial" w:hAnsi="Arial" w:cs="Arial"/>
          <w:b/>
          <w:bCs/>
          <w:lang w:eastAsia="pl-PL"/>
        </w:rPr>
        <w:t>załącznik nr 8</w:t>
      </w:r>
    </w:p>
    <w:p w14:paraId="26853632" w14:textId="77777777"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Oświadczenie dotyczące podstaw wykluczenia w zakresie przepisów rozporządzenia sankcyjnego – </w:t>
      </w:r>
      <w:r w:rsidRPr="00077479">
        <w:rPr>
          <w:rFonts w:ascii="Arial" w:hAnsi="Arial" w:cs="Arial"/>
          <w:b/>
          <w:bCs/>
          <w:lang w:eastAsia="pl-PL"/>
        </w:rPr>
        <w:t xml:space="preserve">załącznik nr </w:t>
      </w:r>
      <w:r>
        <w:rPr>
          <w:rFonts w:ascii="Arial" w:hAnsi="Arial" w:cs="Arial"/>
          <w:b/>
          <w:bCs/>
          <w:lang w:eastAsia="pl-PL"/>
        </w:rPr>
        <w:t>9</w:t>
      </w:r>
    </w:p>
    <w:p w14:paraId="5F7CF002" w14:textId="77777777"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Oświadczenie podmiotu udostępniającego zasoby dotyczące podstaw wykluczenia w zakresie przepisów rozporządzenia sankcyjnego – </w:t>
      </w:r>
      <w:r>
        <w:rPr>
          <w:rFonts w:ascii="Arial" w:hAnsi="Arial" w:cs="Arial"/>
          <w:b/>
          <w:bCs/>
          <w:lang w:eastAsia="pl-PL"/>
        </w:rPr>
        <w:t>załącznik nr 9</w:t>
      </w:r>
      <w:r w:rsidRPr="00077479">
        <w:rPr>
          <w:rFonts w:ascii="Arial" w:hAnsi="Arial" w:cs="Arial"/>
          <w:b/>
          <w:bCs/>
          <w:lang w:eastAsia="pl-PL"/>
        </w:rPr>
        <w:t>a</w:t>
      </w:r>
    </w:p>
    <w:p w14:paraId="57106061" w14:textId="77777777" w:rsidR="00FA38A5" w:rsidRPr="00077479" w:rsidRDefault="00FA38A5" w:rsidP="009F41AC">
      <w:pPr>
        <w:numPr>
          <w:ilvl w:val="0"/>
          <w:numId w:val="1"/>
        </w:numPr>
        <w:spacing w:before="120" w:after="120" w:line="280" w:lineRule="exact"/>
        <w:ind w:hanging="368"/>
        <w:jc w:val="both"/>
        <w:rPr>
          <w:rFonts w:ascii="Arial" w:hAnsi="Arial" w:cs="Arial"/>
          <w:bCs/>
          <w:lang w:eastAsia="pl-PL"/>
        </w:rPr>
      </w:pPr>
      <w:r w:rsidRPr="00077479">
        <w:rPr>
          <w:rFonts w:ascii="Arial" w:hAnsi="Arial" w:cs="Arial"/>
          <w:bCs/>
          <w:lang w:eastAsia="pl-PL"/>
        </w:rPr>
        <w:t xml:space="preserve">Oświadczenie dotyczące podstaw wykluczenia w związku z postanowieniami Rozdziału XX SWZ - </w:t>
      </w:r>
      <w:r w:rsidRPr="00077479">
        <w:rPr>
          <w:rFonts w:ascii="Arial" w:hAnsi="Arial" w:cs="Arial"/>
          <w:b/>
          <w:bCs/>
          <w:lang w:eastAsia="pl-PL"/>
        </w:rPr>
        <w:t xml:space="preserve">załącznik nr </w:t>
      </w:r>
      <w:r>
        <w:rPr>
          <w:rFonts w:ascii="Arial" w:hAnsi="Arial" w:cs="Arial"/>
          <w:b/>
          <w:bCs/>
          <w:lang w:eastAsia="pl-PL"/>
        </w:rPr>
        <w:t>10</w:t>
      </w:r>
    </w:p>
    <w:p w14:paraId="2A4E5968" w14:textId="77777777" w:rsidR="00FA38A5" w:rsidRPr="00077479" w:rsidRDefault="00FA38A5" w:rsidP="008A2B34">
      <w:pPr>
        <w:spacing w:after="120" w:line="240" w:lineRule="auto"/>
        <w:jc w:val="center"/>
        <w:rPr>
          <w:rFonts w:ascii="Arial" w:hAnsi="Arial" w:cs="Arial"/>
          <w:b/>
          <w:bCs/>
          <w:lang w:eastAsia="pl-PL"/>
        </w:rPr>
      </w:pPr>
    </w:p>
    <w:p w14:paraId="1AC8C167" w14:textId="77777777" w:rsidR="00FA38A5" w:rsidRPr="00077479" w:rsidRDefault="00FA38A5" w:rsidP="00681D1A">
      <w:pPr>
        <w:spacing w:after="0" w:line="240" w:lineRule="auto"/>
        <w:jc w:val="right"/>
        <w:rPr>
          <w:rFonts w:ascii="Arial" w:hAnsi="Arial" w:cs="Arial"/>
          <w:lang w:eastAsia="pl-PL"/>
        </w:rPr>
      </w:pPr>
    </w:p>
    <w:p w14:paraId="22B03EFF" w14:textId="77777777" w:rsidR="00FA38A5" w:rsidRPr="00077479" w:rsidRDefault="00FA38A5" w:rsidP="00681D1A">
      <w:pPr>
        <w:spacing w:after="0" w:line="240" w:lineRule="auto"/>
        <w:jc w:val="right"/>
        <w:rPr>
          <w:rFonts w:ascii="Arial" w:hAnsi="Arial" w:cs="Arial"/>
          <w:lang w:eastAsia="pl-PL"/>
        </w:rPr>
      </w:pPr>
    </w:p>
    <w:p w14:paraId="5E6D876A" w14:textId="77777777" w:rsidR="00FA38A5" w:rsidRPr="00077479" w:rsidRDefault="00FA38A5" w:rsidP="00681D1A">
      <w:pPr>
        <w:spacing w:after="0" w:line="240" w:lineRule="auto"/>
        <w:jc w:val="right"/>
        <w:rPr>
          <w:rFonts w:ascii="Arial" w:hAnsi="Arial" w:cs="Arial"/>
          <w:lang w:eastAsia="pl-PL"/>
        </w:rPr>
      </w:pPr>
    </w:p>
    <w:p w14:paraId="2AF0D1FD" w14:textId="77777777" w:rsidR="00FA38A5" w:rsidRPr="00077479" w:rsidRDefault="00FA38A5" w:rsidP="00681D1A">
      <w:pPr>
        <w:spacing w:after="0" w:line="240" w:lineRule="auto"/>
        <w:jc w:val="right"/>
        <w:rPr>
          <w:rFonts w:ascii="Arial" w:hAnsi="Arial" w:cs="Arial"/>
          <w:lang w:eastAsia="pl-PL"/>
        </w:rPr>
      </w:pPr>
    </w:p>
    <w:p w14:paraId="73B4A0A3" w14:textId="77777777" w:rsidR="00FA38A5" w:rsidRPr="00077479" w:rsidRDefault="00FA38A5" w:rsidP="00681D1A">
      <w:pPr>
        <w:spacing w:after="0" w:line="240" w:lineRule="auto"/>
        <w:jc w:val="right"/>
        <w:rPr>
          <w:rFonts w:ascii="Arial" w:hAnsi="Arial" w:cs="Arial"/>
          <w:lang w:eastAsia="pl-PL"/>
        </w:rPr>
      </w:pPr>
    </w:p>
    <w:p w14:paraId="5743A3C3" w14:textId="77777777" w:rsidR="0083673B" w:rsidRDefault="0083673B" w:rsidP="007D3BFB">
      <w:pPr>
        <w:spacing w:after="0" w:line="240" w:lineRule="auto"/>
        <w:rPr>
          <w:rFonts w:ascii="Arial" w:hAnsi="Arial" w:cs="Arial"/>
          <w:sz w:val="28"/>
          <w:szCs w:val="28"/>
          <w:highlight w:val="yellow"/>
          <w:lang w:eastAsia="pl-PL"/>
        </w:rPr>
      </w:pPr>
    </w:p>
    <w:p w14:paraId="1F2A44E1" w14:textId="77777777" w:rsidR="00FA38A5" w:rsidRPr="00077479" w:rsidRDefault="00FA38A5" w:rsidP="00557B6A">
      <w:pPr>
        <w:spacing w:after="0" w:line="240" w:lineRule="auto"/>
        <w:ind w:left="7659"/>
        <w:rPr>
          <w:rFonts w:ascii="Arial" w:hAnsi="Arial" w:cs="Arial"/>
          <w:lang w:eastAsia="pl-PL"/>
        </w:rPr>
      </w:pPr>
      <w:r>
        <w:rPr>
          <w:rFonts w:ascii="Arial" w:hAnsi="Arial" w:cs="Arial"/>
          <w:sz w:val="28"/>
          <w:szCs w:val="28"/>
          <w:highlight w:val="yellow"/>
          <w:lang w:eastAsia="pl-PL"/>
        </w:rPr>
        <w:br w:type="page"/>
      </w:r>
      <w:r w:rsidRPr="00077479">
        <w:rPr>
          <w:rFonts w:ascii="Arial" w:hAnsi="Arial" w:cs="Arial"/>
          <w:lang w:eastAsia="pl-PL"/>
        </w:rPr>
        <w:t>Załącznik nr 1 do SWZ</w:t>
      </w:r>
    </w:p>
    <w:p w14:paraId="33A11FF7" w14:textId="77777777" w:rsidR="00FA38A5" w:rsidRPr="00077479" w:rsidRDefault="00FA38A5" w:rsidP="00681D1A">
      <w:pPr>
        <w:spacing w:after="0" w:line="240" w:lineRule="auto"/>
        <w:jc w:val="right"/>
        <w:rPr>
          <w:rFonts w:ascii="Arial" w:hAnsi="Arial" w:cs="Arial"/>
          <w:lang w:eastAsia="pl-PL"/>
        </w:rPr>
      </w:pPr>
    </w:p>
    <w:p w14:paraId="4754115C" w14:textId="77777777" w:rsidR="00FA38A5" w:rsidRPr="00077479" w:rsidRDefault="00FA38A5" w:rsidP="00557B6A">
      <w:pPr>
        <w:widowControl w:val="0"/>
        <w:spacing w:after="0" w:line="240" w:lineRule="auto"/>
        <w:jc w:val="center"/>
        <w:rPr>
          <w:rFonts w:ascii="Arial" w:hAnsi="Arial" w:cs="Arial"/>
          <w:b/>
          <w:bCs/>
          <w:lang w:eastAsia="pl-PL"/>
        </w:rPr>
      </w:pPr>
      <w:r w:rsidRPr="00A41EF9">
        <w:rPr>
          <w:rFonts w:ascii="Arial" w:hAnsi="Arial" w:cs="Arial"/>
          <w:b/>
          <w:bCs/>
          <w:lang w:eastAsia="pl-PL"/>
        </w:rPr>
        <w:t>FORMULARZ OFERTOWY</w:t>
      </w:r>
    </w:p>
    <w:p w14:paraId="7F2ACCF6" w14:textId="77777777" w:rsidR="00FA38A5" w:rsidRPr="00077479" w:rsidRDefault="00FA38A5" w:rsidP="00681D1A">
      <w:pPr>
        <w:widowControl w:val="0"/>
        <w:spacing w:after="0" w:line="240" w:lineRule="auto"/>
        <w:jc w:val="both"/>
        <w:rPr>
          <w:rFonts w:ascii="Arial" w:hAnsi="Arial" w:cs="Arial"/>
          <w:b/>
          <w:bCs/>
          <w:lang w:eastAsia="pl-PL"/>
        </w:rPr>
      </w:pPr>
    </w:p>
    <w:p w14:paraId="2805F1B4" w14:textId="27932255" w:rsidR="00FA38A5" w:rsidRPr="00077479" w:rsidRDefault="00FA38A5" w:rsidP="00425380">
      <w:pPr>
        <w:spacing w:after="0" w:line="240" w:lineRule="auto"/>
        <w:jc w:val="both"/>
        <w:rPr>
          <w:rFonts w:ascii="Arial" w:hAnsi="Arial" w:cs="Arial"/>
          <w:b/>
          <w:bCs/>
          <w:lang w:eastAsia="pl-PL"/>
        </w:rPr>
      </w:pPr>
      <w:r w:rsidRPr="00077479">
        <w:rPr>
          <w:rFonts w:ascii="Arial" w:hAnsi="Arial" w:cs="Arial"/>
          <w:b/>
          <w:bCs/>
          <w:lang w:eastAsia="pl-PL"/>
        </w:rPr>
        <w:t xml:space="preserve">W odpowiedzi na ogłoszenie o przetargu nieograniczonym w postępowaniu o udzielenie zamówienia publicznego prowadzonym, zgodnie z przepisami ustawy z dnia 11 września 2019 r. Prawo zamówień publicznych (t.j.: Dz.U. z </w:t>
      </w:r>
      <w:r w:rsidR="00F70168" w:rsidRPr="00077479">
        <w:rPr>
          <w:rFonts w:ascii="Arial" w:hAnsi="Arial" w:cs="Arial"/>
          <w:b/>
          <w:bCs/>
          <w:lang w:eastAsia="pl-PL"/>
        </w:rPr>
        <w:t>202</w:t>
      </w:r>
      <w:r w:rsidR="00F70168">
        <w:rPr>
          <w:rFonts w:ascii="Arial" w:hAnsi="Arial" w:cs="Arial"/>
          <w:b/>
          <w:bCs/>
          <w:lang w:eastAsia="pl-PL"/>
        </w:rPr>
        <w:t>3</w:t>
      </w:r>
      <w:r w:rsidR="00F70168" w:rsidRPr="00077479">
        <w:rPr>
          <w:rFonts w:ascii="Arial" w:hAnsi="Arial" w:cs="Arial"/>
          <w:b/>
          <w:bCs/>
          <w:lang w:eastAsia="pl-PL"/>
        </w:rPr>
        <w:t xml:space="preserve"> </w:t>
      </w:r>
      <w:r w:rsidRPr="00077479">
        <w:rPr>
          <w:rFonts w:ascii="Arial" w:hAnsi="Arial" w:cs="Arial"/>
          <w:b/>
          <w:bCs/>
          <w:lang w:eastAsia="pl-PL"/>
        </w:rPr>
        <w:t xml:space="preserve">r., poz. </w:t>
      </w:r>
      <w:r w:rsidR="00F70168">
        <w:rPr>
          <w:rFonts w:ascii="Arial" w:hAnsi="Arial" w:cs="Arial"/>
          <w:b/>
          <w:bCs/>
          <w:lang w:eastAsia="pl-PL"/>
        </w:rPr>
        <w:t>1605</w:t>
      </w:r>
      <w:r w:rsidR="00F70168" w:rsidRPr="00077479">
        <w:rPr>
          <w:rFonts w:ascii="Arial" w:hAnsi="Arial" w:cs="Arial"/>
          <w:b/>
          <w:bCs/>
          <w:lang w:eastAsia="pl-PL"/>
        </w:rPr>
        <w:t xml:space="preserve"> </w:t>
      </w:r>
      <w:r w:rsidRPr="00077479">
        <w:rPr>
          <w:rFonts w:ascii="Arial" w:hAnsi="Arial" w:cs="Arial"/>
          <w:b/>
          <w:bCs/>
          <w:lang w:eastAsia="pl-PL"/>
        </w:rPr>
        <w:t xml:space="preserve">z późn. zm.), w sprawie </w:t>
      </w:r>
      <w:r w:rsidRPr="00A30906">
        <w:rPr>
          <w:rFonts w:ascii="Arial" w:hAnsi="Arial" w:cs="Arial"/>
          <w:b/>
        </w:rPr>
        <w:t>zaprojektowania, wykonania i wdrożenia Systemu Obsługi Sekretariatów Sądów Administracyjnych</w:t>
      </w:r>
      <w:r w:rsidRPr="00077479">
        <w:rPr>
          <w:rFonts w:ascii="Arial" w:hAnsi="Arial" w:cs="Arial"/>
          <w:b/>
          <w:bCs/>
          <w:lang w:eastAsia="pl-PL"/>
        </w:rPr>
        <w:t xml:space="preserve"> - Nr sprawy: </w:t>
      </w:r>
      <w:r w:rsidR="006372F8">
        <w:rPr>
          <w:rFonts w:ascii="Arial" w:hAnsi="Arial" w:cs="Arial"/>
          <w:b/>
          <w:bCs/>
          <w:lang w:eastAsia="pl-PL"/>
        </w:rPr>
        <w:t>WAG.262.12.2023</w:t>
      </w:r>
    </w:p>
    <w:p w14:paraId="07165572" w14:textId="77777777" w:rsidR="00FA38A5" w:rsidRPr="00077479" w:rsidRDefault="00FA38A5" w:rsidP="00681D1A">
      <w:pPr>
        <w:spacing w:after="0" w:line="240" w:lineRule="auto"/>
        <w:jc w:val="both"/>
        <w:rPr>
          <w:rFonts w:ascii="Arial" w:hAnsi="Arial" w:cs="Arial"/>
          <w:b/>
          <w:bCs/>
          <w:lang w:eastAsia="pl-PL"/>
        </w:rPr>
      </w:pPr>
    </w:p>
    <w:p w14:paraId="7ED89BBA" w14:textId="77777777" w:rsidR="00FA38A5" w:rsidRPr="00077479" w:rsidRDefault="00FA38A5" w:rsidP="00681D1A">
      <w:pPr>
        <w:spacing w:after="0" w:line="240" w:lineRule="auto"/>
        <w:ind w:left="360" w:hanging="360"/>
        <w:rPr>
          <w:rFonts w:ascii="Arial" w:hAnsi="Arial" w:cs="Arial"/>
          <w:lang w:eastAsia="pl-PL"/>
        </w:rPr>
      </w:pPr>
      <w:r w:rsidRPr="00077479">
        <w:rPr>
          <w:rFonts w:ascii="Arial" w:hAnsi="Arial" w:cs="Arial"/>
          <w:lang w:eastAsia="pl-PL"/>
        </w:rPr>
        <w:t xml:space="preserve">WYKONAWCA: </w:t>
      </w:r>
    </w:p>
    <w:p w14:paraId="56DB19F1" w14:textId="77777777" w:rsidR="00FA38A5" w:rsidRPr="00077479" w:rsidRDefault="00FA38A5" w:rsidP="00681D1A">
      <w:pPr>
        <w:spacing w:after="240" w:line="240" w:lineRule="auto"/>
        <w:ind w:left="9"/>
        <w:jc w:val="both"/>
        <w:rPr>
          <w:rFonts w:ascii="Arial" w:hAnsi="Arial" w:cs="Arial"/>
          <w:i/>
          <w:iCs/>
          <w:sz w:val="16"/>
          <w:szCs w:val="16"/>
          <w:lang w:eastAsia="pl-PL"/>
        </w:rPr>
      </w:pPr>
      <w:r w:rsidRPr="00077479">
        <w:rPr>
          <w:rFonts w:ascii="Arial" w:hAnsi="Arial" w:cs="Arial"/>
          <w:i/>
          <w:iCs/>
          <w:sz w:val="16"/>
          <w:szCs w:val="16"/>
          <w:lang w:eastAsia="pl-PL"/>
        </w:rPr>
        <w:t xml:space="preserve"> (w przypadku składania oferty przez podmioty występujące wspólnie należy podać wszystkich  wspólników spółki cywilnej lub członków konsorcjum i wymagane dane)</w:t>
      </w:r>
    </w:p>
    <w:tbl>
      <w:tblPr>
        <w:tblW w:w="9675" w:type="dxa"/>
        <w:tblInd w:w="-106" w:type="dxa"/>
        <w:tblLook w:val="0000" w:firstRow="0" w:lastRow="0" w:firstColumn="0" w:lastColumn="0" w:noHBand="0" w:noVBand="0"/>
      </w:tblPr>
      <w:tblGrid>
        <w:gridCol w:w="3855"/>
        <w:gridCol w:w="5820"/>
      </w:tblGrid>
      <w:tr w:rsidR="00FA38A5" w:rsidRPr="00077479" w14:paraId="739926FC" w14:textId="77777777">
        <w:trPr>
          <w:trHeight w:val="567"/>
        </w:trPr>
        <w:tc>
          <w:tcPr>
            <w:tcW w:w="3855" w:type="dxa"/>
            <w:vAlign w:val="bottom"/>
          </w:tcPr>
          <w:p w14:paraId="2E7F17A1" w14:textId="77777777" w:rsidR="00FA38A5" w:rsidRPr="00077479" w:rsidRDefault="00FA38A5" w:rsidP="00681D1A">
            <w:pPr>
              <w:spacing w:after="0" w:line="240" w:lineRule="auto"/>
              <w:rPr>
                <w:rFonts w:ascii="Arial" w:hAnsi="Arial" w:cs="Arial"/>
                <w:sz w:val="21"/>
                <w:szCs w:val="21"/>
                <w:lang w:eastAsia="pl-PL"/>
              </w:rPr>
            </w:pPr>
            <w:r w:rsidRPr="00077479">
              <w:rPr>
                <w:rFonts w:ascii="Arial" w:hAnsi="Arial" w:cs="Arial"/>
                <w:sz w:val="21"/>
                <w:szCs w:val="21"/>
                <w:lang w:eastAsia="pl-PL"/>
              </w:rPr>
              <w:t>Imię i nazwisko lub firma Wykonawcy:</w:t>
            </w:r>
          </w:p>
        </w:tc>
        <w:tc>
          <w:tcPr>
            <w:tcW w:w="5820" w:type="dxa"/>
            <w:vAlign w:val="bottom"/>
          </w:tcPr>
          <w:p w14:paraId="5CBA569A" w14:textId="77777777" w:rsidR="00FA38A5" w:rsidRPr="00077479" w:rsidRDefault="00FA38A5" w:rsidP="00681D1A">
            <w:pPr>
              <w:spacing w:after="0" w:line="240" w:lineRule="auto"/>
              <w:rPr>
                <w:rFonts w:ascii="Arial" w:hAnsi="Arial" w:cs="Arial"/>
                <w:lang w:eastAsia="pl-PL"/>
              </w:rPr>
            </w:pPr>
            <w:r w:rsidRPr="00077479">
              <w:rPr>
                <w:rFonts w:ascii="Arial" w:hAnsi="Arial" w:cs="Arial"/>
                <w:lang w:eastAsia="pl-PL"/>
              </w:rPr>
              <w:t>………………………………………………………………</w:t>
            </w:r>
          </w:p>
        </w:tc>
      </w:tr>
      <w:tr w:rsidR="00FA38A5" w:rsidRPr="00077479" w14:paraId="0AF5E8F7" w14:textId="77777777">
        <w:trPr>
          <w:trHeight w:val="567"/>
        </w:trPr>
        <w:tc>
          <w:tcPr>
            <w:tcW w:w="3855" w:type="dxa"/>
            <w:vAlign w:val="bottom"/>
          </w:tcPr>
          <w:p w14:paraId="557997F8" w14:textId="77777777" w:rsidR="00FA38A5" w:rsidRPr="00077479" w:rsidRDefault="00FA38A5" w:rsidP="00681D1A">
            <w:pPr>
              <w:spacing w:after="0" w:line="240" w:lineRule="auto"/>
              <w:rPr>
                <w:rFonts w:ascii="Arial" w:hAnsi="Arial" w:cs="Arial"/>
                <w:sz w:val="21"/>
                <w:szCs w:val="21"/>
                <w:lang w:eastAsia="pl-PL"/>
              </w:rPr>
            </w:pPr>
          </w:p>
          <w:p w14:paraId="34C7D9D7" w14:textId="77777777" w:rsidR="00FA38A5" w:rsidRPr="00077479" w:rsidRDefault="00FA38A5" w:rsidP="00681D1A">
            <w:pPr>
              <w:spacing w:after="0" w:line="240" w:lineRule="auto"/>
              <w:rPr>
                <w:rFonts w:ascii="Arial" w:hAnsi="Arial" w:cs="Arial"/>
                <w:sz w:val="21"/>
                <w:szCs w:val="21"/>
                <w:lang w:eastAsia="pl-PL"/>
              </w:rPr>
            </w:pPr>
            <w:r w:rsidRPr="00077479">
              <w:rPr>
                <w:rFonts w:ascii="Arial" w:hAnsi="Arial" w:cs="Arial"/>
                <w:sz w:val="21"/>
                <w:szCs w:val="21"/>
                <w:lang w:eastAsia="pl-PL"/>
              </w:rPr>
              <w:t>Adres (siedziba):</w:t>
            </w:r>
          </w:p>
        </w:tc>
        <w:tc>
          <w:tcPr>
            <w:tcW w:w="5820" w:type="dxa"/>
            <w:vAlign w:val="bottom"/>
          </w:tcPr>
          <w:p w14:paraId="71FCD14A" w14:textId="77777777" w:rsidR="00FA38A5" w:rsidRPr="00077479" w:rsidRDefault="00FA38A5" w:rsidP="00681D1A">
            <w:pPr>
              <w:spacing w:after="0" w:line="240" w:lineRule="auto"/>
              <w:rPr>
                <w:rFonts w:ascii="Arial" w:hAnsi="Arial" w:cs="Arial"/>
                <w:lang w:eastAsia="pl-PL"/>
              </w:rPr>
            </w:pPr>
            <w:r w:rsidRPr="00077479">
              <w:rPr>
                <w:rFonts w:ascii="Arial" w:hAnsi="Arial" w:cs="Arial"/>
                <w:lang w:eastAsia="pl-PL"/>
              </w:rPr>
              <w:t>………………………………………………………………</w:t>
            </w:r>
          </w:p>
        </w:tc>
      </w:tr>
      <w:tr w:rsidR="00FA38A5" w:rsidRPr="00077479" w14:paraId="6AAB8084" w14:textId="77777777">
        <w:trPr>
          <w:trHeight w:val="567"/>
        </w:trPr>
        <w:tc>
          <w:tcPr>
            <w:tcW w:w="3855" w:type="dxa"/>
            <w:vAlign w:val="bottom"/>
          </w:tcPr>
          <w:p w14:paraId="16F7008F" w14:textId="77777777" w:rsidR="00FA38A5" w:rsidRPr="00077479" w:rsidRDefault="00FA38A5" w:rsidP="001802A6">
            <w:pPr>
              <w:spacing w:after="0" w:line="240" w:lineRule="auto"/>
              <w:rPr>
                <w:rFonts w:ascii="Arial" w:hAnsi="Arial" w:cs="Arial"/>
                <w:sz w:val="21"/>
                <w:szCs w:val="21"/>
                <w:lang w:eastAsia="pl-PL"/>
              </w:rPr>
            </w:pPr>
            <w:r w:rsidRPr="00077479">
              <w:rPr>
                <w:rFonts w:ascii="Arial" w:hAnsi="Arial" w:cs="Arial"/>
                <w:sz w:val="21"/>
                <w:szCs w:val="21"/>
                <w:lang w:eastAsia="pl-PL"/>
              </w:rPr>
              <w:t>Województwo:</w:t>
            </w:r>
          </w:p>
        </w:tc>
        <w:tc>
          <w:tcPr>
            <w:tcW w:w="5820" w:type="dxa"/>
            <w:vAlign w:val="bottom"/>
          </w:tcPr>
          <w:p w14:paraId="1CDD239A" w14:textId="77777777" w:rsidR="00FA38A5" w:rsidRPr="00077479" w:rsidRDefault="00FA38A5" w:rsidP="001802A6">
            <w:pPr>
              <w:spacing w:after="0" w:line="240" w:lineRule="auto"/>
              <w:rPr>
                <w:rFonts w:ascii="Arial" w:hAnsi="Arial" w:cs="Arial"/>
                <w:lang w:eastAsia="pl-PL"/>
              </w:rPr>
            </w:pPr>
            <w:r w:rsidRPr="00077479">
              <w:rPr>
                <w:rFonts w:ascii="Arial" w:hAnsi="Arial" w:cs="Arial"/>
                <w:lang w:eastAsia="pl-PL"/>
              </w:rPr>
              <w:t>………………………………………………………………</w:t>
            </w:r>
          </w:p>
        </w:tc>
      </w:tr>
      <w:tr w:rsidR="00FA38A5" w:rsidRPr="00077479" w14:paraId="05A7D964" w14:textId="77777777">
        <w:trPr>
          <w:trHeight w:val="567"/>
        </w:trPr>
        <w:tc>
          <w:tcPr>
            <w:tcW w:w="3855" w:type="dxa"/>
            <w:vAlign w:val="bottom"/>
          </w:tcPr>
          <w:p w14:paraId="506E4349" w14:textId="77777777" w:rsidR="00FA38A5" w:rsidRPr="00077479" w:rsidRDefault="00FA38A5" w:rsidP="001802A6">
            <w:pPr>
              <w:spacing w:after="0" w:line="240" w:lineRule="auto"/>
              <w:rPr>
                <w:rFonts w:ascii="Arial" w:hAnsi="Arial" w:cs="Arial"/>
                <w:sz w:val="21"/>
                <w:szCs w:val="21"/>
                <w:lang w:eastAsia="pl-PL"/>
              </w:rPr>
            </w:pPr>
            <w:r w:rsidRPr="00077479">
              <w:rPr>
                <w:rFonts w:ascii="Arial" w:hAnsi="Arial" w:cs="Arial"/>
                <w:sz w:val="21"/>
                <w:szCs w:val="21"/>
                <w:lang w:eastAsia="pl-PL"/>
              </w:rPr>
              <w:t>Telefon:</w:t>
            </w:r>
          </w:p>
        </w:tc>
        <w:tc>
          <w:tcPr>
            <w:tcW w:w="5820" w:type="dxa"/>
            <w:vAlign w:val="bottom"/>
          </w:tcPr>
          <w:p w14:paraId="3118209C" w14:textId="77777777" w:rsidR="00FA38A5" w:rsidRPr="00077479" w:rsidRDefault="00FA38A5" w:rsidP="001802A6">
            <w:pPr>
              <w:spacing w:after="0" w:line="240" w:lineRule="auto"/>
              <w:rPr>
                <w:rFonts w:ascii="Arial" w:hAnsi="Arial" w:cs="Arial"/>
                <w:lang w:eastAsia="pl-PL"/>
              </w:rPr>
            </w:pPr>
            <w:r w:rsidRPr="00077479">
              <w:rPr>
                <w:rFonts w:ascii="Arial" w:hAnsi="Arial" w:cs="Arial"/>
                <w:lang w:eastAsia="pl-PL"/>
              </w:rPr>
              <w:t>………………………………………………………………</w:t>
            </w:r>
          </w:p>
        </w:tc>
      </w:tr>
      <w:tr w:rsidR="00FA38A5" w:rsidRPr="00077479" w14:paraId="21AB251F" w14:textId="77777777">
        <w:trPr>
          <w:trHeight w:val="567"/>
        </w:trPr>
        <w:tc>
          <w:tcPr>
            <w:tcW w:w="3855" w:type="dxa"/>
            <w:vAlign w:val="bottom"/>
          </w:tcPr>
          <w:p w14:paraId="134B8734" w14:textId="77777777" w:rsidR="00FA38A5" w:rsidRPr="00077479" w:rsidRDefault="00FA38A5" w:rsidP="001802A6">
            <w:pPr>
              <w:spacing w:after="0" w:line="240" w:lineRule="auto"/>
              <w:rPr>
                <w:rFonts w:ascii="Arial" w:hAnsi="Arial" w:cs="Arial"/>
                <w:sz w:val="21"/>
                <w:szCs w:val="21"/>
                <w:lang w:eastAsia="pl-PL"/>
              </w:rPr>
            </w:pPr>
            <w:r w:rsidRPr="00077479">
              <w:rPr>
                <w:rFonts w:ascii="Arial" w:hAnsi="Arial" w:cs="Arial"/>
                <w:sz w:val="21"/>
                <w:szCs w:val="21"/>
                <w:lang w:eastAsia="pl-PL"/>
              </w:rPr>
              <w:t>e-mail:</w:t>
            </w:r>
          </w:p>
        </w:tc>
        <w:tc>
          <w:tcPr>
            <w:tcW w:w="5820" w:type="dxa"/>
            <w:vAlign w:val="bottom"/>
          </w:tcPr>
          <w:p w14:paraId="538EA05E" w14:textId="77777777" w:rsidR="00FA38A5" w:rsidRPr="00077479" w:rsidRDefault="00FA38A5" w:rsidP="001802A6">
            <w:pPr>
              <w:spacing w:after="0" w:line="240" w:lineRule="auto"/>
              <w:rPr>
                <w:rFonts w:ascii="Arial" w:hAnsi="Arial" w:cs="Arial"/>
                <w:lang w:eastAsia="pl-PL"/>
              </w:rPr>
            </w:pPr>
            <w:r w:rsidRPr="00077479">
              <w:rPr>
                <w:rFonts w:ascii="Arial" w:hAnsi="Arial" w:cs="Arial"/>
                <w:lang w:eastAsia="pl-PL"/>
              </w:rPr>
              <w:t>………………………………………………………………</w:t>
            </w:r>
          </w:p>
        </w:tc>
      </w:tr>
      <w:tr w:rsidR="00FA38A5" w:rsidRPr="00077479" w14:paraId="041341D9" w14:textId="77777777">
        <w:trPr>
          <w:trHeight w:val="567"/>
        </w:trPr>
        <w:tc>
          <w:tcPr>
            <w:tcW w:w="3855" w:type="dxa"/>
            <w:vAlign w:val="bottom"/>
          </w:tcPr>
          <w:p w14:paraId="3DBBCA1D" w14:textId="77777777" w:rsidR="00FA38A5" w:rsidRPr="00077479" w:rsidRDefault="00FA38A5" w:rsidP="001802A6">
            <w:pPr>
              <w:spacing w:after="0" w:line="240" w:lineRule="auto"/>
              <w:rPr>
                <w:rFonts w:ascii="Arial" w:hAnsi="Arial" w:cs="Arial"/>
              </w:rPr>
            </w:pPr>
          </w:p>
          <w:p w14:paraId="684588AF" w14:textId="77777777" w:rsidR="00FA38A5" w:rsidRPr="00077479" w:rsidRDefault="00FA38A5" w:rsidP="000C71AE">
            <w:pPr>
              <w:spacing w:after="0" w:line="240" w:lineRule="auto"/>
              <w:rPr>
                <w:rFonts w:ascii="Arial" w:hAnsi="Arial" w:cs="Arial"/>
              </w:rPr>
            </w:pPr>
            <w:r w:rsidRPr="00077479">
              <w:rPr>
                <w:rFonts w:ascii="Arial" w:hAnsi="Arial" w:cs="Arial"/>
              </w:rPr>
              <w:t xml:space="preserve">NIP/ PESEL, </w:t>
            </w:r>
          </w:p>
          <w:p w14:paraId="4E998CB9" w14:textId="77777777" w:rsidR="00FA38A5" w:rsidRPr="00077479" w:rsidRDefault="00FA38A5" w:rsidP="000C71AE">
            <w:pPr>
              <w:spacing w:after="0" w:line="240" w:lineRule="auto"/>
              <w:rPr>
                <w:rFonts w:ascii="Arial" w:hAnsi="Arial" w:cs="Arial"/>
                <w:i/>
                <w:iCs/>
                <w:sz w:val="20"/>
                <w:szCs w:val="20"/>
                <w:lang w:eastAsia="pl-PL"/>
              </w:rPr>
            </w:pPr>
            <w:r w:rsidRPr="00077479">
              <w:rPr>
                <w:rFonts w:ascii="Arial" w:hAnsi="Arial" w:cs="Arial"/>
                <w:i/>
                <w:iCs/>
                <w:sz w:val="20"/>
                <w:szCs w:val="20"/>
              </w:rPr>
              <w:t>(w zależności od podmiotu)</w:t>
            </w:r>
          </w:p>
        </w:tc>
        <w:tc>
          <w:tcPr>
            <w:tcW w:w="5820" w:type="dxa"/>
            <w:vAlign w:val="bottom"/>
          </w:tcPr>
          <w:p w14:paraId="73B8654D" w14:textId="77777777" w:rsidR="00FA38A5" w:rsidRPr="00077479" w:rsidRDefault="00FA38A5" w:rsidP="001802A6">
            <w:pPr>
              <w:spacing w:after="0" w:line="240" w:lineRule="auto"/>
              <w:rPr>
                <w:rFonts w:ascii="Arial" w:hAnsi="Arial" w:cs="Arial"/>
                <w:lang w:eastAsia="pl-PL"/>
              </w:rPr>
            </w:pPr>
            <w:r w:rsidRPr="00077479">
              <w:rPr>
                <w:rFonts w:ascii="Arial" w:hAnsi="Arial" w:cs="Arial"/>
                <w:lang w:eastAsia="pl-PL"/>
              </w:rPr>
              <w:t>…………………………………………………….…………</w:t>
            </w:r>
          </w:p>
        </w:tc>
      </w:tr>
    </w:tbl>
    <w:p w14:paraId="71D1D382" w14:textId="77777777" w:rsidR="00FA38A5" w:rsidRPr="00077479" w:rsidRDefault="00FA38A5" w:rsidP="00C43BDC">
      <w:pPr>
        <w:spacing w:before="120" w:after="0" w:line="240" w:lineRule="auto"/>
        <w:jc w:val="both"/>
        <w:rPr>
          <w:rFonts w:ascii="Arial" w:hAnsi="Arial" w:cs="Arial"/>
          <w:sz w:val="20"/>
          <w:szCs w:val="20"/>
          <w:lang w:eastAsia="pl-PL"/>
        </w:rPr>
      </w:pPr>
      <w:r w:rsidRPr="00077479">
        <w:rPr>
          <w:rFonts w:ascii="Arial" w:hAnsi="Arial" w:cs="Arial"/>
          <w:lang w:eastAsia="pl-PL"/>
        </w:rPr>
        <w:t xml:space="preserve">składa ofertę w wyżej wymienionym postępowaniu </w:t>
      </w:r>
      <w:r w:rsidRPr="001A1D3C">
        <w:rPr>
          <w:rFonts w:ascii="Arial" w:hAnsi="Arial" w:cs="Arial"/>
          <w:lang w:eastAsia="pl-PL"/>
        </w:rPr>
        <w:t>i oświadcza, że</w:t>
      </w:r>
      <w:r w:rsidRPr="00077479">
        <w:rPr>
          <w:rFonts w:ascii="Arial" w:hAnsi="Arial" w:cs="Arial"/>
          <w:lang w:eastAsia="pl-PL"/>
        </w:rPr>
        <w:t>:</w:t>
      </w:r>
    </w:p>
    <w:p w14:paraId="19AC0C7A" w14:textId="7F09CC53" w:rsidR="00FA38A5" w:rsidRPr="00077479" w:rsidRDefault="00F602B7" w:rsidP="009E5AE1">
      <w:pPr>
        <w:pStyle w:val="ListParagraph2"/>
        <w:numPr>
          <w:ilvl w:val="0"/>
          <w:numId w:val="36"/>
        </w:numPr>
        <w:tabs>
          <w:tab w:val="clear" w:pos="510"/>
          <w:tab w:val="num" w:pos="567"/>
        </w:tabs>
        <w:spacing w:before="120"/>
        <w:jc w:val="both"/>
        <w:rPr>
          <w:rFonts w:ascii="Arial" w:hAnsi="Arial" w:cs="Arial"/>
          <w:sz w:val="22"/>
          <w:szCs w:val="22"/>
        </w:rPr>
      </w:pPr>
      <w:r>
        <w:rPr>
          <w:rFonts w:ascii="Arial" w:hAnsi="Arial" w:cs="Arial"/>
          <w:sz w:val="22"/>
          <w:szCs w:val="22"/>
        </w:rPr>
        <w:t>O</w:t>
      </w:r>
      <w:r w:rsidR="00FA38A5" w:rsidRPr="00077479">
        <w:rPr>
          <w:rFonts w:ascii="Arial" w:hAnsi="Arial" w:cs="Arial"/>
          <w:sz w:val="22"/>
          <w:szCs w:val="22"/>
        </w:rPr>
        <w:t>feruje</w:t>
      </w:r>
      <w:r w:rsidR="00FA38A5">
        <w:rPr>
          <w:rFonts w:ascii="Arial" w:hAnsi="Arial" w:cs="Arial"/>
          <w:sz w:val="22"/>
          <w:szCs w:val="22"/>
        </w:rPr>
        <w:t xml:space="preserve"> usługę </w:t>
      </w:r>
      <w:r w:rsidR="00FA38A5" w:rsidRPr="00A30906">
        <w:rPr>
          <w:rFonts w:ascii="Arial" w:hAnsi="Arial" w:cs="Arial"/>
          <w:b/>
          <w:sz w:val="22"/>
          <w:szCs w:val="22"/>
        </w:rPr>
        <w:t>zaprojektowania, wykonania i wdrożenia Systemu Obsługi Sekretariatów Sądów Administracyjnych</w:t>
      </w:r>
      <w:r w:rsidR="00FA38A5" w:rsidRPr="00077479">
        <w:rPr>
          <w:rFonts w:ascii="Arial" w:hAnsi="Arial" w:cs="Arial"/>
          <w:sz w:val="22"/>
          <w:szCs w:val="22"/>
        </w:rPr>
        <w:t xml:space="preserve">, zgodnie z zasadami i warunkami zawartymi w załącznikach nr 2 (OPZ) i nr 4 (PPU) do SWZ, </w:t>
      </w:r>
    </w:p>
    <w:p w14:paraId="32E75905" w14:textId="186BF9A6" w:rsidR="00FA38A5" w:rsidRPr="00077479" w:rsidRDefault="00FA38A5" w:rsidP="009E5AE1">
      <w:pPr>
        <w:pStyle w:val="ListParagraph2"/>
        <w:tabs>
          <w:tab w:val="num" w:pos="567"/>
        </w:tabs>
        <w:spacing w:before="120"/>
        <w:ind w:left="510"/>
        <w:jc w:val="both"/>
        <w:rPr>
          <w:rFonts w:ascii="Arial" w:hAnsi="Arial" w:cs="Arial"/>
          <w:sz w:val="22"/>
          <w:szCs w:val="22"/>
        </w:rPr>
      </w:pPr>
      <w:r>
        <w:rPr>
          <w:rFonts w:ascii="Arial" w:hAnsi="Arial" w:cs="Arial"/>
          <w:b/>
          <w:sz w:val="22"/>
          <w:szCs w:val="22"/>
        </w:rPr>
        <w:t xml:space="preserve"> </w:t>
      </w:r>
      <w:r w:rsidRPr="00077479">
        <w:rPr>
          <w:rFonts w:ascii="Arial" w:hAnsi="Arial" w:cs="Arial"/>
          <w:b/>
          <w:sz w:val="22"/>
          <w:szCs w:val="22"/>
        </w:rPr>
        <w:t>za cenę brutto</w:t>
      </w:r>
      <w:r w:rsidRPr="00077479">
        <w:rPr>
          <w:rFonts w:ascii="Arial" w:hAnsi="Arial" w:cs="Arial"/>
          <w:sz w:val="22"/>
          <w:szCs w:val="22"/>
        </w:rPr>
        <w:t xml:space="preserve"> </w:t>
      </w:r>
      <w:r w:rsidRPr="00077479">
        <w:rPr>
          <w:rFonts w:ascii="Arial" w:hAnsi="Arial" w:cs="Arial"/>
        </w:rPr>
        <w:t>(</w:t>
      </w:r>
      <w:r w:rsidRPr="00077479">
        <w:rPr>
          <w:rFonts w:ascii="Arial" w:hAnsi="Arial" w:cs="Arial"/>
          <w:sz w:val="22"/>
          <w:szCs w:val="22"/>
        </w:rPr>
        <w:t xml:space="preserve">cena oferty za cały przedmiot zamówienia):  ………….….……....................... zł  </w:t>
      </w:r>
      <w:r>
        <w:rPr>
          <w:rFonts w:ascii="Arial" w:hAnsi="Arial" w:cs="Arial"/>
          <w:sz w:val="22"/>
          <w:szCs w:val="22"/>
        </w:rPr>
        <w:t xml:space="preserve"> </w:t>
      </w:r>
      <w:r w:rsidRPr="00077479">
        <w:rPr>
          <w:rFonts w:ascii="Arial" w:hAnsi="Arial" w:cs="Arial"/>
          <w:sz w:val="22"/>
          <w:szCs w:val="22"/>
        </w:rPr>
        <w:t>(słownie:……………...................................................................................... złotych</w:t>
      </w:r>
      <w:r w:rsidRPr="000C2FE6">
        <w:rPr>
          <w:rFonts w:ascii="Arial" w:hAnsi="Arial" w:cs="Arial"/>
          <w:sz w:val="22"/>
          <w:szCs w:val="22"/>
        </w:rPr>
        <w:t>)</w:t>
      </w:r>
      <w:r>
        <w:rPr>
          <w:rFonts w:ascii="Arial" w:hAnsi="Arial" w:cs="Arial"/>
          <w:sz w:val="22"/>
          <w:szCs w:val="22"/>
        </w:rPr>
        <w:t>.</w:t>
      </w:r>
    </w:p>
    <w:p w14:paraId="704EE044" w14:textId="264F0EE0" w:rsidR="00FA38A5" w:rsidRPr="00A87ACB" w:rsidRDefault="00F602B7" w:rsidP="009E5AE1">
      <w:pPr>
        <w:pStyle w:val="ListParagraph2"/>
        <w:numPr>
          <w:ilvl w:val="0"/>
          <w:numId w:val="36"/>
        </w:numPr>
        <w:tabs>
          <w:tab w:val="clear" w:pos="510"/>
          <w:tab w:val="num" w:pos="567"/>
        </w:tabs>
        <w:spacing w:before="120"/>
        <w:ind w:left="567" w:hanging="567"/>
        <w:jc w:val="both"/>
        <w:rPr>
          <w:rFonts w:ascii="Arial" w:hAnsi="Arial" w:cs="Arial"/>
          <w:sz w:val="22"/>
          <w:szCs w:val="22"/>
        </w:rPr>
      </w:pPr>
      <w:r>
        <w:rPr>
          <w:rFonts w:ascii="Arial" w:hAnsi="Arial" w:cs="Arial"/>
          <w:sz w:val="22"/>
          <w:szCs w:val="22"/>
        </w:rPr>
        <w:t>O</w:t>
      </w:r>
      <w:r w:rsidRPr="00A87ACB">
        <w:rPr>
          <w:rFonts w:ascii="Arial" w:hAnsi="Arial" w:cs="Arial"/>
          <w:sz w:val="22"/>
          <w:szCs w:val="22"/>
        </w:rPr>
        <w:t xml:space="preserve">feruje </w:t>
      </w:r>
      <w:r w:rsidR="00FA38A5" w:rsidRPr="00A87ACB">
        <w:rPr>
          <w:rFonts w:ascii="Arial" w:hAnsi="Arial" w:cs="Arial"/>
          <w:sz w:val="22"/>
          <w:szCs w:val="22"/>
        </w:rPr>
        <w:t>w kryterium „</w:t>
      </w:r>
      <w:r w:rsidR="00F73E93">
        <w:rPr>
          <w:rFonts w:ascii="Arial" w:hAnsi="Arial" w:cs="Arial"/>
          <w:b/>
          <w:sz w:val="22"/>
          <w:szCs w:val="22"/>
        </w:rPr>
        <w:t>O</w:t>
      </w:r>
      <w:r w:rsidR="00FA38A5" w:rsidRPr="00646027">
        <w:rPr>
          <w:rFonts w:ascii="Arial" w:hAnsi="Arial" w:cs="Arial"/>
          <w:b/>
          <w:sz w:val="22"/>
          <w:szCs w:val="22"/>
        </w:rPr>
        <w:t>kres gwarancji</w:t>
      </w:r>
      <w:r w:rsidR="00F23C57">
        <w:rPr>
          <w:rFonts w:ascii="Arial" w:hAnsi="Arial" w:cs="Arial"/>
          <w:b/>
          <w:sz w:val="22"/>
          <w:szCs w:val="22"/>
        </w:rPr>
        <w:t xml:space="preserve"> i serwisu gwarancyjnego</w:t>
      </w:r>
      <w:r w:rsidR="00FA38A5" w:rsidRPr="00646027">
        <w:rPr>
          <w:rFonts w:ascii="Arial" w:hAnsi="Arial" w:cs="Arial"/>
          <w:b/>
          <w:sz w:val="22"/>
          <w:szCs w:val="22"/>
        </w:rPr>
        <w:t>” (G)</w:t>
      </w:r>
      <w:r w:rsidR="00FA38A5" w:rsidRPr="00A87ACB">
        <w:rPr>
          <w:rFonts w:ascii="Arial" w:hAnsi="Arial" w:cs="Arial"/>
          <w:sz w:val="22"/>
          <w:szCs w:val="22"/>
        </w:rPr>
        <w:t xml:space="preserve">: ……………. </w:t>
      </w:r>
      <w:r w:rsidR="003F04E6">
        <w:rPr>
          <w:rFonts w:ascii="Arial" w:hAnsi="Arial" w:cs="Arial"/>
          <w:sz w:val="22"/>
          <w:szCs w:val="22"/>
        </w:rPr>
        <w:t>miesięcy</w:t>
      </w:r>
      <w:r w:rsidR="003F04E6" w:rsidRPr="0071631A">
        <w:rPr>
          <w:rFonts w:ascii="Arial" w:hAnsi="Arial" w:cs="Arial"/>
          <w:sz w:val="22"/>
          <w:szCs w:val="22"/>
        </w:rPr>
        <w:t xml:space="preserve"> </w:t>
      </w:r>
      <w:r w:rsidR="00FA38A5" w:rsidRPr="0071631A">
        <w:rPr>
          <w:rFonts w:ascii="Arial" w:hAnsi="Arial" w:cs="Arial"/>
          <w:sz w:val="22"/>
          <w:szCs w:val="22"/>
        </w:rPr>
        <w:t xml:space="preserve">okresu świadczenia </w:t>
      </w:r>
      <w:r w:rsidR="00F23C57">
        <w:rPr>
          <w:rFonts w:ascii="Arial" w:hAnsi="Arial" w:cs="Arial"/>
          <w:sz w:val="22"/>
          <w:szCs w:val="22"/>
        </w:rPr>
        <w:t xml:space="preserve">gwarancji </w:t>
      </w:r>
      <w:r w:rsidR="00137817">
        <w:rPr>
          <w:rFonts w:ascii="Arial" w:hAnsi="Arial" w:cs="Arial"/>
          <w:sz w:val="22"/>
          <w:szCs w:val="22"/>
        </w:rPr>
        <w:t>oraz</w:t>
      </w:r>
      <w:r w:rsidR="00F23C57">
        <w:rPr>
          <w:rFonts w:ascii="Arial" w:hAnsi="Arial" w:cs="Arial"/>
          <w:sz w:val="22"/>
          <w:szCs w:val="22"/>
        </w:rPr>
        <w:t xml:space="preserve"> </w:t>
      </w:r>
      <w:r w:rsidR="00FA38A5" w:rsidRPr="0071631A">
        <w:rPr>
          <w:rFonts w:ascii="Arial" w:hAnsi="Arial" w:cs="Arial"/>
          <w:sz w:val="22"/>
          <w:szCs w:val="22"/>
        </w:rPr>
        <w:t xml:space="preserve">serwisu gwarancyjnego na wykonany </w:t>
      </w:r>
      <w:r w:rsidR="00F23C57">
        <w:rPr>
          <w:rFonts w:ascii="Arial" w:hAnsi="Arial" w:cs="Arial"/>
          <w:sz w:val="22"/>
          <w:szCs w:val="22"/>
        </w:rPr>
        <w:t>S</w:t>
      </w:r>
      <w:r w:rsidR="00FA38A5" w:rsidRPr="0071631A">
        <w:rPr>
          <w:rFonts w:ascii="Arial" w:hAnsi="Arial" w:cs="Arial"/>
          <w:sz w:val="22"/>
          <w:szCs w:val="22"/>
        </w:rPr>
        <w:t>ystem, licząc od dnia podpisania bez zastrzeżeń protokołu odbioru</w:t>
      </w:r>
      <w:r w:rsidR="00FA38A5">
        <w:rPr>
          <w:rFonts w:ascii="Arial" w:hAnsi="Arial" w:cs="Arial"/>
          <w:sz w:val="22"/>
          <w:szCs w:val="22"/>
        </w:rPr>
        <w:t xml:space="preserve"> końcowego następującego po etapie 3.</w:t>
      </w:r>
    </w:p>
    <w:p w14:paraId="1CFE8D89" w14:textId="2C91B36E" w:rsidR="00FA38A5" w:rsidRPr="00BE495A" w:rsidRDefault="00FA38A5" w:rsidP="0096105C">
      <w:pPr>
        <w:tabs>
          <w:tab w:val="num" w:pos="567"/>
        </w:tabs>
        <w:spacing w:after="120"/>
        <w:ind w:left="567"/>
        <w:jc w:val="both"/>
        <w:rPr>
          <w:rFonts w:ascii="Arial" w:hAnsi="Arial" w:cs="Arial"/>
          <w:i/>
          <w:sz w:val="20"/>
          <w:szCs w:val="20"/>
        </w:rPr>
      </w:pPr>
      <w:r w:rsidRPr="00A87ACB">
        <w:rPr>
          <w:rFonts w:ascii="Arial" w:hAnsi="Arial" w:cs="Arial"/>
          <w:i/>
          <w:sz w:val="20"/>
          <w:szCs w:val="20"/>
        </w:rPr>
        <w:t xml:space="preserve">(Wykonawca zobowiązany jest podać </w:t>
      </w:r>
      <w:r>
        <w:rPr>
          <w:rFonts w:ascii="Arial" w:hAnsi="Arial" w:cs="Arial"/>
          <w:i/>
          <w:sz w:val="20"/>
          <w:szCs w:val="20"/>
        </w:rPr>
        <w:t>okres</w:t>
      </w:r>
      <w:r w:rsidRPr="00A87ACB">
        <w:rPr>
          <w:rFonts w:ascii="Arial" w:hAnsi="Arial" w:cs="Arial"/>
          <w:i/>
          <w:sz w:val="20"/>
          <w:szCs w:val="20"/>
        </w:rPr>
        <w:t xml:space="preserve"> w pełnych </w:t>
      </w:r>
      <w:r w:rsidR="006026C8">
        <w:rPr>
          <w:rFonts w:ascii="Arial" w:hAnsi="Arial" w:cs="Arial"/>
          <w:i/>
          <w:sz w:val="20"/>
          <w:szCs w:val="20"/>
        </w:rPr>
        <w:t>miesiącach</w:t>
      </w:r>
      <w:r w:rsidR="00F23C57" w:rsidRPr="00F23C57">
        <w:rPr>
          <w:rFonts w:ascii="Arial" w:hAnsi="Arial" w:cs="Arial"/>
          <w:i/>
          <w:sz w:val="20"/>
          <w:szCs w:val="20"/>
        </w:rPr>
        <w:t xml:space="preserve">, przy czym termin ten nie może być </w:t>
      </w:r>
      <w:r w:rsidR="00F23C57">
        <w:rPr>
          <w:rFonts w:ascii="Arial" w:hAnsi="Arial" w:cs="Arial"/>
          <w:i/>
          <w:sz w:val="20"/>
          <w:szCs w:val="20"/>
        </w:rPr>
        <w:t>krótszy</w:t>
      </w:r>
      <w:r w:rsidR="00F23C57" w:rsidRPr="00F23C57">
        <w:rPr>
          <w:rFonts w:ascii="Arial" w:hAnsi="Arial" w:cs="Arial"/>
          <w:i/>
          <w:sz w:val="20"/>
          <w:szCs w:val="20"/>
        </w:rPr>
        <w:t xml:space="preserve"> niż </w:t>
      </w:r>
      <w:r w:rsidR="00F23C57">
        <w:rPr>
          <w:rFonts w:ascii="Arial" w:hAnsi="Arial" w:cs="Arial"/>
          <w:i/>
          <w:sz w:val="20"/>
          <w:szCs w:val="20"/>
        </w:rPr>
        <w:t>4</w:t>
      </w:r>
      <w:r w:rsidR="006026C8">
        <w:rPr>
          <w:rFonts w:ascii="Arial" w:hAnsi="Arial" w:cs="Arial"/>
          <w:i/>
          <w:sz w:val="20"/>
          <w:szCs w:val="20"/>
        </w:rPr>
        <w:t xml:space="preserve">8 </w:t>
      </w:r>
      <w:r w:rsidR="006026C8" w:rsidRPr="00BE495A">
        <w:rPr>
          <w:rFonts w:ascii="Arial" w:hAnsi="Arial" w:cs="Arial"/>
          <w:i/>
          <w:sz w:val="20"/>
          <w:szCs w:val="20"/>
        </w:rPr>
        <w:t>miesięcy</w:t>
      </w:r>
      <w:r w:rsidRPr="00BE495A">
        <w:rPr>
          <w:rFonts w:ascii="Arial" w:hAnsi="Arial" w:cs="Arial"/>
          <w:i/>
          <w:sz w:val="20"/>
          <w:szCs w:val="20"/>
        </w:rPr>
        <w:t>).</w:t>
      </w:r>
    </w:p>
    <w:p w14:paraId="6C888BEC" w14:textId="04E2F34D" w:rsidR="00FA38A5" w:rsidRPr="00BE495A" w:rsidRDefault="00F602B7" w:rsidP="005F3C7A">
      <w:pPr>
        <w:pStyle w:val="ListParagraph2"/>
        <w:numPr>
          <w:ilvl w:val="0"/>
          <w:numId w:val="79"/>
        </w:numPr>
        <w:tabs>
          <w:tab w:val="num" w:pos="567"/>
        </w:tabs>
        <w:spacing w:after="120"/>
        <w:ind w:left="567" w:hanging="567"/>
        <w:jc w:val="both"/>
        <w:rPr>
          <w:rFonts w:ascii="Arial" w:hAnsi="Arial" w:cs="Arial"/>
          <w:sz w:val="22"/>
          <w:szCs w:val="22"/>
        </w:rPr>
      </w:pPr>
      <w:r w:rsidRPr="00BE495A">
        <w:rPr>
          <w:rFonts w:ascii="Arial" w:hAnsi="Arial" w:cs="Arial"/>
          <w:sz w:val="22"/>
          <w:szCs w:val="22"/>
        </w:rPr>
        <w:t xml:space="preserve">Oferuje </w:t>
      </w:r>
      <w:r w:rsidR="00FA38A5" w:rsidRPr="00BE495A">
        <w:rPr>
          <w:rFonts w:ascii="Arial" w:hAnsi="Arial" w:cs="Arial"/>
          <w:sz w:val="22"/>
          <w:szCs w:val="22"/>
        </w:rPr>
        <w:t>w kryterium „</w:t>
      </w:r>
      <w:r w:rsidR="00F73E93" w:rsidRPr="00BE495A">
        <w:rPr>
          <w:rFonts w:ascii="Arial" w:hAnsi="Arial" w:cs="Arial"/>
          <w:b/>
          <w:sz w:val="22"/>
          <w:szCs w:val="22"/>
        </w:rPr>
        <w:t>T</w:t>
      </w:r>
      <w:r w:rsidR="00FA38A5" w:rsidRPr="00BE495A">
        <w:rPr>
          <w:rFonts w:ascii="Arial" w:hAnsi="Arial" w:cs="Arial"/>
          <w:b/>
          <w:sz w:val="22"/>
          <w:szCs w:val="22"/>
        </w:rPr>
        <w:t xml:space="preserve">ermin </w:t>
      </w:r>
      <w:r w:rsidR="00BB7225" w:rsidRPr="00BE495A">
        <w:rPr>
          <w:rFonts w:ascii="Arial" w:hAnsi="Arial" w:cs="Arial"/>
          <w:b/>
          <w:sz w:val="22"/>
          <w:szCs w:val="22"/>
        </w:rPr>
        <w:t xml:space="preserve">realizacji przedmiotu </w:t>
      </w:r>
      <w:r w:rsidR="00FA38A5" w:rsidRPr="00BE495A">
        <w:rPr>
          <w:rFonts w:ascii="Arial" w:hAnsi="Arial" w:cs="Arial"/>
          <w:b/>
          <w:sz w:val="22"/>
          <w:szCs w:val="22"/>
        </w:rPr>
        <w:t>zamówienia” (T):</w:t>
      </w:r>
      <w:r w:rsidR="00FA38A5" w:rsidRPr="00BE495A">
        <w:rPr>
          <w:rFonts w:ascii="Arial" w:hAnsi="Arial" w:cs="Arial"/>
          <w:sz w:val="22"/>
          <w:szCs w:val="22"/>
        </w:rPr>
        <w:t xml:space="preserve"> …………………….  miesięcy licząc od dnia zawarcia umowy do dnia odbioru końcowego następującego po etapie 3 (zgodnie z  § 16 ust. </w:t>
      </w:r>
      <w:r w:rsidR="00D3107B" w:rsidRPr="00BE495A">
        <w:rPr>
          <w:rFonts w:ascii="Arial" w:hAnsi="Arial" w:cs="Arial"/>
          <w:sz w:val="22"/>
          <w:szCs w:val="22"/>
        </w:rPr>
        <w:t xml:space="preserve">10 </w:t>
      </w:r>
      <w:r w:rsidR="00FA38A5" w:rsidRPr="00BE495A">
        <w:rPr>
          <w:rFonts w:ascii="Arial" w:hAnsi="Arial" w:cs="Arial"/>
          <w:sz w:val="22"/>
          <w:szCs w:val="22"/>
        </w:rPr>
        <w:t>PPU).</w:t>
      </w:r>
    </w:p>
    <w:p w14:paraId="39B23E47" w14:textId="119C8E0B" w:rsidR="004466BF" w:rsidRPr="00BE495A" w:rsidRDefault="00FA38A5" w:rsidP="00F602B7">
      <w:pPr>
        <w:tabs>
          <w:tab w:val="num" w:pos="630"/>
        </w:tabs>
        <w:spacing w:after="120"/>
        <w:ind w:left="567" w:hanging="49"/>
        <w:jc w:val="both"/>
        <w:rPr>
          <w:rFonts w:ascii="Arial" w:hAnsi="Arial" w:cs="Arial"/>
          <w:i/>
          <w:sz w:val="20"/>
          <w:szCs w:val="20"/>
        </w:rPr>
      </w:pPr>
      <w:r w:rsidRPr="00BE495A">
        <w:rPr>
          <w:rFonts w:ascii="Arial" w:hAnsi="Arial" w:cs="Arial"/>
          <w:bCs/>
        </w:rPr>
        <w:t xml:space="preserve"> </w:t>
      </w:r>
      <w:r w:rsidRPr="00BE495A">
        <w:rPr>
          <w:rFonts w:ascii="Arial" w:hAnsi="Arial" w:cs="Arial"/>
          <w:i/>
          <w:sz w:val="20"/>
          <w:szCs w:val="20"/>
        </w:rPr>
        <w:t>(Wykonawca zobowiązany jest podać termin w pełnych miesiącach, przy czym termin ten nie może być dłuższy niż 48 miesięcy).</w:t>
      </w:r>
    </w:p>
    <w:p w14:paraId="5FB60AF0" w14:textId="08D27B7F" w:rsidR="00FA38A5" w:rsidRPr="00BE495A" w:rsidRDefault="00FA38A5" w:rsidP="001B34B3">
      <w:pPr>
        <w:spacing w:after="120"/>
        <w:ind w:left="406" w:firstLine="140"/>
        <w:jc w:val="both"/>
        <w:rPr>
          <w:rFonts w:ascii="Arial" w:hAnsi="Arial" w:cs="Arial"/>
        </w:rPr>
      </w:pPr>
      <w:r w:rsidRPr="00BE495A">
        <w:rPr>
          <w:rFonts w:ascii="Arial" w:hAnsi="Arial" w:cs="Arial"/>
        </w:rPr>
        <w:t xml:space="preserve">Ponadto, dodatkowo wskazuje terminy wykonania poszczególnych etapów realizacji </w:t>
      </w:r>
      <w:r w:rsidRPr="00BE495A">
        <w:rPr>
          <w:rFonts w:ascii="Arial" w:hAnsi="Arial" w:cs="Arial"/>
        </w:rPr>
        <w:br/>
        <w:t xml:space="preserve">  zamówienia zgodnie z postanowieniami § 8 PPU:</w:t>
      </w:r>
    </w:p>
    <w:p w14:paraId="65CE78A5" w14:textId="0DD87B40" w:rsidR="00FA38A5" w:rsidRPr="00BE495A" w:rsidRDefault="00FA38A5" w:rsidP="007340C7">
      <w:pPr>
        <w:widowControl w:val="0"/>
        <w:spacing w:after="0" w:line="276" w:lineRule="auto"/>
        <w:ind w:left="720" w:right="40"/>
        <w:jc w:val="both"/>
        <w:rPr>
          <w:rFonts w:ascii="Arial" w:hAnsi="Arial" w:cs="Arial"/>
        </w:rPr>
      </w:pPr>
      <w:r w:rsidRPr="00BE495A">
        <w:rPr>
          <w:rFonts w:ascii="Arial" w:hAnsi="Arial" w:cs="Arial"/>
        </w:rPr>
        <w:t xml:space="preserve">Etap pierwszy – w terminie </w:t>
      </w:r>
      <w:r w:rsidRPr="00BE495A">
        <w:rPr>
          <w:rFonts w:ascii="Arial" w:hAnsi="Arial" w:cs="Arial"/>
          <w:b/>
        </w:rPr>
        <w:t>6</w:t>
      </w:r>
      <w:r w:rsidRPr="00BE495A">
        <w:rPr>
          <w:rFonts w:ascii="Arial" w:hAnsi="Arial" w:cs="Arial"/>
        </w:rPr>
        <w:t xml:space="preserve"> (sześciu) miesięcy licząc od dnia </w:t>
      </w:r>
      <w:r w:rsidR="00D3107B" w:rsidRPr="00BE495A">
        <w:rPr>
          <w:rFonts w:ascii="Arial" w:hAnsi="Arial" w:cs="Arial"/>
        </w:rPr>
        <w:t xml:space="preserve">zawarcia </w:t>
      </w:r>
      <w:r w:rsidRPr="00BE495A">
        <w:rPr>
          <w:rFonts w:ascii="Arial" w:hAnsi="Arial" w:cs="Arial"/>
        </w:rPr>
        <w:t>umowy do dnia odbioru etapu pierwszego</w:t>
      </w:r>
      <w:r w:rsidRPr="00BE495A">
        <w:rPr>
          <w:rFonts w:ascii="Arial" w:hAnsi="Arial" w:cs="Arial"/>
          <w:sz w:val="20"/>
          <w:szCs w:val="20"/>
        </w:rPr>
        <w:t>;</w:t>
      </w:r>
    </w:p>
    <w:p w14:paraId="3CF73B84" w14:textId="77777777" w:rsidR="00FA38A5" w:rsidRPr="00BE495A" w:rsidRDefault="00FA38A5" w:rsidP="00833DEC">
      <w:pPr>
        <w:widowControl w:val="0"/>
        <w:spacing w:after="0" w:line="276" w:lineRule="auto"/>
        <w:ind w:left="709" w:right="40"/>
        <w:jc w:val="both"/>
        <w:rPr>
          <w:rFonts w:ascii="Arial" w:hAnsi="Arial" w:cs="Arial"/>
        </w:rPr>
      </w:pPr>
    </w:p>
    <w:p w14:paraId="73B30E2B" w14:textId="77777777" w:rsidR="00FA38A5" w:rsidRPr="00BE495A" w:rsidRDefault="00FA38A5" w:rsidP="00833DEC">
      <w:pPr>
        <w:widowControl w:val="0"/>
        <w:spacing w:after="0" w:line="276" w:lineRule="auto"/>
        <w:ind w:left="709" w:right="40"/>
        <w:jc w:val="both"/>
        <w:rPr>
          <w:rFonts w:ascii="Arial" w:hAnsi="Arial" w:cs="Arial"/>
        </w:rPr>
      </w:pPr>
      <w:r w:rsidRPr="00BE495A">
        <w:rPr>
          <w:rFonts w:ascii="Arial" w:hAnsi="Arial" w:cs="Arial"/>
        </w:rPr>
        <w:t>Etap drugi  - w terminie …… miesięcy licząc od dnia odbioru etapu pierwszego do dnia odbioru etapu drugiego;</w:t>
      </w:r>
    </w:p>
    <w:p w14:paraId="373371F2" w14:textId="77777777" w:rsidR="00FA38A5" w:rsidRPr="00BE495A" w:rsidRDefault="00FA38A5" w:rsidP="00833DEC">
      <w:pPr>
        <w:widowControl w:val="0"/>
        <w:spacing w:after="0" w:line="276" w:lineRule="auto"/>
        <w:ind w:left="709" w:right="40"/>
        <w:jc w:val="both"/>
        <w:rPr>
          <w:rFonts w:ascii="Arial" w:hAnsi="Arial" w:cs="Arial"/>
        </w:rPr>
      </w:pPr>
      <w:r w:rsidRPr="00BE495A">
        <w:rPr>
          <w:rFonts w:ascii="Arial" w:hAnsi="Arial" w:cs="Arial"/>
          <w:i/>
          <w:sz w:val="20"/>
          <w:szCs w:val="20"/>
        </w:rPr>
        <w:t>(Wykonawca zobowiązany jest podać termin w pełnych miesiącach, przy czym termin ten nie może być dłuższy niż 15 miesięcy)</w:t>
      </w:r>
    </w:p>
    <w:p w14:paraId="4BA72129" w14:textId="77777777" w:rsidR="00FA38A5" w:rsidRPr="00BE495A" w:rsidRDefault="00FA38A5" w:rsidP="00833DEC">
      <w:pPr>
        <w:widowControl w:val="0"/>
        <w:spacing w:after="0" w:line="276" w:lineRule="auto"/>
        <w:ind w:left="710" w:right="40"/>
        <w:jc w:val="both"/>
        <w:rPr>
          <w:rFonts w:ascii="Arial" w:hAnsi="Arial" w:cs="Arial"/>
        </w:rPr>
      </w:pPr>
    </w:p>
    <w:p w14:paraId="65B01056" w14:textId="44FCFDFF" w:rsidR="00FA38A5" w:rsidRPr="00BE495A" w:rsidRDefault="00FA38A5" w:rsidP="00833DEC">
      <w:pPr>
        <w:widowControl w:val="0"/>
        <w:spacing w:after="0" w:line="276" w:lineRule="auto"/>
        <w:ind w:left="710" w:right="40"/>
        <w:jc w:val="both"/>
        <w:rPr>
          <w:rFonts w:ascii="Arial" w:hAnsi="Arial" w:cs="Arial"/>
        </w:rPr>
      </w:pPr>
      <w:r w:rsidRPr="00BE495A">
        <w:rPr>
          <w:rFonts w:ascii="Arial" w:hAnsi="Arial" w:cs="Arial"/>
        </w:rPr>
        <w:t>Etap trzeci - w terminie …… miesięcy licząc od dnia zgłoszenia gotowości do rozpoczęcia wdrożenia etapu drugiego do dnia odbioru etapu trzeciego</w:t>
      </w:r>
      <w:r w:rsidR="003B4D31" w:rsidRPr="00BE495A">
        <w:rPr>
          <w:rFonts w:ascii="Arial" w:hAnsi="Arial" w:cs="Arial"/>
        </w:rPr>
        <w:t>.</w:t>
      </w:r>
    </w:p>
    <w:p w14:paraId="2E6FA968" w14:textId="38A8FEDF" w:rsidR="00FA38A5" w:rsidRPr="00BE495A" w:rsidRDefault="00FA38A5" w:rsidP="007340C7">
      <w:pPr>
        <w:widowControl w:val="0"/>
        <w:spacing w:after="0" w:line="276" w:lineRule="auto"/>
        <w:ind w:left="720" w:right="40"/>
        <w:jc w:val="both"/>
        <w:rPr>
          <w:rFonts w:ascii="Arial" w:hAnsi="Arial" w:cs="Arial"/>
          <w:i/>
          <w:sz w:val="20"/>
          <w:szCs w:val="20"/>
        </w:rPr>
      </w:pPr>
      <w:r w:rsidRPr="00BE495A">
        <w:rPr>
          <w:rFonts w:ascii="Arial" w:hAnsi="Arial" w:cs="Arial"/>
          <w:i/>
          <w:sz w:val="20"/>
          <w:szCs w:val="20"/>
        </w:rPr>
        <w:t xml:space="preserve">(Wykonawca zobowiązany jest podać termin w pełnych miesiącach, przy czym termin ten nie może być dłuższy niż 30 </w:t>
      </w:r>
      <w:r w:rsidR="001E114E" w:rsidRPr="00BE495A">
        <w:rPr>
          <w:rFonts w:ascii="Arial" w:hAnsi="Arial" w:cs="Arial"/>
          <w:i/>
          <w:sz w:val="20"/>
          <w:szCs w:val="20"/>
        </w:rPr>
        <w:t>miesięcy</w:t>
      </w:r>
      <w:r w:rsidRPr="00BE495A">
        <w:rPr>
          <w:rFonts w:ascii="Arial" w:hAnsi="Arial" w:cs="Arial"/>
          <w:i/>
          <w:sz w:val="20"/>
          <w:szCs w:val="20"/>
        </w:rPr>
        <w:t>)</w:t>
      </w:r>
    </w:p>
    <w:p w14:paraId="0CC2BF6B" w14:textId="77777777" w:rsidR="00FA38A5" w:rsidRPr="00BE495A" w:rsidRDefault="00FA38A5" w:rsidP="007340C7">
      <w:pPr>
        <w:widowControl w:val="0"/>
        <w:spacing w:after="0" w:line="276" w:lineRule="auto"/>
        <w:ind w:left="720" w:right="40"/>
        <w:jc w:val="both"/>
        <w:rPr>
          <w:rFonts w:ascii="Arial" w:hAnsi="Arial" w:cs="Arial"/>
          <w:strike/>
        </w:rPr>
      </w:pPr>
    </w:p>
    <w:p w14:paraId="26362E09" w14:textId="3965F995" w:rsidR="00FA38A5" w:rsidRPr="00BE495A" w:rsidRDefault="00FA38A5" w:rsidP="00662FCD">
      <w:pPr>
        <w:spacing w:after="120"/>
        <w:ind w:left="567"/>
        <w:jc w:val="both"/>
        <w:rPr>
          <w:rFonts w:ascii="Arial" w:hAnsi="Arial" w:cs="Arial"/>
        </w:rPr>
      </w:pPr>
      <w:r w:rsidRPr="00BE495A">
        <w:rPr>
          <w:rFonts w:ascii="Arial" w:hAnsi="Arial" w:cs="Arial"/>
        </w:rPr>
        <w:t xml:space="preserve">Wykonawca deklaruje, że określone powyżej terminy wykonania etapów drugiego i trzeciego uwzględniają terminy czynności realizowanych </w:t>
      </w:r>
      <w:r w:rsidRPr="00BE495A">
        <w:rPr>
          <w:rFonts w:ascii="Arial" w:hAnsi="Arial" w:cs="Arial"/>
          <w:b/>
        </w:rPr>
        <w:t>po zgłoszeniu gotowości do rozpoczęcia wdrożenia</w:t>
      </w:r>
      <w:r w:rsidRPr="00BE495A">
        <w:rPr>
          <w:rFonts w:ascii="Arial" w:hAnsi="Arial" w:cs="Arial"/>
        </w:rPr>
        <w:t xml:space="preserve">, </w:t>
      </w:r>
      <w:r w:rsidR="00FD2B30" w:rsidRPr="00BE495A">
        <w:rPr>
          <w:rFonts w:ascii="Arial" w:hAnsi="Arial" w:cs="Arial"/>
        </w:rPr>
        <w:t>to jest</w:t>
      </w:r>
      <w:r w:rsidR="003F04E6" w:rsidRPr="00BE495A">
        <w:rPr>
          <w:rFonts w:ascii="Arial" w:hAnsi="Arial" w:cs="Arial"/>
        </w:rPr>
        <w:t xml:space="preserve"> w szczególności</w:t>
      </w:r>
      <w:r w:rsidR="00FD2B30" w:rsidRPr="00BE495A">
        <w:rPr>
          <w:rFonts w:ascii="Arial" w:hAnsi="Arial" w:cs="Arial"/>
        </w:rPr>
        <w:t xml:space="preserve">: </w:t>
      </w:r>
    </w:p>
    <w:p w14:paraId="0790D1A9" w14:textId="77777777" w:rsidR="00FA38A5" w:rsidRPr="00BE495A" w:rsidRDefault="00FA38A5" w:rsidP="00324907">
      <w:pPr>
        <w:pStyle w:val="Akapitzlist"/>
        <w:numPr>
          <w:ilvl w:val="2"/>
          <w:numId w:val="36"/>
        </w:numPr>
        <w:tabs>
          <w:tab w:val="clear" w:pos="931"/>
        </w:tabs>
        <w:spacing w:after="120"/>
        <w:ind w:left="938" w:hanging="336"/>
        <w:jc w:val="both"/>
        <w:rPr>
          <w:rFonts w:ascii="Arial" w:hAnsi="Arial" w:cs="Arial"/>
          <w:sz w:val="22"/>
          <w:szCs w:val="22"/>
        </w:rPr>
      </w:pPr>
      <w:r w:rsidRPr="00BE495A">
        <w:rPr>
          <w:rFonts w:ascii="Arial" w:hAnsi="Arial" w:cs="Arial"/>
          <w:sz w:val="22"/>
          <w:szCs w:val="22"/>
        </w:rPr>
        <w:t>terminy wynikające z zapisów § 15 ust. 1 – 5 PPU  dotyczących testów akceptacyjnych w poszczególnych etapach;</w:t>
      </w:r>
    </w:p>
    <w:p w14:paraId="59C7F152" w14:textId="734FCA58" w:rsidR="00FA38A5" w:rsidRPr="00BE495A" w:rsidRDefault="00FA38A5" w:rsidP="00324907">
      <w:pPr>
        <w:pStyle w:val="Akapitzlist"/>
        <w:numPr>
          <w:ilvl w:val="2"/>
          <w:numId w:val="36"/>
        </w:numPr>
        <w:spacing w:after="120"/>
        <w:ind w:left="938" w:hanging="336"/>
        <w:jc w:val="both"/>
        <w:rPr>
          <w:rFonts w:ascii="Arial" w:hAnsi="Arial" w:cs="Arial"/>
          <w:sz w:val="22"/>
          <w:szCs w:val="22"/>
        </w:rPr>
      </w:pPr>
      <w:r w:rsidRPr="00BE495A">
        <w:rPr>
          <w:rFonts w:ascii="Arial" w:hAnsi="Arial" w:cs="Arial"/>
          <w:sz w:val="22"/>
          <w:szCs w:val="22"/>
        </w:rPr>
        <w:t xml:space="preserve">dla etapu trzeciego – czas realizacji wdrożenia pilotażowego i zatwierdzenia jego wyników, wynikający z § 15 ust. 9 PPU oraz zasad określonych w rozdz. 7.3 OPZ punkt WP-TW11,  </w:t>
      </w:r>
      <w:r w:rsidRPr="00BE495A">
        <w:rPr>
          <w:rFonts w:ascii="Arial" w:hAnsi="Arial" w:cs="Arial"/>
          <w:sz w:val="22"/>
          <w:szCs w:val="22"/>
        </w:rPr>
        <w:br/>
        <w:t xml:space="preserve">a także przeprowadzenia szkoleń zgodnie z wymaganiami określonymi w rozdz. 7.5 OPZ; </w:t>
      </w:r>
    </w:p>
    <w:p w14:paraId="6681C814" w14:textId="7A3FE49D" w:rsidR="00FA38A5" w:rsidRPr="00BE495A" w:rsidRDefault="00FA38A5" w:rsidP="00324907">
      <w:pPr>
        <w:pStyle w:val="Akapitzlist"/>
        <w:numPr>
          <w:ilvl w:val="2"/>
          <w:numId w:val="36"/>
        </w:numPr>
        <w:spacing w:after="120"/>
        <w:ind w:left="938" w:hanging="336"/>
        <w:jc w:val="both"/>
        <w:rPr>
          <w:rFonts w:ascii="Arial" w:hAnsi="Arial" w:cs="Arial"/>
          <w:sz w:val="22"/>
          <w:szCs w:val="22"/>
        </w:rPr>
      </w:pPr>
      <w:r w:rsidRPr="00BE495A">
        <w:rPr>
          <w:rFonts w:ascii="Arial" w:hAnsi="Arial" w:cs="Arial"/>
          <w:sz w:val="22"/>
          <w:szCs w:val="22"/>
        </w:rPr>
        <w:t xml:space="preserve">czasy realizacji wdrożenia produkcyjnego w etapach drugim i trzecim, we wszystkich sądach, wynikające z zasad określonych w rozdz. 7.3 OPZ punkty WP-TW10 (dla etapu drugiego) oraz WP-TW11 (dla etapu trzeciego); </w:t>
      </w:r>
    </w:p>
    <w:p w14:paraId="1BE599AF" w14:textId="58AFA7D0" w:rsidR="00FA38A5" w:rsidRPr="00BE495A" w:rsidRDefault="00FA38A5" w:rsidP="00324907">
      <w:pPr>
        <w:pStyle w:val="Akapitzlist"/>
        <w:numPr>
          <w:ilvl w:val="2"/>
          <w:numId w:val="36"/>
        </w:numPr>
        <w:spacing w:after="120"/>
        <w:ind w:left="938" w:hanging="336"/>
        <w:jc w:val="both"/>
        <w:rPr>
          <w:rFonts w:ascii="Arial" w:hAnsi="Arial" w:cs="Arial"/>
          <w:sz w:val="22"/>
          <w:szCs w:val="22"/>
        </w:rPr>
      </w:pPr>
      <w:r w:rsidRPr="00BE495A">
        <w:rPr>
          <w:rFonts w:ascii="Arial" w:hAnsi="Arial" w:cs="Arial"/>
          <w:sz w:val="22"/>
          <w:szCs w:val="22"/>
        </w:rPr>
        <w:t>terminy wynikające z zapisów § 16 PPU dotyczących odbi</w:t>
      </w:r>
      <w:r w:rsidR="00033853" w:rsidRPr="00BE495A">
        <w:rPr>
          <w:rFonts w:ascii="Arial" w:hAnsi="Arial" w:cs="Arial"/>
          <w:sz w:val="22"/>
          <w:szCs w:val="22"/>
        </w:rPr>
        <w:t>orów poszczególnych etapów (tj. </w:t>
      </w:r>
      <w:r w:rsidRPr="00BE495A">
        <w:rPr>
          <w:rFonts w:ascii="Arial" w:hAnsi="Arial" w:cs="Arial"/>
          <w:sz w:val="22"/>
          <w:szCs w:val="22"/>
        </w:rPr>
        <w:t>odbiorów częściowych) oraz odbioru końcowego następującego po etapie trzecim.</w:t>
      </w:r>
    </w:p>
    <w:p w14:paraId="52459010" w14:textId="1824A3DF" w:rsidR="00FA38A5" w:rsidRPr="00BE495A" w:rsidRDefault="00FA38A5" w:rsidP="00662FCD">
      <w:pPr>
        <w:tabs>
          <w:tab w:val="left" w:pos="567"/>
        </w:tabs>
        <w:spacing w:after="120"/>
        <w:ind w:left="567"/>
        <w:jc w:val="both"/>
        <w:rPr>
          <w:rFonts w:ascii="Arial" w:hAnsi="Arial" w:cs="Arial"/>
        </w:rPr>
      </w:pPr>
      <w:r w:rsidRPr="00BE495A">
        <w:rPr>
          <w:rFonts w:ascii="Arial" w:hAnsi="Arial" w:cs="Arial"/>
        </w:rPr>
        <w:t xml:space="preserve">Wykonawca deklaruje ponadto, że podana w kryterium „termin </w:t>
      </w:r>
      <w:r w:rsidR="004466BF" w:rsidRPr="00BE495A">
        <w:rPr>
          <w:rFonts w:ascii="Arial" w:hAnsi="Arial" w:cs="Arial"/>
        </w:rPr>
        <w:t xml:space="preserve">realizacji przedmiotu </w:t>
      </w:r>
      <w:r w:rsidRPr="00BE495A">
        <w:rPr>
          <w:rFonts w:ascii="Arial" w:hAnsi="Arial" w:cs="Arial"/>
        </w:rPr>
        <w:t xml:space="preserve">zamówienia” (T) liczba miesięcy uwzględnia, że zgodnie z § 8 PPU termin realizacji etapu trzeciego rozpoczyna się po zgłoszeniu gotowości do rozpoczęcia wdrożenia etapu drugiego (tj. przed obiorem etapu drugiego), co oznacza, że okresy realizacji etapów drugiego i trzeciego częściowo „zachodzą” na siebie.    </w:t>
      </w:r>
    </w:p>
    <w:p w14:paraId="09CD9796" w14:textId="25EA1D43" w:rsidR="00BB7225" w:rsidRPr="00BE495A" w:rsidRDefault="00F602B7" w:rsidP="001B34B3">
      <w:pPr>
        <w:pStyle w:val="ListParagraph2"/>
        <w:numPr>
          <w:ilvl w:val="0"/>
          <w:numId w:val="79"/>
        </w:numPr>
        <w:tabs>
          <w:tab w:val="left" w:pos="567"/>
        </w:tabs>
        <w:spacing w:after="120"/>
        <w:ind w:left="574" w:hanging="588"/>
        <w:jc w:val="both"/>
        <w:rPr>
          <w:rFonts w:ascii="Arial" w:hAnsi="Arial" w:cs="Arial"/>
        </w:rPr>
      </w:pPr>
      <w:r w:rsidRPr="00BE495A">
        <w:rPr>
          <w:rFonts w:ascii="Arial" w:hAnsi="Arial" w:cs="Arial"/>
          <w:sz w:val="22"/>
          <w:szCs w:val="22"/>
        </w:rPr>
        <w:t xml:space="preserve">Deklaruje </w:t>
      </w:r>
      <w:r w:rsidR="00FA38A5" w:rsidRPr="00BE495A">
        <w:rPr>
          <w:rFonts w:ascii="Arial" w:hAnsi="Arial" w:cs="Arial"/>
          <w:sz w:val="22"/>
          <w:szCs w:val="22"/>
        </w:rPr>
        <w:t xml:space="preserve">w kryterium </w:t>
      </w:r>
      <w:r w:rsidR="00BB7225" w:rsidRPr="00BE495A">
        <w:rPr>
          <w:rFonts w:ascii="Arial" w:hAnsi="Arial" w:cs="Arial"/>
          <w:b/>
          <w:sz w:val="22"/>
          <w:szCs w:val="22"/>
        </w:rPr>
        <w:t>„Czas usunięcia wady krytycznej” (W)</w:t>
      </w:r>
      <w:r w:rsidR="00BB7225" w:rsidRPr="00BE495A">
        <w:rPr>
          <w:rFonts w:ascii="Arial" w:hAnsi="Arial" w:cs="Arial"/>
          <w:sz w:val="22"/>
          <w:szCs w:val="22"/>
        </w:rPr>
        <w:t>:</w:t>
      </w:r>
      <w:r w:rsidR="00BB7225" w:rsidRPr="00BE495A">
        <w:rPr>
          <w:rFonts w:asciiTheme="minorHAnsi" w:eastAsiaTheme="minorHAnsi" w:hAnsiTheme="minorHAnsi" w:cstheme="minorBidi"/>
        </w:rPr>
        <w:t xml:space="preserve"> </w:t>
      </w:r>
      <w:r w:rsidR="00BB7225" w:rsidRPr="00BE495A">
        <w:rPr>
          <w:rFonts w:ascii="Arial" w:hAnsi="Arial" w:cs="Arial"/>
          <w:b/>
          <w:sz w:val="22"/>
          <w:szCs w:val="22"/>
          <w:lang w:eastAsia="en-US"/>
        </w:rPr>
        <w:t>…………</w:t>
      </w:r>
      <w:r w:rsidR="00BB7225" w:rsidRPr="00BE495A">
        <w:rPr>
          <w:rFonts w:ascii="Arial" w:hAnsi="Arial" w:cs="Arial"/>
          <w:sz w:val="22"/>
          <w:szCs w:val="22"/>
          <w:lang w:eastAsia="en-US"/>
        </w:rPr>
        <w:t xml:space="preserve"> godzin zegarowych na usunięcie wady krytycznej na warunkach opisanych w § 22 PPU.</w:t>
      </w:r>
    </w:p>
    <w:p w14:paraId="55AA4B74" w14:textId="713E9047" w:rsidR="00BB7225" w:rsidRPr="00BE495A" w:rsidRDefault="00BB7225" w:rsidP="001B34B3">
      <w:pPr>
        <w:pStyle w:val="ListParagraph2"/>
        <w:tabs>
          <w:tab w:val="left" w:pos="567"/>
        </w:tabs>
        <w:spacing w:after="120"/>
        <w:ind w:left="574"/>
        <w:jc w:val="both"/>
        <w:rPr>
          <w:rFonts w:ascii="Arial" w:hAnsi="Arial" w:cs="Arial"/>
          <w:i/>
          <w:sz w:val="20"/>
          <w:lang w:eastAsia="en-US"/>
        </w:rPr>
      </w:pPr>
      <w:r w:rsidRPr="00BE495A">
        <w:rPr>
          <w:rFonts w:ascii="Arial" w:hAnsi="Arial" w:cs="Arial"/>
          <w:i/>
          <w:sz w:val="20"/>
          <w:lang w:eastAsia="en-US"/>
        </w:rPr>
        <w:t xml:space="preserve">(Wykonawca zobowiązany jest podać czas w pełnych godzinach zegarowych, przy czym czas ten nie może </w:t>
      </w:r>
      <w:r w:rsidR="00D3107B" w:rsidRPr="00BE495A">
        <w:rPr>
          <w:rFonts w:ascii="Arial" w:hAnsi="Arial" w:cs="Arial"/>
          <w:i/>
          <w:sz w:val="20"/>
          <w:lang w:eastAsia="en-US"/>
        </w:rPr>
        <w:t>być</w:t>
      </w:r>
      <w:r w:rsidRPr="00BE495A">
        <w:rPr>
          <w:rFonts w:ascii="Arial" w:hAnsi="Arial" w:cs="Arial"/>
          <w:i/>
          <w:sz w:val="20"/>
          <w:lang w:eastAsia="en-US"/>
        </w:rPr>
        <w:t xml:space="preserve"> dłuższy niż 6 godzin).</w:t>
      </w:r>
    </w:p>
    <w:p w14:paraId="6D760333" w14:textId="3F437FC2" w:rsidR="00FA38A5" w:rsidRPr="00BE495A" w:rsidRDefault="00F602B7" w:rsidP="00324907">
      <w:pPr>
        <w:pStyle w:val="ListParagraph2"/>
        <w:numPr>
          <w:ilvl w:val="0"/>
          <w:numId w:val="79"/>
        </w:numPr>
        <w:tabs>
          <w:tab w:val="left" w:pos="1640"/>
        </w:tabs>
        <w:spacing w:before="120" w:line="276" w:lineRule="auto"/>
        <w:ind w:left="567" w:hanging="567"/>
        <w:rPr>
          <w:rFonts w:ascii="Arial" w:hAnsi="Arial"/>
          <w:sz w:val="22"/>
          <w:szCs w:val="22"/>
        </w:rPr>
      </w:pPr>
      <w:r w:rsidRPr="00BE495A">
        <w:rPr>
          <w:rFonts w:ascii="Arial" w:hAnsi="Arial" w:cs="Arial"/>
          <w:sz w:val="22"/>
          <w:szCs w:val="22"/>
        </w:rPr>
        <w:t>D</w:t>
      </w:r>
      <w:r w:rsidR="00FA38A5" w:rsidRPr="00BE495A">
        <w:rPr>
          <w:rFonts w:ascii="Arial" w:hAnsi="Arial" w:cs="Arial"/>
          <w:sz w:val="22"/>
          <w:szCs w:val="22"/>
        </w:rPr>
        <w:t xml:space="preserve">eklaruje w kryterium </w:t>
      </w:r>
      <w:r w:rsidR="00FA38A5" w:rsidRPr="00BE495A">
        <w:rPr>
          <w:rFonts w:ascii="Arial" w:hAnsi="Arial"/>
          <w:b/>
          <w:bCs/>
          <w:sz w:val="22"/>
          <w:szCs w:val="22"/>
        </w:rPr>
        <w:t>„</w:t>
      </w:r>
      <w:r w:rsidR="00FA38A5" w:rsidRPr="00BE495A">
        <w:rPr>
          <w:rFonts w:ascii="Arial" w:hAnsi="Arial" w:cs="Arial"/>
          <w:b/>
          <w:sz w:val="22"/>
          <w:szCs w:val="22"/>
        </w:rPr>
        <w:t>Liczba roboczogodzin na postulaty zmian</w:t>
      </w:r>
      <w:r w:rsidR="00FA38A5" w:rsidRPr="00BE495A">
        <w:rPr>
          <w:rFonts w:ascii="Arial" w:hAnsi="Arial"/>
          <w:b/>
          <w:bCs/>
          <w:sz w:val="22"/>
          <w:szCs w:val="22"/>
        </w:rPr>
        <w:t>” (P)</w:t>
      </w:r>
      <w:r w:rsidR="00FA38A5" w:rsidRPr="00BE495A">
        <w:rPr>
          <w:rFonts w:ascii="Arial" w:hAnsi="Arial"/>
          <w:bCs/>
          <w:sz w:val="22"/>
          <w:szCs w:val="22"/>
        </w:rPr>
        <w:t xml:space="preserve">: </w:t>
      </w:r>
      <w:r w:rsidR="00FA38A5" w:rsidRPr="00BE495A">
        <w:rPr>
          <w:rFonts w:ascii="Arial" w:hAnsi="Arial"/>
          <w:b/>
          <w:bCs/>
          <w:sz w:val="22"/>
          <w:szCs w:val="22"/>
        </w:rPr>
        <w:t>………</w:t>
      </w:r>
      <w:r w:rsidR="00324907" w:rsidRPr="00BE495A">
        <w:rPr>
          <w:rFonts w:ascii="Arial" w:hAnsi="Arial"/>
          <w:bCs/>
          <w:sz w:val="22"/>
          <w:szCs w:val="22"/>
        </w:rPr>
        <w:t> </w:t>
      </w:r>
      <w:r w:rsidR="00FA38A5" w:rsidRPr="00BE495A">
        <w:rPr>
          <w:rFonts w:ascii="Arial" w:hAnsi="Arial"/>
          <w:bCs/>
          <w:sz w:val="22"/>
          <w:szCs w:val="22"/>
        </w:rPr>
        <w:t xml:space="preserve">roboczogodzin na obsługę postulatów zmian na warunkach opisanych w </w:t>
      </w:r>
      <w:r w:rsidR="00FA38A5" w:rsidRPr="00BE495A">
        <w:rPr>
          <w:rFonts w:ascii="Arial" w:hAnsi="Arial" w:cs="Arial"/>
          <w:sz w:val="22"/>
          <w:szCs w:val="22"/>
        </w:rPr>
        <w:t>§ 17 PPU.</w:t>
      </w:r>
    </w:p>
    <w:p w14:paraId="6365AFAA" w14:textId="77777777" w:rsidR="00FA38A5" w:rsidRPr="00BE495A" w:rsidRDefault="00FA38A5" w:rsidP="00B4500E">
      <w:pPr>
        <w:tabs>
          <w:tab w:val="left" w:pos="567"/>
        </w:tabs>
        <w:spacing w:after="120"/>
        <w:ind w:left="567" w:hanging="567"/>
        <w:jc w:val="both"/>
        <w:rPr>
          <w:rFonts w:ascii="Arial" w:hAnsi="Arial" w:cs="Arial"/>
          <w:i/>
          <w:sz w:val="20"/>
          <w:szCs w:val="20"/>
        </w:rPr>
      </w:pPr>
      <w:r w:rsidRPr="00BE495A">
        <w:rPr>
          <w:rFonts w:ascii="Arial" w:hAnsi="Arial" w:cs="Arial"/>
          <w:i/>
          <w:sz w:val="20"/>
          <w:szCs w:val="20"/>
        </w:rPr>
        <w:tab/>
        <w:t>(Wykonawca zobowiązany jest podać liczbę w pełnych roboczogodzinach, przy czym nie może to być mniej niż 3600 roboczogodzin).</w:t>
      </w:r>
    </w:p>
    <w:p w14:paraId="3D73AE52" w14:textId="5CD70226" w:rsidR="000373AA" w:rsidRPr="00BE495A" w:rsidRDefault="00F602B7" w:rsidP="001B34B3">
      <w:pPr>
        <w:pStyle w:val="ListParagraph2"/>
        <w:numPr>
          <w:ilvl w:val="0"/>
          <w:numId w:val="80"/>
        </w:numPr>
        <w:tabs>
          <w:tab w:val="left" w:pos="567"/>
        </w:tabs>
        <w:jc w:val="both"/>
        <w:rPr>
          <w:rFonts w:ascii="Arial" w:hAnsi="Arial" w:cs="Arial"/>
          <w:sz w:val="22"/>
          <w:szCs w:val="22"/>
          <w:lang w:eastAsia="en-US"/>
        </w:rPr>
      </w:pPr>
      <w:r w:rsidRPr="00BE495A">
        <w:rPr>
          <w:rFonts w:ascii="Arial" w:hAnsi="Arial" w:cs="Arial"/>
          <w:sz w:val="22"/>
          <w:szCs w:val="22"/>
          <w:lang w:eastAsia="en-US"/>
        </w:rPr>
        <w:t>T</w:t>
      </w:r>
      <w:r w:rsidR="000373AA" w:rsidRPr="00BE495A">
        <w:rPr>
          <w:rFonts w:ascii="Arial" w:hAnsi="Arial" w:cs="Arial"/>
          <w:sz w:val="22"/>
          <w:szCs w:val="22"/>
          <w:lang w:eastAsia="en-US"/>
        </w:rPr>
        <w:t>echnologie i języki programowania zastosowane do wytworzenia Systemu w warstwach bazy danych, logiki aplikacji oraz prezentacji będą zgodne z wymag</w:t>
      </w:r>
      <w:r w:rsidRPr="00BE495A">
        <w:rPr>
          <w:rFonts w:ascii="Arial" w:hAnsi="Arial" w:cs="Arial"/>
          <w:sz w:val="22"/>
          <w:szCs w:val="22"/>
          <w:lang w:eastAsia="en-US"/>
        </w:rPr>
        <w:t>aniami określonymi w rozdz. 7.2 </w:t>
      </w:r>
      <w:r w:rsidR="000373AA" w:rsidRPr="00BE495A">
        <w:rPr>
          <w:rFonts w:ascii="Arial" w:hAnsi="Arial" w:cs="Arial"/>
          <w:sz w:val="22"/>
          <w:szCs w:val="22"/>
          <w:lang w:eastAsia="en-US"/>
        </w:rPr>
        <w:t>OPZ punkt WP-AP03, oraz wskazuje następujące wiodące technologie i języki programowania dla tych warstw:</w:t>
      </w:r>
    </w:p>
    <w:p w14:paraId="3F7A651D" w14:textId="77777777" w:rsidR="00324907" w:rsidRPr="001B34B3" w:rsidRDefault="00324907" w:rsidP="00324907">
      <w:pPr>
        <w:pStyle w:val="ListParagraph2"/>
        <w:tabs>
          <w:tab w:val="left" w:pos="567"/>
        </w:tabs>
        <w:ind w:left="510"/>
        <w:jc w:val="both"/>
        <w:rPr>
          <w:rFonts w:ascii="Arial" w:hAnsi="Arial" w:cs="Arial"/>
          <w:sz w:val="22"/>
          <w:szCs w:val="22"/>
          <w:lang w:eastAsia="en-US"/>
        </w:rPr>
      </w:pPr>
    </w:p>
    <w:p w14:paraId="298592DC" w14:textId="599ED756" w:rsidR="000373AA" w:rsidRPr="001B34B3" w:rsidRDefault="000373AA" w:rsidP="00324907">
      <w:pPr>
        <w:pStyle w:val="Akapitzlist"/>
        <w:numPr>
          <w:ilvl w:val="2"/>
          <w:numId w:val="96"/>
        </w:numPr>
        <w:tabs>
          <w:tab w:val="clear" w:pos="873"/>
          <w:tab w:val="left" w:pos="567"/>
          <w:tab w:val="num" w:pos="1064"/>
        </w:tabs>
        <w:spacing w:after="120"/>
        <w:ind w:left="993" w:hanging="405"/>
        <w:jc w:val="both"/>
        <w:rPr>
          <w:rFonts w:ascii="Arial" w:hAnsi="Arial" w:cs="Arial"/>
          <w:sz w:val="22"/>
          <w:szCs w:val="22"/>
        </w:rPr>
      </w:pPr>
      <w:r w:rsidRPr="001B34B3">
        <w:rPr>
          <w:rFonts w:ascii="Arial" w:hAnsi="Arial" w:cs="Arial"/>
          <w:sz w:val="22"/>
          <w:szCs w:val="22"/>
        </w:rPr>
        <w:t xml:space="preserve">w warstwie bazy danych: </w:t>
      </w:r>
      <w:r w:rsidR="00324907">
        <w:rPr>
          <w:rFonts w:ascii="Arial" w:hAnsi="Arial" w:cs="Arial"/>
          <w:sz w:val="22"/>
          <w:szCs w:val="22"/>
        </w:rPr>
        <w:t xml:space="preserve">  ...........................</w:t>
      </w:r>
      <w:r w:rsidRPr="001B34B3">
        <w:rPr>
          <w:rFonts w:ascii="Arial" w:hAnsi="Arial" w:cs="Arial"/>
          <w:sz w:val="22"/>
          <w:szCs w:val="22"/>
        </w:rPr>
        <w:t>..................</w:t>
      </w:r>
      <w:r w:rsidR="00324907">
        <w:rPr>
          <w:rFonts w:ascii="Arial" w:hAnsi="Arial" w:cs="Arial"/>
          <w:sz w:val="22"/>
          <w:szCs w:val="22"/>
        </w:rPr>
        <w:t>…</w:t>
      </w:r>
      <w:r w:rsidRPr="001B34B3">
        <w:rPr>
          <w:rFonts w:ascii="Arial" w:hAnsi="Arial" w:cs="Arial"/>
          <w:sz w:val="22"/>
          <w:szCs w:val="22"/>
        </w:rPr>
        <w:t>.........</w:t>
      </w:r>
    </w:p>
    <w:p w14:paraId="045FBA1F" w14:textId="4CA4CE16" w:rsidR="000373AA" w:rsidRPr="001B34B3" w:rsidRDefault="000373AA" w:rsidP="00324907">
      <w:pPr>
        <w:pStyle w:val="Akapitzlist"/>
        <w:numPr>
          <w:ilvl w:val="2"/>
          <w:numId w:val="96"/>
        </w:numPr>
        <w:tabs>
          <w:tab w:val="clear" w:pos="873"/>
          <w:tab w:val="left" w:pos="567"/>
          <w:tab w:val="num" w:pos="1064"/>
        </w:tabs>
        <w:spacing w:after="120"/>
        <w:ind w:left="993" w:hanging="405"/>
        <w:jc w:val="both"/>
        <w:rPr>
          <w:rFonts w:ascii="Arial" w:hAnsi="Arial" w:cs="Arial"/>
          <w:sz w:val="22"/>
          <w:szCs w:val="22"/>
        </w:rPr>
      </w:pPr>
      <w:r w:rsidRPr="001B34B3">
        <w:rPr>
          <w:rFonts w:ascii="Arial" w:hAnsi="Arial" w:cs="Arial"/>
          <w:sz w:val="22"/>
          <w:szCs w:val="22"/>
        </w:rPr>
        <w:t>w warstwie logiki aplikacji: ..........</w:t>
      </w:r>
      <w:r w:rsidR="00324907">
        <w:rPr>
          <w:rFonts w:ascii="Arial" w:hAnsi="Arial" w:cs="Arial"/>
          <w:sz w:val="22"/>
          <w:szCs w:val="22"/>
        </w:rPr>
        <w:t>...............................…</w:t>
      </w:r>
      <w:r w:rsidRPr="001B34B3">
        <w:rPr>
          <w:rFonts w:ascii="Arial" w:hAnsi="Arial" w:cs="Arial"/>
          <w:sz w:val="22"/>
          <w:szCs w:val="22"/>
        </w:rPr>
        <w:t>....</w:t>
      </w:r>
      <w:r w:rsidR="00324907">
        <w:rPr>
          <w:rFonts w:ascii="Arial" w:hAnsi="Arial" w:cs="Arial"/>
          <w:sz w:val="22"/>
          <w:szCs w:val="22"/>
        </w:rPr>
        <w:t>…</w:t>
      </w:r>
      <w:r w:rsidRPr="001B34B3">
        <w:rPr>
          <w:rFonts w:ascii="Arial" w:hAnsi="Arial" w:cs="Arial"/>
          <w:sz w:val="22"/>
          <w:szCs w:val="22"/>
        </w:rPr>
        <w:t>......</w:t>
      </w:r>
    </w:p>
    <w:p w14:paraId="5B30DD62" w14:textId="58F95DA4" w:rsidR="000373AA" w:rsidRDefault="000373AA" w:rsidP="00324907">
      <w:pPr>
        <w:pStyle w:val="Akapitzlist"/>
        <w:numPr>
          <w:ilvl w:val="2"/>
          <w:numId w:val="96"/>
        </w:numPr>
        <w:tabs>
          <w:tab w:val="clear" w:pos="873"/>
          <w:tab w:val="left" w:pos="567"/>
          <w:tab w:val="num" w:pos="1064"/>
        </w:tabs>
        <w:spacing w:after="120"/>
        <w:ind w:left="993" w:hanging="405"/>
        <w:jc w:val="both"/>
        <w:rPr>
          <w:rFonts w:ascii="Arial" w:hAnsi="Arial" w:cs="Arial"/>
          <w:sz w:val="22"/>
          <w:szCs w:val="22"/>
        </w:rPr>
      </w:pPr>
      <w:r w:rsidRPr="001B34B3">
        <w:rPr>
          <w:rFonts w:ascii="Arial" w:hAnsi="Arial" w:cs="Arial"/>
          <w:sz w:val="22"/>
          <w:szCs w:val="22"/>
        </w:rPr>
        <w:t xml:space="preserve">w warstwie prezentacji: </w:t>
      </w:r>
      <w:r w:rsidR="00324907">
        <w:rPr>
          <w:rFonts w:ascii="Arial" w:hAnsi="Arial" w:cs="Arial"/>
          <w:sz w:val="22"/>
          <w:szCs w:val="22"/>
        </w:rPr>
        <w:t xml:space="preserve">     </w:t>
      </w:r>
      <w:r w:rsidRPr="001B34B3">
        <w:rPr>
          <w:rFonts w:ascii="Arial" w:hAnsi="Arial" w:cs="Arial"/>
          <w:sz w:val="22"/>
          <w:szCs w:val="22"/>
        </w:rPr>
        <w:t>......................................</w:t>
      </w:r>
      <w:r w:rsidR="00324907">
        <w:rPr>
          <w:rFonts w:ascii="Arial" w:hAnsi="Arial" w:cs="Arial"/>
          <w:sz w:val="22"/>
          <w:szCs w:val="22"/>
        </w:rPr>
        <w:t>…</w:t>
      </w:r>
      <w:r w:rsidRPr="001B34B3">
        <w:rPr>
          <w:rFonts w:ascii="Arial" w:hAnsi="Arial" w:cs="Arial"/>
          <w:sz w:val="22"/>
          <w:szCs w:val="22"/>
        </w:rPr>
        <w:t>.................</w:t>
      </w:r>
    </w:p>
    <w:p w14:paraId="0B851D4E" w14:textId="01095E12" w:rsidR="00662FCD" w:rsidRPr="000373AA" w:rsidRDefault="00662FCD" w:rsidP="00662FCD">
      <w:pPr>
        <w:pStyle w:val="ListParagraph2"/>
        <w:tabs>
          <w:tab w:val="left" w:pos="567"/>
        </w:tabs>
        <w:spacing w:after="120"/>
        <w:ind w:left="567"/>
        <w:jc w:val="both"/>
        <w:rPr>
          <w:rFonts w:ascii="Arial" w:hAnsi="Arial" w:cs="Arial"/>
        </w:rPr>
      </w:pPr>
      <w:r w:rsidRPr="009B3F3F">
        <w:rPr>
          <w:rFonts w:ascii="Arial" w:hAnsi="Arial" w:cs="Arial"/>
          <w:i/>
          <w:sz w:val="20"/>
          <w:lang w:eastAsia="en-US"/>
        </w:rPr>
        <w:t>(</w:t>
      </w:r>
      <w:r>
        <w:rPr>
          <w:rFonts w:ascii="Arial" w:hAnsi="Arial" w:cs="Arial"/>
          <w:i/>
          <w:sz w:val="20"/>
          <w:lang w:eastAsia="en-US"/>
        </w:rPr>
        <w:t>Wykonawca zobowiązany jest</w:t>
      </w:r>
      <w:r w:rsidRPr="009B3F3F">
        <w:rPr>
          <w:rFonts w:ascii="Arial" w:hAnsi="Arial" w:cs="Arial"/>
          <w:i/>
          <w:sz w:val="20"/>
          <w:lang w:eastAsia="en-US"/>
        </w:rPr>
        <w:t xml:space="preserve"> wymienić wiodące technologie i języki programowania dla każdej z wymienionych warstw)</w:t>
      </w:r>
      <w:r>
        <w:rPr>
          <w:rFonts w:ascii="Arial" w:hAnsi="Arial" w:cs="Arial"/>
          <w:i/>
          <w:sz w:val="20"/>
          <w:lang w:eastAsia="en-US"/>
        </w:rPr>
        <w:t>.</w:t>
      </w:r>
    </w:p>
    <w:p w14:paraId="5990290B" w14:textId="77777777" w:rsidR="00FA38A5" w:rsidRPr="00604067" w:rsidRDefault="00FA38A5" w:rsidP="005F3C7A">
      <w:pPr>
        <w:pStyle w:val="ListParagraph2"/>
        <w:numPr>
          <w:ilvl w:val="0"/>
          <w:numId w:val="80"/>
        </w:numPr>
        <w:spacing w:before="120" w:line="276" w:lineRule="auto"/>
        <w:jc w:val="both"/>
        <w:rPr>
          <w:rFonts w:ascii="Arial" w:hAnsi="Arial" w:cs="Arial"/>
          <w:sz w:val="22"/>
          <w:szCs w:val="22"/>
        </w:rPr>
      </w:pPr>
      <w:r w:rsidRPr="00604067">
        <w:rPr>
          <w:rFonts w:ascii="Arial" w:hAnsi="Arial" w:cs="Arial"/>
          <w:sz w:val="22"/>
          <w:szCs w:val="22"/>
        </w:rPr>
        <w:t xml:space="preserve">Cena oferty zawiera wszelkie koszty niezbędne w celu należytego i pełnego wykonania zamówienia, zgodnie z obowiązującymi przepisami prawa oraz z wymaganiami opisanymi w SWZ, jak również w niej nie ujęte, a bez których nie można wykonać zamówienia, w szczególności uwzględnia: całkowity koszt realizacji zamówienia </w:t>
      </w:r>
      <w:r w:rsidRPr="00040ECD">
        <w:rPr>
          <w:rFonts w:ascii="Arial" w:hAnsi="Arial" w:cs="Arial"/>
          <w:sz w:val="22"/>
          <w:szCs w:val="22"/>
        </w:rPr>
        <w:t xml:space="preserve">przez cały okres </w:t>
      </w:r>
      <w:r>
        <w:rPr>
          <w:rFonts w:ascii="Arial" w:hAnsi="Arial" w:cs="Arial"/>
          <w:sz w:val="22"/>
          <w:szCs w:val="22"/>
        </w:rPr>
        <w:t xml:space="preserve">trwania umowy </w:t>
      </w:r>
      <w:r w:rsidRPr="00604067">
        <w:rPr>
          <w:rFonts w:ascii="Arial" w:hAnsi="Arial" w:cs="Arial"/>
          <w:sz w:val="22"/>
          <w:szCs w:val="22"/>
        </w:rPr>
        <w:t>wg zakresu wymienionego w szczegółowym opisie zamówienia, zgodnie z wymaganiami SWZ. Cena uwzględnia również wszelkie składniki ryzyka związane z realizacją zamówienia.</w:t>
      </w:r>
    </w:p>
    <w:p w14:paraId="0A836164" w14:textId="77777777" w:rsidR="00FA38A5" w:rsidRPr="00077479" w:rsidRDefault="00FA38A5" w:rsidP="005F3C7A">
      <w:pPr>
        <w:pStyle w:val="ListParagraph2"/>
        <w:numPr>
          <w:ilvl w:val="0"/>
          <w:numId w:val="80"/>
        </w:numPr>
        <w:spacing w:line="276" w:lineRule="auto"/>
        <w:jc w:val="both"/>
        <w:rPr>
          <w:rFonts w:ascii="Arial" w:hAnsi="Arial" w:cs="Arial"/>
          <w:sz w:val="22"/>
          <w:szCs w:val="22"/>
        </w:rPr>
      </w:pPr>
      <w:r>
        <w:rPr>
          <w:rFonts w:ascii="Arial" w:hAnsi="Arial" w:cs="Arial"/>
          <w:sz w:val="22"/>
          <w:szCs w:val="22"/>
        </w:rPr>
        <w:t>O</w:t>
      </w:r>
      <w:r w:rsidRPr="00077479">
        <w:rPr>
          <w:rFonts w:ascii="Arial" w:hAnsi="Arial" w:cs="Arial"/>
          <w:sz w:val="22"/>
          <w:szCs w:val="22"/>
        </w:rPr>
        <w:t>feruje wykonanie usług zgodnie z opisem zawartym w dokumentach zamówienia.</w:t>
      </w:r>
    </w:p>
    <w:p w14:paraId="6D3BFD5C" w14:textId="77777777" w:rsidR="00FA38A5" w:rsidRPr="00077479" w:rsidRDefault="00FA38A5" w:rsidP="005F3C7A">
      <w:pPr>
        <w:pStyle w:val="ListParagraph2"/>
        <w:numPr>
          <w:ilvl w:val="0"/>
          <w:numId w:val="80"/>
        </w:numPr>
        <w:tabs>
          <w:tab w:val="num" w:pos="567"/>
        </w:tabs>
        <w:spacing w:line="312" w:lineRule="exact"/>
        <w:jc w:val="both"/>
        <w:rPr>
          <w:rFonts w:ascii="Arial" w:hAnsi="Arial" w:cs="Arial"/>
          <w:sz w:val="22"/>
        </w:rPr>
      </w:pPr>
      <w:r w:rsidRPr="00077479">
        <w:rPr>
          <w:rFonts w:ascii="Arial" w:hAnsi="Arial" w:cs="Arial"/>
          <w:sz w:val="22"/>
        </w:rPr>
        <w:t xml:space="preserve">Oświadcza, że </w:t>
      </w:r>
      <w:r w:rsidRPr="00077479">
        <w:rPr>
          <w:rFonts w:ascii="Arial" w:hAnsi="Arial" w:cs="Arial"/>
          <w:b/>
          <w:bCs/>
          <w:sz w:val="22"/>
        </w:rPr>
        <w:t xml:space="preserve">jest: </w:t>
      </w:r>
    </w:p>
    <w:p w14:paraId="3173AFEE" w14:textId="77777777" w:rsidR="00FA38A5" w:rsidRPr="00077479" w:rsidRDefault="00FA38A5" w:rsidP="001802A6">
      <w:pPr>
        <w:spacing w:after="120" w:line="312" w:lineRule="auto"/>
        <w:ind w:firstLine="510"/>
        <w:jc w:val="both"/>
        <w:rPr>
          <w:rFonts w:ascii="Arial" w:hAnsi="Arial" w:cs="Arial"/>
          <w:i/>
          <w:iCs/>
          <w:sz w:val="18"/>
          <w:szCs w:val="18"/>
        </w:rPr>
      </w:pPr>
      <w:r w:rsidRPr="00077479">
        <w:rPr>
          <w:rFonts w:ascii="Arial" w:hAnsi="Arial" w:cs="Arial"/>
          <w:i/>
          <w:iCs/>
          <w:sz w:val="18"/>
          <w:szCs w:val="18"/>
        </w:rPr>
        <w:t>(właściwy wybór należy zaznaczyć wpisując w pole prostokąta znak X)</w:t>
      </w:r>
    </w:p>
    <w:p w14:paraId="3E30FA87" w14:textId="77777777" w:rsidR="00FA38A5" w:rsidRPr="00077479" w:rsidRDefault="00FA38A5" w:rsidP="001802A6">
      <w:pPr>
        <w:spacing w:after="120" w:line="312" w:lineRule="auto"/>
        <w:ind w:firstLine="510"/>
        <w:jc w:val="both"/>
        <w:rPr>
          <w:rFonts w:ascii="Arial" w:hAnsi="Arial" w:cs="Arial"/>
          <w:b/>
          <w:sz w:val="18"/>
          <w:szCs w:val="18"/>
        </w:rPr>
      </w:pPr>
      <w:r w:rsidRPr="00077479">
        <w:rPr>
          <w:rFonts w:ascii="Arial" w:hAnsi="Arial" w:cs="Arial"/>
          <w:b/>
          <w:sz w:val="18"/>
          <w:szCs w:val="18"/>
        </w:rPr>
        <w:fldChar w:fldCharType="begin">
          <w:ffData>
            <w:name w:val=""/>
            <w:enabled/>
            <w:calcOnExit w:val="0"/>
            <w:checkBox>
              <w:sizeAuto/>
              <w:default w:val="0"/>
            </w:checkBox>
          </w:ffData>
        </w:fldChar>
      </w:r>
      <w:r w:rsidRPr="00077479">
        <w:rPr>
          <w:rFonts w:ascii="Arial" w:hAnsi="Arial" w:cs="Arial"/>
          <w:b/>
          <w:sz w:val="18"/>
          <w:szCs w:val="18"/>
        </w:rPr>
        <w:instrText xml:space="preserve"> FORMCHECKBOX </w:instrText>
      </w:r>
      <w:r w:rsidR="007A4E3D">
        <w:rPr>
          <w:rFonts w:ascii="Arial" w:hAnsi="Arial" w:cs="Arial"/>
          <w:b/>
          <w:sz w:val="18"/>
          <w:szCs w:val="18"/>
        </w:rPr>
      </w:r>
      <w:r w:rsidR="007A4E3D">
        <w:rPr>
          <w:rFonts w:ascii="Arial" w:hAnsi="Arial" w:cs="Arial"/>
          <w:b/>
          <w:sz w:val="18"/>
          <w:szCs w:val="18"/>
        </w:rPr>
        <w:fldChar w:fldCharType="separate"/>
      </w:r>
      <w:r w:rsidRPr="00077479">
        <w:rPr>
          <w:rFonts w:ascii="Arial" w:hAnsi="Arial" w:cs="Arial"/>
          <w:b/>
          <w:sz w:val="18"/>
          <w:szCs w:val="18"/>
        </w:rPr>
        <w:fldChar w:fldCharType="end"/>
      </w:r>
      <w:r w:rsidRPr="00077479">
        <w:rPr>
          <w:rFonts w:ascii="Arial" w:hAnsi="Arial" w:cs="Arial"/>
        </w:rPr>
        <w:t xml:space="preserve"> mikro przedsiębiorcą</w:t>
      </w:r>
    </w:p>
    <w:p w14:paraId="7807E84D" w14:textId="77777777" w:rsidR="00FA38A5" w:rsidRPr="00077479" w:rsidRDefault="00FA38A5" w:rsidP="003B620E">
      <w:pPr>
        <w:spacing w:after="120" w:line="312" w:lineRule="auto"/>
        <w:ind w:firstLine="510"/>
        <w:jc w:val="both"/>
        <w:rPr>
          <w:rFonts w:ascii="Arial" w:hAnsi="Arial" w:cs="Arial"/>
          <w:b/>
          <w:sz w:val="18"/>
          <w:szCs w:val="18"/>
        </w:rPr>
      </w:pPr>
      <w:r w:rsidRPr="00077479">
        <w:rPr>
          <w:rFonts w:ascii="Arial" w:hAnsi="Arial" w:cs="Arial"/>
          <w:b/>
          <w:sz w:val="18"/>
          <w:szCs w:val="18"/>
        </w:rPr>
        <w:fldChar w:fldCharType="begin">
          <w:ffData>
            <w:name w:val=""/>
            <w:enabled/>
            <w:calcOnExit w:val="0"/>
            <w:checkBox>
              <w:sizeAuto/>
              <w:default w:val="0"/>
            </w:checkBox>
          </w:ffData>
        </w:fldChar>
      </w:r>
      <w:r w:rsidRPr="00077479">
        <w:rPr>
          <w:rFonts w:ascii="Arial" w:hAnsi="Arial" w:cs="Arial"/>
          <w:b/>
          <w:sz w:val="18"/>
          <w:szCs w:val="18"/>
        </w:rPr>
        <w:instrText xml:space="preserve"> FORMCHECKBOX </w:instrText>
      </w:r>
      <w:r w:rsidR="007A4E3D">
        <w:rPr>
          <w:rFonts w:ascii="Arial" w:hAnsi="Arial" w:cs="Arial"/>
          <w:b/>
          <w:sz w:val="18"/>
          <w:szCs w:val="18"/>
        </w:rPr>
      </w:r>
      <w:r w:rsidR="007A4E3D">
        <w:rPr>
          <w:rFonts w:ascii="Arial" w:hAnsi="Arial" w:cs="Arial"/>
          <w:b/>
          <w:sz w:val="18"/>
          <w:szCs w:val="18"/>
        </w:rPr>
        <w:fldChar w:fldCharType="separate"/>
      </w:r>
      <w:r w:rsidRPr="00077479">
        <w:rPr>
          <w:rFonts w:ascii="Arial" w:hAnsi="Arial" w:cs="Arial"/>
          <w:b/>
          <w:sz w:val="18"/>
          <w:szCs w:val="18"/>
        </w:rPr>
        <w:fldChar w:fldCharType="end"/>
      </w:r>
      <w:r w:rsidRPr="00077479">
        <w:rPr>
          <w:rFonts w:ascii="Arial" w:hAnsi="Arial" w:cs="Arial"/>
        </w:rPr>
        <w:t xml:space="preserve"> małym przedsiębiorcą</w:t>
      </w:r>
    </w:p>
    <w:p w14:paraId="6267DB50" w14:textId="77777777" w:rsidR="00FA38A5" w:rsidRPr="00077479" w:rsidRDefault="00FA38A5" w:rsidP="003B620E">
      <w:pPr>
        <w:spacing w:after="120" w:line="312" w:lineRule="auto"/>
        <w:ind w:firstLine="510"/>
        <w:jc w:val="both"/>
        <w:rPr>
          <w:rFonts w:ascii="Arial" w:hAnsi="Arial" w:cs="Arial"/>
        </w:rPr>
      </w:pPr>
      <w:r w:rsidRPr="00077479">
        <w:rPr>
          <w:rFonts w:ascii="Arial" w:hAnsi="Arial" w:cs="Arial"/>
          <w:b/>
          <w:sz w:val="18"/>
          <w:szCs w:val="18"/>
        </w:rPr>
        <w:fldChar w:fldCharType="begin">
          <w:ffData>
            <w:name w:val=""/>
            <w:enabled/>
            <w:calcOnExit w:val="0"/>
            <w:checkBox>
              <w:sizeAuto/>
              <w:default w:val="0"/>
            </w:checkBox>
          </w:ffData>
        </w:fldChar>
      </w:r>
      <w:r w:rsidRPr="00077479">
        <w:rPr>
          <w:rFonts w:ascii="Arial" w:hAnsi="Arial" w:cs="Arial"/>
          <w:b/>
          <w:sz w:val="18"/>
          <w:szCs w:val="18"/>
        </w:rPr>
        <w:instrText xml:space="preserve"> FORMCHECKBOX </w:instrText>
      </w:r>
      <w:r w:rsidR="007A4E3D">
        <w:rPr>
          <w:rFonts w:ascii="Arial" w:hAnsi="Arial" w:cs="Arial"/>
          <w:b/>
          <w:sz w:val="18"/>
          <w:szCs w:val="18"/>
        </w:rPr>
      </w:r>
      <w:r w:rsidR="007A4E3D">
        <w:rPr>
          <w:rFonts w:ascii="Arial" w:hAnsi="Arial" w:cs="Arial"/>
          <w:b/>
          <w:sz w:val="18"/>
          <w:szCs w:val="18"/>
        </w:rPr>
        <w:fldChar w:fldCharType="separate"/>
      </w:r>
      <w:r w:rsidRPr="00077479">
        <w:rPr>
          <w:rFonts w:ascii="Arial" w:hAnsi="Arial" w:cs="Arial"/>
          <w:b/>
          <w:sz w:val="18"/>
          <w:szCs w:val="18"/>
        </w:rPr>
        <w:fldChar w:fldCharType="end"/>
      </w:r>
      <w:r w:rsidRPr="00077479">
        <w:rPr>
          <w:rFonts w:ascii="Arial" w:hAnsi="Arial" w:cs="Arial"/>
        </w:rPr>
        <w:t xml:space="preserve"> średnim przedsiębiorcą</w:t>
      </w:r>
    </w:p>
    <w:p w14:paraId="45558A51" w14:textId="77777777" w:rsidR="00FA38A5" w:rsidRPr="00077479" w:rsidRDefault="00FA38A5" w:rsidP="001802A6">
      <w:pPr>
        <w:spacing w:after="120" w:line="312" w:lineRule="auto"/>
        <w:ind w:firstLine="510"/>
        <w:jc w:val="both"/>
        <w:rPr>
          <w:rFonts w:ascii="Arial" w:hAnsi="Arial" w:cs="Arial"/>
          <w:i/>
          <w:iCs/>
          <w:sz w:val="18"/>
          <w:szCs w:val="18"/>
        </w:rPr>
      </w:pPr>
      <w:r w:rsidRPr="00077479">
        <w:rPr>
          <w:rFonts w:ascii="Arial" w:hAnsi="Arial" w:cs="Arial"/>
          <w:b/>
          <w:sz w:val="18"/>
          <w:szCs w:val="18"/>
        </w:rPr>
        <w:fldChar w:fldCharType="begin">
          <w:ffData>
            <w:name w:val=""/>
            <w:enabled/>
            <w:calcOnExit w:val="0"/>
            <w:checkBox>
              <w:sizeAuto/>
              <w:default w:val="0"/>
            </w:checkBox>
          </w:ffData>
        </w:fldChar>
      </w:r>
      <w:r w:rsidRPr="00077479">
        <w:rPr>
          <w:rFonts w:ascii="Arial" w:hAnsi="Arial" w:cs="Arial"/>
          <w:b/>
          <w:sz w:val="18"/>
          <w:szCs w:val="18"/>
        </w:rPr>
        <w:instrText xml:space="preserve"> FORMCHECKBOX </w:instrText>
      </w:r>
      <w:r w:rsidR="007A4E3D">
        <w:rPr>
          <w:rFonts w:ascii="Arial" w:hAnsi="Arial" w:cs="Arial"/>
          <w:b/>
          <w:sz w:val="18"/>
          <w:szCs w:val="18"/>
        </w:rPr>
      </w:r>
      <w:r w:rsidR="007A4E3D">
        <w:rPr>
          <w:rFonts w:ascii="Arial" w:hAnsi="Arial" w:cs="Arial"/>
          <w:b/>
          <w:sz w:val="18"/>
          <w:szCs w:val="18"/>
        </w:rPr>
        <w:fldChar w:fldCharType="separate"/>
      </w:r>
      <w:r w:rsidRPr="00077479">
        <w:rPr>
          <w:rFonts w:ascii="Arial" w:hAnsi="Arial" w:cs="Arial"/>
          <w:b/>
          <w:sz w:val="18"/>
          <w:szCs w:val="18"/>
        </w:rPr>
        <w:fldChar w:fldCharType="end"/>
      </w:r>
      <w:r w:rsidRPr="00077479">
        <w:rPr>
          <w:rFonts w:ascii="Arial" w:hAnsi="Arial" w:cs="Arial"/>
        </w:rPr>
        <w:t xml:space="preserve"> dużym przedsiębiorcą</w:t>
      </w:r>
    </w:p>
    <w:p w14:paraId="7DA821BC" w14:textId="77777777" w:rsidR="00FA38A5" w:rsidRPr="00077479" w:rsidRDefault="00FA38A5" w:rsidP="00591351">
      <w:pPr>
        <w:autoSpaceDE w:val="0"/>
        <w:autoSpaceDN w:val="0"/>
        <w:adjustRightInd w:val="0"/>
        <w:spacing w:before="240" w:after="120"/>
        <w:ind w:left="510"/>
        <w:jc w:val="both"/>
        <w:rPr>
          <w:rFonts w:ascii="Arial" w:hAnsi="Arial" w:cs="Arial"/>
          <w:i/>
          <w:iCs/>
          <w:sz w:val="18"/>
          <w:szCs w:val="18"/>
        </w:rPr>
      </w:pPr>
      <w:r w:rsidRPr="00077479">
        <w:rPr>
          <w:rFonts w:ascii="Arial" w:hAnsi="Arial" w:cs="Arial"/>
          <w:i/>
          <w:iCs/>
          <w:sz w:val="18"/>
          <w:szCs w:val="18"/>
        </w:rPr>
        <w:t xml:space="preserve">Definicja mikro, małego i średniego przedsiębiorcy znajduje się w art. 7 ust. 1 pkt 1, 2 i 3 ustawy z dnia 6 marca 2018 </w:t>
      </w:r>
      <w:r w:rsidRPr="00077479">
        <w:rPr>
          <w:rFonts w:ascii="Arial" w:hAnsi="Arial" w:cs="Arial"/>
          <w:i/>
          <w:iCs/>
          <w:sz w:val="18"/>
          <w:szCs w:val="18"/>
        </w:rPr>
        <w:br/>
        <w:t>r. Prawo przedsiębiorców (t.j. Dz. U. z 202</w:t>
      </w:r>
      <w:r>
        <w:rPr>
          <w:rFonts w:ascii="Arial" w:hAnsi="Arial" w:cs="Arial"/>
          <w:i/>
          <w:iCs/>
          <w:sz w:val="18"/>
          <w:szCs w:val="18"/>
        </w:rPr>
        <w:t>3</w:t>
      </w:r>
      <w:r w:rsidRPr="00077479">
        <w:rPr>
          <w:rFonts w:ascii="Arial" w:hAnsi="Arial" w:cs="Arial"/>
          <w:i/>
          <w:iCs/>
          <w:sz w:val="18"/>
          <w:szCs w:val="18"/>
        </w:rPr>
        <w:t xml:space="preserve"> r. poz. </w:t>
      </w:r>
      <w:r>
        <w:rPr>
          <w:rFonts w:ascii="Arial" w:hAnsi="Arial" w:cs="Arial"/>
          <w:i/>
          <w:iCs/>
          <w:sz w:val="18"/>
          <w:szCs w:val="18"/>
        </w:rPr>
        <w:t>221</w:t>
      </w:r>
      <w:r w:rsidRPr="00077479">
        <w:rPr>
          <w:rFonts w:ascii="Arial" w:hAnsi="Arial" w:cs="Arial"/>
          <w:i/>
          <w:iCs/>
          <w:sz w:val="18"/>
          <w:szCs w:val="18"/>
        </w:rPr>
        <w:t>).</w:t>
      </w:r>
    </w:p>
    <w:p w14:paraId="3623211C" w14:textId="77777777" w:rsidR="00FA38A5" w:rsidRPr="00077479" w:rsidRDefault="00FA38A5" w:rsidP="00270731">
      <w:pPr>
        <w:numPr>
          <w:ilvl w:val="0"/>
          <w:numId w:val="80"/>
        </w:numPr>
        <w:tabs>
          <w:tab w:val="left" w:pos="567"/>
        </w:tabs>
        <w:spacing w:before="240" w:after="119" w:line="312" w:lineRule="exact"/>
        <w:ind w:left="426" w:hanging="426"/>
        <w:jc w:val="both"/>
        <w:rPr>
          <w:rFonts w:ascii="Times New Roman" w:hAnsi="Times New Roman" w:cs="Times New Roman"/>
          <w:lang w:eastAsia="pl-PL"/>
        </w:rPr>
      </w:pPr>
      <w:r w:rsidRPr="00077479">
        <w:rPr>
          <w:rFonts w:ascii="Arial" w:hAnsi="Arial" w:cs="Arial"/>
          <w:szCs w:val="24"/>
          <w:lang w:eastAsia="pl-PL"/>
        </w:rPr>
        <w:t>Zamówienie zamierza</w:t>
      </w:r>
      <w:r w:rsidRPr="00077479">
        <w:rPr>
          <w:rFonts w:ascii="Arial" w:hAnsi="Arial" w:cs="Arial"/>
          <w:sz w:val="20"/>
          <w:lang w:eastAsia="pl-PL"/>
        </w:rPr>
        <w:t xml:space="preserve"> </w:t>
      </w:r>
      <w:r w:rsidRPr="00077479">
        <w:rPr>
          <w:rFonts w:ascii="Arial" w:hAnsi="Arial" w:cs="Arial"/>
          <w:lang w:eastAsia="pl-PL"/>
        </w:rPr>
        <w:t xml:space="preserve">wykonać </w:t>
      </w:r>
      <w:r w:rsidRPr="00077479">
        <w:rPr>
          <w:rFonts w:ascii="Arial" w:hAnsi="Arial" w:cs="Arial"/>
          <w:b/>
          <w:bCs/>
          <w:lang w:eastAsia="pl-PL"/>
        </w:rPr>
        <w:t>sam / zlecić podwykonawcom</w:t>
      </w:r>
      <w:r w:rsidRPr="00077479">
        <w:rPr>
          <w:rStyle w:val="Odwoanieprzypisudolnego"/>
          <w:rFonts w:ascii="Arial" w:hAnsi="Arial" w:cs="Arial"/>
          <w:b/>
          <w:bCs/>
        </w:rPr>
        <w:footnoteReference w:customMarkFollows="1" w:id="1"/>
        <w:t>1</w:t>
      </w:r>
    </w:p>
    <w:p w14:paraId="7CB9F3BA" w14:textId="77777777" w:rsidR="00FA38A5" w:rsidRPr="00077479" w:rsidRDefault="00FA38A5" w:rsidP="00681D1A">
      <w:pPr>
        <w:spacing w:after="119" w:line="312" w:lineRule="exact"/>
        <w:ind w:left="510"/>
        <w:rPr>
          <w:rFonts w:ascii="Arial" w:hAnsi="Arial" w:cs="Arial"/>
          <w:lang w:eastAsia="pl-PL"/>
        </w:rPr>
      </w:pPr>
      <w:r w:rsidRPr="00077479">
        <w:rPr>
          <w:rFonts w:ascii="Arial" w:hAnsi="Arial" w:cs="Arial"/>
          <w:lang w:eastAsia="pl-PL"/>
        </w:rPr>
        <w:t xml:space="preserve">Podwykonawcy/om powierzy następującą część / części zamówienia </w:t>
      </w:r>
      <w:r w:rsidRPr="00077479">
        <w:rPr>
          <w:rFonts w:ascii="Arial" w:hAnsi="Arial" w:cs="Arial"/>
          <w:i/>
          <w:iCs/>
          <w:sz w:val="18"/>
          <w:szCs w:val="18"/>
          <w:lang w:eastAsia="pl-PL"/>
        </w:rPr>
        <w:t>(jeżeli dotyczy)</w:t>
      </w:r>
      <w:r w:rsidRPr="00077479">
        <w:rPr>
          <w:rFonts w:ascii="Arial" w:hAnsi="Arial" w:cs="Arial"/>
          <w:i/>
          <w:iCs/>
          <w:lang w:eastAsia="pl-PL"/>
        </w:rPr>
        <w:t xml:space="preserve"> </w:t>
      </w:r>
      <w:r w:rsidRPr="00077479">
        <w:rPr>
          <w:rFonts w:ascii="Arial" w:hAnsi="Arial" w:cs="Arial"/>
          <w:lang w:eastAsia="pl-PL"/>
        </w:rPr>
        <w:t xml:space="preserve"> ........................................................................................................……......................................</w:t>
      </w:r>
    </w:p>
    <w:p w14:paraId="04C82E7F" w14:textId="77777777" w:rsidR="00FA38A5" w:rsidRPr="00077479" w:rsidRDefault="00FA38A5" w:rsidP="00681D1A">
      <w:pPr>
        <w:spacing w:after="119" w:line="312" w:lineRule="exact"/>
        <w:ind w:left="510"/>
        <w:rPr>
          <w:rFonts w:ascii="Arial" w:hAnsi="Arial" w:cs="Arial"/>
          <w:sz w:val="18"/>
          <w:szCs w:val="18"/>
          <w:lang w:eastAsia="pl-PL"/>
        </w:rPr>
      </w:pPr>
      <w:r w:rsidRPr="00077479">
        <w:rPr>
          <w:rFonts w:ascii="Arial" w:hAnsi="Arial" w:cs="Arial"/>
          <w:lang w:eastAsia="pl-PL"/>
        </w:rPr>
        <w:t xml:space="preserve">o wartości ………………………….. zł </w:t>
      </w:r>
      <w:r w:rsidRPr="00077479">
        <w:rPr>
          <w:rFonts w:ascii="Arial" w:hAnsi="Arial" w:cs="Arial"/>
          <w:sz w:val="18"/>
          <w:szCs w:val="18"/>
          <w:lang w:eastAsia="pl-PL"/>
        </w:rPr>
        <w:t>(</w:t>
      </w:r>
      <w:r w:rsidRPr="00077479">
        <w:rPr>
          <w:rFonts w:ascii="Arial" w:hAnsi="Arial" w:cs="Arial"/>
          <w:i/>
          <w:iCs/>
          <w:sz w:val="18"/>
          <w:szCs w:val="18"/>
          <w:lang w:eastAsia="pl-PL"/>
        </w:rPr>
        <w:t>wartość bez VAT zleconego podwykonawstwa w ramach zamówienia</w:t>
      </w:r>
      <w:r w:rsidRPr="00077479">
        <w:rPr>
          <w:rFonts w:ascii="Arial" w:hAnsi="Arial" w:cs="Arial"/>
          <w:sz w:val="18"/>
          <w:szCs w:val="18"/>
          <w:lang w:eastAsia="pl-PL"/>
        </w:rPr>
        <w:t>).</w:t>
      </w:r>
    </w:p>
    <w:p w14:paraId="0EAC5E6F" w14:textId="77777777" w:rsidR="00FA38A5" w:rsidRPr="00077479" w:rsidRDefault="00FA38A5" w:rsidP="00681D1A">
      <w:pPr>
        <w:spacing w:after="119" w:line="312" w:lineRule="exact"/>
        <w:ind w:left="510"/>
        <w:rPr>
          <w:rFonts w:ascii="Arial" w:hAnsi="Arial" w:cs="Arial"/>
          <w:lang w:eastAsia="pl-PL"/>
        </w:rPr>
      </w:pPr>
      <w:r w:rsidRPr="00077479">
        <w:rPr>
          <w:rFonts w:ascii="Arial" w:hAnsi="Arial" w:cs="Arial"/>
          <w:lang w:eastAsia="pl-PL"/>
        </w:rPr>
        <w:t xml:space="preserve">Niniejszym wskazuje nazwę  (firmę/y) podwykonawcy/ów, któremu/ którym zamierza powierzyć wykonanie części zamówienia, </w:t>
      </w:r>
      <w:r w:rsidRPr="00077479">
        <w:rPr>
          <w:rFonts w:ascii="Arial" w:hAnsi="Arial" w:cs="Arial"/>
          <w:i/>
          <w:iCs/>
          <w:sz w:val="18"/>
          <w:szCs w:val="18"/>
          <w:lang w:eastAsia="pl-PL"/>
        </w:rPr>
        <w:t>(jeżeli są znani)</w:t>
      </w:r>
      <w:r w:rsidRPr="00077479">
        <w:rPr>
          <w:rFonts w:ascii="Arial" w:hAnsi="Arial" w:cs="Arial"/>
          <w:lang w:eastAsia="pl-PL"/>
        </w:rPr>
        <w:t xml:space="preserve"> ……………………….............................…….</w:t>
      </w:r>
      <w:r w:rsidRPr="00077479">
        <w:rPr>
          <w:rFonts w:ascii="Arial" w:hAnsi="Arial" w:cs="Arial"/>
          <w:lang w:eastAsia="pl-PL"/>
        </w:rPr>
        <w:br/>
        <w:t>……………………………………………………………………………………………………....</w:t>
      </w:r>
    </w:p>
    <w:p w14:paraId="05AF86D1" w14:textId="77777777" w:rsidR="00FA38A5" w:rsidRPr="00077479" w:rsidRDefault="00FA38A5" w:rsidP="005F3C7A">
      <w:pPr>
        <w:pStyle w:val="ListParagraph2"/>
        <w:numPr>
          <w:ilvl w:val="0"/>
          <w:numId w:val="80"/>
        </w:numPr>
        <w:spacing w:after="240"/>
        <w:ind w:left="426"/>
        <w:jc w:val="both"/>
        <w:rPr>
          <w:rFonts w:ascii="Arial" w:hAnsi="Arial" w:cs="Arial"/>
          <w:i/>
          <w:iCs/>
          <w:sz w:val="18"/>
          <w:szCs w:val="18"/>
        </w:rPr>
      </w:pPr>
      <w:r w:rsidRPr="00077479">
        <w:rPr>
          <w:rFonts w:ascii="Arial" w:hAnsi="Arial" w:cs="Arial"/>
          <w:sz w:val="22"/>
          <w:szCs w:val="22"/>
        </w:rPr>
        <w:t>Na podstawie art. 225 ustawy Pzp oświadcza, że wybór oferty:</w:t>
      </w:r>
      <w:r w:rsidRPr="00077479">
        <w:rPr>
          <w:rFonts w:ascii="Arial" w:hAnsi="Arial" w:cs="Arial"/>
          <w:i/>
          <w:iCs/>
          <w:sz w:val="18"/>
          <w:szCs w:val="18"/>
        </w:rPr>
        <w:t xml:space="preserve"> (właściwy wybór należy zaznaczyć wpisując w pole prostokąta znak X)</w:t>
      </w:r>
    </w:p>
    <w:p w14:paraId="39D3C622" w14:textId="77777777" w:rsidR="00FA38A5" w:rsidRPr="00077479" w:rsidRDefault="00FA38A5" w:rsidP="004D1CD1">
      <w:pPr>
        <w:pStyle w:val="ListParagraph2"/>
        <w:spacing w:before="240"/>
        <w:ind w:left="709" w:hanging="283"/>
        <w:jc w:val="both"/>
        <w:rPr>
          <w:rFonts w:ascii="Arial" w:hAnsi="Arial" w:cs="Arial"/>
          <w:sz w:val="22"/>
          <w:szCs w:val="22"/>
        </w:rPr>
      </w:pPr>
      <w:r w:rsidRPr="00077479">
        <w:rPr>
          <w:rFonts w:ascii="Arial" w:hAnsi="Arial" w:cs="Arial"/>
          <w:b/>
          <w:sz w:val="18"/>
          <w:szCs w:val="18"/>
        </w:rPr>
        <w:fldChar w:fldCharType="begin">
          <w:ffData>
            <w:name w:val=""/>
            <w:enabled/>
            <w:calcOnExit w:val="0"/>
            <w:checkBox>
              <w:sizeAuto/>
              <w:default w:val="0"/>
            </w:checkBox>
          </w:ffData>
        </w:fldChar>
      </w:r>
      <w:r w:rsidRPr="00077479">
        <w:rPr>
          <w:rFonts w:ascii="Arial" w:hAnsi="Arial" w:cs="Arial"/>
          <w:b/>
          <w:sz w:val="18"/>
          <w:szCs w:val="18"/>
        </w:rPr>
        <w:instrText xml:space="preserve"> FORMCHECKBOX </w:instrText>
      </w:r>
      <w:r w:rsidR="007A4E3D">
        <w:rPr>
          <w:rFonts w:ascii="Arial" w:hAnsi="Arial" w:cs="Arial"/>
          <w:b/>
          <w:sz w:val="18"/>
          <w:szCs w:val="18"/>
        </w:rPr>
      </w:r>
      <w:r w:rsidR="007A4E3D">
        <w:rPr>
          <w:rFonts w:ascii="Arial" w:hAnsi="Arial" w:cs="Arial"/>
          <w:b/>
          <w:sz w:val="18"/>
          <w:szCs w:val="18"/>
        </w:rPr>
        <w:fldChar w:fldCharType="separate"/>
      </w:r>
      <w:r w:rsidRPr="00077479">
        <w:rPr>
          <w:rFonts w:ascii="Arial" w:hAnsi="Arial" w:cs="Arial"/>
          <w:b/>
          <w:sz w:val="18"/>
          <w:szCs w:val="18"/>
        </w:rPr>
        <w:fldChar w:fldCharType="end"/>
      </w:r>
      <w:r w:rsidRPr="00077479">
        <w:rPr>
          <w:rFonts w:ascii="Arial" w:hAnsi="Arial" w:cs="Arial"/>
          <w:b/>
          <w:sz w:val="18"/>
          <w:szCs w:val="18"/>
        </w:rPr>
        <w:t xml:space="preserve"> </w:t>
      </w:r>
      <w:r w:rsidRPr="00077479">
        <w:rPr>
          <w:rFonts w:ascii="Arial" w:hAnsi="Arial" w:cs="Arial"/>
          <w:sz w:val="22"/>
          <w:szCs w:val="22"/>
        </w:rPr>
        <w:t>nie będzie prowadzić do powstania u Zamawiającego obowiązku podatkowego zgodnie z przepisami o podatku od towarów i usług;</w:t>
      </w:r>
    </w:p>
    <w:p w14:paraId="0C64E7C3" w14:textId="77777777" w:rsidR="00FA38A5" w:rsidRPr="00077479" w:rsidRDefault="00FA38A5" w:rsidP="004D1CD1">
      <w:pPr>
        <w:pStyle w:val="ListParagraph2"/>
        <w:spacing w:before="240"/>
        <w:ind w:left="709" w:hanging="283"/>
        <w:jc w:val="both"/>
        <w:rPr>
          <w:rFonts w:ascii="Arial" w:hAnsi="Arial" w:cs="Arial"/>
          <w:b/>
          <w:sz w:val="18"/>
          <w:szCs w:val="18"/>
        </w:rPr>
      </w:pPr>
      <w:r w:rsidRPr="00077479">
        <w:rPr>
          <w:rFonts w:ascii="Arial" w:hAnsi="Arial" w:cs="Arial"/>
          <w:b/>
          <w:sz w:val="18"/>
          <w:szCs w:val="18"/>
        </w:rPr>
        <w:fldChar w:fldCharType="begin">
          <w:ffData>
            <w:name w:val=""/>
            <w:enabled/>
            <w:calcOnExit w:val="0"/>
            <w:checkBox>
              <w:sizeAuto/>
              <w:default w:val="0"/>
            </w:checkBox>
          </w:ffData>
        </w:fldChar>
      </w:r>
      <w:r w:rsidRPr="00077479">
        <w:rPr>
          <w:rFonts w:ascii="Arial" w:hAnsi="Arial" w:cs="Arial"/>
          <w:b/>
          <w:sz w:val="18"/>
          <w:szCs w:val="18"/>
        </w:rPr>
        <w:instrText xml:space="preserve"> FORMCHECKBOX </w:instrText>
      </w:r>
      <w:r w:rsidR="007A4E3D">
        <w:rPr>
          <w:rFonts w:ascii="Arial" w:hAnsi="Arial" w:cs="Arial"/>
          <w:b/>
          <w:sz w:val="18"/>
          <w:szCs w:val="18"/>
        </w:rPr>
      </w:r>
      <w:r w:rsidR="007A4E3D">
        <w:rPr>
          <w:rFonts w:ascii="Arial" w:hAnsi="Arial" w:cs="Arial"/>
          <w:b/>
          <w:sz w:val="18"/>
          <w:szCs w:val="18"/>
        </w:rPr>
        <w:fldChar w:fldCharType="separate"/>
      </w:r>
      <w:r w:rsidRPr="00077479">
        <w:rPr>
          <w:rFonts w:ascii="Arial" w:hAnsi="Arial" w:cs="Arial"/>
          <w:b/>
          <w:sz w:val="18"/>
          <w:szCs w:val="18"/>
        </w:rPr>
        <w:fldChar w:fldCharType="end"/>
      </w:r>
      <w:r w:rsidRPr="00077479">
        <w:rPr>
          <w:rFonts w:ascii="Arial" w:hAnsi="Arial" w:cs="Arial"/>
          <w:b/>
          <w:sz w:val="18"/>
          <w:szCs w:val="18"/>
        </w:rPr>
        <w:t xml:space="preserve"> </w:t>
      </w:r>
      <w:r w:rsidRPr="00077479">
        <w:rPr>
          <w:rFonts w:ascii="Arial" w:hAnsi="Arial" w:cs="Arial"/>
          <w:sz w:val="22"/>
          <w:szCs w:val="22"/>
        </w:rPr>
        <w:t>będzie prowadzić do powstania u Zamawiającego obowiązku podatkowego zgodnie z przepisami o podatku od towarów i usług:</w:t>
      </w:r>
    </w:p>
    <w:p w14:paraId="161BDC6A" w14:textId="77777777" w:rsidR="00FA38A5" w:rsidRPr="00077479" w:rsidRDefault="00FA38A5" w:rsidP="005F3C7A">
      <w:pPr>
        <w:numPr>
          <w:ilvl w:val="0"/>
          <w:numId w:val="37"/>
        </w:numPr>
        <w:tabs>
          <w:tab w:val="left" w:pos="1560"/>
        </w:tabs>
        <w:spacing w:before="120" w:after="120" w:line="240" w:lineRule="auto"/>
        <w:ind w:left="1276" w:hanging="425"/>
        <w:jc w:val="both"/>
        <w:rPr>
          <w:rFonts w:ascii="Arial" w:hAnsi="Arial" w:cs="Arial"/>
          <w:lang w:eastAsia="pl-PL"/>
        </w:rPr>
      </w:pPr>
      <w:r w:rsidRPr="00077479">
        <w:rPr>
          <w:rFonts w:ascii="Arial" w:hAnsi="Arial" w:cs="Arial"/>
          <w:lang w:eastAsia="pl-PL"/>
        </w:rPr>
        <w:t xml:space="preserve">wskazuję </w:t>
      </w:r>
      <w:r>
        <w:rPr>
          <w:rFonts w:ascii="Arial" w:hAnsi="Arial" w:cs="Arial"/>
          <w:lang w:eastAsia="pl-PL"/>
        </w:rPr>
        <w:t xml:space="preserve">nazwę towaru/usługi oraz </w:t>
      </w:r>
      <w:r w:rsidRPr="00077479">
        <w:rPr>
          <w:rFonts w:ascii="Arial" w:hAnsi="Arial" w:cs="Arial"/>
          <w:lang w:eastAsia="pl-PL"/>
        </w:rPr>
        <w:t>wartość towaru/usługi objętego obowiązkiem podatkowym Zamawiającego, bez kwoty podatku od towarów i usług VAT: ……………………………………………………………...</w:t>
      </w:r>
    </w:p>
    <w:p w14:paraId="45E3874E" w14:textId="77777777" w:rsidR="00FA38A5" w:rsidRPr="00077479" w:rsidRDefault="00FA38A5" w:rsidP="005F3C7A">
      <w:pPr>
        <w:numPr>
          <w:ilvl w:val="0"/>
          <w:numId w:val="37"/>
        </w:numPr>
        <w:tabs>
          <w:tab w:val="left" w:pos="1560"/>
        </w:tabs>
        <w:spacing w:after="120" w:line="240" w:lineRule="auto"/>
        <w:ind w:left="1276" w:hanging="425"/>
        <w:jc w:val="both"/>
        <w:rPr>
          <w:rFonts w:ascii="Arial" w:hAnsi="Arial" w:cs="Arial"/>
          <w:lang w:eastAsia="pl-PL"/>
        </w:rPr>
      </w:pPr>
      <w:r w:rsidRPr="00077479">
        <w:rPr>
          <w:rFonts w:ascii="Arial" w:hAnsi="Arial" w:cs="Arial"/>
        </w:rPr>
        <w:t>wskazuję stawkę podatku od towarów i usług, która zgodnie z wiedzą wykonawcy, będzie miała zastosowanie: ………………..……………………</w:t>
      </w:r>
    </w:p>
    <w:p w14:paraId="44CA8909" w14:textId="77777777" w:rsidR="00FA38A5" w:rsidRPr="00077479" w:rsidRDefault="00FA38A5" w:rsidP="005F3C7A">
      <w:pPr>
        <w:pStyle w:val="ListParagraph2"/>
        <w:numPr>
          <w:ilvl w:val="0"/>
          <w:numId w:val="80"/>
        </w:numPr>
        <w:spacing w:before="120" w:after="120"/>
        <w:ind w:left="426"/>
        <w:jc w:val="both"/>
        <w:rPr>
          <w:rFonts w:ascii="Arial" w:hAnsi="Arial" w:cs="Arial"/>
          <w:sz w:val="22"/>
          <w:szCs w:val="22"/>
        </w:rPr>
      </w:pPr>
      <w:r w:rsidRPr="00077479">
        <w:rPr>
          <w:rFonts w:ascii="Arial" w:hAnsi="Arial" w:cs="Arial"/>
          <w:sz w:val="22"/>
          <w:szCs w:val="22"/>
        </w:rPr>
        <w:t>W  przypadku wyboru naszej oferty zobowiązuje się:</w:t>
      </w:r>
    </w:p>
    <w:p w14:paraId="28F805F9" w14:textId="77777777" w:rsidR="00FA38A5" w:rsidRPr="00077479" w:rsidRDefault="00FA38A5" w:rsidP="00324907">
      <w:pPr>
        <w:pStyle w:val="ListParagraph2"/>
        <w:numPr>
          <w:ilvl w:val="2"/>
          <w:numId w:val="34"/>
        </w:numPr>
        <w:spacing w:before="120" w:after="120"/>
        <w:ind w:left="882" w:hanging="406"/>
        <w:jc w:val="both"/>
        <w:rPr>
          <w:rFonts w:ascii="Arial" w:hAnsi="Arial" w:cs="Arial"/>
          <w:sz w:val="22"/>
          <w:szCs w:val="22"/>
        </w:rPr>
      </w:pPr>
      <w:r w:rsidRPr="00077479">
        <w:rPr>
          <w:rFonts w:ascii="Arial" w:hAnsi="Arial" w:cs="Arial"/>
          <w:sz w:val="22"/>
          <w:szCs w:val="22"/>
        </w:rPr>
        <w:t>do zawarcia umowy na wyżej wymienionych warunkach, w miejscu i terminie wyznaczonym przez Zamawiającego;</w:t>
      </w:r>
    </w:p>
    <w:p w14:paraId="4E09E3EB" w14:textId="77777777" w:rsidR="00FA38A5" w:rsidRPr="00077479" w:rsidRDefault="00FA38A5" w:rsidP="00324907">
      <w:pPr>
        <w:pStyle w:val="ListParagraph2"/>
        <w:numPr>
          <w:ilvl w:val="2"/>
          <w:numId w:val="34"/>
        </w:numPr>
        <w:spacing w:before="120" w:after="120"/>
        <w:ind w:left="882" w:hanging="406"/>
        <w:jc w:val="both"/>
        <w:rPr>
          <w:rFonts w:ascii="Arial" w:hAnsi="Arial" w:cs="Arial"/>
          <w:sz w:val="22"/>
          <w:szCs w:val="22"/>
        </w:rPr>
      </w:pPr>
      <w:r w:rsidRPr="00077479">
        <w:rPr>
          <w:rFonts w:ascii="Arial" w:hAnsi="Arial" w:cs="Arial"/>
          <w:sz w:val="22"/>
          <w:szCs w:val="22"/>
        </w:rPr>
        <w:t>do dostarczenia dokumentów niezbędnych do zawarcia umowy;</w:t>
      </w:r>
    </w:p>
    <w:p w14:paraId="6C798CA1" w14:textId="77777777" w:rsidR="00FA38A5" w:rsidRPr="00077479" w:rsidRDefault="00FA38A5" w:rsidP="00324907">
      <w:pPr>
        <w:pStyle w:val="ListParagraph2"/>
        <w:numPr>
          <w:ilvl w:val="2"/>
          <w:numId w:val="34"/>
        </w:numPr>
        <w:spacing w:before="120" w:after="120"/>
        <w:ind w:left="882" w:hanging="406"/>
        <w:jc w:val="both"/>
        <w:rPr>
          <w:rFonts w:ascii="Arial" w:hAnsi="Arial" w:cs="Arial"/>
          <w:sz w:val="22"/>
          <w:szCs w:val="22"/>
        </w:rPr>
      </w:pPr>
      <w:r w:rsidRPr="00077479">
        <w:rPr>
          <w:rFonts w:ascii="Arial" w:hAnsi="Arial" w:cs="Arial"/>
          <w:sz w:val="22"/>
          <w:szCs w:val="22"/>
        </w:rPr>
        <w:t>do wniesienia przed zawarciem umowy zabezpieczenia należytego wykonania umowy.</w:t>
      </w:r>
    </w:p>
    <w:p w14:paraId="0E14E9AA" w14:textId="77777777" w:rsidR="00FA38A5" w:rsidRPr="00077479" w:rsidRDefault="00FA38A5" w:rsidP="005F3C7A">
      <w:pPr>
        <w:pStyle w:val="ListParagraph2"/>
        <w:numPr>
          <w:ilvl w:val="0"/>
          <w:numId w:val="80"/>
        </w:numPr>
        <w:spacing w:after="119"/>
        <w:ind w:left="426" w:hanging="426"/>
        <w:jc w:val="both"/>
        <w:rPr>
          <w:rFonts w:ascii="Arial" w:hAnsi="Arial" w:cs="Arial"/>
          <w:sz w:val="22"/>
          <w:szCs w:val="22"/>
        </w:rPr>
      </w:pPr>
      <w:r w:rsidRPr="00077479">
        <w:rPr>
          <w:rFonts w:ascii="Arial" w:hAnsi="Arial" w:cs="Arial"/>
          <w:sz w:val="22"/>
          <w:szCs w:val="22"/>
        </w:rPr>
        <w:t>Pozostaje związany ofertą do dnia określonego w SWZ w rozdziale „Termin związania ofertą”.</w:t>
      </w:r>
    </w:p>
    <w:p w14:paraId="5354C4E5" w14:textId="77777777" w:rsidR="00FA38A5" w:rsidRPr="00077479" w:rsidRDefault="00FA38A5" w:rsidP="005F3C7A">
      <w:pPr>
        <w:pStyle w:val="ListParagraph2"/>
        <w:numPr>
          <w:ilvl w:val="0"/>
          <w:numId w:val="80"/>
        </w:numPr>
        <w:spacing w:after="119"/>
        <w:ind w:left="426" w:hanging="426"/>
        <w:jc w:val="both"/>
        <w:rPr>
          <w:rFonts w:ascii="Arial" w:hAnsi="Arial" w:cs="Arial"/>
          <w:sz w:val="22"/>
          <w:szCs w:val="22"/>
        </w:rPr>
      </w:pPr>
      <w:r w:rsidRPr="00077479">
        <w:rPr>
          <w:rFonts w:ascii="Arial" w:hAnsi="Arial" w:cs="Arial"/>
          <w:sz w:val="22"/>
          <w:szCs w:val="22"/>
        </w:rPr>
        <w:t>Osobą upoważnioną do kontaktów z Zamawiającym, w celu realizacji umowy jest:</w:t>
      </w:r>
    </w:p>
    <w:p w14:paraId="7612707C" w14:textId="77777777" w:rsidR="00FA38A5" w:rsidRPr="00077479" w:rsidRDefault="00FA38A5" w:rsidP="005215EE">
      <w:pPr>
        <w:pStyle w:val="ListParagraph2"/>
        <w:spacing w:after="119"/>
        <w:ind w:left="426"/>
        <w:jc w:val="both"/>
        <w:rPr>
          <w:rFonts w:ascii="Arial" w:hAnsi="Arial" w:cs="Arial"/>
          <w:sz w:val="22"/>
          <w:szCs w:val="22"/>
        </w:rPr>
      </w:pPr>
      <w:r w:rsidRPr="00077479">
        <w:rPr>
          <w:rFonts w:ascii="Arial" w:hAnsi="Arial" w:cs="Arial"/>
          <w:sz w:val="22"/>
          <w:szCs w:val="22"/>
        </w:rPr>
        <w:t>Pani/Pan ……………….………………, tel ……..…………… e-mail:………………………………</w:t>
      </w:r>
    </w:p>
    <w:p w14:paraId="3C724972" w14:textId="77777777" w:rsidR="00FA38A5" w:rsidRPr="00077479" w:rsidRDefault="00FA38A5" w:rsidP="005F3C7A">
      <w:pPr>
        <w:pStyle w:val="ListParagraph2"/>
        <w:numPr>
          <w:ilvl w:val="0"/>
          <w:numId w:val="80"/>
        </w:numPr>
        <w:spacing w:after="119"/>
        <w:ind w:left="426" w:hanging="426"/>
        <w:jc w:val="both"/>
        <w:rPr>
          <w:rFonts w:ascii="Arial" w:hAnsi="Arial" w:cs="Arial"/>
          <w:sz w:val="22"/>
          <w:szCs w:val="22"/>
        </w:rPr>
      </w:pPr>
      <w:r w:rsidRPr="00077479">
        <w:rPr>
          <w:rFonts w:ascii="Arial" w:hAnsi="Arial" w:cs="Arial"/>
          <w:sz w:val="22"/>
          <w:szCs w:val="22"/>
        </w:rPr>
        <w:t>Wypełnił obowiązek informacyjny przewidziany w art. 13 lub art. 14 RODO wobec osób fizycznych, od których dane osobowe bezpośrednio lub pośrednio pozyskał w celu ubiegania się o udzielenie zamówienia publicznego w niniejszym postępowaniu</w:t>
      </w:r>
      <w:r w:rsidRPr="00077479">
        <w:rPr>
          <w:rFonts w:ascii="Arial" w:hAnsi="Arial" w:cs="Arial"/>
        </w:rPr>
        <w:t xml:space="preserve"> </w:t>
      </w:r>
      <w:r w:rsidRPr="00077479">
        <w:rPr>
          <w:rFonts w:ascii="Arial" w:hAnsi="Arial" w:cs="Arial"/>
          <w:i/>
          <w:iCs/>
          <w:sz w:val="20"/>
        </w:rPr>
        <w:t>(wykreślić jeśli nie dotyczy)</w:t>
      </w:r>
      <w:r w:rsidRPr="00077479">
        <w:rPr>
          <w:rStyle w:val="Odwoanieprzypisudolnego"/>
          <w:rFonts w:ascii="Arial" w:hAnsi="Arial" w:cs="Arial"/>
          <w:i/>
          <w:iCs/>
        </w:rPr>
        <w:footnoteReference w:id="2"/>
      </w:r>
    </w:p>
    <w:p w14:paraId="077872C2" w14:textId="67E6533B" w:rsidR="00FA38A5" w:rsidRPr="00077479" w:rsidRDefault="00F602B7" w:rsidP="005F3C7A">
      <w:pPr>
        <w:pStyle w:val="ListParagraph2"/>
        <w:numPr>
          <w:ilvl w:val="0"/>
          <w:numId w:val="80"/>
        </w:numPr>
        <w:spacing w:after="119"/>
        <w:ind w:left="426" w:hanging="426"/>
        <w:jc w:val="both"/>
        <w:rPr>
          <w:rFonts w:ascii="Arial" w:hAnsi="Arial" w:cs="Arial"/>
          <w:sz w:val="22"/>
          <w:szCs w:val="22"/>
        </w:rPr>
      </w:pPr>
      <w:r>
        <w:rPr>
          <w:rFonts w:ascii="Arial" w:hAnsi="Arial" w:cs="Arial"/>
          <w:sz w:val="22"/>
          <w:szCs w:val="22"/>
        </w:rPr>
        <w:t>W</w:t>
      </w:r>
      <w:r w:rsidR="00FA38A5" w:rsidRPr="00077479">
        <w:rPr>
          <w:rFonts w:ascii="Arial" w:hAnsi="Arial" w:cs="Arial"/>
          <w:sz w:val="22"/>
          <w:szCs w:val="22"/>
        </w:rPr>
        <w:t xml:space="preserve">adium zostało wniesione w formie: </w:t>
      </w:r>
      <w:r>
        <w:rPr>
          <w:rFonts w:ascii="Arial" w:hAnsi="Arial" w:cs="Arial"/>
          <w:sz w:val="22"/>
          <w:szCs w:val="22"/>
        </w:rPr>
        <w:t>………………………</w:t>
      </w:r>
      <w:r w:rsidR="00FA38A5" w:rsidRPr="00077479">
        <w:rPr>
          <w:rFonts w:ascii="Arial" w:hAnsi="Arial" w:cs="Arial"/>
          <w:sz w:val="22"/>
          <w:szCs w:val="22"/>
        </w:rPr>
        <w:t xml:space="preserve"> w wysokości </w:t>
      </w:r>
      <w:r>
        <w:rPr>
          <w:rFonts w:ascii="Arial" w:hAnsi="Arial" w:cs="Arial"/>
          <w:sz w:val="22"/>
          <w:szCs w:val="22"/>
        </w:rPr>
        <w:t>………………………</w:t>
      </w:r>
      <w:r w:rsidR="00FA38A5" w:rsidRPr="00077479">
        <w:rPr>
          <w:rFonts w:ascii="Arial" w:hAnsi="Arial" w:cs="Arial"/>
          <w:sz w:val="22"/>
          <w:szCs w:val="22"/>
        </w:rPr>
        <w:t xml:space="preserve"> PLN.</w:t>
      </w:r>
    </w:p>
    <w:p w14:paraId="32D735DF" w14:textId="1F6BB1D6" w:rsidR="00FA38A5" w:rsidRPr="00077479" w:rsidRDefault="00FA38A5" w:rsidP="005F3C7A">
      <w:pPr>
        <w:pStyle w:val="ListParagraph2"/>
        <w:numPr>
          <w:ilvl w:val="0"/>
          <w:numId w:val="80"/>
        </w:numPr>
        <w:spacing w:after="119"/>
        <w:ind w:left="426" w:hanging="426"/>
        <w:jc w:val="both"/>
        <w:rPr>
          <w:rFonts w:ascii="Arial" w:hAnsi="Arial" w:cs="Arial"/>
          <w:sz w:val="22"/>
          <w:szCs w:val="22"/>
        </w:rPr>
      </w:pPr>
      <w:r w:rsidRPr="00077479">
        <w:rPr>
          <w:rFonts w:ascii="Arial" w:hAnsi="Arial" w:cs="Arial"/>
          <w:sz w:val="22"/>
          <w:szCs w:val="22"/>
        </w:rPr>
        <w:t>Wadium wniesione w pieniądzu należy zwrócić na rachunek bankowy nr …</w:t>
      </w:r>
      <w:r w:rsidR="00F602B7">
        <w:rPr>
          <w:rFonts w:ascii="Arial" w:hAnsi="Arial" w:cs="Arial"/>
          <w:sz w:val="22"/>
          <w:szCs w:val="22"/>
        </w:rPr>
        <w:t>…</w:t>
      </w:r>
      <w:r w:rsidRPr="00077479">
        <w:rPr>
          <w:rFonts w:ascii="Arial" w:hAnsi="Arial" w:cs="Arial"/>
          <w:sz w:val="22"/>
          <w:szCs w:val="22"/>
        </w:rPr>
        <w:t>………………………</w:t>
      </w:r>
    </w:p>
    <w:p w14:paraId="053A8B1A" w14:textId="0A13EE28" w:rsidR="00FA38A5" w:rsidRPr="00077479" w:rsidRDefault="00FA38A5" w:rsidP="005F3C7A">
      <w:pPr>
        <w:pStyle w:val="ListParagraph2"/>
        <w:numPr>
          <w:ilvl w:val="0"/>
          <w:numId w:val="80"/>
        </w:numPr>
        <w:spacing w:after="119"/>
        <w:ind w:left="426" w:hanging="426"/>
        <w:jc w:val="both"/>
        <w:rPr>
          <w:rFonts w:ascii="Arial" w:hAnsi="Arial" w:cs="Arial"/>
          <w:sz w:val="22"/>
          <w:szCs w:val="22"/>
        </w:rPr>
      </w:pPr>
      <w:r w:rsidRPr="00077479">
        <w:rPr>
          <w:rFonts w:ascii="Arial" w:hAnsi="Arial" w:cs="Arial"/>
          <w:sz w:val="22"/>
          <w:szCs w:val="22"/>
        </w:rPr>
        <w:t xml:space="preserve">Potwierdza prawidłowość i aktualność następujących podmiotowych środków dowodowych potwierdzających spełnianie warunków udziału oraz brak podstaw wykluczenia, które Zamawiający posiada </w:t>
      </w:r>
      <w:r w:rsidRPr="00077479">
        <w:rPr>
          <w:rFonts w:ascii="Arial" w:hAnsi="Arial" w:cs="Arial"/>
          <w:sz w:val="20"/>
        </w:rPr>
        <w:t>(</w:t>
      </w:r>
      <w:r w:rsidRPr="00077479">
        <w:rPr>
          <w:rFonts w:ascii="Arial" w:hAnsi="Arial" w:cs="Arial"/>
          <w:i/>
          <w:iCs/>
          <w:sz w:val="20"/>
        </w:rPr>
        <w:t>wypełnić jeśli dotyczy)</w:t>
      </w:r>
      <w:r w:rsidRPr="00077479">
        <w:rPr>
          <w:rFonts w:ascii="Arial" w:hAnsi="Arial" w:cs="Arial"/>
          <w:sz w:val="20"/>
        </w:rPr>
        <w:t>:</w:t>
      </w:r>
    </w:p>
    <w:tbl>
      <w:tblPr>
        <w:tblW w:w="101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1"/>
        <w:gridCol w:w="5443"/>
      </w:tblGrid>
      <w:tr w:rsidR="00FA38A5" w:rsidRPr="00077479" w14:paraId="59312FA7" w14:textId="77777777" w:rsidTr="006E61A8">
        <w:trPr>
          <w:trHeight w:val="973"/>
          <w:jc w:val="right"/>
        </w:trPr>
        <w:tc>
          <w:tcPr>
            <w:tcW w:w="4681" w:type="dxa"/>
            <w:vAlign w:val="center"/>
          </w:tcPr>
          <w:p w14:paraId="31F704D1" w14:textId="77777777" w:rsidR="00FA38A5" w:rsidRPr="00077479" w:rsidRDefault="00FA38A5" w:rsidP="00AA5FD2">
            <w:pPr>
              <w:spacing w:after="0" w:line="276" w:lineRule="auto"/>
              <w:ind w:left="426"/>
              <w:jc w:val="center"/>
              <w:rPr>
                <w:rFonts w:ascii="Arial" w:hAnsi="Arial" w:cs="Arial"/>
                <w:b/>
                <w:bCs/>
                <w:sz w:val="20"/>
                <w:szCs w:val="20"/>
              </w:rPr>
            </w:pPr>
            <w:r w:rsidRPr="00077479">
              <w:rPr>
                <w:rFonts w:ascii="Arial" w:hAnsi="Arial" w:cs="Arial"/>
                <w:b/>
                <w:bCs/>
                <w:sz w:val="20"/>
                <w:szCs w:val="20"/>
              </w:rPr>
              <w:t>Nazwa postępowania,</w:t>
            </w:r>
          </w:p>
          <w:p w14:paraId="6C808B62" w14:textId="77777777" w:rsidR="00FA38A5" w:rsidRPr="00077479" w:rsidRDefault="00FA38A5" w:rsidP="00AA5FD2">
            <w:pPr>
              <w:spacing w:after="0" w:line="276" w:lineRule="auto"/>
              <w:ind w:left="426"/>
              <w:jc w:val="center"/>
              <w:rPr>
                <w:rFonts w:ascii="Arial" w:hAnsi="Arial" w:cs="Arial"/>
                <w:b/>
                <w:bCs/>
                <w:sz w:val="20"/>
                <w:szCs w:val="20"/>
              </w:rPr>
            </w:pPr>
            <w:r w:rsidRPr="00077479">
              <w:rPr>
                <w:rFonts w:ascii="Arial" w:hAnsi="Arial" w:cs="Arial"/>
                <w:b/>
                <w:bCs/>
                <w:sz w:val="20"/>
                <w:szCs w:val="20"/>
              </w:rPr>
              <w:t>Numer postępowania lub oznaczenie sprawy</w:t>
            </w:r>
          </w:p>
        </w:tc>
        <w:tc>
          <w:tcPr>
            <w:tcW w:w="5443" w:type="dxa"/>
            <w:vAlign w:val="center"/>
          </w:tcPr>
          <w:p w14:paraId="1A70170E" w14:textId="77777777" w:rsidR="00FA38A5" w:rsidRPr="00077479" w:rsidRDefault="00FA38A5" w:rsidP="00AA5FD2">
            <w:pPr>
              <w:spacing w:after="0" w:line="276" w:lineRule="auto"/>
              <w:ind w:left="426"/>
              <w:jc w:val="center"/>
              <w:rPr>
                <w:rFonts w:ascii="Arial" w:hAnsi="Arial" w:cs="Arial"/>
                <w:b/>
                <w:bCs/>
                <w:sz w:val="20"/>
                <w:szCs w:val="20"/>
              </w:rPr>
            </w:pPr>
            <w:r w:rsidRPr="00077479">
              <w:rPr>
                <w:rFonts w:ascii="Arial" w:hAnsi="Arial" w:cs="Arial"/>
                <w:b/>
                <w:bCs/>
                <w:sz w:val="20"/>
                <w:szCs w:val="20"/>
              </w:rPr>
              <w:t>Określenie podmiotowego środka dowodowego, który posiada Zamawiający, o ile podmiotowy środek dowodowy jest prawidłowy i aktualny</w:t>
            </w:r>
          </w:p>
        </w:tc>
      </w:tr>
      <w:tr w:rsidR="00FA38A5" w:rsidRPr="00077479" w14:paraId="3AED5750" w14:textId="77777777" w:rsidTr="006E61A8">
        <w:trPr>
          <w:trHeight w:val="347"/>
          <w:jc w:val="right"/>
        </w:trPr>
        <w:tc>
          <w:tcPr>
            <w:tcW w:w="4681" w:type="dxa"/>
          </w:tcPr>
          <w:p w14:paraId="4EFE0304" w14:textId="77777777" w:rsidR="00FA38A5" w:rsidRPr="00077479" w:rsidRDefault="00FA38A5" w:rsidP="00AA5FD2">
            <w:pPr>
              <w:spacing w:after="0" w:line="360" w:lineRule="auto"/>
              <w:ind w:left="426"/>
              <w:jc w:val="both"/>
              <w:rPr>
                <w:rFonts w:ascii="Arial" w:hAnsi="Arial" w:cs="Arial"/>
              </w:rPr>
            </w:pPr>
          </w:p>
        </w:tc>
        <w:tc>
          <w:tcPr>
            <w:tcW w:w="5443" w:type="dxa"/>
          </w:tcPr>
          <w:p w14:paraId="01C69922" w14:textId="77777777" w:rsidR="00FA38A5" w:rsidRPr="00077479" w:rsidRDefault="00FA38A5" w:rsidP="00AA5FD2">
            <w:pPr>
              <w:spacing w:after="0" w:line="360" w:lineRule="auto"/>
              <w:ind w:left="426"/>
              <w:jc w:val="both"/>
              <w:rPr>
                <w:rFonts w:ascii="Arial" w:hAnsi="Arial" w:cs="Arial"/>
              </w:rPr>
            </w:pPr>
          </w:p>
        </w:tc>
      </w:tr>
      <w:tr w:rsidR="00FA38A5" w:rsidRPr="00077479" w14:paraId="0FC86E4A" w14:textId="77777777" w:rsidTr="006E61A8">
        <w:trPr>
          <w:trHeight w:val="347"/>
          <w:jc w:val="right"/>
        </w:trPr>
        <w:tc>
          <w:tcPr>
            <w:tcW w:w="4681" w:type="dxa"/>
          </w:tcPr>
          <w:p w14:paraId="3E3B671D" w14:textId="77777777" w:rsidR="00FA38A5" w:rsidRPr="00077479" w:rsidRDefault="00FA38A5" w:rsidP="00AA5FD2">
            <w:pPr>
              <w:spacing w:after="0" w:line="360" w:lineRule="auto"/>
              <w:ind w:left="426"/>
              <w:jc w:val="both"/>
              <w:rPr>
                <w:rFonts w:ascii="Arial" w:hAnsi="Arial" w:cs="Arial"/>
              </w:rPr>
            </w:pPr>
          </w:p>
        </w:tc>
        <w:tc>
          <w:tcPr>
            <w:tcW w:w="5443" w:type="dxa"/>
          </w:tcPr>
          <w:p w14:paraId="07EFA638" w14:textId="77777777" w:rsidR="00FA38A5" w:rsidRPr="00077479" w:rsidRDefault="00FA38A5" w:rsidP="00AA5FD2">
            <w:pPr>
              <w:spacing w:after="0" w:line="360" w:lineRule="auto"/>
              <w:ind w:left="426"/>
              <w:jc w:val="both"/>
              <w:rPr>
                <w:rFonts w:ascii="Arial" w:hAnsi="Arial" w:cs="Arial"/>
              </w:rPr>
            </w:pPr>
          </w:p>
        </w:tc>
      </w:tr>
    </w:tbl>
    <w:p w14:paraId="173BCC5A" w14:textId="77777777" w:rsidR="00FA38A5" w:rsidRPr="00077479" w:rsidRDefault="00FA38A5" w:rsidP="003F0EDC">
      <w:pPr>
        <w:tabs>
          <w:tab w:val="left" w:pos="426"/>
        </w:tabs>
        <w:spacing w:before="120" w:after="119" w:line="312" w:lineRule="exact"/>
        <w:jc w:val="both"/>
        <w:rPr>
          <w:rFonts w:ascii="Arial" w:hAnsi="Arial" w:cs="Arial"/>
          <w:lang w:eastAsia="pl-PL"/>
        </w:rPr>
      </w:pPr>
      <w:r w:rsidRPr="00077479">
        <w:rPr>
          <w:rFonts w:ascii="Arial" w:hAnsi="Arial" w:cs="Arial"/>
          <w:lang w:eastAsia="pl-PL"/>
        </w:rPr>
        <w:t>Oświadczamy, że dane zawarte w ofercie, dokumentach i oświadczeniach są zgodne ze stanem faktycznym, a ich prawdziwość potwierdzam/y podpisem.</w:t>
      </w:r>
    </w:p>
    <w:p w14:paraId="6C1B4666" w14:textId="77777777" w:rsidR="00FA38A5" w:rsidRPr="00077479" w:rsidRDefault="00FA38A5" w:rsidP="00681D1A">
      <w:pPr>
        <w:tabs>
          <w:tab w:val="left" w:pos="1080"/>
        </w:tabs>
        <w:spacing w:after="119" w:line="312" w:lineRule="exact"/>
        <w:rPr>
          <w:rFonts w:ascii="Arial" w:hAnsi="Arial" w:cs="Arial"/>
          <w:lang w:eastAsia="pl-PL"/>
        </w:rPr>
      </w:pPr>
      <w:r w:rsidRPr="00077479">
        <w:rPr>
          <w:rFonts w:ascii="Arial" w:hAnsi="Arial" w:cs="Arial"/>
          <w:lang w:eastAsia="pl-PL"/>
        </w:rPr>
        <w:t xml:space="preserve">Wykaz dokumentów składających się na ofertę: </w:t>
      </w:r>
    </w:p>
    <w:p w14:paraId="6D68AF9D" w14:textId="77777777" w:rsidR="00FA38A5" w:rsidRPr="00077479" w:rsidRDefault="00FA38A5" w:rsidP="00681D1A">
      <w:pPr>
        <w:spacing w:after="119" w:line="312" w:lineRule="exact"/>
        <w:rPr>
          <w:rFonts w:ascii="Arial" w:hAnsi="Arial" w:cs="Arial"/>
          <w:lang w:eastAsia="pl-PL"/>
        </w:rPr>
      </w:pPr>
      <w:r w:rsidRPr="00077479">
        <w:rPr>
          <w:rFonts w:ascii="Arial" w:hAnsi="Arial" w:cs="Arial"/>
          <w:lang w:eastAsia="pl-PL"/>
        </w:rPr>
        <w:t>1. ……………………………………………………………………………………………</w:t>
      </w:r>
    </w:p>
    <w:p w14:paraId="6425FDEA" w14:textId="77777777" w:rsidR="00FA38A5" w:rsidRPr="00077479" w:rsidRDefault="00FA38A5" w:rsidP="00681D1A">
      <w:pPr>
        <w:spacing w:after="119" w:line="312" w:lineRule="exact"/>
        <w:rPr>
          <w:rFonts w:ascii="Arial" w:hAnsi="Arial" w:cs="Arial"/>
          <w:lang w:eastAsia="pl-PL"/>
        </w:rPr>
      </w:pPr>
      <w:r w:rsidRPr="00077479">
        <w:rPr>
          <w:rFonts w:ascii="Arial" w:hAnsi="Arial" w:cs="Arial"/>
          <w:lang w:eastAsia="pl-PL"/>
        </w:rPr>
        <w:t>2. ……………………………………………………………………………………………</w:t>
      </w:r>
    </w:p>
    <w:p w14:paraId="208AD8CB" w14:textId="77777777" w:rsidR="00FA38A5" w:rsidRPr="00077479" w:rsidRDefault="00FA38A5" w:rsidP="00681D1A">
      <w:pPr>
        <w:spacing w:after="119" w:line="312" w:lineRule="exact"/>
        <w:rPr>
          <w:rFonts w:ascii="Arial" w:hAnsi="Arial" w:cs="Arial"/>
          <w:lang w:eastAsia="pl-PL"/>
        </w:rPr>
      </w:pPr>
      <w:r w:rsidRPr="00077479">
        <w:rPr>
          <w:rFonts w:ascii="Arial" w:hAnsi="Arial" w:cs="Arial"/>
          <w:lang w:eastAsia="pl-PL"/>
        </w:rPr>
        <w:t>3. ……………………………………………………………………………………………</w:t>
      </w:r>
    </w:p>
    <w:p w14:paraId="09ABB4F9" w14:textId="77777777" w:rsidR="00FA38A5" w:rsidRPr="00077479" w:rsidRDefault="00FA38A5" w:rsidP="00681D1A">
      <w:pPr>
        <w:spacing w:after="119" w:line="312" w:lineRule="exact"/>
        <w:rPr>
          <w:rFonts w:ascii="Arial" w:hAnsi="Arial" w:cs="Arial"/>
          <w:lang w:eastAsia="pl-PL"/>
        </w:rPr>
      </w:pPr>
      <w:r w:rsidRPr="00077479">
        <w:rPr>
          <w:rFonts w:ascii="Arial" w:hAnsi="Arial" w:cs="Arial"/>
          <w:lang w:eastAsia="pl-PL"/>
        </w:rPr>
        <w:t>………………………………………………………………………………………………</w:t>
      </w:r>
    </w:p>
    <w:p w14:paraId="0FEC9439" w14:textId="77777777" w:rsidR="00FA38A5" w:rsidRPr="00077479" w:rsidRDefault="00FA38A5" w:rsidP="00A319A5">
      <w:pPr>
        <w:widowControl w:val="0"/>
        <w:spacing w:after="0" w:line="240" w:lineRule="auto"/>
        <w:jc w:val="right"/>
        <w:rPr>
          <w:rFonts w:ascii="Arial" w:hAnsi="Arial" w:cs="Arial"/>
          <w:b/>
          <w:bCs/>
          <w:lang w:eastAsia="pl-PL"/>
        </w:rPr>
      </w:pPr>
    </w:p>
    <w:p w14:paraId="01FF1837" w14:textId="77777777" w:rsidR="00FA38A5" w:rsidRDefault="00FA38A5" w:rsidP="008A7541">
      <w:pPr>
        <w:widowControl w:val="0"/>
        <w:spacing w:after="0" w:line="240" w:lineRule="auto"/>
        <w:jc w:val="right"/>
        <w:rPr>
          <w:rFonts w:ascii="Arial" w:hAnsi="Arial" w:cs="Arial"/>
          <w:b/>
          <w:bCs/>
          <w:sz w:val="20"/>
          <w:lang w:eastAsia="pl-PL"/>
        </w:rPr>
      </w:pPr>
      <w:r w:rsidRPr="00077479">
        <w:rPr>
          <w:rFonts w:ascii="Arial" w:hAnsi="Arial" w:cs="Arial"/>
          <w:b/>
          <w:bCs/>
          <w:sz w:val="20"/>
          <w:lang w:eastAsia="pl-PL"/>
        </w:rPr>
        <w:t>Formularz ofertowy należy podpisać</w:t>
      </w:r>
    </w:p>
    <w:p w14:paraId="3250B0BA" w14:textId="77777777" w:rsidR="00FA38A5" w:rsidRDefault="00FA38A5" w:rsidP="00B6140C">
      <w:pPr>
        <w:widowControl w:val="0"/>
        <w:spacing w:after="0" w:line="240" w:lineRule="auto"/>
        <w:jc w:val="right"/>
        <w:rPr>
          <w:rFonts w:ascii="Arial" w:hAnsi="Arial" w:cs="Arial"/>
          <w:b/>
          <w:bCs/>
          <w:sz w:val="20"/>
          <w:lang w:eastAsia="pl-PL"/>
        </w:rPr>
      </w:pPr>
      <w:r w:rsidRPr="00077479">
        <w:rPr>
          <w:rFonts w:ascii="Arial" w:hAnsi="Arial" w:cs="Arial"/>
          <w:b/>
          <w:bCs/>
          <w:sz w:val="20"/>
          <w:lang w:eastAsia="pl-PL"/>
        </w:rPr>
        <w:t xml:space="preserve"> kwalifikowanym podpisem elektronicznym</w:t>
      </w:r>
    </w:p>
    <w:p w14:paraId="0BD1075E" w14:textId="0243F455" w:rsidR="00FA38A5" w:rsidRPr="00077479" w:rsidRDefault="00FA38A5" w:rsidP="00B6140C">
      <w:pPr>
        <w:widowControl w:val="0"/>
        <w:spacing w:after="0" w:line="240" w:lineRule="auto"/>
        <w:jc w:val="right"/>
        <w:rPr>
          <w:rFonts w:ascii="Arial" w:hAnsi="Arial" w:cs="Arial"/>
          <w:lang w:eastAsia="pl-PL"/>
        </w:rPr>
      </w:pPr>
      <w:r w:rsidRPr="00077479">
        <w:rPr>
          <w:rFonts w:ascii="Arial" w:hAnsi="Arial" w:cs="Arial"/>
          <w:b/>
          <w:bCs/>
          <w:sz w:val="24"/>
          <w:szCs w:val="24"/>
          <w:lang w:eastAsia="pl-PL"/>
        </w:rPr>
        <w:br w:type="page"/>
      </w:r>
      <w:r w:rsidR="000F6138" w:rsidRPr="00077479" w:rsidDel="000F6138">
        <w:rPr>
          <w:rFonts w:ascii="Arial" w:hAnsi="Arial" w:cs="Arial"/>
          <w:lang w:eastAsia="pl-PL"/>
        </w:rPr>
        <w:t xml:space="preserve"> </w:t>
      </w:r>
      <w:r w:rsidR="000F6138">
        <w:rPr>
          <w:rFonts w:ascii="Arial" w:hAnsi="Arial" w:cs="Arial"/>
          <w:lang w:eastAsia="pl-PL"/>
        </w:rPr>
        <w:t>Z</w:t>
      </w:r>
      <w:r w:rsidRPr="00077479">
        <w:rPr>
          <w:rFonts w:ascii="Arial" w:hAnsi="Arial" w:cs="Arial"/>
          <w:lang w:eastAsia="pl-PL"/>
        </w:rPr>
        <w:t>ałącznik Nr 2 do SWZ</w:t>
      </w:r>
    </w:p>
    <w:p w14:paraId="6D144F9A" w14:textId="77777777" w:rsidR="00FA38A5" w:rsidRPr="00077479" w:rsidRDefault="00FA38A5" w:rsidP="00BA6BA9">
      <w:pPr>
        <w:spacing w:after="0" w:line="240" w:lineRule="auto"/>
        <w:jc w:val="right"/>
        <w:rPr>
          <w:rFonts w:ascii="Arial" w:hAnsi="Arial" w:cs="Arial"/>
          <w:lang w:eastAsia="pl-PL"/>
        </w:rPr>
      </w:pPr>
    </w:p>
    <w:p w14:paraId="3F3EC3F7" w14:textId="77777777" w:rsidR="00FA38A5" w:rsidRPr="00077479" w:rsidRDefault="00FA38A5" w:rsidP="002075DD">
      <w:pPr>
        <w:spacing w:after="0" w:line="240" w:lineRule="auto"/>
        <w:jc w:val="center"/>
        <w:rPr>
          <w:rFonts w:ascii="Arial" w:hAnsi="Arial" w:cs="Arial"/>
          <w:b/>
          <w:bCs/>
          <w:spacing w:val="3"/>
          <w:u w:val="single"/>
          <w:lang w:eastAsia="pl-PL"/>
        </w:rPr>
      </w:pPr>
      <w:r w:rsidRPr="00324907">
        <w:rPr>
          <w:rFonts w:ascii="Arial" w:hAnsi="Arial" w:cs="Arial"/>
          <w:b/>
          <w:bCs/>
          <w:spacing w:val="3"/>
          <w:u w:val="single"/>
          <w:lang w:eastAsia="pl-PL"/>
        </w:rPr>
        <w:t>OPIS PRZEDMIOTU ZAMÓWIENIA</w:t>
      </w:r>
    </w:p>
    <w:p w14:paraId="65F0A415" w14:textId="77777777" w:rsidR="00FA38A5" w:rsidRPr="00077479" w:rsidRDefault="00FA38A5" w:rsidP="002075DD">
      <w:pPr>
        <w:spacing w:after="0" w:line="240" w:lineRule="auto"/>
        <w:jc w:val="center"/>
        <w:rPr>
          <w:b/>
        </w:rPr>
      </w:pPr>
    </w:p>
    <w:p w14:paraId="5BD3B329" w14:textId="77777777" w:rsidR="00FA38A5" w:rsidRDefault="00FA38A5" w:rsidP="00585B39">
      <w:pPr>
        <w:spacing w:after="0" w:line="240" w:lineRule="auto"/>
        <w:ind w:left="7659"/>
        <w:jc w:val="center"/>
        <w:rPr>
          <w:rFonts w:ascii="Arial" w:hAnsi="Arial" w:cs="Arial"/>
          <w:lang w:eastAsia="pl-PL"/>
        </w:rPr>
      </w:pPr>
    </w:p>
    <w:p w14:paraId="638D1D8F" w14:textId="77777777" w:rsidR="00FA38A5" w:rsidRDefault="00FA38A5" w:rsidP="00585B39">
      <w:pPr>
        <w:spacing w:after="0" w:line="240" w:lineRule="auto"/>
        <w:ind w:left="7659"/>
        <w:jc w:val="center"/>
        <w:rPr>
          <w:rFonts w:ascii="Arial" w:hAnsi="Arial" w:cs="Arial"/>
          <w:lang w:eastAsia="pl-PL"/>
        </w:rPr>
      </w:pPr>
    </w:p>
    <w:p w14:paraId="37B3E5D8" w14:textId="77777777" w:rsidR="00FA38A5" w:rsidRDefault="00FA38A5" w:rsidP="00585B39">
      <w:pPr>
        <w:spacing w:after="0" w:line="240" w:lineRule="auto"/>
        <w:ind w:left="7659"/>
        <w:jc w:val="center"/>
        <w:rPr>
          <w:rFonts w:ascii="Arial" w:hAnsi="Arial" w:cs="Arial"/>
          <w:lang w:eastAsia="pl-PL"/>
        </w:rPr>
      </w:pPr>
    </w:p>
    <w:p w14:paraId="0B8562B8" w14:textId="77777777" w:rsidR="00FA38A5" w:rsidRDefault="00FA38A5" w:rsidP="00585B39">
      <w:pPr>
        <w:spacing w:after="0" w:line="240" w:lineRule="auto"/>
        <w:ind w:left="7659"/>
        <w:jc w:val="center"/>
        <w:rPr>
          <w:rFonts w:ascii="Arial" w:hAnsi="Arial" w:cs="Arial"/>
          <w:lang w:eastAsia="pl-PL"/>
        </w:rPr>
      </w:pPr>
    </w:p>
    <w:p w14:paraId="1728D8C1" w14:textId="77777777" w:rsidR="00FA38A5" w:rsidRDefault="00FA38A5" w:rsidP="00585B39">
      <w:pPr>
        <w:spacing w:after="0" w:line="240" w:lineRule="auto"/>
        <w:ind w:left="7659"/>
        <w:jc w:val="center"/>
        <w:rPr>
          <w:rFonts w:ascii="Arial" w:hAnsi="Arial" w:cs="Arial"/>
          <w:lang w:eastAsia="pl-PL"/>
        </w:rPr>
      </w:pPr>
    </w:p>
    <w:p w14:paraId="15102887" w14:textId="77777777" w:rsidR="00FA38A5" w:rsidRDefault="00FA38A5" w:rsidP="00585B39">
      <w:pPr>
        <w:spacing w:after="0" w:line="240" w:lineRule="auto"/>
        <w:ind w:left="7659"/>
        <w:jc w:val="center"/>
        <w:rPr>
          <w:rFonts w:ascii="Arial" w:hAnsi="Arial" w:cs="Arial"/>
          <w:lang w:eastAsia="pl-PL"/>
        </w:rPr>
      </w:pPr>
    </w:p>
    <w:p w14:paraId="27EF704D" w14:textId="77777777" w:rsidR="00FA38A5" w:rsidRDefault="00FA38A5" w:rsidP="00585B39">
      <w:pPr>
        <w:spacing w:after="0" w:line="240" w:lineRule="auto"/>
        <w:ind w:left="7659"/>
        <w:jc w:val="center"/>
        <w:rPr>
          <w:rFonts w:ascii="Arial" w:hAnsi="Arial" w:cs="Arial"/>
          <w:lang w:eastAsia="pl-PL"/>
        </w:rPr>
      </w:pPr>
    </w:p>
    <w:p w14:paraId="27B408B9" w14:textId="77777777" w:rsidR="00FA38A5" w:rsidRDefault="00FA38A5" w:rsidP="00585B39">
      <w:pPr>
        <w:spacing w:after="0" w:line="240" w:lineRule="auto"/>
        <w:ind w:left="7659"/>
        <w:jc w:val="center"/>
        <w:rPr>
          <w:rFonts w:ascii="Arial" w:hAnsi="Arial" w:cs="Arial"/>
          <w:lang w:eastAsia="pl-PL"/>
        </w:rPr>
      </w:pPr>
    </w:p>
    <w:p w14:paraId="40BF7760" w14:textId="77777777" w:rsidR="00FA38A5" w:rsidRDefault="00FA38A5" w:rsidP="00585B39">
      <w:pPr>
        <w:spacing w:after="0" w:line="240" w:lineRule="auto"/>
        <w:ind w:left="7659"/>
        <w:jc w:val="center"/>
        <w:rPr>
          <w:rFonts w:ascii="Arial" w:hAnsi="Arial" w:cs="Arial"/>
          <w:lang w:eastAsia="pl-PL"/>
        </w:rPr>
      </w:pPr>
    </w:p>
    <w:p w14:paraId="0C53735F" w14:textId="77777777" w:rsidR="00FA38A5" w:rsidRDefault="00FA38A5" w:rsidP="00585B39">
      <w:pPr>
        <w:spacing w:after="0" w:line="240" w:lineRule="auto"/>
        <w:ind w:left="7659"/>
        <w:jc w:val="center"/>
        <w:rPr>
          <w:rFonts w:ascii="Arial" w:hAnsi="Arial" w:cs="Arial"/>
          <w:lang w:eastAsia="pl-PL"/>
        </w:rPr>
      </w:pPr>
    </w:p>
    <w:p w14:paraId="787DC0A6" w14:textId="77777777" w:rsidR="00FA38A5" w:rsidRDefault="00FA38A5" w:rsidP="00585B39">
      <w:pPr>
        <w:spacing w:after="0" w:line="240" w:lineRule="auto"/>
        <w:ind w:left="7659"/>
        <w:jc w:val="center"/>
        <w:rPr>
          <w:rFonts w:ascii="Arial" w:hAnsi="Arial" w:cs="Arial"/>
          <w:lang w:eastAsia="pl-PL"/>
        </w:rPr>
      </w:pPr>
    </w:p>
    <w:p w14:paraId="0B54A8E7" w14:textId="77777777" w:rsidR="00FA38A5" w:rsidRDefault="00FA38A5" w:rsidP="00585B39">
      <w:pPr>
        <w:spacing w:after="0" w:line="240" w:lineRule="auto"/>
        <w:ind w:left="7659"/>
        <w:jc w:val="center"/>
        <w:rPr>
          <w:rFonts w:ascii="Arial" w:hAnsi="Arial" w:cs="Arial"/>
          <w:lang w:eastAsia="pl-PL"/>
        </w:rPr>
      </w:pPr>
    </w:p>
    <w:p w14:paraId="49E05E7D" w14:textId="77777777" w:rsidR="00FA38A5" w:rsidRPr="0096105C" w:rsidRDefault="00FA38A5" w:rsidP="0096105C">
      <w:pPr>
        <w:spacing w:after="0" w:line="240" w:lineRule="auto"/>
        <w:jc w:val="center"/>
        <w:rPr>
          <w:rFonts w:ascii="Arial" w:hAnsi="Arial" w:cs="Arial"/>
          <w:i/>
          <w:lang w:eastAsia="pl-PL"/>
        </w:rPr>
      </w:pPr>
      <w:r w:rsidRPr="0096105C">
        <w:rPr>
          <w:rFonts w:ascii="Arial" w:hAnsi="Arial" w:cs="Arial"/>
          <w:i/>
          <w:lang w:eastAsia="pl-PL"/>
        </w:rPr>
        <w:t>Opis przedmiotu zamówienia stanowi osobny załącznik (plik) do SWZ</w:t>
      </w:r>
      <w:r>
        <w:rPr>
          <w:rFonts w:ascii="Arial" w:hAnsi="Arial" w:cs="Arial"/>
          <w:i/>
          <w:lang w:eastAsia="pl-PL"/>
        </w:rPr>
        <w:t>.</w:t>
      </w:r>
    </w:p>
    <w:p w14:paraId="3F95C092" w14:textId="77777777" w:rsidR="00FA38A5" w:rsidRDefault="00FA38A5" w:rsidP="0096105C">
      <w:pPr>
        <w:spacing w:after="0" w:line="240" w:lineRule="auto"/>
        <w:ind w:left="7659"/>
        <w:rPr>
          <w:rFonts w:ascii="Arial" w:hAnsi="Arial" w:cs="Arial"/>
          <w:lang w:eastAsia="pl-PL"/>
        </w:rPr>
      </w:pPr>
    </w:p>
    <w:p w14:paraId="6F096EBD" w14:textId="77777777" w:rsidR="00FA38A5" w:rsidRDefault="00FA38A5" w:rsidP="00585B39">
      <w:pPr>
        <w:spacing w:after="0" w:line="240" w:lineRule="auto"/>
        <w:ind w:left="7659"/>
        <w:jc w:val="center"/>
        <w:rPr>
          <w:rFonts w:ascii="Arial" w:hAnsi="Arial" w:cs="Arial"/>
          <w:lang w:eastAsia="pl-PL"/>
        </w:rPr>
      </w:pPr>
    </w:p>
    <w:p w14:paraId="57EA305C" w14:textId="77777777" w:rsidR="00FA38A5" w:rsidRDefault="00FA38A5" w:rsidP="00585B39">
      <w:pPr>
        <w:spacing w:after="0" w:line="240" w:lineRule="auto"/>
        <w:ind w:left="7659"/>
        <w:jc w:val="center"/>
        <w:rPr>
          <w:rFonts w:ascii="Arial" w:hAnsi="Arial" w:cs="Arial"/>
          <w:lang w:eastAsia="pl-PL"/>
        </w:rPr>
      </w:pPr>
    </w:p>
    <w:p w14:paraId="4E4E223F" w14:textId="77777777" w:rsidR="00FA38A5" w:rsidRDefault="00FA38A5" w:rsidP="00585B39">
      <w:pPr>
        <w:spacing w:after="0" w:line="240" w:lineRule="auto"/>
        <w:ind w:left="7659"/>
        <w:jc w:val="center"/>
        <w:rPr>
          <w:rFonts w:ascii="Arial" w:hAnsi="Arial" w:cs="Arial"/>
          <w:lang w:eastAsia="pl-PL"/>
        </w:rPr>
      </w:pPr>
    </w:p>
    <w:p w14:paraId="2684A926" w14:textId="56B3E34E" w:rsidR="00FA38A5" w:rsidRDefault="00FA38A5" w:rsidP="00585B39">
      <w:pPr>
        <w:spacing w:after="0" w:line="240" w:lineRule="auto"/>
        <w:ind w:left="7659"/>
        <w:jc w:val="center"/>
        <w:rPr>
          <w:rFonts w:ascii="Arial" w:hAnsi="Arial" w:cs="Arial"/>
          <w:lang w:eastAsia="pl-PL"/>
        </w:rPr>
      </w:pPr>
    </w:p>
    <w:p w14:paraId="4E2405BF" w14:textId="6F69373D" w:rsidR="001A1547" w:rsidRDefault="001A1547">
      <w:pPr>
        <w:spacing w:after="0" w:line="240" w:lineRule="auto"/>
        <w:rPr>
          <w:rFonts w:ascii="Arial" w:hAnsi="Arial" w:cs="Arial"/>
          <w:lang w:eastAsia="pl-PL"/>
        </w:rPr>
      </w:pPr>
      <w:r>
        <w:rPr>
          <w:rFonts w:ascii="Arial" w:hAnsi="Arial" w:cs="Arial"/>
          <w:lang w:eastAsia="pl-PL"/>
        </w:rPr>
        <w:br w:type="page"/>
      </w:r>
    </w:p>
    <w:p w14:paraId="5B546702" w14:textId="1113D20F" w:rsidR="00324907" w:rsidRPr="00077479" w:rsidRDefault="00324907" w:rsidP="00324907">
      <w:pPr>
        <w:spacing w:after="0" w:line="240" w:lineRule="auto"/>
        <w:ind w:left="7659"/>
        <w:jc w:val="center"/>
        <w:rPr>
          <w:rFonts w:ascii="Arial" w:hAnsi="Arial" w:cs="Arial"/>
          <w:lang w:eastAsia="pl-PL"/>
        </w:rPr>
      </w:pPr>
      <w:r w:rsidRPr="00077479">
        <w:rPr>
          <w:rFonts w:ascii="Arial" w:hAnsi="Arial" w:cs="Arial"/>
          <w:lang w:eastAsia="pl-PL"/>
        </w:rPr>
        <w:t xml:space="preserve">Załącznik nr </w:t>
      </w:r>
      <w:r>
        <w:rPr>
          <w:rFonts w:ascii="Arial" w:hAnsi="Arial" w:cs="Arial"/>
          <w:lang w:eastAsia="pl-PL"/>
        </w:rPr>
        <w:t>3</w:t>
      </w:r>
      <w:r w:rsidRPr="00077479">
        <w:rPr>
          <w:rFonts w:ascii="Arial" w:hAnsi="Arial" w:cs="Arial"/>
          <w:lang w:eastAsia="pl-PL"/>
        </w:rPr>
        <w:t xml:space="preserve"> do SWZ</w:t>
      </w:r>
    </w:p>
    <w:p w14:paraId="719AC1A1" w14:textId="77777777" w:rsidR="00324907" w:rsidRDefault="00324907" w:rsidP="00324907">
      <w:pPr>
        <w:spacing w:after="0" w:line="240" w:lineRule="auto"/>
        <w:rPr>
          <w:rFonts w:ascii="Arial" w:hAnsi="Arial" w:cs="Arial"/>
          <w:lang w:eastAsia="pl-PL"/>
        </w:rPr>
      </w:pPr>
    </w:p>
    <w:p w14:paraId="3089C9F7" w14:textId="77777777" w:rsidR="00324907" w:rsidRDefault="00324907" w:rsidP="00324907">
      <w:pPr>
        <w:spacing w:after="0" w:line="240" w:lineRule="auto"/>
        <w:jc w:val="center"/>
        <w:rPr>
          <w:rFonts w:ascii="Arial" w:hAnsi="Arial" w:cs="Arial"/>
          <w:b/>
          <w:u w:val="single"/>
          <w:lang w:eastAsia="pl-PL"/>
        </w:rPr>
      </w:pPr>
    </w:p>
    <w:p w14:paraId="198B91C1" w14:textId="77777777" w:rsidR="00324907" w:rsidRDefault="00324907" w:rsidP="00324907">
      <w:pPr>
        <w:spacing w:after="0" w:line="240" w:lineRule="auto"/>
        <w:jc w:val="center"/>
        <w:rPr>
          <w:rFonts w:ascii="Arial" w:hAnsi="Arial" w:cs="Arial"/>
          <w:b/>
          <w:u w:val="single"/>
          <w:lang w:eastAsia="pl-PL"/>
        </w:rPr>
      </w:pPr>
    </w:p>
    <w:p w14:paraId="6120F395" w14:textId="3D4EF7F7" w:rsidR="00324907" w:rsidRPr="00324907" w:rsidRDefault="00324907" w:rsidP="00324907">
      <w:pPr>
        <w:spacing w:after="0" w:line="240" w:lineRule="auto"/>
        <w:jc w:val="center"/>
        <w:rPr>
          <w:rFonts w:ascii="Arial" w:hAnsi="Arial" w:cs="Arial"/>
          <w:b/>
          <w:bCs/>
          <w:u w:val="single"/>
          <w:lang w:eastAsia="pl-PL"/>
        </w:rPr>
      </w:pPr>
      <w:r w:rsidRPr="00324907">
        <w:rPr>
          <w:rFonts w:ascii="Arial" w:hAnsi="Arial" w:cs="Arial"/>
          <w:b/>
          <w:u w:val="single"/>
          <w:lang w:eastAsia="pl-PL"/>
        </w:rPr>
        <w:t>O</w:t>
      </w:r>
      <w:r w:rsidRPr="00324907">
        <w:rPr>
          <w:rFonts w:ascii="Arial" w:hAnsi="Arial" w:cs="Arial"/>
          <w:b/>
          <w:bCs/>
          <w:u w:val="single"/>
          <w:lang w:eastAsia="pl-PL"/>
        </w:rPr>
        <w:t>ŚWIADCZENIE O BRAKU PODSTAW DO WYKLUCZENIA I SPEŁNIENIU WARUNKÓW UDZIAŁU W POSTĘPOWANIU- JEDNOLITY DOKUMENT (JEDZ)</w:t>
      </w:r>
    </w:p>
    <w:p w14:paraId="26B9979D" w14:textId="77777777" w:rsidR="00910CD8" w:rsidRDefault="00910CD8">
      <w:pPr>
        <w:spacing w:after="0" w:line="240" w:lineRule="auto"/>
        <w:rPr>
          <w:rFonts w:ascii="Arial" w:hAnsi="Arial" w:cs="Arial"/>
          <w:lang w:eastAsia="pl-PL"/>
        </w:rPr>
      </w:pPr>
    </w:p>
    <w:p w14:paraId="355272AE" w14:textId="77777777" w:rsidR="00324907" w:rsidRDefault="00324907" w:rsidP="00324907">
      <w:pPr>
        <w:spacing w:after="0" w:line="240" w:lineRule="auto"/>
        <w:rPr>
          <w:rFonts w:ascii="Arial" w:hAnsi="Arial" w:cs="Arial"/>
          <w:i/>
          <w:lang w:eastAsia="pl-PL"/>
        </w:rPr>
      </w:pPr>
    </w:p>
    <w:p w14:paraId="234E120E" w14:textId="77777777" w:rsidR="00324907" w:rsidRDefault="00324907" w:rsidP="00324907">
      <w:pPr>
        <w:spacing w:after="0" w:line="240" w:lineRule="auto"/>
        <w:rPr>
          <w:rFonts w:ascii="Arial" w:hAnsi="Arial" w:cs="Arial"/>
          <w:i/>
          <w:lang w:eastAsia="pl-PL"/>
        </w:rPr>
      </w:pPr>
    </w:p>
    <w:p w14:paraId="23339759" w14:textId="77777777" w:rsidR="00324907" w:rsidRDefault="00324907" w:rsidP="00324907">
      <w:pPr>
        <w:spacing w:after="0" w:line="240" w:lineRule="auto"/>
        <w:rPr>
          <w:rFonts w:ascii="Arial" w:hAnsi="Arial" w:cs="Arial"/>
          <w:i/>
          <w:lang w:eastAsia="pl-PL"/>
        </w:rPr>
      </w:pPr>
    </w:p>
    <w:p w14:paraId="5A91DA27" w14:textId="77777777" w:rsidR="00324907" w:rsidRDefault="00324907" w:rsidP="00324907">
      <w:pPr>
        <w:spacing w:after="0" w:line="240" w:lineRule="auto"/>
        <w:rPr>
          <w:rFonts w:ascii="Arial" w:hAnsi="Arial" w:cs="Arial"/>
          <w:i/>
          <w:lang w:eastAsia="pl-PL"/>
        </w:rPr>
      </w:pPr>
    </w:p>
    <w:p w14:paraId="779C4C7A" w14:textId="77777777" w:rsidR="00324907" w:rsidRDefault="00324907" w:rsidP="00324907">
      <w:pPr>
        <w:spacing w:after="0" w:line="240" w:lineRule="auto"/>
        <w:rPr>
          <w:rFonts w:ascii="Arial" w:hAnsi="Arial" w:cs="Arial"/>
          <w:i/>
          <w:lang w:eastAsia="pl-PL"/>
        </w:rPr>
      </w:pPr>
    </w:p>
    <w:p w14:paraId="65214FEF" w14:textId="77777777" w:rsidR="00324907" w:rsidRDefault="00324907" w:rsidP="00324907">
      <w:pPr>
        <w:spacing w:after="0" w:line="240" w:lineRule="auto"/>
        <w:rPr>
          <w:rFonts w:ascii="Arial" w:hAnsi="Arial" w:cs="Arial"/>
          <w:i/>
          <w:lang w:eastAsia="pl-PL"/>
        </w:rPr>
      </w:pPr>
    </w:p>
    <w:p w14:paraId="6772E35C" w14:textId="77777777" w:rsidR="00324907" w:rsidRDefault="00324907" w:rsidP="00324907">
      <w:pPr>
        <w:spacing w:after="0" w:line="240" w:lineRule="auto"/>
        <w:rPr>
          <w:rFonts w:ascii="Arial" w:hAnsi="Arial" w:cs="Arial"/>
          <w:i/>
          <w:lang w:eastAsia="pl-PL"/>
        </w:rPr>
      </w:pPr>
    </w:p>
    <w:p w14:paraId="1B49A729" w14:textId="77777777" w:rsidR="00324907" w:rsidRDefault="00324907" w:rsidP="00324907">
      <w:pPr>
        <w:spacing w:after="0" w:line="240" w:lineRule="auto"/>
        <w:rPr>
          <w:rFonts w:ascii="Arial" w:hAnsi="Arial" w:cs="Arial"/>
          <w:i/>
          <w:lang w:eastAsia="pl-PL"/>
        </w:rPr>
      </w:pPr>
    </w:p>
    <w:p w14:paraId="7BA4106F" w14:textId="77777777" w:rsidR="00324907" w:rsidRDefault="00324907" w:rsidP="00324907">
      <w:pPr>
        <w:spacing w:after="0" w:line="240" w:lineRule="auto"/>
        <w:rPr>
          <w:rFonts w:ascii="Arial" w:hAnsi="Arial" w:cs="Arial"/>
          <w:i/>
          <w:lang w:eastAsia="pl-PL"/>
        </w:rPr>
      </w:pPr>
    </w:p>
    <w:p w14:paraId="24215FFD" w14:textId="77777777" w:rsidR="00324907" w:rsidRDefault="00324907" w:rsidP="00324907">
      <w:pPr>
        <w:spacing w:after="0" w:line="240" w:lineRule="auto"/>
        <w:rPr>
          <w:rFonts w:ascii="Arial" w:hAnsi="Arial" w:cs="Arial"/>
          <w:i/>
          <w:lang w:eastAsia="pl-PL"/>
        </w:rPr>
      </w:pPr>
    </w:p>
    <w:p w14:paraId="10F9B934" w14:textId="77777777" w:rsidR="00324907" w:rsidRDefault="00324907" w:rsidP="00324907">
      <w:pPr>
        <w:spacing w:after="0" w:line="240" w:lineRule="auto"/>
        <w:rPr>
          <w:rFonts w:ascii="Arial" w:hAnsi="Arial" w:cs="Arial"/>
          <w:i/>
          <w:lang w:eastAsia="pl-PL"/>
        </w:rPr>
      </w:pPr>
    </w:p>
    <w:p w14:paraId="744887F7" w14:textId="00C981F1" w:rsidR="00324907" w:rsidRPr="0096105C" w:rsidRDefault="00324907" w:rsidP="00324907">
      <w:pPr>
        <w:spacing w:after="0" w:line="240" w:lineRule="auto"/>
        <w:jc w:val="center"/>
        <w:rPr>
          <w:rFonts w:ascii="Arial" w:hAnsi="Arial" w:cs="Arial"/>
          <w:i/>
          <w:lang w:eastAsia="pl-PL"/>
        </w:rPr>
      </w:pPr>
      <w:r>
        <w:rPr>
          <w:rFonts w:ascii="Arial" w:hAnsi="Arial" w:cs="Arial"/>
          <w:i/>
          <w:lang w:eastAsia="pl-PL"/>
        </w:rPr>
        <w:t xml:space="preserve">Oświadczenie JEDZ </w:t>
      </w:r>
      <w:r w:rsidRPr="0096105C">
        <w:rPr>
          <w:rFonts w:ascii="Arial" w:hAnsi="Arial" w:cs="Arial"/>
          <w:i/>
          <w:lang w:eastAsia="pl-PL"/>
        </w:rPr>
        <w:t>stanowi osobny załącznik (plik) do SWZ</w:t>
      </w:r>
      <w:r>
        <w:rPr>
          <w:rFonts w:ascii="Arial" w:hAnsi="Arial" w:cs="Arial"/>
          <w:i/>
          <w:lang w:eastAsia="pl-PL"/>
        </w:rPr>
        <w:t>.</w:t>
      </w:r>
    </w:p>
    <w:p w14:paraId="0695A391" w14:textId="6029A48A" w:rsidR="00324907" w:rsidRDefault="00324907">
      <w:pPr>
        <w:spacing w:after="0" w:line="240" w:lineRule="auto"/>
        <w:rPr>
          <w:rFonts w:ascii="Arial" w:hAnsi="Arial" w:cs="Arial"/>
          <w:lang w:eastAsia="pl-PL"/>
        </w:rPr>
      </w:pPr>
    </w:p>
    <w:p w14:paraId="671BBC1B" w14:textId="77777777" w:rsidR="00324907" w:rsidRDefault="00324907">
      <w:pPr>
        <w:spacing w:after="0" w:line="240" w:lineRule="auto"/>
        <w:rPr>
          <w:rFonts w:ascii="Arial" w:hAnsi="Arial" w:cs="Arial"/>
          <w:lang w:eastAsia="pl-PL"/>
        </w:rPr>
      </w:pPr>
      <w:r>
        <w:rPr>
          <w:rFonts w:ascii="Arial" w:hAnsi="Arial" w:cs="Arial"/>
          <w:lang w:eastAsia="pl-PL"/>
        </w:rPr>
        <w:br w:type="page"/>
      </w:r>
    </w:p>
    <w:p w14:paraId="2E49CBD2" w14:textId="168E2B31" w:rsidR="00FA38A5" w:rsidRPr="00077479" w:rsidRDefault="00FA38A5" w:rsidP="00585B39">
      <w:pPr>
        <w:spacing w:after="0" w:line="240" w:lineRule="auto"/>
        <w:ind w:left="7659"/>
        <w:jc w:val="center"/>
        <w:rPr>
          <w:rFonts w:ascii="Arial" w:hAnsi="Arial" w:cs="Arial"/>
          <w:lang w:eastAsia="pl-PL"/>
        </w:rPr>
      </w:pPr>
      <w:r w:rsidRPr="00077479">
        <w:rPr>
          <w:rFonts w:ascii="Arial" w:hAnsi="Arial" w:cs="Arial"/>
          <w:lang w:eastAsia="pl-PL"/>
        </w:rPr>
        <w:t>Załącznik nr 4 do SWZ</w:t>
      </w:r>
    </w:p>
    <w:p w14:paraId="601CF601" w14:textId="77777777" w:rsidR="00FA38A5" w:rsidRPr="00077479" w:rsidRDefault="00FA38A5" w:rsidP="008F4C78">
      <w:pPr>
        <w:suppressAutoHyphens/>
        <w:spacing w:after="0" w:line="240" w:lineRule="auto"/>
        <w:jc w:val="center"/>
        <w:rPr>
          <w:rFonts w:ascii="Arial" w:hAnsi="Arial" w:cs="Arial"/>
          <w:b/>
          <w:bCs/>
          <w:lang w:eastAsia="zh-CN"/>
        </w:rPr>
      </w:pPr>
    </w:p>
    <w:p w14:paraId="52165F7A" w14:textId="77777777" w:rsidR="00FA38A5" w:rsidRPr="00077479" w:rsidRDefault="00FA38A5" w:rsidP="008F4C78">
      <w:pPr>
        <w:spacing w:after="0" w:line="300" w:lineRule="exact"/>
        <w:jc w:val="center"/>
        <w:rPr>
          <w:rFonts w:ascii="Arial" w:hAnsi="Arial" w:cs="Arial"/>
          <w:b/>
          <w:bCs/>
          <w:lang w:eastAsia="pl-PL"/>
        </w:rPr>
      </w:pPr>
      <w:r w:rsidRPr="00324907">
        <w:rPr>
          <w:rFonts w:ascii="Arial" w:hAnsi="Arial" w:cs="Arial"/>
          <w:b/>
          <w:bCs/>
          <w:lang w:eastAsia="pl-PL"/>
        </w:rPr>
        <w:t>PROJEKTOWANE POSTANOWIENIA UMOWY</w:t>
      </w:r>
    </w:p>
    <w:p w14:paraId="3F59A05D" w14:textId="77777777" w:rsidR="00FA38A5" w:rsidRPr="00077479" w:rsidRDefault="00FA38A5" w:rsidP="008F4C78">
      <w:pPr>
        <w:spacing w:after="0" w:line="360" w:lineRule="auto"/>
        <w:jc w:val="center"/>
        <w:rPr>
          <w:rFonts w:ascii="Arial" w:hAnsi="Arial" w:cs="Arial"/>
          <w:sz w:val="20"/>
          <w:szCs w:val="20"/>
          <w:lang w:eastAsia="pl-PL"/>
        </w:rPr>
      </w:pPr>
    </w:p>
    <w:p w14:paraId="6C69EFD7" w14:textId="77777777" w:rsidR="00FA38A5" w:rsidRDefault="00FA38A5" w:rsidP="008F4C78">
      <w:pPr>
        <w:spacing w:after="0" w:line="360" w:lineRule="auto"/>
        <w:jc w:val="center"/>
        <w:rPr>
          <w:rFonts w:ascii="Arial" w:hAnsi="Arial" w:cs="Arial"/>
          <w:lang w:eastAsia="pl-PL"/>
        </w:rPr>
      </w:pPr>
    </w:p>
    <w:p w14:paraId="55AC707F" w14:textId="77777777" w:rsidR="00FA38A5" w:rsidRDefault="00FA38A5" w:rsidP="008F4C78">
      <w:pPr>
        <w:spacing w:after="0" w:line="360" w:lineRule="auto"/>
        <w:jc w:val="center"/>
        <w:rPr>
          <w:rFonts w:ascii="Arial" w:hAnsi="Arial" w:cs="Arial"/>
          <w:lang w:eastAsia="pl-PL"/>
        </w:rPr>
      </w:pPr>
    </w:p>
    <w:p w14:paraId="3DB1F5C7" w14:textId="77777777" w:rsidR="00FA38A5" w:rsidRPr="00077479" w:rsidRDefault="00FA38A5" w:rsidP="008F4C78">
      <w:pPr>
        <w:spacing w:line="360" w:lineRule="auto"/>
        <w:jc w:val="both"/>
      </w:pPr>
    </w:p>
    <w:p w14:paraId="5D9CDF84" w14:textId="77777777" w:rsidR="0092125E" w:rsidRDefault="0092125E" w:rsidP="0092125E">
      <w:pPr>
        <w:spacing w:after="0" w:line="240" w:lineRule="auto"/>
        <w:jc w:val="center"/>
        <w:rPr>
          <w:rFonts w:ascii="Arial" w:hAnsi="Arial" w:cs="Arial"/>
          <w:i/>
          <w:lang w:eastAsia="pl-PL"/>
        </w:rPr>
      </w:pPr>
    </w:p>
    <w:p w14:paraId="3ACF1E10" w14:textId="77777777" w:rsidR="0092125E" w:rsidRDefault="0092125E" w:rsidP="0092125E">
      <w:pPr>
        <w:spacing w:after="0" w:line="240" w:lineRule="auto"/>
        <w:jc w:val="center"/>
        <w:rPr>
          <w:rFonts w:ascii="Arial" w:hAnsi="Arial" w:cs="Arial"/>
          <w:i/>
          <w:lang w:eastAsia="pl-PL"/>
        </w:rPr>
      </w:pPr>
    </w:p>
    <w:p w14:paraId="55A8F992" w14:textId="77777777" w:rsidR="0092125E" w:rsidRDefault="0092125E" w:rsidP="0092125E">
      <w:pPr>
        <w:spacing w:after="0" w:line="240" w:lineRule="auto"/>
        <w:jc w:val="center"/>
        <w:rPr>
          <w:rFonts w:ascii="Arial" w:hAnsi="Arial" w:cs="Arial"/>
          <w:i/>
          <w:lang w:eastAsia="pl-PL"/>
        </w:rPr>
      </w:pPr>
    </w:p>
    <w:p w14:paraId="7C06EF90" w14:textId="77777777" w:rsidR="0092125E" w:rsidRDefault="0092125E" w:rsidP="0092125E">
      <w:pPr>
        <w:spacing w:after="0" w:line="240" w:lineRule="auto"/>
        <w:jc w:val="center"/>
        <w:rPr>
          <w:rFonts w:ascii="Arial" w:hAnsi="Arial" w:cs="Arial"/>
          <w:i/>
          <w:lang w:eastAsia="pl-PL"/>
        </w:rPr>
      </w:pPr>
    </w:p>
    <w:p w14:paraId="3673E018" w14:textId="77777777" w:rsidR="0092125E" w:rsidRDefault="0092125E" w:rsidP="0092125E">
      <w:pPr>
        <w:spacing w:after="0" w:line="240" w:lineRule="auto"/>
        <w:jc w:val="center"/>
        <w:rPr>
          <w:rFonts w:ascii="Arial" w:hAnsi="Arial" w:cs="Arial"/>
          <w:i/>
          <w:lang w:eastAsia="pl-PL"/>
        </w:rPr>
      </w:pPr>
    </w:p>
    <w:p w14:paraId="62C3F282" w14:textId="77777777" w:rsidR="0092125E" w:rsidRDefault="0092125E" w:rsidP="0092125E">
      <w:pPr>
        <w:spacing w:after="0" w:line="240" w:lineRule="auto"/>
        <w:jc w:val="center"/>
        <w:rPr>
          <w:rFonts w:ascii="Arial" w:hAnsi="Arial" w:cs="Arial"/>
          <w:i/>
          <w:lang w:eastAsia="pl-PL"/>
        </w:rPr>
      </w:pPr>
    </w:p>
    <w:p w14:paraId="1E4C6413" w14:textId="77777777" w:rsidR="0092125E" w:rsidRDefault="0092125E" w:rsidP="0092125E">
      <w:pPr>
        <w:spacing w:after="0" w:line="240" w:lineRule="auto"/>
        <w:jc w:val="center"/>
        <w:rPr>
          <w:rFonts w:ascii="Arial" w:hAnsi="Arial" w:cs="Arial"/>
          <w:i/>
          <w:lang w:eastAsia="pl-PL"/>
        </w:rPr>
      </w:pPr>
    </w:p>
    <w:p w14:paraId="0C10ABCC" w14:textId="77777777" w:rsidR="0092125E" w:rsidRDefault="0092125E" w:rsidP="0092125E">
      <w:pPr>
        <w:spacing w:after="0" w:line="240" w:lineRule="auto"/>
        <w:jc w:val="center"/>
        <w:rPr>
          <w:rFonts w:ascii="Arial" w:hAnsi="Arial" w:cs="Arial"/>
          <w:i/>
          <w:lang w:eastAsia="pl-PL"/>
        </w:rPr>
      </w:pPr>
    </w:p>
    <w:p w14:paraId="11C6E789" w14:textId="77777777" w:rsidR="0092125E" w:rsidRDefault="0092125E" w:rsidP="0092125E">
      <w:pPr>
        <w:spacing w:after="0" w:line="240" w:lineRule="auto"/>
        <w:jc w:val="center"/>
        <w:rPr>
          <w:rFonts w:ascii="Arial" w:hAnsi="Arial" w:cs="Arial"/>
          <w:i/>
          <w:lang w:eastAsia="pl-PL"/>
        </w:rPr>
      </w:pPr>
    </w:p>
    <w:p w14:paraId="4F512254" w14:textId="77777777" w:rsidR="0092125E" w:rsidRDefault="0092125E" w:rsidP="0092125E">
      <w:pPr>
        <w:spacing w:after="0" w:line="240" w:lineRule="auto"/>
        <w:jc w:val="center"/>
        <w:rPr>
          <w:rFonts w:ascii="Arial" w:hAnsi="Arial" w:cs="Arial"/>
          <w:i/>
          <w:lang w:eastAsia="pl-PL"/>
        </w:rPr>
      </w:pPr>
    </w:p>
    <w:p w14:paraId="2A2E42C8" w14:textId="40A0198D" w:rsidR="0092125E" w:rsidRPr="0096105C" w:rsidRDefault="0092125E" w:rsidP="0092125E">
      <w:pPr>
        <w:spacing w:after="0" w:line="240" w:lineRule="auto"/>
        <w:jc w:val="center"/>
        <w:rPr>
          <w:rFonts w:ascii="Arial" w:hAnsi="Arial" w:cs="Arial"/>
          <w:i/>
          <w:lang w:eastAsia="pl-PL"/>
        </w:rPr>
      </w:pPr>
      <w:r>
        <w:rPr>
          <w:rFonts w:ascii="Arial" w:hAnsi="Arial" w:cs="Arial"/>
          <w:i/>
          <w:lang w:eastAsia="pl-PL"/>
        </w:rPr>
        <w:t xml:space="preserve">Projektowane </w:t>
      </w:r>
      <w:r w:rsidR="00F70168">
        <w:rPr>
          <w:rFonts w:ascii="Arial" w:hAnsi="Arial" w:cs="Arial"/>
          <w:i/>
          <w:lang w:eastAsia="pl-PL"/>
        </w:rPr>
        <w:t>P</w:t>
      </w:r>
      <w:r>
        <w:rPr>
          <w:rFonts w:ascii="Arial" w:hAnsi="Arial" w:cs="Arial"/>
          <w:i/>
          <w:lang w:eastAsia="pl-PL"/>
        </w:rPr>
        <w:t xml:space="preserve">ostanowienia </w:t>
      </w:r>
      <w:r w:rsidR="00F70168">
        <w:rPr>
          <w:rFonts w:ascii="Arial" w:hAnsi="Arial" w:cs="Arial"/>
          <w:i/>
          <w:lang w:eastAsia="pl-PL"/>
        </w:rPr>
        <w:t>U</w:t>
      </w:r>
      <w:r>
        <w:rPr>
          <w:rFonts w:ascii="Arial" w:hAnsi="Arial" w:cs="Arial"/>
          <w:i/>
          <w:lang w:eastAsia="pl-PL"/>
        </w:rPr>
        <w:t>mowy</w:t>
      </w:r>
      <w:r w:rsidRPr="0096105C">
        <w:rPr>
          <w:rFonts w:ascii="Arial" w:hAnsi="Arial" w:cs="Arial"/>
          <w:i/>
          <w:lang w:eastAsia="pl-PL"/>
        </w:rPr>
        <w:t xml:space="preserve"> stanowi</w:t>
      </w:r>
      <w:r>
        <w:rPr>
          <w:rFonts w:ascii="Arial" w:hAnsi="Arial" w:cs="Arial"/>
          <w:i/>
          <w:lang w:eastAsia="pl-PL"/>
        </w:rPr>
        <w:t>ą</w:t>
      </w:r>
      <w:r w:rsidRPr="0096105C">
        <w:rPr>
          <w:rFonts w:ascii="Arial" w:hAnsi="Arial" w:cs="Arial"/>
          <w:i/>
          <w:lang w:eastAsia="pl-PL"/>
        </w:rPr>
        <w:t xml:space="preserve"> osobny załącznik (plik) do SWZ</w:t>
      </w:r>
      <w:r>
        <w:rPr>
          <w:rFonts w:ascii="Arial" w:hAnsi="Arial" w:cs="Arial"/>
          <w:i/>
          <w:lang w:eastAsia="pl-PL"/>
        </w:rPr>
        <w:t>.</w:t>
      </w:r>
    </w:p>
    <w:p w14:paraId="6F2EA0A7" w14:textId="77777777" w:rsidR="00FA38A5" w:rsidRPr="00077479" w:rsidRDefault="00FA38A5" w:rsidP="008F4C78">
      <w:pPr>
        <w:spacing w:line="360" w:lineRule="auto"/>
        <w:jc w:val="both"/>
      </w:pPr>
    </w:p>
    <w:p w14:paraId="6AD62897" w14:textId="77777777" w:rsidR="00FA38A5" w:rsidRPr="00077479" w:rsidRDefault="00FA38A5" w:rsidP="008F4C78">
      <w:pPr>
        <w:spacing w:after="0" w:line="240" w:lineRule="auto"/>
        <w:rPr>
          <w:rFonts w:ascii="Arial" w:hAnsi="Arial" w:cs="Arial"/>
          <w:b/>
        </w:rPr>
      </w:pPr>
      <w:r w:rsidRPr="00077479">
        <w:rPr>
          <w:rFonts w:ascii="Arial" w:hAnsi="Arial" w:cs="Arial"/>
          <w:b/>
        </w:rPr>
        <w:br w:type="page"/>
      </w:r>
    </w:p>
    <w:p w14:paraId="34E027DC" w14:textId="77777777" w:rsidR="00FA38A5" w:rsidRPr="00077479" w:rsidRDefault="00FA38A5" w:rsidP="00D82328">
      <w:pPr>
        <w:spacing w:after="0" w:line="240" w:lineRule="auto"/>
        <w:ind w:left="6808" w:firstLine="851"/>
        <w:jc w:val="center"/>
        <w:rPr>
          <w:rFonts w:ascii="Arial" w:hAnsi="Arial" w:cs="Arial"/>
          <w:lang w:eastAsia="pl-PL"/>
        </w:rPr>
      </w:pPr>
      <w:r w:rsidRPr="00077479">
        <w:rPr>
          <w:rFonts w:ascii="Arial" w:hAnsi="Arial" w:cs="Arial"/>
          <w:lang w:eastAsia="pl-PL"/>
        </w:rPr>
        <w:t>Załącznik nr 5 do SWZ</w:t>
      </w:r>
    </w:p>
    <w:p w14:paraId="1665F845" w14:textId="77777777" w:rsidR="00FA38A5" w:rsidRPr="00077479" w:rsidRDefault="00FA38A5" w:rsidP="00D82328">
      <w:pPr>
        <w:spacing w:after="0" w:line="240" w:lineRule="auto"/>
        <w:ind w:left="6808" w:firstLine="851"/>
        <w:jc w:val="center"/>
        <w:rPr>
          <w:rFonts w:ascii="Arial" w:hAnsi="Arial" w:cs="Arial"/>
          <w:lang w:eastAsia="pl-PL"/>
        </w:rPr>
      </w:pPr>
    </w:p>
    <w:p w14:paraId="60F21E45" w14:textId="77777777" w:rsidR="00FA38A5" w:rsidRPr="00077479" w:rsidRDefault="00FA38A5" w:rsidP="00681D1A">
      <w:pPr>
        <w:widowControl w:val="0"/>
        <w:tabs>
          <w:tab w:val="left" w:pos="778"/>
        </w:tabs>
        <w:spacing w:after="0" w:line="278" w:lineRule="exact"/>
        <w:jc w:val="center"/>
        <w:rPr>
          <w:rFonts w:ascii="Arial" w:hAnsi="Arial" w:cs="Arial"/>
          <w:b/>
          <w:bCs/>
          <w:szCs w:val="20"/>
          <w:lang w:eastAsia="pl-PL"/>
        </w:rPr>
      </w:pPr>
      <w:r w:rsidRPr="00077479">
        <w:rPr>
          <w:rFonts w:ascii="Arial" w:hAnsi="Arial" w:cs="Arial"/>
          <w:b/>
          <w:bCs/>
          <w:szCs w:val="20"/>
          <w:lang w:eastAsia="pl-PL"/>
        </w:rPr>
        <w:t>OŚWIADCZENIE WYKONAWCY</w:t>
      </w:r>
    </w:p>
    <w:p w14:paraId="4380278A" w14:textId="77777777" w:rsidR="00FA38A5" w:rsidRPr="00077479" w:rsidRDefault="00FA38A5" w:rsidP="00681D1A">
      <w:pPr>
        <w:widowControl w:val="0"/>
        <w:tabs>
          <w:tab w:val="left" w:pos="778"/>
        </w:tabs>
        <w:spacing w:after="0" w:line="278" w:lineRule="exact"/>
        <w:jc w:val="center"/>
        <w:rPr>
          <w:rFonts w:ascii="Arial" w:hAnsi="Arial" w:cs="Arial"/>
          <w:b/>
          <w:bCs/>
          <w:szCs w:val="20"/>
          <w:lang w:eastAsia="pl-PL"/>
        </w:rPr>
      </w:pPr>
    </w:p>
    <w:p w14:paraId="2679B73F" w14:textId="1027133E" w:rsidR="00FA38A5" w:rsidRPr="00077479" w:rsidRDefault="00FA38A5" w:rsidP="00CB2073">
      <w:pPr>
        <w:ind w:firstLine="360"/>
        <w:jc w:val="both"/>
        <w:rPr>
          <w:rFonts w:ascii="Arial" w:hAnsi="Arial" w:cs="Arial"/>
          <w:b/>
          <w:bCs/>
          <w:szCs w:val="20"/>
          <w:lang w:eastAsia="pl-PL"/>
        </w:rPr>
      </w:pPr>
      <w:r w:rsidRPr="00077479">
        <w:rPr>
          <w:rFonts w:ascii="Arial" w:hAnsi="Arial" w:cs="Arial"/>
          <w:b/>
          <w:bCs/>
          <w:szCs w:val="20"/>
          <w:lang w:eastAsia="pl-PL"/>
        </w:rPr>
        <w:t>w zakresie określonym w art. 108 ust. 1 pkt 5 ustawy  o  przynależności  lub  braku  przynależności do  tej  samej  grupy  kapitałowej, na potrzeby postępowania o udzielenie zamówienia publicznego w sprawie</w:t>
      </w:r>
      <w:r w:rsidRPr="00077479">
        <w:rPr>
          <w:rFonts w:ascii="Arial" w:hAnsi="Arial" w:cs="Arial"/>
          <w:b/>
          <w:bCs/>
          <w:szCs w:val="20"/>
        </w:rPr>
        <w:t xml:space="preserve"> </w:t>
      </w:r>
      <w:r w:rsidRPr="00CB2073">
        <w:rPr>
          <w:rFonts w:ascii="Arial" w:hAnsi="Arial" w:cs="Arial"/>
          <w:b/>
        </w:rPr>
        <w:t>zaprojektowania, wykonania i wdrożenia Systemu Obsługi Sekretariatów Sądów Administracyjnych</w:t>
      </w:r>
      <w:r>
        <w:rPr>
          <w:rFonts w:ascii="Arial" w:hAnsi="Arial" w:cs="Arial"/>
          <w:b/>
        </w:rPr>
        <w:t xml:space="preserve"> </w:t>
      </w:r>
      <w:r w:rsidRPr="00077479">
        <w:rPr>
          <w:rFonts w:ascii="Arial" w:hAnsi="Arial" w:cs="Arial"/>
          <w:b/>
          <w:bCs/>
          <w:szCs w:val="20"/>
          <w:lang w:eastAsia="pl-PL"/>
        </w:rPr>
        <w:t xml:space="preserve">- Nr sprawy: </w:t>
      </w:r>
      <w:r w:rsidR="006372F8">
        <w:rPr>
          <w:rFonts w:ascii="Arial" w:hAnsi="Arial" w:cs="Arial"/>
          <w:b/>
          <w:bCs/>
          <w:szCs w:val="20"/>
          <w:lang w:eastAsia="pl-PL"/>
        </w:rPr>
        <w:t>WAG.262.12.2023</w:t>
      </w:r>
    </w:p>
    <w:p w14:paraId="2677A4C2" w14:textId="77777777" w:rsidR="00FA38A5" w:rsidRPr="00077479" w:rsidRDefault="00FA38A5" w:rsidP="00681D1A">
      <w:pPr>
        <w:widowControl w:val="0"/>
        <w:tabs>
          <w:tab w:val="left" w:pos="778"/>
        </w:tabs>
        <w:spacing w:after="0" w:line="278" w:lineRule="exact"/>
        <w:rPr>
          <w:rFonts w:ascii="Arial" w:hAnsi="Arial" w:cs="Arial"/>
          <w:b/>
          <w:bCs/>
          <w:sz w:val="20"/>
          <w:szCs w:val="20"/>
          <w:lang w:eastAsia="pl-PL"/>
        </w:rPr>
      </w:pPr>
    </w:p>
    <w:p w14:paraId="56F87B25" w14:textId="77777777" w:rsidR="00FA38A5" w:rsidRPr="00077479" w:rsidRDefault="00FA38A5" w:rsidP="00681D1A">
      <w:pPr>
        <w:widowControl w:val="0"/>
        <w:tabs>
          <w:tab w:val="left" w:pos="778"/>
        </w:tabs>
        <w:spacing w:after="0" w:line="278" w:lineRule="exact"/>
        <w:rPr>
          <w:rFonts w:ascii="Arial" w:hAnsi="Arial" w:cs="Arial"/>
          <w:lang w:eastAsia="pl-PL"/>
        </w:rPr>
      </w:pPr>
      <w:r w:rsidRPr="00077479">
        <w:rPr>
          <w:rFonts w:ascii="Arial" w:hAnsi="Arial" w:cs="Arial"/>
          <w:lang w:eastAsia="pl-PL"/>
        </w:rPr>
        <w:t>Ja niżej podpisany ………………………………………………………………………………</w:t>
      </w:r>
    </w:p>
    <w:p w14:paraId="15991E06" w14:textId="77777777" w:rsidR="00FA38A5" w:rsidRPr="00077479" w:rsidRDefault="00FA38A5" w:rsidP="00681D1A">
      <w:pPr>
        <w:widowControl w:val="0"/>
        <w:tabs>
          <w:tab w:val="left" w:pos="778"/>
        </w:tabs>
        <w:spacing w:after="0" w:line="278" w:lineRule="exact"/>
        <w:rPr>
          <w:rFonts w:ascii="Arial" w:hAnsi="Arial" w:cs="Arial"/>
          <w:i/>
          <w:iCs/>
          <w:lang w:eastAsia="pl-PL"/>
        </w:rPr>
      </w:pPr>
      <w:r w:rsidRPr="00077479">
        <w:rPr>
          <w:rFonts w:ascii="Arial" w:hAnsi="Arial" w:cs="Arial"/>
          <w:i/>
          <w:iCs/>
          <w:lang w:eastAsia="pl-PL"/>
        </w:rPr>
        <w:t xml:space="preserve">                                             (imię i nazwisko składającego oświadczenie)</w:t>
      </w:r>
    </w:p>
    <w:p w14:paraId="2E218F04" w14:textId="77777777" w:rsidR="00FA38A5" w:rsidRPr="00077479" w:rsidRDefault="00FA38A5" w:rsidP="00681D1A">
      <w:pPr>
        <w:widowControl w:val="0"/>
        <w:tabs>
          <w:tab w:val="left" w:pos="778"/>
        </w:tabs>
        <w:spacing w:after="0" w:line="278" w:lineRule="exact"/>
        <w:rPr>
          <w:rFonts w:ascii="Arial" w:hAnsi="Arial" w:cs="Arial"/>
          <w:lang w:eastAsia="pl-PL"/>
        </w:rPr>
      </w:pPr>
    </w:p>
    <w:p w14:paraId="58786731" w14:textId="69CA75A3" w:rsidR="00FA38A5" w:rsidRPr="00077479" w:rsidRDefault="00FA38A5" w:rsidP="00681D1A">
      <w:pPr>
        <w:widowControl w:val="0"/>
        <w:tabs>
          <w:tab w:val="left" w:pos="778"/>
        </w:tabs>
        <w:spacing w:after="0" w:line="278" w:lineRule="exact"/>
        <w:rPr>
          <w:rFonts w:ascii="Arial" w:hAnsi="Arial" w:cs="Arial"/>
          <w:lang w:eastAsia="pl-PL"/>
        </w:rPr>
      </w:pPr>
      <w:r w:rsidRPr="00077479">
        <w:rPr>
          <w:rFonts w:ascii="Arial" w:hAnsi="Arial" w:cs="Arial"/>
          <w:lang w:eastAsia="pl-PL"/>
        </w:rPr>
        <w:t>będąc upoważnionym do reprezentowania:</w:t>
      </w:r>
    </w:p>
    <w:p w14:paraId="1E1B9B5E" w14:textId="77777777" w:rsidR="00FA38A5" w:rsidRPr="00077479" w:rsidRDefault="00FA38A5" w:rsidP="00681D1A">
      <w:pPr>
        <w:widowControl w:val="0"/>
        <w:tabs>
          <w:tab w:val="left" w:pos="778"/>
        </w:tabs>
        <w:spacing w:after="0" w:line="278" w:lineRule="exact"/>
        <w:rPr>
          <w:rFonts w:ascii="Arial" w:hAnsi="Arial" w:cs="Arial"/>
          <w:lang w:eastAsia="pl-PL"/>
        </w:rPr>
      </w:pPr>
    </w:p>
    <w:p w14:paraId="24243373" w14:textId="77777777" w:rsidR="00FA38A5" w:rsidRPr="00077479" w:rsidRDefault="00FA38A5" w:rsidP="00681D1A">
      <w:pPr>
        <w:widowControl w:val="0"/>
        <w:tabs>
          <w:tab w:val="left" w:pos="778"/>
        </w:tabs>
        <w:spacing w:after="0" w:line="278" w:lineRule="exact"/>
        <w:rPr>
          <w:rFonts w:ascii="Arial" w:hAnsi="Arial" w:cs="Arial"/>
          <w:lang w:eastAsia="pl-PL"/>
        </w:rPr>
      </w:pPr>
      <w:r w:rsidRPr="00077479">
        <w:rPr>
          <w:rFonts w:ascii="Arial" w:hAnsi="Arial" w:cs="Arial"/>
          <w:lang w:eastAsia="pl-PL"/>
        </w:rPr>
        <w:t>…………………………………………………………….……………………………………..</w:t>
      </w:r>
    </w:p>
    <w:p w14:paraId="1BD69580" w14:textId="6467ACC0" w:rsidR="00FA38A5" w:rsidRPr="00077479" w:rsidRDefault="00FA38A5" w:rsidP="00681D1A">
      <w:pPr>
        <w:widowControl w:val="0"/>
        <w:tabs>
          <w:tab w:val="left" w:pos="778"/>
        </w:tabs>
        <w:spacing w:after="0" w:line="278" w:lineRule="exact"/>
        <w:rPr>
          <w:rFonts w:ascii="Arial" w:hAnsi="Arial" w:cs="Arial"/>
          <w:i/>
          <w:iCs/>
          <w:lang w:eastAsia="pl-PL"/>
        </w:rPr>
      </w:pPr>
      <w:r w:rsidRPr="00077479">
        <w:rPr>
          <w:rFonts w:ascii="Arial" w:hAnsi="Arial" w:cs="Arial"/>
          <w:i/>
          <w:iCs/>
          <w:lang w:eastAsia="pl-PL"/>
        </w:rPr>
        <w:t>(nazwa Wykonawcy)</w:t>
      </w:r>
    </w:p>
    <w:p w14:paraId="1232175C" w14:textId="77777777" w:rsidR="00FA38A5" w:rsidRPr="00077479" w:rsidRDefault="00FA38A5" w:rsidP="00681D1A">
      <w:pPr>
        <w:widowControl w:val="0"/>
        <w:tabs>
          <w:tab w:val="left" w:pos="778"/>
        </w:tabs>
        <w:spacing w:after="0" w:line="278" w:lineRule="exact"/>
        <w:rPr>
          <w:rFonts w:ascii="Arial" w:hAnsi="Arial" w:cs="Arial"/>
          <w:i/>
          <w:iCs/>
          <w:lang w:eastAsia="pl-PL"/>
        </w:rPr>
      </w:pPr>
    </w:p>
    <w:p w14:paraId="26B6DF51" w14:textId="77777777" w:rsidR="00FA38A5" w:rsidRPr="00077479" w:rsidRDefault="00FA38A5" w:rsidP="00681D1A">
      <w:pPr>
        <w:widowControl w:val="0"/>
        <w:tabs>
          <w:tab w:val="left" w:pos="778"/>
        </w:tabs>
        <w:spacing w:after="0" w:line="278" w:lineRule="exact"/>
        <w:rPr>
          <w:rFonts w:ascii="Arial" w:hAnsi="Arial" w:cs="Arial"/>
          <w:lang w:eastAsia="pl-PL"/>
        </w:rPr>
      </w:pPr>
      <w:r w:rsidRPr="00077479">
        <w:rPr>
          <w:rFonts w:ascii="Arial" w:hAnsi="Arial" w:cs="Arial"/>
          <w:lang w:eastAsia="pl-PL"/>
        </w:rPr>
        <w:t>…………………………………………………………….........………………………………..</w:t>
      </w:r>
    </w:p>
    <w:p w14:paraId="50A1F76C" w14:textId="1BBF933C" w:rsidR="00FA38A5" w:rsidRPr="00077479" w:rsidRDefault="00FA38A5" w:rsidP="00681D1A">
      <w:pPr>
        <w:widowControl w:val="0"/>
        <w:tabs>
          <w:tab w:val="left" w:pos="778"/>
        </w:tabs>
        <w:spacing w:after="0" w:line="278" w:lineRule="exact"/>
        <w:rPr>
          <w:rFonts w:ascii="Arial" w:hAnsi="Arial" w:cs="Arial"/>
          <w:i/>
          <w:iCs/>
          <w:lang w:eastAsia="pl-PL"/>
        </w:rPr>
      </w:pPr>
      <w:r w:rsidRPr="00077479">
        <w:rPr>
          <w:rFonts w:ascii="Arial" w:hAnsi="Arial" w:cs="Arial"/>
          <w:i/>
          <w:iCs/>
          <w:lang w:eastAsia="pl-PL"/>
        </w:rPr>
        <w:t>(adres siedziby Wykonawcy)</w:t>
      </w:r>
    </w:p>
    <w:p w14:paraId="709DD1A2" w14:textId="77777777" w:rsidR="00FA38A5" w:rsidRPr="00077479" w:rsidRDefault="00FA38A5" w:rsidP="00681D1A">
      <w:pPr>
        <w:widowControl w:val="0"/>
        <w:tabs>
          <w:tab w:val="left" w:pos="778"/>
        </w:tabs>
        <w:spacing w:after="0" w:line="278" w:lineRule="exact"/>
        <w:rPr>
          <w:rFonts w:ascii="Arial" w:hAnsi="Arial" w:cs="Arial"/>
          <w:lang w:eastAsia="pl-PL"/>
        </w:rPr>
      </w:pPr>
    </w:p>
    <w:p w14:paraId="7180272A" w14:textId="6B813683" w:rsidR="00FA38A5" w:rsidRPr="000007B0" w:rsidRDefault="00FA38A5" w:rsidP="00CB2073">
      <w:pPr>
        <w:ind w:firstLine="360"/>
        <w:jc w:val="both"/>
        <w:rPr>
          <w:rFonts w:ascii="Arial" w:hAnsi="Arial" w:cs="Arial"/>
          <w:bCs/>
          <w:lang w:eastAsia="pl-PL"/>
        </w:rPr>
      </w:pPr>
      <w:r w:rsidRPr="00077479">
        <w:rPr>
          <w:rFonts w:ascii="Arial" w:hAnsi="Arial" w:cs="Arial"/>
          <w:lang w:eastAsia="pl-PL"/>
        </w:rPr>
        <w:t xml:space="preserve">biorącego udział w postępowaniu o udzielenie zamówienia </w:t>
      </w:r>
      <w:r w:rsidRPr="000007B0">
        <w:rPr>
          <w:rFonts w:ascii="Arial" w:hAnsi="Arial" w:cs="Arial"/>
          <w:lang w:eastAsia="pl-PL"/>
        </w:rPr>
        <w:t xml:space="preserve">publicznego na </w:t>
      </w:r>
      <w:r>
        <w:rPr>
          <w:rFonts w:ascii="Arial" w:hAnsi="Arial" w:cs="Arial"/>
        </w:rPr>
        <w:t>zaprojektowanie</w:t>
      </w:r>
      <w:r w:rsidRPr="000007B0">
        <w:rPr>
          <w:rFonts w:ascii="Arial" w:hAnsi="Arial" w:cs="Arial"/>
        </w:rPr>
        <w:t>, wykonani</w:t>
      </w:r>
      <w:r>
        <w:rPr>
          <w:rFonts w:ascii="Arial" w:hAnsi="Arial" w:cs="Arial"/>
        </w:rPr>
        <w:t>e i wdrożenie</w:t>
      </w:r>
      <w:r w:rsidRPr="000007B0">
        <w:rPr>
          <w:rFonts w:ascii="Arial" w:hAnsi="Arial" w:cs="Arial"/>
        </w:rPr>
        <w:t xml:space="preserve"> Systemu Obsługi Sekretariatów Sądów Administracyjnych </w:t>
      </w:r>
      <w:r w:rsidRPr="000007B0">
        <w:rPr>
          <w:rFonts w:ascii="Arial" w:hAnsi="Arial" w:cs="Arial"/>
          <w:bCs/>
          <w:szCs w:val="20"/>
          <w:lang w:eastAsia="pl-PL"/>
        </w:rPr>
        <w:t xml:space="preserve">- Nr sprawy: </w:t>
      </w:r>
      <w:r w:rsidR="006372F8">
        <w:rPr>
          <w:rFonts w:ascii="Arial" w:hAnsi="Arial" w:cs="Arial"/>
          <w:bCs/>
          <w:szCs w:val="20"/>
          <w:lang w:eastAsia="pl-PL"/>
        </w:rPr>
        <w:t>WAG.262.12.2023</w:t>
      </w:r>
      <w:r>
        <w:rPr>
          <w:rFonts w:ascii="Arial" w:hAnsi="Arial" w:cs="Arial"/>
          <w:bCs/>
          <w:szCs w:val="20"/>
          <w:lang w:eastAsia="pl-PL"/>
        </w:rPr>
        <w:t>,</w:t>
      </w:r>
      <w:r w:rsidRPr="000007B0">
        <w:rPr>
          <w:rFonts w:ascii="Arial" w:hAnsi="Arial" w:cs="Arial"/>
          <w:bCs/>
          <w:szCs w:val="20"/>
          <w:lang w:eastAsia="pl-PL"/>
        </w:rPr>
        <w:t xml:space="preserve"> </w:t>
      </w:r>
      <w:r w:rsidRPr="000007B0">
        <w:rPr>
          <w:rFonts w:ascii="Arial" w:hAnsi="Arial" w:cs="Arial"/>
          <w:lang w:eastAsia="pl-PL"/>
        </w:rPr>
        <w:t>niniejszym oświadczam, że</w:t>
      </w:r>
      <w:r w:rsidR="003A15A4">
        <w:rPr>
          <w:rFonts w:ascii="Arial" w:hAnsi="Arial" w:cs="Arial"/>
          <w:lang w:eastAsia="pl-PL"/>
        </w:rPr>
        <w:t xml:space="preserve"> reprezentowany przeze mnie Wykonawca</w:t>
      </w:r>
      <w:r w:rsidRPr="000007B0">
        <w:rPr>
          <w:rFonts w:ascii="Arial" w:hAnsi="Arial" w:cs="Arial"/>
          <w:lang w:eastAsia="pl-PL"/>
        </w:rPr>
        <w:t>:</w:t>
      </w:r>
    </w:p>
    <w:p w14:paraId="5C6B6513" w14:textId="170FE355" w:rsidR="00FA38A5" w:rsidRPr="00077479" w:rsidRDefault="00FA38A5" w:rsidP="005F3C7A">
      <w:pPr>
        <w:widowControl w:val="0"/>
        <w:numPr>
          <w:ilvl w:val="0"/>
          <w:numId w:val="38"/>
        </w:numPr>
        <w:tabs>
          <w:tab w:val="left" w:pos="778"/>
        </w:tabs>
        <w:spacing w:after="0" w:line="278" w:lineRule="exact"/>
        <w:jc w:val="both"/>
        <w:rPr>
          <w:rFonts w:ascii="Arial" w:hAnsi="Arial" w:cs="Arial"/>
          <w:lang w:eastAsia="pl-PL"/>
        </w:rPr>
      </w:pPr>
      <w:r w:rsidRPr="00077479">
        <w:rPr>
          <w:rFonts w:ascii="Arial" w:hAnsi="Arial" w:cs="Arial"/>
          <w:lang w:eastAsia="pl-PL"/>
        </w:rPr>
        <w:t xml:space="preserve">nie </w:t>
      </w:r>
      <w:r w:rsidR="003A15A4" w:rsidRPr="00077479">
        <w:rPr>
          <w:rFonts w:ascii="Arial" w:hAnsi="Arial" w:cs="Arial"/>
          <w:lang w:eastAsia="pl-PL"/>
        </w:rPr>
        <w:t>przynależ</w:t>
      </w:r>
      <w:r w:rsidR="003A15A4">
        <w:rPr>
          <w:rFonts w:ascii="Arial" w:hAnsi="Arial" w:cs="Arial"/>
          <w:lang w:eastAsia="pl-PL"/>
        </w:rPr>
        <w:t>y</w:t>
      </w:r>
      <w:r w:rsidR="003A15A4" w:rsidRPr="00077479">
        <w:rPr>
          <w:rFonts w:ascii="Arial" w:hAnsi="Arial" w:cs="Arial"/>
          <w:lang w:eastAsia="pl-PL"/>
        </w:rPr>
        <w:t xml:space="preserve"> </w:t>
      </w:r>
      <w:r w:rsidRPr="00077479">
        <w:rPr>
          <w:rFonts w:ascii="Arial" w:hAnsi="Arial" w:cs="Arial"/>
          <w:lang w:eastAsia="pl-PL"/>
        </w:rPr>
        <w:t>do</w:t>
      </w:r>
      <w:r w:rsidRPr="00077479">
        <w:rPr>
          <w:rFonts w:ascii="Arial" w:hAnsi="Arial" w:cs="Arial"/>
          <w:b/>
          <w:bCs/>
          <w:lang w:eastAsia="pl-PL"/>
        </w:rPr>
        <w:t xml:space="preserve"> żadnej</w:t>
      </w:r>
      <w:r w:rsidRPr="00077479">
        <w:rPr>
          <w:rFonts w:ascii="Arial" w:hAnsi="Arial" w:cs="Arial"/>
          <w:lang w:eastAsia="pl-PL"/>
        </w:rPr>
        <w:t xml:space="preserve"> grupy kapitałowej</w:t>
      </w:r>
      <w:r w:rsidRPr="00077479">
        <w:rPr>
          <w:rFonts w:ascii="Arial" w:hAnsi="Arial" w:cs="Arial"/>
          <w:b/>
          <w:bCs/>
          <w:vertAlign w:val="superscript"/>
          <w:lang w:eastAsia="pl-PL"/>
        </w:rPr>
        <w:t>1)</w:t>
      </w:r>
    </w:p>
    <w:p w14:paraId="1F117C9F" w14:textId="5790E3AF" w:rsidR="00FA38A5" w:rsidRPr="00077479" w:rsidRDefault="00FA38A5" w:rsidP="005F3C7A">
      <w:pPr>
        <w:widowControl w:val="0"/>
        <w:numPr>
          <w:ilvl w:val="0"/>
          <w:numId w:val="38"/>
        </w:numPr>
        <w:tabs>
          <w:tab w:val="left" w:pos="778"/>
        </w:tabs>
        <w:spacing w:after="0" w:line="278" w:lineRule="exact"/>
        <w:jc w:val="both"/>
        <w:rPr>
          <w:rFonts w:ascii="Arial" w:hAnsi="Arial" w:cs="Arial"/>
          <w:lang w:eastAsia="pl-PL"/>
        </w:rPr>
      </w:pPr>
      <w:r w:rsidRPr="00077479">
        <w:rPr>
          <w:rFonts w:ascii="Arial" w:hAnsi="Arial" w:cs="Arial"/>
          <w:lang w:eastAsia="pl-PL"/>
        </w:rPr>
        <w:t xml:space="preserve">nie </w:t>
      </w:r>
      <w:r w:rsidR="003A15A4" w:rsidRPr="00077479">
        <w:rPr>
          <w:rFonts w:ascii="Arial" w:hAnsi="Arial" w:cs="Arial"/>
          <w:lang w:eastAsia="pl-PL"/>
        </w:rPr>
        <w:t>przynależ</w:t>
      </w:r>
      <w:r w:rsidR="003A15A4">
        <w:rPr>
          <w:rFonts w:ascii="Arial" w:hAnsi="Arial" w:cs="Arial"/>
          <w:lang w:eastAsia="pl-PL"/>
        </w:rPr>
        <w:t>y</w:t>
      </w:r>
      <w:r w:rsidR="003A15A4" w:rsidRPr="00077479">
        <w:rPr>
          <w:rFonts w:ascii="Arial" w:hAnsi="Arial" w:cs="Arial"/>
          <w:lang w:eastAsia="pl-PL"/>
        </w:rPr>
        <w:t xml:space="preserve"> </w:t>
      </w:r>
      <w:r w:rsidRPr="00077479">
        <w:rPr>
          <w:rFonts w:ascii="Arial" w:hAnsi="Arial" w:cs="Arial"/>
          <w:lang w:eastAsia="pl-PL"/>
        </w:rPr>
        <w:t xml:space="preserve">do tej samej grupy kapitałowej w rozumieniu ustawy z dnia 16 lutego 2007 r. o ochronie konkurencji i konsumentów (t.j. Dz.U. z </w:t>
      </w:r>
      <w:r w:rsidR="00F70168" w:rsidRPr="00077479">
        <w:rPr>
          <w:rFonts w:ascii="Arial" w:hAnsi="Arial" w:cs="Arial"/>
          <w:lang w:eastAsia="pl-PL"/>
        </w:rPr>
        <w:t>202</w:t>
      </w:r>
      <w:r w:rsidR="00F70168">
        <w:rPr>
          <w:rFonts w:ascii="Arial" w:hAnsi="Arial" w:cs="Arial"/>
          <w:lang w:eastAsia="pl-PL"/>
        </w:rPr>
        <w:t>3</w:t>
      </w:r>
      <w:r w:rsidR="00F70168" w:rsidRPr="00077479">
        <w:rPr>
          <w:rFonts w:ascii="Arial" w:hAnsi="Arial" w:cs="Arial"/>
          <w:lang w:eastAsia="pl-PL"/>
        </w:rPr>
        <w:t xml:space="preserve"> </w:t>
      </w:r>
      <w:r w:rsidRPr="00077479">
        <w:rPr>
          <w:rFonts w:ascii="Arial" w:hAnsi="Arial" w:cs="Arial"/>
          <w:lang w:eastAsia="pl-PL"/>
        </w:rPr>
        <w:t xml:space="preserve">r., poz. </w:t>
      </w:r>
      <w:r w:rsidR="00F70168">
        <w:rPr>
          <w:rFonts w:ascii="Arial" w:hAnsi="Arial" w:cs="Arial"/>
          <w:lang w:eastAsia="pl-PL"/>
        </w:rPr>
        <w:t>1689 z późn. zm.</w:t>
      </w:r>
      <w:r w:rsidRPr="00077479">
        <w:rPr>
          <w:rFonts w:ascii="Arial" w:hAnsi="Arial" w:cs="Arial"/>
          <w:lang w:eastAsia="pl-PL"/>
        </w:rPr>
        <w:t>) z Wykonawcami, którzy złożyli oferty w przedmiotowym postępowaniu o udzielenie zamówienia</w:t>
      </w:r>
      <w:r w:rsidRPr="00077479">
        <w:rPr>
          <w:rFonts w:ascii="Arial" w:hAnsi="Arial" w:cs="Arial"/>
          <w:b/>
          <w:bCs/>
          <w:vertAlign w:val="superscript"/>
          <w:lang w:eastAsia="pl-PL"/>
        </w:rPr>
        <w:t>1</w:t>
      </w:r>
      <w:r w:rsidRPr="00077479">
        <w:rPr>
          <w:rFonts w:ascii="Arial" w:hAnsi="Arial" w:cs="Arial"/>
          <w:vertAlign w:val="superscript"/>
          <w:lang w:eastAsia="pl-PL"/>
        </w:rPr>
        <w:t>)</w:t>
      </w:r>
      <w:r w:rsidRPr="00077479">
        <w:rPr>
          <w:rFonts w:ascii="Arial" w:hAnsi="Arial" w:cs="Arial"/>
          <w:lang w:eastAsia="pl-PL"/>
        </w:rPr>
        <w:t xml:space="preserve">; </w:t>
      </w:r>
    </w:p>
    <w:p w14:paraId="7CE696C1" w14:textId="77777777" w:rsidR="00FA38A5" w:rsidRPr="00077479" w:rsidRDefault="00FA38A5" w:rsidP="00681D1A">
      <w:pPr>
        <w:widowControl w:val="0"/>
        <w:tabs>
          <w:tab w:val="left" w:pos="778"/>
        </w:tabs>
        <w:spacing w:after="0" w:line="278" w:lineRule="exact"/>
        <w:ind w:left="360"/>
        <w:jc w:val="both"/>
        <w:rPr>
          <w:rFonts w:ascii="Arial" w:hAnsi="Arial" w:cs="Arial"/>
          <w:lang w:eastAsia="pl-PL"/>
        </w:rPr>
      </w:pPr>
      <w:r w:rsidRPr="00077479">
        <w:rPr>
          <w:rFonts w:ascii="Arial" w:hAnsi="Arial" w:cs="Arial"/>
          <w:lang w:eastAsia="pl-PL"/>
        </w:rPr>
        <w:t xml:space="preserve">       z innym Wykonawcą, który złożył odrębną ofertę</w:t>
      </w:r>
      <w:r w:rsidRPr="00077479">
        <w:rPr>
          <w:rFonts w:ascii="Arial" w:hAnsi="Arial" w:cs="Arial"/>
          <w:b/>
          <w:bCs/>
          <w:vertAlign w:val="superscript"/>
          <w:lang w:eastAsia="pl-PL"/>
        </w:rPr>
        <w:t>1)</w:t>
      </w:r>
      <w:r w:rsidRPr="00077479">
        <w:rPr>
          <w:rFonts w:ascii="Arial" w:hAnsi="Arial" w:cs="Arial"/>
          <w:lang w:eastAsia="pl-PL"/>
        </w:rPr>
        <w:t xml:space="preserve"> ;</w:t>
      </w:r>
    </w:p>
    <w:p w14:paraId="353276C1" w14:textId="6C7B8611" w:rsidR="00FA38A5" w:rsidRPr="00077479" w:rsidRDefault="003A15A4" w:rsidP="005F3C7A">
      <w:pPr>
        <w:widowControl w:val="0"/>
        <w:numPr>
          <w:ilvl w:val="0"/>
          <w:numId w:val="38"/>
        </w:numPr>
        <w:tabs>
          <w:tab w:val="left" w:pos="778"/>
        </w:tabs>
        <w:spacing w:after="0" w:line="278" w:lineRule="exact"/>
        <w:jc w:val="both"/>
        <w:rPr>
          <w:rFonts w:ascii="Arial" w:hAnsi="Arial" w:cs="Arial"/>
          <w:lang w:eastAsia="pl-PL"/>
        </w:rPr>
      </w:pPr>
      <w:r w:rsidRPr="00077479">
        <w:rPr>
          <w:rFonts w:ascii="Arial" w:hAnsi="Arial" w:cs="Arial"/>
          <w:lang w:eastAsia="pl-PL"/>
        </w:rPr>
        <w:t>przynależ</w:t>
      </w:r>
      <w:r>
        <w:rPr>
          <w:rFonts w:ascii="Arial" w:hAnsi="Arial" w:cs="Arial"/>
          <w:lang w:eastAsia="pl-PL"/>
        </w:rPr>
        <w:t>y</w:t>
      </w:r>
      <w:r w:rsidRPr="00077479">
        <w:rPr>
          <w:rFonts w:ascii="Arial" w:hAnsi="Arial" w:cs="Arial"/>
          <w:lang w:eastAsia="pl-PL"/>
        </w:rPr>
        <w:t xml:space="preserve"> </w:t>
      </w:r>
      <w:r w:rsidR="00FA38A5" w:rsidRPr="00077479">
        <w:rPr>
          <w:rFonts w:ascii="Arial" w:hAnsi="Arial" w:cs="Arial"/>
          <w:lang w:eastAsia="pl-PL"/>
        </w:rPr>
        <w:t>do tej samej grupy kapitałowej łącznie z nw. Wykonawcami, którzy złożyli odrębne oferty w przedmiotowym postępowaniu o udzielenie zamówienia oraz składam poniżej informację</w:t>
      </w:r>
      <w:r w:rsidR="00FA38A5" w:rsidRPr="00077479">
        <w:rPr>
          <w:rFonts w:ascii="Arial" w:hAnsi="Arial" w:cs="Arial"/>
          <w:vertAlign w:val="superscript"/>
          <w:lang w:eastAsia="pl-PL"/>
        </w:rPr>
        <w:t>1)</w:t>
      </w:r>
      <w:r w:rsidR="00FA38A5" w:rsidRPr="00077479">
        <w:rPr>
          <w:rFonts w:ascii="Arial" w:hAnsi="Arial" w:cs="Arial"/>
          <w:lang w:eastAsia="pl-PL"/>
        </w:rPr>
        <w:t xml:space="preserve"> i załączam dokumenty</w:t>
      </w:r>
      <w:r w:rsidR="00FA38A5" w:rsidRPr="00077479">
        <w:rPr>
          <w:rFonts w:ascii="Arial" w:hAnsi="Arial" w:cs="Arial"/>
          <w:vertAlign w:val="superscript"/>
          <w:lang w:eastAsia="pl-PL"/>
        </w:rPr>
        <w:t>1)</w:t>
      </w:r>
      <w:r w:rsidR="00FA38A5" w:rsidRPr="00077479">
        <w:rPr>
          <w:rFonts w:ascii="Arial" w:hAnsi="Arial" w:cs="Arial"/>
          <w:lang w:eastAsia="pl-PL"/>
        </w:rPr>
        <w:t xml:space="preserve"> potwierdzające, że przygotowanie oferty było niezależne od innego Wykonawcy należącego do tej samej grupy kapitałowej</w:t>
      </w:r>
      <w:r w:rsidR="00FA38A5" w:rsidRPr="00077479">
        <w:rPr>
          <w:rFonts w:ascii="Arial" w:hAnsi="Arial" w:cs="Arial"/>
          <w:vertAlign w:val="superscript"/>
          <w:lang w:eastAsia="pl-PL"/>
        </w:rPr>
        <w:t>1)2)</w:t>
      </w:r>
    </w:p>
    <w:p w14:paraId="6C02A1B4" w14:textId="77777777" w:rsidR="00FA38A5" w:rsidRPr="00077479" w:rsidRDefault="00FA38A5" w:rsidP="008A4CD4">
      <w:pPr>
        <w:widowControl w:val="0"/>
        <w:tabs>
          <w:tab w:val="left" w:pos="778"/>
        </w:tabs>
        <w:spacing w:after="0" w:line="278" w:lineRule="exact"/>
        <w:ind w:left="720"/>
        <w:jc w:val="both"/>
        <w:rPr>
          <w:rFonts w:ascii="Arial" w:hAnsi="Arial" w:cs="Arial"/>
          <w:lang w:eastAsia="pl-P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4049"/>
        <w:gridCol w:w="4984"/>
      </w:tblGrid>
      <w:tr w:rsidR="00FA38A5" w:rsidRPr="00077479" w14:paraId="701A17D4" w14:textId="77777777">
        <w:tc>
          <w:tcPr>
            <w:tcW w:w="469" w:type="pct"/>
            <w:vAlign w:val="center"/>
          </w:tcPr>
          <w:p w14:paraId="3C025D31"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r w:rsidRPr="00077479">
              <w:rPr>
                <w:rFonts w:ascii="Arial" w:hAnsi="Arial" w:cs="Arial"/>
                <w:sz w:val="20"/>
                <w:szCs w:val="20"/>
                <w:lang w:eastAsia="pl-PL"/>
              </w:rPr>
              <w:t>Lp.</w:t>
            </w:r>
          </w:p>
        </w:tc>
        <w:tc>
          <w:tcPr>
            <w:tcW w:w="2031" w:type="pct"/>
            <w:vAlign w:val="center"/>
          </w:tcPr>
          <w:p w14:paraId="41BE02BB"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r w:rsidRPr="00077479">
              <w:rPr>
                <w:rFonts w:ascii="Arial" w:hAnsi="Arial" w:cs="Arial"/>
                <w:sz w:val="20"/>
                <w:szCs w:val="20"/>
                <w:lang w:eastAsia="pl-PL"/>
              </w:rPr>
              <w:t>Nazwa podmiotu oraz siedziba</w:t>
            </w:r>
          </w:p>
        </w:tc>
        <w:tc>
          <w:tcPr>
            <w:tcW w:w="2500" w:type="pct"/>
            <w:vAlign w:val="center"/>
          </w:tcPr>
          <w:p w14:paraId="317BA949"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r w:rsidRPr="00077479">
              <w:rPr>
                <w:rFonts w:ascii="Arial" w:hAnsi="Arial" w:cs="Arial"/>
                <w:sz w:val="20"/>
                <w:szCs w:val="20"/>
                <w:lang w:eastAsia="pl-PL"/>
              </w:rPr>
              <w:t>Informacja potwierdzająca, że przygotowanie oferty było niezależne od innego Wykonawcy należącego do tej samej grupy kapitałowej, który złożył odrębną ofertę w niniejszym postępowaniu</w:t>
            </w:r>
            <w:r w:rsidRPr="00077479">
              <w:rPr>
                <w:rFonts w:ascii="Arial" w:hAnsi="Arial" w:cs="Arial"/>
                <w:sz w:val="20"/>
                <w:szCs w:val="20"/>
                <w:vertAlign w:val="superscript"/>
                <w:lang w:eastAsia="pl-PL"/>
              </w:rPr>
              <w:t>1)</w:t>
            </w:r>
          </w:p>
        </w:tc>
      </w:tr>
      <w:tr w:rsidR="00FA38A5" w:rsidRPr="00077479" w14:paraId="1F7B4C8E" w14:textId="77777777">
        <w:tc>
          <w:tcPr>
            <w:tcW w:w="469" w:type="pct"/>
          </w:tcPr>
          <w:p w14:paraId="341116B4"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p>
        </w:tc>
        <w:tc>
          <w:tcPr>
            <w:tcW w:w="2031" w:type="pct"/>
          </w:tcPr>
          <w:p w14:paraId="0EA0C671"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p>
          <w:p w14:paraId="48E9A8BA"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p>
        </w:tc>
        <w:tc>
          <w:tcPr>
            <w:tcW w:w="2500" w:type="pct"/>
          </w:tcPr>
          <w:p w14:paraId="46FAD2F1"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p>
        </w:tc>
      </w:tr>
    </w:tbl>
    <w:p w14:paraId="5834B7BB" w14:textId="77777777" w:rsidR="00FA38A5" w:rsidRPr="00077479" w:rsidRDefault="00FA38A5" w:rsidP="00681D1A">
      <w:pPr>
        <w:widowControl w:val="0"/>
        <w:tabs>
          <w:tab w:val="left" w:pos="778"/>
        </w:tabs>
        <w:spacing w:after="0" w:line="278" w:lineRule="exact"/>
        <w:rPr>
          <w:rFonts w:ascii="Arial" w:hAnsi="Arial" w:cs="Arial"/>
          <w:sz w:val="20"/>
          <w:szCs w:val="20"/>
          <w:lang w:eastAsia="pl-PL"/>
        </w:rPr>
      </w:pPr>
      <w:r w:rsidRPr="00077479">
        <w:rPr>
          <w:rFonts w:ascii="Arial" w:hAnsi="Arial" w:cs="Arial"/>
          <w:sz w:val="20"/>
          <w:szCs w:val="20"/>
          <w:lang w:eastAsia="pl-PL"/>
        </w:rPr>
        <w:t xml:space="preserve">                                                                          </w:t>
      </w:r>
    </w:p>
    <w:p w14:paraId="79795A18" w14:textId="77777777" w:rsidR="00FA38A5" w:rsidRPr="00077479" w:rsidRDefault="00FA38A5" w:rsidP="00681D1A">
      <w:pPr>
        <w:widowControl w:val="0"/>
        <w:tabs>
          <w:tab w:val="left" w:pos="778"/>
        </w:tabs>
        <w:spacing w:after="0" w:line="278" w:lineRule="exact"/>
        <w:jc w:val="both"/>
        <w:rPr>
          <w:rFonts w:ascii="Arial" w:hAnsi="Arial" w:cs="Arial"/>
          <w:b/>
          <w:bCs/>
          <w:i/>
          <w:iCs/>
          <w:sz w:val="18"/>
          <w:szCs w:val="18"/>
          <w:lang w:eastAsia="pl-PL"/>
        </w:rPr>
      </w:pPr>
      <w:r w:rsidRPr="00077479">
        <w:rPr>
          <w:rFonts w:ascii="Arial" w:hAnsi="Arial" w:cs="Arial"/>
          <w:i/>
          <w:iCs/>
          <w:sz w:val="20"/>
          <w:szCs w:val="20"/>
          <w:lang w:eastAsia="pl-PL"/>
        </w:rPr>
        <w:t>1</w:t>
      </w:r>
      <w:r w:rsidRPr="00077479">
        <w:rPr>
          <w:rFonts w:ascii="Arial" w:hAnsi="Arial" w:cs="Arial"/>
          <w:b/>
          <w:bCs/>
          <w:i/>
          <w:iCs/>
          <w:sz w:val="20"/>
          <w:szCs w:val="20"/>
          <w:lang w:eastAsia="pl-PL"/>
        </w:rPr>
        <w:t xml:space="preserve">) </w:t>
      </w:r>
      <w:r w:rsidRPr="00077479">
        <w:rPr>
          <w:rFonts w:ascii="Arial" w:hAnsi="Arial" w:cs="Arial"/>
          <w:b/>
          <w:bCs/>
          <w:i/>
          <w:iCs/>
          <w:sz w:val="18"/>
          <w:szCs w:val="18"/>
          <w:lang w:eastAsia="pl-PL"/>
        </w:rPr>
        <w:t>niepotrzebne skreślić</w:t>
      </w:r>
    </w:p>
    <w:p w14:paraId="3F8250C4" w14:textId="77777777" w:rsidR="00FA38A5" w:rsidRPr="00077479" w:rsidRDefault="00FA38A5" w:rsidP="00681D1A">
      <w:pPr>
        <w:widowControl w:val="0"/>
        <w:tabs>
          <w:tab w:val="left" w:pos="778"/>
        </w:tabs>
        <w:spacing w:before="120" w:after="0" w:line="240" w:lineRule="auto"/>
        <w:jc w:val="both"/>
        <w:rPr>
          <w:rFonts w:ascii="Arial" w:hAnsi="Arial" w:cs="Arial"/>
          <w:i/>
          <w:iCs/>
          <w:sz w:val="18"/>
          <w:szCs w:val="18"/>
          <w:lang w:eastAsia="pl-PL"/>
        </w:rPr>
      </w:pPr>
      <w:r w:rsidRPr="00077479">
        <w:rPr>
          <w:rFonts w:ascii="Arial" w:hAnsi="Arial" w:cs="Arial"/>
          <w:i/>
          <w:iCs/>
          <w:sz w:val="18"/>
          <w:szCs w:val="18"/>
          <w:lang w:eastAsia="pl-PL"/>
        </w:rPr>
        <w:t>2) wraz ze złożeniem oświadczenia o przynależności do tej samej grupy kapitałowej z Wykonawcami, którzy złożyli odrębne oferty, Wykonawca może przedstawić dowody wykazujące, że istniejące powiązania z ww. Wykonawcami nie prowadzą do zakłócenia konkurencji w przedmiotowym postępowaniu o udzielenie zamówienia</w:t>
      </w:r>
    </w:p>
    <w:p w14:paraId="05614766" w14:textId="77777777" w:rsidR="00FA38A5" w:rsidRPr="00077479" w:rsidRDefault="00FA38A5" w:rsidP="00701AA3">
      <w:pPr>
        <w:spacing w:after="0" w:line="240" w:lineRule="auto"/>
        <w:rPr>
          <w:rFonts w:ascii="Arial" w:hAnsi="Arial" w:cs="Arial"/>
          <w:sz w:val="20"/>
          <w:szCs w:val="20"/>
          <w:lang w:eastAsia="pl-PL"/>
        </w:rPr>
      </w:pPr>
    </w:p>
    <w:p w14:paraId="7FFCBF82" w14:textId="77777777" w:rsidR="00FA38A5" w:rsidRDefault="00FA38A5" w:rsidP="008A7541">
      <w:pPr>
        <w:widowControl w:val="0"/>
        <w:spacing w:after="0" w:line="240" w:lineRule="auto"/>
        <w:jc w:val="right"/>
        <w:rPr>
          <w:rFonts w:ascii="Arial" w:hAnsi="Arial" w:cs="Arial"/>
          <w:b/>
          <w:bCs/>
          <w:sz w:val="20"/>
          <w:lang w:eastAsia="pl-PL"/>
        </w:rPr>
      </w:pPr>
      <w:r w:rsidRPr="00077479">
        <w:rPr>
          <w:rFonts w:ascii="Arial" w:hAnsi="Arial" w:cs="Arial"/>
          <w:b/>
          <w:bCs/>
          <w:sz w:val="20"/>
          <w:lang w:eastAsia="pl-PL"/>
        </w:rPr>
        <w:t>oświadczenie należy podpisać</w:t>
      </w:r>
    </w:p>
    <w:p w14:paraId="1E4BEBEB" w14:textId="77777777" w:rsidR="00FA38A5" w:rsidRPr="00077479" w:rsidRDefault="00FA38A5" w:rsidP="008A7541">
      <w:pPr>
        <w:widowControl w:val="0"/>
        <w:spacing w:after="0" w:line="240" w:lineRule="auto"/>
        <w:jc w:val="right"/>
        <w:rPr>
          <w:rFonts w:ascii="Arial" w:hAnsi="Arial" w:cs="Arial"/>
          <w:szCs w:val="24"/>
          <w:lang w:eastAsia="pl-PL"/>
        </w:rPr>
      </w:pPr>
      <w:r w:rsidRPr="00077479">
        <w:rPr>
          <w:rFonts w:ascii="Arial" w:hAnsi="Arial" w:cs="Arial"/>
          <w:b/>
          <w:bCs/>
          <w:sz w:val="20"/>
          <w:lang w:eastAsia="pl-PL"/>
        </w:rPr>
        <w:t xml:space="preserve"> kwalifikowanym podpisem elektronicznym</w:t>
      </w:r>
    </w:p>
    <w:p w14:paraId="61A65C6D" w14:textId="77777777" w:rsidR="00FA38A5" w:rsidRPr="00077479" w:rsidRDefault="00FA38A5" w:rsidP="00D82328">
      <w:pPr>
        <w:spacing w:after="0" w:line="240" w:lineRule="auto"/>
        <w:jc w:val="right"/>
        <w:rPr>
          <w:rFonts w:ascii="Arial" w:hAnsi="Arial" w:cs="Arial"/>
          <w:lang w:eastAsia="pl-PL"/>
        </w:rPr>
      </w:pPr>
      <w:r w:rsidRPr="00077479">
        <w:rPr>
          <w:rFonts w:ascii="Arial" w:hAnsi="Arial" w:cs="Arial"/>
          <w:b/>
          <w:bCs/>
          <w:i/>
          <w:iCs/>
          <w:sz w:val="18"/>
          <w:szCs w:val="18"/>
          <w:lang w:eastAsia="pl-PL"/>
        </w:rPr>
        <w:br w:type="page"/>
      </w:r>
      <w:r w:rsidRPr="00077479">
        <w:rPr>
          <w:rFonts w:ascii="Arial" w:hAnsi="Arial" w:cs="Arial"/>
          <w:b/>
          <w:bCs/>
          <w:lang w:eastAsia="pl-PL"/>
        </w:rPr>
        <w:t xml:space="preserve"> </w:t>
      </w:r>
      <w:r w:rsidRPr="00077479">
        <w:rPr>
          <w:rFonts w:ascii="Arial" w:hAnsi="Arial" w:cs="Arial"/>
          <w:lang w:eastAsia="pl-PL"/>
        </w:rPr>
        <w:t>Załącznik nr 6 do SWZ</w:t>
      </w:r>
    </w:p>
    <w:p w14:paraId="4634BB6E" w14:textId="77777777" w:rsidR="00FA38A5" w:rsidRPr="00077479" w:rsidRDefault="00FA38A5" w:rsidP="00681D1A">
      <w:pPr>
        <w:spacing w:after="0" w:line="360" w:lineRule="auto"/>
        <w:jc w:val="right"/>
        <w:rPr>
          <w:rFonts w:ascii="Times New Roman" w:hAnsi="Times New Roman" w:cs="Times New Roman"/>
          <w:sz w:val="24"/>
          <w:lang w:eastAsia="pl-PL"/>
        </w:rPr>
      </w:pPr>
    </w:p>
    <w:p w14:paraId="70075222" w14:textId="77777777" w:rsidR="00FA38A5" w:rsidRPr="00077479" w:rsidRDefault="00FA38A5" w:rsidP="00A822C9">
      <w:pPr>
        <w:spacing w:after="0" w:line="240" w:lineRule="auto"/>
        <w:jc w:val="center"/>
        <w:rPr>
          <w:rFonts w:ascii="Arial" w:hAnsi="Arial" w:cs="Arial"/>
          <w:b/>
          <w:bCs/>
          <w:szCs w:val="20"/>
          <w:lang w:eastAsia="pl-PL"/>
        </w:rPr>
      </w:pPr>
      <w:r w:rsidRPr="00077479">
        <w:rPr>
          <w:rFonts w:ascii="Arial" w:hAnsi="Arial" w:cs="Arial"/>
          <w:b/>
          <w:bCs/>
          <w:szCs w:val="20"/>
          <w:lang w:eastAsia="pl-PL"/>
        </w:rPr>
        <w:t>OŚWIADCZENIE O AKTUALNOŚCI INFORMACJI ZAWARTYCH W JEDZ</w:t>
      </w:r>
    </w:p>
    <w:p w14:paraId="63E6E71F" w14:textId="77777777" w:rsidR="00FA38A5" w:rsidRPr="00077479" w:rsidRDefault="00FA38A5" w:rsidP="00A822C9">
      <w:pPr>
        <w:spacing w:after="0" w:line="240" w:lineRule="auto"/>
        <w:jc w:val="center"/>
        <w:rPr>
          <w:rFonts w:ascii="Arial" w:hAnsi="Arial" w:cs="Arial"/>
          <w:b/>
          <w:bCs/>
          <w:szCs w:val="20"/>
          <w:lang w:eastAsia="pl-PL"/>
        </w:rPr>
      </w:pPr>
      <w:r w:rsidRPr="00077479">
        <w:rPr>
          <w:rFonts w:ascii="Arial" w:hAnsi="Arial" w:cs="Arial"/>
          <w:b/>
          <w:bCs/>
          <w:szCs w:val="20"/>
          <w:lang w:eastAsia="pl-PL"/>
        </w:rPr>
        <w:t>W ZAKRESIE BRAKU PODSTAW WYKLUCZENIA Z POSTĘPOWANIA</w:t>
      </w:r>
    </w:p>
    <w:p w14:paraId="2C3D8B5F" w14:textId="77777777" w:rsidR="00FA38A5" w:rsidRPr="00077479" w:rsidRDefault="00FA38A5" w:rsidP="00A822C9">
      <w:pPr>
        <w:spacing w:after="0" w:line="240" w:lineRule="auto"/>
        <w:jc w:val="center"/>
        <w:rPr>
          <w:rFonts w:ascii="Arial" w:hAnsi="Arial" w:cs="Arial"/>
          <w:b/>
          <w:bCs/>
          <w:szCs w:val="20"/>
          <w:lang w:eastAsia="pl-PL"/>
        </w:rPr>
      </w:pPr>
      <w:r w:rsidRPr="00077479">
        <w:rPr>
          <w:rFonts w:ascii="Arial" w:hAnsi="Arial" w:cs="Arial"/>
          <w:b/>
          <w:bCs/>
          <w:szCs w:val="20"/>
          <w:lang w:eastAsia="pl-PL"/>
        </w:rPr>
        <w:t>WSKAZANYCH PRZEZ ZAMAWIAJĄCEGO</w:t>
      </w:r>
    </w:p>
    <w:p w14:paraId="50187FB2" w14:textId="77777777" w:rsidR="00FA38A5" w:rsidRPr="00077479" w:rsidRDefault="00FA38A5" w:rsidP="00A822C9">
      <w:pPr>
        <w:spacing w:after="0" w:line="240" w:lineRule="auto"/>
        <w:rPr>
          <w:rFonts w:ascii="Arial" w:hAnsi="Arial" w:cs="Arial"/>
          <w:b/>
          <w:bCs/>
          <w:szCs w:val="20"/>
          <w:lang w:eastAsia="pl-PL"/>
        </w:rPr>
      </w:pPr>
    </w:p>
    <w:p w14:paraId="56E7B4BE" w14:textId="649C27BC" w:rsidR="00FA38A5" w:rsidRPr="00077479" w:rsidRDefault="00FA38A5" w:rsidP="000007B0">
      <w:pPr>
        <w:jc w:val="both"/>
        <w:rPr>
          <w:rFonts w:ascii="Arial" w:hAnsi="Arial" w:cs="Arial"/>
          <w:b/>
          <w:bCs/>
          <w:szCs w:val="20"/>
          <w:lang w:eastAsia="pl-PL"/>
        </w:rPr>
      </w:pPr>
      <w:r w:rsidRPr="00077479">
        <w:rPr>
          <w:rFonts w:ascii="Arial" w:hAnsi="Arial" w:cs="Arial"/>
          <w:b/>
          <w:bCs/>
          <w:szCs w:val="20"/>
          <w:lang w:eastAsia="pl-PL"/>
        </w:rPr>
        <w:t xml:space="preserve">na potrzeby postępowania o udzielenie zamówienia publicznego w sprawie </w:t>
      </w:r>
      <w:r w:rsidRPr="00CB2073">
        <w:rPr>
          <w:rFonts w:ascii="Arial" w:hAnsi="Arial" w:cs="Arial"/>
          <w:b/>
        </w:rPr>
        <w:t>zaprojektowania, wykonania i wdrożenia Systemu Obsługi Sekretariatów Sądów Administracyjnych</w:t>
      </w:r>
      <w:r>
        <w:rPr>
          <w:rFonts w:ascii="Arial" w:hAnsi="Arial" w:cs="Arial"/>
          <w:b/>
        </w:rPr>
        <w:t xml:space="preserve"> </w:t>
      </w:r>
      <w:r w:rsidRPr="00077479">
        <w:rPr>
          <w:rFonts w:ascii="Arial" w:hAnsi="Arial" w:cs="Arial"/>
          <w:b/>
          <w:bCs/>
          <w:szCs w:val="20"/>
          <w:lang w:eastAsia="pl-PL"/>
        </w:rPr>
        <w:t xml:space="preserve">- Nr sprawy: </w:t>
      </w:r>
      <w:r w:rsidR="006372F8">
        <w:rPr>
          <w:rFonts w:ascii="Arial" w:hAnsi="Arial" w:cs="Arial"/>
          <w:b/>
          <w:bCs/>
          <w:szCs w:val="20"/>
          <w:lang w:eastAsia="pl-PL"/>
        </w:rPr>
        <w:t>WAG.262.12.2023</w:t>
      </w:r>
    </w:p>
    <w:p w14:paraId="120DB824" w14:textId="77777777" w:rsidR="00FA38A5" w:rsidRPr="00077479" w:rsidRDefault="00FA38A5" w:rsidP="00681D1A">
      <w:pPr>
        <w:spacing w:after="0" w:line="240" w:lineRule="auto"/>
        <w:ind w:firstLine="360"/>
        <w:jc w:val="center"/>
        <w:rPr>
          <w:rFonts w:ascii="Arial" w:hAnsi="Arial" w:cs="Arial"/>
          <w:sz w:val="20"/>
          <w:szCs w:val="20"/>
          <w:lang w:eastAsia="pl-PL"/>
        </w:rPr>
      </w:pPr>
    </w:p>
    <w:p w14:paraId="335DEBC2" w14:textId="77777777" w:rsidR="00FA38A5" w:rsidRPr="00077479" w:rsidRDefault="00FA38A5" w:rsidP="00681D1A">
      <w:pPr>
        <w:spacing w:after="0" w:line="240" w:lineRule="auto"/>
        <w:ind w:firstLine="360"/>
        <w:jc w:val="center"/>
        <w:rPr>
          <w:rFonts w:ascii="Arial" w:hAnsi="Arial" w:cs="Arial"/>
          <w:sz w:val="20"/>
          <w:szCs w:val="20"/>
          <w:lang w:eastAsia="pl-PL"/>
        </w:rPr>
      </w:pPr>
    </w:p>
    <w:p w14:paraId="352A5189" w14:textId="77777777" w:rsidR="00FA38A5" w:rsidRPr="00077479" w:rsidRDefault="00FA38A5" w:rsidP="00681D1A">
      <w:pPr>
        <w:spacing w:after="0" w:line="360" w:lineRule="auto"/>
        <w:rPr>
          <w:rFonts w:ascii="Arial" w:hAnsi="Arial" w:cs="Arial"/>
          <w:szCs w:val="20"/>
          <w:lang w:eastAsia="pl-PL"/>
        </w:rPr>
      </w:pPr>
      <w:r w:rsidRPr="00077479">
        <w:rPr>
          <w:rFonts w:ascii="Arial" w:hAnsi="Arial" w:cs="Arial"/>
          <w:szCs w:val="20"/>
          <w:lang w:eastAsia="pl-PL"/>
        </w:rPr>
        <w:t xml:space="preserve">Ja niżej podpisany </w:t>
      </w:r>
      <w:r w:rsidRPr="00077479">
        <w:rPr>
          <w:rFonts w:ascii="Arial" w:hAnsi="Arial" w:cs="Arial"/>
          <w:szCs w:val="20"/>
          <w:lang w:eastAsia="pl-PL"/>
        </w:rPr>
        <w:tab/>
        <w:t xml:space="preserve">……………………………………………………………………………… </w:t>
      </w:r>
    </w:p>
    <w:p w14:paraId="3386C95D" w14:textId="77777777" w:rsidR="00FA38A5" w:rsidRPr="00077479" w:rsidRDefault="00FA38A5" w:rsidP="00681D1A">
      <w:pPr>
        <w:spacing w:after="0" w:line="360" w:lineRule="auto"/>
        <w:jc w:val="center"/>
        <w:rPr>
          <w:rFonts w:ascii="Arial" w:hAnsi="Arial" w:cs="Arial"/>
          <w:szCs w:val="20"/>
          <w:lang w:eastAsia="pl-PL"/>
        </w:rPr>
      </w:pPr>
      <w:r w:rsidRPr="00077479">
        <w:rPr>
          <w:rFonts w:ascii="Arial" w:hAnsi="Arial" w:cs="Arial"/>
          <w:szCs w:val="20"/>
          <w:lang w:eastAsia="pl-PL"/>
        </w:rPr>
        <w:t>(imię i nazwisko składającego oświadczenie)</w:t>
      </w:r>
    </w:p>
    <w:p w14:paraId="54E7D165" w14:textId="59D31DAE" w:rsidR="00FA38A5" w:rsidRPr="00077479" w:rsidRDefault="00FA38A5" w:rsidP="00681D1A">
      <w:pPr>
        <w:spacing w:after="0" w:line="360" w:lineRule="auto"/>
        <w:rPr>
          <w:rFonts w:ascii="Arial" w:hAnsi="Arial" w:cs="Arial"/>
          <w:szCs w:val="20"/>
          <w:lang w:eastAsia="pl-PL"/>
        </w:rPr>
      </w:pPr>
      <w:r w:rsidRPr="00077479">
        <w:rPr>
          <w:rFonts w:ascii="Arial" w:hAnsi="Arial" w:cs="Arial"/>
          <w:szCs w:val="20"/>
          <w:lang w:eastAsia="pl-PL"/>
        </w:rPr>
        <w:t xml:space="preserve">będąc upoważnionym do reprezentowania: …………………………………………………………….…………………………………….. </w:t>
      </w:r>
    </w:p>
    <w:p w14:paraId="5C58FD03" w14:textId="61E55CFD" w:rsidR="00FA38A5" w:rsidRPr="00077479" w:rsidRDefault="00FA38A5" w:rsidP="00681D1A">
      <w:pPr>
        <w:spacing w:after="0" w:line="360" w:lineRule="auto"/>
        <w:rPr>
          <w:rFonts w:ascii="Arial" w:hAnsi="Arial" w:cs="Arial"/>
          <w:szCs w:val="20"/>
          <w:lang w:eastAsia="pl-PL"/>
        </w:rPr>
      </w:pPr>
      <w:r w:rsidRPr="00077479">
        <w:rPr>
          <w:rFonts w:ascii="Arial" w:hAnsi="Arial" w:cs="Arial"/>
          <w:szCs w:val="20"/>
          <w:lang w:eastAsia="pl-PL"/>
        </w:rPr>
        <w:t xml:space="preserve">(nazwa Wykonawcy) </w:t>
      </w:r>
    </w:p>
    <w:p w14:paraId="5CEF3674" w14:textId="77777777" w:rsidR="00FA38A5" w:rsidRPr="00077479" w:rsidRDefault="00FA38A5" w:rsidP="00681D1A">
      <w:pPr>
        <w:spacing w:after="0" w:line="360" w:lineRule="auto"/>
        <w:rPr>
          <w:rFonts w:ascii="Arial" w:hAnsi="Arial" w:cs="Arial"/>
          <w:szCs w:val="20"/>
          <w:lang w:eastAsia="pl-PL"/>
        </w:rPr>
      </w:pPr>
      <w:r w:rsidRPr="00077479">
        <w:rPr>
          <w:rFonts w:ascii="Arial" w:hAnsi="Arial" w:cs="Arial"/>
          <w:szCs w:val="20"/>
          <w:lang w:eastAsia="pl-PL"/>
        </w:rPr>
        <w:t xml:space="preserve">…………………………………………………………….........……………………………….. </w:t>
      </w:r>
    </w:p>
    <w:p w14:paraId="6008DC3A" w14:textId="3E792B07" w:rsidR="00FA38A5" w:rsidRPr="00077479" w:rsidRDefault="00FA38A5" w:rsidP="00681D1A">
      <w:pPr>
        <w:spacing w:after="0" w:line="360" w:lineRule="auto"/>
        <w:rPr>
          <w:rFonts w:ascii="Arial" w:hAnsi="Arial" w:cs="Arial"/>
          <w:szCs w:val="20"/>
          <w:lang w:eastAsia="pl-PL"/>
        </w:rPr>
      </w:pPr>
      <w:r w:rsidRPr="00077479">
        <w:rPr>
          <w:rFonts w:ascii="Arial" w:hAnsi="Arial" w:cs="Arial"/>
          <w:szCs w:val="20"/>
          <w:lang w:eastAsia="pl-PL"/>
        </w:rPr>
        <w:t xml:space="preserve">(adres siedziby Wykonawcy) </w:t>
      </w:r>
    </w:p>
    <w:p w14:paraId="4EF57FFA" w14:textId="7153F119" w:rsidR="00FA38A5" w:rsidRPr="00CB2073" w:rsidRDefault="00FA38A5" w:rsidP="00CB2073">
      <w:pPr>
        <w:jc w:val="both"/>
        <w:rPr>
          <w:rFonts w:ascii="Arial" w:hAnsi="Arial" w:cs="Arial"/>
          <w:bCs/>
          <w:szCs w:val="20"/>
          <w:lang w:eastAsia="pl-PL"/>
        </w:rPr>
      </w:pPr>
      <w:r w:rsidRPr="00077479">
        <w:rPr>
          <w:rFonts w:ascii="Arial" w:hAnsi="Arial" w:cs="Arial"/>
          <w:szCs w:val="20"/>
          <w:lang w:eastAsia="pl-PL"/>
        </w:rPr>
        <w:t xml:space="preserve">biorącego udział w postępowaniu o udzielenie zamówienia publicznego w </w:t>
      </w:r>
      <w:r w:rsidRPr="00CB2073">
        <w:rPr>
          <w:rFonts w:ascii="Arial" w:hAnsi="Arial" w:cs="Arial"/>
          <w:szCs w:val="20"/>
          <w:lang w:eastAsia="pl-PL"/>
        </w:rPr>
        <w:t xml:space="preserve">sprawie </w:t>
      </w:r>
      <w:r w:rsidRPr="00CB2073">
        <w:rPr>
          <w:rFonts w:ascii="Arial" w:hAnsi="Arial" w:cs="Arial"/>
        </w:rPr>
        <w:t xml:space="preserve">zaprojektowania, wykonania i wdrożenia Systemu Obsługi Sekretariatów Sądów Administracyjnych </w:t>
      </w:r>
      <w:r w:rsidRPr="00CB2073">
        <w:rPr>
          <w:rFonts w:ascii="Arial" w:hAnsi="Arial" w:cs="Arial"/>
          <w:bCs/>
          <w:szCs w:val="20"/>
          <w:lang w:eastAsia="pl-PL"/>
        </w:rPr>
        <w:t xml:space="preserve">- Nr sprawy: </w:t>
      </w:r>
      <w:r w:rsidR="006372F8">
        <w:rPr>
          <w:rFonts w:ascii="Arial" w:hAnsi="Arial" w:cs="Arial"/>
          <w:bCs/>
          <w:szCs w:val="20"/>
          <w:lang w:eastAsia="pl-PL"/>
        </w:rPr>
        <w:t>WAG.262.12.2023</w:t>
      </w:r>
    </w:p>
    <w:p w14:paraId="3B3B6AAB" w14:textId="77777777" w:rsidR="00FA38A5" w:rsidRPr="00077479" w:rsidRDefault="00FA38A5" w:rsidP="00113B6D">
      <w:pPr>
        <w:widowControl w:val="0"/>
        <w:tabs>
          <w:tab w:val="left" w:pos="778"/>
        </w:tabs>
        <w:spacing w:after="0" w:line="278" w:lineRule="exact"/>
        <w:jc w:val="both"/>
        <w:rPr>
          <w:rFonts w:ascii="Arial" w:hAnsi="Arial" w:cs="Arial"/>
          <w:szCs w:val="20"/>
          <w:lang w:eastAsia="pl-PL"/>
        </w:rPr>
      </w:pPr>
    </w:p>
    <w:p w14:paraId="7177FB95" w14:textId="5228FBAC" w:rsidR="00FA38A5" w:rsidRPr="00077479" w:rsidRDefault="00FA38A5" w:rsidP="00F70085">
      <w:pPr>
        <w:spacing w:after="0" w:line="360" w:lineRule="auto"/>
        <w:jc w:val="both"/>
        <w:rPr>
          <w:rFonts w:ascii="Arial" w:hAnsi="Arial" w:cs="Arial"/>
          <w:szCs w:val="20"/>
          <w:lang w:eastAsia="pl-PL"/>
        </w:rPr>
      </w:pPr>
      <w:r w:rsidRPr="00077479">
        <w:rPr>
          <w:rFonts w:ascii="Arial" w:hAnsi="Arial" w:cs="Arial"/>
          <w:szCs w:val="20"/>
          <w:lang w:eastAsia="pl-PL"/>
        </w:rPr>
        <w:t>niniejszym oświadczam, że potwierdzam aktualność informacji zawartych w oświadczeniu JEDZ złożonym w niniejszym postępowaniu o udzielenie zamówienia publicznego na podstawie art. 125 ust. 1 ustawy, w zakresie braku podstaw wykluczenia z postępowania na podstawie art. 108 ust. 1 pkt 3, 4, 5, 6 ustawy oraz art. </w:t>
      </w:r>
      <w:r w:rsidRPr="008938EA">
        <w:rPr>
          <w:rFonts w:ascii="Arial" w:hAnsi="Arial" w:cs="Arial"/>
          <w:szCs w:val="20"/>
          <w:lang w:eastAsia="pl-PL"/>
        </w:rPr>
        <w:t xml:space="preserve">109 ust. 1 pkt 1, </w:t>
      </w:r>
      <w:r w:rsidR="0092125E">
        <w:rPr>
          <w:rFonts w:ascii="Arial" w:hAnsi="Arial" w:cs="Arial"/>
          <w:szCs w:val="20"/>
          <w:lang w:eastAsia="pl-PL"/>
        </w:rPr>
        <w:t>6</w:t>
      </w:r>
      <w:r w:rsidRPr="008938EA">
        <w:rPr>
          <w:rFonts w:ascii="Arial" w:hAnsi="Arial" w:cs="Arial"/>
          <w:szCs w:val="20"/>
          <w:lang w:eastAsia="pl-PL"/>
        </w:rPr>
        <w:t>-10 ustawy</w:t>
      </w:r>
      <w:r w:rsidRPr="00077479">
        <w:rPr>
          <w:rFonts w:ascii="Arial" w:hAnsi="Arial" w:cs="Arial"/>
          <w:szCs w:val="20"/>
          <w:lang w:eastAsia="pl-PL"/>
        </w:rPr>
        <w:t xml:space="preserve">, a także w zakresie braku podstaw wykluczenia </w:t>
      </w:r>
      <w:r w:rsidRPr="00077479">
        <w:rPr>
          <w:rFonts w:ascii="Arial" w:hAnsi="Arial" w:cs="Arial"/>
          <w:szCs w:val="20"/>
        </w:rPr>
        <w:t>o których mowa w art. 7 ust. 1 ustawy z dnia 13 kwietnia 2022 r. o szczególnych rozwiązaniach w zakresie przeciwdziałania wspieraniu agresji na Ukrainę oraz służących ochronie bezpieczeństwa narodowego</w:t>
      </w:r>
      <w:r w:rsidRPr="00077479">
        <w:rPr>
          <w:rFonts w:ascii="Arial" w:hAnsi="Arial" w:cs="Arial"/>
          <w:szCs w:val="20"/>
          <w:lang w:eastAsia="pl-PL"/>
        </w:rPr>
        <w:t>.</w:t>
      </w:r>
    </w:p>
    <w:p w14:paraId="22FB7EB0" w14:textId="77777777" w:rsidR="00FA38A5" w:rsidRPr="00077479" w:rsidRDefault="00FA38A5" w:rsidP="00681D1A">
      <w:pPr>
        <w:spacing w:after="0" w:line="360" w:lineRule="auto"/>
        <w:rPr>
          <w:rFonts w:ascii="Arial" w:hAnsi="Arial" w:cs="Arial"/>
          <w:sz w:val="20"/>
          <w:szCs w:val="20"/>
          <w:lang w:eastAsia="pl-PL"/>
        </w:rPr>
      </w:pPr>
    </w:p>
    <w:p w14:paraId="2537EDA5" w14:textId="77777777" w:rsidR="00FA38A5" w:rsidRPr="00077479" w:rsidRDefault="00FA38A5" w:rsidP="00701AA3">
      <w:pPr>
        <w:spacing w:after="0" w:line="240" w:lineRule="auto"/>
        <w:rPr>
          <w:rFonts w:ascii="Arial" w:hAnsi="Arial" w:cs="Arial"/>
          <w:sz w:val="20"/>
          <w:szCs w:val="20"/>
          <w:lang w:eastAsia="pl-PL"/>
        </w:rPr>
      </w:pPr>
    </w:p>
    <w:p w14:paraId="6DA4A642" w14:textId="77777777" w:rsidR="00FA38A5" w:rsidRDefault="00FA38A5" w:rsidP="008A7541">
      <w:pPr>
        <w:widowControl w:val="0"/>
        <w:spacing w:after="0" w:line="240" w:lineRule="auto"/>
        <w:jc w:val="right"/>
        <w:rPr>
          <w:rFonts w:ascii="Arial" w:hAnsi="Arial" w:cs="Arial"/>
          <w:b/>
          <w:bCs/>
          <w:sz w:val="20"/>
          <w:lang w:eastAsia="pl-PL"/>
        </w:rPr>
      </w:pPr>
      <w:r w:rsidRPr="00077479">
        <w:rPr>
          <w:rFonts w:ascii="Arial" w:hAnsi="Arial" w:cs="Arial"/>
          <w:b/>
          <w:bCs/>
          <w:sz w:val="20"/>
          <w:lang w:eastAsia="pl-PL"/>
        </w:rPr>
        <w:t>oświadczenie należy podpisać</w:t>
      </w:r>
    </w:p>
    <w:p w14:paraId="608B3194" w14:textId="77777777" w:rsidR="00FA38A5" w:rsidRPr="00077479" w:rsidRDefault="00FA38A5" w:rsidP="008A7541">
      <w:pPr>
        <w:widowControl w:val="0"/>
        <w:spacing w:after="0" w:line="240" w:lineRule="auto"/>
        <w:jc w:val="right"/>
        <w:rPr>
          <w:rFonts w:ascii="Arial" w:hAnsi="Arial" w:cs="Arial"/>
          <w:szCs w:val="24"/>
          <w:lang w:eastAsia="pl-PL"/>
        </w:rPr>
      </w:pPr>
      <w:r w:rsidRPr="00077479">
        <w:rPr>
          <w:rFonts w:ascii="Arial" w:hAnsi="Arial" w:cs="Arial"/>
          <w:b/>
          <w:bCs/>
          <w:sz w:val="20"/>
          <w:lang w:eastAsia="pl-PL"/>
        </w:rPr>
        <w:t xml:space="preserve"> kwalifikowanym podpisem elektronicznym</w:t>
      </w:r>
    </w:p>
    <w:p w14:paraId="56F9E17E" w14:textId="77777777" w:rsidR="00FA38A5" w:rsidRPr="00077479" w:rsidRDefault="00FA38A5" w:rsidP="008A7541">
      <w:pPr>
        <w:spacing w:after="0" w:line="240" w:lineRule="auto"/>
        <w:jc w:val="right"/>
        <w:rPr>
          <w:rFonts w:ascii="Arial" w:hAnsi="Arial" w:cs="Arial"/>
          <w:sz w:val="20"/>
          <w:szCs w:val="20"/>
          <w:lang w:eastAsia="pl-PL"/>
        </w:rPr>
      </w:pPr>
    </w:p>
    <w:p w14:paraId="4B4C79BC" w14:textId="77777777" w:rsidR="00FA38A5" w:rsidRPr="00077479" w:rsidRDefault="00FA38A5" w:rsidP="00113B6D">
      <w:pPr>
        <w:spacing w:after="0" w:line="240" w:lineRule="auto"/>
        <w:jc w:val="right"/>
        <w:rPr>
          <w:rFonts w:ascii="Arial" w:hAnsi="Arial" w:cs="Arial"/>
          <w:lang w:eastAsia="pl-PL"/>
        </w:rPr>
      </w:pPr>
    </w:p>
    <w:p w14:paraId="4FE70EC4" w14:textId="77777777" w:rsidR="00FA38A5" w:rsidRPr="00077479" w:rsidRDefault="00FA38A5" w:rsidP="00113B6D">
      <w:pPr>
        <w:spacing w:after="0" w:line="240" w:lineRule="auto"/>
        <w:jc w:val="right"/>
        <w:rPr>
          <w:rFonts w:ascii="Arial" w:hAnsi="Arial" w:cs="Arial"/>
          <w:lang w:eastAsia="pl-PL"/>
        </w:rPr>
      </w:pPr>
    </w:p>
    <w:p w14:paraId="6E2E5D80" w14:textId="77777777" w:rsidR="00FA38A5" w:rsidRPr="00077479" w:rsidRDefault="00FA38A5" w:rsidP="00113B6D">
      <w:pPr>
        <w:spacing w:after="0" w:line="240" w:lineRule="auto"/>
        <w:jc w:val="right"/>
        <w:rPr>
          <w:rFonts w:ascii="Arial" w:hAnsi="Arial" w:cs="Arial"/>
          <w:lang w:eastAsia="pl-PL"/>
        </w:rPr>
      </w:pPr>
    </w:p>
    <w:p w14:paraId="03C5F1B6" w14:textId="77777777" w:rsidR="00FA38A5" w:rsidRPr="00077479" w:rsidRDefault="00FA38A5" w:rsidP="00113B6D">
      <w:pPr>
        <w:spacing w:after="0" w:line="240" w:lineRule="auto"/>
        <w:jc w:val="right"/>
        <w:rPr>
          <w:rFonts w:ascii="Arial" w:hAnsi="Arial" w:cs="Arial"/>
          <w:lang w:eastAsia="pl-PL"/>
        </w:rPr>
      </w:pPr>
    </w:p>
    <w:p w14:paraId="5BD6907B" w14:textId="77777777" w:rsidR="00FA38A5" w:rsidRPr="00077479" w:rsidRDefault="00FA38A5" w:rsidP="00113B6D">
      <w:pPr>
        <w:spacing w:after="0" w:line="240" w:lineRule="auto"/>
        <w:jc w:val="right"/>
        <w:rPr>
          <w:rFonts w:ascii="Arial" w:hAnsi="Arial" w:cs="Arial"/>
          <w:lang w:eastAsia="pl-PL"/>
        </w:rPr>
      </w:pPr>
    </w:p>
    <w:p w14:paraId="5171B5D2" w14:textId="77777777" w:rsidR="00FA38A5" w:rsidRPr="00077479" w:rsidRDefault="00FA38A5" w:rsidP="00113B6D">
      <w:pPr>
        <w:spacing w:after="0" w:line="240" w:lineRule="auto"/>
        <w:jc w:val="right"/>
        <w:rPr>
          <w:rFonts w:ascii="Arial" w:hAnsi="Arial" w:cs="Arial"/>
          <w:lang w:eastAsia="pl-PL"/>
        </w:rPr>
      </w:pPr>
    </w:p>
    <w:p w14:paraId="12590BCA" w14:textId="77777777" w:rsidR="00FA38A5" w:rsidRPr="00077479" w:rsidRDefault="00FA38A5" w:rsidP="00113B6D">
      <w:pPr>
        <w:spacing w:after="0" w:line="240" w:lineRule="auto"/>
        <w:jc w:val="right"/>
        <w:rPr>
          <w:rFonts w:ascii="Arial" w:hAnsi="Arial" w:cs="Arial"/>
          <w:lang w:eastAsia="pl-PL"/>
        </w:rPr>
      </w:pPr>
    </w:p>
    <w:p w14:paraId="7D25F755" w14:textId="77777777" w:rsidR="00FA38A5" w:rsidRPr="00077479" w:rsidRDefault="00FA38A5" w:rsidP="00113B6D">
      <w:pPr>
        <w:spacing w:after="0" w:line="240" w:lineRule="auto"/>
        <w:jc w:val="right"/>
        <w:rPr>
          <w:rFonts w:ascii="Arial" w:hAnsi="Arial" w:cs="Arial"/>
          <w:lang w:eastAsia="pl-PL"/>
        </w:rPr>
      </w:pPr>
    </w:p>
    <w:p w14:paraId="348E6580" w14:textId="77777777" w:rsidR="00FA38A5" w:rsidRPr="00077479" w:rsidRDefault="00FA38A5">
      <w:pPr>
        <w:spacing w:after="0" w:line="240" w:lineRule="auto"/>
        <w:rPr>
          <w:rFonts w:ascii="Arial" w:hAnsi="Arial" w:cs="Arial"/>
          <w:lang w:eastAsia="pl-PL"/>
        </w:rPr>
      </w:pPr>
      <w:r w:rsidRPr="00077479">
        <w:rPr>
          <w:rFonts w:ascii="Arial" w:hAnsi="Arial" w:cs="Arial"/>
          <w:lang w:eastAsia="pl-PL"/>
        </w:rPr>
        <w:br w:type="page"/>
      </w:r>
    </w:p>
    <w:p w14:paraId="5CBCA898" w14:textId="77777777" w:rsidR="00B474C7" w:rsidRDefault="00B474C7" w:rsidP="00D82328">
      <w:pPr>
        <w:spacing w:after="0" w:line="240" w:lineRule="auto"/>
        <w:jc w:val="right"/>
        <w:rPr>
          <w:rFonts w:ascii="Arial" w:hAnsi="Arial" w:cs="Arial"/>
          <w:lang w:eastAsia="pl-PL"/>
        </w:rPr>
        <w:sectPr w:rsidR="00B474C7" w:rsidSect="007A4E3D">
          <w:headerReference w:type="default" r:id="rId20"/>
          <w:footerReference w:type="default" r:id="rId21"/>
          <w:headerReference w:type="first" r:id="rId22"/>
          <w:footerReference w:type="first" r:id="rId23"/>
          <w:footnotePr>
            <w:numStart w:val="3"/>
          </w:footnotePr>
          <w:type w:val="continuous"/>
          <w:pgSz w:w="11906" w:h="16838" w:code="9"/>
          <w:pgMar w:top="794" w:right="907" w:bottom="1021" w:left="1021" w:header="709" w:footer="709" w:gutter="0"/>
          <w:cols w:space="708"/>
          <w:titlePg/>
          <w:docGrid w:linePitch="299"/>
        </w:sectPr>
      </w:pPr>
    </w:p>
    <w:p w14:paraId="55D8AF73" w14:textId="0C1A019D" w:rsidR="00FA38A5" w:rsidRPr="00077479" w:rsidRDefault="00FA38A5" w:rsidP="00F81D5B">
      <w:pPr>
        <w:spacing w:after="0" w:line="240" w:lineRule="auto"/>
        <w:ind w:right="1697"/>
        <w:jc w:val="right"/>
        <w:rPr>
          <w:rFonts w:ascii="Arial" w:hAnsi="Arial" w:cs="Arial"/>
          <w:lang w:eastAsia="pl-PL"/>
        </w:rPr>
      </w:pPr>
      <w:r w:rsidRPr="00077479">
        <w:rPr>
          <w:rFonts w:ascii="Arial" w:hAnsi="Arial" w:cs="Arial"/>
          <w:lang w:eastAsia="pl-PL"/>
        </w:rPr>
        <w:t>Załącznik nr 7 do SWZ</w:t>
      </w:r>
    </w:p>
    <w:p w14:paraId="5C6DB39D" w14:textId="77777777" w:rsidR="00FA38A5" w:rsidRDefault="00FA38A5" w:rsidP="00113B6D">
      <w:pPr>
        <w:spacing w:after="0" w:line="240" w:lineRule="auto"/>
        <w:rPr>
          <w:rFonts w:ascii="Arial" w:hAnsi="Arial" w:cs="Arial"/>
          <w:lang w:eastAsia="pl-PL"/>
        </w:rPr>
      </w:pPr>
    </w:p>
    <w:p w14:paraId="267D6688" w14:textId="77777777" w:rsidR="00B474C7" w:rsidRPr="00B474C7" w:rsidRDefault="00B474C7" w:rsidP="00F81D5B">
      <w:pPr>
        <w:spacing w:after="0" w:line="240" w:lineRule="auto"/>
        <w:ind w:left="284" w:firstLine="122"/>
        <w:rPr>
          <w:rFonts w:ascii="Arial" w:eastAsia="Times New Roman" w:hAnsi="Arial" w:cs="Arial"/>
          <w:b/>
          <w:bCs/>
          <w:lang w:eastAsia="pl-PL"/>
        </w:rPr>
      </w:pPr>
      <w:r w:rsidRPr="00B474C7">
        <w:rPr>
          <w:rFonts w:ascii="Arial" w:eastAsia="Times New Roman" w:hAnsi="Arial" w:cs="Arial"/>
          <w:b/>
          <w:bCs/>
          <w:lang w:eastAsia="pl-PL"/>
        </w:rPr>
        <w:t>Wykonawca:</w:t>
      </w:r>
    </w:p>
    <w:p w14:paraId="33D343DA" w14:textId="77777777" w:rsidR="00B474C7" w:rsidRPr="00B474C7" w:rsidRDefault="00B474C7" w:rsidP="00F81D5B">
      <w:pPr>
        <w:spacing w:after="0" w:line="240" w:lineRule="auto"/>
        <w:ind w:left="284" w:firstLine="122"/>
        <w:rPr>
          <w:rFonts w:ascii="Arial" w:eastAsia="Times New Roman" w:hAnsi="Arial" w:cs="Arial"/>
          <w:b/>
          <w:bCs/>
          <w:lang w:eastAsia="pl-PL"/>
        </w:rPr>
      </w:pPr>
    </w:p>
    <w:p w14:paraId="4ADED0DF" w14:textId="77777777" w:rsidR="00B474C7" w:rsidRPr="00B474C7" w:rsidRDefault="00B474C7" w:rsidP="00F81D5B">
      <w:pPr>
        <w:spacing w:after="0" w:line="240" w:lineRule="auto"/>
        <w:ind w:left="284" w:firstLine="122"/>
        <w:rPr>
          <w:rFonts w:ascii="Arial" w:eastAsia="Times New Roman" w:hAnsi="Arial" w:cs="Arial"/>
          <w:b/>
          <w:bCs/>
          <w:lang w:eastAsia="pl-PL"/>
        </w:rPr>
      </w:pPr>
      <w:r w:rsidRPr="00B474C7">
        <w:rPr>
          <w:rFonts w:ascii="Arial" w:eastAsia="Times New Roman" w:hAnsi="Arial" w:cs="Arial"/>
          <w:b/>
          <w:bCs/>
          <w:lang w:eastAsia="pl-PL"/>
        </w:rPr>
        <w:t>………………………………………</w:t>
      </w:r>
    </w:p>
    <w:p w14:paraId="60FFCA36" w14:textId="77777777" w:rsidR="00B474C7" w:rsidRPr="00B474C7" w:rsidRDefault="00B474C7" w:rsidP="00F81D5B">
      <w:pPr>
        <w:spacing w:after="0" w:line="240" w:lineRule="auto"/>
        <w:ind w:left="284" w:firstLine="122"/>
        <w:rPr>
          <w:rFonts w:ascii="Arial" w:eastAsia="Times New Roman" w:hAnsi="Arial" w:cs="Arial"/>
          <w:i/>
          <w:iCs/>
          <w:sz w:val="18"/>
          <w:szCs w:val="18"/>
          <w:lang w:eastAsia="pl-PL"/>
        </w:rPr>
      </w:pPr>
      <w:r w:rsidRPr="00B474C7">
        <w:rPr>
          <w:rFonts w:ascii="Arial" w:eastAsia="Times New Roman" w:hAnsi="Arial" w:cs="Arial"/>
          <w:i/>
          <w:iCs/>
          <w:sz w:val="18"/>
          <w:szCs w:val="18"/>
          <w:lang w:eastAsia="pl-PL"/>
        </w:rPr>
        <w:t>(nazwa, adres, NIP)</w:t>
      </w:r>
    </w:p>
    <w:p w14:paraId="4FFD533B" w14:textId="77777777" w:rsidR="00B474C7" w:rsidRPr="00B474C7" w:rsidRDefault="00B474C7" w:rsidP="00B474C7">
      <w:pPr>
        <w:spacing w:after="0" w:line="360" w:lineRule="auto"/>
        <w:jc w:val="center"/>
        <w:rPr>
          <w:rFonts w:ascii="Arial" w:eastAsia="Times New Roman" w:hAnsi="Arial" w:cs="Arial"/>
          <w:b/>
          <w:bCs/>
          <w:szCs w:val="20"/>
          <w:lang w:eastAsia="pl-PL"/>
        </w:rPr>
      </w:pPr>
      <w:r w:rsidRPr="00B474C7">
        <w:rPr>
          <w:rFonts w:ascii="Arial" w:eastAsia="Times New Roman" w:hAnsi="Arial" w:cs="Arial"/>
          <w:b/>
          <w:bCs/>
          <w:szCs w:val="20"/>
          <w:lang w:eastAsia="pl-PL"/>
        </w:rPr>
        <w:t xml:space="preserve">WYKAZ USŁUG </w:t>
      </w:r>
    </w:p>
    <w:p w14:paraId="446EE190" w14:textId="2E1D4C8C" w:rsidR="00B474C7" w:rsidRPr="00B474C7" w:rsidRDefault="00B474C7" w:rsidP="00B474C7">
      <w:pPr>
        <w:ind w:firstLine="360"/>
        <w:jc w:val="center"/>
        <w:rPr>
          <w:rFonts w:ascii="Arial" w:eastAsia="Times New Roman" w:hAnsi="Arial" w:cs="Arial"/>
          <w:b/>
          <w:bCs/>
          <w:sz w:val="20"/>
          <w:szCs w:val="20"/>
          <w:lang w:eastAsia="pl-PL"/>
        </w:rPr>
      </w:pPr>
      <w:r w:rsidRPr="00B474C7">
        <w:rPr>
          <w:rFonts w:ascii="Arial" w:eastAsia="Times New Roman" w:hAnsi="Arial" w:cs="Arial"/>
          <w:b/>
          <w:bCs/>
          <w:szCs w:val="20"/>
          <w:lang w:eastAsia="pl-PL"/>
        </w:rPr>
        <w:t xml:space="preserve">składany na potrzeby wykazania spełniania warunku udziału </w:t>
      </w:r>
      <w:r w:rsidRPr="00B474C7">
        <w:rPr>
          <w:rFonts w:ascii="Arial" w:eastAsia="Times New Roman" w:hAnsi="Arial" w:cs="Arial"/>
          <w:b/>
          <w:bCs/>
          <w:szCs w:val="20"/>
          <w:lang w:eastAsia="pl-PL"/>
        </w:rPr>
        <w:br/>
      </w:r>
      <w:r w:rsidRPr="00B474C7">
        <w:rPr>
          <w:rFonts w:ascii="Arial" w:eastAsia="Times New Roman" w:hAnsi="Arial" w:cs="Arial"/>
          <w:b/>
          <w:bCs/>
          <w:sz w:val="20"/>
          <w:szCs w:val="20"/>
          <w:lang w:eastAsia="pl-PL"/>
        </w:rPr>
        <w:t xml:space="preserve">w postępowaniu o udzielenie zamówienia publicznego w sprawie </w:t>
      </w:r>
      <w:r w:rsidRPr="00B474C7">
        <w:rPr>
          <w:rFonts w:ascii="Arial" w:eastAsia="Times New Roman" w:hAnsi="Arial" w:cs="Arial"/>
          <w:b/>
          <w:sz w:val="20"/>
          <w:szCs w:val="20"/>
        </w:rPr>
        <w:t xml:space="preserve">zaprojektowania, wykonania i wdrożenia </w:t>
      </w:r>
      <w:r w:rsidRPr="00B474C7">
        <w:rPr>
          <w:rFonts w:ascii="Arial" w:eastAsia="Times New Roman" w:hAnsi="Arial" w:cs="Arial"/>
          <w:b/>
          <w:sz w:val="20"/>
          <w:szCs w:val="20"/>
        </w:rPr>
        <w:br/>
        <w:t xml:space="preserve">Systemu Obsługi Sekretariatów Sądów Administracyjnych </w:t>
      </w:r>
      <w:r w:rsidRPr="00B474C7">
        <w:rPr>
          <w:rFonts w:ascii="Arial" w:eastAsia="Times New Roman" w:hAnsi="Arial" w:cs="Arial"/>
          <w:b/>
          <w:bCs/>
          <w:sz w:val="20"/>
          <w:szCs w:val="20"/>
          <w:lang w:eastAsia="pl-PL"/>
        </w:rPr>
        <w:t xml:space="preserve">- Nr sprawy: </w:t>
      </w:r>
      <w:r w:rsidR="006372F8">
        <w:rPr>
          <w:rFonts w:ascii="Arial" w:eastAsia="Times New Roman" w:hAnsi="Arial" w:cs="Arial"/>
          <w:b/>
          <w:bCs/>
          <w:sz w:val="20"/>
          <w:szCs w:val="20"/>
          <w:lang w:eastAsia="pl-PL"/>
        </w:rPr>
        <w:t>WAG.262.12.2023</w:t>
      </w:r>
    </w:p>
    <w:p w14:paraId="0ADD5448" w14:textId="5941FFD5" w:rsidR="00B474C7" w:rsidRPr="005C69DB" w:rsidRDefault="00B474C7" w:rsidP="005C69DB">
      <w:pPr>
        <w:widowControl w:val="0"/>
        <w:tabs>
          <w:tab w:val="left" w:pos="778"/>
        </w:tabs>
        <w:spacing w:after="0" w:line="278" w:lineRule="exact"/>
        <w:jc w:val="center"/>
        <w:rPr>
          <w:rFonts w:ascii="Arial" w:eastAsia="Times New Roman" w:hAnsi="Arial" w:cs="Arial"/>
          <w:b/>
          <w:bCs/>
          <w:sz w:val="20"/>
          <w:szCs w:val="20"/>
          <w:lang w:eastAsia="pl-PL"/>
        </w:rPr>
      </w:pPr>
      <w:r w:rsidRPr="00B474C7">
        <w:rPr>
          <w:rFonts w:ascii="Arial" w:eastAsia="Times New Roman" w:hAnsi="Arial" w:cs="Arial"/>
          <w:bCs/>
          <w:i/>
          <w:sz w:val="20"/>
          <w:szCs w:val="20"/>
          <w:lang w:eastAsia="pl-PL"/>
        </w:rPr>
        <w:t xml:space="preserve">zgodnie z wymaganiami określonymi </w:t>
      </w:r>
      <w:r w:rsidRPr="00B474C7">
        <w:rPr>
          <w:rFonts w:ascii="Arial" w:eastAsia="Times New Roman" w:hAnsi="Arial" w:cs="Arial"/>
          <w:i/>
          <w:sz w:val="20"/>
          <w:szCs w:val="20"/>
          <w:lang w:eastAsia="ar-SA"/>
        </w:rPr>
        <w:t>w rozdziale VIII  ust.1 pkt 4 lit. a SWZ</w:t>
      </w:r>
    </w:p>
    <w:tbl>
      <w:tblPr>
        <w:tblW w:w="12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12327"/>
      </w:tblGrid>
      <w:tr w:rsidR="00B474C7" w:rsidRPr="00B474C7" w14:paraId="06A992EA" w14:textId="77777777" w:rsidTr="0060517E">
        <w:trPr>
          <w:trHeight w:val="965"/>
        </w:trPr>
        <w:tc>
          <w:tcPr>
            <w:tcW w:w="572" w:type="dxa"/>
          </w:tcPr>
          <w:p w14:paraId="67F6FE2F" w14:textId="77777777" w:rsidR="00B474C7" w:rsidRPr="00B474C7" w:rsidRDefault="00B474C7" w:rsidP="00B474C7">
            <w:pPr>
              <w:spacing w:after="0" w:line="240" w:lineRule="auto"/>
              <w:jc w:val="center"/>
              <w:rPr>
                <w:rFonts w:ascii="Arial" w:eastAsia="Times New Roman" w:hAnsi="Arial" w:cs="Arial"/>
                <w:b/>
                <w:sz w:val="20"/>
                <w:szCs w:val="20"/>
              </w:rPr>
            </w:pPr>
          </w:p>
          <w:p w14:paraId="09823B7A" w14:textId="77777777" w:rsidR="00B474C7" w:rsidRPr="00B474C7" w:rsidRDefault="00B474C7" w:rsidP="00B474C7">
            <w:pPr>
              <w:spacing w:after="0" w:line="240" w:lineRule="auto"/>
              <w:jc w:val="center"/>
              <w:rPr>
                <w:rFonts w:ascii="Arial" w:eastAsia="Times New Roman" w:hAnsi="Arial" w:cs="Arial"/>
                <w:b/>
                <w:sz w:val="20"/>
                <w:szCs w:val="20"/>
              </w:rPr>
            </w:pPr>
            <w:r w:rsidRPr="00B474C7">
              <w:rPr>
                <w:rFonts w:ascii="Arial" w:eastAsia="Times New Roman" w:hAnsi="Arial" w:cs="Arial"/>
                <w:b/>
                <w:sz w:val="20"/>
                <w:szCs w:val="20"/>
              </w:rPr>
              <w:t>L.p.</w:t>
            </w:r>
          </w:p>
        </w:tc>
        <w:tc>
          <w:tcPr>
            <w:tcW w:w="12327" w:type="dxa"/>
          </w:tcPr>
          <w:p w14:paraId="64306819" w14:textId="77777777" w:rsidR="00B474C7" w:rsidRPr="00B474C7" w:rsidRDefault="00B474C7" w:rsidP="00B474C7">
            <w:pPr>
              <w:spacing w:after="0" w:line="240" w:lineRule="auto"/>
              <w:jc w:val="center"/>
              <w:rPr>
                <w:rFonts w:ascii="Arial" w:eastAsia="Times New Roman" w:hAnsi="Arial" w:cs="Arial"/>
                <w:b/>
                <w:sz w:val="20"/>
                <w:szCs w:val="20"/>
                <w:lang w:eastAsia="pl-PL"/>
              </w:rPr>
            </w:pPr>
          </w:p>
          <w:p w14:paraId="30166A70" w14:textId="77777777" w:rsidR="00B474C7" w:rsidRPr="00B474C7" w:rsidRDefault="00B474C7" w:rsidP="00B474C7">
            <w:pPr>
              <w:spacing w:after="0" w:line="240" w:lineRule="auto"/>
              <w:jc w:val="center"/>
              <w:rPr>
                <w:rFonts w:eastAsia="Times New Roman"/>
                <w:b/>
              </w:rPr>
            </w:pPr>
            <w:r w:rsidRPr="00B474C7">
              <w:rPr>
                <w:rFonts w:eastAsia="Times New Roman"/>
                <w:b/>
              </w:rPr>
              <w:t xml:space="preserve">Oświadczam, że usługi (systemy) wskazane poniżej spełniają wymagania w zakresie warunków udziału w postępowaniu </w:t>
            </w:r>
          </w:p>
          <w:p w14:paraId="66FE1EFB" w14:textId="094BDA1E" w:rsidR="00B474C7" w:rsidRPr="00B474C7" w:rsidRDefault="00B474C7" w:rsidP="00B474C7">
            <w:pPr>
              <w:spacing w:after="0" w:line="240" w:lineRule="auto"/>
              <w:jc w:val="center"/>
              <w:rPr>
                <w:rFonts w:eastAsia="Times New Roman"/>
                <w:b/>
              </w:rPr>
            </w:pPr>
            <w:r w:rsidRPr="00B474C7">
              <w:rPr>
                <w:rFonts w:eastAsia="Times New Roman"/>
                <w:b/>
              </w:rPr>
              <w:t>określone w rozd</w:t>
            </w:r>
            <w:r w:rsidR="00BA4136">
              <w:rPr>
                <w:rFonts w:eastAsia="Times New Roman"/>
                <w:b/>
              </w:rPr>
              <w:t>ziale VIII  ust.1 pkt 4 lit. a</w:t>
            </w:r>
            <w:r w:rsidRPr="00B474C7">
              <w:rPr>
                <w:rFonts w:eastAsia="Times New Roman"/>
                <w:b/>
              </w:rPr>
              <w:t xml:space="preserve"> SWZ. </w:t>
            </w:r>
          </w:p>
          <w:p w14:paraId="0864309C" w14:textId="0A3FEFDE" w:rsidR="00B474C7" w:rsidRPr="00E85FFB" w:rsidRDefault="00B474C7">
            <w:pPr>
              <w:spacing w:after="0" w:line="240" w:lineRule="auto"/>
              <w:jc w:val="center"/>
              <w:rPr>
                <w:rFonts w:ascii="Arial" w:eastAsia="Times New Roman" w:hAnsi="Arial" w:cs="Arial"/>
                <w:b/>
                <w:bCs/>
                <w:sz w:val="20"/>
                <w:szCs w:val="20"/>
                <w:lang w:eastAsia="pl-PL"/>
              </w:rPr>
            </w:pPr>
            <w:r w:rsidRPr="00B474C7">
              <w:rPr>
                <w:rFonts w:eastAsia="Times New Roman"/>
                <w:b/>
              </w:rPr>
              <w:t>Przekazuję również następujące informacje o tych usługach (systemach):</w:t>
            </w:r>
          </w:p>
        </w:tc>
      </w:tr>
      <w:tr w:rsidR="00B474C7" w:rsidRPr="00B474C7" w14:paraId="23C6384A" w14:textId="77777777" w:rsidTr="0060517E">
        <w:trPr>
          <w:trHeight w:hRule="exact" w:val="340"/>
        </w:trPr>
        <w:tc>
          <w:tcPr>
            <w:tcW w:w="572" w:type="dxa"/>
          </w:tcPr>
          <w:p w14:paraId="3275BE00" w14:textId="77777777" w:rsidR="00B474C7" w:rsidRPr="00B474C7" w:rsidRDefault="00B474C7" w:rsidP="00B474C7">
            <w:pPr>
              <w:spacing w:after="0" w:line="240" w:lineRule="auto"/>
              <w:jc w:val="center"/>
              <w:rPr>
                <w:rFonts w:ascii="Arial" w:eastAsia="Times New Roman" w:hAnsi="Arial" w:cs="Arial"/>
                <w:b/>
                <w:sz w:val="20"/>
                <w:szCs w:val="20"/>
              </w:rPr>
            </w:pPr>
            <w:r w:rsidRPr="00B474C7">
              <w:rPr>
                <w:rFonts w:ascii="Arial" w:eastAsia="Times New Roman" w:hAnsi="Arial" w:cs="Arial"/>
                <w:b/>
                <w:sz w:val="20"/>
                <w:szCs w:val="20"/>
              </w:rPr>
              <w:t>1</w:t>
            </w:r>
          </w:p>
        </w:tc>
        <w:tc>
          <w:tcPr>
            <w:tcW w:w="12327" w:type="dxa"/>
          </w:tcPr>
          <w:p w14:paraId="6A06D92B" w14:textId="77777777" w:rsidR="00B474C7" w:rsidRPr="00B474C7" w:rsidRDefault="00B474C7" w:rsidP="00B474C7">
            <w:pPr>
              <w:spacing w:after="0" w:line="240" w:lineRule="auto"/>
              <w:jc w:val="center"/>
              <w:rPr>
                <w:rFonts w:ascii="Arial" w:eastAsia="Times New Roman" w:hAnsi="Arial" w:cs="Arial"/>
                <w:b/>
                <w:sz w:val="20"/>
                <w:szCs w:val="20"/>
                <w:lang w:eastAsia="pl-PL"/>
              </w:rPr>
            </w:pPr>
            <w:r w:rsidRPr="00B474C7">
              <w:rPr>
                <w:rFonts w:ascii="Arial" w:eastAsia="Times New Roman" w:hAnsi="Arial" w:cs="Arial"/>
                <w:b/>
                <w:sz w:val="20"/>
                <w:szCs w:val="20"/>
                <w:lang w:eastAsia="pl-PL"/>
              </w:rPr>
              <w:t>2</w:t>
            </w:r>
          </w:p>
        </w:tc>
      </w:tr>
      <w:tr w:rsidR="00B474C7" w:rsidRPr="00B474C7" w14:paraId="4605873C" w14:textId="77777777" w:rsidTr="0060517E">
        <w:tc>
          <w:tcPr>
            <w:tcW w:w="572" w:type="dxa"/>
          </w:tcPr>
          <w:p w14:paraId="066A376B" w14:textId="77777777" w:rsidR="00B474C7" w:rsidRPr="00B474C7" w:rsidRDefault="00B474C7" w:rsidP="00B474C7">
            <w:pPr>
              <w:spacing w:before="120" w:after="0" w:line="240" w:lineRule="auto"/>
              <w:jc w:val="center"/>
              <w:rPr>
                <w:rFonts w:ascii="Arial" w:eastAsia="Times New Roman" w:hAnsi="Arial" w:cs="Arial"/>
                <w:sz w:val="20"/>
                <w:szCs w:val="20"/>
                <w:lang w:eastAsia="pl-PL"/>
              </w:rPr>
            </w:pPr>
            <w:r w:rsidRPr="00B474C7">
              <w:rPr>
                <w:rFonts w:ascii="Arial" w:eastAsia="Times New Roman" w:hAnsi="Arial" w:cs="Arial"/>
                <w:sz w:val="20"/>
                <w:szCs w:val="20"/>
                <w:lang w:eastAsia="pl-PL"/>
              </w:rPr>
              <w:t>1</w:t>
            </w:r>
          </w:p>
        </w:tc>
        <w:tc>
          <w:tcPr>
            <w:tcW w:w="12327" w:type="dxa"/>
          </w:tcPr>
          <w:p w14:paraId="33DCB0C1" w14:textId="77777777" w:rsidR="00B474C7" w:rsidRPr="00B474C7" w:rsidRDefault="00B474C7" w:rsidP="00B474C7">
            <w:pPr>
              <w:spacing w:before="120" w:after="120" w:line="240" w:lineRule="auto"/>
              <w:rPr>
                <w:rFonts w:ascii="Arial" w:eastAsia="Times New Roman" w:hAnsi="Arial" w:cs="Arial"/>
                <w:b/>
                <w:sz w:val="20"/>
                <w:szCs w:val="20"/>
                <w:u w:val="single"/>
                <w:lang w:eastAsia="pl-PL"/>
              </w:rPr>
            </w:pPr>
            <w:r w:rsidRPr="00B474C7">
              <w:rPr>
                <w:rFonts w:ascii="Arial" w:eastAsia="Times New Roman" w:hAnsi="Arial" w:cs="Arial"/>
                <w:b/>
                <w:sz w:val="20"/>
                <w:szCs w:val="20"/>
                <w:u w:val="single"/>
                <w:lang w:eastAsia="pl-PL"/>
              </w:rPr>
              <w:t>System nr 1:</w:t>
            </w:r>
          </w:p>
          <w:p w14:paraId="3475AE63" w14:textId="77777777" w:rsidR="00B474C7" w:rsidRPr="00B474C7" w:rsidRDefault="00B474C7" w:rsidP="00B474C7">
            <w:pPr>
              <w:numPr>
                <w:ilvl w:val="0"/>
                <w:numId w:val="99"/>
              </w:numPr>
              <w:ind w:left="574"/>
              <w:contextualSpacing/>
              <w:rPr>
                <w:rFonts w:ascii="Arial" w:eastAsia="Times New Roman" w:hAnsi="Arial" w:cs="Arial"/>
                <w:bCs/>
                <w:sz w:val="20"/>
                <w:szCs w:val="20"/>
                <w:lang w:eastAsia="pl-PL"/>
              </w:rPr>
            </w:pPr>
            <w:r w:rsidRPr="00B474C7">
              <w:rPr>
                <w:rFonts w:ascii="Arial" w:eastAsia="Times New Roman" w:hAnsi="Arial" w:cs="Arial"/>
                <w:bCs/>
                <w:sz w:val="20"/>
                <w:szCs w:val="20"/>
                <w:lang w:eastAsia="pl-PL"/>
              </w:rPr>
              <w:t>nazwa podmiotu wykonującego system:   …………………………………………………………….</w:t>
            </w:r>
            <w:r w:rsidRPr="00B474C7">
              <w:rPr>
                <w:rFonts w:ascii="Arial" w:eastAsia="Times New Roman" w:hAnsi="Arial" w:cs="Arial"/>
                <w:bCs/>
                <w:sz w:val="20"/>
                <w:szCs w:val="20"/>
                <w:lang w:eastAsia="pl-PL"/>
              </w:rPr>
              <w:br/>
            </w:r>
          </w:p>
          <w:p w14:paraId="21AFD060" w14:textId="0F01C873" w:rsidR="00B474C7" w:rsidRPr="00B474C7" w:rsidRDefault="00B474C7" w:rsidP="00B474C7">
            <w:pPr>
              <w:numPr>
                <w:ilvl w:val="0"/>
                <w:numId w:val="99"/>
              </w:numPr>
              <w:ind w:left="574"/>
              <w:contextualSpacing/>
              <w:rPr>
                <w:rFonts w:ascii="Arial" w:eastAsia="Times New Roman" w:hAnsi="Arial" w:cs="Arial"/>
                <w:bCs/>
                <w:sz w:val="20"/>
                <w:szCs w:val="20"/>
                <w:lang w:eastAsia="pl-PL"/>
              </w:rPr>
            </w:pPr>
            <w:r w:rsidRPr="00B474C7">
              <w:rPr>
                <w:rFonts w:ascii="Arial" w:eastAsia="Times New Roman" w:hAnsi="Arial" w:cs="Arial"/>
                <w:bCs/>
                <w:sz w:val="20"/>
                <w:szCs w:val="20"/>
                <w:lang w:eastAsia="pl-PL"/>
              </w:rPr>
              <w:t>nazwa systemu</w:t>
            </w:r>
            <w:r w:rsidR="005C69DB">
              <w:rPr>
                <w:rFonts w:ascii="Arial" w:eastAsia="Times New Roman" w:hAnsi="Arial" w:cs="Arial"/>
                <w:bCs/>
                <w:sz w:val="20"/>
                <w:szCs w:val="20"/>
                <w:lang w:eastAsia="pl-PL"/>
              </w:rPr>
              <w:t>:**</w:t>
            </w:r>
            <w:r w:rsidRPr="00B474C7">
              <w:rPr>
                <w:rFonts w:ascii="Arial" w:eastAsia="Times New Roman" w:hAnsi="Arial" w:cs="Arial"/>
                <w:bCs/>
                <w:sz w:val="20"/>
                <w:szCs w:val="20"/>
                <w:lang w:eastAsia="pl-PL"/>
              </w:rPr>
              <w:t xml:space="preserve">   </w:t>
            </w:r>
            <w:r w:rsidRPr="00B474C7">
              <w:rPr>
                <w:rFonts w:ascii="Arial" w:eastAsia="Times New Roman" w:hAnsi="Arial"/>
                <w:sz w:val="20"/>
                <w:szCs w:val="20"/>
              </w:rPr>
              <w:t>…………………………………………………………………..</w:t>
            </w:r>
            <w:r w:rsidRPr="00B474C7">
              <w:rPr>
                <w:rFonts w:ascii="Arial" w:eastAsia="Times New Roman" w:hAnsi="Arial"/>
                <w:sz w:val="20"/>
                <w:szCs w:val="20"/>
              </w:rPr>
              <w:br/>
            </w:r>
            <w:r w:rsidR="00E43A93">
              <w:rPr>
                <w:rFonts w:ascii="Arial" w:eastAsia="Times New Roman" w:hAnsi="Arial" w:cs="Arial"/>
                <w:bCs/>
                <w:sz w:val="20"/>
                <w:szCs w:val="20"/>
                <w:lang w:eastAsia="pl-PL"/>
              </w:rPr>
              <w:t>PP</w:t>
            </w:r>
          </w:p>
          <w:p w14:paraId="6DA0C4E2" w14:textId="6C679170" w:rsidR="00B474C7" w:rsidRPr="005C69DB" w:rsidRDefault="00B474C7" w:rsidP="005C69DB">
            <w:pPr>
              <w:numPr>
                <w:ilvl w:val="0"/>
                <w:numId w:val="99"/>
              </w:numPr>
              <w:ind w:left="596"/>
              <w:contextualSpacing/>
              <w:rPr>
                <w:rFonts w:ascii="Arial" w:eastAsia="Times New Roman" w:hAnsi="Arial" w:cs="Arial"/>
                <w:bCs/>
                <w:i/>
                <w:sz w:val="20"/>
                <w:szCs w:val="20"/>
                <w:lang w:eastAsia="pl-PL"/>
              </w:rPr>
            </w:pPr>
            <w:r w:rsidRPr="00B474C7">
              <w:rPr>
                <w:rFonts w:ascii="Arial" w:eastAsia="Times New Roman" w:hAnsi="Arial" w:cs="Arial"/>
                <w:bCs/>
                <w:sz w:val="20"/>
                <w:szCs w:val="20"/>
                <w:lang w:eastAsia="pl-PL"/>
              </w:rPr>
              <w:t xml:space="preserve">nazwa podmiotu na rzecz którego system został wykonany: </w:t>
            </w:r>
            <w:r w:rsidR="005C69DB">
              <w:rPr>
                <w:rFonts w:ascii="Arial" w:eastAsia="Times New Roman" w:hAnsi="Arial" w:cs="Arial"/>
                <w:bCs/>
                <w:i/>
                <w:sz w:val="20"/>
                <w:szCs w:val="20"/>
                <w:lang w:eastAsia="pl-PL"/>
              </w:rPr>
              <w:t>……………………………………………………</w:t>
            </w:r>
            <w:r w:rsidRPr="005C69DB">
              <w:rPr>
                <w:rFonts w:ascii="Arial" w:eastAsia="Times New Roman" w:hAnsi="Arial" w:cs="Arial"/>
                <w:bCs/>
                <w:i/>
                <w:strike/>
                <w:sz w:val="20"/>
                <w:szCs w:val="20"/>
                <w:lang w:eastAsia="pl-PL"/>
              </w:rPr>
              <w:br/>
            </w:r>
          </w:p>
          <w:p w14:paraId="4BAE0EB5" w14:textId="77777777" w:rsidR="00B474C7" w:rsidRPr="00B474C7" w:rsidRDefault="00B474C7" w:rsidP="00B474C7">
            <w:pPr>
              <w:numPr>
                <w:ilvl w:val="0"/>
                <w:numId w:val="99"/>
              </w:numPr>
              <w:ind w:left="596"/>
              <w:contextualSpacing/>
              <w:rPr>
                <w:rFonts w:ascii="Arial" w:eastAsia="Times New Roman" w:hAnsi="Arial" w:cs="Arial"/>
                <w:bCs/>
                <w:i/>
                <w:sz w:val="20"/>
                <w:szCs w:val="20"/>
                <w:lang w:eastAsia="pl-PL"/>
              </w:rPr>
            </w:pPr>
            <w:r w:rsidRPr="00B474C7">
              <w:rPr>
                <w:rFonts w:ascii="Arial" w:eastAsia="Times New Roman" w:hAnsi="Arial" w:cs="Arial"/>
                <w:bCs/>
                <w:sz w:val="20"/>
                <w:szCs w:val="20"/>
                <w:lang w:eastAsia="pl-PL"/>
              </w:rPr>
              <w:t xml:space="preserve">wartość zamówienia (umowy): ……………….. zł brutto </w:t>
            </w:r>
            <w:r w:rsidRPr="00B474C7">
              <w:rPr>
                <w:rFonts w:ascii="Arial" w:eastAsia="Times New Roman" w:hAnsi="Arial" w:cs="Arial"/>
                <w:i/>
                <w:sz w:val="20"/>
              </w:rPr>
              <w:t>(wymóg min. 5 milionów zł brutto)</w:t>
            </w:r>
            <w:r w:rsidRPr="00B474C7">
              <w:rPr>
                <w:rFonts w:ascii="Arial" w:eastAsia="Times New Roman" w:hAnsi="Arial" w:cs="Arial"/>
                <w:i/>
                <w:sz w:val="20"/>
              </w:rPr>
              <w:br/>
            </w:r>
          </w:p>
          <w:p w14:paraId="6F77124A" w14:textId="0ED6577B" w:rsidR="00B474C7" w:rsidRPr="00B474C7" w:rsidRDefault="00B474C7" w:rsidP="00B474C7">
            <w:pPr>
              <w:numPr>
                <w:ilvl w:val="0"/>
                <w:numId w:val="99"/>
              </w:numPr>
              <w:ind w:left="596"/>
              <w:contextualSpacing/>
              <w:rPr>
                <w:rFonts w:ascii="Arial" w:eastAsia="Times New Roman" w:hAnsi="Arial" w:cs="Arial"/>
                <w:bCs/>
                <w:i/>
                <w:sz w:val="20"/>
                <w:szCs w:val="20"/>
                <w:lang w:eastAsia="pl-PL"/>
              </w:rPr>
            </w:pPr>
            <w:r w:rsidRPr="00B474C7">
              <w:rPr>
                <w:rFonts w:ascii="Arial" w:eastAsia="Times New Roman" w:hAnsi="Arial" w:cs="Arial"/>
                <w:bCs/>
                <w:sz w:val="20"/>
                <w:szCs w:val="20"/>
                <w:lang w:eastAsia="pl-PL"/>
              </w:rPr>
              <w:t>okres realizacji (daty): od  …</w:t>
            </w:r>
            <w:r w:rsidR="005C69DB">
              <w:rPr>
                <w:rFonts w:ascii="Arial" w:eastAsia="Times New Roman" w:hAnsi="Arial" w:cs="Arial"/>
                <w:bCs/>
                <w:sz w:val="20"/>
                <w:szCs w:val="20"/>
                <w:lang w:eastAsia="pl-PL"/>
              </w:rPr>
              <w:t>……</w:t>
            </w:r>
            <w:r w:rsidRPr="00B474C7">
              <w:rPr>
                <w:rFonts w:ascii="Arial" w:eastAsia="Times New Roman" w:hAnsi="Arial" w:cs="Arial"/>
                <w:bCs/>
                <w:sz w:val="20"/>
                <w:szCs w:val="20"/>
                <w:lang w:eastAsia="pl-PL"/>
              </w:rPr>
              <w:t>…</w:t>
            </w:r>
            <w:r w:rsidR="005C69DB">
              <w:rPr>
                <w:rFonts w:ascii="Arial" w:eastAsia="Times New Roman" w:hAnsi="Arial" w:cs="Arial"/>
                <w:bCs/>
                <w:sz w:val="20"/>
                <w:szCs w:val="20"/>
                <w:lang w:eastAsia="pl-PL"/>
              </w:rPr>
              <w:t>…</w:t>
            </w:r>
            <w:r w:rsidRPr="00B474C7">
              <w:rPr>
                <w:rFonts w:ascii="Arial" w:eastAsia="Times New Roman" w:hAnsi="Arial" w:cs="Arial"/>
                <w:bCs/>
                <w:sz w:val="20"/>
                <w:szCs w:val="20"/>
                <w:lang w:eastAsia="pl-PL"/>
              </w:rPr>
              <w:t>… - do ………</w:t>
            </w:r>
            <w:r w:rsidR="005C69DB">
              <w:rPr>
                <w:rFonts w:ascii="Arial" w:eastAsia="Times New Roman" w:hAnsi="Arial" w:cs="Arial"/>
                <w:bCs/>
                <w:sz w:val="20"/>
                <w:szCs w:val="20"/>
                <w:lang w:eastAsia="pl-PL"/>
              </w:rPr>
              <w:t>………</w:t>
            </w:r>
            <w:r w:rsidRPr="00B474C7">
              <w:rPr>
                <w:rFonts w:ascii="Arial" w:eastAsia="Times New Roman" w:hAnsi="Arial" w:cs="Arial"/>
                <w:bCs/>
                <w:sz w:val="20"/>
                <w:szCs w:val="20"/>
                <w:lang w:eastAsia="pl-PL"/>
              </w:rPr>
              <w:t>..</w:t>
            </w:r>
          </w:p>
        </w:tc>
      </w:tr>
      <w:tr w:rsidR="00B474C7" w:rsidRPr="00B474C7" w14:paraId="29B42460" w14:textId="77777777" w:rsidTr="0060517E">
        <w:tc>
          <w:tcPr>
            <w:tcW w:w="572" w:type="dxa"/>
          </w:tcPr>
          <w:p w14:paraId="5D21E76E" w14:textId="77777777" w:rsidR="00B474C7" w:rsidRPr="00B474C7" w:rsidRDefault="00B474C7" w:rsidP="00B474C7">
            <w:pPr>
              <w:spacing w:before="120" w:after="0" w:line="240" w:lineRule="auto"/>
              <w:jc w:val="center"/>
              <w:rPr>
                <w:rFonts w:ascii="Arial" w:eastAsia="Times New Roman" w:hAnsi="Arial" w:cs="Arial"/>
                <w:b/>
                <w:sz w:val="20"/>
                <w:szCs w:val="20"/>
                <w:u w:val="single"/>
                <w:lang w:eastAsia="pl-PL"/>
              </w:rPr>
            </w:pPr>
            <w:r w:rsidRPr="00B474C7">
              <w:rPr>
                <w:rFonts w:ascii="Arial" w:eastAsia="Times New Roman" w:hAnsi="Arial" w:cs="Arial"/>
                <w:sz w:val="20"/>
                <w:szCs w:val="20"/>
                <w:lang w:eastAsia="pl-PL"/>
              </w:rPr>
              <w:t>2</w:t>
            </w:r>
          </w:p>
        </w:tc>
        <w:tc>
          <w:tcPr>
            <w:tcW w:w="12327" w:type="dxa"/>
          </w:tcPr>
          <w:p w14:paraId="78B8509B" w14:textId="77777777" w:rsidR="00B474C7" w:rsidRPr="00B474C7" w:rsidRDefault="00B474C7" w:rsidP="00B474C7">
            <w:pPr>
              <w:spacing w:before="120" w:after="120" w:line="240" w:lineRule="auto"/>
              <w:rPr>
                <w:rFonts w:ascii="Arial" w:eastAsia="Times New Roman" w:hAnsi="Arial" w:cs="Arial"/>
                <w:b/>
                <w:sz w:val="20"/>
                <w:szCs w:val="20"/>
                <w:u w:val="single"/>
                <w:lang w:eastAsia="pl-PL"/>
              </w:rPr>
            </w:pPr>
            <w:r w:rsidRPr="00B474C7">
              <w:rPr>
                <w:rFonts w:ascii="Arial" w:eastAsia="Times New Roman" w:hAnsi="Arial" w:cs="Arial"/>
                <w:b/>
                <w:sz w:val="20"/>
                <w:szCs w:val="20"/>
                <w:u w:val="single"/>
                <w:lang w:eastAsia="pl-PL"/>
              </w:rPr>
              <w:t>System nr 2:</w:t>
            </w:r>
          </w:p>
          <w:p w14:paraId="51F94EDB" w14:textId="77777777" w:rsidR="00B474C7" w:rsidRPr="00B474C7" w:rsidRDefault="00B474C7" w:rsidP="00BD6A6F">
            <w:pPr>
              <w:numPr>
                <w:ilvl w:val="0"/>
                <w:numId w:val="98"/>
              </w:numPr>
              <w:ind w:left="581"/>
              <w:contextualSpacing/>
              <w:rPr>
                <w:rFonts w:ascii="Arial" w:eastAsia="Times New Roman" w:hAnsi="Arial" w:cs="Arial"/>
                <w:bCs/>
                <w:sz w:val="20"/>
                <w:szCs w:val="20"/>
                <w:lang w:eastAsia="pl-PL"/>
              </w:rPr>
            </w:pPr>
            <w:r w:rsidRPr="00B474C7">
              <w:rPr>
                <w:rFonts w:ascii="Arial" w:eastAsia="Times New Roman" w:hAnsi="Arial" w:cs="Arial"/>
                <w:bCs/>
                <w:sz w:val="20"/>
                <w:szCs w:val="20"/>
                <w:lang w:eastAsia="pl-PL"/>
              </w:rPr>
              <w:t>nazwa podmiotu wykonującego system: …………………………………………………………….</w:t>
            </w:r>
            <w:r w:rsidRPr="00B474C7">
              <w:rPr>
                <w:rFonts w:ascii="Arial" w:eastAsia="Times New Roman" w:hAnsi="Arial" w:cs="Arial"/>
                <w:bCs/>
                <w:sz w:val="20"/>
                <w:szCs w:val="20"/>
                <w:lang w:eastAsia="pl-PL"/>
              </w:rPr>
              <w:br/>
            </w:r>
          </w:p>
          <w:p w14:paraId="2941520A" w14:textId="722CE210" w:rsidR="00BD6A6F" w:rsidRPr="001B34B3" w:rsidRDefault="00B474C7" w:rsidP="001B34B3">
            <w:pPr>
              <w:numPr>
                <w:ilvl w:val="0"/>
                <w:numId w:val="98"/>
              </w:numPr>
              <w:spacing w:before="120" w:after="240"/>
              <w:ind w:left="581"/>
              <w:contextualSpacing/>
              <w:rPr>
                <w:rFonts w:ascii="Arial" w:eastAsia="Times New Roman" w:hAnsi="Arial" w:cs="Arial"/>
                <w:bCs/>
                <w:sz w:val="20"/>
                <w:szCs w:val="20"/>
                <w:lang w:eastAsia="pl-PL"/>
              </w:rPr>
            </w:pPr>
            <w:r w:rsidRPr="00B474C7">
              <w:rPr>
                <w:rFonts w:ascii="Arial" w:eastAsia="Times New Roman" w:hAnsi="Arial" w:cs="Arial"/>
                <w:bCs/>
                <w:sz w:val="20"/>
                <w:szCs w:val="20"/>
                <w:lang w:eastAsia="pl-PL"/>
              </w:rPr>
              <w:t>nazwa systemu</w:t>
            </w:r>
            <w:r w:rsidR="005C69DB">
              <w:rPr>
                <w:rFonts w:ascii="Arial" w:eastAsia="Times New Roman" w:hAnsi="Arial" w:cs="Arial"/>
                <w:bCs/>
                <w:sz w:val="20"/>
                <w:szCs w:val="20"/>
                <w:lang w:eastAsia="pl-PL"/>
              </w:rPr>
              <w:t>:**</w:t>
            </w:r>
            <w:r w:rsidRPr="00B474C7">
              <w:rPr>
                <w:rFonts w:ascii="Arial" w:eastAsia="Times New Roman" w:hAnsi="Arial" w:cs="Arial"/>
                <w:bCs/>
                <w:sz w:val="20"/>
                <w:szCs w:val="20"/>
                <w:lang w:eastAsia="pl-PL"/>
              </w:rPr>
              <w:t xml:space="preserve">  </w:t>
            </w:r>
            <w:r w:rsidRPr="00B474C7">
              <w:rPr>
                <w:rFonts w:ascii="Arial" w:eastAsia="Times New Roman" w:hAnsi="Arial"/>
                <w:sz w:val="20"/>
                <w:szCs w:val="20"/>
              </w:rPr>
              <w:t>…………………………………………………………………..</w:t>
            </w:r>
          </w:p>
          <w:p w14:paraId="12B146A0" w14:textId="77777777" w:rsidR="00BD6A6F" w:rsidRPr="001B34B3" w:rsidRDefault="00BD6A6F" w:rsidP="001B34B3">
            <w:pPr>
              <w:spacing w:before="120" w:after="240"/>
              <w:ind w:left="581" w:hanging="360"/>
              <w:contextualSpacing/>
              <w:rPr>
                <w:rFonts w:ascii="Arial" w:eastAsia="Times New Roman" w:hAnsi="Arial" w:cs="Arial"/>
                <w:bCs/>
                <w:sz w:val="20"/>
                <w:szCs w:val="20"/>
                <w:lang w:eastAsia="pl-PL"/>
              </w:rPr>
            </w:pPr>
          </w:p>
          <w:p w14:paraId="64530DD5" w14:textId="4351B993" w:rsidR="00B474C7" w:rsidRPr="00B474C7" w:rsidRDefault="00BD6A6F" w:rsidP="001B34B3">
            <w:pPr>
              <w:numPr>
                <w:ilvl w:val="0"/>
                <w:numId w:val="98"/>
              </w:numPr>
              <w:spacing w:before="240"/>
              <w:ind w:left="581"/>
              <w:contextualSpacing/>
              <w:rPr>
                <w:rFonts w:ascii="Arial" w:eastAsia="Times New Roman" w:hAnsi="Arial" w:cs="Arial"/>
                <w:bCs/>
                <w:sz w:val="20"/>
                <w:szCs w:val="20"/>
                <w:lang w:eastAsia="pl-PL"/>
              </w:rPr>
            </w:pPr>
            <w:r w:rsidRPr="00D3107B">
              <w:rPr>
                <w:rFonts w:ascii="Arial" w:eastAsia="Times New Roman" w:hAnsi="Arial"/>
                <w:bCs/>
                <w:sz w:val="20"/>
                <w:szCs w:val="20"/>
              </w:rPr>
              <w:t xml:space="preserve">nazwa podmiotu na rzecz którego system został wykonany: </w:t>
            </w:r>
            <w:r w:rsidRPr="00D3107B">
              <w:rPr>
                <w:rFonts w:ascii="Arial" w:eastAsia="Times New Roman" w:hAnsi="Arial"/>
                <w:bCs/>
                <w:i/>
                <w:sz w:val="20"/>
                <w:szCs w:val="20"/>
              </w:rPr>
              <w:t>……………………………………………………</w:t>
            </w:r>
            <w:r w:rsidR="00B474C7" w:rsidRPr="00B474C7">
              <w:rPr>
                <w:rFonts w:ascii="Arial" w:eastAsia="Times New Roman" w:hAnsi="Arial"/>
                <w:sz w:val="20"/>
                <w:szCs w:val="20"/>
              </w:rPr>
              <w:br/>
            </w:r>
          </w:p>
          <w:p w14:paraId="42920F7C" w14:textId="77777777" w:rsidR="0045665C" w:rsidRDefault="0045665C" w:rsidP="0045665C">
            <w:pPr>
              <w:ind w:left="581"/>
              <w:contextualSpacing/>
              <w:rPr>
                <w:rFonts w:ascii="Arial" w:eastAsia="Times New Roman" w:hAnsi="Arial" w:cs="Arial"/>
                <w:bCs/>
                <w:sz w:val="20"/>
                <w:szCs w:val="20"/>
                <w:lang w:eastAsia="pl-PL"/>
              </w:rPr>
            </w:pPr>
          </w:p>
          <w:p w14:paraId="6146A242" w14:textId="2C3D311E" w:rsidR="00B474C7" w:rsidRPr="00B474C7" w:rsidRDefault="00B474C7" w:rsidP="00BD6A6F">
            <w:pPr>
              <w:numPr>
                <w:ilvl w:val="0"/>
                <w:numId w:val="98"/>
              </w:numPr>
              <w:ind w:left="581"/>
              <w:contextualSpacing/>
              <w:rPr>
                <w:rFonts w:ascii="Arial" w:eastAsia="Times New Roman" w:hAnsi="Arial" w:cs="Arial"/>
                <w:bCs/>
                <w:sz w:val="20"/>
                <w:szCs w:val="20"/>
                <w:lang w:eastAsia="pl-PL"/>
              </w:rPr>
            </w:pPr>
            <w:r w:rsidRPr="00B474C7">
              <w:rPr>
                <w:rFonts w:ascii="Arial" w:eastAsia="Times New Roman" w:hAnsi="Arial" w:cs="Arial"/>
                <w:bCs/>
                <w:sz w:val="20"/>
                <w:szCs w:val="20"/>
                <w:lang w:eastAsia="pl-PL"/>
              </w:rPr>
              <w:t>wartość zamówienia (umowy):</w:t>
            </w:r>
            <w:r w:rsidRPr="005C69DB">
              <w:rPr>
                <w:rFonts w:ascii="Arial" w:eastAsia="Times New Roman" w:hAnsi="Arial" w:cs="Arial"/>
                <w:bCs/>
                <w:sz w:val="20"/>
                <w:szCs w:val="20"/>
                <w:lang w:eastAsia="pl-PL"/>
              </w:rPr>
              <w:t xml:space="preserve"> ………………..</w:t>
            </w:r>
            <w:r w:rsidRPr="00B474C7">
              <w:rPr>
                <w:rFonts w:ascii="Arial" w:eastAsia="Times New Roman" w:hAnsi="Arial" w:cs="Arial"/>
                <w:b/>
                <w:bCs/>
                <w:sz w:val="20"/>
                <w:szCs w:val="20"/>
                <w:lang w:eastAsia="pl-PL"/>
              </w:rPr>
              <w:t xml:space="preserve"> </w:t>
            </w:r>
            <w:r w:rsidRPr="00B474C7">
              <w:rPr>
                <w:rFonts w:ascii="Arial" w:eastAsia="Times New Roman" w:hAnsi="Arial" w:cs="Arial"/>
                <w:bCs/>
                <w:sz w:val="20"/>
                <w:szCs w:val="20"/>
                <w:lang w:eastAsia="pl-PL"/>
              </w:rPr>
              <w:t>zł brutto</w:t>
            </w:r>
            <w:r w:rsidRPr="00B474C7">
              <w:rPr>
                <w:rFonts w:ascii="Arial" w:eastAsia="Times New Roman" w:hAnsi="Arial" w:cs="Arial"/>
                <w:b/>
                <w:bCs/>
                <w:sz w:val="20"/>
                <w:szCs w:val="20"/>
                <w:lang w:eastAsia="pl-PL"/>
              </w:rPr>
              <w:t xml:space="preserve"> </w:t>
            </w:r>
            <w:r w:rsidRPr="00B474C7">
              <w:rPr>
                <w:rFonts w:ascii="Arial" w:eastAsia="Times New Roman" w:hAnsi="Arial" w:cs="Arial"/>
                <w:i/>
                <w:sz w:val="20"/>
              </w:rPr>
              <w:t>(wymóg min. 5 milionów zł brutto).</w:t>
            </w:r>
          </w:p>
          <w:p w14:paraId="6DCB9DCF" w14:textId="77777777" w:rsidR="00B474C7" w:rsidRPr="00B474C7" w:rsidRDefault="00B474C7" w:rsidP="00BD6A6F">
            <w:pPr>
              <w:ind w:left="613" w:hanging="350"/>
              <w:contextualSpacing/>
              <w:rPr>
                <w:rFonts w:ascii="Arial" w:eastAsia="Times New Roman" w:hAnsi="Arial" w:cs="Arial"/>
                <w:bCs/>
                <w:sz w:val="20"/>
                <w:szCs w:val="20"/>
                <w:lang w:eastAsia="pl-PL"/>
              </w:rPr>
            </w:pPr>
          </w:p>
          <w:p w14:paraId="3771F441" w14:textId="77777777" w:rsidR="00B474C7" w:rsidRPr="00B474C7" w:rsidRDefault="00B474C7" w:rsidP="00BD6A6F">
            <w:pPr>
              <w:numPr>
                <w:ilvl w:val="0"/>
                <w:numId w:val="98"/>
              </w:numPr>
              <w:ind w:left="613" w:hanging="350"/>
              <w:contextualSpacing/>
              <w:rPr>
                <w:rFonts w:ascii="Arial" w:eastAsia="Times New Roman" w:hAnsi="Arial" w:cs="Arial"/>
                <w:sz w:val="20"/>
                <w:szCs w:val="20"/>
                <w:lang w:eastAsia="pl-PL"/>
              </w:rPr>
            </w:pPr>
            <w:r w:rsidRPr="00B474C7">
              <w:rPr>
                <w:rFonts w:ascii="Arial" w:eastAsia="Times New Roman" w:hAnsi="Arial" w:cs="Arial"/>
                <w:bCs/>
                <w:sz w:val="20"/>
                <w:szCs w:val="20"/>
                <w:lang w:eastAsia="pl-PL"/>
              </w:rPr>
              <w:t xml:space="preserve">okres realizacji (daty): od  </w:t>
            </w:r>
            <w:r w:rsidRPr="00B474C7">
              <w:rPr>
                <w:rFonts w:ascii="Arial" w:eastAsia="Times New Roman" w:hAnsi="Arial" w:cs="Arial"/>
                <w:b/>
                <w:bCs/>
                <w:sz w:val="20"/>
                <w:szCs w:val="20"/>
                <w:lang w:eastAsia="pl-PL"/>
              </w:rPr>
              <w:t>……</w:t>
            </w:r>
            <w:r w:rsidRPr="00B474C7">
              <w:rPr>
                <w:rFonts w:ascii="Arial" w:eastAsia="Times New Roman" w:hAnsi="Arial" w:cs="Arial"/>
                <w:bCs/>
                <w:sz w:val="20"/>
                <w:szCs w:val="20"/>
                <w:lang w:eastAsia="pl-PL"/>
              </w:rPr>
              <w:t xml:space="preserve"> - do </w:t>
            </w:r>
            <w:r w:rsidRPr="00B474C7">
              <w:rPr>
                <w:rFonts w:ascii="Arial" w:eastAsia="Times New Roman" w:hAnsi="Arial" w:cs="Arial"/>
                <w:b/>
                <w:bCs/>
                <w:sz w:val="20"/>
                <w:szCs w:val="20"/>
                <w:lang w:eastAsia="pl-PL"/>
              </w:rPr>
              <w:t xml:space="preserve">……….. </w:t>
            </w:r>
          </w:p>
        </w:tc>
      </w:tr>
      <w:tr w:rsidR="00B474C7" w:rsidRPr="00B474C7" w14:paraId="5E0DD9EA" w14:textId="77777777" w:rsidTr="0060517E">
        <w:tc>
          <w:tcPr>
            <w:tcW w:w="572" w:type="dxa"/>
          </w:tcPr>
          <w:p w14:paraId="7EE44AA4" w14:textId="77777777" w:rsidR="00B474C7" w:rsidRPr="00B474C7" w:rsidRDefault="00B474C7" w:rsidP="00B474C7">
            <w:pPr>
              <w:spacing w:before="120" w:after="0" w:line="240" w:lineRule="auto"/>
              <w:jc w:val="center"/>
              <w:rPr>
                <w:rFonts w:ascii="Arial" w:eastAsia="Times New Roman" w:hAnsi="Arial" w:cs="Arial"/>
                <w:b/>
                <w:sz w:val="20"/>
                <w:szCs w:val="20"/>
                <w:lang w:eastAsia="pl-PL"/>
              </w:rPr>
            </w:pPr>
            <w:r w:rsidRPr="00B474C7">
              <w:rPr>
                <w:rFonts w:ascii="Arial" w:eastAsia="Times New Roman" w:hAnsi="Arial" w:cs="Arial"/>
                <w:sz w:val="20"/>
                <w:szCs w:val="20"/>
                <w:lang w:eastAsia="pl-PL"/>
              </w:rPr>
              <w:t>3</w:t>
            </w:r>
          </w:p>
        </w:tc>
        <w:tc>
          <w:tcPr>
            <w:tcW w:w="12327" w:type="dxa"/>
          </w:tcPr>
          <w:p w14:paraId="171078A1" w14:textId="77777777" w:rsidR="00B474C7" w:rsidRPr="001B34B3" w:rsidRDefault="00B474C7" w:rsidP="00B474C7">
            <w:pPr>
              <w:spacing w:before="120" w:after="0" w:line="240" w:lineRule="auto"/>
              <w:ind w:left="720"/>
              <w:jc w:val="both"/>
              <w:rPr>
                <w:rFonts w:ascii="Arial" w:eastAsia="Times New Roman" w:hAnsi="Arial" w:cs="Arial"/>
                <w:sz w:val="2"/>
                <w:szCs w:val="20"/>
                <w:lang w:eastAsia="pl-PL"/>
              </w:rPr>
            </w:pPr>
          </w:p>
          <w:p w14:paraId="6DF0867C" w14:textId="5EF73D6B" w:rsidR="00B474C7" w:rsidRPr="001B34B3" w:rsidRDefault="003D1ADF" w:rsidP="00B474C7">
            <w:pPr>
              <w:spacing w:before="120" w:after="0" w:line="240" w:lineRule="auto"/>
              <w:ind w:left="360"/>
              <w:jc w:val="both"/>
              <w:rPr>
                <w:rFonts w:ascii="Arial" w:eastAsia="Times New Roman" w:hAnsi="Arial" w:cs="Arial"/>
                <w:b/>
                <w:i/>
                <w:sz w:val="20"/>
                <w:szCs w:val="20"/>
                <w:lang w:eastAsia="pl-PL"/>
              </w:rPr>
            </w:pPr>
            <w:r w:rsidRPr="001B34B3">
              <w:rPr>
                <w:rFonts w:ascii="Arial" w:eastAsia="Times New Roman" w:hAnsi="Arial" w:cs="Arial"/>
                <w:b/>
                <w:i/>
                <w:sz w:val="20"/>
                <w:szCs w:val="20"/>
                <w:lang w:eastAsia="pl-PL"/>
              </w:rPr>
              <w:t xml:space="preserve">Każdy z poniższych wymogów może być spełniony rozłącznie </w:t>
            </w:r>
            <w:r w:rsidR="00B31A22" w:rsidRPr="001B34B3">
              <w:rPr>
                <w:rFonts w:ascii="Arial" w:eastAsia="Times New Roman" w:hAnsi="Arial" w:cs="Arial"/>
                <w:b/>
                <w:i/>
                <w:sz w:val="20"/>
                <w:szCs w:val="20"/>
                <w:lang w:eastAsia="pl-PL"/>
              </w:rPr>
              <w:t>przez System 1 lub System 2.</w:t>
            </w:r>
            <w:r w:rsidR="003A230E" w:rsidRPr="001B34B3">
              <w:rPr>
                <w:rFonts w:ascii="Arial" w:eastAsia="Times New Roman" w:hAnsi="Arial" w:cs="Arial"/>
                <w:b/>
                <w:i/>
                <w:sz w:val="20"/>
                <w:szCs w:val="20"/>
                <w:lang w:eastAsia="pl-PL"/>
              </w:rPr>
              <w:t xml:space="preserve"> W podpunktach poniżej należy podać nr systemu wskazanego w wierszu 1 i/lub 2:</w:t>
            </w:r>
          </w:p>
          <w:p w14:paraId="3F64469F" w14:textId="77777777" w:rsidR="00B474C7" w:rsidRPr="001B34B3" w:rsidRDefault="00B474C7" w:rsidP="00B474C7">
            <w:pPr>
              <w:spacing w:before="120" w:after="0" w:line="240" w:lineRule="auto"/>
              <w:ind w:left="360"/>
              <w:jc w:val="both"/>
              <w:rPr>
                <w:rFonts w:ascii="Arial" w:eastAsia="Times New Roman" w:hAnsi="Arial" w:cs="Arial"/>
                <w:b/>
                <w:sz w:val="6"/>
                <w:szCs w:val="20"/>
                <w:lang w:eastAsia="pl-PL"/>
              </w:rPr>
            </w:pPr>
          </w:p>
          <w:p w14:paraId="04F61A1B" w14:textId="4919BDA8" w:rsidR="00B474C7" w:rsidRPr="001B34B3" w:rsidRDefault="00B31A22" w:rsidP="00BD6A6F">
            <w:pPr>
              <w:numPr>
                <w:ilvl w:val="0"/>
                <w:numId w:val="97"/>
              </w:numPr>
              <w:spacing w:before="120" w:after="0" w:line="240" w:lineRule="auto"/>
              <w:ind w:left="613"/>
              <w:jc w:val="both"/>
              <w:rPr>
                <w:rFonts w:ascii="Arial" w:eastAsia="Times New Roman" w:hAnsi="Arial" w:cs="Arial"/>
                <w:b/>
                <w:sz w:val="20"/>
                <w:szCs w:val="20"/>
                <w:lang w:eastAsia="pl-PL"/>
              </w:rPr>
            </w:pPr>
            <w:r w:rsidRPr="001B34B3">
              <w:rPr>
                <w:rFonts w:ascii="Arial" w:eastAsia="Times New Roman" w:hAnsi="Arial" w:cs="Arial"/>
                <w:sz w:val="20"/>
                <w:szCs w:val="20"/>
                <w:lang w:eastAsia="pl-PL"/>
              </w:rPr>
              <w:t>System nr ………</w:t>
            </w:r>
            <w:r w:rsidRPr="001B34B3">
              <w:rPr>
                <w:rFonts w:ascii="Arial" w:eastAsia="Times New Roman" w:hAnsi="Arial" w:cs="Arial"/>
                <w:b/>
                <w:sz w:val="20"/>
                <w:szCs w:val="20"/>
                <w:lang w:eastAsia="pl-PL"/>
              </w:rPr>
              <w:t xml:space="preserve">  </w:t>
            </w:r>
            <w:r w:rsidR="006026C8" w:rsidRPr="001B34B3">
              <w:rPr>
                <w:rFonts w:ascii="Arial" w:eastAsia="Times New Roman" w:hAnsi="Arial" w:cs="Arial"/>
                <w:sz w:val="20"/>
                <w:szCs w:val="20"/>
                <w:lang w:eastAsia="pl-PL"/>
              </w:rPr>
              <w:t>umożliwia tworzenie, gromadzenie i ewidencjonowanie dokumentów</w:t>
            </w:r>
            <w:r w:rsidR="003A230E" w:rsidRPr="001B34B3">
              <w:rPr>
                <w:rFonts w:ascii="Arial" w:eastAsia="Times New Roman" w:hAnsi="Arial" w:cs="Arial"/>
                <w:sz w:val="20"/>
                <w:szCs w:val="20"/>
                <w:lang w:eastAsia="pl-PL"/>
              </w:rPr>
              <w:t xml:space="preserve"> elektronicznych</w:t>
            </w:r>
            <w:r w:rsidR="00B474C7" w:rsidRPr="001B34B3">
              <w:rPr>
                <w:rFonts w:ascii="Arial" w:eastAsia="Times New Roman" w:hAnsi="Arial" w:cs="Arial"/>
                <w:sz w:val="20"/>
                <w:szCs w:val="20"/>
                <w:lang w:eastAsia="pl-PL"/>
              </w:rPr>
              <w:t>;</w:t>
            </w:r>
          </w:p>
          <w:p w14:paraId="4C58C819" w14:textId="0D3BA804" w:rsidR="003A230E" w:rsidRPr="001B34B3" w:rsidRDefault="00B31A22" w:rsidP="001B34B3">
            <w:pPr>
              <w:numPr>
                <w:ilvl w:val="0"/>
                <w:numId w:val="97"/>
              </w:numPr>
              <w:spacing w:before="120" w:after="0" w:line="240" w:lineRule="auto"/>
              <w:ind w:left="613"/>
              <w:jc w:val="both"/>
              <w:rPr>
                <w:rFonts w:ascii="Arial" w:eastAsia="Times New Roman" w:hAnsi="Arial" w:cs="Arial"/>
                <w:b/>
                <w:sz w:val="20"/>
                <w:szCs w:val="20"/>
                <w:lang w:eastAsia="pl-PL"/>
              </w:rPr>
            </w:pPr>
            <w:r w:rsidRPr="001B34B3">
              <w:rPr>
                <w:rFonts w:ascii="Arial" w:eastAsia="Times New Roman" w:hAnsi="Arial" w:cs="Arial"/>
                <w:sz w:val="20"/>
                <w:szCs w:val="20"/>
                <w:lang w:eastAsia="pl-PL"/>
              </w:rPr>
              <w:t>S</w:t>
            </w:r>
            <w:r w:rsidR="00B474C7" w:rsidRPr="001B34B3">
              <w:rPr>
                <w:rFonts w:ascii="Arial" w:eastAsia="Times New Roman" w:hAnsi="Arial" w:cs="Arial"/>
                <w:sz w:val="20"/>
                <w:szCs w:val="20"/>
                <w:lang w:eastAsia="pl-PL"/>
              </w:rPr>
              <w:t xml:space="preserve">ystem </w:t>
            </w:r>
            <w:r w:rsidRPr="001B34B3">
              <w:rPr>
                <w:rFonts w:ascii="Arial" w:eastAsia="Times New Roman" w:hAnsi="Arial" w:cs="Arial"/>
                <w:sz w:val="20"/>
                <w:szCs w:val="20"/>
                <w:lang w:eastAsia="pl-PL"/>
              </w:rPr>
              <w:t>nr ………</w:t>
            </w:r>
            <w:r w:rsidRPr="001B34B3">
              <w:rPr>
                <w:rFonts w:ascii="Arial" w:eastAsia="Times New Roman" w:hAnsi="Arial" w:cs="Arial"/>
                <w:b/>
                <w:sz w:val="20"/>
                <w:szCs w:val="20"/>
                <w:lang w:eastAsia="pl-PL"/>
              </w:rPr>
              <w:t xml:space="preserve">  </w:t>
            </w:r>
            <w:r w:rsidR="006026C8" w:rsidRPr="001B34B3">
              <w:rPr>
                <w:rFonts w:ascii="Arial" w:eastAsia="Times New Roman" w:hAnsi="Arial" w:cs="Arial"/>
                <w:sz w:val="20"/>
                <w:szCs w:val="20"/>
                <w:lang w:eastAsia="pl-PL"/>
              </w:rPr>
              <w:t>obejmuje  definiowanie i tworzenie zestawień statystycznych i raportów</w:t>
            </w:r>
            <w:r w:rsidR="003A230E" w:rsidRPr="001B34B3">
              <w:rPr>
                <w:rFonts w:ascii="Arial" w:eastAsia="Times New Roman" w:hAnsi="Arial" w:cs="Arial"/>
                <w:sz w:val="20"/>
                <w:szCs w:val="20"/>
                <w:lang w:eastAsia="pl-PL"/>
              </w:rPr>
              <w:t>;</w:t>
            </w:r>
          </w:p>
          <w:p w14:paraId="613E3AE5" w14:textId="3A9A1AD7" w:rsidR="00D3107B" w:rsidRPr="001B34B3" w:rsidRDefault="005C69DB" w:rsidP="00BD6A6F">
            <w:pPr>
              <w:numPr>
                <w:ilvl w:val="0"/>
                <w:numId w:val="97"/>
              </w:numPr>
              <w:spacing w:before="120" w:after="0" w:line="240" w:lineRule="auto"/>
              <w:ind w:left="613"/>
              <w:jc w:val="both"/>
              <w:rPr>
                <w:rFonts w:ascii="Arial" w:eastAsia="Times New Roman" w:hAnsi="Arial" w:cs="Arial"/>
                <w:b/>
                <w:sz w:val="20"/>
                <w:szCs w:val="20"/>
                <w:lang w:eastAsia="pl-PL"/>
              </w:rPr>
            </w:pPr>
            <w:r>
              <w:rPr>
                <w:rFonts w:ascii="Arial" w:eastAsia="Times New Roman" w:hAnsi="Arial" w:cs="Arial"/>
                <w:sz w:val="20"/>
                <w:szCs w:val="20"/>
                <w:lang w:eastAsia="pl-PL"/>
              </w:rPr>
              <w:t>w</w:t>
            </w:r>
            <w:r w:rsidR="003A230E" w:rsidRPr="001B34B3">
              <w:rPr>
                <w:rFonts w:ascii="Arial" w:eastAsia="Times New Roman" w:hAnsi="Arial" w:cs="Arial"/>
                <w:sz w:val="20"/>
                <w:szCs w:val="20"/>
                <w:lang w:eastAsia="pl-PL"/>
              </w:rPr>
              <w:t xml:space="preserve"> ramach Systemu nr ………</w:t>
            </w:r>
            <w:r w:rsidR="003A230E" w:rsidRPr="001B34B3">
              <w:rPr>
                <w:rFonts w:ascii="Arial" w:eastAsia="Times New Roman" w:hAnsi="Arial" w:cs="Arial"/>
                <w:b/>
                <w:sz w:val="20"/>
                <w:szCs w:val="20"/>
                <w:lang w:eastAsia="pl-PL"/>
              </w:rPr>
              <w:t xml:space="preserve">  </w:t>
            </w:r>
            <w:r w:rsidR="003A230E" w:rsidRPr="005C69DB">
              <w:rPr>
                <w:rFonts w:ascii="Arial" w:eastAsia="Times New Roman" w:hAnsi="Arial" w:cs="Arial"/>
                <w:sz w:val="20"/>
                <w:szCs w:val="20"/>
                <w:lang w:eastAsia="pl-PL"/>
              </w:rPr>
              <w:t>wartość infrastruktury</w:t>
            </w:r>
            <w:r w:rsidR="003A230E" w:rsidRPr="001B34B3">
              <w:rPr>
                <w:rFonts w:ascii="Arial" w:eastAsia="Times New Roman" w:hAnsi="Arial" w:cs="Arial"/>
                <w:sz w:val="20"/>
                <w:szCs w:val="20"/>
                <w:lang w:eastAsia="pl-PL"/>
              </w:rPr>
              <w:t xml:space="preserve"> sprzętowej dostarczonej, instalowanej i konfigurowanej w ramach wdrożenia wynosiła ………………..</w:t>
            </w:r>
            <w:r w:rsidR="003A230E" w:rsidRPr="001B34B3">
              <w:rPr>
                <w:rFonts w:ascii="Arial" w:eastAsia="Times New Roman" w:hAnsi="Arial" w:cs="Arial"/>
                <w:b/>
                <w:sz w:val="20"/>
                <w:szCs w:val="20"/>
                <w:lang w:eastAsia="pl-PL"/>
              </w:rPr>
              <w:t xml:space="preserve">  </w:t>
            </w:r>
            <w:r w:rsidR="003A230E" w:rsidRPr="001B34B3">
              <w:rPr>
                <w:rFonts w:ascii="Arial" w:eastAsia="Times New Roman" w:hAnsi="Arial" w:cs="Arial"/>
                <w:sz w:val="20"/>
                <w:szCs w:val="20"/>
                <w:lang w:eastAsia="pl-PL"/>
              </w:rPr>
              <w:t xml:space="preserve">  złotych brutto </w:t>
            </w:r>
            <w:r w:rsidR="003A230E" w:rsidRPr="001B34B3">
              <w:rPr>
                <w:rFonts w:ascii="Arial" w:eastAsia="Times New Roman" w:hAnsi="Arial" w:cs="Arial"/>
                <w:i/>
                <w:sz w:val="20"/>
                <w:szCs w:val="20"/>
                <w:lang w:eastAsia="pl-PL"/>
              </w:rPr>
              <w:t>(wymóg min. 1 miliona zł brutto</w:t>
            </w:r>
            <w:r w:rsidR="003A230E" w:rsidRPr="001B34B3">
              <w:rPr>
                <w:rFonts w:ascii="Arial" w:eastAsia="Times New Roman" w:hAnsi="Arial" w:cs="Arial"/>
                <w:sz w:val="20"/>
                <w:szCs w:val="20"/>
                <w:lang w:eastAsia="pl-PL"/>
              </w:rPr>
              <w:t>;</w:t>
            </w:r>
          </w:p>
          <w:p w14:paraId="02158B9F" w14:textId="1E53EAF9" w:rsidR="003A230E" w:rsidRPr="001B34B3" w:rsidRDefault="0037091B" w:rsidP="00BD6A6F">
            <w:pPr>
              <w:numPr>
                <w:ilvl w:val="0"/>
                <w:numId w:val="97"/>
              </w:numPr>
              <w:spacing w:before="120" w:after="0" w:line="240" w:lineRule="auto"/>
              <w:ind w:left="613"/>
              <w:jc w:val="both"/>
              <w:rPr>
                <w:rFonts w:ascii="Arial" w:eastAsia="Times New Roman" w:hAnsi="Arial" w:cs="Arial"/>
                <w:b/>
                <w:sz w:val="20"/>
                <w:szCs w:val="20"/>
                <w:lang w:eastAsia="pl-PL"/>
              </w:rPr>
            </w:pPr>
            <w:r w:rsidRPr="001B34B3">
              <w:rPr>
                <w:rFonts w:ascii="Arial" w:eastAsia="Times New Roman" w:hAnsi="Arial" w:cs="Arial"/>
                <w:sz w:val="20"/>
                <w:szCs w:val="20"/>
                <w:lang w:eastAsia="pl-PL"/>
              </w:rPr>
              <w:t>System</w:t>
            </w:r>
            <w:r w:rsidR="003A230E" w:rsidRPr="001B34B3">
              <w:rPr>
                <w:rFonts w:ascii="Arial" w:eastAsia="Times New Roman" w:hAnsi="Arial" w:cs="Arial"/>
                <w:sz w:val="20"/>
                <w:szCs w:val="20"/>
                <w:lang w:eastAsia="pl-PL"/>
              </w:rPr>
              <w:t xml:space="preserve"> nr ………</w:t>
            </w:r>
            <w:r w:rsidR="003A230E" w:rsidRPr="001B34B3">
              <w:rPr>
                <w:rFonts w:ascii="Arial" w:eastAsia="Times New Roman" w:hAnsi="Arial" w:cs="Arial"/>
                <w:b/>
                <w:sz w:val="20"/>
                <w:szCs w:val="20"/>
                <w:lang w:eastAsia="pl-PL"/>
              </w:rPr>
              <w:t xml:space="preserve">  </w:t>
            </w:r>
            <w:r w:rsidR="003A230E" w:rsidRPr="001B34B3">
              <w:rPr>
                <w:rFonts w:ascii="Arial" w:eastAsia="Times New Roman" w:hAnsi="Arial" w:cs="Arial"/>
                <w:sz w:val="20"/>
                <w:szCs w:val="20"/>
                <w:lang w:eastAsia="pl-PL"/>
              </w:rPr>
              <w:t>został wdrożony w …………… odrębnych lokalizacjach o różnych adresach (wy</w:t>
            </w:r>
            <w:r w:rsidR="003A230E" w:rsidRPr="001B34B3">
              <w:rPr>
                <w:rFonts w:ascii="Arial" w:eastAsia="Times New Roman" w:hAnsi="Arial" w:cs="Arial"/>
                <w:i/>
                <w:sz w:val="20"/>
                <w:szCs w:val="20"/>
                <w:lang w:eastAsia="pl-PL"/>
              </w:rPr>
              <w:t xml:space="preserve">móg min. 10) oraz </w:t>
            </w:r>
            <w:r w:rsidR="003A230E" w:rsidRPr="001B34B3">
              <w:rPr>
                <w:rFonts w:ascii="Arial" w:eastAsia="Times New Roman" w:hAnsi="Arial" w:cs="Arial"/>
                <w:sz w:val="20"/>
                <w:szCs w:val="20"/>
                <w:lang w:eastAsia="pl-PL"/>
              </w:rPr>
              <w:t>został wdrożony dla ………………….. użytkowników (</w:t>
            </w:r>
            <w:r w:rsidR="003A230E" w:rsidRPr="001B34B3">
              <w:rPr>
                <w:rFonts w:ascii="Arial" w:eastAsia="Times New Roman" w:hAnsi="Arial" w:cs="Arial"/>
                <w:i/>
                <w:sz w:val="20"/>
                <w:szCs w:val="20"/>
                <w:lang w:eastAsia="pl-PL"/>
              </w:rPr>
              <w:t>wymóg min.600 użytkowników).</w:t>
            </w:r>
          </w:p>
          <w:p w14:paraId="6A83D1A0" w14:textId="77777777" w:rsidR="00B474C7" w:rsidRPr="001B34B3" w:rsidRDefault="00B474C7" w:rsidP="001B34B3">
            <w:pPr>
              <w:spacing w:before="120" w:after="0" w:line="240" w:lineRule="auto"/>
              <w:ind w:left="613"/>
              <w:jc w:val="both"/>
              <w:rPr>
                <w:rFonts w:ascii="Arial" w:eastAsia="Times New Roman" w:hAnsi="Arial" w:cs="Arial"/>
                <w:b/>
                <w:sz w:val="20"/>
                <w:szCs w:val="20"/>
                <w:lang w:eastAsia="pl-PL"/>
              </w:rPr>
            </w:pPr>
          </w:p>
        </w:tc>
      </w:tr>
    </w:tbl>
    <w:p w14:paraId="546DCA56" w14:textId="77777777" w:rsidR="00B474C7" w:rsidRPr="00B474C7" w:rsidRDefault="00B474C7" w:rsidP="00B474C7">
      <w:pPr>
        <w:rPr>
          <w:rFonts w:eastAsia="Times New Roman"/>
        </w:rPr>
      </w:pPr>
    </w:p>
    <w:p w14:paraId="12F82767" w14:textId="77777777" w:rsidR="00B474C7" w:rsidRPr="00B474C7" w:rsidRDefault="00B474C7" w:rsidP="00F81D5B">
      <w:pPr>
        <w:spacing w:after="0" w:line="360" w:lineRule="auto"/>
        <w:ind w:left="700" w:right="1840" w:hanging="308"/>
        <w:rPr>
          <w:rFonts w:eastAsia="Times New Roman"/>
        </w:rPr>
      </w:pPr>
      <w:r w:rsidRPr="00B474C7">
        <w:rPr>
          <w:rFonts w:eastAsia="Times New Roman"/>
        </w:rPr>
        <w:t>** (jeśli znana) lub nr umowy na podstawie której zrealizowany został system oraz data jej zawarcia, jak również dane podmiotu z którym umowa ta została zawarta, jeśli był to inny podmiot niż wskazany w lit. a.</w:t>
      </w:r>
    </w:p>
    <w:p w14:paraId="550C4BF2" w14:textId="77777777" w:rsidR="00B474C7" w:rsidRPr="00B474C7" w:rsidRDefault="00B474C7" w:rsidP="00F81D5B">
      <w:pPr>
        <w:spacing w:after="0" w:line="360" w:lineRule="auto"/>
        <w:ind w:left="700" w:hanging="308"/>
        <w:rPr>
          <w:rFonts w:ascii="Arial" w:eastAsia="Times New Roman" w:hAnsi="Arial" w:cs="Arial"/>
          <w:bCs/>
          <w:i/>
          <w:sz w:val="20"/>
        </w:rPr>
      </w:pPr>
    </w:p>
    <w:p w14:paraId="53CA5F3A" w14:textId="77777777" w:rsidR="00B474C7" w:rsidRPr="00B474C7" w:rsidRDefault="00B474C7" w:rsidP="00F81D5B">
      <w:pPr>
        <w:spacing w:after="0" w:line="360" w:lineRule="auto"/>
        <w:ind w:left="700" w:right="1556" w:hanging="308"/>
        <w:rPr>
          <w:rFonts w:eastAsia="Times New Roman"/>
        </w:rPr>
      </w:pPr>
      <w:r w:rsidRPr="00B474C7">
        <w:rPr>
          <w:rFonts w:ascii="Arial" w:eastAsia="Times New Roman" w:hAnsi="Arial" w:cs="Arial"/>
          <w:bCs/>
          <w:i/>
          <w:sz w:val="20"/>
        </w:rPr>
        <w:t>W przypadku chęci podania większej liczby usług niż wymagana należy podać analogicznie szczegóły tych usług odpowiednio dostosowując tabelę</w:t>
      </w:r>
    </w:p>
    <w:p w14:paraId="15B40585" w14:textId="77777777" w:rsidR="00B474C7" w:rsidRPr="00B474C7" w:rsidRDefault="00B474C7" w:rsidP="00F81D5B">
      <w:pPr>
        <w:spacing w:after="0" w:line="360" w:lineRule="auto"/>
        <w:ind w:left="700" w:hanging="308"/>
        <w:rPr>
          <w:rFonts w:ascii="Times New Roman" w:eastAsia="Times New Roman" w:hAnsi="Times New Roman" w:cs="Times New Roman"/>
          <w:sz w:val="14"/>
          <w:lang w:eastAsia="pl-PL"/>
        </w:rPr>
      </w:pPr>
    </w:p>
    <w:p w14:paraId="364483CD" w14:textId="77777777" w:rsidR="00B474C7" w:rsidRPr="00B474C7" w:rsidRDefault="00B474C7" w:rsidP="00F81D5B">
      <w:pPr>
        <w:ind w:left="700" w:hanging="308"/>
        <w:rPr>
          <w:rFonts w:ascii="Arial" w:eastAsia="Times New Roman" w:hAnsi="Arial" w:cs="Arial"/>
          <w:b/>
        </w:rPr>
      </w:pPr>
    </w:p>
    <w:p w14:paraId="7D812A0F" w14:textId="77777777" w:rsidR="00B474C7" w:rsidRPr="00B474C7" w:rsidRDefault="00B474C7" w:rsidP="00F81D5B">
      <w:pPr>
        <w:ind w:left="700" w:hanging="308"/>
        <w:rPr>
          <w:rFonts w:ascii="Arial" w:eastAsia="Times New Roman" w:hAnsi="Arial" w:cs="Arial"/>
          <w:b/>
        </w:rPr>
      </w:pPr>
      <w:r w:rsidRPr="00B474C7">
        <w:rPr>
          <w:rFonts w:ascii="Arial" w:eastAsia="Times New Roman" w:hAnsi="Arial" w:cs="Arial"/>
          <w:b/>
        </w:rPr>
        <w:t>Do wykazu należy dołączyć dowody potwierdzające należyte wykonanie usług wskazanych w wykazie.</w:t>
      </w:r>
    </w:p>
    <w:p w14:paraId="5F377271" w14:textId="77777777" w:rsidR="00B474C7" w:rsidRPr="00B474C7" w:rsidRDefault="00B474C7" w:rsidP="00B474C7">
      <w:pPr>
        <w:rPr>
          <w:rFonts w:ascii="Arial" w:eastAsia="Times New Roman" w:hAnsi="Arial" w:cs="Arial"/>
          <w:b/>
        </w:rPr>
      </w:pPr>
    </w:p>
    <w:p w14:paraId="6D2E2F97" w14:textId="77777777" w:rsidR="00B474C7" w:rsidRPr="00B474C7" w:rsidRDefault="00B474C7" w:rsidP="00B474C7">
      <w:pPr>
        <w:widowControl w:val="0"/>
        <w:spacing w:after="0" w:line="240" w:lineRule="auto"/>
        <w:jc w:val="right"/>
        <w:rPr>
          <w:rFonts w:ascii="Arial" w:eastAsia="Times New Roman" w:hAnsi="Arial" w:cs="Arial"/>
          <w:b/>
          <w:bCs/>
          <w:sz w:val="20"/>
          <w:lang w:eastAsia="pl-PL"/>
        </w:rPr>
      </w:pPr>
    </w:p>
    <w:p w14:paraId="1FE4AC31" w14:textId="77777777" w:rsidR="00B474C7" w:rsidRPr="00B474C7" w:rsidRDefault="00B474C7" w:rsidP="0012237E">
      <w:pPr>
        <w:widowControl w:val="0"/>
        <w:spacing w:after="0" w:line="240" w:lineRule="auto"/>
        <w:ind w:right="1698"/>
        <w:jc w:val="right"/>
        <w:rPr>
          <w:rFonts w:ascii="Arial" w:eastAsia="Times New Roman" w:hAnsi="Arial" w:cs="Arial"/>
          <w:b/>
          <w:bCs/>
          <w:sz w:val="20"/>
          <w:lang w:eastAsia="pl-PL"/>
        </w:rPr>
      </w:pPr>
      <w:r w:rsidRPr="00B474C7">
        <w:rPr>
          <w:rFonts w:ascii="Arial" w:eastAsia="Times New Roman" w:hAnsi="Arial" w:cs="Arial"/>
          <w:b/>
          <w:bCs/>
          <w:sz w:val="20"/>
          <w:lang w:eastAsia="pl-PL"/>
        </w:rPr>
        <w:t xml:space="preserve">oświadczenie należy podpisać </w:t>
      </w:r>
    </w:p>
    <w:p w14:paraId="323688CD" w14:textId="45061F10" w:rsidR="00B474C7" w:rsidRDefault="00B474C7" w:rsidP="0012237E">
      <w:pPr>
        <w:widowControl w:val="0"/>
        <w:spacing w:after="0" w:line="240" w:lineRule="auto"/>
        <w:ind w:right="1698"/>
        <w:jc w:val="right"/>
        <w:rPr>
          <w:rFonts w:ascii="Arial" w:hAnsi="Arial" w:cs="Arial"/>
          <w:lang w:eastAsia="pl-PL"/>
        </w:rPr>
        <w:sectPr w:rsidR="00B474C7" w:rsidSect="006B06E5">
          <w:footnotePr>
            <w:numStart w:val="3"/>
          </w:footnotePr>
          <w:pgSz w:w="16838" w:h="11906" w:orient="landscape" w:code="9"/>
          <w:pgMar w:top="1021" w:right="794" w:bottom="907" w:left="1021" w:header="709" w:footer="709" w:gutter="0"/>
          <w:cols w:space="708"/>
          <w:titlePg/>
          <w:docGrid w:linePitch="299"/>
        </w:sectPr>
      </w:pPr>
      <w:r w:rsidRPr="00B474C7">
        <w:rPr>
          <w:rFonts w:ascii="Arial" w:eastAsia="Times New Roman" w:hAnsi="Arial" w:cs="Arial"/>
          <w:b/>
          <w:bCs/>
          <w:sz w:val="20"/>
          <w:lang w:eastAsia="pl-PL"/>
        </w:rPr>
        <w:t xml:space="preserve">kwalifikowanym podpisem </w:t>
      </w:r>
      <w:r>
        <w:rPr>
          <w:rFonts w:ascii="Arial" w:eastAsia="Times New Roman" w:hAnsi="Arial" w:cs="Arial"/>
          <w:b/>
          <w:bCs/>
          <w:sz w:val="20"/>
          <w:lang w:eastAsia="pl-PL"/>
        </w:rPr>
        <w:t>elektroniczny</w:t>
      </w:r>
    </w:p>
    <w:p w14:paraId="161472C6" w14:textId="77777777" w:rsidR="00B474C7" w:rsidRPr="00B474C7" w:rsidRDefault="00B474C7" w:rsidP="00B474C7">
      <w:pPr>
        <w:spacing w:after="0" w:line="240" w:lineRule="auto"/>
        <w:jc w:val="right"/>
        <w:rPr>
          <w:rFonts w:ascii="Arial" w:eastAsia="Times New Roman" w:hAnsi="Arial" w:cs="Arial"/>
          <w:lang w:eastAsia="pl-PL"/>
        </w:rPr>
      </w:pPr>
      <w:r w:rsidRPr="00B474C7">
        <w:rPr>
          <w:rFonts w:ascii="Arial" w:eastAsia="Times New Roman" w:hAnsi="Arial" w:cs="Arial"/>
          <w:lang w:eastAsia="pl-PL"/>
        </w:rPr>
        <w:t>Załącznik nr 8 do SWZ</w:t>
      </w:r>
    </w:p>
    <w:p w14:paraId="2983C3F0" w14:textId="77777777" w:rsidR="00B474C7" w:rsidRPr="00B474C7" w:rsidRDefault="00B474C7" w:rsidP="00B474C7">
      <w:pPr>
        <w:spacing w:after="0" w:line="240" w:lineRule="auto"/>
        <w:rPr>
          <w:rFonts w:ascii="Arial" w:eastAsia="Times New Roman" w:hAnsi="Arial" w:cs="Arial"/>
          <w:b/>
          <w:bCs/>
          <w:lang w:eastAsia="pl-PL"/>
        </w:rPr>
      </w:pPr>
      <w:r w:rsidRPr="00B474C7">
        <w:rPr>
          <w:rFonts w:ascii="Arial" w:eastAsia="Times New Roman" w:hAnsi="Arial" w:cs="Arial"/>
          <w:b/>
          <w:bCs/>
          <w:lang w:eastAsia="pl-PL"/>
        </w:rPr>
        <w:t>Wykonawca:</w:t>
      </w:r>
    </w:p>
    <w:p w14:paraId="3F0095E5" w14:textId="77777777" w:rsidR="00B474C7" w:rsidRPr="00B474C7" w:rsidRDefault="00B474C7" w:rsidP="00B474C7">
      <w:pPr>
        <w:spacing w:after="0" w:line="240" w:lineRule="auto"/>
        <w:rPr>
          <w:rFonts w:ascii="Arial" w:eastAsia="Times New Roman" w:hAnsi="Arial" w:cs="Arial"/>
          <w:b/>
          <w:bCs/>
          <w:lang w:eastAsia="pl-PL"/>
        </w:rPr>
      </w:pPr>
    </w:p>
    <w:p w14:paraId="14834584" w14:textId="77777777" w:rsidR="00B474C7" w:rsidRPr="00B474C7" w:rsidRDefault="00B474C7" w:rsidP="00B474C7">
      <w:pPr>
        <w:spacing w:after="0" w:line="240" w:lineRule="auto"/>
        <w:rPr>
          <w:rFonts w:ascii="Arial" w:eastAsia="Times New Roman" w:hAnsi="Arial" w:cs="Arial"/>
          <w:b/>
          <w:bCs/>
          <w:lang w:eastAsia="pl-PL"/>
        </w:rPr>
      </w:pPr>
      <w:r w:rsidRPr="00B474C7">
        <w:rPr>
          <w:rFonts w:ascii="Arial" w:eastAsia="Times New Roman" w:hAnsi="Arial" w:cs="Arial"/>
          <w:b/>
          <w:bCs/>
          <w:lang w:eastAsia="pl-PL"/>
        </w:rPr>
        <w:t>………………………………………</w:t>
      </w:r>
    </w:p>
    <w:p w14:paraId="0B0E8BD5" w14:textId="77777777" w:rsidR="00B474C7" w:rsidRPr="00B474C7" w:rsidRDefault="00B474C7" w:rsidP="00B474C7">
      <w:pPr>
        <w:spacing w:after="0" w:line="240" w:lineRule="auto"/>
        <w:rPr>
          <w:rFonts w:ascii="Arial" w:eastAsia="Times New Roman" w:hAnsi="Arial" w:cs="Arial"/>
          <w:i/>
          <w:iCs/>
          <w:sz w:val="18"/>
          <w:szCs w:val="18"/>
          <w:lang w:eastAsia="pl-PL"/>
        </w:rPr>
      </w:pPr>
      <w:r w:rsidRPr="00B474C7">
        <w:rPr>
          <w:rFonts w:ascii="Arial" w:eastAsia="Times New Roman" w:hAnsi="Arial" w:cs="Arial"/>
          <w:i/>
          <w:iCs/>
          <w:sz w:val="18"/>
          <w:szCs w:val="18"/>
          <w:lang w:eastAsia="pl-PL"/>
        </w:rPr>
        <w:t>(nazwa, adres, NIP)</w:t>
      </w:r>
    </w:p>
    <w:p w14:paraId="48172AAB" w14:textId="77777777" w:rsidR="00B474C7" w:rsidRPr="00B474C7" w:rsidRDefault="00B474C7" w:rsidP="00B474C7">
      <w:pPr>
        <w:spacing w:after="0" w:line="360" w:lineRule="auto"/>
        <w:jc w:val="center"/>
        <w:rPr>
          <w:rFonts w:ascii="Arial" w:eastAsia="Times New Roman" w:hAnsi="Arial" w:cs="Arial"/>
          <w:b/>
          <w:bCs/>
          <w:szCs w:val="20"/>
          <w:lang w:eastAsia="pl-PL"/>
        </w:rPr>
      </w:pPr>
    </w:p>
    <w:p w14:paraId="3BCCB61E" w14:textId="77777777" w:rsidR="00B474C7" w:rsidRPr="00B474C7" w:rsidRDefault="00B474C7" w:rsidP="00B474C7">
      <w:pPr>
        <w:spacing w:after="0" w:line="360" w:lineRule="auto"/>
        <w:jc w:val="center"/>
        <w:rPr>
          <w:rFonts w:ascii="Arial" w:eastAsia="Times New Roman" w:hAnsi="Arial" w:cs="Arial"/>
          <w:b/>
          <w:bCs/>
          <w:szCs w:val="20"/>
          <w:lang w:eastAsia="pl-PL"/>
        </w:rPr>
      </w:pPr>
      <w:r w:rsidRPr="00B474C7">
        <w:rPr>
          <w:rFonts w:ascii="Arial" w:eastAsia="Times New Roman" w:hAnsi="Arial" w:cs="Arial"/>
          <w:b/>
          <w:bCs/>
          <w:szCs w:val="20"/>
          <w:lang w:eastAsia="pl-PL"/>
        </w:rPr>
        <w:t xml:space="preserve">WYKAZ OSÓB </w:t>
      </w:r>
    </w:p>
    <w:p w14:paraId="37736821" w14:textId="77777777" w:rsidR="00B474C7" w:rsidRPr="00B474C7" w:rsidRDefault="00B474C7" w:rsidP="00B474C7">
      <w:pPr>
        <w:spacing w:after="0" w:line="360" w:lineRule="auto"/>
        <w:jc w:val="center"/>
        <w:rPr>
          <w:rFonts w:ascii="Arial" w:eastAsia="Times New Roman" w:hAnsi="Arial" w:cs="Arial"/>
          <w:b/>
          <w:bCs/>
          <w:szCs w:val="20"/>
          <w:lang w:eastAsia="pl-PL"/>
        </w:rPr>
      </w:pPr>
      <w:r w:rsidRPr="00B474C7">
        <w:rPr>
          <w:rFonts w:ascii="Arial" w:eastAsia="Times New Roman" w:hAnsi="Arial" w:cs="Arial"/>
          <w:b/>
          <w:bCs/>
          <w:szCs w:val="20"/>
          <w:lang w:eastAsia="pl-PL"/>
        </w:rPr>
        <w:t xml:space="preserve">SKIEROWANYCH PRZEZ WYKONAWCĘ DO REALIZACJI ZAMÓWIENIA, </w:t>
      </w:r>
    </w:p>
    <w:p w14:paraId="616E7B8C" w14:textId="0584FA86" w:rsidR="00B474C7" w:rsidRPr="00B474C7" w:rsidRDefault="00B474C7" w:rsidP="00B474C7">
      <w:pPr>
        <w:spacing w:after="0" w:line="360" w:lineRule="auto"/>
        <w:jc w:val="center"/>
        <w:rPr>
          <w:rFonts w:ascii="Arial" w:eastAsia="Times New Roman" w:hAnsi="Arial" w:cs="Arial"/>
          <w:b/>
          <w:bCs/>
          <w:sz w:val="20"/>
          <w:szCs w:val="20"/>
          <w:lang w:eastAsia="pl-PL"/>
        </w:rPr>
      </w:pPr>
      <w:r w:rsidRPr="00B474C7">
        <w:rPr>
          <w:rFonts w:ascii="Arial" w:eastAsia="Times New Roman" w:hAnsi="Arial" w:cs="Arial"/>
          <w:b/>
          <w:bCs/>
          <w:sz w:val="20"/>
          <w:szCs w:val="20"/>
          <w:lang w:eastAsia="pl-PL"/>
        </w:rPr>
        <w:t xml:space="preserve">składany na potrzeby wykazania spełniania warunku udziału </w:t>
      </w:r>
      <w:r w:rsidRPr="00B474C7">
        <w:rPr>
          <w:rFonts w:ascii="Arial" w:eastAsia="Times New Roman" w:hAnsi="Arial" w:cs="Arial"/>
          <w:b/>
          <w:bCs/>
          <w:sz w:val="20"/>
          <w:szCs w:val="20"/>
          <w:lang w:eastAsia="pl-PL"/>
        </w:rPr>
        <w:br/>
        <w:t xml:space="preserve">w postępowaniu o udzielenie zamówienia publicznego w sprawie </w:t>
      </w:r>
      <w:r w:rsidRPr="00B474C7">
        <w:rPr>
          <w:rFonts w:ascii="Arial" w:eastAsia="Times New Roman" w:hAnsi="Arial" w:cs="Arial"/>
          <w:b/>
          <w:sz w:val="20"/>
          <w:szCs w:val="20"/>
        </w:rPr>
        <w:t xml:space="preserve">zaprojektowania, wykonania i wdrożenia </w:t>
      </w:r>
      <w:r w:rsidRPr="00B474C7">
        <w:rPr>
          <w:rFonts w:ascii="Arial" w:eastAsia="Times New Roman" w:hAnsi="Arial" w:cs="Arial"/>
          <w:b/>
          <w:sz w:val="20"/>
          <w:szCs w:val="20"/>
        </w:rPr>
        <w:br/>
        <w:t xml:space="preserve">Systemu Obsługi Sekretariatów Sądów Administracyjnych </w:t>
      </w:r>
      <w:r w:rsidRPr="00B474C7">
        <w:rPr>
          <w:rFonts w:ascii="Arial" w:eastAsia="Times New Roman" w:hAnsi="Arial" w:cs="Arial"/>
          <w:b/>
          <w:bCs/>
          <w:sz w:val="20"/>
          <w:szCs w:val="20"/>
          <w:lang w:eastAsia="pl-PL"/>
        </w:rPr>
        <w:t xml:space="preserve">- Nr sprawy: </w:t>
      </w:r>
      <w:r w:rsidR="006372F8">
        <w:rPr>
          <w:rFonts w:ascii="Arial" w:eastAsia="Times New Roman" w:hAnsi="Arial" w:cs="Arial"/>
          <w:b/>
          <w:bCs/>
          <w:sz w:val="20"/>
          <w:szCs w:val="20"/>
          <w:lang w:eastAsia="pl-PL"/>
        </w:rPr>
        <w:t>WAG.262.12.2023</w:t>
      </w:r>
      <w:r w:rsidRPr="00B474C7">
        <w:rPr>
          <w:rFonts w:ascii="Arial" w:eastAsia="Times New Roman" w:hAnsi="Arial" w:cs="Arial"/>
          <w:b/>
          <w:bCs/>
          <w:sz w:val="20"/>
          <w:szCs w:val="20"/>
          <w:lang w:eastAsia="pl-PL"/>
        </w:rPr>
        <w:t xml:space="preserve"> </w:t>
      </w:r>
    </w:p>
    <w:p w14:paraId="6686A796" w14:textId="77777777" w:rsidR="00B474C7" w:rsidRPr="00B474C7" w:rsidRDefault="00B474C7" w:rsidP="00B474C7">
      <w:pPr>
        <w:spacing w:after="0" w:line="360" w:lineRule="auto"/>
        <w:jc w:val="center"/>
        <w:rPr>
          <w:rFonts w:ascii="Arial" w:eastAsia="Times New Roman" w:hAnsi="Arial" w:cs="Arial"/>
          <w:b/>
          <w:bCs/>
          <w:szCs w:val="20"/>
          <w:lang w:eastAsia="pl-PL"/>
        </w:rPr>
      </w:pPr>
      <w:r w:rsidRPr="00B474C7">
        <w:rPr>
          <w:rFonts w:ascii="Arial" w:eastAsia="Times New Roman" w:hAnsi="Arial" w:cs="Arial"/>
          <w:bCs/>
          <w:i/>
          <w:sz w:val="20"/>
          <w:szCs w:val="20"/>
          <w:lang w:eastAsia="pl-PL"/>
        </w:rPr>
        <w:t xml:space="preserve">zgodnie z wymaganiami określonymi </w:t>
      </w:r>
      <w:r w:rsidRPr="00B474C7">
        <w:rPr>
          <w:rFonts w:ascii="Arial" w:eastAsia="Times New Roman" w:hAnsi="Arial" w:cs="Arial"/>
          <w:i/>
          <w:sz w:val="20"/>
          <w:szCs w:val="20"/>
          <w:lang w:eastAsia="ar-SA"/>
        </w:rPr>
        <w:t>w rozdziale VIII  ust.1 pkt 4  lit. b SWZ</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610"/>
        <w:gridCol w:w="8164"/>
        <w:gridCol w:w="2552"/>
      </w:tblGrid>
      <w:tr w:rsidR="00B474C7" w:rsidRPr="00B474C7" w14:paraId="6218E2EB" w14:textId="77777777" w:rsidTr="009D6E00">
        <w:trPr>
          <w:trHeight w:val="1512"/>
        </w:trPr>
        <w:tc>
          <w:tcPr>
            <w:tcW w:w="1703" w:type="dxa"/>
          </w:tcPr>
          <w:p w14:paraId="3BFA3D0C" w14:textId="2ACA8985" w:rsidR="00B474C7" w:rsidRPr="00B474C7" w:rsidRDefault="00B474C7" w:rsidP="00B474C7">
            <w:pPr>
              <w:jc w:val="center"/>
              <w:rPr>
                <w:rFonts w:ascii="Arial" w:eastAsia="Times New Roman" w:hAnsi="Arial" w:cs="Arial"/>
                <w:b/>
                <w:bCs/>
                <w:sz w:val="20"/>
                <w:szCs w:val="20"/>
                <w:lang w:eastAsia="pl-PL"/>
              </w:rPr>
            </w:pPr>
            <w:r w:rsidRPr="00B474C7">
              <w:rPr>
                <w:rFonts w:ascii="Arial" w:eastAsia="Times New Roman" w:hAnsi="Arial" w:cs="Arial"/>
                <w:bCs/>
                <w:sz w:val="20"/>
                <w:szCs w:val="20"/>
                <w:lang w:eastAsia="pl-PL"/>
              </w:rPr>
              <w:t xml:space="preserve"> </w:t>
            </w:r>
            <w:r w:rsidRPr="00B474C7">
              <w:rPr>
                <w:rFonts w:ascii="Arial" w:eastAsia="Times New Roman" w:hAnsi="Arial" w:cs="Arial"/>
                <w:b/>
                <w:bCs/>
                <w:sz w:val="20"/>
                <w:szCs w:val="20"/>
                <w:lang w:eastAsia="pl-PL"/>
              </w:rPr>
              <w:br/>
              <w:t>Funkcja wykonywana w trakcie realizacji umowy</w:t>
            </w:r>
            <w:r w:rsidRPr="00B474C7" w:rsidDel="00AE6D29">
              <w:rPr>
                <w:rFonts w:ascii="Arial" w:eastAsia="Times New Roman" w:hAnsi="Arial" w:cs="Arial"/>
                <w:b/>
                <w:bCs/>
                <w:sz w:val="20"/>
                <w:szCs w:val="20"/>
                <w:lang w:eastAsia="pl-PL"/>
              </w:rPr>
              <w:t xml:space="preserve"> </w:t>
            </w:r>
          </w:p>
        </w:tc>
        <w:tc>
          <w:tcPr>
            <w:tcW w:w="1610" w:type="dxa"/>
          </w:tcPr>
          <w:p w14:paraId="0A04B73A" w14:textId="77777777" w:rsidR="00B474C7" w:rsidRPr="00B474C7" w:rsidRDefault="00B474C7" w:rsidP="00B474C7">
            <w:pPr>
              <w:jc w:val="center"/>
              <w:rPr>
                <w:rFonts w:ascii="Arial" w:eastAsia="Times New Roman" w:hAnsi="Arial" w:cs="Arial"/>
                <w:b/>
                <w:bCs/>
                <w:sz w:val="20"/>
                <w:szCs w:val="20"/>
                <w:lang w:eastAsia="pl-PL"/>
              </w:rPr>
            </w:pPr>
          </w:p>
          <w:p w14:paraId="71F5D295" w14:textId="77777777" w:rsidR="00B474C7" w:rsidRPr="00B474C7" w:rsidRDefault="00B474C7" w:rsidP="00B474C7">
            <w:pPr>
              <w:jc w:val="center"/>
              <w:rPr>
                <w:rFonts w:ascii="Arial" w:eastAsia="Times New Roman" w:hAnsi="Arial" w:cs="Arial"/>
                <w:b/>
                <w:bCs/>
                <w:sz w:val="20"/>
                <w:szCs w:val="20"/>
                <w:lang w:eastAsia="pl-PL"/>
              </w:rPr>
            </w:pPr>
            <w:r w:rsidRPr="00B474C7">
              <w:rPr>
                <w:rFonts w:ascii="Arial" w:eastAsia="Times New Roman" w:hAnsi="Arial" w:cs="Arial"/>
                <w:b/>
                <w:bCs/>
                <w:sz w:val="20"/>
                <w:szCs w:val="20"/>
                <w:lang w:eastAsia="pl-PL"/>
              </w:rPr>
              <w:t xml:space="preserve">Imię </w:t>
            </w:r>
            <w:r w:rsidRPr="00B474C7">
              <w:rPr>
                <w:rFonts w:ascii="Arial" w:eastAsia="Times New Roman" w:hAnsi="Arial" w:cs="Arial"/>
                <w:b/>
                <w:bCs/>
                <w:sz w:val="20"/>
                <w:szCs w:val="20"/>
                <w:lang w:eastAsia="pl-PL"/>
              </w:rPr>
              <w:br/>
              <w:t>i nazwisko osoby skierowanej</w:t>
            </w:r>
          </w:p>
        </w:tc>
        <w:tc>
          <w:tcPr>
            <w:tcW w:w="8164" w:type="dxa"/>
          </w:tcPr>
          <w:p w14:paraId="7E9C85E7" w14:textId="77777777" w:rsidR="00B474C7" w:rsidRPr="00E85FFB" w:rsidRDefault="00B474C7" w:rsidP="00B474C7">
            <w:pPr>
              <w:jc w:val="center"/>
              <w:rPr>
                <w:rFonts w:ascii="Arial" w:eastAsia="Times New Roman" w:hAnsi="Arial" w:cs="Arial"/>
                <w:b/>
                <w:bCs/>
                <w:sz w:val="20"/>
                <w:szCs w:val="20"/>
                <w:lang w:eastAsia="pl-PL"/>
              </w:rPr>
            </w:pPr>
            <w:r w:rsidRPr="00E85FFB">
              <w:rPr>
                <w:rFonts w:ascii="Arial" w:eastAsia="Times New Roman" w:hAnsi="Arial" w:cs="Arial"/>
                <w:b/>
                <w:bCs/>
                <w:sz w:val="20"/>
                <w:szCs w:val="20"/>
                <w:lang w:eastAsia="pl-PL"/>
              </w:rPr>
              <w:br/>
              <w:t>Kwalifikacje i doświadczenie osób wskazanych w kol. 2</w:t>
            </w:r>
          </w:p>
          <w:p w14:paraId="55C9DEC9" w14:textId="77777777" w:rsidR="00B474C7" w:rsidRPr="00E85FFB" w:rsidRDefault="00B474C7" w:rsidP="00B474C7">
            <w:pPr>
              <w:jc w:val="center"/>
              <w:rPr>
                <w:rFonts w:ascii="Arial" w:eastAsia="Times New Roman" w:hAnsi="Arial" w:cs="Arial"/>
                <w:b/>
                <w:bCs/>
                <w:sz w:val="20"/>
                <w:szCs w:val="20"/>
                <w:lang w:eastAsia="pl-PL"/>
              </w:rPr>
            </w:pPr>
            <w:r w:rsidRPr="00E85FFB">
              <w:rPr>
                <w:rFonts w:ascii="Arial" w:eastAsia="Times New Roman" w:hAnsi="Arial" w:cs="Arial"/>
                <w:b/>
                <w:bCs/>
                <w:sz w:val="20"/>
                <w:szCs w:val="20"/>
                <w:lang w:eastAsia="pl-PL"/>
              </w:rPr>
              <w:t>(należy podać informacje w zakresie niezbędnym do wykazania spełnienia warunku, o którym mowa w rozdz. VIII ust. 1 pkt 4 lit. b SWZ)</w:t>
            </w:r>
          </w:p>
        </w:tc>
        <w:tc>
          <w:tcPr>
            <w:tcW w:w="2552" w:type="dxa"/>
          </w:tcPr>
          <w:p w14:paraId="3C74A634" w14:textId="77777777" w:rsidR="00B474C7" w:rsidRPr="00B474C7" w:rsidRDefault="00B474C7" w:rsidP="00B474C7">
            <w:pPr>
              <w:jc w:val="center"/>
              <w:rPr>
                <w:rFonts w:ascii="Arial" w:eastAsia="Times New Roman" w:hAnsi="Arial" w:cs="Arial"/>
                <w:b/>
                <w:bCs/>
                <w:sz w:val="20"/>
                <w:szCs w:val="20"/>
                <w:lang w:eastAsia="pl-PL"/>
              </w:rPr>
            </w:pPr>
            <w:r w:rsidRPr="00B474C7">
              <w:rPr>
                <w:rFonts w:ascii="Arial" w:eastAsia="Times New Roman" w:hAnsi="Arial" w:cs="Arial"/>
                <w:b/>
                <w:bCs/>
                <w:sz w:val="20"/>
                <w:szCs w:val="20"/>
                <w:lang w:eastAsia="pl-PL"/>
              </w:rPr>
              <w:br/>
              <w:t>Podstawa dysponowania daną osobą przez Wykonawcę*</w:t>
            </w:r>
          </w:p>
        </w:tc>
      </w:tr>
      <w:tr w:rsidR="00B474C7" w:rsidRPr="00B474C7" w14:paraId="2713AEA6" w14:textId="77777777" w:rsidTr="0060517E">
        <w:tc>
          <w:tcPr>
            <w:tcW w:w="1703" w:type="dxa"/>
          </w:tcPr>
          <w:p w14:paraId="6FC63CE4" w14:textId="77777777" w:rsidR="00B474C7" w:rsidRPr="00B474C7" w:rsidRDefault="00B474C7" w:rsidP="00B474C7">
            <w:pPr>
              <w:jc w:val="center"/>
              <w:rPr>
                <w:rFonts w:ascii="Arial" w:eastAsia="Times New Roman" w:hAnsi="Arial" w:cs="Arial"/>
                <w:b/>
                <w:bCs/>
                <w:sz w:val="20"/>
                <w:szCs w:val="20"/>
                <w:lang w:eastAsia="pl-PL"/>
              </w:rPr>
            </w:pPr>
            <w:r w:rsidRPr="00B474C7">
              <w:rPr>
                <w:rFonts w:ascii="Arial" w:eastAsia="Times New Roman" w:hAnsi="Arial" w:cs="Arial"/>
                <w:b/>
                <w:bCs/>
                <w:sz w:val="20"/>
                <w:szCs w:val="20"/>
                <w:lang w:eastAsia="pl-PL"/>
              </w:rPr>
              <w:t>1</w:t>
            </w:r>
          </w:p>
        </w:tc>
        <w:tc>
          <w:tcPr>
            <w:tcW w:w="1610" w:type="dxa"/>
          </w:tcPr>
          <w:p w14:paraId="231AE9C5" w14:textId="77777777" w:rsidR="00B474C7" w:rsidRPr="00B474C7" w:rsidRDefault="00B474C7" w:rsidP="00B474C7">
            <w:pPr>
              <w:jc w:val="center"/>
              <w:rPr>
                <w:rFonts w:ascii="Arial" w:eastAsia="Times New Roman" w:hAnsi="Arial" w:cs="Arial"/>
                <w:b/>
                <w:bCs/>
                <w:sz w:val="20"/>
                <w:szCs w:val="20"/>
                <w:lang w:eastAsia="pl-PL"/>
              </w:rPr>
            </w:pPr>
            <w:r w:rsidRPr="00B474C7">
              <w:rPr>
                <w:rFonts w:ascii="Arial" w:eastAsia="Times New Roman" w:hAnsi="Arial" w:cs="Arial"/>
                <w:b/>
                <w:bCs/>
                <w:sz w:val="20"/>
                <w:szCs w:val="20"/>
                <w:lang w:eastAsia="pl-PL"/>
              </w:rPr>
              <w:t>2</w:t>
            </w:r>
          </w:p>
        </w:tc>
        <w:tc>
          <w:tcPr>
            <w:tcW w:w="8164" w:type="dxa"/>
          </w:tcPr>
          <w:p w14:paraId="5A86F69E" w14:textId="77777777" w:rsidR="00B474C7" w:rsidRPr="00E85FFB" w:rsidRDefault="00B474C7" w:rsidP="00B474C7">
            <w:pPr>
              <w:jc w:val="center"/>
              <w:rPr>
                <w:rFonts w:ascii="Arial" w:eastAsia="Times New Roman" w:hAnsi="Arial" w:cs="Arial"/>
                <w:b/>
                <w:bCs/>
                <w:sz w:val="20"/>
                <w:szCs w:val="20"/>
                <w:lang w:eastAsia="pl-PL"/>
              </w:rPr>
            </w:pPr>
            <w:r w:rsidRPr="00E85FFB">
              <w:rPr>
                <w:rFonts w:ascii="Arial" w:eastAsia="Times New Roman" w:hAnsi="Arial" w:cs="Arial"/>
                <w:b/>
                <w:bCs/>
                <w:sz w:val="20"/>
                <w:szCs w:val="20"/>
                <w:lang w:eastAsia="pl-PL"/>
              </w:rPr>
              <w:t>3</w:t>
            </w:r>
          </w:p>
        </w:tc>
        <w:tc>
          <w:tcPr>
            <w:tcW w:w="2552" w:type="dxa"/>
          </w:tcPr>
          <w:p w14:paraId="06AFF341" w14:textId="77777777" w:rsidR="00B474C7" w:rsidRPr="00B474C7" w:rsidRDefault="00B474C7" w:rsidP="00B474C7">
            <w:pPr>
              <w:jc w:val="center"/>
              <w:rPr>
                <w:rFonts w:ascii="Arial" w:eastAsia="Times New Roman" w:hAnsi="Arial" w:cs="Arial"/>
                <w:b/>
                <w:bCs/>
                <w:sz w:val="20"/>
                <w:szCs w:val="20"/>
                <w:lang w:eastAsia="pl-PL"/>
              </w:rPr>
            </w:pPr>
            <w:r w:rsidRPr="00B474C7">
              <w:rPr>
                <w:rFonts w:ascii="Arial" w:eastAsia="Times New Roman" w:hAnsi="Arial" w:cs="Arial"/>
                <w:b/>
                <w:bCs/>
                <w:sz w:val="20"/>
                <w:szCs w:val="20"/>
                <w:lang w:eastAsia="pl-PL"/>
              </w:rPr>
              <w:t>4</w:t>
            </w:r>
          </w:p>
        </w:tc>
      </w:tr>
      <w:tr w:rsidR="00B474C7" w:rsidRPr="00B474C7" w14:paraId="30D1C608" w14:textId="77777777" w:rsidTr="0060517E">
        <w:tc>
          <w:tcPr>
            <w:tcW w:w="1703" w:type="dxa"/>
          </w:tcPr>
          <w:p w14:paraId="391FEC53"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Kierownik</w:t>
            </w:r>
            <w:r w:rsidRPr="00B474C7">
              <w:rPr>
                <w:rFonts w:ascii="Arial" w:eastAsia="Times New Roman" w:hAnsi="Arial" w:cs="Arial"/>
                <w:bCs/>
                <w:sz w:val="20"/>
                <w:szCs w:val="20"/>
                <w:lang w:eastAsia="pl-PL"/>
              </w:rPr>
              <w:br/>
              <w:t>Projektu</w:t>
            </w:r>
          </w:p>
        </w:tc>
        <w:tc>
          <w:tcPr>
            <w:tcW w:w="1610" w:type="dxa"/>
          </w:tcPr>
          <w:p w14:paraId="18B9F3B6" w14:textId="77777777" w:rsidR="00B474C7" w:rsidRPr="00B474C7" w:rsidRDefault="00B474C7" w:rsidP="00B474C7">
            <w:pPr>
              <w:spacing w:line="240" w:lineRule="auto"/>
              <w:contextualSpacing/>
              <w:jc w:val="both"/>
              <w:rPr>
                <w:rFonts w:ascii="Arial" w:eastAsia="Times New Roman" w:hAnsi="Arial" w:cs="Arial"/>
                <w:sz w:val="20"/>
                <w:szCs w:val="20"/>
                <w:lang w:eastAsia="pl-PL"/>
              </w:rPr>
            </w:pPr>
          </w:p>
          <w:p w14:paraId="30C75281" w14:textId="77777777" w:rsidR="00B474C7" w:rsidRPr="00B474C7" w:rsidRDefault="00B474C7" w:rsidP="00B474C7">
            <w:pPr>
              <w:spacing w:line="240" w:lineRule="auto"/>
              <w:contextualSpacing/>
              <w:jc w:val="both"/>
              <w:rPr>
                <w:rFonts w:ascii="Arial" w:eastAsia="Times New Roman" w:hAnsi="Arial" w:cs="Arial"/>
                <w:sz w:val="20"/>
                <w:szCs w:val="20"/>
                <w:lang w:eastAsia="pl-PL"/>
              </w:rPr>
            </w:pPr>
            <w:r w:rsidRPr="00B474C7">
              <w:rPr>
                <w:rFonts w:ascii="Arial" w:eastAsia="Times New Roman" w:hAnsi="Arial" w:cs="Arial"/>
                <w:sz w:val="20"/>
                <w:szCs w:val="20"/>
                <w:lang w:eastAsia="pl-PL"/>
              </w:rPr>
              <w:t>………………</w:t>
            </w:r>
          </w:p>
        </w:tc>
        <w:tc>
          <w:tcPr>
            <w:tcW w:w="8164" w:type="dxa"/>
          </w:tcPr>
          <w:p w14:paraId="660F1F07" w14:textId="77777777" w:rsidR="00B474C7" w:rsidRPr="009D6E00" w:rsidRDefault="00B474C7" w:rsidP="001B34B3">
            <w:pPr>
              <w:spacing w:line="240" w:lineRule="auto"/>
              <w:contextualSpacing/>
              <w:jc w:val="both"/>
              <w:rPr>
                <w:rFonts w:ascii="Arial" w:eastAsia="Times New Roman" w:hAnsi="Arial" w:cs="Arial"/>
                <w:sz w:val="6"/>
                <w:szCs w:val="20"/>
                <w:lang w:eastAsia="pl-PL"/>
              </w:rPr>
            </w:pPr>
          </w:p>
          <w:p w14:paraId="6D2643FB" w14:textId="77777777" w:rsidR="00B474C7" w:rsidRPr="00E85FFB" w:rsidRDefault="00B474C7" w:rsidP="00B474C7">
            <w:pPr>
              <w:numPr>
                <w:ilvl w:val="0"/>
                <w:numId w:val="75"/>
              </w:numPr>
              <w:spacing w:after="120" w:line="240" w:lineRule="auto"/>
              <w:ind w:left="360"/>
              <w:contextualSpacing/>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Posiada aktualny certyfikat potwierdzający znajomość technik zarządzania projektami </w:t>
            </w:r>
            <w:r w:rsidRPr="00E85FFB">
              <w:rPr>
                <w:rFonts w:ascii="Arial" w:eastAsia="Times New Roman" w:hAnsi="Arial" w:cs="Arial"/>
                <w:i/>
                <w:sz w:val="20"/>
                <w:szCs w:val="20"/>
                <w:lang w:eastAsia="pl-PL"/>
              </w:rPr>
              <w:t>(zaznaczyć odpowiednio):</w:t>
            </w:r>
          </w:p>
          <w:p w14:paraId="700AD85C" w14:textId="77777777" w:rsidR="00B474C7" w:rsidRPr="00E85FFB" w:rsidRDefault="00B474C7" w:rsidP="00B474C7">
            <w:pPr>
              <w:spacing w:after="120"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Prince2 Practitioner,</w:t>
            </w:r>
            <w:r w:rsidRPr="00E85FFB">
              <w:rPr>
                <w:rFonts w:ascii="Arial" w:eastAsia="Times New Roman" w:hAnsi="Arial" w:cs="Arial"/>
                <w:sz w:val="20"/>
                <w:szCs w:val="20"/>
                <w:lang w:val="en-US" w:eastAsia="pl-PL"/>
              </w:rPr>
              <w:br/>
            </w: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PMP (Project Management Professional),</w:t>
            </w:r>
            <w:r w:rsidRPr="00E85FFB">
              <w:rPr>
                <w:rFonts w:ascii="Arial" w:eastAsia="Times New Roman" w:hAnsi="Arial" w:cs="Arial"/>
                <w:sz w:val="20"/>
                <w:szCs w:val="20"/>
                <w:lang w:val="en-US" w:eastAsia="pl-PL"/>
              </w:rPr>
              <w:br/>
            </w: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IPMA (International Project Management Association) na poziomie C – Certified Project Manager</w:t>
            </w:r>
          </w:p>
          <w:p w14:paraId="6B1B3C14" w14:textId="77777777" w:rsidR="00B474C7" w:rsidRPr="00E85FFB" w:rsidRDefault="00B474C7" w:rsidP="00B474C7">
            <w:pPr>
              <w:spacing w:after="120" w:line="240" w:lineRule="auto"/>
              <w:ind w:left="360"/>
              <w:contextualSpacing/>
              <w:rPr>
                <w:rFonts w:ascii="Arial" w:eastAsia="Times New Roman" w:hAnsi="Arial" w:cs="Arial"/>
                <w:i/>
                <w:sz w:val="20"/>
                <w:szCs w:val="20"/>
                <w:lang w:eastAsia="pl-PL"/>
              </w:rPr>
            </w:pPr>
            <w:r w:rsidRPr="00E85FFB">
              <w:rPr>
                <w:rFonts w:ascii="Times New Roman" w:eastAsia="Times New Roman" w:hAnsi="Times New Roman" w:cs="Times New Roman"/>
                <w:b/>
                <w:sz w:val="18"/>
                <w:szCs w:val="18"/>
                <w:lang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eastAsia="pl-PL"/>
              </w:rPr>
              <w:instrText xml:space="preserve"> FORMCHECKBOX </w:instrText>
            </w:r>
            <w:r w:rsidR="007A4E3D">
              <w:rPr>
                <w:rFonts w:ascii="Times New Roman" w:eastAsia="Times New Roman" w:hAnsi="Times New Roman" w:cs="Times New Roman"/>
                <w:b/>
                <w:sz w:val="18"/>
                <w:szCs w:val="18"/>
                <w:lang w:eastAsia="pl-PL"/>
              </w:rPr>
            </w:r>
            <w:r w:rsidR="007A4E3D">
              <w:rPr>
                <w:rFonts w:ascii="Times New Roman" w:eastAsia="Times New Roman" w:hAnsi="Times New Roman" w:cs="Times New Roman"/>
                <w:b/>
                <w:sz w:val="18"/>
                <w:szCs w:val="18"/>
                <w:lang w:eastAsia="pl-PL"/>
              </w:rPr>
              <w:fldChar w:fldCharType="separate"/>
            </w:r>
            <w:r w:rsidRPr="00E85FFB">
              <w:rPr>
                <w:rFonts w:ascii="Times New Roman" w:eastAsia="Times New Roman" w:hAnsi="Times New Roman" w:cs="Times New Roman"/>
                <w:b/>
                <w:sz w:val="18"/>
                <w:szCs w:val="18"/>
                <w:lang w:eastAsia="pl-PL"/>
              </w:rPr>
              <w:fldChar w:fldCharType="end"/>
            </w:r>
            <w:r w:rsidRPr="00E85FFB">
              <w:rPr>
                <w:rFonts w:ascii="Times New Roman" w:eastAsia="Times New Roman" w:hAnsi="Times New Roman" w:cs="Times New Roman"/>
                <w:b/>
                <w:sz w:val="18"/>
                <w:szCs w:val="18"/>
                <w:lang w:eastAsia="pl-PL"/>
              </w:rPr>
              <w:t xml:space="preserve">  </w:t>
            </w:r>
            <w:r w:rsidRPr="00E85FFB">
              <w:rPr>
                <w:rFonts w:ascii="Arial" w:eastAsia="Times New Roman" w:hAnsi="Arial" w:cs="Arial"/>
                <w:sz w:val="20"/>
                <w:szCs w:val="20"/>
                <w:lang w:eastAsia="pl-PL"/>
              </w:rPr>
              <w:t>certyfikat równoważny: …………………………………</w:t>
            </w:r>
            <w:r w:rsidRPr="00E85FFB">
              <w:rPr>
                <w:rFonts w:ascii="Arial" w:eastAsia="Times New Roman" w:hAnsi="Arial" w:cs="Arial"/>
                <w:i/>
                <w:sz w:val="20"/>
              </w:rPr>
              <w:t xml:space="preserve"> </w:t>
            </w:r>
            <w:r w:rsidRPr="00E85FFB">
              <w:rPr>
                <w:rFonts w:ascii="Arial" w:eastAsia="Times New Roman" w:hAnsi="Arial" w:cs="Arial"/>
                <w:i/>
                <w:sz w:val="20"/>
                <w:szCs w:val="20"/>
                <w:lang w:eastAsia="pl-PL"/>
              </w:rPr>
              <w:t>(nazwa i poziom certyfikatu równoważnego)</w:t>
            </w:r>
          </w:p>
          <w:p w14:paraId="0EDCB272" w14:textId="77777777" w:rsidR="00B474C7" w:rsidRPr="009D6E00" w:rsidRDefault="00B474C7" w:rsidP="00B474C7">
            <w:pPr>
              <w:spacing w:after="120" w:line="240" w:lineRule="auto"/>
              <w:ind w:left="360"/>
              <w:contextualSpacing/>
              <w:rPr>
                <w:rFonts w:ascii="Arial" w:eastAsia="Times New Roman" w:hAnsi="Arial" w:cs="Arial"/>
                <w:sz w:val="8"/>
                <w:szCs w:val="20"/>
                <w:lang w:eastAsia="pl-PL"/>
              </w:rPr>
            </w:pPr>
          </w:p>
          <w:p w14:paraId="43B67789" w14:textId="1D9EE1B8" w:rsidR="00B474C7" w:rsidRPr="00E85FFB" w:rsidRDefault="00B474C7" w:rsidP="00B474C7">
            <w:pPr>
              <w:numPr>
                <w:ilvl w:val="0"/>
                <w:numId w:val="75"/>
              </w:numPr>
              <w:spacing w:after="0" w:line="240" w:lineRule="auto"/>
              <w:ind w:left="360"/>
              <w:jc w:val="both"/>
              <w:rPr>
                <w:rFonts w:ascii="Arial" w:eastAsia="Times New Roman" w:hAnsi="Arial" w:cs="Arial"/>
                <w:bCs/>
                <w:sz w:val="20"/>
                <w:szCs w:val="20"/>
                <w:lang w:eastAsia="pl-PL"/>
              </w:rPr>
            </w:pPr>
            <w:r w:rsidRPr="00E85FFB">
              <w:rPr>
                <w:rFonts w:ascii="Arial" w:eastAsia="Times New Roman" w:hAnsi="Arial" w:cs="Arial"/>
                <w:sz w:val="20"/>
                <w:szCs w:val="20"/>
                <w:lang w:eastAsia="pl-PL"/>
              </w:rPr>
              <w:t xml:space="preserve">Pełnił(a) funkcję kierownika projektu w poniżej wymienionych </w:t>
            </w:r>
            <w:r w:rsidRPr="00E85FFB">
              <w:rPr>
                <w:rFonts w:ascii="Arial" w:eastAsia="Times New Roman" w:hAnsi="Arial" w:cs="Arial"/>
                <w:i/>
                <w:sz w:val="20"/>
                <w:szCs w:val="20"/>
                <w:lang w:eastAsia="pl-PL"/>
              </w:rPr>
              <w:t>(podać ilość - wymóg min.2)</w:t>
            </w:r>
            <w:r w:rsidRPr="00E85FFB">
              <w:rPr>
                <w:rFonts w:ascii="Arial" w:eastAsia="Times New Roman" w:hAnsi="Arial" w:cs="Arial"/>
                <w:sz w:val="20"/>
                <w:szCs w:val="20"/>
                <w:lang w:eastAsia="pl-PL"/>
              </w:rPr>
              <w:t xml:space="preserve"> ……… projektach (zamówieniach) w okresie ostatnich 5 lat przed upływem terminu składania ofert, z których każdy obejmował</w:t>
            </w:r>
            <w:r w:rsidRPr="00E85FFB" w:rsidDel="0052759D">
              <w:rPr>
                <w:rFonts w:ascii="Arial" w:eastAsia="Times New Roman" w:hAnsi="Arial" w:cs="Arial"/>
                <w:sz w:val="20"/>
                <w:szCs w:val="20"/>
                <w:lang w:eastAsia="pl-PL"/>
              </w:rPr>
              <w:t xml:space="preserve"> </w:t>
            </w:r>
            <w:r w:rsidR="00650019" w:rsidRPr="00E85FFB">
              <w:rPr>
                <w:rFonts w:ascii="Arial" w:eastAsia="Times New Roman" w:hAnsi="Arial" w:cs="Arial"/>
                <w:sz w:val="20"/>
                <w:szCs w:val="20"/>
                <w:lang w:eastAsia="pl-PL"/>
              </w:rPr>
              <w:t xml:space="preserve">zaprojektowanie, budowę </w:t>
            </w:r>
            <w:r w:rsidRPr="00E85FFB">
              <w:rPr>
                <w:rFonts w:ascii="Arial" w:eastAsia="Times New Roman" w:hAnsi="Arial" w:cs="Arial"/>
                <w:sz w:val="20"/>
                <w:szCs w:val="20"/>
                <w:lang w:eastAsia="pl-PL"/>
              </w:rPr>
              <w:t>i wdrożenie</w:t>
            </w:r>
            <w:r w:rsidR="00650019" w:rsidRPr="00E85FFB">
              <w:rPr>
                <w:rFonts w:ascii="Arial" w:eastAsia="Times New Roman" w:hAnsi="Arial" w:cs="Arial"/>
                <w:sz w:val="20"/>
                <w:szCs w:val="20"/>
                <w:lang w:eastAsia="pl-PL"/>
              </w:rPr>
              <w:t xml:space="preserve"> </w:t>
            </w:r>
            <w:r w:rsidRPr="00E85FFB">
              <w:rPr>
                <w:rFonts w:ascii="Arial" w:eastAsia="Times New Roman" w:hAnsi="Arial" w:cs="Arial"/>
                <w:sz w:val="20"/>
                <w:szCs w:val="20"/>
                <w:lang w:eastAsia="pl-PL"/>
              </w:rPr>
              <w:t>system</w:t>
            </w:r>
            <w:r w:rsidR="00650019" w:rsidRPr="00E85FFB">
              <w:rPr>
                <w:rFonts w:ascii="Arial" w:eastAsia="Times New Roman" w:hAnsi="Arial" w:cs="Arial"/>
                <w:sz w:val="20"/>
                <w:szCs w:val="20"/>
                <w:lang w:eastAsia="pl-PL"/>
              </w:rPr>
              <w:t xml:space="preserve">u </w:t>
            </w:r>
            <w:r w:rsidRPr="00E85FFB">
              <w:rPr>
                <w:rFonts w:ascii="Arial" w:eastAsia="Times New Roman" w:hAnsi="Arial" w:cs="Arial"/>
                <w:sz w:val="20"/>
                <w:szCs w:val="20"/>
                <w:lang w:eastAsia="pl-PL"/>
              </w:rPr>
              <w:t>teleinformatyczn</w:t>
            </w:r>
            <w:r w:rsidR="00650019" w:rsidRPr="00E85FFB">
              <w:rPr>
                <w:rFonts w:ascii="Arial" w:eastAsia="Times New Roman" w:hAnsi="Arial" w:cs="Arial"/>
                <w:sz w:val="20"/>
                <w:szCs w:val="20"/>
                <w:lang w:eastAsia="pl-PL"/>
              </w:rPr>
              <w:t>ego</w:t>
            </w:r>
            <w:r w:rsidRPr="00E85FFB">
              <w:rPr>
                <w:rFonts w:ascii="Arial" w:eastAsia="Times New Roman" w:hAnsi="Arial" w:cs="Arial"/>
                <w:sz w:val="20"/>
                <w:szCs w:val="20"/>
                <w:lang w:eastAsia="pl-PL"/>
              </w:rPr>
              <w:t xml:space="preserve"> stosując</w:t>
            </w:r>
            <w:r w:rsidR="00650019" w:rsidRPr="00E85FFB">
              <w:rPr>
                <w:rFonts w:ascii="Arial" w:eastAsia="Times New Roman" w:hAnsi="Arial" w:cs="Arial"/>
                <w:sz w:val="20"/>
                <w:szCs w:val="20"/>
                <w:lang w:eastAsia="pl-PL"/>
              </w:rPr>
              <w:t>ego</w:t>
            </w:r>
            <w:r w:rsidRPr="00E85FFB">
              <w:rPr>
                <w:rFonts w:ascii="Arial" w:eastAsia="Times New Roman" w:hAnsi="Arial" w:cs="Arial"/>
                <w:sz w:val="20"/>
                <w:szCs w:val="20"/>
                <w:lang w:eastAsia="pl-PL"/>
              </w:rPr>
              <w:t xml:space="preserve"> bazę danych,</w:t>
            </w:r>
            <w:r w:rsidR="00650019" w:rsidRPr="00E85FFB">
              <w:rPr>
                <w:rFonts w:ascii="Arial" w:eastAsia="Times New Roman" w:hAnsi="Arial" w:cs="Arial"/>
                <w:sz w:val="20"/>
                <w:szCs w:val="20"/>
                <w:lang w:eastAsia="pl-PL"/>
              </w:rPr>
              <w:t xml:space="preserve"> przy czym</w:t>
            </w:r>
            <w:r w:rsidRPr="00E85FFB">
              <w:rPr>
                <w:rFonts w:ascii="Arial" w:eastAsia="Times New Roman" w:hAnsi="Arial" w:cs="Arial"/>
                <w:sz w:val="20"/>
                <w:szCs w:val="20"/>
                <w:lang w:eastAsia="pl-PL"/>
              </w:rPr>
              <w:t xml:space="preserve"> </w:t>
            </w:r>
            <w:r w:rsidR="00482BDB" w:rsidRPr="00E85FFB">
              <w:rPr>
                <w:rFonts w:ascii="Arial" w:eastAsia="Times New Roman" w:hAnsi="Arial" w:cs="Arial"/>
                <w:sz w:val="20"/>
                <w:szCs w:val="20"/>
                <w:lang w:eastAsia="pl-PL"/>
              </w:rPr>
              <w:t xml:space="preserve">co najmniej jeden z nich miał wartość nie mniejszą niż </w:t>
            </w:r>
            <w:r w:rsidRPr="00E85FFB">
              <w:rPr>
                <w:rFonts w:ascii="Arial" w:eastAsia="Times New Roman" w:hAnsi="Arial" w:cs="Arial"/>
                <w:sz w:val="20"/>
                <w:szCs w:val="20"/>
                <w:lang w:eastAsia="pl-PL"/>
              </w:rPr>
              <w:t>5 milionów złotych brutto.</w:t>
            </w:r>
          </w:p>
          <w:p w14:paraId="4A149E7B" w14:textId="77777777" w:rsidR="00B474C7" w:rsidRPr="009D6E00" w:rsidRDefault="00B474C7" w:rsidP="00B474C7">
            <w:pPr>
              <w:spacing w:after="0" w:line="240" w:lineRule="auto"/>
              <w:ind w:left="360"/>
              <w:rPr>
                <w:rFonts w:ascii="Arial" w:eastAsia="Times New Roman" w:hAnsi="Arial" w:cs="Arial"/>
                <w:bCs/>
                <w:sz w:val="12"/>
                <w:szCs w:val="20"/>
                <w:lang w:eastAsia="pl-PL"/>
              </w:rPr>
            </w:pPr>
          </w:p>
          <w:p w14:paraId="69F8046A" w14:textId="77777777" w:rsidR="00E43A93" w:rsidRDefault="00E43A93" w:rsidP="00B474C7">
            <w:pPr>
              <w:ind w:left="267"/>
              <w:rPr>
                <w:rFonts w:ascii="Arial" w:eastAsia="Times New Roman" w:hAnsi="Arial" w:cs="Arial"/>
                <w:bCs/>
                <w:sz w:val="20"/>
                <w:szCs w:val="20"/>
                <w:lang w:eastAsia="pl-PL"/>
              </w:rPr>
            </w:pPr>
          </w:p>
          <w:p w14:paraId="1410BB1D" w14:textId="4A09831E" w:rsidR="00B474C7" w:rsidRPr="00E85FFB" w:rsidRDefault="00B474C7" w:rsidP="00B474C7">
            <w:pPr>
              <w:ind w:left="267"/>
              <w:rPr>
                <w:rFonts w:ascii="Arial" w:eastAsia="Times New Roman" w:hAnsi="Arial" w:cs="Arial"/>
                <w:bCs/>
                <w:sz w:val="20"/>
                <w:szCs w:val="20"/>
                <w:lang w:eastAsia="pl-PL"/>
              </w:rPr>
            </w:pPr>
            <w:r w:rsidRPr="00E85FFB">
              <w:rPr>
                <w:rFonts w:ascii="Arial" w:eastAsia="Times New Roman" w:hAnsi="Arial" w:cs="Arial"/>
                <w:bCs/>
                <w:sz w:val="20"/>
                <w:szCs w:val="20"/>
                <w:lang w:eastAsia="pl-PL"/>
              </w:rPr>
              <w:t>1)</w:t>
            </w:r>
            <w:r w:rsidRPr="00E85FFB">
              <w:rPr>
                <w:rFonts w:ascii="Arial" w:eastAsia="Times New Roman" w:hAnsi="Arial" w:cs="Arial"/>
                <w:bCs/>
                <w:sz w:val="20"/>
                <w:szCs w:val="20"/>
                <w:u w:val="single"/>
                <w:lang w:eastAsia="pl-PL"/>
              </w:rPr>
              <w:t xml:space="preserve"> Informacja o projekcie 1</w:t>
            </w:r>
            <w:r w:rsidRPr="00E85FFB">
              <w:rPr>
                <w:rFonts w:ascii="Arial" w:eastAsia="Times New Roman" w:hAnsi="Arial" w:cs="Arial"/>
                <w:bCs/>
                <w:sz w:val="20"/>
                <w:szCs w:val="20"/>
                <w:lang w:eastAsia="pl-PL"/>
              </w:rPr>
              <w:t>:</w:t>
            </w:r>
          </w:p>
          <w:p w14:paraId="60E706A0"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19F5FFB8"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0D5FF649"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35780A17" w14:textId="12CEB660" w:rsidR="00B474C7" w:rsidRPr="00E85FFB" w:rsidRDefault="00B474C7" w:rsidP="00B474C7">
            <w:pPr>
              <w:ind w:left="409"/>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2D3A9D">
              <w:rPr>
                <w:rFonts w:ascii="Arial" w:eastAsia="Times New Roman" w:hAnsi="Arial" w:cs="Arial"/>
                <w:bCs/>
                <w:sz w:val="20"/>
                <w:szCs w:val="20"/>
                <w:lang w:eastAsia="pl-PL"/>
              </w:rPr>
              <w:t>:**</w:t>
            </w:r>
          </w:p>
          <w:p w14:paraId="5927D757"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sz w:val="20"/>
                <w:szCs w:val="20"/>
              </w:rPr>
              <w:t>………………………………………………………………………………………</w:t>
            </w:r>
          </w:p>
          <w:p w14:paraId="687D0D47" w14:textId="3D10000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d) okres realizacji projektu (daty): od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2073537B"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035664BD" w14:textId="77777777" w:rsidR="00B474C7" w:rsidRPr="00E85FFB" w:rsidRDefault="00B474C7" w:rsidP="00B474C7">
            <w:pPr>
              <w:ind w:left="267"/>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2) </w:t>
            </w:r>
            <w:r w:rsidRPr="00E85FFB">
              <w:rPr>
                <w:rFonts w:ascii="Arial" w:eastAsia="Times New Roman" w:hAnsi="Arial" w:cs="Arial"/>
                <w:bCs/>
                <w:sz w:val="20"/>
                <w:szCs w:val="20"/>
                <w:u w:val="single"/>
                <w:lang w:eastAsia="pl-PL"/>
              </w:rPr>
              <w:t>Informacja o projekcie 2</w:t>
            </w:r>
            <w:r w:rsidRPr="00E85FFB">
              <w:rPr>
                <w:rFonts w:ascii="Arial" w:eastAsia="Times New Roman" w:hAnsi="Arial" w:cs="Arial"/>
                <w:bCs/>
                <w:sz w:val="20"/>
                <w:szCs w:val="20"/>
                <w:lang w:eastAsia="pl-PL"/>
              </w:rPr>
              <w:t>:</w:t>
            </w:r>
          </w:p>
          <w:p w14:paraId="24634BFA"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10667AD5"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4682FC05"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2A0B1FF6" w14:textId="0ED3214C" w:rsidR="00B474C7" w:rsidRPr="00E85FFB" w:rsidRDefault="00B474C7" w:rsidP="00B474C7">
            <w:pPr>
              <w:ind w:left="409"/>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2D3A9D">
              <w:rPr>
                <w:rFonts w:ascii="Arial" w:eastAsia="Times New Roman" w:hAnsi="Arial" w:cs="Arial"/>
                <w:bCs/>
                <w:sz w:val="20"/>
                <w:szCs w:val="20"/>
                <w:lang w:eastAsia="pl-PL"/>
              </w:rPr>
              <w:t>:**</w:t>
            </w:r>
          </w:p>
          <w:p w14:paraId="07D5F989"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sz w:val="20"/>
                <w:szCs w:val="20"/>
              </w:rPr>
              <w:t>………………………………………………………………………………………..</w:t>
            </w:r>
          </w:p>
          <w:p w14:paraId="36D2B617" w14:textId="285E0B26"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d) okres realizacji projektu (daty): od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40D4B4D0" w14:textId="74EF3594" w:rsidR="00B474C7" w:rsidRPr="009D6E00" w:rsidRDefault="00B474C7" w:rsidP="009D6E00">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w:t>
            </w:r>
            <w:r w:rsidR="009D6E00">
              <w:rPr>
                <w:rFonts w:ascii="Arial" w:eastAsia="Times New Roman" w:hAnsi="Arial" w:cs="Arial"/>
                <w:bCs/>
                <w:sz w:val="20"/>
                <w:szCs w:val="20"/>
                <w:lang w:eastAsia="pl-PL"/>
              </w:rPr>
              <w:t>ówienia: ………………………….. zł brutto</w:t>
            </w:r>
          </w:p>
          <w:p w14:paraId="3B2954A6" w14:textId="77777777" w:rsidR="00B474C7" w:rsidRPr="00E85FFB" w:rsidRDefault="00B474C7" w:rsidP="002D3A9D">
            <w:pPr>
              <w:spacing w:after="0" w:line="240" w:lineRule="auto"/>
              <w:jc w:val="both"/>
              <w:rPr>
                <w:rFonts w:ascii="Arial" w:eastAsia="Times New Roman" w:hAnsi="Arial" w:cs="Arial"/>
                <w:bCs/>
                <w:sz w:val="20"/>
                <w:szCs w:val="20"/>
                <w:lang w:eastAsia="pl-PL"/>
              </w:rPr>
            </w:pPr>
            <w:r w:rsidRPr="009D6E00">
              <w:rPr>
                <w:rFonts w:ascii="Arial" w:eastAsia="Times New Roman" w:hAnsi="Arial" w:cs="Arial"/>
                <w:bCs/>
                <w:i/>
                <w:sz w:val="18"/>
                <w:szCs w:val="20"/>
                <w:lang w:eastAsia="pl-PL"/>
              </w:rPr>
              <w:t>w przypadku większej ilości projektów niż wymagana należy podać analogicznie szczegóły tych projektów odpowiednio dostosowując tabelę</w:t>
            </w:r>
          </w:p>
        </w:tc>
        <w:tc>
          <w:tcPr>
            <w:tcW w:w="2552" w:type="dxa"/>
          </w:tcPr>
          <w:p w14:paraId="3BA129EA"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 xml:space="preserve">Dysponuję </w:t>
            </w:r>
            <w:r w:rsidRPr="00B474C7">
              <w:rPr>
                <w:rFonts w:ascii="Arial" w:eastAsia="Times New Roman" w:hAnsi="Arial" w:cs="Arial"/>
                <w:bCs/>
                <w:sz w:val="20"/>
                <w:szCs w:val="20"/>
                <w:lang w:eastAsia="pl-PL"/>
              </w:rPr>
              <w:br/>
              <w:t>na podstawie ………</w:t>
            </w:r>
          </w:p>
        </w:tc>
      </w:tr>
      <w:tr w:rsidR="00B474C7" w:rsidRPr="00B474C7" w14:paraId="42AB06B1" w14:textId="77777777" w:rsidTr="0060517E">
        <w:tc>
          <w:tcPr>
            <w:tcW w:w="1703" w:type="dxa"/>
          </w:tcPr>
          <w:p w14:paraId="7AA6FA71"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 xml:space="preserve">Główny </w:t>
            </w:r>
            <w:r w:rsidRPr="00B474C7">
              <w:rPr>
                <w:rFonts w:ascii="Arial" w:eastAsia="Times New Roman" w:hAnsi="Arial" w:cs="Arial"/>
                <w:bCs/>
                <w:sz w:val="20"/>
                <w:szCs w:val="20"/>
                <w:lang w:eastAsia="pl-PL"/>
              </w:rPr>
              <w:br/>
              <w:t>analityk</w:t>
            </w:r>
          </w:p>
        </w:tc>
        <w:tc>
          <w:tcPr>
            <w:tcW w:w="1610" w:type="dxa"/>
          </w:tcPr>
          <w:p w14:paraId="72E2C393" w14:textId="77777777" w:rsidR="00B474C7" w:rsidRPr="00B474C7" w:rsidRDefault="00B474C7" w:rsidP="00B474C7">
            <w:pPr>
              <w:spacing w:line="240" w:lineRule="auto"/>
              <w:contextualSpacing/>
              <w:jc w:val="both"/>
              <w:rPr>
                <w:rFonts w:ascii="Arial" w:eastAsia="Times New Roman" w:hAnsi="Arial" w:cs="Arial"/>
                <w:sz w:val="20"/>
                <w:szCs w:val="20"/>
                <w:lang w:eastAsia="pl-PL"/>
              </w:rPr>
            </w:pPr>
          </w:p>
          <w:p w14:paraId="0075C86E" w14:textId="77777777" w:rsidR="00B474C7" w:rsidRPr="00B474C7" w:rsidRDefault="00B474C7" w:rsidP="00B474C7">
            <w:pPr>
              <w:spacing w:line="240" w:lineRule="auto"/>
              <w:contextualSpacing/>
              <w:rPr>
                <w:rFonts w:ascii="Arial" w:eastAsia="Times New Roman" w:hAnsi="Arial" w:cs="Arial"/>
                <w:sz w:val="20"/>
                <w:szCs w:val="20"/>
                <w:lang w:eastAsia="pl-PL"/>
              </w:rPr>
            </w:pPr>
            <w:r w:rsidRPr="00B474C7">
              <w:rPr>
                <w:rFonts w:ascii="Arial" w:eastAsia="Times New Roman" w:hAnsi="Arial" w:cs="Arial"/>
                <w:sz w:val="20"/>
                <w:szCs w:val="20"/>
                <w:lang w:eastAsia="pl-PL"/>
              </w:rPr>
              <w:t>………………</w:t>
            </w:r>
          </w:p>
        </w:tc>
        <w:tc>
          <w:tcPr>
            <w:tcW w:w="8164" w:type="dxa"/>
          </w:tcPr>
          <w:p w14:paraId="4196D856" w14:textId="77777777" w:rsidR="00B474C7" w:rsidRPr="009D6E00" w:rsidRDefault="00B474C7" w:rsidP="00B474C7">
            <w:pPr>
              <w:spacing w:line="240" w:lineRule="auto"/>
              <w:ind w:left="333"/>
              <w:contextualSpacing/>
              <w:jc w:val="both"/>
              <w:rPr>
                <w:rFonts w:ascii="Arial" w:eastAsia="Times New Roman" w:hAnsi="Arial" w:cs="Arial"/>
                <w:sz w:val="14"/>
                <w:szCs w:val="20"/>
                <w:lang w:eastAsia="pl-PL"/>
              </w:rPr>
            </w:pPr>
          </w:p>
          <w:p w14:paraId="52F633CF" w14:textId="77777777" w:rsidR="00B474C7" w:rsidRPr="00E85FFB" w:rsidRDefault="00B474C7" w:rsidP="00B474C7">
            <w:pPr>
              <w:numPr>
                <w:ilvl w:val="0"/>
                <w:numId w:val="100"/>
              </w:numPr>
              <w:spacing w:line="240" w:lineRule="auto"/>
              <w:ind w:left="333" w:hanging="333"/>
              <w:contextualSpacing/>
              <w:jc w:val="both"/>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Posiada wykształcenie ………………………………… </w:t>
            </w:r>
            <w:r w:rsidRPr="00E85FFB">
              <w:rPr>
                <w:rFonts w:ascii="Arial" w:eastAsia="Times New Roman" w:hAnsi="Arial" w:cs="Arial"/>
                <w:i/>
                <w:sz w:val="20"/>
                <w:szCs w:val="20"/>
                <w:lang w:eastAsia="pl-PL"/>
              </w:rPr>
              <w:t>(wymóg min. wyższe)</w:t>
            </w:r>
          </w:p>
          <w:p w14:paraId="4A2E65F7" w14:textId="77777777" w:rsidR="00B474C7" w:rsidRPr="002D3A9D" w:rsidRDefault="00B474C7" w:rsidP="00B474C7">
            <w:pPr>
              <w:spacing w:line="240" w:lineRule="auto"/>
              <w:ind w:left="333"/>
              <w:contextualSpacing/>
              <w:jc w:val="both"/>
              <w:rPr>
                <w:rFonts w:ascii="Arial" w:eastAsia="Times New Roman" w:hAnsi="Arial" w:cs="Arial"/>
                <w:sz w:val="12"/>
                <w:szCs w:val="20"/>
                <w:lang w:eastAsia="pl-PL"/>
              </w:rPr>
            </w:pPr>
          </w:p>
          <w:p w14:paraId="710A7F6E" w14:textId="428E7D55" w:rsidR="00B474C7" w:rsidRPr="00E85FFB" w:rsidRDefault="00482BDB" w:rsidP="00B474C7">
            <w:pPr>
              <w:numPr>
                <w:ilvl w:val="0"/>
                <w:numId w:val="100"/>
              </w:numPr>
              <w:spacing w:after="120" w:line="240" w:lineRule="auto"/>
              <w:ind w:left="360"/>
              <w:contextualSpacing/>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Posiada aktualny certyfikat </w:t>
            </w:r>
            <w:r w:rsidR="00B474C7" w:rsidRPr="00E85FFB">
              <w:rPr>
                <w:rFonts w:ascii="Arial" w:eastAsia="Times New Roman" w:hAnsi="Arial" w:cs="Arial"/>
                <w:i/>
                <w:sz w:val="20"/>
                <w:szCs w:val="20"/>
                <w:lang w:eastAsia="pl-PL"/>
              </w:rPr>
              <w:t>(zaznaczyć odpowiednio):</w:t>
            </w:r>
          </w:p>
          <w:p w14:paraId="3AC7A2D6" w14:textId="65140CC5" w:rsidR="00B474C7" w:rsidRPr="00E85FFB" w:rsidRDefault="00B474C7" w:rsidP="00B474C7">
            <w:pPr>
              <w:spacing w:after="120"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OCUP2 (OMG Certified UML Professional) na poziomie Foundation, Intermediate lub Advanced,</w:t>
            </w:r>
            <w:r w:rsidRPr="00E85FFB">
              <w:rPr>
                <w:rFonts w:ascii="Arial" w:eastAsia="Times New Roman" w:hAnsi="Arial" w:cs="Arial"/>
                <w:sz w:val="20"/>
                <w:szCs w:val="20"/>
                <w:lang w:val="en-US" w:eastAsia="pl-PL"/>
              </w:rPr>
              <w:br/>
            </w: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CCBA (Certification of Competency in Business Analysis),</w:t>
            </w:r>
            <w:r w:rsidRPr="00E85FFB">
              <w:rPr>
                <w:rFonts w:ascii="Arial" w:eastAsia="Times New Roman" w:hAnsi="Arial" w:cs="Arial"/>
                <w:sz w:val="20"/>
                <w:szCs w:val="20"/>
                <w:lang w:val="en-US" w:eastAsia="pl-PL"/>
              </w:rPr>
              <w:br/>
            </w: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CBAP (Certified Business Analysis Professional),</w:t>
            </w:r>
          </w:p>
          <w:p w14:paraId="17BEB998" w14:textId="77777777" w:rsidR="00B474C7" w:rsidRPr="00E85FFB" w:rsidRDefault="00B474C7" w:rsidP="00B474C7">
            <w:pPr>
              <w:spacing w:after="120"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OCEB2 (OMG Cerified Expert in BPM) na poziomie Foundation, Intermediate lub Advanced,</w:t>
            </w:r>
          </w:p>
          <w:p w14:paraId="0AE2CB7F" w14:textId="77777777" w:rsidR="00B474C7" w:rsidRPr="00E85FFB" w:rsidRDefault="00B474C7" w:rsidP="00B474C7">
            <w:pPr>
              <w:spacing w:after="120"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IREB CPRE (International Requirements Engineering Board  Certified Professional for Requirements Engineering) na poziomie Foundation lub Advanced</w:t>
            </w:r>
          </w:p>
          <w:p w14:paraId="39A5815B" w14:textId="77777777" w:rsidR="00B474C7" w:rsidRPr="00E85FFB" w:rsidRDefault="00B474C7" w:rsidP="00B474C7">
            <w:pPr>
              <w:spacing w:after="120" w:line="240" w:lineRule="auto"/>
              <w:ind w:left="360"/>
              <w:contextualSpacing/>
              <w:rPr>
                <w:rFonts w:ascii="Arial" w:eastAsia="Times New Roman" w:hAnsi="Arial" w:cs="Arial"/>
                <w:i/>
                <w:sz w:val="20"/>
                <w:szCs w:val="20"/>
                <w:lang w:eastAsia="pl-PL"/>
              </w:rPr>
            </w:pPr>
            <w:r w:rsidRPr="00E85FFB">
              <w:rPr>
                <w:rFonts w:ascii="Times New Roman" w:eastAsia="Times New Roman" w:hAnsi="Times New Roman" w:cs="Times New Roman"/>
                <w:b/>
                <w:sz w:val="18"/>
                <w:szCs w:val="18"/>
                <w:lang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eastAsia="pl-PL"/>
              </w:rPr>
              <w:instrText xml:space="preserve"> FORMCHECKBOX </w:instrText>
            </w:r>
            <w:r w:rsidR="007A4E3D">
              <w:rPr>
                <w:rFonts w:ascii="Times New Roman" w:eastAsia="Times New Roman" w:hAnsi="Times New Roman" w:cs="Times New Roman"/>
                <w:b/>
                <w:sz w:val="18"/>
                <w:szCs w:val="18"/>
                <w:lang w:eastAsia="pl-PL"/>
              </w:rPr>
            </w:r>
            <w:r w:rsidR="007A4E3D">
              <w:rPr>
                <w:rFonts w:ascii="Times New Roman" w:eastAsia="Times New Roman" w:hAnsi="Times New Roman" w:cs="Times New Roman"/>
                <w:b/>
                <w:sz w:val="18"/>
                <w:szCs w:val="18"/>
                <w:lang w:eastAsia="pl-PL"/>
              </w:rPr>
              <w:fldChar w:fldCharType="separate"/>
            </w:r>
            <w:r w:rsidRPr="00E85FFB">
              <w:rPr>
                <w:rFonts w:ascii="Times New Roman" w:eastAsia="Times New Roman" w:hAnsi="Times New Roman" w:cs="Times New Roman"/>
                <w:b/>
                <w:sz w:val="18"/>
                <w:szCs w:val="18"/>
                <w:lang w:eastAsia="pl-PL"/>
              </w:rPr>
              <w:fldChar w:fldCharType="end"/>
            </w:r>
            <w:r w:rsidRPr="00E85FFB">
              <w:rPr>
                <w:rFonts w:ascii="Times New Roman" w:eastAsia="Times New Roman" w:hAnsi="Times New Roman" w:cs="Times New Roman"/>
                <w:b/>
                <w:sz w:val="18"/>
                <w:szCs w:val="18"/>
                <w:lang w:eastAsia="pl-PL"/>
              </w:rPr>
              <w:t xml:space="preserve">  </w:t>
            </w:r>
            <w:r w:rsidRPr="00E85FFB">
              <w:rPr>
                <w:rFonts w:ascii="Arial" w:eastAsia="Times New Roman" w:hAnsi="Arial" w:cs="Arial"/>
                <w:sz w:val="20"/>
                <w:szCs w:val="20"/>
                <w:lang w:eastAsia="pl-PL"/>
              </w:rPr>
              <w:t>certyfikat równoważny: …………………………………</w:t>
            </w:r>
            <w:r w:rsidRPr="00E85FFB">
              <w:rPr>
                <w:rFonts w:ascii="Arial" w:eastAsia="Times New Roman" w:hAnsi="Arial" w:cs="Arial"/>
                <w:i/>
                <w:sz w:val="20"/>
              </w:rPr>
              <w:t xml:space="preserve"> </w:t>
            </w:r>
            <w:r w:rsidRPr="00E85FFB">
              <w:rPr>
                <w:rFonts w:ascii="Arial" w:eastAsia="Times New Roman" w:hAnsi="Arial" w:cs="Arial"/>
                <w:i/>
                <w:sz w:val="20"/>
                <w:szCs w:val="20"/>
                <w:lang w:eastAsia="pl-PL"/>
              </w:rPr>
              <w:t>(nazwa i poziom certyfikatu równoważnego)</w:t>
            </w:r>
          </w:p>
          <w:p w14:paraId="1D605F12" w14:textId="77777777" w:rsidR="00B474C7" w:rsidRPr="002D3A9D" w:rsidRDefault="00B474C7" w:rsidP="00B474C7">
            <w:pPr>
              <w:spacing w:after="120" w:line="240" w:lineRule="auto"/>
              <w:ind w:left="360"/>
              <w:contextualSpacing/>
              <w:rPr>
                <w:rFonts w:ascii="Arial" w:eastAsia="Times New Roman" w:hAnsi="Arial" w:cs="Arial"/>
                <w:sz w:val="14"/>
                <w:szCs w:val="20"/>
                <w:lang w:eastAsia="pl-PL"/>
              </w:rPr>
            </w:pPr>
          </w:p>
          <w:p w14:paraId="152BF54E" w14:textId="5E976A5D" w:rsidR="00B474C7" w:rsidRPr="00E85FFB" w:rsidRDefault="00B474C7" w:rsidP="00B474C7">
            <w:pPr>
              <w:numPr>
                <w:ilvl w:val="0"/>
                <w:numId w:val="100"/>
              </w:numPr>
              <w:spacing w:line="240" w:lineRule="auto"/>
              <w:contextualSpacing/>
              <w:jc w:val="both"/>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Pełnił(a) funkcję analityka w poniżej wymienionych </w:t>
            </w:r>
            <w:r w:rsidRPr="00E85FFB">
              <w:rPr>
                <w:rFonts w:ascii="Arial" w:eastAsia="Times New Roman" w:hAnsi="Arial" w:cs="Arial"/>
                <w:i/>
                <w:sz w:val="20"/>
                <w:szCs w:val="20"/>
                <w:lang w:eastAsia="pl-PL"/>
              </w:rPr>
              <w:t>(podać ilość - wymóg min.2)</w:t>
            </w:r>
            <w:r w:rsidRPr="00E85FFB">
              <w:rPr>
                <w:rFonts w:ascii="Arial" w:eastAsia="Times New Roman" w:hAnsi="Arial" w:cs="Arial"/>
                <w:sz w:val="20"/>
                <w:szCs w:val="20"/>
                <w:lang w:eastAsia="pl-PL"/>
              </w:rPr>
              <w:t xml:space="preserve"> …..… projektach (zamówieniach) obejmujących zaprojektowanie, wykonanie i wdrożenie  system</w:t>
            </w:r>
            <w:r w:rsidR="00482BDB" w:rsidRPr="00E85FFB">
              <w:rPr>
                <w:rFonts w:ascii="Arial" w:eastAsia="Times New Roman" w:hAnsi="Arial" w:cs="Arial"/>
                <w:sz w:val="20"/>
                <w:szCs w:val="20"/>
                <w:lang w:eastAsia="pl-PL"/>
              </w:rPr>
              <w:t>u</w:t>
            </w:r>
            <w:r w:rsidRPr="00E85FFB">
              <w:rPr>
                <w:rFonts w:ascii="Arial" w:eastAsia="Times New Roman" w:hAnsi="Arial" w:cs="Arial"/>
                <w:sz w:val="20"/>
                <w:szCs w:val="20"/>
                <w:lang w:eastAsia="pl-PL"/>
              </w:rPr>
              <w:t xml:space="preserve"> teleinformatyczn</w:t>
            </w:r>
            <w:r w:rsidR="00482BDB" w:rsidRPr="00E85FFB">
              <w:rPr>
                <w:rFonts w:ascii="Arial" w:eastAsia="Times New Roman" w:hAnsi="Arial" w:cs="Arial"/>
                <w:sz w:val="20"/>
                <w:szCs w:val="20"/>
                <w:lang w:eastAsia="pl-PL"/>
              </w:rPr>
              <w:t>ego</w:t>
            </w:r>
            <w:r w:rsidRPr="00E85FFB">
              <w:rPr>
                <w:rFonts w:ascii="Arial" w:eastAsia="Times New Roman" w:hAnsi="Arial" w:cs="Arial"/>
                <w:sz w:val="20"/>
                <w:szCs w:val="20"/>
                <w:lang w:eastAsia="pl-PL"/>
              </w:rPr>
              <w:t xml:space="preserve"> stosując</w:t>
            </w:r>
            <w:r w:rsidR="00482BDB" w:rsidRPr="00E85FFB">
              <w:rPr>
                <w:rFonts w:ascii="Arial" w:eastAsia="Times New Roman" w:hAnsi="Arial" w:cs="Arial"/>
                <w:sz w:val="20"/>
                <w:szCs w:val="20"/>
                <w:lang w:eastAsia="pl-PL"/>
              </w:rPr>
              <w:t>ego</w:t>
            </w:r>
            <w:r w:rsidRPr="00E85FFB">
              <w:rPr>
                <w:rFonts w:ascii="Arial" w:eastAsia="Times New Roman" w:hAnsi="Arial" w:cs="Arial"/>
                <w:sz w:val="20"/>
                <w:szCs w:val="20"/>
                <w:lang w:eastAsia="pl-PL"/>
              </w:rPr>
              <w:t xml:space="preserve"> bazę danych</w:t>
            </w:r>
            <w:r w:rsidR="00482BDB" w:rsidRPr="00E85FFB">
              <w:rPr>
                <w:rFonts w:ascii="Arial" w:eastAsia="Times New Roman" w:hAnsi="Arial" w:cs="Arial"/>
                <w:sz w:val="20"/>
                <w:szCs w:val="20"/>
                <w:lang w:eastAsia="pl-PL"/>
              </w:rPr>
              <w:t>,</w:t>
            </w:r>
            <w:r w:rsidRPr="00E85FFB">
              <w:rPr>
                <w:rFonts w:ascii="Arial" w:eastAsia="Times New Roman" w:hAnsi="Arial" w:cs="Arial"/>
                <w:sz w:val="20"/>
                <w:szCs w:val="20"/>
                <w:lang w:eastAsia="pl-PL"/>
              </w:rPr>
              <w:t xml:space="preserve"> </w:t>
            </w:r>
            <w:r w:rsidR="00482BDB" w:rsidRPr="00E85FFB">
              <w:rPr>
                <w:rFonts w:ascii="Arial" w:eastAsia="Times New Roman" w:hAnsi="Arial" w:cs="Arial"/>
                <w:sz w:val="20"/>
                <w:szCs w:val="20"/>
                <w:lang w:eastAsia="pl-PL"/>
              </w:rPr>
              <w:t>przy czym co najmniej jeden z nich miał wartość nie mniejszą niż</w:t>
            </w:r>
            <w:r w:rsidRPr="00E85FFB">
              <w:rPr>
                <w:rFonts w:ascii="Arial" w:eastAsia="Times New Roman" w:hAnsi="Arial" w:cs="Arial"/>
                <w:sz w:val="20"/>
                <w:szCs w:val="20"/>
                <w:lang w:eastAsia="pl-PL"/>
              </w:rPr>
              <w:t xml:space="preserve"> 5 milionów złotych brutto.</w:t>
            </w:r>
          </w:p>
          <w:p w14:paraId="71D864F2" w14:textId="77777777" w:rsidR="00185C43" w:rsidRPr="00E85FFB" w:rsidRDefault="00185C43" w:rsidP="001B34B3">
            <w:pPr>
              <w:spacing w:line="240" w:lineRule="auto"/>
              <w:ind w:left="502"/>
              <w:contextualSpacing/>
              <w:jc w:val="both"/>
              <w:rPr>
                <w:rFonts w:ascii="Arial" w:eastAsia="Times New Roman" w:hAnsi="Arial" w:cs="Arial"/>
                <w:sz w:val="20"/>
                <w:szCs w:val="20"/>
                <w:lang w:eastAsia="pl-PL"/>
              </w:rPr>
            </w:pPr>
          </w:p>
          <w:p w14:paraId="526E7AEA" w14:textId="77777777" w:rsidR="00B474C7" w:rsidRPr="00E85FFB" w:rsidRDefault="00B474C7" w:rsidP="00B474C7">
            <w:pPr>
              <w:ind w:left="550" w:hanging="141"/>
              <w:rPr>
                <w:rFonts w:ascii="Arial" w:eastAsia="Times New Roman" w:hAnsi="Arial" w:cs="Arial"/>
                <w:bCs/>
                <w:sz w:val="20"/>
                <w:szCs w:val="20"/>
                <w:lang w:eastAsia="pl-PL"/>
              </w:rPr>
            </w:pPr>
            <w:r w:rsidRPr="00E85FFB">
              <w:rPr>
                <w:rFonts w:ascii="Arial" w:eastAsia="Times New Roman" w:hAnsi="Arial" w:cs="Arial"/>
                <w:sz w:val="20"/>
              </w:rPr>
              <w:t>1)</w:t>
            </w:r>
            <w:r w:rsidRPr="00E85FFB">
              <w:rPr>
                <w:rFonts w:ascii="Arial" w:eastAsia="Times New Roman" w:hAnsi="Arial" w:cs="Arial"/>
                <w:bCs/>
                <w:sz w:val="20"/>
                <w:szCs w:val="20"/>
                <w:lang w:eastAsia="pl-PL"/>
              </w:rPr>
              <w:t xml:space="preserve"> </w:t>
            </w:r>
            <w:r w:rsidRPr="00E85FFB">
              <w:rPr>
                <w:rFonts w:ascii="Arial" w:eastAsia="Times New Roman" w:hAnsi="Arial" w:cs="Arial"/>
                <w:bCs/>
                <w:sz w:val="20"/>
                <w:szCs w:val="20"/>
                <w:u w:val="single"/>
                <w:lang w:eastAsia="pl-PL"/>
              </w:rPr>
              <w:t>Informacja o projekcie 1</w:t>
            </w:r>
            <w:r w:rsidRPr="00E85FFB">
              <w:rPr>
                <w:rFonts w:ascii="Arial" w:eastAsia="Times New Roman" w:hAnsi="Arial" w:cs="Arial"/>
                <w:bCs/>
                <w:sz w:val="20"/>
                <w:szCs w:val="20"/>
                <w:lang w:eastAsia="pl-PL"/>
              </w:rPr>
              <w:t>:</w:t>
            </w:r>
          </w:p>
          <w:p w14:paraId="736E4B15" w14:textId="77777777" w:rsidR="00B474C7" w:rsidRPr="00E85FFB" w:rsidRDefault="00B474C7" w:rsidP="00B474C7">
            <w:pPr>
              <w:ind w:left="585"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694349EE" w14:textId="77777777" w:rsidR="00B474C7" w:rsidRPr="00E85FFB" w:rsidRDefault="00B474C7" w:rsidP="00B474C7">
            <w:pPr>
              <w:ind w:left="585"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55781F7A" w14:textId="77777777" w:rsidR="00B474C7" w:rsidRPr="00E85FFB" w:rsidRDefault="00B474C7" w:rsidP="00B474C7">
            <w:pPr>
              <w:ind w:left="585"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7C5C7A5C" w14:textId="527FCAD1" w:rsidR="00B474C7" w:rsidRPr="00E85FFB" w:rsidRDefault="00B474C7" w:rsidP="00B474C7">
            <w:pPr>
              <w:ind w:left="585" w:hanging="14"/>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2D3A9D">
              <w:rPr>
                <w:rFonts w:ascii="Arial" w:eastAsia="Times New Roman" w:hAnsi="Arial" w:cs="Arial"/>
                <w:bCs/>
                <w:sz w:val="20"/>
                <w:szCs w:val="20"/>
                <w:lang w:eastAsia="pl-PL"/>
              </w:rPr>
              <w:t>:**</w:t>
            </w:r>
          </w:p>
          <w:p w14:paraId="02CF22F9" w14:textId="77777777" w:rsidR="00B474C7" w:rsidRPr="00E85FFB" w:rsidRDefault="00B474C7" w:rsidP="00B474C7">
            <w:pPr>
              <w:ind w:left="585" w:hanging="14"/>
              <w:rPr>
                <w:rFonts w:ascii="Arial" w:eastAsia="Times New Roman" w:hAnsi="Arial" w:cs="Arial"/>
                <w:bCs/>
                <w:sz w:val="20"/>
                <w:szCs w:val="20"/>
                <w:lang w:eastAsia="pl-PL"/>
              </w:rPr>
            </w:pPr>
            <w:r w:rsidRPr="00E85FFB">
              <w:rPr>
                <w:rFonts w:ascii="Arial" w:eastAsia="Times New Roman" w:hAnsi="Arial"/>
                <w:sz w:val="20"/>
                <w:szCs w:val="20"/>
              </w:rPr>
              <w:t>………………………………………………………………………………………</w:t>
            </w:r>
          </w:p>
          <w:p w14:paraId="5F7D4E32" w14:textId="3ACDE873" w:rsidR="00B474C7" w:rsidRPr="00E85FFB" w:rsidRDefault="00B474C7" w:rsidP="00B474C7">
            <w:pPr>
              <w:ind w:left="585"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d) okres realizacji projektu (daty): od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652DC6A8" w14:textId="26FE07D1" w:rsidR="00B474C7" w:rsidRPr="00E85FFB" w:rsidRDefault="00B474C7" w:rsidP="002D3A9D">
            <w:pPr>
              <w:spacing w:after="120"/>
              <w:ind w:left="584" w:hanging="11"/>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7A7EB26A" w14:textId="77777777" w:rsidR="00185C43" w:rsidRPr="002D3A9D" w:rsidRDefault="00185C43" w:rsidP="002D3A9D">
            <w:pPr>
              <w:rPr>
                <w:rFonts w:ascii="Arial" w:eastAsia="Times New Roman" w:hAnsi="Arial" w:cs="Arial"/>
                <w:bCs/>
                <w:sz w:val="2"/>
                <w:szCs w:val="20"/>
                <w:lang w:eastAsia="pl-PL"/>
              </w:rPr>
            </w:pPr>
          </w:p>
          <w:p w14:paraId="13D876FD" w14:textId="77777777" w:rsidR="00B474C7" w:rsidRPr="00E85FFB" w:rsidRDefault="00B474C7" w:rsidP="00B474C7">
            <w:pPr>
              <w:ind w:left="550" w:hanging="141"/>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2)  </w:t>
            </w:r>
            <w:r w:rsidRPr="00E85FFB">
              <w:rPr>
                <w:rFonts w:ascii="Arial" w:eastAsia="Times New Roman" w:hAnsi="Arial" w:cs="Arial"/>
                <w:bCs/>
                <w:sz w:val="20"/>
                <w:szCs w:val="20"/>
                <w:u w:val="single"/>
                <w:lang w:eastAsia="pl-PL"/>
              </w:rPr>
              <w:t>Informacja o projekcie 2</w:t>
            </w:r>
            <w:r w:rsidRPr="00E85FFB">
              <w:rPr>
                <w:rFonts w:ascii="Arial" w:eastAsia="Times New Roman" w:hAnsi="Arial" w:cs="Arial"/>
                <w:bCs/>
                <w:sz w:val="20"/>
                <w:szCs w:val="20"/>
                <w:lang w:eastAsia="pl-PL"/>
              </w:rPr>
              <w:t>:</w:t>
            </w:r>
          </w:p>
          <w:p w14:paraId="725978C3" w14:textId="77777777" w:rsidR="00B474C7" w:rsidRPr="00E85FFB" w:rsidRDefault="00B474C7" w:rsidP="00B474C7">
            <w:pPr>
              <w:ind w:left="571"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6D7ABB29" w14:textId="77777777" w:rsidR="00B474C7" w:rsidRPr="00E85FFB" w:rsidRDefault="00B474C7" w:rsidP="00B474C7">
            <w:pPr>
              <w:ind w:left="571"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186B0A82" w14:textId="77777777" w:rsidR="00B474C7" w:rsidRPr="00E85FFB" w:rsidRDefault="00B474C7" w:rsidP="00B474C7">
            <w:pPr>
              <w:ind w:left="571"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5D7EE562" w14:textId="23FB1588" w:rsidR="00B474C7" w:rsidRPr="00E85FFB" w:rsidRDefault="00B474C7" w:rsidP="00B474C7">
            <w:pPr>
              <w:ind w:left="571" w:hanging="14"/>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6832B75E" w14:textId="77777777" w:rsidR="00B474C7" w:rsidRPr="00E85FFB" w:rsidRDefault="00B474C7" w:rsidP="00B474C7">
            <w:pPr>
              <w:ind w:left="571" w:hanging="14"/>
              <w:rPr>
                <w:rFonts w:ascii="Arial" w:eastAsia="Times New Roman" w:hAnsi="Arial" w:cs="Arial"/>
                <w:bCs/>
                <w:sz w:val="20"/>
                <w:szCs w:val="20"/>
                <w:lang w:eastAsia="pl-PL"/>
              </w:rPr>
            </w:pPr>
            <w:r w:rsidRPr="00E85FFB">
              <w:rPr>
                <w:rFonts w:ascii="Arial" w:eastAsia="Times New Roman" w:hAnsi="Arial"/>
                <w:sz w:val="20"/>
                <w:szCs w:val="20"/>
              </w:rPr>
              <w:t>……………………………………………………………………………….……..</w:t>
            </w:r>
          </w:p>
          <w:p w14:paraId="7CB17806" w14:textId="79BB0749" w:rsidR="00B474C7" w:rsidRPr="00E85FFB" w:rsidRDefault="00B474C7" w:rsidP="00B474C7">
            <w:pPr>
              <w:ind w:left="571"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d) okres realizacji projektu (daty): od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2D3A9D">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7D32CCEB" w14:textId="77777777" w:rsidR="0045665C" w:rsidRDefault="0045665C" w:rsidP="00B474C7">
            <w:pPr>
              <w:ind w:left="571" w:hanging="14"/>
              <w:rPr>
                <w:rFonts w:ascii="Arial" w:eastAsia="Times New Roman" w:hAnsi="Arial" w:cs="Arial"/>
                <w:bCs/>
                <w:sz w:val="20"/>
                <w:szCs w:val="20"/>
                <w:lang w:eastAsia="pl-PL"/>
              </w:rPr>
            </w:pPr>
          </w:p>
          <w:p w14:paraId="3F566714" w14:textId="30D52D2C" w:rsidR="00B474C7" w:rsidRPr="00E85FFB" w:rsidRDefault="00B474C7" w:rsidP="00B474C7">
            <w:pPr>
              <w:ind w:left="571" w:hanging="14"/>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299F7DD3" w14:textId="2960DCD1" w:rsidR="00B474C7" w:rsidRPr="00E85FFB" w:rsidRDefault="00B474C7" w:rsidP="00B474C7">
            <w:pPr>
              <w:spacing w:line="240" w:lineRule="auto"/>
              <w:contextualSpacing/>
              <w:rPr>
                <w:rFonts w:ascii="Arial" w:eastAsia="Times New Roman" w:hAnsi="Arial" w:cs="Arial"/>
                <w:b/>
                <w:bCs/>
                <w:sz w:val="20"/>
                <w:szCs w:val="20"/>
                <w:lang w:eastAsia="pl-PL"/>
              </w:rPr>
            </w:pPr>
            <w:r w:rsidRPr="009D6E00">
              <w:rPr>
                <w:rFonts w:ascii="Arial" w:eastAsia="Times New Roman" w:hAnsi="Arial" w:cs="Arial"/>
                <w:bCs/>
                <w:i/>
                <w:sz w:val="18"/>
                <w:szCs w:val="20"/>
                <w:lang w:eastAsia="pl-PL"/>
              </w:rPr>
              <w:t>w przypadku większej ilości projektów niż wymagana należy podać analogicznie szczegóły tych projektów odpowiednio dostosowując tabelę</w:t>
            </w:r>
            <w:r w:rsidRPr="009D6E00" w:rsidDel="00091868">
              <w:rPr>
                <w:rFonts w:ascii="Arial" w:eastAsia="Times New Roman" w:hAnsi="Arial" w:cs="Arial"/>
                <w:sz w:val="18"/>
                <w:szCs w:val="20"/>
                <w:lang w:eastAsia="pl-PL"/>
              </w:rPr>
              <w:t xml:space="preserve"> </w:t>
            </w:r>
          </w:p>
        </w:tc>
        <w:tc>
          <w:tcPr>
            <w:tcW w:w="2552" w:type="dxa"/>
          </w:tcPr>
          <w:p w14:paraId="66AAD49A"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 xml:space="preserve">Dysponuję </w:t>
            </w:r>
            <w:r w:rsidRPr="00B474C7">
              <w:rPr>
                <w:rFonts w:ascii="Arial" w:eastAsia="Times New Roman" w:hAnsi="Arial" w:cs="Arial"/>
                <w:bCs/>
                <w:sz w:val="20"/>
                <w:szCs w:val="20"/>
                <w:lang w:eastAsia="pl-PL"/>
              </w:rPr>
              <w:br/>
              <w:t>na podstawie ………</w:t>
            </w:r>
          </w:p>
        </w:tc>
      </w:tr>
      <w:tr w:rsidR="00B474C7" w:rsidRPr="00B474C7" w14:paraId="1749318D" w14:textId="77777777" w:rsidTr="0060517E">
        <w:tc>
          <w:tcPr>
            <w:tcW w:w="1703" w:type="dxa"/>
          </w:tcPr>
          <w:p w14:paraId="362C799C" w14:textId="77777777" w:rsidR="00B474C7" w:rsidRPr="00B474C7" w:rsidRDefault="00B474C7" w:rsidP="00B474C7">
            <w:pPr>
              <w:rPr>
                <w:rFonts w:ascii="Arial" w:eastAsia="Times New Roman" w:hAnsi="Arial"/>
                <w:sz w:val="20"/>
                <w:szCs w:val="20"/>
              </w:rPr>
            </w:pPr>
            <w:r w:rsidRPr="00B474C7">
              <w:rPr>
                <w:rFonts w:ascii="Arial" w:eastAsia="Times New Roman" w:hAnsi="Arial"/>
                <w:sz w:val="20"/>
                <w:szCs w:val="20"/>
              </w:rPr>
              <w:t>Główny projektant (architekt) systemu,</w:t>
            </w:r>
          </w:p>
          <w:p w14:paraId="6342302F" w14:textId="77777777" w:rsidR="00B474C7" w:rsidRPr="00B474C7" w:rsidRDefault="00B474C7" w:rsidP="00B474C7">
            <w:pPr>
              <w:rPr>
                <w:rFonts w:ascii="Arial" w:eastAsia="Times New Roman" w:hAnsi="Arial" w:cs="Arial"/>
                <w:b/>
                <w:bCs/>
                <w:sz w:val="20"/>
                <w:szCs w:val="20"/>
                <w:lang w:eastAsia="pl-PL"/>
              </w:rPr>
            </w:pPr>
            <w:r w:rsidRPr="00B474C7">
              <w:rPr>
                <w:rFonts w:ascii="Arial" w:eastAsia="Times New Roman" w:hAnsi="Arial" w:cs="Arial"/>
                <w:sz w:val="20"/>
                <w:szCs w:val="20"/>
              </w:rPr>
              <w:t>w tym  infrastruktury sprzętowej</w:t>
            </w:r>
          </w:p>
        </w:tc>
        <w:tc>
          <w:tcPr>
            <w:tcW w:w="1610" w:type="dxa"/>
          </w:tcPr>
          <w:p w14:paraId="7D3F6518" w14:textId="77777777" w:rsidR="00B474C7" w:rsidRPr="00B474C7" w:rsidRDefault="00B474C7" w:rsidP="00B474C7">
            <w:pPr>
              <w:spacing w:line="240" w:lineRule="auto"/>
              <w:contextualSpacing/>
              <w:jc w:val="both"/>
              <w:rPr>
                <w:rFonts w:ascii="Arial" w:eastAsia="Times New Roman" w:hAnsi="Arial" w:cs="Arial"/>
                <w:sz w:val="20"/>
                <w:szCs w:val="20"/>
                <w:lang w:eastAsia="pl-PL"/>
              </w:rPr>
            </w:pPr>
          </w:p>
          <w:p w14:paraId="04164AC0" w14:textId="77777777" w:rsidR="00B474C7" w:rsidRPr="00B474C7" w:rsidRDefault="00B474C7" w:rsidP="00B474C7">
            <w:pPr>
              <w:spacing w:line="240" w:lineRule="auto"/>
              <w:contextualSpacing/>
              <w:rPr>
                <w:rFonts w:ascii="Arial" w:eastAsia="Times New Roman" w:hAnsi="Arial" w:cs="Arial"/>
                <w:sz w:val="20"/>
                <w:szCs w:val="20"/>
                <w:lang w:eastAsia="pl-PL"/>
              </w:rPr>
            </w:pPr>
            <w:r w:rsidRPr="00B474C7">
              <w:rPr>
                <w:rFonts w:ascii="Arial" w:eastAsia="Times New Roman" w:hAnsi="Arial" w:cs="Arial"/>
                <w:sz w:val="20"/>
                <w:szCs w:val="20"/>
                <w:lang w:eastAsia="pl-PL"/>
              </w:rPr>
              <w:t>………………</w:t>
            </w:r>
          </w:p>
        </w:tc>
        <w:tc>
          <w:tcPr>
            <w:tcW w:w="8164" w:type="dxa"/>
          </w:tcPr>
          <w:p w14:paraId="663E5322" w14:textId="77777777" w:rsidR="00B474C7" w:rsidRPr="00E85FFB" w:rsidRDefault="00B474C7" w:rsidP="00B474C7">
            <w:pPr>
              <w:spacing w:line="240" w:lineRule="auto"/>
              <w:ind w:left="333"/>
              <w:contextualSpacing/>
              <w:jc w:val="both"/>
              <w:rPr>
                <w:rFonts w:ascii="Arial" w:eastAsia="Times New Roman" w:hAnsi="Arial" w:cs="Arial"/>
                <w:sz w:val="20"/>
                <w:szCs w:val="20"/>
                <w:lang w:eastAsia="pl-PL"/>
              </w:rPr>
            </w:pPr>
          </w:p>
          <w:p w14:paraId="00081FB7" w14:textId="77777777" w:rsidR="00B474C7" w:rsidRPr="00E85FFB" w:rsidRDefault="00B474C7" w:rsidP="00B474C7">
            <w:pPr>
              <w:numPr>
                <w:ilvl w:val="0"/>
                <w:numId w:val="101"/>
              </w:numPr>
              <w:spacing w:line="240" w:lineRule="auto"/>
              <w:ind w:left="361"/>
              <w:contextualSpacing/>
              <w:jc w:val="both"/>
              <w:rPr>
                <w:rFonts w:ascii="Arial" w:eastAsia="Times New Roman" w:hAnsi="Arial" w:cs="Arial"/>
                <w:sz w:val="20"/>
                <w:szCs w:val="20"/>
                <w:lang w:eastAsia="pl-PL"/>
              </w:rPr>
            </w:pPr>
            <w:r w:rsidRPr="00E85FFB">
              <w:rPr>
                <w:rFonts w:ascii="Arial" w:eastAsia="Times New Roman" w:hAnsi="Arial" w:cs="Arial"/>
                <w:sz w:val="20"/>
                <w:szCs w:val="20"/>
                <w:lang w:eastAsia="pl-PL"/>
              </w:rPr>
              <w:t>Posiada wykształcenie ………………………</w:t>
            </w:r>
            <w:r w:rsidRPr="00E85FFB">
              <w:rPr>
                <w:rFonts w:ascii="Arial" w:eastAsia="Times New Roman" w:hAnsi="Arial" w:cs="Arial"/>
                <w:i/>
                <w:sz w:val="20"/>
                <w:szCs w:val="20"/>
                <w:lang w:eastAsia="pl-PL"/>
              </w:rPr>
              <w:t>(wymóg min.</w:t>
            </w:r>
            <w:r w:rsidRPr="00E85FFB">
              <w:rPr>
                <w:rFonts w:ascii="Arial" w:eastAsia="Times New Roman" w:hAnsi="Arial" w:cs="Arial"/>
                <w:sz w:val="20"/>
              </w:rPr>
              <w:t xml:space="preserve"> </w:t>
            </w:r>
            <w:r w:rsidRPr="00E85FFB">
              <w:rPr>
                <w:rFonts w:ascii="Arial" w:eastAsia="Times New Roman" w:hAnsi="Arial" w:cs="Arial"/>
                <w:i/>
                <w:sz w:val="20"/>
                <w:szCs w:val="20"/>
                <w:lang w:eastAsia="pl-PL"/>
              </w:rPr>
              <w:t>wyższe informatyczne)</w:t>
            </w:r>
          </w:p>
          <w:p w14:paraId="52B55338" w14:textId="77777777" w:rsidR="00B474C7" w:rsidRPr="00E85FFB" w:rsidRDefault="00B474C7" w:rsidP="00B474C7">
            <w:pPr>
              <w:spacing w:line="240" w:lineRule="auto"/>
              <w:ind w:left="333"/>
              <w:contextualSpacing/>
              <w:jc w:val="both"/>
              <w:rPr>
                <w:rFonts w:ascii="Arial" w:eastAsia="Times New Roman" w:hAnsi="Arial" w:cs="Arial"/>
                <w:sz w:val="20"/>
                <w:szCs w:val="20"/>
                <w:lang w:eastAsia="pl-PL"/>
              </w:rPr>
            </w:pPr>
          </w:p>
          <w:p w14:paraId="11467DD7" w14:textId="4D61D337" w:rsidR="00B474C7" w:rsidRPr="00E85FFB" w:rsidRDefault="00B474C7" w:rsidP="00B474C7">
            <w:pPr>
              <w:numPr>
                <w:ilvl w:val="0"/>
                <w:numId w:val="101"/>
              </w:numPr>
              <w:spacing w:after="120" w:line="240" w:lineRule="auto"/>
              <w:ind w:left="360"/>
              <w:contextualSpacing/>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Posiada aktualny certyfikat </w:t>
            </w:r>
            <w:r w:rsidRPr="00E85FFB">
              <w:rPr>
                <w:rFonts w:ascii="Arial" w:eastAsia="Times New Roman" w:hAnsi="Arial" w:cs="Arial"/>
                <w:i/>
                <w:sz w:val="20"/>
                <w:szCs w:val="20"/>
                <w:lang w:eastAsia="pl-PL"/>
              </w:rPr>
              <w:t>(zaznaczyć odpowiednio):</w:t>
            </w:r>
          </w:p>
          <w:p w14:paraId="585650D5" w14:textId="77777777" w:rsidR="00B474C7" w:rsidRPr="00E85FFB" w:rsidRDefault="00B474C7" w:rsidP="00B474C7">
            <w:pPr>
              <w:spacing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TOGAF v.9 (</w:t>
            </w:r>
            <w:r w:rsidRPr="00E85FFB">
              <w:rPr>
                <w:rFonts w:ascii="Arial" w:eastAsia="Times New Roman" w:hAnsi="Arial" w:cs="Arial"/>
                <w:iCs/>
                <w:sz w:val="20"/>
                <w:szCs w:val="20"/>
                <w:lang w:val="en-US" w:eastAsia="pl-PL"/>
              </w:rPr>
              <w:t>The Open Group Architecture Framework</w:t>
            </w:r>
            <w:r w:rsidRPr="00E85FFB">
              <w:rPr>
                <w:rFonts w:ascii="Arial" w:eastAsia="Times New Roman" w:hAnsi="Arial" w:cs="Arial"/>
                <w:sz w:val="20"/>
                <w:szCs w:val="20"/>
                <w:lang w:val="en-US" w:eastAsia="pl-PL"/>
              </w:rPr>
              <w:t>);</w:t>
            </w:r>
            <w:r w:rsidRPr="00E85FFB">
              <w:rPr>
                <w:rFonts w:ascii="Arial" w:eastAsia="Times New Roman" w:hAnsi="Arial" w:cs="Arial"/>
                <w:sz w:val="20"/>
                <w:szCs w:val="20"/>
                <w:lang w:val="en-US" w:eastAsia="pl-PL"/>
              </w:rPr>
              <w:br/>
            </w: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PSEM (IEEE Professional Software Engineering Master);</w:t>
            </w:r>
            <w:r w:rsidRPr="00E85FFB">
              <w:rPr>
                <w:rFonts w:ascii="Arial" w:eastAsia="Times New Roman" w:hAnsi="Arial" w:cs="Arial"/>
                <w:sz w:val="20"/>
                <w:szCs w:val="20"/>
                <w:lang w:val="en-US" w:eastAsia="pl-PL"/>
              </w:rPr>
              <w:br/>
            </w: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CISSP (Certified Information Security Systems Professional)</w:t>
            </w:r>
          </w:p>
          <w:p w14:paraId="0267F045" w14:textId="77777777" w:rsidR="00B474C7" w:rsidRPr="00E85FFB" w:rsidRDefault="00B474C7" w:rsidP="00B474C7">
            <w:pPr>
              <w:spacing w:after="120" w:line="240" w:lineRule="auto"/>
              <w:ind w:left="360"/>
              <w:contextualSpacing/>
              <w:rPr>
                <w:rFonts w:ascii="Arial" w:eastAsia="Times New Roman" w:hAnsi="Arial" w:cs="Arial"/>
                <w:i/>
                <w:sz w:val="20"/>
                <w:szCs w:val="20"/>
                <w:lang w:eastAsia="pl-PL"/>
              </w:rPr>
            </w:pPr>
            <w:r w:rsidRPr="00E85FFB">
              <w:rPr>
                <w:rFonts w:ascii="Times New Roman" w:eastAsia="Times New Roman" w:hAnsi="Times New Roman" w:cs="Times New Roman"/>
                <w:b/>
                <w:sz w:val="18"/>
                <w:szCs w:val="18"/>
                <w:lang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eastAsia="pl-PL"/>
              </w:rPr>
              <w:instrText xml:space="preserve"> FORMCHECKBOX </w:instrText>
            </w:r>
            <w:r w:rsidR="007A4E3D">
              <w:rPr>
                <w:rFonts w:ascii="Times New Roman" w:eastAsia="Times New Roman" w:hAnsi="Times New Roman" w:cs="Times New Roman"/>
                <w:b/>
                <w:sz w:val="18"/>
                <w:szCs w:val="18"/>
                <w:lang w:eastAsia="pl-PL"/>
              </w:rPr>
            </w:r>
            <w:r w:rsidR="007A4E3D">
              <w:rPr>
                <w:rFonts w:ascii="Times New Roman" w:eastAsia="Times New Roman" w:hAnsi="Times New Roman" w:cs="Times New Roman"/>
                <w:b/>
                <w:sz w:val="18"/>
                <w:szCs w:val="18"/>
                <w:lang w:eastAsia="pl-PL"/>
              </w:rPr>
              <w:fldChar w:fldCharType="separate"/>
            </w:r>
            <w:r w:rsidRPr="00E85FFB">
              <w:rPr>
                <w:rFonts w:ascii="Times New Roman" w:eastAsia="Times New Roman" w:hAnsi="Times New Roman" w:cs="Times New Roman"/>
                <w:b/>
                <w:sz w:val="18"/>
                <w:szCs w:val="18"/>
                <w:lang w:eastAsia="pl-PL"/>
              </w:rPr>
              <w:fldChar w:fldCharType="end"/>
            </w:r>
            <w:r w:rsidRPr="00E85FFB">
              <w:rPr>
                <w:rFonts w:ascii="Times New Roman" w:eastAsia="Times New Roman" w:hAnsi="Times New Roman" w:cs="Times New Roman"/>
                <w:b/>
                <w:sz w:val="18"/>
                <w:szCs w:val="18"/>
                <w:lang w:eastAsia="pl-PL"/>
              </w:rPr>
              <w:t xml:space="preserve">  </w:t>
            </w:r>
            <w:r w:rsidRPr="00E85FFB">
              <w:rPr>
                <w:rFonts w:ascii="Arial" w:eastAsia="Times New Roman" w:hAnsi="Arial" w:cs="Arial"/>
                <w:sz w:val="20"/>
                <w:szCs w:val="20"/>
                <w:lang w:eastAsia="pl-PL"/>
              </w:rPr>
              <w:t>certyfikat równoważny: ………………………</w:t>
            </w:r>
            <w:r w:rsidRPr="00E85FFB">
              <w:rPr>
                <w:rFonts w:ascii="Arial" w:eastAsia="Times New Roman" w:hAnsi="Arial" w:cs="Arial"/>
                <w:i/>
                <w:sz w:val="20"/>
              </w:rPr>
              <w:t xml:space="preserve"> </w:t>
            </w:r>
            <w:r w:rsidRPr="00E85FFB">
              <w:rPr>
                <w:rFonts w:ascii="Arial" w:eastAsia="Times New Roman" w:hAnsi="Arial" w:cs="Arial"/>
                <w:i/>
                <w:sz w:val="20"/>
                <w:szCs w:val="20"/>
                <w:lang w:eastAsia="pl-PL"/>
              </w:rPr>
              <w:t>(nazwa i poziom certyfikatu równoważnego)</w:t>
            </w:r>
          </w:p>
          <w:p w14:paraId="68794854" w14:textId="77777777" w:rsidR="00B474C7" w:rsidRPr="00E85FFB" w:rsidRDefault="00B474C7" w:rsidP="00B474C7">
            <w:pPr>
              <w:spacing w:after="120" w:line="240" w:lineRule="auto"/>
              <w:ind w:left="360"/>
              <w:contextualSpacing/>
              <w:rPr>
                <w:rFonts w:ascii="Arial" w:eastAsia="Times New Roman" w:hAnsi="Arial" w:cs="Arial"/>
                <w:i/>
                <w:sz w:val="20"/>
                <w:szCs w:val="20"/>
                <w:lang w:eastAsia="pl-PL"/>
              </w:rPr>
            </w:pPr>
          </w:p>
          <w:p w14:paraId="0FD8A061" w14:textId="25893977" w:rsidR="00B474C7" w:rsidRPr="00E85FFB" w:rsidRDefault="00B474C7" w:rsidP="00B474C7">
            <w:pPr>
              <w:numPr>
                <w:ilvl w:val="0"/>
                <w:numId w:val="101"/>
              </w:numPr>
              <w:spacing w:after="0" w:line="240" w:lineRule="auto"/>
              <w:ind w:left="319" w:hanging="294"/>
              <w:jc w:val="both"/>
              <w:rPr>
                <w:rFonts w:ascii="Arial" w:eastAsia="Times New Roman" w:hAnsi="Arial" w:cs="Arial"/>
                <w:b/>
                <w:bCs/>
                <w:sz w:val="20"/>
                <w:szCs w:val="20"/>
                <w:lang w:eastAsia="pl-PL"/>
              </w:rPr>
            </w:pPr>
            <w:r w:rsidRPr="00E85FFB">
              <w:rPr>
                <w:rFonts w:ascii="Arial" w:eastAsia="Times New Roman" w:hAnsi="Arial" w:cs="Arial"/>
                <w:sz w:val="20"/>
                <w:szCs w:val="20"/>
                <w:lang w:eastAsia="pl-PL"/>
              </w:rPr>
              <w:t xml:space="preserve">Pełnił(a) funkcję projektanta (architekta) systemu w poniżej wymienionych </w:t>
            </w:r>
            <w:r w:rsidRPr="00E85FFB">
              <w:rPr>
                <w:rFonts w:ascii="Arial" w:eastAsia="Times New Roman" w:hAnsi="Arial" w:cs="Arial"/>
                <w:i/>
                <w:sz w:val="20"/>
                <w:szCs w:val="20"/>
                <w:lang w:eastAsia="pl-PL"/>
              </w:rPr>
              <w:t>(podać ilość - wymóg min.2)</w:t>
            </w:r>
            <w:r w:rsidRPr="00E85FFB">
              <w:rPr>
                <w:rFonts w:ascii="Arial" w:eastAsia="Times New Roman" w:hAnsi="Arial" w:cs="Arial"/>
                <w:sz w:val="20"/>
                <w:szCs w:val="20"/>
                <w:lang w:eastAsia="pl-PL"/>
              </w:rPr>
              <w:t xml:space="preserve"> ………… projektach (zamówieniach) obejmujących zaprojektowanie, wykonanie i wdrożenie </w:t>
            </w:r>
            <w:r w:rsidR="005F2CD0" w:rsidRPr="00E85FFB">
              <w:rPr>
                <w:rFonts w:ascii="Arial" w:eastAsia="Times New Roman" w:hAnsi="Arial" w:cs="Arial"/>
                <w:sz w:val="20"/>
                <w:szCs w:val="20"/>
                <w:lang w:eastAsia="pl-PL"/>
              </w:rPr>
              <w:t>system</w:t>
            </w:r>
            <w:r w:rsidR="005F2CD0">
              <w:rPr>
                <w:rFonts w:ascii="Arial" w:eastAsia="Times New Roman" w:hAnsi="Arial" w:cs="Arial"/>
                <w:sz w:val="20"/>
                <w:szCs w:val="20"/>
                <w:lang w:eastAsia="pl-PL"/>
              </w:rPr>
              <w:t>u</w:t>
            </w:r>
            <w:r w:rsidR="005F2CD0" w:rsidRPr="00E85FFB">
              <w:rPr>
                <w:rFonts w:ascii="Arial" w:eastAsia="Times New Roman" w:hAnsi="Arial" w:cs="Arial"/>
                <w:sz w:val="20"/>
                <w:szCs w:val="20"/>
                <w:lang w:eastAsia="pl-PL"/>
              </w:rPr>
              <w:t xml:space="preserve"> teleinformatyczn</w:t>
            </w:r>
            <w:r w:rsidR="005F2CD0">
              <w:rPr>
                <w:rFonts w:ascii="Arial" w:eastAsia="Times New Roman" w:hAnsi="Arial" w:cs="Arial"/>
                <w:sz w:val="20"/>
                <w:szCs w:val="20"/>
                <w:lang w:eastAsia="pl-PL"/>
              </w:rPr>
              <w:t>ego</w:t>
            </w:r>
            <w:r w:rsidR="005F2CD0" w:rsidRPr="00E85FFB">
              <w:rPr>
                <w:rFonts w:ascii="Arial" w:eastAsia="Times New Roman" w:hAnsi="Arial" w:cs="Arial"/>
                <w:sz w:val="20"/>
                <w:szCs w:val="20"/>
                <w:lang w:eastAsia="pl-PL"/>
              </w:rPr>
              <w:t xml:space="preserve"> stosując</w:t>
            </w:r>
            <w:r w:rsidR="005F2CD0">
              <w:rPr>
                <w:rFonts w:ascii="Arial" w:eastAsia="Times New Roman" w:hAnsi="Arial" w:cs="Arial"/>
                <w:sz w:val="20"/>
                <w:szCs w:val="20"/>
                <w:lang w:eastAsia="pl-PL"/>
              </w:rPr>
              <w:t>ego</w:t>
            </w:r>
            <w:r w:rsidR="005F2CD0" w:rsidRPr="00E85FFB">
              <w:rPr>
                <w:rFonts w:ascii="Arial" w:eastAsia="Times New Roman" w:hAnsi="Arial" w:cs="Arial"/>
                <w:sz w:val="20"/>
                <w:szCs w:val="20"/>
                <w:lang w:eastAsia="pl-PL"/>
              </w:rPr>
              <w:t xml:space="preserve"> </w:t>
            </w:r>
            <w:r w:rsidRPr="00E85FFB">
              <w:rPr>
                <w:rFonts w:ascii="Arial" w:eastAsia="Times New Roman" w:hAnsi="Arial" w:cs="Arial"/>
                <w:sz w:val="20"/>
                <w:szCs w:val="20"/>
                <w:lang w:eastAsia="pl-PL"/>
              </w:rPr>
              <w:t>bazę danych, każdy z nich dl</w:t>
            </w:r>
            <w:r w:rsidR="00185C43" w:rsidRPr="00E85FFB">
              <w:rPr>
                <w:rFonts w:ascii="Arial" w:eastAsia="Times New Roman" w:hAnsi="Arial" w:cs="Arial"/>
                <w:sz w:val="20"/>
                <w:szCs w:val="20"/>
                <w:lang w:eastAsia="pl-PL"/>
              </w:rPr>
              <w:t>a co najmniej 200 użytkowników, przy czym co najmniej jeden z nich miał wartość nie mniejszą niż 5 milionów złotych brutto</w:t>
            </w:r>
            <w:r w:rsidRPr="00E85FFB">
              <w:rPr>
                <w:rFonts w:ascii="Arial" w:eastAsia="Times New Roman" w:hAnsi="Arial" w:cs="Arial"/>
                <w:sz w:val="20"/>
                <w:szCs w:val="20"/>
                <w:lang w:eastAsia="pl-PL"/>
              </w:rPr>
              <w:t>, w co najmniej jednym z tych projektów pełniąc funkcję kierownika zespołu projektantów.</w:t>
            </w:r>
          </w:p>
          <w:p w14:paraId="048D55E6" w14:textId="77777777" w:rsidR="00B474C7" w:rsidRPr="00E85FFB" w:rsidRDefault="00B474C7" w:rsidP="00B474C7">
            <w:pPr>
              <w:spacing w:line="240" w:lineRule="auto"/>
              <w:ind w:left="502"/>
              <w:contextualSpacing/>
              <w:rPr>
                <w:rFonts w:ascii="Arial" w:eastAsia="Times New Roman" w:hAnsi="Arial" w:cs="Arial"/>
                <w:sz w:val="20"/>
                <w:szCs w:val="20"/>
                <w:lang w:eastAsia="pl-PL"/>
              </w:rPr>
            </w:pPr>
          </w:p>
          <w:p w14:paraId="3D2515EC" w14:textId="77777777" w:rsidR="00B474C7" w:rsidRPr="00E85FFB" w:rsidRDefault="00B474C7" w:rsidP="00B474C7">
            <w:pPr>
              <w:ind w:left="333" w:hanging="66"/>
              <w:rPr>
                <w:rFonts w:ascii="Arial" w:eastAsia="Times New Roman" w:hAnsi="Arial" w:cs="Arial"/>
                <w:bCs/>
                <w:sz w:val="20"/>
                <w:szCs w:val="20"/>
                <w:lang w:eastAsia="pl-PL"/>
              </w:rPr>
            </w:pPr>
            <w:r w:rsidRPr="00E85FFB">
              <w:rPr>
                <w:rFonts w:ascii="Arial" w:eastAsia="Times New Roman" w:hAnsi="Arial" w:cs="Arial"/>
                <w:bCs/>
                <w:sz w:val="20"/>
                <w:szCs w:val="20"/>
                <w:lang w:eastAsia="pl-PL"/>
              </w:rPr>
              <w:t>1)</w:t>
            </w:r>
            <w:r w:rsidRPr="00E85FFB">
              <w:rPr>
                <w:rFonts w:ascii="Arial" w:eastAsia="Times New Roman" w:hAnsi="Arial" w:cs="Arial"/>
                <w:bCs/>
                <w:sz w:val="20"/>
                <w:szCs w:val="20"/>
                <w:u w:val="single"/>
                <w:lang w:eastAsia="pl-PL"/>
              </w:rPr>
              <w:t xml:space="preserve"> Informacja o projekcie 1</w:t>
            </w:r>
            <w:r w:rsidRPr="00E85FFB">
              <w:rPr>
                <w:rFonts w:ascii="Arial" w:eastAsia="Times New Roman" w:hAnsi="Arial" w:cs="Arial"/>
                <w:bCs/>
                <w:sz w:val="20"/>
                <w:szCs w:val="20"/>
                <w:lang w:eastAsia="pl-PL"/>
              </w:rPr>
              <w:t>:</w:t>
            </w:r>
          </w:p>
          <w:p w14:paraId="52C6CF82" w14:textId="77777777"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301380B9" w14:textId="77777777"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773E1285" w14:textId="77777777"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235965F0" w14:textId="783A1C99" w:rsidR="00B474C7" w:rsidRPr="00E85FFB" w:rsidRDefault="00B474C7" w:rsidP="00B474C7">
            <w:pPr>
              <w:ind w:left="445"/>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9D6E00">
              <w:rPr>
                <w:rFonts w:ascii="Arial" w:eastAsia="Times New Roman" w:hAnsi="Arial" w:cs="Arial"/>
                <w:bCs/>
                <w:sz w:val="20"/>
                <w:szCs w:val="20"/>
                <w:lang w:eastAsia="pl-PL"/>
              </w:rPr>
              <w:t>:**</w:t>
            </w:r>
          </w:p>
          <w:p w14:paraId="37A87823" w14:textId="77777777"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sz w:val="20"/>
                <w:szCs w:val="20"/>
              </w:rPr>
              <w:t>………………………………………………………………………………………….</w:t>
            </w:r>
          </w:p>
          <w:p w14:paraId="5515A949" w14:textId="4EB3C9FE"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cs="Arial"/>
                <w:bCs/>
                <w:sz w:val="20"/>
                <w:szCs w:val="20"/>
                <w:lang w:eastAsia="pl-PL"/>
              </w:rPr>
              <w:t>d) okres realizacji projektu (daty): od  …</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3B0C35CE" w14:textId="77777777"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5E78E2F8" w14:textId="77777777" w:rsidR="00B474C7" w:rsidRPr="00E85FFB" w:rsidRDefault="00B474C7" w:rsidP="00B474C7">
            <w:pPr>
              <w:ind w:left="445"/>
              <w:rPr>
                <w:rFonts w:ascii="Arial" w:eastAsia="Times New Roman" w:hAnsi="Arial" w:cs="Arial"/>
                <w:bCs/>
                <w:sz w:val="20"/>
                <w:szCs w:val="20"/>
                <w:lang w:eastAsia="pl-PL"/>
              </w:rPr>
            </w:pPr>
            <w:r w:rsidRPr="00E85FFB">
              <w:rPr>
                <w:rFonts w:ascii="Arial" w:eastAsia="Times New Roman" w:hAnsi="Arial" w:cs="Arial"/>
                <w:bCs/>
                <w:sz w:val="20"/>
                <w:szCs w:val="20"/>
                <w:lang w:eastAsia="pl-PL"/>
              </w:rPr>
              <w:t>f) pełniona funkcja w projekcie…………………………</w:t>
            </w:r>
            <w:r w:rsidRPr="001B34B3">
              <w:rPr>
                <w:rFonts w:ascii="Arial" w:eastAsia="Times New Roman" w:hAnsi="Arial" w:cs="Arial"/>
                <w:bCs/>
                <w:i/>
                <w:sz w:val="20"/>
                <w:szCs w:val="20"/>
                <w:lang w:eastAsia="pl-PL"/>
              </w:rPr>
              <w:t xml:space="preserve">(dot. pełnienia </w:t>
            </w:r>
            <w:r w:rsidRPr="001B34B3">
              <w:rPr>
                <w:rFonts w:ascii="Arial" w:eastAsia="Times New Roman" w:hAnsi="Arial" w:cs="Arial"/>
                <w:i/>
                <w:sz w:val="20"/>
              </w:rPr>
              <w:t>funkcji kierownika zespołu projektantów)</w:t>
            </w:r>
          </w:p>
          <w:p w14:paraId="10C54EA4" w14:textId="77777777" w:rsidR="00E43A93" w:rsidRPr="009D6E00" w:rsidRDefault="00E43A93" w:rsidP="00B474C7">
            <w:pPr>
              <w:ind w:left="333" w:hanging="66"/>
              <w:rPr>
                <w:rFonts w:ascii="Arial" w:eastAsia="Times New Roman" w:hAnsi="Arial" w:cs="Arial"/>
                <w:bCs/>
                <w:sz w:val="10"/>
                <w:szCs w:val="20"/>
                <w:lang w:eastAsia="pl-PL"/>
              </w:rPr>
            </w:pPr>
          </w:p>
          <w:p w14:paraId="76E0F9D5" w14:textId="77777777" w:rsidR="00B474C7" w:rsidRPr="00E85FFB" w:rsidRDefault="00B474C7" w:rsidP="00B474C7">
            <w:pPr>
              <w:ind w:left="333" w:hanging="66"/>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2)  </w:t>
            </w:r>
            <w:r w:rsidRPr="00E85FFB">
              <w:rPr>
                <w:rFonts w:ascii="Arial" w:eastAsia="Times New Roman" w:hAnsi="Arial" w:cs="Arial"/>
                <w:bCs/>
                <w:sz w:val="20"/>
                <w:szCs w:val="20"/>
                <w:u w:val="single"/>
                <w:lang w:eastAsia="pl-PL"/>
              </w:rPr>
              <w:t>Informacja o projekcie 2</w:t>
            </w:r>
            <w:r w:rsidRPr="00E85FFB">
              <w:rPr>
                <w:rFonts w:ascii="Arial" w:eastAsia="Times New Roman" w:hAnsi="Arial" w:cs="Arial"/>
                <w:bCs/>
                <w:sz w:val="20"/>
                <w:szCs w:val="20"/>
                <w:lang w:eastAsia="pl-PL"/>
              </w:rPr>
              <w:t>:</w:t>
            </w:r>
          </w:p>
          <w:p w14:paraId="2FDD568B" w14:textId="77777777" w:rsidR="00B474C7" w:rsidRPr="00E85FFB" w:rsidRDefault="00B474C7" w:rsidP="00B474C7">
            <w:pPr>
              <w:ind w:left="431" w:hanging="28"/>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594DD734" w14:textId="77777777" w:rsidR="00B474C7" w:rsidRPr="00E85FFB" w:rsidRDefault="00B474C7" w:rsidP="00B474C7">
            <w:pPr>
              <w:ind w:left="431" w:hanging="28"/>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1A45D563" w14:textId="77777777" w:rsidR="00B474C7" w:rsidRPr="00E85FFB" w:rsidRDefault="00B474C7" w:rsidP="00B474C7">
            <w:pPr>
              <w:ind w:left="431" w:hanging="28"/>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0417F53C" w14:textId="3EBF5EF6" w:rsidR="00B474C7" w:rsidRPr="00E85FFB" w:rsidRDefault="00B474C7" w:rsidP="00B474C7">
            <w:pPr>
              <w:ind w:left="431" w:hanging="28"/>
              <w:rPr>
                <w:rFonts w:ascii="Arial" w:eastAsia="Times New Roman" w:hAnsi="Arial"/>
                <w:sz w:val="20"/>
                <w:szCs w:val="20"/>
              </w:rPr>
            </w:pPr>
            <w:r w:rsidRPr="00E85FFB">
              <w:rPr>
                <w:rFonts w:ascii="Arial" w:eastAsia="Times New Roman" w:hAnsi="Arial" w:cs="Arial"/>
                <w:bCs/>
                <w:sz w:val="20"/>
                <w:szCs w:val="20"/>
                <w:lang w:eastAsia="pl-PL"/>
              </w:rPr>
              <w:t>c) nazwa systemu teleinformatyczne</w:t>
            </w:r>
            <w:r w:rsidR="009D6E00">
              <w:rPr>
                <w:rFonts w:ascii="Arial" w:eastAsia="Times New Roman" w:hAnsi="Arial" w:cs="Arial"/>
                <w:bCs/>
                <w:sz w:val="20"/>
                <w:szCs w:val="20"/>
                <w:lang w:eastAsia="pl-PL"/>
              </w:rPr>
              <w:t>go wykonanego w ramach projektu:**</w:t>
            </w:r>
          </w:p>
          <w:p w14:paraId="2627B01A" w14:textId="77777777" w:rsidR="00B474C7" w:rsidRPr="00E85FFB" w:rsidRDefault="00B474C7" w:rsidP="00B474C7">
            <w:pPr>
              <w:ind w:left="431" w:hanging="28"/>
              <w:rPr>
                <w:rFonts w:ascii="Arial" w:eastAsia="Times New Roman" w:hAnsi="Arial" w:cs="Arial"/>
                <w:bCs/>
                <w:sz w:val="20"/>
                <w:szCs w:val="20"/>
                <w:lang w:eastAsia="pl-PL"/>
              </w:rPr>
            </w:pPr>
            <w:r w:rsidRPr="00E85FFB">
              <w:rPr>
                <w:rFonts w:ascii="Arial" w:eastAsia="Times New Roman" w:hAnsi="Arial"/>
                <w:sz w:val="20"/>
                <w:szCs w:val="20"/>
              </w:rPr>
              <w:t>…………………………………………………………………………………………</w:t>
            </w:r>
          </w:p>
          <w:p w14:paraId="7BDD3501" w14:textId="1C6E4C65" w:rsidR="00B474C7" w:rsidRPr="00E85FFB" w:rsidRDefault="00B474C7" w:rsidP="001B34B3">
            <w:pPr>
              <w:ind w:left="431" w:hanging="28"/>
              <w:rPr>
                <w:rFonts w:ascii="Arial" w:eastAsia="Times New Roman" w:hAnsi="Arial" w:cs="Arial"/>
                <w:sz w:val="20"/>
                <w:szCs w:val="20"/>
                <w:lang w:eastAsia="pl-PL"/>
              </w:rPr>
            </w:pPr>
            <w:r w:rsidRPr="00E85FFB">
              <w:rPr>
                <w:rFonts w:ascii="Arial" w:eastAsia="Times New Roman" w:hAnsi="Arial" w:cs="Arial"/>
                <w:bCs/>
                <w:sz w:val="20"/>
                <w:szCs w:val="20"/>
                <w:lang w:eastAsia="pl-PL"/>
              </w:rPr>
              <w:t xml:space="preserve">d) okres realizacji projektu (daty): od  …… - do ……….. </w:t>
            </w:r>
          </w:p>
          <w:p w14:paraId="70475116" w14:textId="77777777" w:rsidR="00B474C7" w:rsidRPr="00E85FFB" w:rsidRDefault="00B474C7" w:rsidP="00B474C7">
            <w:pPr>
              <w:ind w:left="431" w:hanging="28"/>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7AFE9E38" w14:textId="77777777" w:rsidR="00B474C7" w:rsidRPr="00E85FFB" w:rsidRDefault="00B474C7" w:rsidP="00B474C7">
            <w:pPr>
              <w:spacing w:line="240" w:lineRule="auto"/>
              <w:ind w:left="431" w:hanging="28"/>
              <w:contextualSpacing/>
              <w:rPr>
                <w:rFonts w:ascii="Arial" w:eastAsia="Times New Roman" w:hAnsi="Arial" w:cs="Arial"/>
                <w:sz w:val="20"/>
                <w:szCs w:val="20"/>
                <w:lang w:eastAsia="pl-PL"/>
              </w:rPr>
            </w:pPr>
            <w:r w:rsidRPr="00E85FFB">
              <w:rPr>
                <w:rFonts w:ascii="Arial" w:eastAsia="Times New Roman" w:hAnsi="Arial" w:cs="Arial"/>
                <w:sz w:val="20"/>
                <w:szCs w:val="20"/>
                <w:lang w:eastAsia="pl-PL"/>
              </w:rPr>
              <w:t>f) pełniona funkcja w projekcie ………………………………</w:t>
            </w:r>
            <w:r w:rsidRPr="001B34B3">
              <w:rPr>
                <w:rFonts w:ascii="Arial" w:eastAsia="Times New Roman" w:hAnsi="Arial" w:cs="Arial"/>
                <w:bCs/>
                <w:i/>
                <w:sz w:val="20"/>
                <w:szCs w:val="20"/>
                <w:lang w:eastAsia="pl-PL"/>
              </w:rPr>
              <w:t xml:space="preserve">(dot. pełnienia </w:t>
            </w:r>
            <w:r w:rsidRPr="001B34B3">
              <w:rPr>
                <w:rFonts w:ascii="Arial" w:eastAsia="Times New Roman" w:hAnsi="Arial" w:cs="Arial"/>
                <w:i/>
                <w:sz w:val="20"/>
                <w:szCs w:val="20"/>
                <w:lang w:eastAsia="pl-PL"/>
              </w:rPr>
              <w:t>funkcji kierownika zespołu projektantów)</w:t>
            </w:r>
          </w:p>
          <w:p w14:paraId="09D9D671" w14:textId="77777777" w:rsidR="00B474C7" w:rsidRPr="00E85FFB" w:rsidRDefault="00B474C7" w:rsidP="00B474C7">
            <w:pPr>
              <w:spacing w:line="240" w:lineRule="auto"/>
              <w:contextualSpacing/>
              <w:rPr>
                <w:rFonts w:ascii="Arial" w:eastAsia="Times New Roman" w:hAnsi="Arial" w:cs="Arial"/>
                <w:sz w:val="20"/>
                <w:szCs w:val="20"/>
                <w:lang w:eastAsia="pl-PL"/>
              </w:rPr>
            </w:pPr>
          </w:p>
          <w:p w14:paraId="05046A59" w14:textId="77777777" w:rsidR="00B474C7" w:rsidRPr="00E85FFB" w:rsidRDefault="00B474C7" w:rsidP="00B474C7">
            <w:pPr>
              <w:spacing w:line="240" w:lineRule="auto"/>
              <w:contextualSpacing/>
              <w:rPr>
                <w:rFonts w:ascii="Arial" w:eastAsia="Times New Roman" w:hAnsi="Arial" w:cs="Arial"/>
                <w:b/>
                <w:bCs/>
                <w:sz w:val="20"/>
                <w:szCs w:val="20"/>
                <w:lang w:eastAsia="pl-PL"/>
              </w:rPr>
            </w:pPr>
            <w:r w:rsidRPr="009D6E00">
              <w:rPr>
                <w:rFonts w:ascii="Arial" w:eastAsia="Times New Roman" w:hAnsi="Arial" w:cs="Arial"/>
                <w:bCs/>
                <w:i/>
                <w:sz w:val="18"/>
                <w:szCs w:val="20"/>
                <w:lang w:eastAsia="pl-PL"/>
              </w:rPr>
              <w:t>w przypadku większej ilości projektów niż wymagana należy podać analogicznie szczegóły tych projektów odpowiednio dostosowując tabelę</w:t>
            </w:r>
            <w:r w:rsidRPr="009D6E00" w:rsidDel="00091868">
              <w:rPr>
                <w:rFonts w:ascii="Arial" w:eastAsia="Times New Roman" w:hAnsi="Arial" w:cs="Arial"/>
                <w:sz w:val="18"/>
                <w:szCs w:val="20"/>
                <w:lang w:eastAsia="pl-PL"/>
              </w:rPr>
              <w:t xml:space="preserve"> </w:t>
            </w:r>
          </w:p>
        </w:tc>
        <w:tc>
          <w:tcPr>
            <w:tcW w:w="2552" w:type="dxa"/>
          </w:tcPr>
          <w:p w14:paraId="15707BC7"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 xml:space="preserve">Dysponuję </w:t>
            </w:r>
            <w:r w:rsidRPr="00B474C7">
              <w:rPr>
                <w:rFonts w:ascii="Arial" w:eastAsia="Times New Roman" w:hAnsi="Arial" w:cs="Arial"/>
                <w:bCs/>
                <w:sz w:val="20"/>
                <w:szCs w:val="20"/>
                <w:lang w:eastAsia="pl-PL"/>
              </w:rPr>
              <w:br/>
              <w:t>na podstawie ………</w:t>
            </w:r>
          </w:p>
        </w:tc>
      </w:tr>
      <w:tr w:rsidR="00B474C7" w:rsidRPr="00B474C7" w14:paraId="11DEA13F" w14:textId="77777777" w:rsidTr="0060517E">
        <w:tc>
          <w:tcPr>
            <w:tcW w:w="1703" w:type="dxa"/>
          </w:tcPr>
          <w:p w14:paraId="6DFEA0CC" w14:textId="77777777" w:rsidR="00B474C7" w:rsidRPr="00B474C7" w:rsidRDefault="00B474C7" w:rsidP="00B474C7">
            <w:pPr>
              <w:rPr>
                <w:rFonts w:ascii="Arial" w:eastAsia="Times New Roman" w:hAnsi="Arial"/>
                <w:sz w:val="20"/>
                <w:szCs w:val="20"/>
              </w:rPr>
            </w:pPr>
            <w:r w:rsidRPr="00B474C7">
              <w:rPr>
                <w:rFonts w:ascii="Arial" w:eastAsia="Times New Roman" w:hAnsi="Arial" w:cs="Arial"/>
                <w:sz w:val="20"/>
                <w:szCs w:val="20"/>
              </w:rPr>
              <w:t>Specjalista ds. bezpieczeństwa systemów informatycznych</w:t>
            </w:r>
          </w:p>
        </w:tc>
        <w:tc>
          <w:tcPr>
            <w:tcW w:w="1610" w:type="dxa"/>
          </w:tcPr>
          <w:p w14:paraId="5C6BA340" w14:textId="77777777" w:rsidR="00B474C7" w:rsidRPr="00B474C7" w:rsidRDefault="00B474C7" w:rsidP="00B474C7">
            <w:pPr>
              <w:spacing w:line="240" w:lineRule="auto"/>
              <w:contextualSpacing/>
              <w:jc w:val="both"/>
              <w:rPr>
                <w:rFonts w:ascii="Arial" w:eastAsia="Times New Roman" w:hAnsi="Arial" w:cs="Arial"/>
                <w:sz w:val="20"/>
                <w:szCs w:val="20"/>
                <w:lang w:eastAsia="pl-PL"/>
              </w:rPr>
            </w:pPr>
          </w:p>
          <w:p w14:paraId="2862B2E1" w14:textId="77777777" w:rsidR="00B474C7" w:rsidRPr="00B474C7" w:rsidRDefault="00B474C7" w:rsidP="00B474C7">
            <w:pPr>
              <w:spacing w:line="240" w:lineRule="auto"/>
              <w:contextualSpacing/>
              <w:rPr>
                <w:rFonts w:ascii="Arial" w:eastAsia="Times New Roman" w:hAnsi="Arial" w:cs="Arial"/>
                <w:sz w:val="20"/>
                <w:szCs w:val="20"/>
                <w:lang w:eastAsia="pl-PL"/>
              </w:rPr>
            </w:pPr>
            <w:r w:rsidRPr="00B474C7">
              <w:rPr>
                <w:rFonts w:ascii="Arial" w:eastAsia="Times New Roman" w:hAnsi="Arial" w:cs="Arial"/>
                <w:sz w:val="20"/>
                <w:szCs w:val="20"/>
                <w:lang w:eastAsia="pl-PL"/>
              </w:rPr>
              <w:t>………………</w:t>
            </w:r>
          </w:p>
        </w:tc>
        <w:tc>
          <w:tcPr>
            <w:tcW w:w="8164" w:type="dxa"/>
          </w:tcPr>
          <w:p w14:paraId="6D753967" w14:textId="77777777" w:rsidR="00B474C7" w:rsidRPr="00E85FFB" w:rsidRDefault="00B474C7" w:rsidP="00B474C7">
            <w:pPr>
              <w:spacing w:line="240" w:lineRule="auto"/>
              <w:ind w:left="333"/>
              <w:contextualSpacing/>
              <w:jc w:val="both"/>
              <w:rPr>
                <w:rFonts w:ascii="Arial" w:eastAsia="Times New Roman" w:hAnsi="Arial" w:cs="Arial"/>
                <w:sz w:val="20"/>
                <w:szCs w:val="20"/>
                <w:lang w:eastAsia="pl-PL"/>
              </w:rPr>
            </w:pPr>
          </w:p>
          <w:p w14:paraId="45281230" w14:textId="77777777" w:rsidR="00B474C7" w:rsidRPr="00E85FFB" w:rsidRDefault="00B474C7" w:rsidP="00B474C7">
            <w:pPr>
              <w:numPr>
                <w:ilvl w:val="0"/>
                <w:numId w:val="103"/>
              </w:numPr>
              <w:spacing w:line="240" w:lineRule="auto"/>
              <w:ind w:left="361" w:hanging="350"/>
              <w:contextualSpacing/>
              <w:jc w:val="both"/>
              <w:rPr>
                <w:rFonts w:ascii="Arial" w:eastAsia="Times New Roman" w:hAnsi="Arial" w:cs="Arial"/>
                <w:sz w:val="20"/>
                <w:szCs w:val="20"/>
                <w:lang w:eastAsia="pl-PL"/>
              </w:rPr>
            </w:pPr>
            <w:r w:rsidRPr="00E85FFB">
              <w:rPr>
                <w:rFonts w:ascii="Arial" w:eastAsia="Times New Roman" w:hAnsi="Arial" w:cs="Arial"/>
                <w:sz w:val="20"/>
                <w:szCs w:val="20"/>
                <w:lang w:eastAsia="pl-PL"/>
              </w:rPr>
              <w:t>Posiada wykształcenie ………………………</w:t>
            </w:r>
            <w:r w:rsidRPr="00E85FFB">
              <w:rPr>
                <w:rFonts w:ascii="Arial" w:eastAsia="Times New Roman" w:hAnsi="Arial" w:cs="Arial"/>
                <w:i/>
                <w:sz w:val="20"/>
                <w:szCs w:val="20"/>
                <w:lang w:eastAsia="pl-PL"/>
              </w:rPr>
              <w:t>(wymóg min.</w:t>
            </w:r>
            <w:r w:rsidRPr="00E85FFB">
              <w:rPr>
                <w:rFonts w:ascii="Arial" w:eastAsia="Times New Roman" w:hAnsi="Arial" w:cs="Arial"/>
                <w:sz w:val="20"/>
              </w:rPr>
              <w:t xml:space="preserve"> </w:t>
            </w:r>
            <w:r w:rsidRPr="00E85FFB">
              <w:rPr>
                <w:rFonts w:ascii="Arial" w:eastAsia="Times New Roman" w:hAnsi="Arial" w:cs="Arial"/>
                <w:i/>
                <w:sz w:val="20"/>
                <w:szCs w:val="20"/>
                <w:lang w:eastAsia="pl-PL"/>
              </w:rPr>
              <w:t>wyższe informatyczne)</w:t>
            </w:r>
          </w:p>
          <w:p w14:paraId="2D4E9953" w14:textId="77777777" w:rsidR="00B474C7" w:rsidRPr="00E85FFB" w:rsidRDefault="00B474C7" w:rsidP="00B474C7">
            <w:pPr>
              <w:spacing w:line="240" w:lineRule="auto"/>
              <w:ind w:left="333"/>
              <w:contextualSpacing/>
              <w:jc w:val="both"/>
              <w:rPr>
                <w:rFonts w:ascii="Arial" w:eastAsia="Times New Roman" w:hAnsi="Arial" w:cs="Arial"/>
                <w:sz w:val="20"/>
                <w:szCs w:val="20"/>
                <w:lang w:eastAsia="pl-PL"/>
              </w:rPr>
            </w:pPr>
          </w:p>
          <w:p w14:paraId="3B5CCF7B" w14:textId="31B1F3E8" w:rsidR="00B474C7" w:rsidRPr="00E85FFB" w:rsidRDefault="00B474C7" w:rsidP="00B474C7">
            <w:pPr>
              <w:numPr>
                <w:ilvl w:val="0"/>
                <w:numId w:val="103"/>
              </w:numPr>
              <w:spacing w:after="120" w:line="240" w:lineRule="auto"/>
              <w:ind w:left="360"/>
              <w:contextualSpacing/>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Posiada aktualny certyfikat </w:t>
            </w:r>
            <w:r w:rsidRPr="00E85FFB">
              <w:rPr>
                <w:rFonts w:ascii="Arial" w:eastAsia="Times New Roman" w:hAnsi="Arial" w:cs="Arial"/>
                <w:i/>
                <w:sz w:val="20"/>
                <w:szCs w:val="20"/>
                <w:lang w:eastAsia="pl-PL"/>
              </w:rPr>
              <w:t>(zaznaczyć odpowiednio):</w:t>
            </w:r>
          </w:p>
          <w:p w14:paraId="729082B7" w14:textId="77777777" w:rsidR="00B474C7" w:rsidRPr="00E85FFB" w:rsidRDefault="00B474C7" w:rsidP="00B474C7">
            <w:pPr>
              <w:spacing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CISA (Certified Information Systems Auditor),</w:t>
            </w:r>
          </w:p>
          <w:p w14:paraId="2CF388F0" w14:textId="77777777" w:rsidR="00B474C7" w:rsidRPr="00E85FFB" w:rsidRDefault="00B474C7" w:rsidP="00B474C7">
            <w:pPr>
              <w:spacing w:line="240" w:lineRule="auto"/>
              <w:ind w:left="360"/>
              <w:contextualSpacing/>
              <w:rPr>
                <w:rFonts w:ascii="Arial" w:eastAsia="Times New Roman" w:hAnsi="Arial" w:cs="Arial"/>
                <w:sz w:val="20"/>
                <w:szCs w:val="20"/>
                <w:lang w:val="en-US" w:eastAsia="pl-PL"/>
              </w:rPr>
            </w:pPr>
            <w:r w:rsidRPr="00E85FFB">
              <w:rPr>
                <w:rFonts w:ascii="Times New Roman" w:eastAsia="Times New Roman" w:hAnsi="Times New Roman" w:cs="Times New Roman"/>
                <w:b/>
                <w:sz w:val="18"/>
                <w:szCs w:val="18"/>
                <w:lang w:val="en-US"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val="en-US" w:eastAsia="pl-PL"/>
              </w:rPr>
              <w:instrText xml:space="preserve"> FORMCHECKBOX </w:instrText>
            </w:r>
            <w:r w:rsidR="007A4E3D">
              <w:rPr>
                <w:rFonts w:ascii="Times New Roman" w:eastAsia="Times New Roman" w:hAnsi="Times New Roman" w:cs="Times New Roman"/>
                <w:b/>
                <w:sz w:val="18"/>
                <w:szCs w:val="18"/>
                <w:lang w:val="en-US" w:eastAsia="pl-PL"/>
              </w:rPr>
            </w:r>
            <w:r w:rsidR="007A4E3D">
              <w:rPr>
                <w:rFonts w:ascii="Times New Roman" w:eastAsia="Times New Roman" w:hAnsi="Times New Roman" w:cs="Times New Roman"/>
                <w:b/>
                <w:sz w:val="18"/>
                <w:szCs w:val="18"/>
                <w:lang w:val="en-US" w:eastAsia="pl-PL"/>
              </w:rPr>
              <w:fldChar w:fldCharType="separate"/>
            </w:r>
            <w:r w:rsidRPr="00E85FFB">
              <w:rPr>
                <w:rFonts w:ascii="Times New Roman" w:eastAsia="Times New Roman" w:hAnsi="Times New Roman" w:cs="Times New Roman"/>
                <w:b/>
                <w:sz w:val="18"/>
                <w:szCs w:val="18"/>
                <w:lang w:val="en-US" w:eastAsia="pl-PL"/>
              </w:rPr>
              <w:fldChar w:fldCharType="end"/>
            </w:r>
            <w:r w:rsidRPr="00E85FFB">
              <w:rPr>
                <w:rFonts w:ascii="Times New Roman" w:eastAsia="Times New Roman" w:hAnsi="Times New Roman" w:cs="Times New Roman"/>
                <w:b/>
                <w:sz w:val="18"/>
                <w:szCs w:val="18"/>
                <w:lang w:val="en-US" w:eastAsia="pl-PL"/>
              </w:rPr>
              <w:t xml:space="preserve">  </w:t>
            </w:r>
            <w:r w:rsidRPr="00E85FFB">
              <w:rPr>
                <w:rFonts w:ascii="Arial" w:eastAsia="Times New Roman" w:hAnsi="Arial" w:cs="Arial"/>
                <w:sz w:val="20"/>
                <w:szCs w:val="20"/>
                <w:lang w:val="en-US" w:eastAsia="pl-PL"/>
              </w:rPr>
              <w:t>CISSP (Certified Information Security Systems Professional)</w:t>
            </w:r>
          </w:p>
          <w:p w14:paraId="15D92CBE" w14:textId="77777777" w:rsidR="00B474C7" w:rsidRPr="00E85FFB" w:rsidRDefault="00B474C7" w:rsidP="00B474C7">
            <w:pPr>
              <w:spacing w:after="120" w:line="240" w:lineRule="auto"/>
              <w:ind w:left="360"/>
              <w:contextualSpacing/>
              <w:rPr>
                <w:rFonts w:ascii="Arial" w:eastAsia="Times New Roman" w:hAnsi="Arial" w:cs="Arial"/>
                <w:i/>
                <w:sz w:val="20"/>
                <w:szCs w:val="20"/>
                <w:lang w:eastAsia="pl-PL"/>
              </w:rPr>
            </w:pPr>
            <w:r w:rsidRPr="00E85FFB">
              <w:rPr>
                <w:rFonts w:ascii="Times New Roman" w:eastAsia="Times New Roman" w:hAnsi="Times New Roman" w:cs="Times New Roman"/>
                <w:b/>
                <w:sz w:val="18"/>
                <w:szCs w:val="18"/>
                <w:lang w:eastAsia="pl-PL"/>
              </w:rPr>
              <w:fldChar w:fldCharType="begin">
                <w:ffData>
                  <w:name w:val=""/>
                  <w:enabled/>
                  <w:calcOnExit w:val="0"/>
                  <w:checkBox>
                    <w:sizeAuto/>
                    <w:default w:val="0"/>
                  </w:checkBox>
                </w:ffData>
              </w:fldChar>
            </w:r>
            <w:r w:rsidRPr="00E85FFB">
              <w:rPr>
                <w:rFonts w:ascii="Times New Roman" w:eastAsia="Times New Roman" w:hAnsi="Times New Roman" w:cs="Times New Roman"/>
                <w:b/>
                <w:sz w:val="18"/>
                <w:szCs w:val="18"/>
                <w:lang w:eastAsia="pl-PL"/>
              </w:rPr>
              <w:instrText xml:space="preserve"> FORMCHECKBOX </w:instrText>
            </w:r>
            <w:r w:rsidR="007A4E3D">
              <w:rPr>
                <w:rFonts w:ascii="Times New Roman" w:eastAsia="Times New Roman" w:hAnsi="Times New Roman" w:cs="Times New Roman"/>
                <w:b/>
                <w:sz w:val="18"/>
                <w:szCs w:val="18"/>
                <w:lang w:eastAsia="pl-PL"/>
              </w:rPr>
            </w:r>
            <w:r w:rsidR="007A4E3D">
              <w:rPr>
                <w:rFonts w:ascii="Times New Roman" w:eastAsia="Times New Roman" w:hAnsi="Times New Roman" w:cs="Times New Roman"/>
                <w:b/>
                <w:sz w:val="18"/>
                <w:szCs w:val="18"/>
                <w:lang w:eastAsia="pl-PL"/>
              </w:rPr>
              <w:fldChar w:fldCharType="separate"/>
            </w:r>
            <w:r w:rsidRPr="00E85FFB">
              <w:rPr>
                <w:rFonts w:ascii="Times New Roman" w:eastAsia="Times New Roman" w:hAnsi="Times New Roman" w:cs="Times New Roman"/>
                <w:b/>
                <w:sz w:val="18"/>
                <w:szCs w:val="18"/>
                <w:lang w:eastAsia="pl-PL"/>
              </w:rPr>
              <w:fldChar w:fldCharType="end"/>
            </w:r>
            <w:r w:rsidRPr="00E85FFB">
              <w:rPr>
                <w:rFonts w:ascii="Times New Roman" w:eastAsia="Times New Roman" w:hAnsi="Times New Roman" w:cs="Times New Roman"/>
                <w:b/>
                <w:sz w:val="18"/>
                <w:szCs w:val="18"/>
                <w:lang w:eastAsia="pl-PL"/>
              </w:rPr>
              <w:t xml:space="preserve">  </w:t>
            </w:r>
            <w:r w:rsidRPr="00E85FFB">
              <w:rPr>
                <w:rFonts w:ascii="Arial" w:eastAsia="Times New Roman" w:hAnsi="Arial" w:cs="Arial"/>
                <w:sz w:val="20"/>
                <w:szCs w:val="20"/>
                <w:lang w:eastAsia="pl-PL"/>
              </w:rPr>
              <w:t>certyfikat równoważny: ………………………</w:t>
            </w:r>
            <w:r w:rsidRPr="00E85FFB">
              <w:rPr>
                <w:rFonts w:ascii="Arial" w:eastAsia="Times New Roman" w:hAnsi="Arial" w:cs="Arial"/>
                <w:i/>
                <w:sz w:val="20"/>
              </w:rPr>
              <w:t xml:space="preserve"> </w:t>
            </w:r>
            <w:r w:rsidRPr="00E85FFB">
              <w:rPr>
                <w:rFonts w:ascii="Arial" w:eastAsia="Times New Roman" w:hAnsi="Arial" w:cs="Arial"/>
                <w:i/>
                <w:sz w:val="20"/>
                <w:szCs w:val="20"/>
                <w:lang w:eastAsia="pl-PL"/>
              </w:rPr>
              <w:t>(nazwa i poziom certyfikatu równoważnego)</w:t>
            </w:r>
          </w:p>
          <w:p w14:paraId="4796286D" w14:textId="77777777" w:rsidR="00B474C7" w:rsidRPr="00E85FFB" w:rsidRDefault="00B474C7" w:rsidP="00B474C7">
            <w:pPr>
              <w:spacing w:after="120" w:line="240" w:lineRule="auto"/>
              <w:ind w:left="360"/>
              <w:contextualSpacing/>
              <w:rPr>
                <w:rFonts w:ascii="Arial" w:eastAsia="Times New Roman" w:hAnsi="Arial" w:cs="Arial"/>
                <w:i/>
                <w:sz w:val="20"/>
                <w:szCs w:val="20"/>
                <w:lang w:eastAsia="pl-PL"/>
              </w:rPr>
            </w:pPr>
          </w:p>
          <w:p w14:paraId="6699A84D" w14:textId="63263FE0" w:rsidR="00B474C7" w:rsidRPr="00E85FFB" w:rsidRDefault="00B474C7" w:rsidP="00B474C7">
            <w:pPr>
              <w:numPr>
                <w:ilvl w:val="0"/>
                <w:numId w:val="103"/>
              </w:numPr>
              <w:spacing w:line="240" w:lineRule="auto"/>
              <w:ind w:left="375" w:hanging="364"/>
              <w:contextualSpacing/>
              <w:jc w:val="both"/>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Pełnił(a) funkcję specjalisty ds. bezpieczeństwa systemów informatycznych w poniżej wymienionych </w:t>
            </w:r>
            <w:r w:rsidRPr="00E85FFB">
              <w:rPr>
                <w:rFonts w:ascii="Arial" w:eastAsia="Times New Roman" w:hAnsi="Arial" w:cs="Arial"/>
                <w:i/>
                <w:sz w:val="20"/>
                <w:szCs w:val="20"/>
                <w:lang w:eastAsia="pl-PL"/>
              </w:rPr>
              <w:t>(podać ilość - wymóg min.2)</w:t>
            </w:r>
            <w:r w:rsidRPr="00E85FFB">
              <w:rPr>
                <w:rFonts w:ascii="Arial" w:eastAsia="Times New Roman" w:hAnsi="Arial" w:cs="Arial"/>
                <w:sz w:val="20"/>
                <w:szCs w:val="20"/>
                <w:lang w:eastAsia="pl-PL"/>
              </w:rPr>
              <w:t xml:space="preserve"> ………… projektach (zamówieniach) obejmujących zaprojektowanie, wykonanie i testowanie pod względem bezpieczeństwa </w:t>
            </w:r>
            <w:r w:rsidR="005F2CD0" w:rsidRPr="00E85FFB">
              <w:rPr>
                <w:rFonts w:ascii="Arial" w:eastAsia="Times New Roman" w:hAnsi="Arial" w:cs="Arial"/>
                <w:sz w:val="20"/>
                <w:szCs w:val="20"/>
                <w:lang w:eastAsia="pl-PL"/>
              </w:rPr>
              <w:t>system</w:t>
            </w:r>
            <w:r w:rsidR="005F2CD0">
              <w:rPr>
                <w:rFonts w:ascii="Arial" w:eastAsia="Times New Roman" w:hAnsi="Arial" w:cs="Arial"/>
                <w:sz w:val="20"/>
                <w:szCs w:val="20"/>
                <w:lang w:eastAsia="pl-PL"/>
              </w:rPr>
              <w:t>u</w:t>
            </w:r>
            <w:r w:rsidR="005F2CD0" w:rsidRPr="00E85FFB">
              <w:rPr>
                <w:rFonts w:ascii="Arial" w:eastAsia="Times New Roman" w:hAnsi="Arial" w:cs="Arial"/>
                <w:sz w:val="20"/>
                <w:szCs w:val="20"/>
                <w:lang w:eastAsia="pl-PL"/>
              </w:rPr>
              <w:t xml:space="preserve"> teleinformatyczn</w:t>
            </w:r>
            <w:r w:rsidR="005F2CD0">
              <w:rPr>
                <w:rFonts w:ascii="Arial" w:eastAsia="Times New Roman" w:hAnsi="Arial" w:cs="Arial"/>
                <w:sz w:val="20"/>
                <w:szCs w:val="20"/>
                <w:lang w:eastAsia="pl-PL"/>
              </w:rPr>
              <w:t>ego</w:t>
            </w:r>
            <w:r w:rsidR="005F2CD0" w:rsidRPr="00E85FFB">
              <w:rPr>
                <w:rFonts w:ascii="Arial" w:eastAsia="Times New Roman" w:hAnsi="Arial" w:cs="Arial"/>
                <w:sz w:val="20"/>
                <w:szCs w:val="20"/>
                <w:lang w:eastAsia="pl-PL"/>
              </w:rPr>
              <w:t xml:space="preserve"> stosując</w:t>
            </w:r>
            <w:r w:rsidR="005F2CD0">
              <w:rPr>
                <w:rFonts w:ascii="Arial" w:eastAsia="Times New Roman" w:hAnsi="Arial" w:cs="Arial"/>
                <w:sz w:val="20"/>
                <w:szCs w:val="20"/>
                <w:lang w:eastAsia="pl-PL"/>
              </w:rPr>
              <w:t>ego</w:t>
            </w:r>
            <w:r w:rsidR="005F2CD0" w:rsidRPr="00E85FFB">
              <w:rPr>
                <w:rFonts w:ascii="Arial" w:eastAsia="Times New Roman" w:hAnsi="Arial" w:cs="Arial"/>
                <w:sz w:val="20"/>
                <w:szCs w:val="20"/>
                <w:lang w:eastAsia="pl-PL"/>
              </w:rPr>
              <w:t xml:space="preserve"> </w:t>
            </w:r>
            <w:r w:rsidRPr="00E85FFB">
              <w:rPr>
                <w:rFonts w:ascii="Arial" w:eastAsia="Times New Roman" w:hAnsi="Arial" w:cs="Arial"/>
                <w:sz w:val="20"/>
                <w:szCs w:val="20"/>
                <w:lang w:eastAsia="pl-PL"/>
              </w:rPr>
              <w:t>bazę danych,</w:t>
            </w:r>
            <w:r w:rsidR="00997D87" w:rsidRPr="00E85FFB">
              <w:rPr>
                <w:rFonts w:ascii="Arial" w:hAnsi="Arial" w:cs="Arial"/>
              </w:rPr>
              <w:t xml:space="preserve"> </w:t>
            </w:r>
            <w:r w:rsidR="00997D87" w:rsidRPr="00E85FFB">
              <w:rPr>
                <w:rFonts w:ascii="Arial" w:eastAsia="Times New Roman" w:hAnsi="Arial" w:cs="Arial"/>
                <w:sz w:val="20"/>
                <w:szCs w:val="20"/>
                <w:lang w:eastAsia="pl-PL"/>
              </w:rPr>
              <w:t>przy czym co najmniej jeden z nich miał wartość nie mniejszą niż</w:t>
            </w:r>
            <w:r w:rsidRPr="00E85FFB">
              <w:rPr>
                <w:rFonts w:ascii="Arial" w:eastAsia="Times New Roman" w:hAnsi="Arial" w:cs="Arial"/>
                <w:sz w:val="20"/>
                <w:szCs w:val="20"/>
                <w:lang w:eastAsia="pl-PL"/>
              </w:rPr>
              <w:t xml:space="preserve"> 5 milionów złotych brutto.</w:t>
            </w:r>
          </w:p>
          <w:p w14:paraId="2FDA6F7C" w14:textId="77777777" w:rsidR="00B474C7" w:rsidRPr="00E85FFB" w:rsidRDefault="00B474C7" w:rsidP="00B474C7">
            <w:pPr>
              <w:spacing w:line="240" w:lineRule="auto"/>
              <w:contextualSpacing/>
              <w:rPr>
                <w:rFonts w:ascii="Arial" w:eastAsia="Times New Roman" w:hAnsi="Arial" w:cs="Arial"/>
                <w:sz w:val="20"/>
                <w:szCs w:val="20"/>
                <w:lang w:eastAsia="pl-PL"/>
              </w:rPr>
            </w:pPr>
          </w:p>
          <w:p w14:paraId="69F3B5E5"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1)</w:t>
            </w:r>
            <w:r w:rsidRPr="00E85FFB">
              <w:rPr>
                <w:rFonts w:ascii="Arial" w:eastAsia="Times New Roman" w:hAnsi="Arial" w:cs="Arial"/>
                <w:bCs/>
                <w:sz w:val="20"/>
                <w:szCs w:val="20"/>
                <w:u w:val="single"/>
                <w:lang w:eastAsia="pl-PL"/>
              </w:rPr>
              <w:t xml:space="preserve"> Informacja o projekcie 1</w:t>
            </w:r>
            <w:r w:rsidRPr="00E85FFB">
              <w:rPr>
                <w:rFonts w:ascii="Arial" w:eastAsia="Times New Roman" w:hAnsi="Arial" w:cs="Arial"/>
                <w:bCs/>
                <w:sz w:val="20"/>
                <w:szCs w:val="20"/>
                <w:lang w:eastAsia="pl-PL"/>
              </w:rPr>
              <w:t>:</w:t>
            </w:r>
          </w:p>
          <w:p w14:paraId="459607D4" w14:textId="77777777" w:rsidR="00B474C7" w:rsidRPr="00E85FFB" w:rsidRDefault="00B474C7" w:rsidP="00B474C7">
            <w:pPr>
              <w:ind w:left="585" w:hanging="42"/>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3742EEA2" w14:textId="77777777" w:rsidR="00E43A93" w:rsidRPr="0045665C" w:rsidRDefault="00E43A93" w:rsidP="00B474C7">
            <w:pPr>
              <w:ind w:left="585" w:hanging="42"/>
              <w:rPr>
                <w:rFonts w:ascii="Arial" w:eastAsia="Times New Roman" w:hAnsi="Arial" w:cs="Arial"/>
                <w:bCs/>
                <w:sz w:val="8"/>
                <w:szCs w:val="20"/>
                <w:lang w:eastAsia="pl-PL"/>
              </w:rPr>
            </w:pPr>
          </w:p>
          <w:p w14:paraId="27B7309A" w14:textId="4CBAD9D0" w:rsidR="00B474C7" w:rsidRPr="00E85FFB" w:rsidRDefault="00B474C7" w:rsidP="00B474C7">
            <w:pPr>
              <w:ind w:left="585" w:hanging="42"/>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158E50E7" w14:textId="6101A1FB" w:rsidR="009D6E00" w:rsidRPr="00E85FFB" w:rsidRDefault="00B474C7" w:rsidP="00E43A93">
            <w:pPr>
              <w:ind w:left="585" w:hanging="42"/>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w:t>
            </w:r>
          </w:p>
          <w:p w14:paraId="04B152FD" w14:textId="176AB0F9" w:rsidR="00B474C7" w:rsidRPr="00E85FFB" w:rsidRDefault="00B474C7" w:rsidP="00B474C7">
            <w:pPr>
              <w:ind w:left="585" w:hanging="42"/>
              <w:rPr>
                <w:rFonts w:ascii="Arial" w:eastAsia="Times New Roman" w:hAnsi="Arial"/>
                <w:sz w:val="20"/>
                <w:szCs w:val="20"/>
              </w:rPr>
            </w:pPr>
            <w:r w:rsidRPr="00E85FFB">
              <w:rPr>
                <w:rFonts w:ascii="Arial" w:eastAsia="Times New Roman" w:hAnsi="Arial" w:cs="Arial"/>
                <w:bCs/>
                <w:sz w:val="20"/>
                <w:szCs w:val="20"/>
                <w:lang w:eastAsia="pl-PL"/>
              </w:rPr>
              <w:t>c) nazwa systemu teleinformatyczne</w:t>
            </w:r>
            <w:r w:rsidR="009D6E00">
              <w:rPr>
                <w:rFonts w:ascii="Arial" w:eastAsia="Times New Roman" w:hAnsi="Arial" w:cs="Arial"/>
                <w:bCs/>
                <w:sz w:val="20"/>
                <w:szCs w:val="20"/>
                <w:lang w:eastAsia="pl-PL"/>
              </w:rPr>
              <w:t>go wykonanego w ramach projektu:</w:t>
            </w:r>
            <w:r w:rsidRPr="00E85FFB">
              <w:rPr>
                <w:rFonts w:ascii="Arial" w:eastAsia="Times New Roman" w:hAnsi="Arial" w:cs="Arial"/>
                <w:bCs/>
                <w:sz w:val="20"/>
                <w:szCs w:val="20"/>
                <w:lang w:eastAsia="pl-PL"/>
              </w:rPr>
              <w:t xml:space="preserve">** </w:t>
            </w:r>
          </w:p>
          <w:p w14:paraId="21C95721" w14:textId="77777777" w:rsidR="00B474C7" w:rsidRPr="00E85FFB" w:rsidRDefault="00B474C7" w:rsidP="00B474C7">
            <w:pPr>
              <w:ind w:left="585" w:hanging="42"/>
              <w:rPr>
                <w:rFonts w:ascii="Arial" w:eastAsia="Times New Roman" w:hAnsi="Arial" w:cs="Arial"/>
                <w:bCs/>
                <w:sz w:val="20"/>
                <w:szCs w:val="20"/>
                <w:lang w:eastAsia="pl-PL"/>
              </w:rPr>
            </w:pPr>
            <w:r w:rsidRPr="00E85FFB">
              <w:rPr>
                <w:rFonts w:ascii="Arial" w:eastAsia="Times New Roman" w:hAnsi="Arial"/>
                <w:sz w:val="20"/>
                <w:szCs w:val="20"/>
              </w:rPr>
              <w:t>………………………………………………………………………………………….</w:t>
            </w:r>
          </w:p>
          <w:p w14:paraId="44204EB3" w14:textId="6832D63C" w:rsidR="00B474C7" w:rsidRPr="00E85FFB" w:rsidRDefault="00B474C7" w:rsidP="00B474C7">
            <w:pPr>
              <w:ind w:left="585" w:hanging="42"/>
              <w:rPr>
                <w:rFonts w:ascii="Arial" w:eastAsia="Times New Roman" w:hAnsi="Arial" w:cs="Arial"/>
                <w:bCs/>
                <w:sz w:val="20"/>
                <w:szCs w:val="20"/>
                <w:lang w:eastAsia="pl-PL"/>
              </w:rPr>
            </w:pPr>
            <w:r w:rsidRPr="00E85FFB">
              <w:rPr>
                <w:rFonts w:ascii="Arial" w:eastAsia="Times New Roman" w:hAnsi="Arial" w:cs="Arial"/>
                <w:bCs/>
                <w:sz w:val="20"/>
                <w:szCs w:val="20"/>
                <w:lang w:eastAsia="pl-PL"/>
              </w:rPr>
              <w:t>d) okres realizacji projektu (daty): od  ……</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26780E55"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66CA9C88" w14:textId="77777777" w:rsidR="00B474C7" w:rsidRPr="009D6E00" w:rsidRDefault="00B474C7" w:rsidP="00B474C7">
            <w:pPr>
              <w:ind w:left="585" w:hanging="42"/>
              <w:rPr>
                <w:rFonts w:ascii="Arial" w:eastAsia="Times New Roman" w:hAnsi="Arial" w:cs="Arial"/>
                <w:bCs/>
                <w:sz w:val="6"/>
                <w:szCs w:val="20"/>
                <w:lang w:eastAsia="pl-PL"/>
              </w:rPr>
            </w:pPr>
          </w:p>
          <w:p w14:paraId="05E3FC74"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2) </w:t>
            </w:r>
            <w:r w:rsidRPr="00E85FFB">
              <w:rPr>
                <w:rFonts w:ascii="Arial" w:eastAsia="Times New Roman" w:hAnsi="Arial" w:cs="Arial"/>
                <w:bCs/>
                <w:sz w:val="20"/>
                <w:szCs w:val="20"/>
                <w:u w:val="single"/>
                <w:lang w:eastAsia="pl-PL"/>
              </w:rPr>
              <w:t>Informacja o projekcie 2</w:t>
            </w:r>
            <w:r w:rsidRPr="00E85FFB">
              <w:rPr>
                <w:rFonts w:ascii="Arial" w:eastAsia="Times New Roman" w:hAnsi="Arial" w:cs="Arial"/>
                <w:bCs/>
                <w:sz w:val="20"/>
                <w:szCs w:val="20"/>
                <w:lang w:eastAsia="pl-PL"/>
              </w:rPr>
              <w:t>:</w:t>
            </w:r>
          </w:p>
          <w:p w14:paraId="1658A8F6"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6256AF65"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3293A137"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649C878E" w14:textId="551BBB9E" w:rsidR="00B474C7" w:rsidRPr="00E85FFB" w:rsidRDefault="00B474C7" w:rsidP="00B474C7">
            <w:pPr>
              <w:ind w:left="571"/>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640944DA"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sz w:val="20"/>
                <w:szCs w:val="20"/>
              </w:rPr>
              <w:t>……………………………………………………………………………………..</w:t>
            </w:r>
          </w:p>
          <w:p w14:paraId="52A3391C"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d) okres realizacji projektu (daty): od  ……… - do ……….. </w:t>
            </w:r>
          </w:p>
          <w:p w14:paraId="5AD2BFD0" w14:textId="77777777" w:rsidR="00B474C7" w:rsidRPr="00E85FFB" w:rsidRDefault="00B474C7" w:rsidP="00B474C7">
            <w:pPr>
              <w:ind w:left="571"/>
              <w:rPr>
                <w:rFonts w:ascii="Arial" w:eastAsia="Times New Roman" w:hAnsi="Arial" w:cs="Arial"/>
                <w:bCs/>
                <w:sz w:val="20"/>
                <w:szCs w:val="20"/>
                <w:lang w:eastAsia="pl-PL"/>
              </w:rPr>
            </w:pPr>
            <w:r w:rsidRPr="00E85FFB">
              <w:rPr>
                <w:rFonts w:ascii="Arial" w:eastAsia="Times New Roman" w:hAnsi="Arial" w:cs="Arial"/>
                <w:bCs/>
                <w:sz w:val="20"/>
                <w:szCs w:val="20"/>
                <w:lang w:eastAsia="pl-PL"/>
              </w:rPr>
              <w:t>e) wartość zamówienia: …………………….. zł brutto</w:t>
            </w:r>
          </w:p>
          <w:p w14:paraId="621563D4" w14:textId="77777777" w:rsidR="00B474C7" w:rsidRPr="00E85FFB" w:rsidRDefault="00B474C7" w:rsidP="00B474C7">
            <w:pPr>
              <w:spacing w:line="240" w:lineRule="auto"/>
              <w:ind w:left="720"/>
              <w:contextualSpacing/>
              <w:rPr>
                <w:rFonts w:ascii="Arial" w:eastAsia="Times New Roman" w:hAnsi="Arial" w:cs="Arial"/>
                <w:sz w:val="20"/>
                <w:szCs w:val="20"/>
                <w:lang w:eastAsia="pl-PL"/>
              </w:rPr>
            </w:pPr>
          </w:p>
          <w:p w14:paraId="69A3B0FA" w14:textId="77777777" w:rsidR="00B474C7" w:rsidRPr="00E85FFB" w:rsidRDefault="00B474C7" w:rsidP="00B474C7">
            <w:pPr>
              <w:spacing w:line="240" w:lineRule="auto"/>
              <w:contextualSpacing/>
              <w:rPr>
                <w:rFonts w:ascii="Arial" w:eastAsia="Times New Roman" w:hAnsi="Arial" w:cs="Arial"/>
                <w:sz w:val="20"/>
                <w:szCs w:val="20"/>
                <w:lang w:eastAsia="pl-PL"/>
              </w:rPr>
            </w:pPr>
            <w:r w:rsidRPr="009D6E00">
              <w:rPr>
                <w:rFonts w:ascii="Arial" w:eastAsia="Times New Roman" w:hAnsi="Arial" w:cs="Arial"/>
                <w:bCs/>
                <w:i/>
                <w:sz w:val="18"/>
                <w:szCs w:val="20"/>
                <w:lang w:eastAsia="pl-PL"/>
              </w:rPr>
              <w:t>w przypadku większej ilości projektów niż wymagana należy podać analogicznie szczegóły tych projektów odpowiednio dostosowując tabelę</w:t>
            </w:r>
          </w:p>
        </w:tc>
        <w:tc>
          <w:tcPr>
            <w:tcW w:w="2552" w:type="dxa"/>
          </w:tcPr>
          <w:p w14:paraId="47C9556A"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 xml:space="preserve">Dysponuję </w:t>
            </w:r>
            <w:r w:rsidRPr="00B474C7">
              <w:rPr>
                <w:rFonts w:ascii="Arial" w:eastAsia="Times New Roman" w:hAnsi="Arial" w:cs="Arial"/>
                <w:bCs/>
                <w:sz w:val="20"/>
                <w:szCs w:val="20"/>
                <w:lang w:eastAsia="pl-PL"/>
              </w:rPr>
              <w:br/>
              <w:t>na podstawie ………</w:t>
            </w:r>
          </w:p>
        </w:tc>
      </w:tr>
      <w:tr w:rsidR="00B474C7" w:rsidRPr="00B474C7" w14:paraId="5E1BE7DA" w14:textId="77777777" w:rsidTr="0060517E">
        <w:tc>
          <w:tcPr>
            <w:tcW w:w="1703" w:type="dxa"/>
          </w:tcPr>
          <w:p w14:paraId="24DCAA48" w14:textId="77777777" w:rsidR="00B474C7" w:rsidRPr="00B474C7" w:rsidRDefault="00B474C7" w:rsidP="00B474C7">
            <w:pPr>
              <w:rPr>
                <w:rFonts w:ascii="Arial" w:eastAsia="Times New Roman" w:hAnsi="Arial"/>
                <w:sz w:val="20"/>
                <w:szCs w:val="20"/>
              </w:rPr>
            </w:pPr>
            <w:r w:rsidRPr="00B474C7">
              <w:rPr>
                <w:rFonts w:ascii="Arial" w:eastAsia="Times New Roman" w:hAnsi="Arial" w:cs="Arial"/>
                <w:sz w:val="20"/>
                <w:szCs w:val="20"/>
              </w:rPr>
              <w:t>Główny programista</w:t>
            </w:r>
          </w:p>
        </w:tc>
        <w:tc>
          <w:tcPr>
            <w:tcW w:w="1610" w:type="dxa"/>
          </w:tcPr>
          <w:p w14:paraId="407D4F11" w14:textId="77777777" w:rsidR="00B474C7" w:rsidRPr="00B474C7" w:rsidRDefault="00B474C7" w:rsidP="00B474C7">
            <w:pPr>
              <w:spacing w:line="240" w:lineRule="auto"/>
              <w:contextualSpacing/>
              <w:jc w:val="both"/>
              <w:rPr>
                <w:rFonts w:ascii="Arial" w:eastAsia="Times New Roman" w:hAnsi="Arial" w:cs="Arial"/>
                <w:sz w:val="20"/>
                <w:szCs w:val="20"/>
                <w:lang w:eastAsia="pl-PL"/>
              </w:rPr>
            </w:pPr>
          </w:p>
          <w:p w14:paraId="224F20E2" w14:textId="77777777" w:rsidR="00B474C7" w:rsidRPr="00B474C7" w:rsidRDefault="00B474C7" w:rsidP="00B474C7">
            <w:pPr>
              <w:spacing w:line="240" w:lineRule="auto"/>
              <w:contextualSpacing/>
              <w:rPr>
                <w:rFonts w:ascii="Arial" w:eastAsia="Times New Roman" w:hAnsi="Arial" w:cs="Arial"/>
                <w:sz w:val="20"/>
                <w:szCs w:val="20"/>
                <w:lang w:eastAsia="pl-PL"/>
              </w:rPr>
            </w:pPr>
            <w:r w:rsidRPr="00B474C7">
              <w:rPr>
                <w:rFonts w:ascii="Arial" w:eastAsia="Times New Roman" w:hAnsi="Arial" w:cs="Arial"/>
                <w:sz w:val="20"/>
                <w:szCs w:val="20"/>
                <w:lang w:eastAsia="pl-PL"/>
              </w:rPr>
              <w:t>………………</w:t>
            </w:r>
          </w:p>
        </w:tc>
        <w:tc>
          <w:tcPr>
            <w:tcW w:w="8164" w:type="dxa"/>
          </w:tcPr>
          <w:p w14:paraId="50AD528C" w14:textId="77777777" w:rsidR="00B474C7" w:rsidRPr="00E85FFB" w:rsidRDefault="00B474C7" w:rsidP="00B474C7">
            <w:pPr>
              <w:spacing w:line="240" w:lineRule="auto"/>
              <w:ind w:left="409"/>
              <w:contextualSpacing/>
              <w:jc w:val="both"/>
              <w:rPr>
                <w:rFonts w:ascii="Arial" w:eastAsia="Times New Roman" w:hAnsi="Arial" w:cs="Arial"/>
                <w:sz w:val="20"/>
                <w:szCs w:val="20"/>
                <w:lang w:eastAsia="pl-PL"/>
              </w:rPr>
            </w:pPr>
          </w:p>
          <w:p w14:paraId="24449389" w14:textId="77777777" w:rsidR="00B474C7" w:rsidRPr="00E85FFB" w:rsidRDefault="00B474C7" w:rsidP="00B474C7">
            <w:pPr>
              <w:numPr>
                <w:ilvl w:val="0"/>
                <w:numId w:val="104"/>
              </w:numPr>
              <w:spacing w:line="240" w:lineRule="auto"/>
              <w:ind w:left="409" w:hanging="476"/>
              <w:contextualSpacing/>
              <w:jc w:val="both"/>
              <w:rPr>
                <w:rFonts w:ascii="Arial" w:eastAsia="Times New Roman" w:hAnsi="Arial" w:cs="Arial"/>
                <w:sz w:val="20"/>
                <w:szCs w:val="20"/>
                <w:lang w:eastAsia="pl-PL"/>
              </w:rPr>
            </w:pPr>
            <w:r w:rsidRPr="00E85FFB">
              <w:rPr>
                <w:rFonts w:ascii="Arial" w:eastAsia="Times New Roman" w:hAnsi="Arial" w:cs="Arial"/>
                <w:sz w:val="20"/>
                <w:szCs w:val="20"/>
                <w:lang w:eastAsia="pl-PL"/>
              </w:rPr>
              <w:t>Posiada wykształcenie ………………………</w:t>
            </w:r>
            <w:r w:rsidRPr="00E85FFB">
              <w:rPr>
                <w:rFonts w:ascii="Arial" w:eastAsia="Times New Roman" w:hAnsi="Arial" w:cs="Arial"/>
                <w:i/>
                <w:sz w:val="20"/>
                <w:szCs w:val="20"/>
                <w:lang w:eastAsia="pl-PL"/>
              </w:rPr>
              <w:t>(wymóg min.</w:t>
            </w:r>
            <w:r w:rsidRPr="00E85FFB">
              <w:rPr>
                <w:rFonts w:ascii="Arial" w:eastAsia="Times New Roman" w:hAnsi="Arial" w:cs="Arial"/>
                <w:sz w:val="20"/>
              </w:rPr>
              <w:t xml:space="preserve"> </w:t>
            </w:r>
            <w:r w:rsidRPr="00E85FFB">
              <w:rPr>
                <w:rFonts w:ascii="Arial" w:eastAsia="Times New Roman" w:hAnsi="Arial" w:cs="Arial"/>
                <w:i/>
                <w:sz w:val="20"/>
                <w:szCs w:val="20"/>
                <w:lang w:eastAsia="pl-PL"/>
              </w:rPr>
              <w:t>wyższe informatyczne)</w:t>
            </w:r>
          </w:p>
          <w:p w14:paraId="75DCBDF7" w14:textId="77777777" w:rsidR="00B474C7" w:rsidRPr="00E85FFB" w:rsidRDefault="00B474C7" w:rsidP="00B474C7">
            <w:pPr>
              <w:spacing w:after="120" w:line="240" w:lineRule="auto"/>
              <w:contextualSpacing/>
              <w:rPr>
                <w:rFonts w:ascii="Arial" w:eastAsia="Times New Roman" w:hAnsi="Arial" w:cs="Arial"/>
                <w:sz w:val="20"/>
                <w:szCs w:val="20"/>
                <w:lang w:eastAsia="pl-PL"/>
              </w:rPr>
            </w:pPr>
          </w:p>
          <w:p w14:paraId="3070ACB6" w14:textId="4D6D66CA" w:rsidR="00B474C7" w:rsidRPr="00E85FFB" w:rsidRDefault="00B474C7" w:rsidP="001B34B3">
            <w:pPr>
              <w:numPr>
                <w:ilvl w:val="0"/>
                <w:numId w:val="104"/>
              </w:numPr>
              <w:spacing w:before="120" w:line="240" w:lineRule="auto"/>
              <w:ind w:left="402" w:hanging="459"/>
              <w:contextualSpacing/>
              <w:rPr>
                <w:rFonts w:ascii="Arial" w:eastAsia="Times New Roman" w:hAnsi="Arial" w:cs="Arial"/>
                <w:sz w:val="20"/>
                <w:szCs w:val="20"/>
                <w:lang w:eastAsia="pl-PL"/>
              </w:rPr>
            </w:pPr>
            <w:r w:rsidRPr="00E85FFB">
              <w:rPr>
                <w:rFonts w:ascii="Arial" w:eastAsia="Times New Roman" w:hAnsi="Arial" w:cs="Arial"/>
                <w:sz w:val="20"/>
                <w:szCs w:val="20"/>
                <w:lang w:eastAsia="pl-PL"/>
              </w:rPr>
              <w:t xml:space="preserve">Posiada </w:t>
            </w:r>
            <w:r w:rsidRPr="00E85FFB">
              <w:rPr>
                <w:rFonts w:ascii="Arial" w:eastAsia="Times New Roman" w:hAnsi="Arial" w:cs="Arial"/>
                <w:i/>
                <w:sz w:val="20"/>
                <w:szCs w:val="20"/>
                <w:lang w:eastAsia="pl-PL"/>
              </w:rPr>
              <w:t xml:space="preserve">(podać ilość lat- wymóg min. 5) </w:t>
            </w:r>
            <w:r w:rsidRPr="00E85FFB">
              <w:rPr>
                <w:rFonts w:ascii="Arial" w:eastAsia="Times New Roman" w:hAnsi="Arial" w:cs="Arial"/>
                <w:sz w:val="20"/>
                <w:szCs w:val="20"/>
                <w:lang w:eastAsia="pl-PL"/>
              </w:rPr>
              <w:t xml:space="preserve">………lat doświadczenia w programowaniu w języku informatycznym, w którym Wykonawca zamierza budować </w:t>
            </w:r>
            <w:r w:rsidR="00997D87" w:rsidRPr="00E85FFB">
              <w:rPr>
                <w:rFonts w:ascii="Arial" w:eastAsia="Times New Roman" w:hAnsi="Arial" w:cs="Arial"/>
                <w:sz w:val="20"/>
                <w:szCs w:val="20"/>
                <w:lang w:eastAsia="pl-PL"/>
              </w:rPr>
              <w:t>s</w:t>
            </w:r>
            <w:r w:rsidRPr="00E85FFB">
              <w:rPr>
                <w:rFonts w:ascii="Arial" w:eastAsia="Times New Roman" w:hAnsi="Arial" w:cs="Arial"/>
                <w:sz w:val="20"/>
                <w:szCs w:val="20"/>
                <w:lang w:eastAsia="pl-PL"/>
              </w:rPr>
              <w:t xml:space="preserve">ystem </w:t>
            </w:r>
            <w:r w:rsidR="00997D87" w:rsidRPr="00E85FFB">
              <w:rPr>
                <w:rFonts w:ascii="Arial" w:eastAsia="Times New Roman" w:hAnsi="Arial" w:cs="Arial"/>
                <w:sz w:val="20"/>
                <w:szCs w:val="20"/>
                <w:lang w:eastAsia="pl-PL"/>
              </w:rPr>
              <w:t>objęty zamówieniem</w:t>
            </w:r>
            <w:r w:rsidR="003D1ADF">
              <w:rPr>
                <w:rFonts w:ascii="Arial" w:eastAsia="Times New Roman" w:hAnsi="Arial" w:cs="Arial"/>
                <w:sz w:val="20"/>
                <w:szCs w:val="20"/>
                <w:lang w:eastAsia="pl-PL"/>
              </w:rPr>
              <w:t xml:space="preserve"> </w:t>
            </w:r>
            <w:r w:rsidR="003D1ADF" w:rsidRPr="002847F2">
              <w:rPr>
                <w:rFonts w:ascii="Arial" w:eastAsia="Times New Roman" w:hAnsi="Arial" w:cs="Arial"/>
                <w:sz w:val="20"/>
                <w:szCs w:val="20"/>
                <w:lang w:eastAsia="pl-PL"/>
              </w:rPr>
              <w:t>(wskazanym w formularzu ofertowym jako wiodący dla warstwy logiki aplikacji)</w:t>
            </w:r>
            <w:r w:rsidRPr="002847F2">
              <w:rPr>
                <w:rFonts w:ascii="Arial" w:eastAsia="Times New Roman" w:hAnsi="Arial" w:cs="Arial"/>
                <w:sz w:val="20"/>
                <w:szCs w:val="20"/>
                <w:lang w:eastAsia="pl-PL"/>
              </w:rPr>
              <w:t>,</w:t>
            </w:r>
            <w:r w:rsidRPr="00E85FFB">
              <w:rPr>
                <w:rFonts w:ascii="Arial" w:eastAsia="Times New Roman" w:hAnsi="Arial" w:cs="Arial"/>
                <w:sz w:val="20"/>
                <w:szCs w:val="20"/>
                <w:lang w:eastAsia="pl-PL"/>
              </w:rPr>
              <w:t xml:space="preserve"> </w:t>
            </w:r>
            <w:r w:rsidRPr="00E85FFB">
              <w:rPr>
                <w:rFonts w:ascii="Arial" w:eastAsia="Times New Roman" w:hAnsi="Arial" w:cs="Arial"/>
                <w:sz w:val="20"/>
                <w:szCs w:val="20"/>
                <w:lang w:eastAsia="pl-PL"/>
              </w:rPr>
              <w:br/>
              <w:t xml:space="preserve">oraz </w:t>
            </w:r>
            <w:r w:rsidRPr="00E85FFB">
              <w:rPr>
                <w:rFonts w:ascii="Arial" w:eastAsia="Times New Roman" w:hAnsi="Arial" w:cs="Arial"/>
                <w:sz w:val="20"/>
                <w:szCs w:val="20"/>
                <w:lang w:eastAsia="pl-PL"/>
              </w:rPr>
              <w:br/>
              <w:t xml:space="preserve">pełnił(a) funkcję kierownika zespołu programistów w poniżej wymienionym </w:t>
            </w:r>
            <w:r w:rsidRPr="00E85FFB">
              <w:rPr>
                <w:rFonts w:ascii="Arial" w:eastAsia="Times New Roman" w:hAnsi="Arial" w:cs="Arial"/>
                <w:i/>
                <w:sz w:val="20"/>
                <w:szCs w:val="20"/>
                <w:lang w:eastAsia="pl-PL"/>
              </w:rPr>
              <w:t>(podać ilość - wymóg min.1)</w:t>
            </w:r>
            <w:r w:rsidRPr="00E85FFB">
              <w:rPr>
                <w:rFonts w:ascii="Arial" w:eastAsia="Times New Roman" w:hAnsi="Arial" w:cs="Arial"/>
                <w:sz w:val="20"/>
                <w:szCs w:val="20"/>
                <w:lang w:eastAsia="pl-PL"/>
              </w:rPr>
              <w:t xml:space="preserve"> …… projekcie (zamówieniu) związanym z budową systemu informatycznego o wartości </w:t>
            </w:r>
            <w:r w:rsidR="00997D87" w:rsidRPr="00E85FFB">
              <w:rPr>
                <w:rFonts w:ascii="Arial" w:eastAsia="Times New Roman" w:hAnsi="Arial" w:cs="Arial"/>
                <w:sz w:val="20"/>
                <w:szCs w:val="20"/>
                <w:lang w:eastAsia="pl-PL"/>
              </w:rPr>
              <w:t xml:space="preserve">zamówienia </w:t>
            </w:r>
            <w:r w:rsidRPr="00E85FFB">
              <w:rPr>
                <w:rFonts w:ascii="Arial" w:eastAsia="Times New Roman" w:hAnsi="Arial" w:cs="Arial"/>
                <w:sz w:val="20"/>
                <w:szCs w:val="20"/>
                <w:lang w:eastAsia="pl-PL"/>
              </w:rPr>
              <w:t>co najmniej 5 milionów złotych brutto.</w:t>
            </w:r>
          </w:p>
          <w:p w14:paraId="747689DA" w14:textId="77777777" w:rsidR="00B474C7" w:rsidRPr="00E85FFB" w:rsidRDefault="00B474C7" w:rsidP="00B474C7">
            <w:pPr>
              <w:ind w:left="409"/>
              <w:rPr>
                <w:rFonts w:ascii="Arial" w:eastAsia="Times New Roman" w:hAnsi="Arial" w:cs="Arial"/>
                <w:bCs/>
                <w:sz w:val="20"/>
                <w:szCs w:val="20"/>
                <w:lang w:eastAsia="pl-PL"/>
              </w:rPr>
            </w:pPr>
            <w:r w:rsidRPr="00E85FFB">
              <w:rPr>
                <w:rFonts w:ascii="Arial" w:eastAsia="Times New Roman" w:hAnsi="Arial" w:cs="Arial"/>
                <w:bCs/>
                <w:sz w:val="20"/>
                <w:szCs w:val="20"/>
                <w:lang w:eastAsia="pl-PL"/>
              </w:rPr>
              <w:t>1)</w:t>
            </w:r>
            <w:r w:rsidRPr="00E85FFB">
              <w:rPr>
                <w:rFonts w:ascii="Arial" w:eastAsia="Times New Roman" w:hAnsi="Arial" w:cs="Arial"/>
                <w:bCs/>
                <w:sz w:val="20"/>
                <w:szCs w:val="20"/>
                <w:u w:val="single"/>
                <w:lang w:eastAsia="pl-PL"/>
              </w:rPr>
              <w:t xml:space="preserve"> Informacja o projekcie</w:t>
            </w:r>
            <w:r w:rsidRPr="00E85FFB">
              <w:rPr>
                <w:rFonts w:ascii="Arial" w:eastAsia="Times New Roman" w:hAnsi="Arial" w:cs="Arial"/>
                <w:bCs/>
                <w:sz w:val="20"/>
                <w:szCs w:val="20"/>
                <w:lang w:eastAsia="pl-PL"/>
              </w:rPr>
              <w:t>:</w:t>
            </w:r>
          </w:p>
          <w:p w14:paraId="029363D0" w14:textId="77777777" w:rsidR="00B474C7" w:rsidRPr="00E85FFB" w:rsidRDefault="00B474C7" w:rsidP="00B474C7">
            <w:pPr>
              <w:ind w:left="585"/>
              <w:rPr>
                <w:rFonts w:ascii="Arial" w:eastAsia="Times New Roman" w:hAnsi="Arial" w:cs="Arial"/>
                <w:bCs/>
                <w:sz w:val="20"/>
                <w:szCs w:val="20"/>
                <w:lang w:eastAsia="pl-PL"/>
              </w:rPr>
            </w:pPr>
            <w:r w:rsidRPr="00E85FFB">
              <w:rPr>
                <w:rFonts w:ascii="Arial" w:eastAsia="Times New Roman" w:hAnsi="Arial" w:cs="Arial"/>
                <w:bCs/>
                <w:sz w:val="20"/>
                <w:szCs w:val="20"/>
                <w:lang w:eastAsia="pl-PL"/>
              </w:rPr>
              <w:t>a) nazwa podmiotu wykonującego projekt:  ………………………………………..</w:t>
            </w:r>
          </w:p>
          <w:p w14:paraId="6B68E087" w14:textId="77777777" w:rsidR="00B474C7" w:rsidRPr="00E85FFB" w:rsidRDefault="00B474C7" w:rsidP="00B474C7">
            <w:pPr>
              <w:ind w:left="585"/>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b) nazwa podmiotu, na rzecz którego projekt został wykonany: </w:t>
            </w:r>
          </w:p>
          <w:p w14:paraId="317A7D34" w14:textId="77777777" w:rsidR="00B474C7" w:rsidRPr="00E85FFB" w:rsidRDefault="00B474C7" w:rsidP="00B474C7">
            <w:pPr>
              <w:ind w:left="585"/>
              <w:rPr>
                <w:rFonts w:ascii="Arial" w:eastAsia="Times New Roman" w:hAnsi="Arial" w:cs="Arial"/>
                <w:bCs/>
                <w:sz w:val="20"/>
                <w:szCs w:val="20"/>
                <w:lang w:eastAsia="pl-PL"/>
              </w:rPr>
            </w:pPr>
            <w:r w:rsidRPr="00E85FFB">
              <w:rPr>
                <w:rFonts w:ascii="Arial" w:eastAsia="Times New Roman" w:hAnsi="Arial" w:cs="Arial"/>
                <w:bCs/>
                <w:sz w:val="20"/>
                <w:szCs w:val="20"/>
                <w:lang w:eastAsia="pl-PL"/>
              </w:rPr>
              <w:t>……………………………………………………………………………………………</w:t>
            </w:r>
          </w:p>
          <w:p w14:paraId="4321FC7F" w14:textId="567B6FC2" w:rsidR="00B474C7" w:rsidRPr="00E85FFB" w:rsidRDefault="00B474C7" w:rsidP="00B474C7">
            <w:pPr>
              <w:ind w:left="585"/>
              <w:rPr>
                <w:rFonts w:ascii="Arial" w:eastAsia="Times New Roman" w:hAnsi="Arial"/>
                <w:sz w:val="20"/>
                <w:szCs w:val="20"/>
              </w:rPr>
            </w:pPr>
            <w:r w:rsidRPr="00E85FFB">
              <w:rPr>
                <w:rFonts w:ascii="Arial" w:eastAsia="Times New Roman" w:hAnsi="Arial" w:cs="Arial"/>
                <w:bCs/>
                <w:sz w:val="20"/>
                <w:szCs w:val="20"/>
                <w:lang w:eastAsia="pl-PL"/>
              </w:rPr>
              <w:t>c) nazwa systemu teleinformatycznego wykonanego w ramach projektu</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09E06E5B" w14:textId="77777777" w:rsidR="00B474C7" w:rsidRPr="00E85FFB" w:rsidRDefault="00B474C7" w:rsidP="00B474C7">
            <w:pPr>
              <w:ind w:left="585"/>
              <w:rPr>
                <w:rFonts w:ascii="Arial" w:eastAsia="Times New Roman" w:hAnsi="Arial"/>
                <w:sz w:val="20"/>
                <w:szCs w:val="20"/>
              </w:rPr>
            </w:pPr>
            <w:r w:rsidRPr="00E85FFB">
              <w:rPr>
                <w:rFonts w:ascii="Arial" w:eastAsia="Times New Roman" w:hAnsi="Arial"/>
                <w:sz w:val="20"/>
                <w:szCs w:val="20"/>
              </w:rPr>
              <w:t>…………………………………………………………………………………………….</w:t>
            </w:r>
          </w:p>
          <w:p w14:paraId="0582FA91" w14:textId="72D07C50" w:rsidR="00997D87" w:rsidRPr="00E85FFB" w:rsidRDefault="00B474C7" w:rsidP="001B34B3">
            <w:pPr>
              <w:numPr>
                <w:ilvl w:val="0"/>
                <w:numId w:val="106"/>
              </w:numPr>
              <w:spacing w:before="120"/>
              <w:ind w:hanging="149"/>
              <w:contextualSpacing/>
              <w:rPr>
                <w:rFonts w:ascii="Arial" w:eastAsia="Times New Roman" w:hAnsi="Arial" w:cs="Arial"/>
                <w:bCs/>
                <w:sz w:val="20"/>
                <w:szCs w:val="20"/>
                <w:lang w:eastAsia="pl-PL"/>
              </w:rPr>
            </w:pPr>
            <w:r w:rsidRPr="00E85FFB">
              <w:rPr>
                <w:rFonts w:ascii="Arial" w:eastAsia="Times New Roman" w:hAnsi="Arial" w:cs="Arial"/>
                <w:bCs/>
                <w:sz w:val="20"/>
                <w:szCs w:val="20"/>
                <w:lang w:eastAsia="pl-PL"/>
              </w:rPr>
              <w:t>okres realizacji projektu (daty): od  ……</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 do ……</w:t>
            </w:r>
            <w:r w:rsidR="009D6E00">
              <w:rPr>
                <w:rFonts w:ascii="Arial" w:eastAsia="Times New Roman" w:hAnsi="Arial" w:cs="Arial"/>
                <w:bCs/>
                <w:sz w:val="20"/>
                <w:szCs w:val="20"/>
                <w:lang w:eastAsia="pl-PL"/>
              </w:rPr>
              <w:t>………</w:t>
            </w:r>
            <w:r w:rsidRPr="00E85FFB">
              <w:rPr>
                <w:rFonts w:ascii="Arial" w:eastAsia="Times New Roman" w:hAnsi="Arial" w:cs="Arial"/>
                <w:bCs/>
                <w:sz w:val="20"/>
                <w:szCs w:val="20"/>
                <w:lang w:eastAsia="pl-PL"/>
              </w:rPr>
              <w:t xml:space="preserve">….. </w:t>
            </w:r>
          </w:p>
          <w:p w14:paraId="12AEAA5D" w14:textId="77777777" w:rsidR="00997D87" w:rsidRPr="00E85FFB" w:rsidRDefault="00997D87" w:rsidP="001B34B3">
            <w:pPr>
              <w:spacing w:before="120"/>
              <w:ind w:left="833"/>
              <w:contextualSpacing/>
              <w:rPr>
                <w:rFonts w:ascii="Arial" w:eastAsia="Times New Roman" w:hAnsi="Arial" w:cs="Arial"/>
                <w:bCs/>
                <w:sz w:val="20"/>
                <w:szCs w:val="20"/>
                <w:lang w:eastAsia="pl-PL"/>
              </w:rPr>
            </w:pPr>
          </w:p>
          <w:p w14:paraId="4B064280" w14:textId="77777777" w:rsidR="00B474C7" w:rsidRPr="00E85FFB" w:rsidRDefault="00B474C7" w:rsidP="001B34B3">
            <w:pPr>
              <w:numPr>
                <w:ilvl w:val="0"/>
                <w:numId w:val="106"/>
              </w:numPr>
              <w:spacing w:before="120"/>
              <w:ind w:left="833" w:hanging="262"/>
              <w:contextualSpacing/>
              <w:rPr>
                <w:rFonts w:ascii="Arial" w:eastAsia="Times New Roman" w:hAnsi="Arial" w:cs="Arial"/>
                <w:bCs/>
                <w:sz w:val="20"/>
                <w:szCs w:val="20"/>
                <w:lang w:eastAsia="pl-PL"/>
              </w:rPr>
            </w:pPr>
            <w:r w:rsidRPr="00E85FFB">
              <w:rPr>
                <w:rFonts w:ascii="Arial" w:eastAsia="Times New Roman" w:hAnsi="Arial" w:cs="Arial"/>
                <w:bCs/>
                <w:sz w:val="20"/>
                <w:szCs w:val="20"/>
                <w:lang w:eastAsia="pl-PL"/>
              </w:rPr>
              <w:t xml:space="preserve"> wartość zamówienia: …………………….. zł brutto</w:t>
            </w:r>
          </w:p>
          <w:p w14:paraId="4A31F9A6" w14:textId="77777777" w:rsidR="00B474C7" w:rsidRPr="00E85FFB" w:rsidRDefault="00B474C7" w:rsidP="00B474C7">
            <w:pPr>
              <w:spacing w:line="240" w:lineRule="auto"/>
              <w:ind w:left="720"/>
              <w:contextualSpacing/>
              <w:rPr>
                <w:rFonts w:ascii="Arial" w:eastAsia="Times New Roman" w:hAnsi="Arial" w:cs="Arial"/>
                <w:sz w:val="20"/>
                <w:szCs w:val="20"/>
                <w:lang w:eastAsia="pl-PL"/>
              </w:rPr>
            </w:pPr>
          </w:p>
          <w:p w14:paraId="7A432447" w14:textId="77777777" w:rsidR="00B474C7" w:rsidRPr="00E85FFB" w:rsidRDefault="00B474C7" w:rsidP="00B474C7">
            <w:pPr>
              <w:spacing w:line="240" w:lineRule="auto"/>
              <w:contextualSpacing/>
              <w:rPr>
                <w:rFonts w:ascii="Arial" w:eastAsia="Times New Roman" w:hAnsi="Arial" w:cs="Arial"/>
                <w:sz w:val="20"/>
                <w:szCs w:val="20"/>
                <w:lang w:eastAsia="pl-PL"/>
              </w:rPr>
            </w:pPr>
            <w:r w:rsidRPr="009D6E00">
              <w:rPr>
                <w:rFonts w:ascii="Arial" w:eastAsia="Times New Roman" w:hAnsi="Arial" w:cs="Arial"/>
                <w:bCs/>
                <w:i/>
                <w:sz w:val="18"/>
                <w:szCs w:val="20"/>
                <w:lang w:eastAsia="pl-PL"/>
              </w:rPr>
              <w:t>w przypadku większej ilości projektów niż wymagana należy podać analogicznie szczegóły tych projektów odpowiednio dostosowując tabelę</w:t>
            </w:r>
          </w:p>
        </w:tc>
        <w:tc>
          <w:tcPr>
            <w:tcW w:w="2552" w:type="dxa"/>
          </w:tcPr>
          <w:p w14:paraId="7CD3A2DD" w14:textId="77777777" w:rsidR="00B474C7" w:rsidRPr="00B474C7" w:rsidRDefault="00B474C7" w:rsidP="00B474C7">
            <w:pPr>
              <w:rPr>
                <w:rFonts w:ascii="Arial" w:eastAsia="Times New Roman" w:hAnsi="Arial" w:cs="Arial"/>
                <w:bCs/>
                <w:sz w:val="20"/>
                <w:szCs w:val="20"/>
                <w:lang w:eastAsia="pl-PL"/>
              </w:rPr>
            </w:pPr>
            <w:r w:rsidRPr="00B474C7">
              <w:rPr>
                <w:rFonts w:ascii="Arial" w:eastAsia="Times New Roman" w:hAnsi="Arial" w:cs="Arial"/>
                <w:bCs/>
                <w:sz w:val="20"/>
                <w:szCs w:val="20"/>
                <w:lang w:eastAsia="pl-PL"/>
              </w:rPr>
              <w:t xml:space="preserve">Dysponuję </w:t>
            </w:r>
            <w:r w:rsidRPr="00B474C7">
              <w:rPr>
                <w:rFonts w:ascii="Arial" w:eastAsia="Times New Roman" w:hAnsi="Arial" w:cs="Arial"/>
                <w:bCs/>
                <w:sz w:val="20"/>
                <w:szCs w:val="20"/>
                <w:lang w:eastAsia="pl-PL"/>
              </w:rPr>
              <w:br/>
              <w:t>na podstawie ………</w:t>
            </w:r>
          </w:p>
        </w:tc>
      </w:tr>
    </w:tbl>
    <w:p w14:paraId="43FA9AEB" w14:textId="408CE6AF" w:rsidR="00B474C7" w:rsidRPr="00B474C7" w:rsidRDefault="00B474C7" w:rsidP="00F81D5B">
      <w:pPr>
        <w:spacing w:after="0"/>
        <w:ind w:left="142" w:right="254" w:hanging="142"/>
        <w:jc w:val="both"/>
        <w:rPr>
          <w:rFonts w:ascii="Arial" w:eastAsia="Times New Roman" w:hAnsi="Arial" w:cs="Arial"/>
          <w:bCs/>
          <w:iCs/>
          <w:sz w:val="20"/>
          <w:szCs w:val="20"/>
          <w:lang w:eastAsia="pl-PL"/>
        </w:rPr>
      </w:pPr>
      <w:r w:rsidRPr="00B474C7">
        <w:rPr>
          <w:rFonts w:ascii="Arial" w:eastAsia="Times New Roman" w:hAnsi="Arial" w:cs="Arial"/>
          <w:b/>
          <w:bCs/>
          <w:szCs w:val="20"/>
          <w:lang w:eastAsia="pl-PL"/>
        </w:rPr>
        <w:t xml:space="preserve">* </w:t>
      </w:r>
      <w:r w:rsidRPr="00B474C7">
        <w:rPr>
          <w:rFonts w:ascii="Arial" w:eastAsia="Times New Roman" w:hAnsi="Arial" w:cs="Arial"/>
          <w:bCs/>
          <w:i/>
          <w:sz w:val="20"/>
          <w:szCs w:val="20"/>
          <w:lang w:eastAsia="pl-PL"/>
        </w:rPr>
        <w:t>Podstawą prawną dysponowania osobą przez Wykonawcę może być np. umowa o pracę, umowa zlecenia, zasób podmiotu udostępniającego zasoby, itp.</w:t>
      </w:r>
      <w:r w:rsidR="009D6E00">
        <w:rPr>
          <w:rFonts w:ascii="Arial" w:eastAsia="Times New Roman" w:hAnsi="Arial" w:cs="Arial"/>
          <w:bCs/>
          <w:i/>
          <w:sz w:val="20"/>
          <w:szCs w:val="20"/>
          <w:lang w:eastAsia="pl-PL"/>
        </w:rPr>
        <w:t> </w:t>
      </w:r>
      <w:r w:rsidRPr="00B474C7">
        <w:rPr>
          <w:rFonts w:ascii="Arial" w:eastAsia="Times New Roman" w:hAnsi="Arial" w:cs="Arial"/>
          <w:bCs/>
          <w:i/>
          <w:sz w:val="20"/>
          <w:szCs w:val="20"/>
          <w:lang w:eastAsia="pl-PL"/>
        </w:rPr>
        <w:t>Jeżeli Wykonawca w wykazie wskazał osoby, którymi będzie dysponował polegając na podmiocie udostępniającym zasoby, wówczas,</w:t>
      </w:r>
      <w:r w:rsidR="009D6E00">
        <w:rPr>
          <w:rFonts w:ascii="Arial" w:eastAsia="Times New Roman" w:hAnsi="Arial" w:cs="Arial"/>
          <w:bCs/>
          <w:i/>
          <w:sz w:val="20"/>
          <w:szCs w:val="20"/>
          <w:lang w:eastAsia="pl-PL"/>
        </w:rPr>
        <w:t xml:space="preserve"> zobowiązany jest złożyć wraz z </w:t>
      </w:r>
      <w:r w:rsidRPr="00B474C7">
        <w:rPr>
          <w:rFonts w:ascii="Arial" w:eastAsia="Times New Roman" w:hAnsi="Arial" w:cs="Arial"/>
          <w:bCs/>
          <w:i/>
          <w:sz w:val="20"/>
          <w:szCs w:val="20"/>
          <w:lang w:eastAsia="pl-PL"/>
        </w:rPr>
        <w:t xml:space="preserve">ofertą zobowiązanie, o którym mowa </w:t>
      </w:r>
      <w:r w:rsidRPr="00B474C7">
        <w:rPr>
          <w:rFonts w:ascii="Arial" w:eastAsia="Times New Roman" w:hAnsi="Arial" w:cs="Arial"/>
          <w:bCs/>
          <w:iCs/>
          <w:sz w:val="20"/>
          <w:szCs w:val="20"/>
          <w:lang w:eastAsia="pl-PL"/>
        </w:rPr>
        <w:t>w rozdz. VIII ust. 2 SWZ.</w:t>
      </w:r>
    </w:p>
    <w:p w14:paraId="0016040A" w14:textId="77777777" w:rsidR="00B474C7" w:rsidRPr="00B474C7" w:rsidRDefault="00B474C7" w:rsidP="00F81D5B">
      <w:pPr>
        <w:spacing w:after="0" w:line="276" w:lineRule="auto"/>
        <w:ind w:left="142" w:right="254" w:hanging="142"/>
        <w:jc w:val="both"/>
        <w:rPr>
          <w:rFonts w:eastAsia="Times New Roman"/>
        </w:rPr>
      </w:pPr>
      <w:r w:rsidRPr="00B474C7">
        <w:rPr>
          <w:rFonts w:eastAsia="Times New Roman"/>
        </w:rPr>
        <w:t>** (jeśli znana) lub nr umowy na podstawie której zrealizowany został system oraz data jej zawarcia, jak również dane podmiotu z którym umowa ta została zawarta, jeśli był to inny podmiot niż wskazany w lit. b.</w:t>
      </w:r>
    </w:p>
    <w:p w14:paraId="67A59EDD" w14:textId="77777777" w:rsidR="00B474C7" w:rsidRPr="00B474C7" w:rsidRDefault="00B474C7" w:rsidP="00B474C7">
      <w:pPr>
        <w:ind w:left="294" w:hanging="10"/>
        <w:rPr>
          <w:rFonts w:ascii="Arial" w:eastAsia="Times New Roman" w:hAnsi="Arial" w:cs="Arial"/>
          <w:bCs/>
          <w:sz w:val="20"/>
          <w:szCs w:val="20"/>
          <w:lang w:eastAsia="pl-PL"/>
        </w:rPr>
      </w:pPr>
    </w:p>
    <w:p w14:paraId="5AE6FB85" w14:textId="77777777" w:rsidR="00B474C7" w:rsidRPr="00B474C7" w:rsidRDefault="00B474C7" w:rsidP="00F81D5B">
      <w:pPr>
        <w:widowControl w:val="0"/>
        <w:spacing w:after="0" w:line="240" w:lineRule="auto"/>
        <w:ind w:right="254"/>
        <w:jc w:val="right"/>
        <w:rPr>
          <w:rFonts w:ascii="Arial" w:eastAsia="Times New Roman" w:hAnsi="Arial" w:cs="Arial"/>
          <w:b/>
          <w:bCs/>
          <w:sz w:val="20"/>
          <w:lang w:eastAsia="pl-PL"/>
        </w:rPr>
      </w:pPr>
      <w:r w:rsidRPr="00B474C7">
        <w:rPr>
          <w:rFonts w:ascii="Arial" w:eastAsia="Times New Roman" w:hAnsi="Arial" w:cs="Arial"/>
          <w:b/>
          <w:bCs/>
          <w:sz w:val="20"/>
          <w:lang w:eastAsia="pl-PL"/>
        </w:rPr>
        <w:t xml:space="preserve">oświadczenie należy podpisać </w:t>
      </w:r>
    </w:p>
    <w:p w14:paraId="1A455C8A" w14:textId="77777777" w:rsidR="00B474C7" w:rsidRDefault="00B474C7" w:rsidP="00F81D5B">
      <w:pPr>
        <w:spacing w:after="0" w:line="240" w:lineRule="auto"/>
        <w:ind w:right="254"/>
        <w:jc w:val="right"/>
        <w:rPr>
          <w:rFonts w:ascii="Arial" w:eastAsia="Times New Roman" w:hAnsi="Arial" w:cs="Arial"/>
          <w:b/>
          <w:bCs/>
          <w:sz w:val="20"/>
          <w:lang w:eastAsia="pl-PL"/>
        </w:rPr>
        <w:sectPr w:rsidR="00B474C7" w:rsidSect="009D6E00">
          <w:footnotePr>
            <w:numStart w:val="3"/>
          </w:footnotePr>
          <w:pgSz w:w="16838" w:h="11906" w:orient="landscape" w:code="9"/>
          <w:pgMar w:top="1021" w:right="1529" w:bottom="907" w:left="1021" w:header="709" w:footer="709" w:gutter="0"/>
          <w:cols w:space="708"/>
          <w:titlePg/>
          <w:docGrid w:linePitch="299"/>
        </w:sectPr>
      </w:pPr>
      <w:r w:rsidRPr="00B474C7">
        <w:rPr>
          <w:rFonts w:ascii="Arial" w:eastAsia="Times New Roman" w:hAnsi="Arial" w:cs="Arial"/>
          <w:b/>
          <w:bCs/>
          <w:sz w:val="20"/>
          <w:lang w:eastAsia="pl-PL"/>
        </w:rPr>
        <w:t>kwalifikowanym podpisem elektronicznym</w:t>
      </w:r>
    </w:p>
    <w:p w14:paraId="7150890A" w14:textId="67BACD66" w:rsidR="00FA38A5" w:rsidRPr="00077479" w:rsidRDefault="00FA38A5" w:rsidP="008A7541">
      <w:pPr>
        <w:spacing w:after="0" w:line="240" w:lineRule="auto"/>
        <w:jc w:val="right"/>
        <w:rPr>
          <w:rFonts w:ascii="Arial" w:hAnsi="Arial" w:cs="Arial"/>
          <w:sz w:val="20"/>
          <w:szCs w:val="20"/>
          <w:lang w:eastAsia="pl-PL"/>
        </w:rPr>
      </w:pPr>
      <w:r w:rsidRPr="00077479">
        <w:rPr>
          <w:rFonts w:ascii="Arial" w:hAnsi="Arial" w:cs="Arial"/>
          <w:szCs w:val="20"/>
          <w:lang w:eastAsia="pl-PL"/>
        </w:rPr>
        <w:t xml:space="preserve">Załącznik nr </w:t>
      </w:r>
      <w:r>
        <w:rPr>
          <w:rFonts w:ascii="Arial" w:hAnsi="Arial" w:cs="Arial"/>
          <w:szCs w:val="20"/>
          <w:lang w:eastAsia="pl-PL"/>
        </w:rPr>
        <w:t>9</w:t>
      </w:r>
      <w:r w:rsidRPr="00077479">
        <w:rPr>
          <w:rFonts w:ascii="Arial" w:hAnsi="Arial" w:cs="Arial"/>
          <w:szCs w:val="20"/>
          <w:lang w:eastAsia="pl-PL"/>
        </w:rPr>
        <w:t xml:space="preserve"> do SWZ</w:t>
      </w:r>
    </w:p>
    <w:p w14:paraId="39A63600" w14:textId="77777777" w:rsidR="00FA38A5" w:rsidRPr="00077479" w:rsidRDefault="00FA38A5" w:rsidP="00B67386">
      <w:pPr>
        <w:spacing w:after="0" w:line="240" w:lineRule="auto"/>
        <w:jc w:val="right"/>
        <w:rPr>
          <w:rFonts w:ascii="Arial" w:hAnsi="Arial" w:cs="Arial"/>
          <w:sz w:val="20"/>
          <w:szCs w:val="20"/>
          <w:lang w:eastAsia="pl-PL"/>
        </w:rPr>
      </w:pPr>
    </w:p>
    <w:p w14:paraId="38727119" w14:textId="77777777" w:rsidR="00FA38A5" w:rsidRPr="00077479" w:rsidRDefault="00FA38A5" w:rsidP="00B67386">
      <w:pPr>
        <w:spacing w:after="0" w:line="360" w:lineRule="auto"/>
        <w:jc w:val="center"/>
        <w:rPr>
          <w:rFonts w:ascii="Arial" w:hAnsi="Arial" w:cs="Arial"/>
          <w:b/>
          <w:bCs/>
          <w:szCs w:val="20"/>
          <w:lang w:eastAsia="pl-PL"/>
        </w:rPr>
      </w:pPr>
      <w:r w:rsidRPr="00077479">
        <w:rPr>
          <w:rFonts w:ascii="Arial" w:hAnsi="Arial" w:cs="Arial"/>
          <w:b/>
          <w:bCs/>
          <w:szCs w:val="20"/>
          <w:lang w:eastAsia="pl-PL"/>
        </w:rPr>
        <w:t>OŚWIADCZENIE WYKONAWCY</w:t>
      </w:r>
    </w:p>
    <w:p w14:paraId="1969906B" w14:textId="77777777" w:rsidR="00FA38A5" w:rsidRPr="00077479" w:rsidRDefault="00FA38A5" w:rsidP="00B67386">
      <w:pPr>
        <w:spacing w:after="0" w:line="360" w:lineRule="auto"/>
        <w:jc w:val="center"/>
        <w:rPr>
          <w:rFonts w:ascii="Arial" w:hAnsi="Arial" w:cs="Arial"/>
          <w:b/>
          <w:bCs/>
          <w:szCs w:val="20"/>
          <w:lang w:eastAsia="pl-PL"/>
        </w:rPr>
      </w:pPr>
      <w:r w:rsidRPr="00077479">
        <w:rPr>
          <w:rFonts w:ascii="Arial" w:hAnsi="Arial" w:cs="Arial"/>
          <w:b/>
          <w:szCs w:val="20"/>
          <w:lang w:eastAsia="pl-PL"/>
        </w:rPr>
        <w:t xml:space="preserve">dotyczące podstaw wykluczenia w zakresie przepisów rozporządzenia sankcyjnego </w:t>
      </w:r>
    </w:p>
    <w:p w14:paraId="01D62587" w14:textId="77777777" w:rsidR="00FA38A5" w:rsidRPr="00077479" w:rsidRDefault="00FA38A5" w:rsidP="00B67386">
      <w:pPr>
        <w:spacing w:after="0" w:line="240" w:lineRule="auto"/>
        <w:ind w:firstLine="360"/>
        <w:jc w:val="both"/>
        <w:rPr>
          <w:rFonts w:ascii="Arial" w:hAnsi="Arial" w:cs="Arial"/>
          <w:b/>
          <w:bCs/>
          <w:szCs w:val="20"/>
          <w:lang w:eastAsia="pl-PL"/>
        </w:rPr>
      </w:pPr>
    </w:p>
    <w:p w14:paraId="0F6A588E" w14:textId="5AA02DF8" w:rsidR="00FA38A5" w:rsidRPr="00077479" w:rsidRDefault="00FA38A5" w:rsidP="008A7541">
      <w:pPr>
        <w:jc w:val="both"/>
        <w:rPr>
          <w:rFonts w:ascii="Arial" w:hAnsi="Arial" w:cs="Arial"/>
          <w:b/>
          <w:bCs/>
          <w:szCs w:val="20"/>
          <w:lang w:eastAsia="pl-PL"/>
        </w:rPr>
      </w:pPr>
      <w:r w:rsidRPr="00077479">
        <w:rPr>
          <w:rFonts w:ascii="Arial" w:hAnsi="Arial" w:cs="Arial"/>
          <w:b/>
          <w:bCs/>
          <w:szCs w:val="20"/>
          <w:lang w:eastAsia="pl-PL"/>
        </w:rPr>
        <w:t xml:space="preserve">na potrzeby postępowania o udzielenie zamówienia publicznego w sprawie </w:t>
      </w:r>
      <w:r w:rsidRPr="00CB2073">
        <w:rPr>
          <w:rFonts w:ascii="Arial" w:hAnsi="Arial" w:cs="Arial"/>
          <w:b/>
        </w:rPr>
        <w:t>zaprojektowania, wykonania i wdrożenia Systemu Obsługi Sekretariatów Sądów Administracyjnych</w:t>
      </w:r>
      <w:r>
        <w:rPr>
          <w:rFonts w:ascii="Arial" w:hAnsi="Arial" w:cs="Arial"/>
          <w:b/>
        </w:rPr>
        <w:t xml:space="preserve"> </w:t>
      </w:r>
      <w:r w:rsidRPr="00077479">
        <w:rPr>
          <w:rFonts w:ascii="Arial" w:hAnsi="Arial" w:cs="Arial"/>
          <w:b/>
          <w:bCs/>
          <w:szCs w:val="20"/>
          <w:lang w:eastAsia="pl-PL"/>
        </w:rPr>
        <w:t xml:space="preserve">- Nr sprawy: </w:t>
      </w:r>
      <w:r w:rsidR="006372F8">
        <w:rPr>
          <w:rFonts w:ascii="Arial" w:hAnsi="Arial" w:cs="Arial"/>
          <w:b/>
          <w:bCs/>
          <w:szCs w:val="20"/>
          <w:lang w:eastAsia="pl-PL"/>
        </w:rPr>
        <w:t>WAG.262.12.2023</w:t>
      </w:r>
    </w:p>
    <w:p w14:paraId="7DD3EF04" w14:textId="77777777" w:rsidR="00FA38A5" w:rsidRDefault="00FA38A5" w:rsidP="00B67386">
      <w:pPr>
        <w:tabs>
          <w:tab w:val="left" w:pos="9214"/>
        </w:tabs>
        <w:spacing w:before="120" w:after="120"/>
        <w:jc w:val="both"/>
        <w:rPr>
          <w:rFonts w:ascii="Arial" w:hAnsi="Arial" w:cs="Arial"/>
          <w:b/>
          <w:sz w:val="21"/>
          <w:szCs w:val="21"/>
          <w:lang w:eastAsia="pl-PL"/>
        </w:rPr>
      </w:pPr>
    </w:p>
    <w:p w14:paraId="46855C79" w14:textId="77777777" w:rsidR="00FA38A5" w:rsidRPr="00077479" w:rsidRDefault="00FA38A5" w:rsidP="00B67386">
      <w:pPr>
        <w:tabs>
          <w:tab w:val="left" w:pos="9214"/>
        </w:tabs>
        <w:spacing w:before="120" w:after="120"/>
        <w:jc w:val="both"/>
        <w:rPr>
          <w:rFonts w:ascii="Arial" w:hAnsi="Arial" w:cs="Arial"/>
          <w:sz w:val="21"/>
          <w:szCs w:val="21"/>
          <w:lang w:eastAsia="pl-PL"/>
        </w:rPr>
      </w:pPr>
      <w:r w:rsidRPr="00077479">
        <w:rPr>
          <w:rFonts w:ascii="Arial" w:hAnsi="Arial" w:cs="Arial"/>
          <w:b/>
          <w:sz w:val="21"/>
          <w:szCs w:val="21"/>
          <w:lang w:eastAsia="pl-PL"/>
        </w:rPr>
        <w:t>WYKONAWCA / Wykonawcy wspólnie ubiegający się o udzielenie zamówienia</w:t>
      </w:r>
      <w:r w:rsidRPr="00077479">
        <w:rPr>
          <w:rFonts w:ascii="Arial" w:hAnsi="Arial" w:cs="Arial"/>
          <w:sz w:val="21"/>
          <w:szCs w:val="21"/>
          <w:lang w:eastAsia="pl-PL"/>
        </w:rPr>
        <w:t xml:space="preserve">: </w:t>
      </w:r>
    </w:p>
    <w:p w14:paraId="053956B7" w14:textId="77777777" w:rsidR="00FA38A5" w:rsidRPr="00077479" w:rsidRDefault="00FA38A5" w:rsidP="00B67386">
      <w:pPr>
        <w:spacing w:after="0" w:line="240" w:lineRule="auto"/>
        <w:ind w:left="11"/>
        <w:jc w:val="both"/>
        <w:rPr>
          <w:rFonts w:ascii="Arial" w:hAnsi="Arial" w:cs="Arial"/>
          <w:i/>
          <w:iCs/>
          <w:sz w:val="18"/>
          <w:szCs w:val="18"/>
          <w:lang w:eastAsia="pl-PL"/>
        </w:rPr>
      </w:pPr>
      <w:r w:rsidRPr="00077479">
        <w:rPr>
          <w:rFonts w:ascii="Arial" w:hAnsi="Arial" w:cs="Arial"/>
          <w:i/>
          <w:iCs/>
          <w:sz w:val="18"/>
          <w:szCs w:val="18"/>
          <w:lang w:eastAsia="pl-PL"/>
        </w:rPr>
        <w:t xml:space="preserve"> (w przypadku składania oferty przez podmioty występujące wspólnie należy podać wszystkich  wspólników spółki cywilnej lub członków konsorcjum i wymagane dane)</w:t>
      </w:r>
    </w:p>
    <w:p w14:paraId="03C06C46" w14:textId="77777777" w:rsidR="00FA38A5" w:rsidRPr="00077479" w:rsidRDefault="00FA38A5" w:rsidP="00B67386">
      <w:pPr>
        <w:spacing w:after="0" w:line="240" w:lineRule="auto"/>
        <w:ind w:firstLine="360"/>
        <w:jc w:val="center"/>
        <w:rPr>
          <w:rFonts w:ascii="Arial" w:hAnsi="Arial" w:cs="Arial"/>
          <w:sz w:val="20"/>
          <w:szCs w:val="20"/>
          <w:lang w:eastAsia="pl-PL"/>
        </w:rPr>
      </w:pPr>
    </w:p>
    <w:p w14:paraId="080658FA" w14:textId="77777777" w:rsidR="00FA38A5" w:rsidRPr="00077479" w:rsidRDefault="00FA38A5" w:rsidP="00B67386">
      <w:pPr>
        <w:spacing w:after="0" w:line="360" w:lineRule="auto"/>
        <w:rPr>
          <w:rFonts w:ascii="Arial" w:hAnsi="Arial" w:cs="Arial"/>
          <w:sz w:val="21"/>
          <w:szCs w:val="21"/>
          <w:lang w:eastAsia="pl-PL"/>
        </w:rPr>
      </w:pPr>
      <w:r w:rsidRPr="00077479">
        <w:rPr>
          <w:rFonts w:ascii="Arial" w:hAnsi="Arial" w:cs="Arial"/>
          <w:sz w:val="21"/>
          <w:szCs w:val="21"/>
          <w:lang w:eastAsia="pl-PL"/>
        </w:rPr>
        <w:t xml:space="preserve">Ja niżej podpisany </w:t>
      </w:r>
      <w:r w:rsidRPr="00077479">
        <w:rPr>
          <w:rFonts w:ascii="Arial" w:hAnsi="Arial" w:cs="Arial"/>
          <w:sz w:val="21"/>
          <w:szCs w:val="21"/>
          <w:lang w:eastAsia="pl-PL"/>
        </w:rPr>
        <w:tab/>
        <w:t xml:space="preserve">……………………………………………………………………………… </w:t>
      </w:r>
    </w:p>
    <w:p w14:paraId="7690345A" w14:textId="77777777" w:rsidR="00FA38A5" w:rsidRPr="00077479" w:rsidRDefault="00FA38A5" w:rsidP="00B67386">
      <w:pPr>
        <w:spacing w:after="0" w:line="360" w:lineRule="auto"/>
        <w:jc w:val="center"/>
        <w:rPr>
          <w:rFonts w:ascii="Arial" w:hAnsi="Arial" w:cs="Arial"/>
          <w:sz w:val="20"/>
          <w:szCs w:val="20"/>
          <w:lang w:eastAsia="pl-PL"/>
        </w:rPr>
      </w:pPr>
      <w:r w:rsidRPr="00077479">
        <w:rPr>
          <w:rFonts w:ascii="Arial" w:hAnsi="Arial" w:cs="Arial"/>
          <w:sz w:val="20"/>
          <w:szCs w:val="20"/>
          <w:lang w:eastAsia="pl-PL"/>
        </w:rPr>
        <w:t>(imię i nazwisko składającego oświadczenie)</w:t>
      </w:r>
    </w:p>
    <w:p w14:paraId="1535501E" w14:textId="77777777" w:rsidR="00FA38A5" w:rsidRPr="00077479" w:rsidRDefault="00FA38A5" w:rsidP="00B67386">
      <w:pPr>
        <w:spacing w:after="0" w:line="360" w:lineRule="auto"/>
        <w:rPr>
          <w:rFonts w:ascii="Arial" w:hAnsi="Arial" w:cs="Arial"/>
          <w:sz w:val="21"/>
          <w:szCs w:val="21"/>
          <w:lang w:eastAsia="pl-PL"/>
        </w:rPr>
      </w:pPr>
      <w:r w:rsidRPr="00077479">
        <w:rPr>
          <w:rFonts w:ascii="Arial" w:hAnsi="Arial" w:cs="Arial"/>
          <w:sz w:val="21"/>
          <w:szCs w:val="21"/>
          <w:lang w:eastAsia="pl-PL"/>
        </w:rPr>
        <w:t xml:space="preserve">będąc upoważnionym do reprezentowania Wykonawcy: …………………………………………………………….…………………………………….. </w:t>
      </w:r>
    </w:p>
    <w:p w14:paraId="394F4645"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(nazwa Wykonawcy) </w:t>
      </w:r>
    </w:p>
    <w:p w14:paraId="3147A7D3" w14:textId="77777777" w:rsidR="00FA38A5" w:rsidRPr="00077479" w:rsidRDefault="00FA38A5" w:rsidP="00B67386">
      <w:pPr>
        <w:spacing w:after="0" w:line="360" w:lineRule="auto"/>
        <w:rPr>
          <w:rFonts w:ascii="Arial" w:hAnsi="Arial" w:cs="Arial"/>
          <w:szCs w:val="20"/>
          <w:lang w:eastAsia="pl-PL"/>
        </w:rPr>
      </w:pPr>
      <w:r w:rsidRPr="00077479">
        <w:rPr>
          <w:rFonts w:ascii="Arial" w:hAnsi="Arial" w:cs="Arial"/>
          <w:szCs w:val="20"/>
          <w:lang w:eastAsia="pl-PL"/>
        </w:rPr>
        <w:t xml:space="preserve">…………………………………………………………….........……………………………….. </w:t>
      </w:r>
    </w:p>
    <w:p w14:paraId="24FE0C91"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(adres siedziby Wykonawcy) </w:t>
      </w:r>
    </w:p>
    <w:p w14:paraId="4134D205" w14:textId="692DFBED" w:rsidR="00FA38A5" w:rsidRPr="00077479" w:rsidRDefault="00FA38A5" w:rsidP="008938EA">
      <w:pPr>
        <w:jc w:val="both"/>
        <w:rPr>
          <w:rFonts w:ascii="Arial" w:hAnsi="Arial" w:cs="Arial"/>
          <w:b/>
          <w:bCs/>
          <w:szCs w:val="20"/>
          <w:lang w:eastAsia="pl-PL"/>
        </w:rPr>
      </w:pPr>
      <w:r w:rsidRPr="00077479">
        <w:rPr>
          <w:rFonts w:ascii="Arial" w:hAnsi="Arial" w:cs="Arial"/>
          <w:szCs w:val="21"/>
          <w:lang w:eastAsia="pl-PL"/>
        </w:rPr>
        <w:t xml:space="preserve">biorącego udział w postępowaniu o udzielenie zamówienia publicznego w sprawie </w:t>
      </w:r>
      <w:r w:rsidRPr="00CB2073">
        <w:rPr>
          <w:rFonts w:ascii="Arial" w:hAnsi="Arial" w:cs="Arial"/>
          <w:b/>
        </w:rPr>
        <w:t>zaprojektowania, wykonania i wdrożenia Systemu Obsługi Sekretariatów Sądów Administracyjnych</w:t>
      </w:r>
      <w:r>
        <w:rPr>
          <w:rFonts w:ascii="Arial" w:hAnsi="Arial" w:cs="Arial"/>
          <w:b/>
        </w:rPr>
        <w:t xml:space="preserve"> </w:t>
      </w:r>
      <w:r w:rsidRPr="00077479">
        <w:rPr>
          <w:rFonts w:ascii="Arial" w:hAnsi="Arial" w:cs="Arial"/>
          <w:b/>
          <w:bCs/>
          <w:szCs w:val="20"/>
          <w:lang w:eastAsia="pl-PL"/>
        </w:rPr>
        <w:t xml:space="preserve">- Nr sprawy: </w:t>
      </w:r>
      <w:r w:rsidR="006372F8">
        <w:rPr>
          <w:rFonts w:ascii="Arial" w:hAnsi="Arial" w:cs="Arial"/>
          <w:b/>
          <w:bCs/>
          <w:szCs w:val="20"/>
          <w:lang w:eastAsia="pl-PL"/>
        </w:rPr>
        <w:t>WAG.262.12.2023</w:t>
      </w:r>
    </w:p>
    <w:p w14:paraId="2269DE43" w14:textId="77777777" w:rsidR="00FA38A5" w:rsidRPr="00077479" w:rsidRDefault="00FA38A5" w:rsidP="00B67386">
      <w:pPr>
        <w:shd w:val="clear" w:color="auto" w:fill="BFBFBF"/>
        <w:spacing w:before="360" w:after="0" w:line="360" w:lineRule="auto"/>
        <w:rPr>
          <w:rFonts w:ascii="Arial" w:hAnsi="Arial" w:cs="Arial"/>
          <w:b/>
          <w:sz w:val="21"/>
          <w:szCs w:val="21"/>
        </w:rPr>
      </w:pPr>
      <w:r w:rsidRPr="00077479">
        <w:rPr>
          <w:rFonts w:ascii="Arial" w:hAnsi="Arial" w:cs="Arial"/>
          <w:b/>
          <w:sz w:val="21"/>
          <w:szCs w:val="21"/>
        </w:rPr>
        <w:t>OŚWIADCZENIA DOTYCZĄCE WYKONAWCY:</w:t>
      </w:r>
    </w:p>
    <w:p w14:paraId="52807F04" w14:textId="1220AF2D" w:rsidR="00FA38A5" w:rsidRPr="00077479" w:rsidRDefault="00FA38A5" w:rsidP="005F3C7A">
      <w:pPr>
        <w:numPr>
          <w:ilvl w:val="0"/>
          <w:numId w:val="54"/>
        </w:numPr>
        <w:spacing w:before="360" w:after="0" w:line="360" w:lineRule="auto"/>
        <w:contextualSpacing/>
        <w:jc w:val="both"/>
        <w:rPr>
          <w:rFonts w:ascii="Arial" w:hAnsi="Arial" w:cs="Arial"/>
          <w:b/>
          <w:bCs/>
          <w:sz w:val="21"/>
          <w:szCs w:val="21"/>
        </w:rPr>
      </w:pPr>
      <w:r w:rsidRPr="00077479">
        <w:rPr>
          <w:rFonts w:ascii="Arial" w:hAnsi="Arial" w:cs="Arial"/>
          <w:sz w:val="21"/>
          <w:szCs w:val="21"/>
          <w:lang w:eastAsia="pl-PL"/>
        </w:rPr>
        <w:t xml:space="preserve">Oświadczam, że nie podlegam wykluczeniu z postępowania na podstawie </w:t>
      </w:r>
      <w:r w:rsidRPr="00077479">
        <w:rPr>
          <w:rFonts w:ascii="Arial" w:hAnsi="Arial" w:cs="Arial"/>
          <w:sz w:val="21"/>
          <w:szCs w:val="21"/>
          <w:lang w:eastAsia="pl-P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4B40A5">
        <w:rPr>
          <w:rFonts w:ascii="Arial" w:hAnsi="Arial" w:cs="Arial"/>
          <w:sz w:val="21"/>
          <w:szCs w:val="21"/>
          <w:lang w:eastAsia="pl-PL"/>
        </w:rPr>
        <w:t xml:space="preserve"> ze zm.</w:t>
      </w:r>
      <w:r w:rsidRPr="00077479">
        <w:rPr>
          <w:rFonts w:ascii="Arial" w:hAnsi="Arial" w:cs="Arial"/>
          <w:sz w:val="21"/>
          <w:szCs w:val="21"/>
          <w:lang w:eastAsia="pl-PL"/>
        </w:rPr>
        <w:t>), dalej: rozporządzenie 2022/576.</w:t>
      </w:r>
      <w:r w:rsidRPr="00077479">
        <w:rPr>
          <w:rFonts w:ascii="Arial" w:hAnsi="Arial" w:cs="Arial"/>
          <w:sz w:val="21"/>
          <w:szCs w:val="21"/>
          <w:vertAlign w:val="superscript"/>
          <w:lang w:eastAsia="pl-PL"/>
        </w:rPr>
        <w:footnoteReference w:id="3"/>
      </w:r>
    </w:p>
    <w:p w14:paraId="26958BA7" w14:textId="77777777" w:rsidR="00FA38A5" w:rsidRPr="00077479" w:rsidRDefault="00FA38A5" w:rsidP="00B67386">
      <w:pPr>
        <w:shd w:val="clear" w:color="auto" w:fill="BFBFBF"/>
        <w:spacing w:before="240" w:after="120" w:line="360" w:lineRule="auto"/>
        <w:jc w:val="both"/>
        <w:rPr>
          <w:rFonts w:ascii="Arial" w:hAnsi="Arial" w:cs="Arial"/>
          <w:sz w:val="21"/>
          <w:szCs w:val="21"/>
        </w:rPr>
      </w:pPr>
      <w:r w:rsidRPr="00077479">
        <w:rPr>
          <w:rFonts w:ascii="Arial" w:hAnsi="Arial" w:cs="Arial"/>
          <w:b/>
          <w:sz w:val="21"/>
          <w:szCs w:val="21"/>
        </w:rPr>
        <w:t>INFORMACJA DOTYCZĄCA POLEGANIA NA ZDOLNOŚCIACH LUB SYTUACJI PODMIOTU UDOSTĘPNIAJĄCEGO ZASOBY W ZAKRESIE ODPOWIADAJĄCYM PONAD 10% WARTOŚCI ZAMÓWIENIA</w:t>
      </w:r>
      <w:r w:rsidRPr="00077479">
        <w:rPr>
          <w:rFonts w:ascii="Arial" w:hAnsi="Arial" w:cs="Arial"/>
          <w:b/>
          <w:bCs/>
          <w:sz w:val="21"/>
          <w:szCs w:val="21"/>
        </w:rPr>
        <w:t>:</w:t>
      </w:r>
    </w:p>
    <w:p w14:paraId="521B5F48" w14:textId="77777777" w:rsidR="00FA38A5" w:rsidRPr="00077479" w:rsidRDefault="00FA38A5" w:rsidP="00B67386">
      <w:pPr>
        <w:spacing w:after="120" w:line="360" w:lineRule="auto"/>
        <w:jc w:val="both"/>
        <w:rPr>
          <w:rFonts w:ascii="Arial" w:hAnsi="Arial" w:cs="Arial"/>
          <w:sz w:val="20"/>
          <w:szCs w:val="20"/>
        </w:rPr>
      </w:pPr>
      <w:bookmarkStart w:id="4" w:name="_Hlk99016800"/>
      <w:r w:rsidRPr="00077479">
        <w:rPr>
          <w:rFonts w:ascii="Arial" w:hAnsi="Arial" w:cs="Arial"/>
          <w:color w:val="0070C0"/>
          <w:sz w:val="16"/>
          <w:szCs w:val="16"/>
        </w:rPr>
        <w:t>[UWAGA</w:t>
      </w:r>
      <w:r w:rsidRPr="00077479">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77479">
        <w:rPr>
          <w:rFonts w:ascii="Arial" w:hAnsi="Arial" w:cs="Arial"/>
          <w:color w:val="0070C0"/>
          <w:sz w:val="16"/>
          <w:szCs w:val="16"/>
        </w:rPr>
        <w:t>]</w:t>
      </w:r>
      <w:bookmarkEnd w:id="4"/>
    </w:p>
    <w:p w14:paraId="7F233048" w14:textId="77777777" w:rsidR="00FA38A5" w:rsidRPr="00077479" w:rsidRDefault="00FA38A5" w:rsidP="00B67386">
      <w:pPr>
        <w:spacing w:after="120" w:line="360" w:lineRule="auto"/>
        <w:jc w:val="both"/>
        <w:rPr>
          <w:rFonts w:ascii="Arial" w:hAnsi="Arial" w:cs="Arial"/>
          <w:sz w:val="21"/>
          <w:szCs w:val="21"/>
        </w:rPr>
      </w:pPr>
      <w:r w:rsidRPr="00077479">
        <w:rPr>
          <w:rFonts w:ascii="Arial" w:hAnsi="Arial" w:cs="Arial"/>
          <w:sz w:val="21"/>
          <w:szCs w:val="21"/>
        </w:rPr>
        <w:t xml:space="preserve">Oświadczam, że w celu wykazania spełniania warunków udziału w postępowaniu, określonych przez zamawiającego w ………………………………………………………...……………………………………….. </w:t>
      </w:r>
      <w:bookmarkStart w:id="5" w:name="_Hlk99005462"/>
      <w:r w:rsidRPr="00077479">
        <w:rPr>
          <w:rFonts w:ascii="Arial" w:hAnsi="Arial" w:cs="Arial"/>
          <w:i/>
          <w:sz w:val="16"/>
          <w:szCs w:val="16"/>
        </w:rPr>
        <w:t xml:space="preserve">(wskazać </w:t>
      </w:r>
      <w:bookmarkEnd w:id="5"/>
      <w:r w:rsidRPr="00077479">
        <w:rPr>
          <w:rFonts w:ascii="Arial" w:hAnsi="Arial" w:cs="Arial"/>
          <w:i/>
          <w:sz w:val="16"/>
          <w:szCs w:val="16"/>
        </w:rPr>
        <w:t>dokument i właściwą jednostkę redakcyjną dokumentu, w której określono warunki udziału w postępowaniu),</w:t>
      </w:r>
      <w:r w:rsidRPr="00077479">
        <w:rPr>
          <w:rFonts w:ascii="Arial" w:hAnsi="Arial" w:cs="Arial"/>
          <w:sz w:val="21"/>
          <w:szCs w:val="21"/>
        </w:rPr>
        <w:t xml:space="preserve"> polegam na zdolnościach lub sytuacji następującego podmiotu udostępniającego zasoby: </w:t>
      </w:r>
      <w:bookmarkStart w:id="6" w:name="_Hlk99014455"/>
      <w:r w:rsidRPr="00077479">
        <w:rPr>
          <w:rFonts w:ascii="Arial" w:hAnsi="Arial" w:cs="Arial"/>
          <w:sz w:val="21"/>
          <w:szCs w:val="21"/>
        </w:rPr>
        <w:t>………………………………………………………………………...……………………………………………….…</w:t>
      </w:r>
      <w:r w:rsidRPr="00077479">
        <w:rPr>
          <w:rFonts w:ascii="Arial" w:hAnsi="Arial" w:cs="Arial"/>
          <w:i/>
          <w:sz w:val="16"/>
          <w:szCs w:val="16"/>
        </w:rPr>
        <w:t xml:space="preserve"> </w:t>
      </w:r>
      <w:bookmarkEnd w:id="6"/>
      <w:r w:rsidRPr="00077479">
        <w:rPr>
          <w:rFonts w:ascii="Arial" w:hAnsi="Arial" w:cs="Arial"/>
          <w:i/>
          <w:sz w:val="16"/>
          <w:szCs w:val="16"/>
        </w:rPr>
        <w:t>(podać pełną nazwę/firmę, adres, a także w zależności od podmiotu: NIP/PESEL, KRS/CEiDG)</w:t>
      </w:r>
      <w:r w:rsidRPr="00077479">
        <w:rPr>
          <w:rFonts w:ascii="Arial" w:hAnsi="Arial" w:cs="Arial"/>
          <w:sz w:val="16"/>
          <w:szCs w:val="16"/>
        </w:rPr>
        <w:t>,</w:t>
      </w:r>
      <w:r w:rsidRPr="00077479">
        <w:rPr>
          <w:rFonts w:ascii="Arial" w:hAnsi="Arial" w:cs="Arial"/>
          <w:sz w:val="21"/>
          <w:szCs w:val="21"/>
        </w:rPr>
        <w:br/>
        <w:t xml:space="preserve">w następującym zakresie: ……………………………………………………………………………………… </w:t>
      </w:r>
      <w:r w:rsidRPr="00077479">
        <w:rPr>
          <w:rFonts w:ascii="Arial" w:hAnsi="Arial" w:cs="Arial"/>
          <w:i/>
          <w:sz w:val="16"/>
          <w:szCs w:val="16"/>
        </w:rPr>
        <w:t>(określić odpowiedni zakres udostępnianych zasobów dla wskazanego podmiotu)</w:t>
      </w:r>
      <w:r w:rsidRPr="00077479">
        <w:rPr>
          <w:rFonts w:ascii="Arial" w:hAnsi="Arial" w:cs="Arial"/>
          <w:iCs/>
          <w:sz w:val="16"/>
          <w:szCs w:val="16"/>
        </w:rPr>
        <w:t>,</w:t>
      </w:r>
      <w:r w:rsidRPr="00077479">
        <w:rPr>
          <w:rFonts w:ascii="Arial" w:hAnsi="Arial" w:cs="Arial"/>
          <w:i/>
          <w:sz w:val="16"/>
          <w:szCs w:val="16"/>
        </w:rPr>
        <w:br/>
      </w:r>
      <w:r w:rsidRPr="00077479">
        <w:rPr>
          <w:rFonts w:ascii="Arial" w:hAnsi="Arial" w:cs="Arial"/>
          <w:sz w:val="21"/>
          <w:szCs w:val="21"/>
        </w:rPr>
        <w:t xml:space="preserve">co odpowiada ponad 10% wartości przedmiotowego zamówienia. </w:t>
      </w:r>
    </w:p>
    <w:p w14:paraId="04004647" w14:textId="77777777" w:rsidR="00FA38A5" w:rsidRPr="00077479" w:rsidRDefault="00FA38A5" w:rsidP="00B67386">
      <w:pPr>
        <w:shd w:val="clear" w:color="auto" w:fill="BFBFBF"/>
        <w:spacing w:before="240" w:after="120" w:line="360" w:lineRule="auto"/>
        <w:jc w:val="both"/>
        <w:rPr>
          <w:rFonts w:ascii="Arial" w:hAnsi="Arial" w:cs="Arial"/>
          <w:b/>
          <w:sz w:val="21"/>
          <w:szCs w:val="21"/>
        </w:rPr>
      </w:pPr>
      <w:r w:rsidRPr="00077479">
        <w:rPr>
          <w:rFonts w:ascii="Arial" w:hAnsi="Arial" w:cs="Arial"/>
          <w:b/>
          <w:sz w:val="21"/>
          <w:szCs w:val="21"/>
        </w:rPr>
        <w:t>OŚWIADCZENIE DOTYCZĄCE PODWYKONAWCY, NA KTÓREGO PRZYPADA PONAD 10% WARTOŚCI ZAMÓWIENIA:</w:t>
      </w:r>
    </w:p>
    <w:p w14:paraId="1994B8AF" w14:textId="77777777" w:rsidR="00FA38A5" w:rsidRPr="00077479" w:rsidRDefault="00FA38A5" w:rsidP="00B67386">
      <w:pPr>
        <w:spacing w:after="120" w:line="360" w:lineRule="auto"/>
        <w:jc w:val="both"/>
        <w:rPr>
          <w:rFonts w:ascii="Arial" w:hAnsi="Arial" w:cs="Arial"/>
          <w:sz w:val="20"/>
          <w:szCs w:val="20"/>
        </w:rPr>
      </w:pPr>
      <w:r w:rsidRPr="00077479">
        <w:rPr>
          <w:rFonts w:ascii="Arial" w:hAnsi="Arial" w:cs="Arial"/>
          <w:color w:val="0070C0"/>
          <w:sz w:val="16"/>
          <w:szCs w:val="16"/>
        </w:rPr>
        <w:t>[UWAGA</w:t>
      </w:r>
      <w:r w:rsidRPr="00077479">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77479">
        <w:rPr>
          <w:rFonts w:ascii="Arial" w:hAnsi="Arial" w:cs="Arial"/>
          <w:color w:val="0070C0"/>
          <w:sz w:val="16"/>
          <w:szCs w:val="16"/>
        </w:rPr>
        <w:t>]</w:t>
      </w:r>
    </w:p>
    <w:p w14:paraId="797DCF76"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Oświadczam, że w stosunku do następującego podmiotu, będącego podwykonawcą, na którego przypada ponad 10% wartości zamówienia:</w:t>
      </w:r>
    </w:p>
    <w:p w14:paraId="6A8CE36A"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w:t>
      </w:r>
      <w:r w:rsidRPr="00077479">
        <w:rPr>
          <w:rFonts w:ascii="Arial" w:hAnsi="Arial" w:cs="Arial"/>
          <w:sz w:val="20"/>
          <w:szCs w:val="20"/>
        </w:rPr>
        <w:t xml:space="preserve"> </w:t>
      </w:r>
      <w:r w:rsidRPr="00077479">
        <w:rPr>
          <w:rFonts w:ascii="Arial" w:hAnsi="Arial" w:cs="Arial"/>
          <w:i/>
          <w:sz w:val="16"/>
          <w:szCs w:val="16"/>
        </w:rPr>
        <w:t>(podać pełną nazwę/firmę, adres, a także w zależności od podmiotu: NIP/PESEL, KRS/CEiDG)</w:t>
      </w:r>
      <w:r w:rsidRPr="00077479">
        <w:rPr>
          <w:rFonts w:ascii="Arial" w:hAnsi="Arial" w:cs="Arial"/>
          <w:sz w:val="16"/>
          <w:szCs w:val="16"/>
        </w:rPr>
        <w:t>,</w:t>
      </w:r>
      <w:r w:rsidRPr="00077479">
        <w:rPr>
          <w:rFonts w:ascii="Arial" w:hAnsi="Arial" w:cs="Arial"/>
          <w:sz w:val="16"/>
          <w:szCs w:val="16"/>
        </w:rPr>
        <w:br/>
      </w:r>
      <w:r w:rsidRPr="00077479">
        <w:rPr>
          <w:rFonts w:ascii="Arial" w:hAnsi="Arial" w:cs="Arial"/>
          <w:sz w:val="21"/>
          <w:szCs w:val="21"/>
        </w:rPr>
        <w:t>nie</w:t>
      </w:r>
      <w:r w:rsidRPr="00077479">
        <w:rPr>
          <w:rFonts w:ascii="Arial" w:hAnsi="Arial" w:cs="Arial"/>
          <w:sz w:val="16"/>
          <w:szCs w:val="16"/>
        </w:rPr>
        <w:t xml:space="preserve"> </w:t>
      </w:r>
      <w:r w:rsidRPr="00077479">
        <w:rPr>
          <w:rFonts w:ascii="Arial" w:hAnsi="Arial" w:cs="Arial"/>
          <w:sz w:val="21"/>
          <w:szCs w:val="21"/>
        </w:rPr>
        <w:t>zachodzą podstawy wykluczenia z postępowania o udzielenie zamówienia przewidziane w  art.  5k rozporządzenia 833/2014 w brzmieniu nadanym rozporządzeniem 2022/576.</w:t>
      </w:r>
    </w:p>
    <w:p w14:paraId="39FD5BF5" w14:textId="77777777" w:rsidR="00FA38A5" w:rsidRPr="00077479" w:rsidRDefault="00FA38A5" w:rsidP="00B67386">
      <w:pPr>
        <w:shd w:val="clear" w:color="auto" w:fill="BFBFBF"/>
        <w:spacing w:before="240" w:after="120" w:line="360" w:lineRule="auto"/>
        <w:jc w:val="both"/>
        <w:rPr>
          <w:rFonts w:ascii="Arial" w:hAnsi="Arial" w:cs="Arial"/>
          <w:b/>
          <w:sz w:val="21"/>
          <w:szCs w:val="21"/>
        </w:rPr>
      </w:pPr>
      <w:r w:rsidRPr="00077479">
        <w:rPr>
          <w:rFonts w:ascii="Arial" w:hAnsi="Arial" w:cs="Arial"/>
          <w:b/>
          <w:sz w:val="21"/>
          <w:szCs w:val="21"/>
        </w:rPr>
        <w:t>OŚWIADCZENIE DOTYCZĄCE DOSTAWCY, NA KTÓREGO PRZYPADA PONAD 10% WARTOŚCI ZAMÓWIENIA:</w:t>
      </w:r>
    </w:p>
    <w:p w14:paraId="47BDA8E9" w14:textId="77777777" w:rsidR="00FA38A5" w:rsidRPr="00077479" w:rsidRDefault="00FA38A5" w:rsidP="00B67386">
      <w:pPr>
        <w:spacing w:after="120" w:line="360" w:lineRule="auto"/>
        <w:jc w:val="both"/>
        <w:rPr>
          <w:rFonts w:ascii="Arial" w:hAnsi="Arial" w:cs="Arial"/>
          <w:sz w:val="20"/>
          <w:szCs w:val="20"/>
        </w:rPr>
      </w:pPr>
      <w:r w:rsidRPr="00077479">
        <w:rPr>
          <w:rFonts w:ascii="Arial" w:hAnsi="Arial" w:cs="Arial"/>
          <w:color w:val="0070C0"/>
          <w:sz w:val="16"/>
          <w:szCs w:val="16"/>
        </w:rPr>
        <w:t>[UWAGA</w:t>
      </w:r>
      <w:r w:rsidRPr="00077479">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77479">
        <w:rPr>
          <w:rFonts w:ascii="Arial" w:hAnsi="Arial" w:cs="Arial"/>
          <w:color w:val="0070C0"/>
          <w:sz w:val="16"/>
          <w:szCs w:val="16"/>
        </w:rPr>
        <w:t>]</w:t>
      </w:r>
    </w:p>
    <w:p w14:paraId="5205C37E"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Oświadczam, że w stosunku do następującego podmiotu, będącego dostawcą, na którego przypada ponad 10% wartości zamówienia:</w:t>
      </w:r>
    </w:p>
    <w:p w14:paraId="4229923D"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w:t>
      </w:r>
      <w:r w:rsidRPr="00077479">
        <w:rPr>
          <w:rFonts w:ascii="Arial" w:hAnsi="Arial" w:cs="Arial"/>
          <w:sz w:val="20"/>
          <w:szCs w:val="20"/>
        </w:rPr>
        <w:t xml:space="preserve"> </w:t>
      </w:r>
      <w:r w:rsidRPr="00077479">
        <w:rPr>
          <w:rFonts w:ascii="Arial" w:hAnsi="Arial" w:cs="Arial"/>
          <w:i/>
          <w:sz w:val="16"/>
          <w:szCs w:val="16"/>
        </w:rPr>
        <w:t>(podać pełną nazwę/firmę, adres, a także w zależności od podmiotu: NIP/PESEL, KRS/CEiDG)</w:t>
      </w:r>
      <w:r w:rsidRPr="00077479">
        <w:rPr>
          <w:rFonts w:ascii="Arial" w:hAnsi="Arial" w:cs="Arial"/>
          <w:sz w:val="16"/>
          <w:szCs w:val="16"/>
        </w:rPr>
        <w:t>,</w:t>
      </w:r>
      <w:r w:rsidRPr="00077479">
        <w:rPr>
          <w:rFonts w:ascii="Arial" w:hAnsi="Arial" w:cs="Arial"/>
          <w:sz w:val="16"/>
          <w:szCs w:val="16"/>
        </w:rPr>
        <w:br/>
      </w:r>
      <w:r w:rsidRPr="00077479">
        <w:rPr>
          <w:rFonts w:ascii="Arial" w:hAnsi="Arial" w:cs="Arial"/>
          <w:sz w:val="21"/>
          <w:szCs w:val="21"/>
        </w:rPr>
        <w:t>nie</w:t>
      </w:r>
      <w:r w:rsidRPr="00077479">
        <w:rPr>
          <w:rFonts w:ascii="Arial" w:hAnsi="Arial" w:cs="Arial"/>
          <w:sz w:val="16"/>
          <w:szCs w:val="16"/>
        </w:rPr>
        <w:t xml:space="preserve"> </w:t>
      </w:r>
      <w:r w:rsidRPr="00077479">
        <w:rPr>
          <w:rFonts w:ascii="Arial" w:hAnsi="Arial" w:cs="Arial"/>
          <w:sz w:val="21"/>
          <w:szCs w:val="21"/>
        </w:rPr>
        <w:t>zachodzą podstawy wykluczenia z postępowania o udzielenie zamówienia przewidziane w  art.  5k rozporządzenia 833/2014 w brzmieniu nadanym rozporządzeniem 2022/576.</w:t>
      </w:r>
    </w:p>
    <w:p w14:paraId="4FDC035A" w14:textId="77777777" w:rsidR="00FA38A5" w:rsidRPr="00077479" w:rsidRDefault="00FA38A5" w:rsidP="00B67386">
      <w:pPr>
        <w:spacing w:after="0" w:line="360" w:lineRule="auto"/>
        <w:ind w:left="5664" w:firstLine="708"/>
        <w:jc w:val="both"/>
        <w:rPr>
          <w:rFonts w:ascii="Arial" w:hAnsi="Arial" w:cs="Arial"/>
          <w:i/>
          <w:sz w:val="16"/>
          <w:szCs w:val="16"/>
        </w:rPr>
      </w:pPr>
    </w:p>
    <w:p w14:paraId="467981B1" w14:textId="77777777" w:rsidR="00FA38A5" w:rsidRPr="00077479" w:rsidRDefault="00FA38A5" w:rsidP="00B67386">
      <w:pPr>
        <w:shd w:val="clear" w:color="auto" w:fill="BFBFBF"/>
        <w:spacing w:before="240" w:after="0" w:line="360" w:lineRule="auto"/>
        <w:jc w:val="both"/>
        <w:rPr>
          <w:rFonts w:ascii="Arial" w:hAnsi="Arial" w:cs="Arial"/>
          <w:b/>
          <w:sz w:val="21"/>
          <w:szCs w:val="21"/>
        </w:rPr>
      </w:pPr>
      <w:r w:rsidRPr="00077479">
        <w:rPr>
          <w:rFonts w:ascii="Arial" w:hAnsi="Arial" w:cs="Arial"/>
          <w:b/>
          <w:sz w:val="21"/>
          <w:szCs w:val="21"/>
        </w:rPr>
        <w:t>OŚWIADCZENIE DOTYCZĄCE PODANYCH INFORMACJI:</w:t>
      </w:r>
    </w:p>
    <w:p w14:paraId="3E712FA7" w14:textId="77777777" w:rsidR="00FA38A5" w:rsidRPr="00077479" w:rsidRDefault="00FA38A5" w:rsidP="00B67386">
      <w:pPr>
        <w:spacing w:after="0" w:line="360" w:lineRule="auto"/>
        <w:jc w:val="both"/>
        <w:rPr>
          <w:rFonts w:ascii="Arial" w:hAnsi="Arial" w:cs="Arial"/>
          <w:b/>
        </w:rPr>
      </w:pPr>
    </w:p>
    <w:p w14:paraId="173DF708"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 xml:space="preserve">Oświadczam, że wszystkie informacje podane w powyższych oświadczeniach są aktualne </w:t>
      </w:r>
      <w:r w:rsidRPr="00077479">
        <w:rPr>
          <w:rFonts w:ascii="Arial" w:hAnsi="Arial" w:cs="Arial"/>
          <w:sz w:val="21"/>
          <w:szCs w:val="21"/>
        </w:rPr>
        <w:br/>
        <w:t>i zgodne z prawdą oraz zostały przedstawione z pełną świadomością konsekwencji wprowadzenia zamawiającego w błąd przy przedstawianiu informacji.</w:t>
      </w:r>
    </w:p>
    <w:p w14:paraId="3F3AADD2" w14:textId="77777777" w:rsidR="00FA38A5" w:rsidRPr="00077479" w:rsidRDefault="00FA38A5" w:rsidP="00B67386">
      <w:pPr>
        <w:spacing w:after="0" w:line="360" w:lineRule="auto"/>
        <w:jc w:val="both"/>
        <w:rPr>
          <w:rFonts w:ascii="Arial" w:hAnsi="Arial" w:cs="Arial"/>
          <w:sz w:val="20"/>
          <w:szCs w:val="20"/>
        </w:rPr>
      </w:pPr>
    </w:p>
    <w:p w14:paraId="492B28CE" w14:textId="77777777" w:rsidR="00FA38A5" w:rsidRPr="00077479" w:rsidRDefault="00FA38A5" w:rsidP="00B67386">
      <w:pPr>
        <w:shd w:val="clear" w:color="auto" w:fill="BFBFBF"/>
        <w:spacing w:after="120" w:line="360" w:lineRule="auto"/>
        <w:jc w:val="both"/>
        <w:rPr>
          <w:rFonts w:ascii="Arial" w:hAnsi="Arial" w:cs="Arial"/>
          <w:b/>
          <w:sz w:val="21"/>
          <w:szCs w:val="21"/>
        </w:rPr>
      </w:pPr>
      <w:r w:rsidRPr="00077479">
        <w:rPr>
          <w:rFonts w:ascii="Arial" w:hAnsi="Arial" w:cs="Arial"/>
          <w:b/>
          <w:sz w:val="21"/>
          <w:szCs w:val="21"/>
        </w:rPr>
        <w:t>INFORMACJA DOTYCZĄCA DOSTĘPU DO PODMIOTOWYCH ŚRODKÓW DOWODOWYCH:</w:t>
      </w:r>
    </w:p>
    <w:p w14:paraId="17C946AC" w14:textId="77777777" w:rsidR="00FA38A5" w:rsidRPr="00077479" w:rsidRDefault="00FA38A5" w:rsidP="00B67386">
      <w:pPr>
        <w:spacing w:after="120" w:line="360" w:lineRule="auto"/>
        <w:jc w:val="both"/>
        <w:rPr>
          <w:rFonts w:ascii="Arial" w:hAnsi="Arial" w:cs="Arial"/>
          <w:sz w:val="21"/>
          <w:szCs w:val="21"/>
        </w:rPr>
      </w:pPr>
      <w:r w:rsidRPr="00077479">
        <w:rPr>
          <w:rFonts w:ascii="Arial" w:hAnsi="Arial" w:cs="Arial"/>
          <w:sz w:val="21"/>
          <w:szCs w:val="21"/>
        </w:rPr>
        <w:t>Wskazuję następujące podmiotowe środki dowodowe, które można uzyskać za pomocą bezpłatnych i ogólnodostępnych baz danych, oraz</w:t>
      </w:r>
      <w:r w:rsidRPr="00077479">
        <w:t xml:space="preserve"> </w:t>
      </w:r>
      <w:r w:rsidRPr="00077479">
        <w:rPr>
          <w:rFonts w:ascii="Arial" w:hAnsi="Arial" w:cs="Arial"/>
          <w:sz w:val="21"/>
          <w:szCs w:val="21"/>
        </w:rPr>
        <w:t>dane umożliwiające dostęp do tych środków:</w:t>
      </w:r>
      <w:r w:rsidRPr="00077479">
        <w:rPr>
          <w:rFonts w:ascii="Arial" w:hAnsi="Arial" w:cs="Arial"/>
          <w:sz w:val="21"/>
          <w:szCs w:val="21"/>
        </w:rPr>
        <w:br/>
        <w:t>1) ......................................................................................................................................................</w:t>
      </w:r>
    </w:p>
    <w:p w14:paraId="1FA8F42D"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i/>
          <w:sz w:val="16"/>
          <w:szCs w:val="16"/>
        </w:rPr>
        <w:t>(wskazać podmiotowy środek dowodowy, adres internetowy, wydający urząd lub organ, dokładne dane referencyjne dokumentacji)</w:t>
      </w:r>
    </w:p>
    <w:p w14:paraId="2FAC24F6"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2) .......................................................................................................................................................</w:t>
      </w:r>
    </w:p>
    <w:p w14:paraId="7A12B732" w14:textId="77777777" w:rsidR="00FA38A5" w:rsidRPr="00077479" w:rsidRDefault="00FA38A5" w:rsidP="00B67386">
      <w:pPr>
        <w:spacing w:after="0" w:line="360" w:lineRule="auto"/>
        <w:jc w:val="both"/>
        <w:rPr>
          <w:rFonts w:ascii="Arial" w:hAnsi="Arial" w:cs="Arial"/>
          <w:i/>
          <w:sz w:val="16"/>
          <w:szCs w:val="16"/>
        </w:rPr>
      </w:pPr>
      <w:r w:rsidRPr="00077479">
        <w:rPr>
          <w:rFonts w:ascii="Arial" w:hAnsi="Arial" w:cs="Arial"/>
          <w:i/>
          <w:sz w:val="16"/>
          <w:szCs w:val="16"/>
        </w:rPr>
        <w:t>(wskazać podmiotowy środek dowodowy, adres internetowy, wydający urząd lub organ, dokładne dane referencyjne dokumentacji)</w:t>
      </w:r>
    </w:p>
    <w:p w14:paraId="3B0B0475" w14:textId="77777777" w:rsidR="00FA38A5" w:rsidRPr="00077479" w:rsidRDefault="00FA38A5" w:rsidP="00B67386">
      <w:pPr>
        <w:spacing w:after="0" w:line="360" w:lineRule="auto"/>
        <w:jc w:val="both"/>
        <w:rPr>
          <w:rFonts w:ascii="Arial" w:hAnsi="Arial" w:cs="Arial"/>
          <w:i/>
          <w:sz w:val="16"/>
          <w:szCs w:val="16"/>
        </w:rPr>
      </w:pPr>
    </w:p>
    <w:p w14:paraId="30B6C9C2" w14:textId="77777777" w:rsidR="00FA38A5" w:rsidRPr="00077479" w:rsidRDefault="00FA38A5" w:rsidP="00B67386">
      <w:pPr>
        <w:spacing w:after="0" w:line="360" w:lineRule="auto"/>
        <w:jc w:val="both"/>
        <w:rPr>
          <w:rFonts w:ascii="Arial" w:hAnsi="Arial" w:cs="Arial"/>
          <w:sz w:val="21"/>
          <w:szCs w:val="21"/>
        </w:rPr>
      </w:pPr>
    </w:p>
    <w:p w14:paraId="6F66D55D" w14:textId="77777777" w:rsidR="00FA38A5" w:rsidRPr="00077479" w:rsidRDefault="00FA38A5" w:rsidP="00B67386">
      <w:pPr>
        <w:spacing w:line="360" w:lineRule="auto"/>
        <w:jc w:val="both"/>
        <w:rPr>
          <w:rFonts w:ascii="Arial" w:hAnsi="Arial" w:cs="Arial"/>
          <w:i/>
          <w:sz w:val="16"/>
          <w:szCs w:val="16"/>
        </w:rPr>
      </w:pP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bookmarkStart w:id="7" w:name="_Hlk102639179"/>
      <w:r w:rsidRPr="00077479">
        <w:rPr>
          <w:rFonts w:ascii="Arial" w:hAnsi="Arial" w:cs="Arial"/>
          <w:i/>
          <w:sz w:val="16"/>
          <w:szCs w:val="16"/>
        </w:rPr>
        <w:t xml:space="preserve"> </w:t>
      </w:r>
      <w:bookmarkEnd w:id="7"/>
    </w:p>
    <w:p w14:paraId="57145256" w14:textId="77777777" w:rsidR="00FA38A5" w:rsidRPr="00077479" w:rsidRDefault="00FA38A5" w:rsidP="00B67386">
      <w:pPr>
        <w:spacing w:after="0" w:line="360" w:lineRule="auto"/>
        <w:jc w:val="both"/>
        <w:rPr>
          <w:rFonts w:ascii="Arial" w:hAnsi="Arial" w:cs="Arial"/>
          <w:sz w:val="21"/>
          <w:szCs w:val="21"/>
        </w:rPr>
      </w:pPr>
    </w:p>
    <w:p w14:paraId="41A78954" w14:textId="77777777" w:rsidR="00FA38A5" w:rsidRPr="00077479" w:rsidRDefault="00FA38A5" w:rsidP="00B67386">
      <w:pPr>
        <w:spacing w:after="0" w:line="360" w:lineRule="auto"/>
        <w:jc w:val="both"/>
        <w:rPr>
          <w:rFonts w:ascii="Arial" w:hAnsi="Arial" w:cs="Arial"/>
          <w:sz w:val="20"/>
          <w:szCs w:val="20"/>
        </w:rPr>
      </w:pPr>
    </w:p>
    <w:p w14:paraId="534C3E6C" w14:textId="77777777" w:rsidR="00FA38A5" w:rsidRPr="00077479" w:rsidRDefault="00FA38A5" w:rsidP="00B67386">
      <w:pPr>
        <w:spacing w:after="0" w:line="360" w:lineRule="auto"/>
        <w:jc w:val="both"/>
        <w:rPr>
          <w:rFonts w:ascii="Arial" w:hAnsi="Arial" w:cs="Arial"/>
          <w:sz w:val="20"/>
          <w:szCs w:val="20"/>
        </w:rPr>
      </w:pPr>
    </w:p>
    <w:p w14:paraId="2F038615" w14:textId="77777777" w:rsidR="00FA38A5" w:rsidRPr="00077479" w:rsidRDefault="00FA38A5" w:rsidP="00B67386">
      <w:pPr>
        <w:spacing w:after="0" w:line="360" w:lineRule="auto"/>
        <w:jc w:val="both"/>
        <w:rPr>
          <w:rFonts w:ascii="Arial" w:hAnsi="Arial" w:cs="Arial"/>
          <w:sz w:val="20"/>
          <w:szCs w:val="20"/>
        </w:rPr>
      </w:pPr>
    </w:p>
    <w:p w14:paraId="353BAD18" w14:textId="77777777" w:rsidR="00FA38A5" w:rsidRPr="00077479" w:rsidRDefault="00FA38A5" w:rsidP="00B67386">
      <w:pPr>
        <w:spacing w:after="0" w:line="360" w:lineRule="auto"/>
        <w:jc w:val="both"/>
        <w:rPr>
          <w:rFonts w:ascii="Arial" w:hAnsi="Arial" w:cs="Arial"/>
          <w:sz w:val="20"/>
          <w:szCs w:val="20"/>
        </w:rPr>
      </w:pPr>
      <w:r w:rsidRPr="00077479">
        <w:rPr>
          <w:rFonts w:ascii="Arial" w:hAnsi="Arial" w:cs="Arial"/>
          <w:sz w:val="20"/>
          <w:szCs w:val="20"/>
        </w:rPr>
        <w:t>* niepotrzebne skreślić</w:t>
      </w:r>
    </w:p>
    <w:p w14:paraId="4D6C46E9" w14:textId="77777777" w:rsidR="00FA38A5" w:rsidRPr="00077479" w:rsidRDefault="00FA38A5" w:rsidP="00B67386">
      <w:pPr>
        <w:spacing w:after="0" w:line="360" w:lineRule="auto"/>
        <w:jc w:val="both"/>
        <w:rPr>
          <w:rFonts w:ascii="Arial" w:hAnsi="Arial" w:cs="Arial"/>
          <w:sz w:val="20"/>
          <w:szCs w:val="20"/>
        </w:rPr>
      </w:pPr>
    </w:p>
    <w:p w14:paraId="4DE946A4" w14:textId="77777777" w:rsidR="00FA38A5" w:rsidRPr="00077479" w:rsidRDefault="00FA38A5" w:rsidP="00B67386">
      <w:pPr>
        <w:spacing w:after="0" w:line="360" w:lineRule="auto"/>
        <w:jc w:val="both"/>
        <w:rPr>
          <w:rFonts w:ascii="Arial" w:hAnsi="Arial" w:cs="Arial"/>
          <w:sz w:val="20"/>
          <w:szCs w:val="20"/>
        </w:rPr>
      </w:pPr>
    </w:p>
    <w:p w14:paraId="0947CDEF" w14:textId="77777777" w:rsidR="00FA38A5" w:rsidRPr="00077479" w:rsidRDefault="00FA38A5" w:rsidP="00B67386">
      <w:pPr>
        <w:spacing w:after="0" w:line="360" w:lineRule="auto"/>
        <w:jc w:val="both"/>
        <w:rPr>
          <w:rFonts w:ascii="Arial" w:hAnsi="Arial" w:cs="Arial"/>
          <w:sz w:val="20"/>
          <w:szCs w:val="20"/>
        </w:rPr>
      </w:pPr>
      <w:r w:rsidRPr="00077479">
        <w:rPr>
          <w:rFonts w:ascii="Arial" w:hAnsi="Arial" w:cs="Arial"/>
          <w:sz w:val="20"/>
          <w:szCs w:val="20"/>
        </w:rPr>
        <w:t xml:space="preserve"> __________________ dnia __ __ ____ roku </w:t>
      </w:r>
    </w:p>
    <w:p w14:paraId="22B400D3" w14:textId="77777777" w:rsidR="00FA38A5" w:rsidRPr="00077479" w:rsidRDefault="00FA38A5" w:rsidP="00B67386">
      <w:pPr>
        <w:spacing w:after="0" w:line="360" w:lineRule="auto"/>
        <w:jc w:val="both"/>
        <w:rPr>
          <w:rFonts w:ascii="Arial" w:hAnsi="Arial" w:cs="Arial"/>
          <w:sz w:val="20"/>
          <w:szCs w:val="20"/>
        </w:rPr>
      </w:pPr>
    </w:p>
    <w:p w14:paraId="6E905E90" w14:textId="77777777" w:rsidR="00FA38A5" w:rsidRPr="00077479" w:rsidRDefault="00FA38A5" w:rsidP="00B67386">
      <w:pPr>
        <w:spacing w:after="0" w:line="360" w:lineRule="auto"/>
        <w:rPr>
          <w:rFonts w:ascii="Arial" w:hAnsi="Arial" w:cs="Arial"/>
          <w:sz w:val="20"/>
          <w:szCs w:val="20"/>
          <w:lang w:eastAsia="pl-PL"/>
        </w:rPr>
      </w:pPr>
    </w:p>
    <w:p w14:paraId="3388B831" w14:textId="77777777" w:rsidR="00FA38A5" w:rsidRPr="00077479" w:rsidRDefault="00FA38A5" w:rsidP="00B67386">
      <w:pPr>
        <w:spacing w:after="0" w:line="240" w:lineRule="auto"/>
        <w:rPr>
          <w:rFonts w:ascii="Arial" w:hAnsi="Arial" w:cs="Arial"/>
          <w:sz w:val="20"/>
          <w:szCs w:val="20"/>
          <w:lang w:eastAsia="pl-PL"/>
        </w:rPr>
      </w:pPr>
    </w:p>
    <w:p w14:paraId="1F0F0FA3" w14:textId="77777777" w:rsidR="00FA38A5" w:rsidRPr="00077479" w:rsidRDefault="00FA38A5" w:rsidP="00B67386">
      <w:pPr>
        <w:widowControl w:val="0"/>
        <w:spacing w:after="0" w:line="240" w:lineRule="auto"/>
        <w:jc w:val="right"/>
        <w:rPr>
          <w:rFonts w:ascii="Arial" w:hAnsi="Arial" w:cs="Arial"/>
          <w:b/>
          <w:bCs/>
          <w:sz w:val="20"/>
          <w:szCs w:val="20"/>
          <w:lang w:eastAsia="pl-PL"/>
        </w:rPr>
      </w:pPr>
      <w:r w:rsidRPr="00077479">
        <w:rPr>
          <w:rFonts w:ascii="Arial" w:hAnsi="Arial" w:cs="Arial"/>
          <w:b/>
          <w:bCs/>
          <w:sz w:val="20"/>
          <w:szCs w:val="20"/>
          <w:lang w:eastAsia="pl-PL"/>
        </w:rPr>
        <w:t xml:space="preserve">oświadczenie należy podpisać </w:t>
      </w:r>
    </w:p>
    <w:p w14:paraId="1FD79FE8" w14:textId="77777777" w:rsidR="00FA38A5" w:rsidRPr="00077479" w:rsidRDefault="00FA38A5" w:rsidP="00B67386">
      <w:pPr>
        <w:widowControl w:val="0"/>
        <w:spacing w:after="0" w:line="240" w:lineRule="auto"/>
        <w:jc w:val="right"/>
        <w:rPr>
          <w:rFonts w:ascii="Arial" w:hAnsi="Arial" w:cs="Arial"/>
          <w:sz w:val="20"/>
          <w:szCs w:val="20"/>
          <w:lang w:eastAsia="pl-PL"/>
        </w:rPr>
      </w:pPr>
      <w:r w:rsidRPr="00077479">
        <w:rPr>
          <w:rFonts w:ascii="Arial" w:hAnsi="Arial" w:cs="Arial"/>
          <w:b/>
          <w:bCs/>
          <w:sz w:val="20"/>
          <w:szCs w:val="20"/>
          <w:lang w:eastAsia="pl-PL"/>
        </w:rPr>
        <w:t>kwalifikowanym podpisem elektronicznym</w:t>
      </w:r>
    </w:p>
    <w:p w14:paraId="2E1E49E5" w14:textId="77777777" w:rsidR="00FA38A5" w:rsidRPr="00077479" w:rsidRDefault="00FA38A5" w:rsidP="00B67386">
      <w:pPr>
        <w:spacing w:after="0" w:line="240" w:lineRule="auto"/>
        <w:rPr>
          <w:rFonts w:ascii="Arial" w:hAnsi="Arial" w:cs="Arial"/>
          <w:sz w:val="20"/>
          <w:szCs w:val="20"/>
          <w:lang w:eastAsia="pl-PL"/>
        </w:rPr>
      </w:pPr>
    </w:p>
    <w:p w14:paraId="5B059C06" w14:textId="77777777" w:rsidR="00FA38A5" w:rsidRPr="00077479" w:rsidRDefault="00FA38A5" w:rsidP="00B67386">
      <w:pPr>
        <w:widowControl w:val="0"/>
        <w:spacing w:after="0" w:line="240" w:lineRule="auto"/>
        <w:jc w:val="right"/>
        <w:rPr>
          <w:rFonts w:ascii="Arial" w:hAnsi="Arial" w:cs="Arial"/>
          <w:b/>
          <w:bCs/>
          <w:lang w:eastAsia="pl-PL"/>
        </w:rPr>
      </w:pPr>
    </w:p>
    <w:p w14:paraId="013F771D" w14:textId="77777777" w:rsidR="00FA38A5" w:rsidRPr="00077479" w:rsidRDefault="00FA38A5" w:rsidP="00B67386">
      <w:pPr>
        <w:widowControl w:val="0"/>
        <w:spacing w:after="0" w:line="240" w:lineRule="auto"/>
        <w:jc w:val="right"/>
        <w:rPr>
          <w:rFonts w:ascii="Arial" w:hAnsi="Arial" w:cs="Arial"/>
          <w:b/>
          <w:bCs/>
          <w:lang w:eastAsia="pl-PL"/>
        </w:rPr>
      </w:pPr>
    </w:p>
    <w:p w14:paraId="7AC93A58" w14:textId="77777777" w:rsidR="00FA38A5" w:rsidRPr="00077479" w:rsidRDefault="00FA38A5" w:rsidP="00B67386">
      <w:pPr>
        <w:widowControl w:val="0"/>
        <w:spacing w:after="0" w:line="240" w:lineRule="auto"/>
        <w:jc w:val="right"/>
        <w:rPr>
          <w:rFonts w:ascii="Arial" w:hAnsi="Arial" w:cs="Arial"/>
          <w:b/>
          <w:bCs/>
          <w:lang w:eastAsia="pl-PL"/>
        </w:rPr>
      </w:pPr>
    </w:p>
    <w:p w14:paraId="14D0459F" w14:textId="77777777" w:rsidR="00FA38A5" w:rsidRPr="00077479" w:rsidRDefault="00FA38A5" w:rsidP="00B67386">
      <w:pPr>
        <w:widowControl w:val="0"/>
        <w:spacing w:after="0" w:line="240" w:lineRule="auto"/>
        <w:jc w:val="right"/>
        <w:rPr>
          <w:rFonts w:ascii="Arial" w:hAnsi="Arial" w:cs="Arial"/>
          <w:b/>
          <w:bCs/>
          <w:lang w:eastAsia="pl-PL"/>
        </w:rPr>
      </w:pPr>
    </w:p>
    <w:p w14:paraId="150BA953" w14:textId="77777777" w:rsidR="00FA38A5" w:rsidRPr="00077479" w:rsidRDefault="00FA38A5" w:rsidP="00B67386">
      <w:pPr>
        <w:widowControl w:val="0"/>
        <w:spacing w:after="0" w:line="240" w:lineRule="auto"/>
        <w:jc w:val="right"/>
        <w:rPr>
          <w:rFonts w:ascii="Arial" w:hAnsi="Arial" w:cs="Arial"/>
          <w:b/>
          <w:bCs/>
          <w:lang w:eastAsia="pl-PL"/>
        </w:rPr>
      </w:pPr>
    </w:p>
    <w:p w14:paraId="7B6B9058" w14:textId="77777777" w:rsidR="00FA38A5" w:rsidRPr="00077479" w:rsidRDefault="00FA38A5" w:rsidP="00B67386">
      <w:pPr>
        <w:widowControl w:val="0"/>
        <w:spacing w:after="0" w:line="240" w:lineRule="auto"/>
        <w:jc w:val="right"/>
        <w:rPr>
          <w:rFonts w:ascii="Arial" w:hAnsi="Arial" w:cs="Arial"/>
          <w:b/>
          <w:bCs/>
          <w:lang w:eastAsia="pl-PL"/>
        </w:rPr>
      </w:pPr>
    </w:p>
    <w:p w14:paraId="688D6CD6" w14:textId="77777777" w:rsidR="00FA38A5" w:rsidRPr="00077479" w:rsidRDefault="00FA38A5" w:rsidP="00B67386">
      <w:pPr>
        <w:widowControl w:val="0"/>
        <w:spacing w:after="0" w:line="240" w:lineRule="auto"/>
        <w:jc w:val="right"/>
        <w:rPr>
          <w:rFonts w:ascii="Arial" w:hAnsi="Arial" w:cs="Arial"/>
          <w:b/>
          <w:bCs/>
          <w:lang w:eastAsia="pl-PL"/>
        </w:rPr>
      </w:pPr>
    </w:p>
    <w:p w14:paraId="14954B1A" w14:textId="77777777" w:rsidR="00FA38A5" w:rsidRPr="00077479" w:rsidRDefault="00FA38A5" w:rsidP="00B67386">
      <w:pPr>
        <w:widowControl w:val="0"/>
        <w:spacing w:after="0" w:line="240" w:lineRule="auto"/>
        <w:jc w:val="right"/>
        <w:rPr>
          <w:rFonts w:ascii="Arial" w:hAnsi="Arial" w:cs="Arial"/>
          <w:b/>
          <w:bCs/>
          <w:lang w:eastAsia="pl-PL"/>
        </w:rPr>
      </w:pPr>
    </w:p>
    <w:p w14:paraId="3E6ED380" w14:textId="77777777" w:rsidR="00FA38A5" w:rsidRPr="00077479" w:rsidRDefault="00FA38A5" w:rsidP="00B67386">
      <w:pPr>
        <w:widowControl w:val="0"/>
        <w:spacing w:after="0" w:line="240" w:lineRule="auto"/>
        <w:jc w:val="right"/>
        <w:rPr>
          <w:rFonts w:ascii="Arial" w:hAnsi="Arial" w:cs="Arial"/>
          <w:b/>
          <w:bCs/>
          <w:lang w:eastAsia="pl-PL"/>
        </w:rPr>
      </w:pPr>
    </w:p>
    <w:p w14:paraId="3CB4B209" w14:textId="77777777" w:rsidR="00FA38A5" w:rsidRPr="00077479" w:rsidRDefault="00FA38A5" w:rsidP="00B67386">
      <w:pPr>
        <w:widowControl w:val="0"/>
        <w:spacing w:after="0" w:line="240" w:lineRule="auto"/>
        <w:jc w:val="right"/>
        <w:rPr>
          <w:rFonts w:ascii="Arial" w:hAnsi="Arial" w:cs="Arial"/>
          <w:b/>
          <w:bCs/>
          <w:lang w:eastAsia="pl-PL"/>
        </w:rPr>
      </w:pPr>
    </w:p>
    <w:p w14:paraId="7B1EE99E" w14:textId="77777777" w:rsidR="00FA38A5" w:rsidRPr="00077479" w:rsidRDefault="00FA38A5" w:rsidP="00D82328">
      <w:pPr>
        <w:spacing w:after="0" w:line="240" w:lineRule="auto"/>
        <w:jc w:val="right"/>
        <w:rPr>
          <w:rFonts w:ascii="Arial" w:hAnsi="Arial" w:cs="Arial"/>
          <w:szCs w:val="20"/>
          <w:lang w:eastAsia="pl-PL"/>
        </w:rPr>
      </w:pPr>
      <w:r>
        <w:rPr>
          <w:rFonts w:ascii="Arial" w:hAnsi="Arial" w:cs="Arial"/>
          <w:szCs w:val="20"/>
          <w:lang w:eastAsia="pl-PL"/>
        </w:rPr>
        <w:br w:type="page"/>
      </w:r>
      <w:r w:rsidRPr="00077479">
        <w:rPr>
          <w:rFonts w:ascii="Arial" w:hAnsi="Arial" w:cs="Arial"/>
          <w:szCs w:val="20"/>
          <w:lang w:eastAsia="pl-PL"/>
        </w:rPr>
        <w:t xml:space="preserve">Załącznik nr </w:t>
      </w:r>
      <w:r>
        <w:rPr>
          <w:rFonts w:ascii="Arial" w:hAnsi="Arial" w:cs="Arial"/>
          <w:szCs w:val="20"/>
          <w:lang w:eastAsia="pl-PL"/>
        </w:rPr>
        <w:t>9</w:t>
      </w:r>
      <w:r w:rsidRPr="00077479">
        <w:rPr>
          <w:rFonts w:ascii="Arial" w:hAnsi="Arial" w:cs="Arial"/>
          <w:szCs w:val="20"/>
          <w:lang w:eastAsia="pl-PL"/>
        </w:rPr>
        <w:t>a do SWZ</w:t>
      </w:r>
    </w:p>
    <w:p w14:paraId="6BF5573E" w14:textId="77777777" w:rsidR="00FA38A5" w:rsidRPr="00077479" w:rsidRDefault="00FA38A5" w:rsidP="00B67386">
      <w:pPr>
        <w:spacing w:after="0" w:line="240" w:lineRule="auto"/>
        <w:jc w:val="right"/>
        <w:rPr>
          <w:rFonts w:ascii="Arial" w:hAnsi="Arial" w:cs="Arial"/>
          <w:szCs w:val="20"/>
          <w:lang w:eastAsia="pl-PL"/>
        </w:rPr>
      </w:pPr>
    </w:p>
    <w:p w14:paraId="3E20E7AD" w14:textId="77777777" w:rsidR="00FA38A5" w:rsidRPr="00077479" w:rsidRDefault="00FA38A5" w:rsidP="00B67386">
      <w:pPr>
        <w:spacing w:after="0" w:line="360" w:lineRule="auto"/>
        <w:jc w:val="right"/>
        <w:rPr>
          <w:rFonts w:ascii="Arial" w:hAnsi="Arial" w:cs="Arial"/>
          <w:szCs w:val="20"/>
          <w:lang w:eastAsia="pl-PL"/>
        </w:rPr>
      </w:pPr>
    </w:p>
    <w:p w14:paraId="0F649EF5" w14:textId="77777777" w:rsidR="00FA38A5" w:rsidRPr="00077479" w:rsidRDefault="00FA38A5" w:rsidP="00B67386">
      <w:pPr>
        <w:spacing w:after="0" w:line="360" w:lineRule="auto"/>
        <w:jc w:val="center"/>
        <w:rPr>
          <w:rFonts w:ascii="Arial" w:hAnsi="Arial" w:cs="Arial"/>
          <w:b/>
          <w:bCs/>
          <w:szCs w:val="20"/>
          <w:lang w:eastAsia="pl-PL"/>
        </w:rPr>
      </w:pPr>
      <w:r w:rsidRPr="00077479">
        <w:rPr>
          <w:rFonts w:ascii="Arial" w:hAnsi="Arial" w:cs="Arial"/>
          <w:b/>
          <w:bCs/>
          <w:szCs w:val="20"/>
          <w:lang w:eastAsia="pl-PL"/>
        </w:rPr>
        <w:t xml:space="preserve">OŚWIADCZENIE </w:t>
      </w:r>
      <w:r w:rsidRPr="00077479">
        <w:rPr>
          <w:rFonts w:ascii="Arial" w:hAnsi="Arial" w:cs="Arial"/>
          <w:b/>
          <w:szCs w:val="20"/>
          <w:lang w:eastAsia="pl-PL"/>
        </w:rPr>
        <w:t>PODMIOTU UDOSTEPNIAJĄCEGO ZASOBY</w:t>
      </w:r>
    </w:p>
    <w:p w14:paraId="2232DEF1" w14:textId="77777777" w:rsidR="00FA38A5" w:rsidRPr="00077479" w:rsidRDefault="00FA38A5" w:rsidP="00B67386">
      <w:pPr>
        <w:spacing w:after="0" w:line="360" w:lineRule="auto"/>
        <w:jc w:val="center"/>
        <w:rPr>
          <w:rFonts w:ascii="Arial" w:hAnsi="Arial" w:cs="Arial"/>
          <w:b/>
          <w:szCs w:val="20"/>
          <w:lang w:eastAsia="pl-PL"/>
        </w:rPr>
      </w:pPr>
      <w:r w:rsidRPr="00077479">
        <w:rPr>
          <w:rFonts w:ascii="Arial" w:hAnsi="Arial" w:cs="Arial"/>
          <w:b/>
          <w:szCs w:val="20"/>
          <w:lang w:eastAsia="pl-PL"/>
        </w:rPr>
        <w:t xml:space="preserve">dotyczące podstaw wykluczenia w zakresie przepisów rozporządzenia sankcyjnego </w:t>
      </w:r>
    </w:p>
    <w:p w14:paraId="149F9766" w14:textId="77777777" w:rsidR="00FA38A5" w:rsidRPr="00077479" w:rsidRDefault="00FA38A5" w:rsidP="00B67386">
      <w:pPr>
        <w:spacing w:after="0" w:line="240" w:lineRule="auto"/>
        <w:ind w:firstLine="360"/>
        <w:jc w:val="both"/>
        <w:rPr>
          <w:rFonts w:ascii="Arial" w:hAnsi="Arial" w:cs="Arial"/>
          <w:b/>
          <w:bCs/>
          <w:sz w:val="20"/>
          <w:szCs w:val="20"/>
          <w:lang w:eastAsia="pl-PL"/>
        </w:rPr>
      </w:pPr>
    </w:p>
    <w:p w14:paraId="497FE159" w14:textId="7BA5438C" w:rsidR="00FA38A5" w:rsidRPr="00077479" w:rsidRDefault="00FA38A5" w:rsidP="008A7541">
      <w:pPr>
        <w:ind w:firstLine="360"/>
        <w:jc w:val="both"/>
        <w:rPr>
          <w:rFonts w:ascii="Arial" w:hAnsi="Arial" w:cs="Arial"/>
          <w:b/>
          <w:bCs/>
          <w:szCs w:val="20"/>
          <w:lang w:eastAsia="pl-PL"/>
        </w:rPr>
      </w:pPr>
      <w:r w:rsidRPr="00077479">
        <w:rPr>
          <w:rFonts w:ascii="Arial" w:hAnsi="Arial" w:cs="Arial"/>
          <w:b/>
          <w:bCs/>
          <w:szCs w:val="20"/>
        </w:rPr>
        <w:t xml:space="preserve">na potrzeby postępowania o udzielenie zamówienia publicznego w sprawie </w:t>
      </w:r>
      <w:r w:rsidRPr="00CB2073">
        <w:rPr>
          <w:rFonts w:ascii="Arial" w:hAnsi="Arial" w:cs="Arial"/>
          <w:b/>
        </w:rPr>
        <w:t>zaprojektowania, wykonania i wdrożenia Systemu Obsługi Sekretariatów Sądów Administracyjnych</w:t>
      </w:r>
      <w:r>
        <w:rPr>
          <w:rFonts w:ascii="Arial" w:hAnsi="Arial" w:cs="Arial"/>
          <w:b/>
        </w:rPr>
        <w:t xml:space="preserve"> </w:t>
      </w:r>
      <w:r w:rsidRPr="00077479">
        <w:rPr>
          <w:rFonts w:ascii="Arial" w:hAnsi="Arial" w:cs="Arial"/>
          <w:b/>
          <w:bCs/>
          <w:szCs w:val="20"/>
          <w:lang w:eastAsia="pl-PL"/>
        </w:rPr>
        <w:t xml:space="preserve">- Nr sprawy: </w:t>
      </w:r>
      <w:r w:rsidR="006372F8">
        <w:rPr>
          <w:rFonts w:ascii="Arial" w:hAnsi="Arial" w:cs="Arial"/>
          <w:b/>
          <w:bCs/>
          <w:szCs w:val="20"/>
          <w:lang w:eastAsia="pl-PL"/>
        </w:rPr>
        <w:t>WAG.262.12.2023</w:t>
      </w:r>
    </w:p>
    <w:p w14:paraId="49F4DD23"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b/>
          <w:sz w:val="20"/>
          <w:szCs w:val="20"/>
          <w:lang w:eastAsia="pl-PL"/>
        </w:rPr>
        <w:t>PODMIOT UDOSTEPNIAJĄCY ZASOBY</w:t>
      </w:r>
      <w:r w:rsidRPr="00077479">
        <w:rPr>
          <w:rFonts w:ascii="Arial" w:hAnsi="Arial" w:cs="Arial"/>
          <w:sz w:val="20"/>
          <w:szCs w:val="20"/>
          <w:lang w:eastAsia="pl-PL"/>
        </w:rPr>
        <w:t xml:space="preserve">: </w:t>
      </w:r>
    </w:p>
    <w:p w14:paraId="51D45E55" w14:textId="77777777" w:rsidR="00FA38A5" w:rsidRPr="00077479" w:rsidRDefault="00FA38A5" w:rsidP="00B67386">
      <w:pPr>
        <w:spacing w:after="0" w:line="240" w:lineRule="auto"/>
        <w:ind w:left="11"/>
        <w:jc w:val="both"/>
        <w:rPr>
          <w:rFonts w:ascii="Arial" w:hAnsi="Arial" w:cs="Arial"/>
          <w:sz w:val="20"/>
          <w:szCs w:val="20"/>
          <w:lang w:eastAsia="pl-PL"/>
        </w:rPr>
      </w:pPr>
      <w:r w:rsidRPr="00077479">
        <w:rPr>
          <w:rFonts w:ascii="Arial" w:hAnsi="Arial" w:cs="Arial"/>
          <w:i/>
          <w:iCs/>
          <w:sz w:val="18"/>
          <w:szCs w:val="18"/>
          <w:lang w:eastAsia="pl-PL"/>
        </w:rPr>
        <w:t xml:space="preserve"> </w:t>
      </w:r>
    </w:p>
    <w:p w14:paraId="5B33BBD1"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Ja niżej podpisany </w:t>
      </w:r>
      <w:r w:rsidRPr="00077479">
        <w:rPr>
          <w:rFonts w:ascii="Arial" w:hAnsi="Arial" w:cs="Arial"/>
          <w:sz w:val="20"/>
          <w:szCs w:val="20"/>
          <w:lang w:eastAsia="pl-PL"/>
        </w:rPr>
        <w:tab/>
        <w:t xml:space="preserve">……………………………………………………………………………… </w:t>
      </w:r>
    </w:p>
    <w:p w14:paraId="6AB93211" w14:textId="77777777" w:rsidR="00FA38A5" w:rsidRPr="00077479" w:rsidRDefault="00FA38A5" w:rsidP="00B67386">
      <w:pPr>
        <w:spacing w:after="0" w:line="360" w:lineRule="auto"/>
        <w:jc w:val="center"/>
        <w:rPr>
          <w:rFonts w:ascii="Arial" w:hAnsi="Arial" w:cs="Arial"/>
          <w:sz w:val="20"/>
          <w:szCs w:val="20"/>
          <w:lang w:eastAsia="pl-PL"/>
        </w:rPr>
      </w:pPr>
      <w:r w:rsidRPr="00077479">
        <w:rPr>
          <w:rFonts w:ascii="Arial" w:hAnsi="Arial" w:cs="Arial"/>
          <w:sz w:val="20"/>
          <w:szCs w:val="20"/>
          <w:lang w:eastAsia="pl-PL"/>
        </w:rPr>
        <w:t>(imię i nazwisko składającego oświadczenie)</w:t>
      </w:r>
    </w:p>
    <w:p w14:paraId="5DC29AA7"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będąc upoważnionym do reprezentowania: …………………………………………………………….…………………………………….. </w:t>
      </w:r>
    </w:p>
    <w:p w14:paraId="0DB3E8C4"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(nazwa podmiotu) </w:t>
      </w:r>
    </w:p>
    <w:p w14:paraId="49F5507D"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 </w:t>
      </w:r>
    </w:p>
    <w:p w14:paraId="631DA878" w14:textId="77777777" w:rsidR="00FA38A5" w:rsidRPr="00077479" w:rsidRDefault="00FA38A5" w:rsidP="00B67386">
      <w:pPr>
        <w:spacing w:after="0" w:line="360" w:lineRule="auto"/>
        <w:rPr>
          <w:rFonts w:ascii="Arial" w:hAnsi="Arial" w:cs="Arial"/>
          <w:sz w:val="20"/>
          <w:szCs w:val="20"/>
          <w:lang w:eastAsia="pl-PL"/>
        </w:rPr>
      </w:pPr>
      <w:r w:rsidRPr="00077479">
        <w:rPr>
          <w:rFonts w:ascii="Arial" w:hAnsi="Arial" w:cs="Arial"/>
          <w:sz w:val="20"/>
          <w:szCs w:val="20"/>
          <w:lang w:eastAsia="pl-PL"/>
        </w:rPr>
        <w:t xml:space="preserve">(adres siedziby podmiotu) </w:t>
      </w:r>
    </w:p>
    <w:p w14:paraId="03D4F45D" w14:textId="77777777" w:rsidR="00FA38A5" w:rsidRPr="00077479" w:rsidRDefault="00FA38A5" w:rsidP="00B67386">
      <w:pPr>
        <w:shd w:val="clear" w:color="auto" w:fill="BFBFBF"/>
        <w:spacing w:before="360" w:after="0" w:line="360" w:lineRule="auto"/>
        <w:rPr>
          <w:rFonts w:ascii="Arial" w:hAnsi="Arial" w:cs="Arial"/>
          <w:b/>
          <w:sz w:val="21"/>
          <w:szCs w:val="21"/>
        </w:rPr>
      </w:pPr>
      <w:r w:rsidRPr="00077479">
        <w:rPr>
          <w:rFonts w:ascii="Arial" w:hAnsi="Arial" w:cs="Arial"/>
          <w:b/>
          <w:sz w:val="21"/>
          <w:szCs w:val="21"/>
        </w:rPr>
        <w:t>OŚWIADCZENIA DOTYCZĄCE PODMIOTU UDOSTEPNIAJĄCEGO ZASOBY:</w:t>
      </w:r>
    </w:p>
    <w:p w14:paraId="1BAF556D" w14:textId="6DE92866" w:rsidR="00FA38A5" w:rsidRPr="00077479" w:rsidRDefault="00FA38A5" w:rsidP="005F3C7A">
      <w:pPr>
        <w:numPr>
          <w:ilvl w:val="0"/>
          <w:numId w:val="57"/>
        </w:numPr>
        <w:spacing w:before="360" w:after="0" w:line="360" w:lineRule="auto"/>
        <w:contextualSpacing/>
        <w:jc w:val="both"/>
        <w:rPr>
          <w:rFonts w:ascii="Arial" w:hAnsi="Arial" w:cs="Arial"/>
          <w:b/>
          <w:bCs/>
          <w:sz w:val="21"/>
          <w:szCs w:val="21"/>
          <w:lang w:eastAsia="pl-PL"/>
        </w:rPr>
      </w:pPr>
      <w:r w:rsidRPr="00077479">
        <w:rPr>
          <w:rFonts w:ascii="Arial" w:hAnsi="Arial" w:cs="Arial"/>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4B40A5">
        <w:rPr>
          <w:rFonts w:ascii="Arial" w:hAnsi="Arial" w:cs="Arial"/>
          <w:sz w:val="21"/>
          <w:szCs w:val="21"/>
          <w:lang w:eastAsia="pl-PL"/>
        </w:rPr>
        <w:t xml:space="preserve"> ze zm.</w:t>
      </w:r>
      <w:r w:rsidRPr="00077479">
        <w:rPr>
          <w:rFonts w:ascii="Arial" w:hAnsi="Arial" w:cs="Arial"/>
          <w:sz w:val="21"/>
          <w:szCs w:val="21"/>
          <w:lang w:eastAsia="pl-PL"/>
        </w:rPr>
        <w:t>), dalej: rozporządzenie 2022/576.</w:t>
      </w:r>
      <w:r w:rsidRPr="00077479">
        <w:rPr>
          <w:rFonts w:ascii="Arial" w:hAnsi="Arial" w:cs="Arial"/>
          <w:sz w:val="21"/>
          <w:szCs w:val="21"/>
          <w:vertAlign w:val="superscript"/>
          <w:lang w:eastAsia="pl-PL"/>
        </w:rPr>
        <w:footnoteReference w:id="4"/>
      </w:r>
    </w:p>
    <w:p w14:paraId="306CEE92" w14:textId="77777777" w:rsidR="00FA38A5" w:rsidRPr="00077479" w:rsidRDefault="00FA38A5" w:rsidP="00B67386">
      <w:pPr>
        <w:spacing w:after="0" w:line="360" w:lineRule="auto"/>
        <w:ind w:left="5664" w:firstLine="708"/>
        <w:jc w:val="both"/>
        <w:rPr>
          <w:rFonts w:ascii="Arial" w:hAnsi="Arial" w:cs="Arial"/>
          <w:i/>
          <w:sz w:val="16"/>
          <w:szCs w:val="16"/>
        </w:rPr>
      </w:pPr>
    </w:p>
    <w:p w14:paraId="1FD62E3C" w14:textId="77777777" w:rsidR="00FA38A5" w:rsidRPr="00077479" w:rsidRDefault="00FA38A5" w:rsidP="00B67386">
      <w:pPr>
        <w:shd w:val="clear" w:color="auto" w:fill="BFBFBF"/>
        <w:spacing w:after="0" w:line="360" w:lineRule="auto"/>
        <w:jc w:val="both"/>
        <w:rPr>
          <w:rFonts w:ascii="Arial" w:hAnsi="Arial" w:cs="Arial"/>
          <w:b/>
          <w:sz w:val="21"/>
          <w:szCs w:val="21"/>
        </w:rPr>
      </w:pPr>
      <w:r w:rsidRPr="00077479">
        <w:rPr>
          <w:rFonts w:ascii="Arial" w:hAnsi="Arial" w:cs="Arial"/>
          <w:b/>
          <w:sz w:val="21"/>
          <w:szCs w:val="21"/>
        </w:rPr>
        <w:t>OŚWIADCZENIE DOTYCZĄCE PODANYCH INFORMACJI:</w:t>
      </w:r>
    </w:p>
    <w:p w14:paraId="76B87222" w14:textId="77777777" w:rsidR="00FA38A5" w:rsidRPr="00077479" w:rsidRDefault="00FA38A5" w:rsidP="00B67386">
      <w:pPr>
        <w:spacing w:after="0" w:line="360" w:lineRule="auto"/>
        <w:jc w:val="both"/>
        <w:rPr>
          <w:rFonts w:ascii="Arial" w:hAnsi="Arial" w:cs="Arial"/>
          <w:b/>
        </w:rPr>
      </w:pPr>
    </w:p>
    <w:p w14:paraId="1CFF875A"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 xml:space="preserve">Oświadczam, że wszystkie informacje podane w powyższych oświadczeniach są aktualne </w:t>
      </w:r>
      <w:r w:rsidRPr="00077479">
        <w:rPr>
          <w:rFonts w:ascii="Arial" w:hAnsi="Arial" w:cs="Arial"/>
          <w:sz w:val="21"/>
          <w:szCs w:val="21"/>
        </w:rPr>
        <w:br/>
        <w:t>i zgodne z prawdą oraz zostały przedstawione z pełną świadomością konsekwencji wprowadzenia zamawiającego w błąd przy przedstawianiu informacji.</w:t>
      </w:r>
    </w:p>
    <w:p w14:paraId="11F84B0F" w14:textId="77777777" w:rsidR="00FA38A5" w:rsidRPr="00077479" w:rsidRDefault="00FA38A5" w:rsidP="00B67386">
      <w:pPr>
        <w:spacing w:after="0" w:line="360" w:lineRule="auto"/>
        <w:jc w:val="both"/>
        <w:rPr>
          <w:rFonts w:ascii="Arial" w:hAnsi="Arial" w:cs="Arial"/>
          <w:sz w:val="20"/>
          <w:szCs w:val="20"/>
        </w:rPr>
      </w:pPr>
    </w:p>
    <w:p w14:paraId="7D643D3C" w14:textId="77777777" w:rsidR="00FA38A5" w:rsidRPr="00077479" w:rsidRDefault="00FA38A5" w:rsidP="00B67386">
      <w:pPr>
        <w:shd w:val="clear" w:color="auto" w:fill="BFBFBF"/>
        <w:spacing w:after="120" w:line="360" w:lineRule="auto"/>
        <w:jc w:val="both"/>
        <w:rPr>
          <w:rFonts w:ascii="Arial" w:hAnsi="Arial" w:cs="Arial"/>
          <w:b/>
          <w:sz w:val="21"/>
          <w:szCs w:val="21"/>
        </w:rPr>
      </w:pPr>
      <w:r w:rsidRPr="00077479">
        <w:rPr>
          <w:rFonts w:ascii="Arial" w:hAnsi="Arial" w:cs="Arial"/>
          <w:b/>
          <w:sz w:val="21"/>
          <w:szCs w:val="21"/>
        </w:rPr>
        <w:t>INFORMACJA DOTYCZĄCA DOSTĘPU DO PODMIOTOWYCH ŚRODKÓW DOWODOWYCH:</w:t>
      </w:r>
    </w:p>
    <w:p w14:paraId="098E2F3F" w14:textId="77777777" w:rsidR="00FA38A5" w:rsidRPr="00077479" w:rsidRDefault="00FA38A5" w:rsidP="00B67386">
      <w:pPr>
        <w:spacing w:after="120" w:line="360" w:lineRule="auto"/>
        <w:jc w:val="both"/>
        <w:rPr>
          <w:rFonts w:ascii="Arial" w:hAnsi="Arial" w:cs="Arial"/>
          <w:sz w:val="21"/>
          <w:szCs w:val="21"/>
        </w:rPr>
      </w:pPr>
      <w:r w:rsidRPr="00077479">
        <w:rPr>
          <w:rFonts w:ascii="Arial" w:hAnsi="Arial" w:cs="Arial"/>
          <w:sz w:val="21"/>
          <w:szCs w:val="21"/>
        </w:rPr>
        <w:t>Wskazuję następujące podmiotowe środki dowodowe, które można uzyskać za pomocą bezpłatnych i ogólnodostępnych baz danych, oraz</w:t>
      </w:r>
      <w:r w:rsidRPr="00077479">
        <w:t xml:space="preserve"> </w:t>
      </w:r>
      <w:r w:rsidRPr="00077479">
        <w:rPr>
          <w:rFonts w:ascii="Arial" w:hAnsi="Arial" w:cs="Arial"/>
          <w:sz w:val="21"/>
          <w:szCs w:val="21"/>
        </w:rPr>
        <w:t>dane umożliwiające dostęp do tych środków:</w:t>
      </w:r>
    </w:p>
    <w:p w14:paraId="2EB72E86"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1) ......................................................................................................................................................</w:t>
      </w:r>
    </w:p>
    <w:p w14:paraId="44808BB8"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i/>
          <w:sz w:val="16"/>
          <w:szCs w:val="16"/>
        </w:rPr>
        <w:t>(wskazać podmiotowy środek dowodowy, adres internetowy, wydający urząd lub organ, dokładne dane referencyjne dokumentacji)</w:t>
      </w:r>
    </w:p>
    <w:p w14:paraId="127CDECC"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sz w:val="21"/>
          <w:szCs w:val="21"/>
        </w:rPr>
        <w:t>2) .......................................................................................................................................................</w:t>
      </w:r>
    </w:p>
    <w:p w14:paraId="5B7C007D" w14:textId="77777777" w:rsidR="00FA38A5" w:rsidRPr="00077479" w:rsidRDefault="00FA38A5" w:rsidP="00B67386">
      <w:pPr>
        <w:spacing w:after="0" w:line="360" w:lineRule="auto"/>
        <w:jc w:val="both"/>
        <w:rPr>
          <w:rFonts w:ascii="Arial" w:hAnsi="Arial" w:cs="Arial"/>
          <w:sz w:val="21"/>
          <w:szCs w:val="21"/>
        </w:rPr>
      </w:pPr>
      <w:r w:rsidRPr="00077479">
        <w:rPr>
          <w:rFonts w:ascii="Arial" w:hAnsi="Arial" w:cs="Arial"/>
          <w:i/>
          <w:sz w:val="16"/>
          <w:szCs w:val="16"/>
        </w:rPr>
        <w:t>(wskazać podmiotowy środek dowodowy, adres internetowy, wydający urząd lub organ, dokładne dane referencyjne dokumentacji)</w:t>
      </w:r>
    </w:p>
    <w:p w14:paraId="3F2BA715" w14:textId="77777777" w:rsidR="00FA38A5" w:rsidRPr="00077479" w:rsidRDefault="00FA38A5" w:rsidP="00B67386">
      <w:pPr>
        <w:spacing w:after="0" w:line="360" w:lineRule="auto"/>
        <w:jc w:val="both"/>
        <w:rPr>
          <w:rFonts w:ascii="Arial" w:hAnsi="Arial" w:cs="Arial"/>
          <w:sz w:val="21"/>
          <w:szCs w:val="21"/>
        </w:rPr>
      </w:pPr>
    </w:p>
    <w:p w14:paraId="08B5AB25" w14:textId="77777777" w:rsidR="00FA38A5" w:rsidRPr="00077479" w:rsidRDefault="00FA38A5" w:rsidP="00B67386">
      <w:pPr>
        <w:widowControl w:val="0"/>
        <w:spacing w:after="0" w:line="240" w:lineRule="auto"/>
        <w:jc w:val="right"/>
        <w:rPr>
          <w:rFonts w:ascii="Arial" w:hAnsi="Arial" w:cs="Arial"/>
          <w:sz w:val="21"/>
          <w:szCs w:val="21"/>
        </w:rPr>
      </w:pP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r w:rsidRPr="00077479">
        <w:rPr>
          <w:rFonts w:ascii="Arial" w:hAnsi="Arial" w:cs="Arial"/>
          <w:sz w:val="21"/>
          <w:szCs w:val="21"/>
        </w:rPr>
        <w:tab/>
      </w:r>
    </w:p>
    <w:p w14:paraId="3C736E1A" w14:textId="77777777" w:rsidR="00FA38A5" w:rsidRPr="00077479" w:rsidRDefault="00FA38A5" w:rsidP="00B67386">
      <w:pPr>
        <w:widowControl w:val="0"/>
        <w:spacing w:after="0" w:line="240" w:lineRule="auto"/>
        <w:jc w:val="right"/>
        <w:rPr>
          <w:rFonts w:ascii="Arial" w:hAnsi="Arial" w:cs="Arial"/>
          <w:sz w:val="21"/>
          <w:szCs w:val="21"/>
        </w:rPr>
      </w:pPr>
    </w:p>
    <w:p w14:paraId="3353B61C" w14:textId="77777777" w:rsidR="00FA38A5" w:rsidRPr="00077479" w:rsidRDefault="00FA38A5" w:rsidP="00B67386">
      <w:pPr>
        <w:spacing w:after="0" w:line="360" w:lineRule="auto"/>
        <w:jc w:val="both"/>
        <w:rPr>
          <w:rFonts w:ascii="Arial" w:hAnsi="Arial" w:cs="Arial"/>
          <w:sz w:val="20"/>
          <w:szCs w:val="20"/>
        </w:rPr>
      </w:pPr>
      <w:r w:rsidRPr="00077479">
        <w:rPr>
          <w:rFonts w:ascii="Arial" w:hAnsi="Arial" w:cs="Arial"/>
          <w:sz w:val="20"/>
          <w:szCs w:val="20"/>
        </w:rPr>
        <w:t xml:space="preserve">__________________ dnia __ __ ____ roku </w:t>
      </w:r>
    </w:p>
    <w:p w14:paraId="2D7E21C5" w14:textId="77777777" w:rsidR="00FA38A5" w:rsidRPr="00077479" w:rsidRDefault="00FA38A5" w:rsidP="00B67386">
      <w:pPr>
        <w:widowControl w:val="0"/>
        <w:spacing w:after="0" w:line="240" w:lineRule="auto"/>
        <w:jc w:val="right"/>
        <w:rPr>
          <w:rFonts w:ascii="Arial" w:hAnsi="Arial" w:cs="Arial"/>
          <w:sz w:val="21"/>
          <w:szCs w:val="21"/>
        </w:rPr>
      </w:pPr>
    </w:p>
    <w:p w14:paraId="5AE254FC" w14:textId="77777777" w:rsidR="00FA38A5" w:rsidRPr="00077479" w:rsidRDefault="00FA38A5" w:rsidP="00B67386">
      <w:pPr>
        <w:widowControl w:val="0"/>
        <w:spacing w:after="0" w:line="240" w:lineRule="auto"/>
        <w:jc w:val="right"/>
        <w:rPr>
          <w:rFonts w:ascii="Arial" w:hAnsi="Arial" w:cs="Arial"/>
          <w:sz w:val="21"/>
          <w:szCs w:val="21"/>
        </w:rPr>
      </w:pPr>
    </w:p>
    <w:p w14:paraId="37E34042" w14:textId="77777777" w:rsidR="00FA38A5" w:rsidRPr="00077479" w:rsidRDefault="00FA38A5" w:rsidP="00B67386">
      <w:pPr>
        <w:widowControl w:val="0"/>
        <w:spacing w:after="0" w:line="240" w:lineRule="auto"/>
        <w:jc w:val="right"/>
        <w:rPr>
          <w:rFonts w:ascii="Arial" w:hAnsi="Arial" w:cs="Arial"/>
          <w:b/>
          <w:bCs/>
          <w:sz w:val="20"/>
          <w:szCs w:val="20"/>
          <w:lang w:eastAsia="pl-PL"/>
        </w:rPr>
      </w:pPr>
      <w:r w:rsidRPr="00077479">
        <w:rPr>
          <w:rFonts w:ascii="Arial" w:hAnsi="Arial" w:cs="Arial"/>
          <w:b/>
          <w:bCs/>
          <w:sz w:val="20"/>
          <w:szCs w:val="20"/>
          <w:lang w:eastAsia="pl-PL"/>
        </w:rPr>
        <w:t xml:space="preserve">oświadczenie należy podpisać </w:t>
      </w:r>
    </w:p>
    <w:p w14:paraId="2424EF5B" w14:textId="77777777" w:rsidR="00FA38A5" w:rsidRPr="00077479" w:rsidRDefault="00FA38A5" w:rsidP="00B67386">
      <w:pPr>
        <w:widowControl w:val="0"/>
        <w:spacing w:after="0" w:line="240" w:lineRule="auto"/>
        <w:jc w:val="right"/>
        <w:rPr>
          <w:rFonts w:ascii="Arial" w:hAnsi="Arial" w:cs="Arial"/>
          <w:sz w:val="20"/>
          <w:szCs w:val="20"/>
          <w:lang w:eastAsia="pl-PL"/>
        </w:rPr>
      </w:pPr>
      <w:r w:rsidRPr="00077479">
        <w:rPr>
          <w:rFonts w:ascii="Arial" w:hAnsi="Arial" w:cs="Arial"/>
          <w:b/>
          <w:bCs/>
          <w:sz w:val="20"/>
          <w:szCs w:val="20"/>
          <w:lang w:eastAsia="pl-PL"/>
        </w:rPr>
        <w:t>kwalifikowanym podpisem elektronicznym</w:t>
      </w:r>
    </w:p>
    <w:p w14:paraId="37FF458F" w14:textId="77777777" w:rsidR="00FA38A5" w:rsidRPr="00077479" w:rsidRDefault="00FA38A5" w:rsidP="00B67386">
      <w:pPr>
        <w:spacing w:line="360" w:lineRule="auto"/>
        <w:jc w:val="both"/>
        <w:rPr>
          <w:rFonts w:ascii="Arial" w:hAnsi="Arial" w:cs="Arial"/>
          <w:b/>
          <w:bCs/>
          <w:lang w:eastAsia="pl-PL"/>
        </w:rPr>
      </w:pPr>
    </w:p>
    <w:p w14:paraId="571C4E13" w14:textId="77777777" w:rsidR="00FA38A5" w:rsidRPr="00077479" w:rsidRDefault="00FA38A5" w:rsidP="00B67386">
      <w:pPr>
        <w:spacing w:line="360" w:lineRule="auto"/>
        <w:jc w:val="both"/>
        <w:rPr>
          <w:rFonts w:ascii="Arial" w:hAnsi="Arial" w:cs="Arial"/>
          <w:b/>
          <w:bCs/>
          <w:lang w:eastAsia="pl-PL"/>
        </w:rPr>
      </w:pPr>
    </w:p>
    <w:p w14:paraId="73EC018C" w14:textId="77777777" w:rsidR="00FA38A5" w:rsidRPr="00077479" w:rsidRDefault="00FA38A5" w:rsidP="00B67386">
      <w:pPr>
        <w:spacing w:line="360" w:lineRule="auto"/>
        <w:jc w:val="both"/>
        <w:rPr>
          <w:rFonts w:ascii="Arial" w:hAnsi="Arial" w:cs="Arial"/>
          <w:b/>
          <w:bCs/>
          <w:lang w:eastAsia="pl-PL"/>
        </w:rPr>
      </w:pPr>
    </w:p>
    <w:p w14:paraId="40043F1C" w14:textId="77777777" w:rsidR="00FA38A5" w:rsidRPr="00077479" w:rsidRDefault="00FA38A5" w:rsidP="00B67386">
      <w:pPr>
        <w:spacing w:line="360" w:lineRule="auto"/>
        <w:jc w:val="both"/>
        <w:rPr>
          <w:rFonts w:ascii="Arial" w:hAnsi="Arial" w:cs="Arial"/>
          <w:b/>
          <w:bCs/>
          <w:lang w:eastAsia="pl-PL"/>
        </w:rPr>
      </w:pPr>
    </w:p>
    <w:p w14:paraId="7DF5FAB2" w14:textId="77777777" w:rsidR="00FA38A5" w:rsidRPr="00077479" w:rsidRDefault="00FA38A5" w:rsidP="00B67386">
      <w:pPr>
        <w:spacing w:line="360" w:lineRule="auto"/>
        <w:jc w:val="both"/>
        <w:rPr>
          <w:rFonts w:ascii="Arial" w:hAnsi="Arial" w:cs="Arial"/>
          <w:b/>
          <w:bCs/>
          <w:lang w:eastAsia="pl-PL"/>
        </w:rPr>
      </w:pPr>
    </w:p>
    <w:p w14:paraId="609F8396" w14:textId="77777777" w:rsidR="00FA38A5" w:rsidRPr="00077479" w:rsidRDefault="00FA38A5" w:rsidP="00B67386">
      <w:pPr>
        <w:spacing w:line="360" w:lineRule="auto"/>
        <w:jc w:val="both"/>
        <w:rPr>
          <w:rFonts w:ascii="Arial" w:hAnsi="Arial" w:cs="Arial"/>
          <w:b/>
          <w:bCs/>
          <w:lang w:eastAsia="pl-PL"/>
        </w:rPr>
      </w:pPr>
    </w:p>
    <w:p w14:paraId="6287F452" w14:textId="77777777" w:rsidR="00FA38A5" w:rsidRPr="00077479" w:rsidRDefault="00FA38A5" w:rsidP="00B67386">
      <w:pPr>
        <w:spacing w:line="360" w:lineRule="auto"/>
        <w:jc w:val="both"/>
        <w:rPr>
          <w:rFonts w:ascii="Arial" w:hAnsi="Arial" w:cs="Arial"/>
          <w:b/>
          <w:bCs/>
          <w:lang w:eastAsia="pl-PL"/>
        </w:rPr>
      </w:pPr>
    </w:p>
    <w:p w14:paraId="14B4DE09" w14:textId="77777777" w:rsidR="00FA38A5" w:rsidRPr="00077479" w:rsidRDefault="00FA38A5" w:rsidP="00B67386">
      <w:pPr>
        <w:spacing w:line="360" w:lineRule="auto"/>
        <w:jc w:val="both"/>
        <w:rPr>
          <w:rFonts w:ascii="Arial" w:hAnsi="Arial" w:cs="Arial"/>
          <w:b/>
          <w:bCs/>
          <w:lang w:eastAsia="pl-PL"/>
        </w:rPr>
      </w:pPr>
    </w:p>
    <w:p w14:paraId="79B6B67D" w14:textId="77777777" w:rsidR="00FA38A5" w:rsidRPr="00077479" w:rsidRDefault="00FA38A5" w:rsidP="00B67386">
      <w:pPr>
        <w:spacing w:line="360" w:lineRule="auto"/>
        <w:jc w:val="both"/>
        <w:rPr>
          <w:rFonts w:ascii="Arial" w:hAnsi="Arial" w:cs="Arial"/>
          <w:b/>
          <w:bCs/>
          <w:lang w:eastAsia="pl-PL"/>
        </w:rPr>
      </w:pPr>
    </w:p>
    <w:p w14:paraId="7183D497" w14:textId="77777777" w:rsidR="00FA38A5" w:rsidRPr="00077479" w:rsidRDefault="00FA38A5" w:rsidP="00B67386">
      <w:pPr>
        <w:spacing w:line="360" w:lineRule="auto"/>
        <w:jc w:val="both"/>
        <w:rPr>
          <w:rFonts w:ascii="Arial" w:hAnsi="Arial" w:cs="Arial"/>
          <w:b/>
          <w:bCs/>
          <w:lang w:eastAsia="pl-PL"/>
        </w:rPr>
      </w:pPr>
    </w:p>
    <w:p w14:paraId="697F965F" w14:textId="77777777" w:rsidR="00FA38A5" w:rsidRDefault="00FA38A5" w:rsidP="00B67386">
      <w:pPr>
        <w:spacing w:line="360" w:lineRule="auto"/>
        <w:jc w:val="both"/>
        <w:rPr>
          <w:rFonts w:ascii="Arial" w:hAnsi="Arial" w:cs="Arial"/>
          <w:b/>
          <w:bCs/>
          <w:lang w:eastAsia="pl-PL"/>
        </w:rPr>
      </w:pPr>
    </w:p>
    <w:p w14:paraId="5EB89B8B" w14:textId="77777777" w:rsidR="00FA38A5" w:rsidRPr="00077479" w:rsidRDefault="00FA38A5" w:rsidP="00B67386">
      <w:pPr>
        <w:spacing w:line="360" w:lineRule="auto"/>
        <w:jc w:val="both"/>
        <w:rPr>
          <w:rFonts w:ascii="Arial" w:hAnsi="Arial" w:cs="Arial"/>
          <w:b/>
          <w:bCs/>
          <w:lang w:eastAsia="pl-PL"/>
        </w:rPr>
      </w:pPr>
    </w:p>
    <w:p w14:paraId="0DB1A30D" w14:textId="77777777" w:rsidR="005F3C7A" w:rsidRDefault="005F3C7A">
      <w:pPr>
        <w:spacing w:after="0" w:line="240" w:lineRule="auto"/>
        <w:rPr>
          <w:rFonts w:ascii="Arial" w:hAnsi="Arial" w:cs="Arial"/>
          <w:szCs w:val="20"/>
          <w:lang w:eastAsia="pl-PL"/>
        </w:rPr>
      </w:pPr>
      <w:r>
        <w:rPr>
          <w:rFonts w:ascii="Arial" w:hAnsi="Arial" w:cs="Arial"/>
          <w:szCs w:val="20"/>
          <w:lang w:eastAsia="pl-PL"/>
        </w:rPr>
        <w:br w:type="page"/>
      </w:r>
    </w:p>
    <w:p w14:paraId="6B3405F3" w14:textId="7EA1511C" w:rsidR="00FA38A5" w:rsidRPr="00077479" w:rsidRDefault="00FA38A5" w:rsidP="00D82328">
      <w:pPr>
        <w:spacing w:after="0" w:line="240" w:lineRule="auto"/>
        <w:jc w:val="right"/>
        <w:rPr>
          <w:rFonts w:ascii="Arial" w:hAnsi="Arial" w:cs="Arial"/>
          <w:szCs w:val="20"/>
          <w:lang w:eastAsia="pl-PL"/>
        </w:rPr>
      </w:pPr>
      <w:r w:rsidRPr="00077479">
        <w:rPr>
          <w:rFonts w:ascii="Arial" w:hAnsi="Arial" w:cs="Arial"/>
          <w:szCs w:val="20"/>
          <w:lang w:eastAsia="pl-PL"/>
        </w:rPr>
        <w:t xml:space="preserve">Załącznik nr </w:t>
      </w:r>
      <w:r>
        <w:rPr>
          <w:rFonts w:ascii="Arial" w:hAnsi="Arial" w:cs="Arial"/>
          <w:szCs w:val="20"/>
          <w:lang w:eastAsia="pl-PL"/>
        </w:rPr>
        <w:t>10</w:t>
      </w:r>
      <w:r w:rsidRPr="00077479">
        <w:rPr>
          <w:rFonts w:ascii="Arial" w:hAnsi="Arial" w:cs="Arial"/>
          <w:szCs w:val="20"/>
          <w:lang w:eastAsia="pl-PL"/>
        </w:rPr>
        <w:t xml:space="preserve"> do SWZ</w:t>
      </w:r>
    </w:p>
    <w:p w14:paraId="45D52F0B" w14:textId="77777777" w:rsidR="00FA38A5" w:rsidRPr="00077479" w:rsidRDefault="00FA38A5" w:rsidP="00B67386">
      <w:pPr>
        <w:spacing w:after="0" w:line="240" w:lineRule="auto"/>
        <w:jc w:val="right"/>
        <w:rPr>
          <w:rFonts w:ascii="Arial" w:hAnsi="Arial" w:cs="Arial"/>
          <w:szCs w:val="20"/>
          <w:lang w:eastAsia="pl-PL"/>
        </w:rPr>
      </w:pPr>
    </w:p>
    <w:p w14:paraId="1E7A84E7" w14:textId="77777777" w:rsidR="00FA38A5" w:rsidRPr="00077479" w:rsidRDefault="00FA38A5" w:rsidP="00B67386">
      <w:pPr>
        <w:spacing w:after="0" w:line="360" w:lineRule="auto"/>
        <w:jc w:val="center"/>
        <w:rPr>
          <w:rFonts w:ascii="Arial" w:hAnsi="Arial" w:cs="Arial"/>
          <w:b/>
          <w:bCs/>
          <w:szCs w:val="20"/>
          <w:lang w:eastAsia="pl-PL"/>
        </w:rPr>
      </w:pPr>
      <w:r w:rsidRPr="00077479">
        <w:rPr>
          <w:rFonts w:ascii="Arial" w:hAnsi="Arial" w:cs="Arial"/>
          <w:b/>
          <w:bCs/>
          <w:szCs w:val="20"/>
          <w:lang w:eastAsia="pl-PL"/>
        </w:rPr>
        <w:t xml:space="preserve">OŚWIADCZENIE </w:t>
      </w:r>
    </w:p>
    <w:p w14:paraId="5D494578" w14:textId="77777777" w:rsidR="00FA38A5" w:rsidRPr="00077479" w:rsidRDefault="00FA38A5" w:rsidP="00B67386">
      <w:pPr>
        <w:spacing w:after="0" w:line="360" w:lineRule="auto"/>
        <w:jc w:val="center"/>
        <w:rPr>
          <w:rFonts w:ascii="Arial" w:hAnsi="Arial" w:cs="Arial"/>
          <w:b/>
          <w:szCs w:val="20"/>
          <w:lang w:eastAsia="pl-PL"/>
        </w:rPr>
      </w:pPr>
      <w:r w:rsidRPr="00077479">
        <w:rPr>
          <w:rFonts w:ascii="Arial" w:hAnsi="Arial" w:cs="Arial"/>
          <w:b/>
          <w:szCs w:val="20"/>
          <w:lang w:eastAsia="pl-PL"/>
        </w:rPr>
        <w:t>dotyczące podstaw wykluczenia w związku z postanowieniami Rozdziału XX SWZ</w:t>
      </w:r>
    </w:p>
    <w:p w14:paraId="5EFAE53B" w14:textId="1463B2D6" w:rsidR="00FA38A5" w:rsidRDefault="00FA38A5" w:rsidP="009D6E00">
      <w:pPr>
        <w:ind w:firstLine="360"/>
        <w:jc w:val="both"/>
        <w:rPr>
          <w:rFonts w:ascii="Arial" w:hAnsi="Arial" w:cs="Arial"/>
          <w:b/>
          <w:bCs/>
          <w:szCs w:val="20"/>
          <w:lang w:eastAsia="pl-PL"/>
        </w:rPr>
      </w:pPr>
      <w:r w:rsidRPr="00077479">
        <w:rPr>
          <w:rFonts w:ascii="Arial" w:hAnsi="Arial" w:cs="Arial"/>
          <w:b/>
          <w:bCs/>
          <w:szCs w:val="20"/>
          <w:lang w:eastAsia="pl-PL"/>
        </w:rPr>
        <w:t xml:space="preserve">na potrzeby postępowania o udzielenie zamówienia publicznego w sprawie </w:t>
      </w:r>
      <w:r w:rsidRPr="00CB2073">
        <w:rPr>
          <w:rFonts w:ascii="Arial" w:hAnsi="Arial" w:cs="Arial"/>
          <w:b/>
        </w:rPr>
        <w:t>zaprojektowania, wykonania i wdrożenia Systemu Obsługi Sekretariatów Sądów Administracyjnych</w:t>
      </w:r>
      <w:r>
        <w:rPr>
          <w:rFonts w:ascii="Arial" w:hAnsi="Arial" w:cs="Arial"/>
          <w:b/>
        </w:rPr>
        <w:t xml:space="preserve"> </w:t>
      </w:r>
      <w:r w:rsidRPr="00077479">
        <w:rPr>
          <w:rFonts w:ascii="Arial" w:hAnsi="Arial" w:cs="Arial"/>
          <w:b/>
          <w:bCs/>
          <w:szCs w:val="20"/>
          <w:lang w:eastAsia="pl-PL"/>
        </w:rPr>
        <w:t xml:space="preserve">- Nr sprawy: </w:t>
      </w:r>
      <w:r w:rsidR="006372F8">
        <w:rPr>
          <w:rFonts w:ascii="Arial" w:hAnsi="Arial" w:cs="Arial"/>
          <w:b/>
          <w:bCs/>
          <w:szCs w:val="20"/>
          <w:lang w:eastAsia="pl-PL"/>
        </w:rPr>
        <w:t>WAG.262.12.2023</w:t>
      </w:r>
    </w:p>
    <w:p w14:paraId="65A308A1" w14:textId="77777777" w:rsidR="00CA40B4" w:rsidRPr="00077479" w:rsidRDefault="00CA40B4" w:rsidP="009D6E00">
      <w:pPr>
        <w:ind w:firstLine="360"/>
        <w:jc w:val="both"/>
        <w:rPr>
          <w:rFonts w:ascii="Arial" w:hAnsi="Arial" w:cs="Arial"/>
          <w:b/>
          <w:bCs/>
          <w:szCs w:val="20"/>
          <w:lang w:eastAsia="pl-PL"/>
        </w:rPr>
      </w:pPr>
    </w:p>
    <w:p w14:paraId="5A390410" w14:textId="77777777" w:rsidR="00FA38A5" w:rsidRPr="00077479" w:rsidRDefault="00FA38A5" w:rsidP="00130009">
      <w:pPr>
        <w:tabs>
          <w:tab w:val="left" w:pos="9214"/>
        </w:tabs>
        <w:spacing w:before="120" w:after="120"/>
        <w:jc w:val="both"/>
        <w:rPr>
          <w:rFonts w:ascii="Arial" w:hAnsi="Arial" w:cs="Arial"/>
          <w:sz w:val="21"/>
          <w:szCs w:val="21"/>
          <w:lang w:eastAsia="pl-PL"/>
        </w:rPr>
      </w:pPr>
      <w:r w:rsidRPr="00077479">
        <w:rPr>
          <w:rFonts w:ascii="Arial" w:hAnsi="Arial" w:cs="Arial"/>
          <w:b/>
          <w:sz w:val="21"/>
          <w:szCs w:val="21"/>
          <w:lang w:eastAsia="pl-PL"/>
        </w:rPr>
        <w:t>WYKONAWCA / Wykonawcy wspólnie ubiegający się o udzielenie zamówienia</w:t>
      </w:r>
      <w:r w:rsidRPr="00077479">
        <w:rPr>
          <w:rFonts w:ascii="Arial" w:hAnsi="Arial" w:cs="Arial"/>
          <w:sz w:val="21"/>
          <w:szCs w:val="21"/>
          <w:lang w:eastAsia="pl-PL"/>
        </w:rPr>
        <w:t>:</w:t>
      </w:r>
      <w:r w:rsidRPr="00077479">
        <w:rPr>
          <w:rFonts w:ascii="Arial" w:hAnsi="Arial" w:cs="Arial"/>
          <w:sz w:val="21"/>
          <w:szCs w:val="21"/>
          <w:lang w:eastAsia="pl-PL"/>
        </w:rPr>
        <w:br/>
      </w:r>
      <w:r w:rsidRPr="00077479">
        <w:rPr>
          <w:rFonts w:ascii="Arial" w:hAnsi="Arial" w:cs="Arial"/>
          <w:i/>
          <w:iCs/>
          <w:sz w:val="18"/>
          <w:szCs w:val="18"/>
          <w:lang w:eastAsia="pl-PL"/>
        </w:rPr>
        <w:t>(w przypadku składania oferty przez podmioty występujące wspólnie należy podać wszystkich  wspólników spółki cywilnej lub członków konsorcjum i wymagane dane)</w:t>
      </w:r>
    </w:p>
    <w:p w14:paraId="585DCEC6" w14:textId="77777777" w:rsidR="00FA38A5" w:rsidRPr="00077479" w:rsidRDefault="00FA38A5" w:rsidP="00130009">
      <w:pPr>
        <w:spacing w:after="0" w:line="276" w:lineRule="auto"/>
        <w:ind w:firstLine="360"/>
        <w:jc w:val="center"/>
        <w:rPr>
          <w:rFonts w:ascii="Arial" w:hAnsi="Arial" w:cs="Arial"/>
          <w:sz w:val="20"/>
          <w:szCs w:val="20"/>
          <w:lang w:eastAsia="pl-PL"/>
        </w:rPr>
      </w:pPr>
    </w:p>
    <w:p w14:paraId="21D27087" w14:textId="77777777" w:rsidR="00FA38A5" w:rsidRPr="00077479" w:rsidRDefault="00FA38A5" w:rsidP="00130009">
      <w:pPr>
        <w:spacing w:after="0" w:line="276" w:lineRule="auto"/>
        <w:rPr>
          <w:rFonts w:ascii="Arial" w:hAnsi="Arial" w:cs="Arial"/>
          <w:sz w:val="21"/>
          <w:szCs w:val="21"/>
          <w:lang w:eastAsia="pl-PL"/>
        </w:rPr>
      </w:pPr>
      <w:r w:rsidRPr="00077479">
        <w:rPr>
          <w:rFonts w:ascii="Arial" w:hAnsi="Arial" w:cs="Arial"/>
          <w:sz w:val="21"/>
          <w:szCs w:val="21"/>
          <w:lang w:eastAsia="pl-PL"/>
        </w:rPr>
        <w:t xml:space="preserve">Ja niżej podpisany </w:t>
      </w:r>
      <w:r w:rsidRPr="00077479">
        <w:rPr>
          <w:rFonts w:ascii="Arial" w:hAnsi="Arial" w:cs="Arial"/>
          <w:sz w:val="21"/>
          <w:szCs w:val="21"/>
          <w:lang w:eastAsia="pl-PL"/>
        </w:rPr>
        <w:tab/>
        <w:t xml:space="preserve">……………………………………………………………………………… </w:t>
      </w:r>
    </w:p>
    <w:p w14:paraId="2133A26B" w14:textId="77777777" w:rsidR="00FA38A5" w:rsidRPr="00077479" w:rsidRDefault="00FA38A5" w:rsidP="00130009">
      <w:pPr>
        <w:spacing w:after="0" w:line="276" w:lineRule="auto"/>
        <w:jc w:val="center"/>
        <w:rPr>
          <w:rFonts w:ascii="Arial" w:hAnsi="Arial" w:cs="Arial"/>
          <w:i/>
          <w:sz w:val="20"/>
          <w:szCs w:val="20"/>
          <w:lang w:eastAsia="pl-PL"/>
        </w:rPr>
      </w:pPr>
      <w:r w:rsidRPr="00077479">
        <w:rPr>
          <w:rFonts w:ascii="Arial" w:hAnsi="Arial" w:cs="Arial"/>
          <w:i/>
          <w:sz w:val="20"/>
          <w:szCs w:val="20"/>
          <w:lang w:eastAsia="pl-PL"/>
        </w:rPr>
        <w:t>(imię i nazwisko składającego oświadczenie)</w:t>
      </w:r>
    </w:p>
    <w:p w14:paraId="54EA9F43" w14:textId="77777777" w:rsidR="00FA38A5" w:rsidRPr="00077479" w:rsidRDefault="00FA38A5" w:rsidP="00130009">
      <w:pPr>
        <w:spacing w:after="0" w:line="276" w:lineRule="auto"/>
        <w:jc w:val="center"/>
        <w:rPr>
          <w:rFonts w:ascii="Arial" w:hAnsi="Arial" w:cs="Arial"/>
          <w:i/>
          <w:sz w:val="20"/>
          <w:szCs w:val="20"/>
          <w:lang w:eastAsia="pl-PL"/>
        </w:rPr>
      </w:pPr>
    </w:p>
    <w:p w14:paraId="47ECB69D" w14:textId="77777777" w:rsidR="00FA38A5" w:rsidRPr="00077479" w:rsidRDefault="00FA38A5" w:rsidP="00130009">
      <w:pPr>
        <w:spacing w:after="0" w:line="276" w:lineRule="auto"/>
        <w:rPr>
          <w:rFonts w:ascii="Arial" w:hAnsi="Arial" w:cs="Arial"/>
          <w:sz w:val="21"/>
          <w:szCs w:val="21"/>
          <w:lang w:eastAsia="pl-PL"/>
        </w:rPr>
      </w:pPr>
      <w:r w:rsidRPr="00077479">
        <w:rPr>
          <w:rFonts w:ascii="Arial" w:hAnsi="Arial" w:cs="Arial"/>
          <w:sz w:val="21"/>
          <w:szCs w:val="21"/>
          <w:lang w:eastAsia="pl-PL"/>
        </w:rPr>
        <w:t xml:space="preserve">będąc upoważnionym do reprezentowania Wykonawcy: </w:t>
      </w:r>
    </w:p>
    <w:p w14:paraId="5F2686BD" w14:textId="77777777" w:rsidR="00FA38A5" w:rsidRPr="00077479" w:rsidRDefault="00FA38A5" w:rsidP="00130009">
      <w:pPr>
        <w:spacing w:after="0" w:line="276" w:lineRule="auto"/>
        <w:rPr>
          <w:rFonts w:ascii="Arial" w:hAnsi="Arial" w:cs="Arial"/>
          <w:sz w:val="21"/>
          <w:szCs w:val="21"/>
          <w:lang w:eastAsia="pl-PL"/>
        </w:rPr>
      </w:pPr>
    </w:p>
    <w:p w14:paraId="640BFB77" w14:textId="77777777" w:rsidR="00FA38A5" w:rsidRPr="00077479" w:rsidRDefault="00FA38A5" w:rsidP="00130009">
      <w:pPr>
        <w:spacing w:after="0" w:line="276" w:lineRule="auto"/>
        <w:rPr>
          <w:rFonts w:ascii="Arial" w:hAnsi="Arial" w:cs="Arial"/>
          <w:sz w:val="21"/>
          <w:szCs w:val="21"/>
          <w:lang w:eastAsia="pl-PL"/>
        </w:rPr>
      </w:pPr>
      <w:r w:rsidRPr="00077479">
        <w:rPr>
          <w:rFonts w:ascii="Arial" w:hAnsi="Arial" w:cs="Arial"/>
          <w:sz w:val="21"/>
          <w:szCs w:val="21"/>
          <w:lang w:eastAsia="pl-PL"/>
        </w:rPr>
        <w:t xml:space="preserve">…………………………………………………………….…………………………………….. </w:t>
      </w:r>
    </w:p>
    <w:p w14:paraId="3ABAF945" w14:textId="77777777" w:rsidR="00FA38A5" w:rsidRPr="00077479" w:rsidRDefault="00FA38A5" w:rsidP="00130009">
      <w:pPr>
        <w:spacing w:after="0" w:line="276" w:lineRule="auto"/>
        <w:rPr>
          <w:rFonts w:ascii="Arial" w:hAnsi="Arial" w:cs="Arial"/>
          <w:i/>
          <w:sz w:val="20"/>
          <w:szCs w:val="20"/>
          <w:lang w:eastAsia="pl-PL"/>
        </w:rPr>
      </w:pPr>
      <w:r w:rsidRPr="00077479">
        <w:rPr>
          <w:rFonts w:ascii="Arial" w:hAnsi="Arial" w:cs="Arial"/>
          <w:i/>
          <w:sz w:val="20"/>
          <w:szCs w:val="20"/>
          <w:lang w:eastAsia="pl-PL"/>
        </w:rPr>
        <w:t xml:space="preserve">(nazwa Wykonawcy) </w:t>
      </w:r>
    </w:p>
    <w:p w14:paraId="31F99B44" w14:textId="77777777" w:rsidR="00FA38A5" w:rsidRPr="00077479" w:rsidRDefault="00FA38A5" w:rsidP="00130009">
      <w:pPr>
        <w:spacing w:after="0" w:line="276" w:lineRule="auto"/>
        <w:rPr>
          <w:rFonts w:ascii="Arial" w:hAnsi="Arial" w:cs="Arial"/>
          <w:i/>
          <w:sz w:val="20"/>
          <w:szCs w:val="20"/>
          <w:lang w:eastAsia="pl-PL"/>
        </w:rPr>
      </w:pPr>
    </w:p>
    <w:p w14:paraId="4FC65951" w14:textId="77777777" w:rsidR="00FA38A5" w:rsidRPr="00077479" w:rsidRDefault="00FA38A5" w:rsidP="00130009">
      <w:pPr>
        <w:spacing w:after="0" w:line="276" w:lineRule="auto"/>
        <w:rPr>
          <w:rFonts w:ascii="Arial" w:hAnsi="Arial" w:cs="Arial"/>
          <w:sz w:val="21"/>
          <w:szCs w:val="21"/>
          <w:lang w:eastAsia="pl-PL"/>
        </w:rPr>
      </w:pPr>
      <w:r w:rsidRPr="00077479">
        <w:rPr>
          <w:rFonts w:ascii="Arial" w:hAnsi="Arial" w:cs="Arial"/>
          <w:sz w:val="21"/>
          <w:szCs w:val="21"/>
          <w:lang w:eastAsia="pl-PL"/>
        </w:rPr>
        <w:t xml:space="preserve">…………………………………………………………….........……………………………….. </w:t>
      </w:r>
    </w:p>
    <w:p w14:paraId="075D5B8F" w14:textId="77777777" w:rsidR="00FA38A5" w:rsidRPr="00077479" w:rsidRDefault="00FA38A5" w:rsidP="00130009">
      <w:pPr>
        <w:spacing w:after="0" w:line="276" w:lineRule="auto"/>
        <w:rPr>
          <w:rFonts w:ascii="Arial" w:hAnsi="Arial" w:cs="Arial"/>
          <w:i/>
          <w:sz w:val="20"/>
          <w:szCs w:val="20"/>
          <w:lang w:eastAsia="pl-PL"/>
        </w:rPr>
      </w:pPr>
      <w:r w:rsidRPr="00077479">
        <w:rPr>
          <w:rFonts w:ascii="Arial" w:hAnsi="Arial" w:cs="Arial"/>
          <w:i/>
          <w:sz w:val="20"/>
          <w:szCs w:val="20"/>
          <w:lang w:eastAsia="pl-PL"/>
        </w:rPr>
        <w:t>(adres siedziby Wykonawcy)</w:t>
      </w:r>
    </w:p>
    <w:p w14:paraId="238E3C57" w14:textId="77777777" w:rsidR="00FA38A5" w:rsidRPr="00077479" w:rsidRDefault="00FA38A5" w:rsidP="00130009">
      <w:pPr>
        <w:spacing w:after="0" w:line="276" w:lineRule="auto"/>
        <w:rPr>
          <w:rFonts w:ascii="Arial" w:hAnsi="Arial" w:cs="Arial"/>
          <w:i/>
          <w:sz w:val="20"/>
          <w:szCs w:val="20"/>
          <w:lang w:eastAsia="pl-PL"/>
        </w:rPr>
      </w:pPr>
      <w:r w:rsidRPr="00077479">
        <w:rPr>
          <w:rFonts w:ascii="Arial" w:hAnsi="Arial" w:cs="Arial"/>
          <w:i/>
          <w:sz w:val="20"/>
          <w:szCs w:val="20"/>
          <w:lang w:eastAsia="pl-PL"/>
        </w:rPr>
        <w:t xml:space="preserve"> </w:t>
      </w:r>
    </w:p>
    <w:p w14:paraId="22ADA2B5" w14:textId="0DF37EBB" w:rsidR="00FA38A5" w:rsidRPr="008A7541" w:rsidRDefault="00FA38A5" w:rsidP="008A7541">
      <w:pPr>
        <w:jc w:val="both"/>
        <w:rPr>
          <w:rFonts w:ascii="Arial" w:hAnsi="Arial" w:cs="Arial"/>
          <w:b/>
          <w:bCs/>
          <w:sz w:val="20"/>
          <w:szCs w:val="20"/>
          <w:lang w:eastAsia="pl-PL"/>
        </w:rPr>
      </w:pPr>
      <w:r w:rsidRPr="00077479">
        <w:rPr>
          <w:rFonts w:ascii="Arial" w:hAnsi="Arial" w:cs="Arial"/>
          <w:sz w:val="20"/>
          <w:szCs w:val="20"/>
          <w:lang w:eastAsia="pl-PL"/>
        </w:rPr>
        <w:t xml:space="preserve">biorącego udział w postępowaniu o udzielenie zamówienia publicznego w sprawie </w:t>
      </w:r>
      <w:r w:rsidRPr="008A7541">
        <w:rPr>
          <w:rFonts w:ascii="Arial" w:hAnsi="Arial" w:cs="Arial"/>
          <w:b/>
          <w:sz w:val="20"/>
          <w:szCs w:val="20"/>
        </w:rPr>
        <w:t xml:space="preserve">zaprojektowania, wykonania i wdrożenia Systemu Obsługi Sekretariatów Sądów Administracyjnych </w:t>
      </w:r>
      <w:r w:rsidRPr="008A7541">
        <w:rPr>
          <w:rFonts w:ascii="Arial" w:hAnsi="Arial" w:cs="Arial"/>
          <w:b/>
          <w:bCs/>
          <w:sz w:val="20"/>
          <w:szCs w:val="20"/>
          <w:lang w:eastAsia="pl-PL"/>
        </w:rPr>
        <w:t xml:space="preserve">- Nr sprawy: </w:t>
      </w:r>
      <w:r w:rsidR="006372F8">
        <w:rPr>
          <w:rFonts w:ascii="Arial" w:hAnsi="Arial" w:cs="Arial"/>
          <w:b/>
          <w:bCs/>
          <w:sz w:val="20"/>
          <w:szCs w:val="20"/>
          <w:lang w:eastAsia="pl-PL"/>
        </w:rPr>
        <w:t>WAG.262.12.2023</w:t>
      </w:r>
    </w:p>
    <w:p w14:paraId="7A47D011" w14:textId="59801B80" w:rsidR="00FA38A5" w:rsidRPr="00077479" w:rsidRDefault="00FA38A5" w:rsidP="005F3C7A">
      <w:pPr>
        <w:numPr>
          <w:ilvl w:val="0"/>
          <w:numId w:val="59"/>
        </w:numPr>
        <w:spacing w:after="0" w:line="240" w:lineRule="auto"/>
        <w:contextualSpacing/>
        <w:jc w:val="both"/>
        <w:rPr>
          <w:rFonts w:ascii="Arial" w:hAnsi="Arial" w:cs="Arial"/>
          <w:b/>
          <w:bCs/>
          <w:color w:val="000000"/>
          <w:sz w:val="21"/>
          <w:szCs w:val="21"/>
          <w:lang w:eastAsia="pl-PL"/>
        </w:rPr>
      </w:pPr>
      <w:r w:rsidRPr="00077479">
        <w:rPr>
          <w:rFonts w:ascii="Arial" w:hAnsi="Arial" w:cs="Arial"/>
          <w:sz w:val="21"/>
          <w:szCs w:val="21"/>
          <w:lang w:eastAsia="pl-PL"/>
        </w:rPr>
        <w:t xml:space="preserve">W związku </w:t>
      </w:r>
      <w:r w:rsidRPr="00077479">
        <w:rPr>
          <w:rFonts w:ascii="Arial" w:hAnsi="Arial" w:cs="Arial"/>
          <w:bCs/>
          <w:color w:val="000000"/>
          <w:sz w:val="21"/>
          <w:szCs w:val="21"/>
          <w:lang w:eastAsia="pl-PL"/>
        </w:rPr>
        <w:t xml:space="preserve">art. </w:t>
      </w:r>
      <w:r w:rsidRPr="00077479">
        <w:rPr>
          <w:rFonts w:ascii="Arial" w:hAnsi="Arial" w:cs="Arial"/>
          <w:sz w:val="21"/>
          <w:szCs w:val="21"/>
          <w:lang w:eastAsia="pl-PL"/>
        </w:rPr>
        <w:t xml:space="preserve">7 ust. 1  ustawy z dnia 13 kwietnia 2022 r. </w:t>
      </w:r>
      <w:r w:rsidRPr="00077479">
        <w:rPr>
          <w:rFonts w:ascii="Arial" w:hAnsi="Arial" w:cs="Arial"/>
          <w:bCs/>
          <w:sz w:val="21"/>
          <w:szCs w:val="21"/>
          <w:lang w:eastAsia="pl-PL"/>
        </w:rPr>
        <w:t>o szczególnych rozwiązaniach w zakresie przeciwdziałania wspieraniu agresji na Ukrainę oraz służących ochronie bezpieczeństwa narodowego (Dz. U. z 202</w:t>
      </w:r>
      <w:r w:rsidR="00F70168">
        <w:rPr>
          <w:rFonts w:ascii="Arial" w:hAnsi="Arial" w:cs="Arial"/>
          <w:bCs/>
          <w:sz w:val="21"/>
          <w:szCs w:val="21"/>
          <w:lang w:eastAsia="pl-PL"/>
        </w:rPr>
        <w:t xml:space="preserve">3 </w:t>
      </w:r>
      <w:r w:rsidRPr="00077479">
        <w:rPr>
          <w:rFonts w:ascii="Arial" w:hAnsi="Arial" w:cs="Arial"/>
          <w:bCs/>
          <w:sz w:val="21"/>
          <w:szCs w:val="21"/>
          <w:lang w:eastAsia="pl-PL"/>
        </w:rPr>
        <w:t xml:space="preserve">r., poz. </w:t>
      </w:r>
      <w:r w:rsidR="00F70168">
        <w:rPr>
          <w:rFonts w:ascii="Arial" w:hAnsi="Arial" w:cs="Arial"/>
          <w:bCs/>
          <w:sz w:val="21"/>
          <w:szCs w:val="21"/>
          <w:lang w:eastAsia="pl-PL"/>
        </w:rPr>
        <w:t>1497 z późn. zm.</w:t>
      </w:r>
      <w:r w:rsidRPr="00077479">
        <w:rPr>
          <w:rFonts w:ascii="Arial" w:hAnsi="Arial" w:cs="Arial"/>
          <w:bCs/>
          <w:sz w:val="21"/>
          <w:szCs w:val="21"/>
          <w:lang w:eastAsia="pl-PL"/>
        </w:rPr>
        <w:t>, dalej jako: „ustawa”)</w:t>
      </w:r>
      <w:r w:rsidRPr="00077479">
        <w:rPr>
          <w:rFonts w:ascii="Arial" w:hAnsi="Arial" w:cs="Arial"/>
          <w:bCs/>
          <w:color w:val="000000"/>
          <w:sz w:val="21"/>
          <w:szCs w:val="21"/>
          <w:lang w:eastAsia="pl-PL"/>
        </w:rPr>
        <w:t xml:space="preserve"> </w:t>
      </w:r>
      <w:r w:rsidRPr="00077479">
        <w:rPr>
          <w:rFonts w:ascii="Arial" w:hAnsi="Arial" w:cs="Arial"/>
          <w:b/>
          <w:sz w:val="21"/>
          <w:szCs w:val="21"/>
          <w:lang w:eastAsia="pl-PL"/>
        </w:rPr>
        <w:t>oświadczam, że</w:t>
      </w:r>
      <w:r w:rsidRPr="00077479">
        <w:rPr>
          <w:rFonts w:ascii="Arial" w:hAnsi="Arial" w:cs="Arial"/>
          <w:sz w:val="21"/>
          <w:szCs w:val="21"/>
          <w:lang w:eastAsia="pl-PL"/>
        </w:rPr>
        <w:t>:</w:t>
      </w:r>
    </w:p>
    <w:p w14:paraId="300625F8" w14:textId="77777777" w:rsidR="00FA38A5" w:rsidRPr="00077479" w:rsidRDefault="00FA38A5" w:rsidP="00B67386">
      <w:pPr>
        <w:spacing w:after="0" w:line="276" w:lineRule="auto"/>
        <w:ind w:left="76"/>
        <w:rPr>
          <w:rFonts w:ascii="Arial" w:hAnsi="Arial" w:cs="Arial"/>
          <w:b/>
          <w:bCs/>
          <w:color w:val="000000"/>
          <w:sz w:val="21"/>
          <w:szCs w:val="21"/>
          <w:lang w:eastAsia="pl-PL"/>
        </w:rPr>
      </w:pPr>
    </w:p>
    <w:p w14:paraId="76EB766E" w14:textId="77777777" w:rsidR="00FA38A5" w:rsidRPr="00077479" w:rsidRDefault="00FA38A5" w:rsidP="005F3C7A">
      <w:pPr>
        <w:numPr>
          <w:ilvl w:val="0"/>
          <w:numId w:val="58"/>
        </w:numPr>
        <w:autoSpaceDE w:val="0"/>
        <w:autoSpaceDN w:val="0"/>
        <w:adjustRightInd w:val="0"/>
        <w:spacing w:after="0" w:line="276" w:lineRule="auto"/>
        <w:ind w:left="322" w:hanging="340"/>
        <w:contextualSpacing/>
        <w:jc w:val="both"/>
        <w:rPr>
          <w:rFonts w:ascii="Arial" w:hAnsi="Arial" w:cs="Arial"/>
          <w:b/>
          <w:sz w:val="21"/>
          <w:szCs w:val="21"/>
          <w:lang w:eastAsia="pl-PL"/>
        </w:rPr>
      </w:pPr>
      <w:r w:rsidRPr="00077479">
        <w:rPr>
          <w:rFonts w:ascii="Arial" w:hAnsi="Arial" w:cs="Arial"/>
          <w:b/>
          <w:sz w:val="21"/>
          <w:szCs w:val="21"/>
          <w:lang w:eastAsia="pl-PL"/>
        </w:rPr>
        <w:t>jestem* /  nie jestem*</w:t>
      </w:r>
      <w:r w:rsidRPr="00077479">
        <w:rPr>
          <w:rFonts w:ascii="Arial" w:hAnsi="Arial" w:cs="Arial"/>
          <w:sz w:val="21"/>
          <w:szCs w:val="21"/>
          <w:lang w:eastAsia="pl-PL"/>
        </w:rPr>
        <w:t xml:space="preserve"> Wykonawcą wymienionym w wykazach określonych w rozporządzeniu 765/2006 i rozporządzeniu 269/2014 albo wpisanym na listę na podstawie decyzji w sprawie wpisu na listę rozstrzygającej o zastosowaniu środka, o którym mowa w art. 1 pkt 3</w:t>
      </w:r>
      <w:r w:rsidRPr="00077479">
        <w:rPr>
          <w:rFonts w:ascii="Arial" w:hAnsi="Arial" w:cs="Arial"/>
          <w:b/>
          <w:sz w:val="21"/>
          <w:szCs w:val="21"/>
          <w:lang w:eastAsia="pl-PL"/>
        </w:rPr>
        <w:t xml:space="preserve"> </w:t>
      </w:r>
      <w:r w:rsidRPr="00077479">
        <w:rPr>
          <w:rFonts w:ascii="Arial" w:hAnsi="Arial" w:cs="Arial"/>
          <w:sz w:val="21"/>
          <w:szCs w:val="21"/>
          <w:lang w:eastAsia="pl-PL"/>
        </w:rPr>
        <w:t>ustawy;</w:t>
      </w:r>
    </w:p>
    <w:p w14:paraId="422B43E9" w14:textId="77777777" w:rsidR="00FA38A5" w:rsidRPr="00077479" w:rsidRDefault="00FA38A5" w:rsidP="00B67386">
      <w:pPr>
        <w:autoSpaceDE w:val="0"/>
        <w:autoSpaceDN w:val="0"/>
        <w:adjustRightInd w:val="0"/>
        <w:spacing w:after="0" w:line="276" w:lineRule="auto"/>
        <w:ind w:left="322"/>
        <w:jc w:val="both"/>
        <w:rPr>
          <w:rFonts w:ascii="Arial" w:hAnsi="Arial" w:cs="Arial"/>
          <w:b/>
          <w:sz w:val="21"/>
          <w:szCs w:val="21"/>
          <w:lang w:eastAsia="pl-PL"/>
        </w:rPr>
      </w:pPr>
    </w:p>
    <w:p w14:paraId="10D9157E" w14:textId="3781DE7B" w:rsidR="00FA38A5" w:rsidRPr="00077479" w:rsidRDefault="00FA38A5" w:rsidP="005F3C7A">
      <w:pPr>
        <w:numPr>
          <w:ilvl w:val="0"/>
          <w:numId w:val="58"/>
        </w:numPr>
        <w:autoSpaceDE w:val="0"/>
        <w:autoSpaceDN w:val="0"/>
        <w:adjustRightInd w:val="0"/>
        <w:spacing w:after="0" w:line="276" w:lineRule="auto"/>
        <w:ind w:left="322" w:hanging="342"/>
        <w:contextualSpacing/>
        <w:jc w:val="both"/>
        <w:rPr>
          <w:rFonts w:ascii="Arial" w:hAnsi="Arial" w:cs="Arial"/>
          <w:b/>
          <w:sz w:val="21"/>
          <w:szCs w:val="21"/>
          <w:lang w:eastAsia="pl-PL"/>
        </w:rPr>
      </w:pPr>
      <w:r w:rsidRPr="00077479">
        <w:rPr>
          <w:rFonts w:ascii="Arial" w:hAnsi="Arial" w:cs="Arial"/>
          <w:b/>
          <w:sz w:val="21"/>
          <w:szCs w:val="21"/>
          <w:lang w:eastAsia="pl-PL"/>
        </w:rPr>
        <w:t>jestem* /  nie jestem*</w:t>
      </w:r>
      <w:r w:rsidRPr="00077479">
        <w:rPr>
          <w:rFonts w:ascii="Arial" w:hAnsi="Arial" w:cs="Arial"/>
          <w:sz w:val="21"/>
          <w:szCs w:val="21"/>
          <w:lang w:eastAsia="pl-PL"/>
        </w:rPr>
        <w:t xml:space="preserve"> Wykonawcą, którego beneficjentem rzeczywistym w rozumieniu ustawy z dnia 1 marca 2018 r. o przeciwdziałaniu praniu pieniędzy oraz finansowaniu terroryzmu (Dz.U. z </w:t>
      </w:r>
      <w:r w:rsidR="00F70168" w:rsidRPr="00077479">
        <w:rPr>
          <w:rFonts w:ascii="Arial" w:hAnsi="Arial" w:cs="Arial"/>
          <w:sz w:val="21"/>
          <w:szCs w:val="21"/>
          <w:lang w:eastAsia="pl-PL"/>
        </w:rPr>
        <w:t>202</w:t>
      </w:r>
      <w:r w:rsidR="00F70168">
        <w:rPr>
          <w:rFonts w:ascii="Arial" w:hAnsi="Arial" w:cs="Arial"/>
          <w:sz w:val="21"/>
          <w:szCs w:val="21"/>
          <w:lang w:eastAsia="pl-PL"/>
        </w:rPr>
        <w:t>3</w:t>
      </w:r>
      <w:r w:rsidR="00F70168" w:rsidRPr="00077479">
        <w:rPr>
          <w:rFonts w:ascii="Arial" w:hAnsi="Arial" w:cs="Arial"/>
          <w:sz w:val="21"/>
          <w:szCs w:val="21"/>
          <w:lang w:eastAsia="pl-PL"/>
        </w:rPr>
        <w:t xml:space="preserve"> </w:t>
      </w:r>
      <w:r w:rsidRPr="00077479">
        <w:rPr>
          <w:rFonts w:ascii="Arial" w:hAnsi="Arial" w:cs="Arial"/>
          <w:sz w:val="21"/>
          <w:szCs w:val="21"/>
          <w:lang w:eastAsia="pl-PL"/>
        </w:rPr>
        <w:t>r. poz. </w:t>
      </w:r>
      <w:r w:rsidR="00F70168">
        <w:rPr>
          <w:rFonts w:ascii="Arial" w:hAnsi="Arial" w:cs="Arial"/>
          <w:sz w:val="21"/>
          <w:szCs w:val="21"/>
          <w:lang w:eastAsia="pl-PL"/>
        </w:rPr>
        <w:t>1124 z późn. zm.</w:t>
      </w:r>
      <w:r w:rsidRPr="00077479">
        <w:rPr>
          <w:rFonts w:ascii="Arial" w:hAnsi="Arial" w:cs="Arial"/>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077479">
        <w:rPr>
          <w:rFonts w:ascii="Arial" w:hAnsi="Arial" w:cs="Arial"/>
          <w:b/>
          <w:sz w:val="21"/>
          <w:szCs w:val="21"/>
          <w:lang w:eastAsia="pl-PL"/>
        </w:rPr>
        <w:t xml:space="preserve"> </w:t>
      </w:r>
      <w:r w:rsidRPr="00077479">
        <w:rPr>
          <w:rFonts w:ascii="Arial" w:hAnsi="Arial" w:cs="Arial"/>
          <w:sz w:val="21"/>
          <w:szCs w:val="21"/>
          <w:lang w:eastAsia="pl-PL"/>
        </w:rPr>
        <w:t>ustawy;</w:t>
      </w:r>
    </w:p>
    <w:p w14:paraId="731A4010" w14:textId="77777777" w:rsidR="00FA38A5" w:rsidRPr="00077479" w:rsidRDefault="00FA38A5" w:rsidP="00B67386">
      <w:pPr>
        <w:autoSpaceDE w:val="0"/>
        <w:autoSpaceDN w:val="0"/>
        <w:adjustRightInd w:val="0"/>
        <w:spacing w:after="0" w:line="276" w:lineRule="auto"/>
        <w:ind w:left="322"/>
        <w:jc w:val="both"/>
        <w:rPr>
          <w:rFonts w:ascii="Arial" w:hAnsi="Arial" w:cs="Arial"/>
          <w:b/>
          <w:sz w:val="21"/>
          <w:szCs w:val="21"/>
          <w:lang w:eastAsia="pl-PL"/>
        </w:rPr>
      </w:pPr>
    </w:p>
    <w:p w14:paraId="511895FB" w14:textId="33530D9C" w:rsidR="00FA38A5" w:rsidRPr="00077479" w:rsidRDefault="00FA38A5" w:rsidP="005F3C7A">
      <w:pPr>
        <w:numPr>
          <w:ilvl w:val="0"/>
          <w:numId w:val="58"/>
        </w:numPr>
        <w:autoSpaceDE w:val="0"/>
        <w:autoSpaceDN w:val="0"/>
        <w:adjustRightInd w:val="0"/>
        <w:spacing w:after="0" w:line="276" w:lineRule="auto"/>
        <w:ind w:left="322" w:hanging="350"/>
        <w:contextualSpacing/>
        <w:jc w:val="both"/>
        <w:rPr>
          <w:rFonts w:ascii="Arial" w:hAnsi="Arial" w:cs="Arial"/>
          <w:b/>
          <w:sz w:val="21"/>
          <w:szCs w:val="21"/>
          <w:lang w:eastAsia="pl-PL"/>
        </w:rPr>
      </w:pPr>
      <w:r w:rsidRPr="00077479">
        <w:rPr>
          <w:rFonts w:ascii="Arial" w:hAnsi="Arial" w:cs="Arial"/>
          <w:b/>
          <w:sz w:val="21"/>
          <w:szCs w:val="21"/>
          <w:lang w:eastAsia="pl-PL"/>
        </w:rPr>
        <w:t>jestem* /  nie jestem*</w:t>
      </w:r>
      <w:r w:rsidRPr="00077479">
        <w:rPr>
          <w:rFonts w:ascii="Arial" w:hAnsi="Arial" w:cs="Arial"/>
          <w:sz w:val="21"/>
          <w:szCs w:val="21"/>
          <w:lang w:eastAsia="pl-PL"/>
        </w:rPr>
        <w:t xml:space="preserve"> Wykonawcą, którego jednostką dominującą w rozumieniu art. 3 ust. 1 pkt 37 ustawy z dnia 29 września 1994 r. o rachunkowości (Dz. U. z 202</w:t>
      </w:r>
      <w:r w:rsidR="00F70168">
        <w:rPr>
          <w:rFonts w:ascii="Arial" w:hAnsi="Arial" w:cs="Arial"/>
          <w:sz w:val="21"/>
          <w:szCs w:val="21"/>
          <w:lang w:eastAsia="pl-PL"/>
        </w:rPr>
        <w:t>3</w:t>
      </w:r>
      <w:r w:rsidRPr="00077479">
        <w:rPr>
          <w:rFonts w:ascii="Arial" w:hAnsi="Arial" w:cs="Arial"/>
          <w:sz w:val="21"/>
          <w:szCs w:val="21"/>
          <w:lang w:eastAsia="pl-PL"/>
        </w:rPr>
        <w:t xml:space="preserve"> r. poz. </w:t>
      </w:r>
      <w:r w:rsidR="00F70168">
        <w:rPr>
          <w:rFonts w:ascii="Arial" w:hAnsi="Arial" w:cs="Arial"/>
          <w:sz w:val="21"/>
          <w:szCs w:val="21"/>
          <w:lang w:eastAsia="pl-PL"/>
        </w:rPr>
        <w:t>120 z późn. zm.</w:t>
      </w:r>
      <w:r w:rsidRPr="00077479">
        <w:rPr>
          <w:rFonts w:ascii="Arial" w:hAnsi="Arial" w:cs="Arial"/>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077479">
        <w:rPr>
          <w:rFonts w:ascii="Arial" w:hAnsi="Arial" w:cs="Arial"/>
          <w:b/>
          <w:sz w:val="21"/>
          <w:szCs w:val="21"/>
          <w:lang w:eastAsia="pl-PL"/>
        </w:rPr>
        <w:t xml:space="preserve"> </w:t>
      </w:r>
      <w:r w:rsidRPr="00077479">
        <w:rPr>
          <w:rFonts w:ascii="Arial" w:hAnsi="Arial" w:cs="Arial"/>
          <w:sz w:val="21"/>
          <w:szCs w:val="21"/>
          <w:lang w:eastAsia="pl-PL"/>
        </w:rPr>
        <w:t>ustawy</w:t>
      </w:r>
      <w:r w:rsidRPr="00077479">
        <w:rPr>
          <w:rFonts w:ascii="Arial" w:hAnsi="Arial" w:cs="Arial"/>
          <w:bCs/>
          <w:sz w:val="21"/>
          <w:szCs w:val="21"/>
          <w:lang w:eastAsia="pl-PL"/>
        </w:rPr>
        <w:t>.</w:t>
      </w:r>
    </w:p>
    <w:p w14:paraId="373E94E0" w14:textId="77777777" w:rsidR="00FA38A5" w:rsidRPr="00077479" w:rsidRDefault="00FA38A5" w:rsidP="00B67386">
      <w:pPr>
        <w:spacing w:after="0" w:line="276" w:lineRule="auto"/>
        <w:rPr>
          <w:rFonts w:ascii="Arial" w:hAnsi="Arial" w:cs="Arial"/>
          <w:sz w:val="21"/>
          <w:szCs w:val="21"/>
        </w:rPr>
      </w:pPr>
    </w:p>
    <w:p w14:paraId="76E23548" w14:textId="77777777" w:rsidR="00FA38A5" w:rsidRPr="00077479" w:rsidRDefault="00FA38A5" w:rsidP="005F3C7A">
      <w:pPr>
        <w:numPr>
          <w:ilvl w:val="0"/>
          <w:numId w:val="59"/>
        </w:numPr>
        <w:spacing w:after="0" w:line="240" w:lineRule="auto"/>
        <w:contextualSpacing/>
        <w:jc w:val="both"/>
        <w:rPr>
          <w:rFonts w:ascii="Arial" w:hAnsi="Arial" w:cs="Arial"/>
          <w:b/>
          <w:bCs/>
          <w:color w:val="000000"/>
          <w:sz w:val="21"/>
          <w:szCs w:val="21"/>
          <w:lang w:eastAsia="pl-PL"/>
        </w:rPr>
      </w:pPr>
      <w:r w:rsidRPr="00077479">
        <w:rPr>
          <w:rFonts w:ascii="Arial" w:hAnsi="Arial" w:cs="Arial"/>
          <w:sz w:val="21"/>
          <w:szCs w:val="21"/>
          <w:lang w:eastAsia="pl-PL"/>
        </w:rPr>
        <w:t xml:space="preserve">W związku </w:t>
      </w:r>
      <w:r w:rsidRPr="00077479">
        <w:rPr>
          <w:rFonts w:ascii="Arial" w:hAnsi="Arial" w:cs="Arial"/>
          <w:bCs/>
          <w:color w:val="000000"/>
          <w:sz w:val="21"/>
          <w:szCs w:val="21"/>
          <w:lang w:eastAsia="pl-PL"/>
        </w:rPr>
        <w:t xml:space="preserve">art. </w:t>
      </w:r>
      <w:r w:rsidRPr="00077479">
        <w:rPr>
          <w:rFonts w:ascii="Arial" w:hAnsi="Arial" w:cs="Arial"/>
          <w:sz w:val="21"/>
          <w:szCs w:val="21"/>
          <w:lang w:eastAsia="pl-PL"/>
        </w:rPr>
        <w:t>5k ust. 1   Rozporządzenia Rady (UE) nr 833/2014 z dnia 31 lipca 2014 r. dotyczącego środków ograniczających w związku z działaniami Rosji destabilizującymi sytuację na Ukrainie (Dz. Urz. UE nr L 229 z 31.7.2014, str. 1)</w:t>
      </w:r>
      <w:r w:rsidRPr="00077479">
        <w:rPr>
          <w:rFonts w:ascii="Arial" w:hAnsi="Arial" w:cs="Arial"/>
          <w:bCs/>
          <w:sz w:val="21"/>
          <w:szCs w:val="21"/>
          <w:lang w:eastAsia="pl-PL"/>
        </w:rPr>
        <w:t>)</w:t>
      </w:r>
      <w:r w:rsidRPr="00077479">
        <w:rPr>
          <w:rFonts w:ascii="Arial" w:hAnsi="Arial" w:cs="Arial"/>
          <w:b/>
          <w:bCs/>
          <w:color w:val="000000"/>
          <w:sz w:val="21"/>
          <w:szCs w:val="21"/>
          <w:lang w:eastAsia="pl-PL"/>
        </w:rPr>
        <w:t xml:space="preserve"> </w:t>
      </w:r>
      <w:r w:rsidRPr="00077479">
        <w:rPr>
          <w:rFonts w:ascii="Arial" w:hAnsi="Arial" w:cs="Arial"/>
          <w:b/>
          <w:sz w:val="21"/>
          <w:szCs w:val="21"/>
          <w:lang w:eastAsia="pl-PL"/>
        </w:rPr>
        <w:t>oświadczam, że</w:t>
      </w:r>
      <w:r w:rsidRPr="00077479">
        <w:rPr>
          <w:rFonts w:ascii="Arial" w:hAnsi="Arial" w:cs="Arial"/>
          <w:sz w:val="21"/>
          <w:szCs w:val="21"/>
          <w:lang w:eastAsia="pl-PL"/>
        </w:rPr>
        <w:t>:</w:t>
      </w:r>
    </w:p>
    <w:p w14:paraId="5F22F82D" w14:textId="77777777" w:rsidR="00FA38A5" w:rsidRPr="00077479" w:rsidRDefault="00FA38A5" w:rsidP="00B67386">
      <w:pPr>
        <w:autoSpaceDE w:val="0"/>
        <w:autoSpaceDN w:val="0"/>
        <w:adjustRightInd w:val="0"/>
        <w:spacing w:after="0" w:line="276" w:lineRule="auto"/>
        <w:ind w:left="436"/>
        <w:jc w:val="both"/>
        <w:rPr>
          <w:rFonts w:ascii="Arial" w:hAnsi="Arial" w:cs="Arial"/>
          <w:b/>
          <w:sz w:val="21"/>
          <w:szCs w:val="21"/>
          <w:lang w:eastAsia="pl-PL"/>
        </w:rPr>
      </w:pPr>
    </w:p>
    <w:p w14:paraId="5B97BB46" w14:textId="77777777" w:rsidR="00FA38A5" w:rsidRPr="00077479" w:rsidRDefault="00FA38A5" w:rsidP="005F3C7A">
      <w:pPr>
        <w:numPr>
          <w:ilvl w:val="0"/>
          <w:numId w:val="60"/>
        </w:numPr>
        <w:autoSpaceDE w:val="0"/>
        <w:autoSpaceDN w:val="0"/>
        <w:adjustRightInd w:val="0"/>
        <w:spacing w:after="0" w:line="276" w:lineRule="auto"/>
        <w:ind w:left="336"/>
        <w:contextualSpacing/>
        <w:jc w:val="both"/>
        <w:rPr>
          <w:rFonts w:ascii="Arial" w:hAnsi="Arial" w:cs="Arial"/>
          <w:sz w:val="21"/>
          <w:szCs w:val="21"/>
          <w:lang w:eastAsia="pl-PL"/>
        </w:rPr>
      </w:pPr>
      <w:r w:rsidRPr="00077479">
        <w:rPr>
          <w:rFonts w:ascii="Arial" w:hAnsi="Arial" w:cs="Arial"/>
          <w:b/>
          <w:sz w:val="21"/>
          <w:szCs w:val="21"/>
          <w:lang w:eastAsia="pl-PL"/>
        </w:rPr>
        <w:t>jestem* /  nie jestem*</w:t>
      </w:r>
      <w:r w:rsidRPr="00077479">
        <w:rPr>
          <w:rFonts w:ascii="Arial" w:hAnsi="Arial" w:cs="Arial"/>
          <w:sz w:val="21"/>
          <w:szCs w:val="21"/>
          <w:lang w:eastAsia="pl-PL"/>
        </w:rPr>
        <w:t xml:space="preserve"> obywatelem rosyjskim lub osobą fizyczną lub prawną, podmiotem lub organem </w:t>
      </w:r>
      <w:r w:rsidRPr="00077479">
        <w:rPr>
          <w:rFonts w:ascii="Arial" w:hAnsi="Arial" w:cs="Arial"/>
          <w:sz w:val="21"/>
          <w:szCs w:val="21"/>
          <w:lang w:eastAsia="pl-PL"/>
        </w:rPr>
        <w:br/>
        <w:t>z siedzibą w Rosji;</w:t>
      </w:r>
    </w:p>
    <w:p w14:paraId="66F85FF8" w14:textId="77777777" w:rsidR="00FA38A5" w:rsidRPr="00077479" w:rsidRDefault="00FA38A5" w:rsidP="00B67386">
      <w:pPr>
        <w:autoSpaceDE w:val="0"/>
        <w:autoSpaceDN w:val="0"/>
        <w:adjustRightInd w:val="0"/>
        <w:spacing w:after="0" w:line="276" w:lineRule="auto"/>
        <w:ind w:left="336"/>
        <w:jc w:val="both"/>
        <w:rPr>
          <w:rFonts w:ascii="Arial" w:hAnsi="Arial" w:cs="Arial"/>
          <w:sz w:val="21"/>
          <w:szCs w:val="21"/>
          <w:lang w:eastAsia="pl-PL"/>
        </w:rPr>
      </w:pPr>
    </w:p>
    <w:p w14:paraId="61868A61" w14:textId="77777777" w:rsidR="00FA38A5" w:rsidRPr="00077479" w:rsidRDefault="00FA38A5" w:rsidP="005F3C7A">
      <w:pPr>
        <w:numPr>
          <w:ilvl w:val="0"/>
          <w:numId w:val="60"/>
        </w:numPr>
        <w:autoSpaceDE w:val="0"/>
        <w:autoSpaceDN w:val="0"/>
        <w:adjustRightInd w:val="0"/>
        <w:spacing w:after="0" w:line="276" w:lineRule="auto"/>
        <w:ind w:left="336"/>
        <w:contextualSpacing/>
        <w:jc w:val="both"/>
        <w:rPr>
          <w:rFonts w:ascii="Arial" w:hAnsi="Arial" w:cs="Arial"/>
          <w:sz w:val="21"/>
          <w:szCs w:val="21"/>
          <w:lang w:eastAsia="pl-PL"/>
        </w:rPr>
      </w:pPr>
      <w:r w:rsidRPr="00077479">
        <w:rPr>
          <w:rFonts w:ascii="Arial" w:hAnsi="Arial" w:cs="Arial"/>
          <w:b/>
          <w:sz w:val="21"/>
          <w:szCs w:val="21"/>
          <w:lang w:eastAsia="pl-PL"/>
        </w:rPr>
        <w:t>jestem* /  nie jestem*</w:t>
      </w:r>
      <w:r w:rsidRPr="00077479">
        <w:rPr>
          <w:rFonts w:ascii="Arial" w:hAnsi="Arial" w:cs="Arial"/>
          <w:sz w:val="21"/>
          <w:szCs w:val="21"/>
          <w:lang w:eastAsia="pl-PL"/>
        </w:rPr>
        <w:t xml:space="preserve"> osobą prawną, podmiotem lub organem, do których prawa własności bezpośrednio lub pośrednio w ponad 50% należą do podmiotu, o którym mowa w pkt 2 ppkt 1);</w:t>
      </w:r>
    </w:p>
    <w:p w14:paraId="01778A8D" w14:textId="77777777" w:rsidR="00FA38A5" w:rsidRPr="00077479" w:rsidRDefault="00FA38A5" w:rsidP="00B67386">
      <w:pPr>
        <w:autoSpaceDE w:val="0"/>
        <w:autoSpaceDN w:val="0"/>
        <w:adjustRightInd w:val="0"/>
        <w:spacing w:after="0" w:line="276" w:lineRule="auto"/>
        <w:ind w:left="336"/>
        <w:jc w:val="both"/>
        <w:rPr>
          <w:rFonts w:ascii="Arial" w:hAnsi="Arial" w:cs="Arial"/>
          <w:sz w:val="21"/>
          <w:szCs w:val="21"/>
          <w:lang w:eastAsia="pl-PL"/>
        </w:rPr>
      </w:pPr>
    </w:p>
    <w:p w14:paraId="620AF87F" w14:textId="77777777" w:rsidR="00FA38A5" w:rsidRPr="00077479" w:rsidRDefault="00FA38A5" w:rsidP="005F3C7A">
      <w:pPr>
        <w:numPr>
          <w:ilvl w:val="0"/>
          <w:numId w:val="60"/>
        </w:numPr>
        <w:autoSpaceDE w:val="0"/>
        <w:autoSpaceDN w:val="0"/>
        <w:adjustRightInd w:val="0"/>
        <w:spacing w:after="0" w:line="276" w:lineRule="auto"/>
        <w:ind w:left="336"/>
        <w:contextualSpacing/>
        <w:jc w:val="both"/>
        <w:rPr>
          <w:rFonts w:ascii="Arial" w:hAnsi="Arial" w:cs="Arial"/>
          <w:sz w:val="21"/>
          <w:szCs w:val="21"/>
          <w:lang w:eastAsia="pl-PL"/>
        </w:rPr>
      </w:pPr>
      <w:r w:rsidRPr="00077479">
        <w:rPr>
          <w:rFonts w:ascii="Arial" w:hAnsi="Arial" w:cs="Arial"/>
          <w:b/>
          <w:sz w:val="21"/>
          <w:szCs w:val="21"/>
          <w:lang w:eastAsia="pl-PL"/>
        </w:rPr>
        <w:t>jestem* /  nie jestem*</w:t>
      </w:r>
      <w:r w:rsidRPr="00077479">
        <w:rPr>
          <w:rFonts w:ascii="Arial" w:hAnsi="Arial" w:cs="Arial"/>
          <w:sz w:val="21"/>
          <w:szCs w:val="21"/>
          <w:lang w:eastAsia="pl-PL"/>
        </w:rPr>
        <w:t xml:space="preserve"> osobą fizyczną lub prawną, podmiotem lub organem działającym w imieniu lub pod kierunkiem podmiotu, o którym mowa w pkt 2 ppkt 1) lub 2).</w:t>
      </w:r>
    </w:p>
    <w:p w14:paraId="59EBFF98" w14:textId="77777777" w:rsidR="00FA38A5" w:rsidRPr="00077479" w:rsidRDefault="00FA38A5" w:rsidP="00B67386">
      <w:pPr>
        <w:spacing w:after="0" w:line="276" w:lineRule="auto"/>
        <w:ind w:left="720"/>
        <w:rPr>
          <w:rFonts w:ascii="Arial" w:hAnsi="Arial" w:cs="Arial"/>
          <w:sz w:val="21"/>
          <w:szCs w:val="21"/>
          <w:lang w:eastAsia="pl-PL"/>
        </w:rPr>
      </w:pPr>
    </w:p>
    <w:p w14:paraId="4DB95F42" w14:textId="77777777" w:rsidR="00FA38A5" w:rsidRPr="00077479" w:rsidRDefault="00FA38A5" w:rsidP="005F3C7A">
      <w:pPr>
        <w:numPr>
          <w:ilvl w:val="0"/>
          <w:numId w:val="59"/>
        </w:numPr>
        <w:spacing w:after="0" w:line="276" w:lineRule="auto"/>
        <w:contextualSpacing/>
        <w:jc w:val="both"/>
        <w:rPr>
          <w:rFonts w:ascii="Arial" w:hAnsi="Arial" w:cs="Arial"/>
          <w:b/>
          <w:bCs/>
          <w:color w:val="000000"/>
          <w:sz w:val="21"/>
          <w:szCs w:val="21"/>
          <w:lang w:eastAsia="pl-PL"/>
        </w:rPr>
      </w:pPr>
      <w:r w:rsidRPr="00077479">
        <w:rPr>
          <w:rFonts w:ascii="Arial" w:hAnsi="Arial" w:cs="Arial"/>
          <w:sz w:val="21"/>
          <w:szCs w:val="21"/>
          <w:lang w:eastAsia="pl-PL"/>
        </w:rPr>
        <w:t xml:space="preserve">W związku </w:t>
      </w:r>
      <w:r w:rsidRPr="00077479">
        <w:rPr>
          <w:rFonts w:ascii="Arial" w:hAnsi="Arial" w:cs="Arial"/>
          <w:bCs/>
          <w:color w:val="000000"/>
          <w:sz w:val="21"/>
          <w:szCs w:val="21"/>
          <w:lang w:eastAsia="pl-PL"/>
        </w:rPr>
        <w:t xml:space="preserve">art. </w:t>
      </w:r>
      <w:r w:rsidRPr="00077479">
        <w:rPr>
          <w:rFonts w:ascii="Arial" w:hAnsi="Arial" w:cs="Arial"/>
          <w:sz w:val="21"/>
          <w:szCs w:val="21"/>
          <w:lang w:eastAsia="pl-PL"/>
        </w:rPr>
        <w:t xml:space="preserve">5k ust. 1 Rozporządzenia Rady (UE) nr 833/2014 z dnia 31 lipca 2014 r. dotyczącego środków ograniczających w związku z działaniami Rosji destabilizującymi sytuację na Ukrainie (Dz. Urz. UE nr L 229 z 31.7.2014, str. 1), </w:t>
      </w:r>
      <w:r w:rsidRPr="00077479">
        <w:rPr>
          <w:rFonts w:ascii="Arial" w:hAnsi="Arial" w:cs="Arial"/>
          <w:bCs/>
          <w:sz w:val="21"/>
          <w:szCs w:val="21"/>
          <w:lang w:eastAsia="pl-PL"/>
        </w:rPr>
        <w:t>dalej jako: „Rozporządzenie”)</w:t>
      </w:r>
      <w:r w:rsidRPr="00077479">
        <w:rPr>
          <w:rFonts w:ascii="Arial" w:hAnsi="Arial" w:cs="Arial"/>
          <w:bCs/>
          <w:color w:val="000000"/>
          <w:sz w:val="21"/>
          <w:szCs w:val="21"/>
          <w:lang w:eastAsia="pl-PL"/>
        </w:rPr>
        <w:t xml:space="preserve"> </w:t>
      </w:r>
      <w:r w:rsidRPr="00077479">
        <w:rPr>
          <w:rFonts w:ascii="Arial" w:hAnsi="Arial" w:cs="Arial"/>
          <w:b/>
          <w:sz w:val="21"/>
          <w:szCs w:val="21"/>
          <w:lang w:eastAsia="pl-PL"/>
        </w:rPr>
        <w:t xml:space="preserve">zobowiązujemy się nie wykonywać </w:t>
      </w:r>
      <w:r w:rsidRPr="00077479">
        <w:rPr>
          <w:rFonts w:ascii="Arial" w:hAnsi="Arial" w:cs="Arial"/>
          <w:sz w:val="21"/>
          <w:szCs w:val="21"/>
          <w:lang w:eastAsia="pl-PL"/>
        </w:rPr>
        <w:t>zamówienia z udziałem podwykonawców, dostawców lub podmiotów, na których zdolnościach polega się w rozumieniu dyrektywy 2014/24/UE, o których mowa w art. 5k Rozporządzenia, w przypadku gdy przypada na nich ponad 10% wartości zamówienia.</w:t>
      </w:r>
    </w:p>
    <w:p w14:paraId="5B88362D" w14:textId="77777777" w:rsidR="00FA38A5" w:rsidRPr="00077479" w:rsidRDefault="00FA38A5" w:rsidP="00B67386">
      <w:pPr>
        <w:spacing w:after="0" w:line="240" w:lineRule="auto"/>
        <w:jc w:val="both"/>
        <w:rPr>
          <w:rFonts w:ascii="Arial" w:hAnsi="Arial" w:cs="Arial"/>
          <w:b/>
          <w:bCs/>
          <w:color w:val="000000"/>
          <w:szCs w:val="20"/>
        </w:rPr>
      </w:pPr>
    </w:p>
    <w:p w14:paraId="139335F7" w14:textId="77777777" w:rsidR="00FA38A5" w:rsidRPr="00077479" w:rsidRDefault="00FA38A5" w:rsidP="00B67386">
      <w:pPr>
        <w:spacing w:after="0" w:line="240" w:lineRule="auto"/>
        <w:jc w:val="both"/>
        <w:rPr>
          <w:rFonts w:ascii="Arial" w:hAnsi="Arial" w:cs="Arial"/>
          <w:b/>
          <w:bCs/>
          <w:color w:val="000000"/>
          <w:szCs w:val="20"/>
        </w:rPr>
      </w:pPr>
    </w:p>
    <w:p w14:paraId="118A0180" w14:textId="77777777" w:rsidR="00FA38A5" w:rsidRPr="00077479" w:rsidRDefault="00FA38A5" w:rsidP="00B67386">
      <w:pPr>
        <w:spacing w:after="0" w:line="240" w:lineRule="auto"/>
        <w:jc w:val="both"/>
        <w:rPr>
          <w:rFonts w:ascii="Arial" w:hAnsi="Arial" w:cs="Arial"/>
          <w:b/>
          <w:bCs/>
          <w:color w:val="000000"/>
          <w:szCs w:val="20"/>
        </w:rPr>
      </w:pPr>
    </w:p>
    <w:p w14:paraId="76684AE3" w14:textId="77777777" w:rsidR="00FA38A5" w:rsidRPr="00077479" w:rsidRDefault="00FA38A5" w:rsidP="00B67386">
      <w:pPr>
        <w:spacing w:after="0" w:line="240" w:lineRule="auto"/>
        <w:jc w:val="both"/>
        <w:rPr>
          <w:rFonts w:ascii="Arial" w:hAnsi="Arial" w:cs="Arial"/>
          <w:b/>
          <w:bCs/>
          <w:color w:val="000000"/>
          <w:szCs w:val="20"/>
        </w:rPr>
      </w:pPr>
    </w:p>
    <w:p w14:paraId="1A0DD9EF" w14:textId="77777777" w:rsidR="00FA38A5" w:rsidRPr="00077479" w:rsidRDefault="00FA38A5" w:rsidP="00B67386">
      <w:pPr>
        <w:spacing w:after="0" w:line="240" w:lineRule="auto"/>
        <w:jc w:val="both"/>
        <w:rPr>
          <w:rFonts w:ascii="Arial" w:hAnsi="Arial" w:cs="Arial"/>
          <w:b/>
          <w:bCs/>
          <w:color w:val="000000"/>
          <w:szCs w:val="20"/>
        </w:rPr>
      </w:pPr>
    </w:p>
    <w:p w14:paraId="206E55DB" w14:textId="77777777" w:rsidR="00FA38A5" w:rsidRPr="00077479" w:rsidRDefault="00FA38A5" w:rsidP="00B67386">
      <w:pPr>
        <w:spacing w:after="0" w:line="240" w:lineRule="auto"/>
        <w:ind w:left="5664"/>
        <w:rPr>
          <w:rFonts w:ascii="Arial" w:hAnsi="Arial" w:cs="Arial"/>
          <w:sz w:val="14"/>
        </w:rPr>
      </w:pPr>
    </w:p>
    <w:p w14:paraId="43E07698" w14:textId="77777777" w:rsidR="00FA38A5" w:rsidRPr="00077479" w:rsidRDefault="00FA38A5" w:rsidP="00B67386">
      <w:pPr>
        <w:spacing w:after="0" w:line="360" w:lineRule="auto"/>
        <w:jc w:val="both"/>
        <w:rPr>
          <w:rFonts w:ascii="Arial" w:hAnsi="Arial" w:cs="Arial"/>
          <w:sz w:val="20"/>
          <w:szCs w:val="20"/>
        </w:rPr>
      </w:pPr>
      <w:r w:rsidRPr="00077479">
        <w:rPr>
          <w:rFonts w:ascii="Arial" w:hAnsi="Arial" w:cs="Arial"/>
          <w:sz w:val="20"/>
          <w:szCs w:val="20"/>
        </w:rPr>
        <w:t xml:space="preserve">__________________ dnia __ __ ____ roku </w:t>
      </w:r>
    </w:p>
    <w:p w14:paraId="15327C5D" w14:textId="77777777" w:rsidR="00FA38A5" w:rsidRPr="00077479" w:rsidRDefault="00FA38A5" w:rsidP="00B67386">
      <w:pPr>
        <w:widowControl w:val="0"/>
        <w:spacing w:after="0" w:line="240" w:lineRule="auto"/>
        <w:jc w:val="right"/>
        <w:rPr>
          <w:rFonts w:ascii="Arial" w:hAnsi="Arial" w:cs="Arial"/>
          <w:b/>
          <w:bCs/>
          <w:sz w:val="20"/>
          <w:szCs w:val="20"/>
          <w:lang w:eastAsia="pl-PL"/>
        </w:rPr>
      </w:pPr>
    </w:p>
    <w:p w14:paraId="4CD9B8C7" w14:textId="77777777" w:rsidR="00FA38A5" w:rsidRPr="00077479" w:rsidRDefault="00FA38A5" w:rsidP="00B67386">
      <w:pPr>
        <w:widowControl w:val="0"/>
        <w:spacing w:after="0" w:line="240" w:lineRule="auto"/>
        <w:jc w:val="right"/>
        <w:rPr>
          <w:rFonts w:ascii="Arial" w:hAnsi="Arial" w:cs="Arial"/>
          <w:b/>
          <w:bCs/>
          <w:sz w:val="20"/>
          <w:szCs w:val="20"/>
          <w:lang w:eastAsia="pl-PL"/>
        </w:rPr>
      </w:pPr>
    </w:p>
    <w:p w14:paraId="57927E96" w14:textId="77777777" w:rsidR="00FA38A5" w:rsidRPr="00077479" w:rsidRDefault="00FA38A5" w:rsidP="00B67386">
      <w:pPr>
        <w:widowControl w:val="0"/>
        <w:spacing w:after="0" w:line="240" w:lineRule="auto"/>
        <w:jc w:val="right"/>
        <w:rPr>
          <w:rFonts w:ascii="Arial" w:hAnsi="Arial" w:cs="Arial"/>
          <w:b/>
          <w:bCs/>
          <w:sz w:val="20"/>
          <w:szCs w:val="20"/>
          <w:lang w:eastAsia="pl-PL"/>
        </w:rPr>
      </w:pPr>
    </w:p>
    <w:p w14:paraId="2A0F2798" w14:textId="77777777" w:rsidR="00FA38A5" w:rsidRPr="00077479" w:rsidRDefault="00FA38A5" w:rsidP="00B67386">
      <w:pPr>
        <w:widowControl w:val="0"/>
        <w:spacing w:after="0" w:line="240" w:lineRule="auto"/>
        <w:jc w:val="right"/>
        <w:rPr>
          <w:rFonts w:ascii="Arial" w:hAnsi="Arial" w:cs="Arial"/>
          <w:b/>
          <w:bCs/>
          <w:sz w:val="20"/>
          <w:szCs w:val="20"/>
          <w:lang w:eastAsia="pl-PL"/>
        </w:rPr>
      </w:pPr>
    </w:p>
    <w:p w14:paraId="226EC9AA" w14:textId="77777777" w:rsidR="00FA38A5" w:rsidRPr="00077479" w:rsidRDefault="00FA38A5" w:rsidP="00B67386">
      <w:pPr>
        <w:widowControl w:val="0"/>
        <w:spacing w:after="0" w:line="240" w:lineRule="auto"/>
        <w:jc w:val="right"/>
        <w:rPr>
          <w:rFonts w:ascii="Arial" w:hAnsi="Arial" w:cs="Arial"/>
          <w:b/>
          <w:bCs/>
          <w:sz w:val="20"/>
          <w:szCs w:val="20"/>
          <w:lang w:eastAsia="pl-PL"/>
        </w:rPr>
      </w:pPr>
      <w:r w:rsidRPr="00077479">
        <w:rPr>
          <w:rFonts w:ascii="Arial" w:hAnsi="Arial" w:cs="Arial"/>
          <w:b/>
          <w:bCs/>
          <w:sz w:val="20"/>
          <w:szCs w:val="20"/>
          <w:lang w:eastAsia="pl-PL"/>
        </w:rPr>
        <w:t xml:space="preserve">oświadczenie należy podpisać </w:t>
      </w:r>
    </w:p>
    <w:p w14:paraId="0F3B3143" w14:textId="77777777" w:rsidR="00FA38A5" w:rsidRPr="00077479" w:rsidRDefault="00FA38A5" w:rsidP="00B67386">
      <w:pPr>
        <w:widowControl w:val="0"/>
        <w:spacing w:after="0" w:line="240" w:lineRule="auto"/>
        <w:jc w:val="right"/>
        <w:rPr>
          <w:rFonts w:ascii="Arial" w:hAnsi="Arial" w:cs="Arial"/>
          <w:sz w:val="20"/>
          <w:szCs w:val="20"/>
          <w:lang w:eastAsia="pl-PL"/>
        </w:rPr>
      </w:pPr>
      <w:r w:rsidRPr="00077479">
        <w:rPr>
          <w:rFonts w:ascii="Arial" w:hAnsi="Arial" w:cs="Arial"/>
          <w:b/>
          <w:bCs/>
          <w:sz w:val="20"/>
          <w:szCs w:val="20"/>
          <w:lang w:eastAsia="pl-PL"/>
        </w:rPr>
        <w:t>kwalifikowanym podpisem elektronicznym</w:t>
      </w:r>
    </w:p>
    <w:p w14:paraId="6CDD9B26" w14:textId="77777777" w:rsidR="00FA38A5" w:rsidRPr="00077479" w:rsidRDefault="00FA38A5" w:rsidP="00B67386">
      <w:pPr>
        <w:spacing w:after="0" w:line="240" w:lineRule="auto"/>
        <w:ind w:left="5664"/>
        <w:rPr>
          <w:rFonts w:ascii="Arial" w:hAnsi="Arial" w:cs="Arial"/>
          <w:sz w:val="24"/>
        </w:rPr>
      </w:pPr>
    </w:p>
    <w:p w14:paraId="0C95E968" w14:textId="77777777" w:rsidR="00FA38A5" w:rsidRPr="00077479" w:rsidRDefault="00FA38A5" w:rsidP="00B67386">
      <w:pPr>
        <w:spacing w:after="0" w:line="240" w:lineRule="auto"/>
        <w:ind w:left="5664"/>
        <w:rPr>
          <w:rFonts w:ascii="Arial" w:hAnsi="Arial" w:cs="Arial"/>
          <w:sz w:val="24"/>
        </w:rPr>
      </w:pPr>
    </w:p>
    <w:p w14:paraId="6E280422" w14:textId="77777777" w:rsidR="00FA38A5" w:rsidRPr="00077479" w:rsidRDefault="00FA38A5" w:rsidP="00B67386">
      <w:pPr>
        <w:spacing w:after="0" w:line="240" w:lineRule="auto"/>
        <w:ind w:left="5664"/>
        <w:rPr>
          <w:rFonts w:ascii="Arial" w:hAnsi="Arial" w:cs="Arial"/>
          <w:sz w:val="24"/>
        </w:rPr>
      </w:pPr>
    </w:p>
    <w:p w14:paraId="103385E3" w14:textId="77777777" w:rsidR="00FA38A5" w:rsidRPr="00077479" w:rsidRDefault="00FA38A5" w:rsidP="00B67386">
      <w:pPr>
        <w:spacing w:after="0" w:line="240" w:lineRule="auto"/>
        <w:ind w:left="5664"/>
        <w:rPr>
          <w:rFonts w:ascii="Arial" w:hAnsi="Arial" w:cs="Arial"/>
          <w:sz w:val="24"/>
        </w:rPr>
      </w:pPr>
    </w:p>
    <w:p w14:paraId="23A420EB" w14:textId="77777777" w:rsidR="00FA38A5" w:rsidRPr="00077479" w:rsidRDefault="00FA38A5" w:rsidP="00B67386">
      <w:pPr>
        <w:spacing w:after="0" w:line="240" w:lineRule="auto"/>
        <w:ind w:left="5664"/>
        <w:rPr>
          <w:rFonts w:ascii="Arial" w:hAnsi="Arial" w:cs="Arial"/>
          <w:sz w:val="24"/>
        </w:rPr>
      </w:pPr>
    </w:p>
    <w:p w14:paraId="6A8FADD6" w14:textId="77777777" w:rsidR="00FA38A5" w:rsidRPr="00077479" w:rsidRDefault="00FA38A5" w:rsidP="00B67386">
      <w:pPr>
        <w:spacing w:after="0" w:line="240" w:lineRule="auto"/>
        <w:ind w:left="5664"/>
        <w:rPr>
          <w:rFonts w:ascii="Arial" w:hAnsi="Arial" w:cs="Arial"/>
          <w:sz w:val="24"/>
        </w:rPr>
      </w:pPr>
    </w:p>
    <w:p w14:paraId="250CDC1C" w14:textId="77777777" w:rsidR="00FA38A5" w:rsidRPr="00077479" w:rsidRDefault="00FA38A5" w:rsidP="00B67386">
      <w:pPr>
        <w:spacing w:after="0" w:line="240" w:lineRule="auto"/>
        <w:ind w:left="5664"/>
        <w:rPr>
          <w:rFonts w:ascii="Arial" w:hAnsi="Arial" w:cs="Arial"/>
          <w:sz w:val="24"/>
        </w:rPr>
      </w:pPr>
    </w:p>
    <w:p w14:paraId="7964F130" w14:textId="77777777" w:rsidR="00FA38A5" w:rsidRPr="00077479" w:rsidRDefault="00FA38A5" w:rsidP="00B67386">
      <w:pPr>
        <w:spacing w:after="0" w:line="240" w:lineRule="auto"/>
        <w:ind w:left="5664"/>
        <w:rPr>
          <w:rFonts w:ascii="Arial" w:hAnsi="Arial" w:cs="Arial"/>
          <w:sz w:val="24"/>
        </w:rPr>
      </w:pPr>
    </w:p>
    <w:p w14:paraId="3085C888" w14:textId="77777777" w:rsidR="00FA38A5" w:rsidRPr="00077479" w:rsidRDefault="00FA38A5" w:rsidP="00B67386">
      <w:pPr>
        <w:spacing w:after="0" w:line="240" w:lineRule="auto"/>
        <w:ind w:left="5664"/>
        <w:rPr>
          <w:rFonts w:ascii="Arial" w:hAnsi="Arial" w:cs="Arial"/>
          <w:sz w:val="24"/>
        </w:rPr>
      </w:pPr>
    </w:p>
    <w:p w14:paraId="176ADA42" w14:textId="77777777" w:rsidR="00FA38A5" w:rsidRPr="00077479" w:rsidRDefault="00FA38A5" w:rsidP="00B67386">
      <w:pPr>
        <w:spacing w:after="0" w:line="240" w:lineRule="auto"/>
        <w:ind w:left="5664"/>
        <w:rPr>
          <w:rFonts w:ascii="Arial" w:hAnsi="Arial" w:cs="Arial"/>
          <w:sz w:val="24"/>
        </w:rPr>
      </w:pPr>
    </w:p>
    <w:p w14:paraId="7943C913" w14:textId="77777777" w:rsidR="00FA38A5" w:rsidRPr="00077479" w:rsidRDefault="00FA38A5" w:rsidP="00B67386">
      <w:pPr>
        <w:spacing w:after="0" w:line="240" w:lineRule="auto"/>
        <w:ind w:left="5664"/>
        <w:rPr>
          <w:rFonts w:ascii="Arial" w:hAnsi="Arial" w:cs="Arial"/>
          <w:sz w:val="24"/>
        </w:rPr>
      </w:pPr>
    </w:p>
    <w:p w14:paraId="3885D976" w14:textId="77777777" w:rsidR="00FA38A5" w:rsidRPr="00077479" w:rsidRDefault="00FA38A5" w:rsidP="00B67386">
      <w:pPr>
        <w:spacing w:after="0" w:line="240" w:lineRule="auto"/>
        <w:ind w:left="5664"/>
        <w:rPr>
          <w:rFonts w:ascii="Arial" w:hAnsi="Arial" w:cs="Arial"/>
          <w:sz w:val="24"/>
        </w:rPr>
      </w:pPr>
    </w:p>
    <w:p w14:paraId="01F44B94" w14:textId="77777777" w:rsidR="00FA38A5" w:rsidRPr="00077479" w:rsidRDefault="00FA38A5" w:rsidP="00B67386">
      <w:pPr>
        <w:spacing w:after="0" w:line="240" w:lineRule="auto"/>
        <w:ind w:left="5664"/>
        <w:rPr>
          <w:rFonts w:ascii="Arial" w:hAnsi="Arial" w:cs="Arial"/>
          <w:sz w:val="24"/>
        </w:rPr>
      </w:pPr>
    </w:p>
    <w:p w14:paraId="140419BA" w14:textId="77777777" w:rsidR="00FA38A5" w:rsidRPr="00077479" w:rsidRDefault="00FA38A5" w:rsidP="00B67386">
      <w:pPr>
        <w:spacing w:after="0" w:line="240" w:lineRule="auto"/>
        <w:ind w:left="5664"/>
        <w:rPr>
          <w:rFonts w:ascii="Arial" w:hAnsi="Arial" w:cs="Arial"/>
          <w:sz w:val="24"/>
        </w:rPr>
      </w:pPr>
    </w:p>
    <w:p w14:paraId="7C5BA772" w14:textId="77777777" w:rsidR="00FA38A5" w:rsidRPr="00B67386" w:rsidRDefault="00FA38A5" w:rsidP="00B67386">
      <w:pPr>
        <w:spacing w:after="0" w:line="240" w:lineRule="auto"/>
        <w:rPr>
          <w:rFonts w:ascii="Arial" w:hAnsi="Arial" w:cs="Arial"/>
          <w:b/>
          <w:bCs/>
          <w:lang w:eastAsia="pl-PL"/>
        </w:rPr>
      </w:pPr>
      <w:r w:rsidRPr="00077479">
        <w:rPr>
          <w:rFonts w:ascii="Arial" w:hAnsi="Arial" w:cs="Arial"/>
          <w:sz w:val="16"/>
          <w:szCs w:val="16"/>
        </w:rPr>
        <w:t>* należy zaznaczyć właściwą odpowiedź, dla każdej przesłanki oddzielnie.</w:t>
      </w:r>
    </w:p>
    <w:p w14:paraId="6333BE11" w14:textId="77777777" w:rsidR="00FA38A5" w:rsidRPr="00EC5A6E" w:rsidRDefault="00FA38A5" w:rsidP="00AB5603">
      <w:pPr>
        <w:widowControl w:val="0"/>
        <w:spacing w:after="0" w:line="240" w:lineRule="auto"/>
        <w:jc w:val="right"/>
      </w:pPr>
    </w:p>
    <w:sectPr w:rsidR="00FA38A5" w:rsidRPr="00EC5A6E" w:rsidSect="00B474C7">
      <w:footnotePr>
        <w:numStart w:val="3"/>
      </w:footnotePr>
      <w:pgSz w:w="11906" w:h="16838" w:code="9"/>
      <w:pgMar w:top="794" w:right="907" w:bottom="1021" w:left="102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08BE" w14:textId="77777777" w:rsidR="00CA40B4" w:rsidRDefault="00CA40B4" w:rsidP="00681D1A">
      <w:pPr>
        <w:spacing w:after="0" w:line="240" w:lineRule="auto"/>
      </w:pPr>
      <w:r>
        <w:separator/>
      </w:r>
    </w:p>
  </w:endnote>
  <w:endnote w:type="continuationSeparator" w:id="0">
    <w:p w14:paraId="2353D168" w14:textId="77777777" w:rsidR="00CA40B4" w:rsidRDefault="00CA40B4" w:rsidP="00681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RWECorporateTFCE-Regular">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C097" w14:textId="725325DB" w:rsidR="00CA40B4" w:rsidRDefault="00CA40B4" w:rsidP="00E8613E">
    <w:pPr>
      <w:pStyle w:val="Stopka"/>
      <w:jc w:val="center"/>
    </w:pPr>
    <w:r>
      <w:fldChar w:fldCharType="begin"/>
    </w:r>
    <w:r>
      <w:instrText>PAGE   \* MERGEFORMAT</w:instrText>
    </w:r>
    <w:r>
      <w:fldChar w:fldCharType="separate"/>
    </w:r>
    <w:r w:rsidR="007A4E3D">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33B4" w14:textId="07365B17" w:rsidR="006B790B" w:rsidRPr="00130FD7" w:rsidRDefault="00130FD7" w:rsidP="00130FD7">
    <w:pPr>
      <w:pStyle w:val="Stopka"/>
      <w:jc w:val="center"/>
    </w:pPr>
    <w:r>
      <w:fldChar w:fldCharType="begin"/>
    </w:r>
    <w:r>
      <w:instrText>PAGE   \* MERGEFORMAT</w:instrText>
    </w:r>
    <w:r>
      <w:fldChar w:fldCharType="separate"/>
    </w:r>
    <w:r w:rsidR="007A4E3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3991" w14:textId="77777777" w:rsidR="00CA40B4" w:rsidRDefault="00CA40B4" w:rsidP="00681D1A">
      <w:pPr>
        <w:spacing w:after="0" w:line="240" w:lineRule="auto"/>
      </w:pPr>
      <w:r>
        <w:separator/>
      </w:r>
    </w:p>
  </w:footnote>
  <w:footnote w:type="continuationSeparator" w:id="0">
    <w:p w14:paraId="2E98A02E" w14:textId="77777777" w:rsidR="00CA40B4" w:rsidRDefault="00CA40B4" w:rsidP="00681D1A">
      <w:pPr>
        <w:spacing w:after="0" w:line="240" w:lineRule="auto"/>
      </w:pPr>
      <w:r>
        <w:continuationSeparator/>
      </w:r>
    </w:p>
  </w:footnote>
  <w:footnote w:id="1">
    <w:p w14:paraId="25CEF8BB" w14:textId="77777777" w:rsidR="00CA40B4" w:rsidRDefault="00CA40B4" w:rsidP="004159E4">
      <w:pPr>
        <w:pStyle w:val="Tekstprzypisudolnego"/>
      </w:pPr>
      <w:r w:rsidRPr="00B21F21">
        <w:rPr>
          <w:rStyle w:val="Odwoanieprzypisudolnego"/>
          <w:sz w:val="18"/>
          <w:szCs w:val="18"/>
        </w:rPr>
        <w:t>1</w:t>
      </w:r>
      <w:r w:rsidRPr="00B21F21">
        <w:rPr>
          <w:sz w:val="18"/>
          <w:szCs w:val="18"/>
        </w:rPr>
        <w:t xml:space="preserve"> </w:t>
      </w:r>
      <w:r w:rsidRPr="00F762EC">
        <w:rPr>
          <w:rFonts w:ascii="Arial" w:hAnsi="Arial" w:cs="Arial"/>
          <w:sz w:val="16"/>
          <w:szCs w:val="16"/>
        </w:rPr>
        <w:t>Niepotrzebne skreślić</w:t>
      </w:r>
    </w:p>
  </w:footnote>
  <w:footnote w:id="2">
    <w:p w14:paraId="1028E50B" w14:textId="77777777" w:rsidR="00CA40B4" w:rsidRPr="00B04ADB" w:rsidRDefault="00CA40B4" w:rsidP="0065044C">
      <w:pPr>
        <w:tabs>
          <w:tab w:val="left" w:pos="426"/>
        </w:tabs>
        <w:jc w:val="both"/>
        <w:rPr>
          <w:rFonts w:ascii="Arial" w:hAnsi="Arial" w:cs="Arial"/>
          <w:i/>
          <w:iCs/>
          <w:sz w:val="18"/>
          <w:szCs w:val="18"/>
        </w:rPr>
      </w:pPr>
      <w:r>
        <w:rPr>
          <w:rStyle w:val="Odwoanieprzypisudolnego"/>
          <w:rFonts w:cs="Calibri"/>
        </w:rPr>
        <w:footnoteRef/>
      </w:r>
      <w:r>
        <w:t xml:space="preserve"> </w:t>
      </w:r>
      <w:r w:rsidRPr="00B04ADB">
        <w:rPr>
          <w:rFonts w:ascii="Arial" w:hAnsi="Arial" w:cs="Arial"/>
          <w:color w:val="000000"/>
          <w:sz w:val="18"/>
          <w:szCs w:val="18"/>
        </w:rPr>
        <w:t xml:space="preserve">W przypadku gdy </w:t>
      </w:r>
      <w:r>
        <w:rPr>
          <w:rFonts w:ascii="Arial" w:hAnsi="Arial" w:cs="Arial"/>
          <w:color w:val="000000"/>
          <w:sz w:val="18"/>
          <w:szCs w:val="18"/>
        </w:rPr>
        <w:t>W</w:t>
      </w:r>
      <w:r w:rsidRPr="00B04ADB">
        <w:rPr>
          <w:rFonts w:ascii="Arial" w:hAnsi="Arial" w:cs="Arial"/>
          <w:color w:val="000000"/>
          <w:sz w:val="18"/>
          <w:szCs w:val="18"/>
        </w:rPr>
        <w:t xml:space="preserve">ykonawca </w:t>
      </w:r>
      <w:r w:rsidRPr="00B04ADB">
        <w:rPr>
          <w:rFonts w:ascii="Arial" w:hAnsi="Arial" w:cs="Arial"/>
          <w:sz w:val="18"/>
          <w:szCs w:val="18"/>
        </w:rPr>
        <w:t xml:space="preserve">nie przekazuje danych osobowych innych niż bezpośrednio jego dotyczących lub zachodzi wyłączenie stosowania obowiązku informacyjnego, stosownie do art. 13 ust. 4 lub art. 14 ust. 5 RODO treści oświadczenia </w:t>
      </w:r>
      <w:r>
        <w:rPr>
          <w:rFonts w:ascii="Arial" w:hAnsi="Arial" w:cs="Arial"/>
          <w:sz w:val="18"/>
          <w:szCs w:val="18"/>
        </w:rPr>
        <w:t>W</w:t>
      </w:r>
      <w:r w:rsidRPr="00B04ADB">
        <w:rPr>
          <w:rFonts w:ascii="Arial" w:hAnsi="Arial" w:cs="Arial"/>
          <w:sz w:val="18"/>
          <w:szCs w:val="18"/>
        </w:rPr>
        <w:t>ykonawca nie składa (usunięcie treści oświadczenia np. przez jego wykreślenie)</w:t>
      </w:r>
    </w:p>
    <w:p w14:paraId="0BE798F0" w14:textId="77777777" w:rsidR="00CA40B4" w:rsidRDefault="00CA40B4" w:rsidP="0065044C">
      <w:pPr>
        <w:tabs>
          <w:tab w:val="left" w:pos="426"/>
        </w:tabs>
        <w:jc w:val="both"/>
      </w:pPr>
    </w:p>
  </w:footnote>
  <w:footnote w:id="3">
    <w:p w14:paraId="4EE2DCAB" w14:textId="77777777" w:rsidR="00CA40B4" w:rsidRDefault="00CA40B4" w:rsidP="00B67386">
      <w:pPr>
        <w:pStyle w:val="Tekstprzypisudolnego"/>
        <w:jc w:val="both"/>
        <w:rPr>
          <w:rFonts w:ascii="Arial" w:hAnsi="Arial" w:cs="Arial"/>
          <w:sz w:val="16"/>
          <w:szCs w:val="16"/>
        </w:rPr>
      </w:pPr>
      <w:r>
        <w:rPr>
          <w:rStyle w:val="Odwoanieprzypisudolnego"/>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0386FC6" w14:textId="77777777" w:rsidR="00CA40B4" w:rsidRDefault="00CA40B4" w:rsidP="001B34B3">
      <w:pPr>
        <w:pStyle w:val="Tekstprzypisudolnego"/>
        <w:numPr>
          <w:ilvl w:val="0"/>
          <w:numId w:val="55"/>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024EF19" w14:textId="77777777" w:rsidR="00CA40B4" w:rsidRDefault="00CA40B4" w:rsidP="001B34B3">
      <w:pPr>
        <w:pStyle w:val="Tekstprzypisudolnego"/>
        <w:numPr>
          <w:ilvl w:val="0"/>
          <w:numId w:val="55"/>
        </w:numPr>
        <w:rPr>
          <w:rFonts w:ascii="Arial" w:hAnsi="Arial" w:cs="Arial"/>
          <w:sz w:val="16"/>
          <w:szCs w:val="16"/>
        </w:rPr>
      </w:pPr>
      <w:bookmarkStart w:id="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63F568C6" w14:textId="77777777" w:rsidR="00CA40B4" w:rsidRDefault="00CA40B4" w:rsidP="001B34B3">
      <w:pPr>
        <w:pStyle w:val="Tekstprzypisudolnego"/>
        <w:numPr>
          <w:ilvl w:val="0"/>
          <w:numId w:val="55"/>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58C153D6" w14:textId="77777777" w:rsidR="00CA40B4" w:rsidRDefault="00CA40B4" w:rsidP="00B67386">
      <w:pPr>
        <w:pStyle w:val="Tekstprzypisudolnego"/>
        <w:jc w:val="both"/>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BBA25C4" w14:textId="77777777" w:rsidR="00CA40B4" w:rsidRPr="00B929A1" w:rsidRDefault="00CA40B4" w:rsidP="00B6738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478EB1" w14:textId="77777777" w:rsidR="00CA40B4" w:rsidRDefault="00CA40B4" w:rsidP="001B34B3">
      <w:pPr>
        <w:pStyle w:val="Tekstprzypisudolnego"/>
        <w:numPr>
          <w:ilvl w:val="0"/>
          <w:numId w:val="5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73A08DE" w14:textId="77777777" w:rsidR="00CA40B4" w:rsidRDefault="00CA40B4" w:rsidP="001B34B3">
      <w:pPr>
        <w:pStyle w:val="Tekstprzypisudolnego"/>
        <w:numPr>
          <w:ilvl w:val="0"/>
          <w:numId w:val="56"/>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0873347F" w14:textId="77777777" w:rsidR="00CA40B4" w:rsidRPr="00B929A1" w:rsidRDefault="00CA40B4" w:rsidP="001B34B3">
      <w:pPr>
        <w:pStyle w:val="Tekstprzypisudolnego"/>
        <w:numPr>
          <w:ilvl w:val="0"/>
          <w:numId w:val="5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6B1ABC0" w14:textId="77777777" w:rsidR="00CA40B4" w:rsidRDefault="00CA40B4" w:rsidP="00B67386">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483" w14:textId="77777777" w:rsidR="00CA40B4" w:rsidRDefault="00CA40B4">
    <w:pPr>
      <w:pStyle w:val="Nagwek"/>
      <w:framePr w:wrap="auto" w:vAnchor="text" w:hAnchor="margin" w:xAlign="right" w:y="1"/>
      <w:rPr>
        <w:rStyle w:val="Numerstrony"/>
        <w:rFonts w:ascii="Arial Narrow" w:hAnsi="Arial Narrow" w:cs="Arial Narrow"/>
        <w:sz w:val="16"/>
        <w:szCs w:val="16"/>
      </w:rPr>
    </w:pPr>
  </w:p>
  <w:p w14:paraId="2182BC54" w14:textId="77777777" w:rsidR="00CA40B4" w:rsidRPr="00486D39" w:rsidRDefault="00CA40B4" w:rsidP="00681D1A">
    <w:pPr>
      <w:pStyle w:val="Nagwek"/>
      <w:jc w:val="center"/>
      <w:rPr>
        <w:rFonts w:ascii="Arial Narrow" w:hAnsi="Arial Narrow" w:cs="Arial Narrow"/>
        <w:sz w:val="16"/>
        <w:szCs w:val="16"/>
        <w:lang w:val="pl-PL"/>
      </w:rPr>
    </w:pPr>
    <w:r w:rsidRPr="00486D39">
      <w:rPr>
        <w:rFonts w:ascii="Arial Narrow" w:hAnsi="Arial Narrow" w:cs="Arial Narrow"/>
        <w:sz w:val="16"/>
        <w:szCs w:val="16"/>
        <w:lang w:val="pl-PL"/>
      </w:rPr>
      <w:t>Specyfikacja Warunków Zamówienia</w:t>
    </w:r>
  </w:p>
  <w:p w14:paraId="2F7FB8D6" w14:textId="77777777" w:rsidR="00CA40B4" w:rsidRPr="00486D39" w:rsidRDefault="00CA40B4" w:rsidP="00DC65EA">
    <w:pPr>
      <w:ind w:firstLine="360"/>
      <w:jc w:val="center"/>
      <w:rPr>
        <w:rFonts w:ascii="Arial Narrow" w:hAnsi="Arial Narrow" w:cs="Arial Narrow"/>
        <w:sz w:val="16"/>
        <w:szCs w:val="16"/>
      </w:rPr>
    </w:pPr>
    <w:r w:rsidRPr="00486D39">
      <w:rPr>
        <w:rFonts w:ascii="Arial Narrow" w:hAnsi="Arial Narrow" w:cs="Arial Narrow"/>
        <w:sz w:val="16"/>
        <w:szCs w:val="16"/>
      </w:rPr>
      <w:t xml:space="preserve">w </w:t>
    </w:r>
    <w:r w:rsidRPr="00DC65EA">
      <w:rPr>
        <w:rFonts w:ascii="Arial Narrow" w:hAnsi="Arial Narrow" w:cs="Arial Narrow"/>
        <w:sz w:val="16"/>
        <w:szCs w:val="16"/>
      </w:rPr>
      <w:t xml:space="preserve">sprawie </w:t>
    </w:r>
    <w:r w:rsidRPr="00DC65EA">
      <w:rPr>
        <w:rFonts w:ascii="Arial Narrow" w:hAnsi="Arial Narrow" w:cs="Arial"/>
        <w:sz w:val="16"/>
        <w:szCs w:val="16"/>
      </w:rPr>
      <w:t>zaprojektowania, wykonania i wdrożenia Systemu Obsługi Sekretariatów Sądów Administracyjnych</w:t>
    </w:r>
  </w:p>
  <w:p w14:paraId="51E2A6CF" w14:textId="77777777" w:rsidR="00CA40B4" w:rsidRDefault="00CA40B4" w:rsidP="00E90B66">
    <w:pPr>
      <w:ind w:firstLine="360"/>
      <w:jc w:val="center"/>
    </w:pPr>
    <w:r w:rsidRPr="00936387">
      <w:t>__________________________________________________________________</w:t>
    </w:r>
    <w:r>
      <w:t>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D1AC" w14:textId="77777777" w:rsidR="0045665C" w:rsidRPr="00486D39" w:rsidRDefault="0045665C" w:rsidP="0045665C">
    <w:pPr>
      <w:pStyle w:val="Nagwek"/>
      <w:jc w:val="center"/>
      <w:rPr>
        <w:rFonts w:ascii="Arial Narrow" w:hAnsi="Arial Narrow" w:cs="Arial Narrow"/>
        <w:sz w:val="16"/>
        <w:szCs w:val="16"/>
        <w:lang w:val="pl-PL"/>
      </w:rPr>
    </w:pPr>
    <w:r w:rsidRPr="00486D39">
      <w:rPr>
        <w:rFonts w:ascii="Arial Narrow" w:hAnsi="Arial Narrow" w:cs="Arial Narrow"/>
        <w:sz w:val="16"/>
        <w:szCs w:val="16"/>
        <w:lang w:val="pl-PL"/>
      </w:rPr>
      <w:t>Specyfikacja Warunków Zamówienia</w:t>
    </w:r>
  </w:p>
  <w:p w14:paraId="38A6BCD4" w14:textId="77777777" w:rsidR="0045665C" w:rsidRPr="00486D39" w:rsidRDefault="0045665C" w:rsidP="0045665C">
    <w:pPr>
      <w:ind w:firstLine="360"/>
      <w:jc w:val="center"/>
      <w:rPr>
        <w:rFonts w:ascii="Arial Narrow" w:hAnsi="Arial Narrow" w:cs="Arial Narrow"/>
        <w:sz w:val="16"/>
        <w:szCs w:val="16"/>
      </w:rPr>
    </w:pPr>
    <w:r w:rsidRPr="00486D39">
      <w:rPr>
        <w:rFonts w:ascii="Arial Narrow" w:hAnsi="Arial Narrow" w:cs="Arial Narrow"/>
        <w:sz w:val="16"/>
        <w:szCs w:val="16"/>
      </w:rPr>
      <w:t xml:space="preserve">w </w:t>
    </w:r>
    <w:r w:rsidRPr="00DC65EA">
      <w:rPr>
        <w:rFonts w:ascii="Arial Narrow" w:hAnsi="Arial Narrow" w:cs="Arial Narrow"/>
        <w:sz w:val="16"/>
        <w:szCs w:val="16"/>
      </w:rPr>
      <w:t xml:space="preserve">sprawie </w:t>
    </w:r>
    <w:r w:rsidRPr="00DC65EA">
      <w:rPr>
        <w:rFonts w:ascii="Arial Narrow" w:hAnsi="Arial Narrow" w:cs="Arial"/>
        <w:sz w:val="16"/>
        <w:szCs w:val="16"/>
      </w:rPr>
      <w:t>zaprojektowania, wykonania i wdrożenia Systemu Obsługi Sekretariatów Sądów Administracyjnych</w:t>
    </w:r>
  </w:p>
  <w:p w14:paraId="6FA6E8E7" w14:textId="77777777" w:rsidR="0045665C" w:rsidRDefault="0045665C" w:rsidP="0045665C">
    <w:pPr>
      <w:ind w:firstLine="360"/>
      <w:jc w:val="center"/>
    </w:pPr>
    <w:r w:rsidRPr="00936387">
      <w:t>__________________________________________________________________</w:t>
    </w:r>
    <w:r>
      <w:t>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382414"/>
    <w:name w:val="WW8Num1"/>
    <w:lvl w:ilvl="0">
      <w:start w:val="1"/>
      <w:numFmt w:val="decimal"/>
      <w:lvlText w:val="%1."/>
      <w:lvlJc w:val="left"/>
      <w:pPr>
        <w:tabs>
          <w:tab w:val="num" w:pos="363"/>
        </w:tabs>
        <w:ind w:left="363" w:hanging="363"/>
      </w:pPr>
      <w:rPr>
        <w:rFonts w:cs="Times New Roman"/>
        <w:sz w:val="24"/>
        <w:szCs w:val="24"/>
      </w:rPr>
    </w:lvl>
    <w:lvl w:ilvl="1">
      <w:start w:val="1"/>
      <w:numFmt w:val="decimal"/>
      <w:lvlText w:val="%2)"/>
      <w:lvlJc w:val="left"/>
      <w:pPr>
        <w:tabs>
          <w:tab w:val="num" w:pos="726"/>
        </w:tabs>
        <w:ind w:left="726" w:hanging="363"/>
      </w:pPr>
      <w:rPr>
        <w:rFonts w:cs="Times New Roman"/>
        <w:sz w:val="22"/>
        <w:szCs w:val="22"/>
      </w:rPr>
    </w:lvl>
    <w:lvl w:ilvl="2">
      <w:start w:val="1"/>
      <w:numFmt w:val="lowerLetter"/>
      <w:lvlText w:val="%3)"/>
      <w:lvlJc w:val="left"/>
      <w:pPr>
        <w:tabs>
          <w:tab w:val="num" w:pos="1089"/>
        </w:tabs>
        <w:ind w:left="1089" w:hanging="363"/>
      </w:pPr>
      <w:rPr>
        <w:rFonts w:cs="Times New Roman"/>
      </w:rPr>
    </w:lvl>
    <w:lvl w:ilvl="3">
      <w:start w:val="1"/>
      <w:numFmt w:val="decimal"/>
      <w:lvlText w:val="%4."/>
      <w:lvlJc w:val="left"/>
      <w:pPr>
        <w:tabs>
          <w:tab w:val="num" w:pos="363"/>
        </w:tabs>
        <w:ind w:left="363" w:hanging="363"/>
      </w:pPr>
      <w:rPr>
        <w:rFonts w:cs="Times New Roman"/>
      </w:rPr>
    </w:lvl>
    <w:lvl w:ilvl="4">
      <w:start w:val="1"/>
      <w:numFmt w:val="decimal"/>
      <w:lvlText w:val="%5."/>
      <w:lvlJc w:val="left"/>
      <w:pPr>
        <w:tabs>
          <w:tab w:val="num" w:pos="363"/>
        </w:tabs>
        <w:ind w:left="363" w:hanging="363"/>
      </w:pPr>
      <w:rPr>
        <w:rFonts w:cs="Times New Roman"/>
      </w:rPr>
    </w:lvl>
    <w:lvl w:ilvl="5">
      <w:start w:val="1"/>
      <w:numFmt w:val="decimal"/>
      <w:lvlText w:val="%6."/>
      <w:lvlJc w:val="left"/>
      <w:pPr>
        <w:tabs>
          <w:tab w:val="num" w:pos="363"/>
        </w:tabs>
        <w:ind w:left="363" w:hanging="363"/>
      </w:pPr>
      <w:rPr>
        <w:rFonts w:cs="Times New Roman"/>
      </w:rPr>
    </w:lvl>
    <w:lvl w:ilvl="6">
      <w:start w:val="1"/>
      <w:numFmt w:val="decimal"/>
      <w:lvlText w:val="%7."/>
      <w:lvlJc w:val="left"/>
      <w:pPr>
        <w:tabs>
          <w:tab w:val="num" w:pos="363"/>
        </w:tabs>
        <w:ind w:left="363" w:hanging="363"/>
      </w:pPr>
      <w:rPr>
        <w:rFonts w:cs="Times New Roman"/>
      </w:rPr>
    </w:lvl>
    <w:lvl w:ilvl="7">
      <w:start w:val="1"/>
      <w:numFmt w:val="decimal"/>
      <w:lvlText w:val="%8."/>
      <w:lvlJc w:val="left"/>
      <w:pPr>
        <w:tabs>
          <w:tab w:val="num" w:pos="363"/>
        </w:tabs>
        <w:ind w:left="363" w:hanging="363"/>
      </w:pPr>
      <w:rPr>
        <w:rFonts w:cs="Times New Roman"/>
      </w:rPr>
    </w:lvl>
    <w:lvl w:ilvl="8">
      <w:start w:val="1"/>
      <w:numFmt w:val="decimal"/>
      <w:lvlText w:val="%9."/>
      <w:lvlJc w:val="left"/>
      <w:pPr>
        <w:tabs>
          <w:tab w:val="num" w:pos="363"/>
        </w:tabs>
        <w:ind w:left="363" w:hanging="363"/>
      </w:pPr>
      <w:rPr>
        <w:rFonts w:cs="Times New Roman"/>
      </w:rPr>
    </w:lvl>
  </w:abstractNum>
  <w:abstractNum w:abstractNumId="1" w15:restartNumberingAfterBreak="0">
    <w:nsid w:val="00000003"/>
    <w:multiLevelType w:val="multilevel"/>
    <w:tmpl w:val="74D6C162"/>
    <w:name w:val="WW8Num723"/>
    <w:lvl w:ilvl="0">
      <w:start w:val="1"/>
      <w:numFmt w:val="decimal"/>
      <w:lvlText w:val=" %1."/>
      <w:lvlJc w:val="left"/>
      <w:pPr>
        <w:tabs>
          <w:tab w:val="num" w:pos="363"/>
        </w:tabs>
        <w:ind w:left="363" w:hanging="363"/>
      </w:pPr>
      <w:rPr>
        <w:rFonts w:ascii="Times New Roman" w:hAnsi="Times New Roman" w:cs="Times New Roman"/>
        <w:b w:val="0"/>
        <w:bCs w:val="0"/>
        <w:strike w:val="0"/>
        <w:color w:val="auto"/>
        <w:sz w:val="24"/>
        <w:szCs w:val="24"/>
      </w:rPr>
    </w:lvl>
    <w:lvl w:ilvl="1">
      <w:start w:val="1"/>
      <w:numFmt w:val="decimal"/>
      <w:lvlText w:val="%2."/>
      <w:lvlJc w:val="left"/>
      <w:pPr>
        <w:tabs>
          <w:tab w:val="num" w:pos="726"/>
        </w:tabs>
        <w:ind w:left="726" w:hanging="363"/>
      </w:pPr>
      <w:rPr>
        <w:rFonts w:cs="Times New Roman" w:hint="default"/>
        <w:b w:val="0"/>
        <w:bCs w:val="0"/>
        <w:sz w:val="22"/>
        <w:szCs w:val="22"/>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363"/>
        </w:tabs>
        <w:ind w:left="363" w:hanging="363"/>
      </w:pPr>
      <w:rPr>
        <w:rFonts w:cs="Times New Roman"/>
        <w:sz w:val="24"/>
        <w:szCs w:val="24"/>
      </w:rPr>
    </w:lvl>
    <w:lvl w:ilvl="1">
      <w:start w:val="1"/>
      <w:numFmt w:val="decimal"/>
      <w:lvlText w:val="%2)"/>
      <w:lvlJc w:val="left"/>
      <w:pPr>
        <w:tabs>
          <w:tab w:val="num" w:pos="726"/>
        </w:tabs>
        <w:ind w:left="726" w:hanging="363"/>
      </w:pPr>
      <w:rPr>
        <w:rFonts w:cs="Times New Roman"/>
        <w:sz w:val="24"/>
        <w:szCs w:val="24"/>
      </w:rPr>
    </w:lvl>
    <w:lvl w:ilvl="2">
      <w:start w:val="1"/>
      <w:numFmt w:val="lowerLetter"/>
      <w:lvlText w:val="%3)"/>
      <w:lvlJc w:val="left"/>
      <w:pPr>
        <w:tabs>
          <w:tab w:val="num" w:pos="1089"/>
        </w:tabs>
        <w:ind w:left="1089" w:hanging="363"/>
      </w:pPr>
      <w:rPr>
        <w:rFonts w:cs="Times New Roman"/>
      </w:rPr>
    </w:lvl>
    <w:lvl w:ilvl="3">
      <w:start w:val="1"/>
      <w:numFmt w:val="decimal"/>
      <w:lvlText w:val="%4."/>
      <w:lvlJc w:val="left"/>
      <w:pPr>
        <w:tabs>
          <w:tab w:val="num" w:pos="363"/>
        </w:tabs>
        <w:ind w:left="363" w:hanging="363"/>
      </w:pPr>
      <w:rPr>
        <w:rFonts w:cs="Times New Roman"/>
      </w:rPr>
    </w:lvl>
    <w:lvl w:ilvl="4">
      <w:start w:val="1"/>
      <w:numFmt w:val="decimal"/>
      <w:lvlText w:val="%5."/>
      <w:lvlJc w:val="left"/>
      <w:pPr>
        <w:tabs>
          <w:tab w:val="num" w:pos="363"/>
        </w:tabs>
        <w:ind w:left="363" w:hanging="363"/>
      </w:pPr>
      <w:rPr>
        <w:rFonts w:cs="Times New Roman"/>
      </w:rPr>
    </w:lvl>
    <w:lvl w:ilvl="5">
      <w:start w:val="1"/>
      <w:numFmt w:val="decimal"/>
      <w:lvlText w:val="%6."/>
      <w:lvlJc w:val="left"/>
      <w:pPr>
        <w:tabs>
          <w:tab w:val="num" w:pos="363"/>
        </w:tabs>
        <w:ind w:left="363" w:hanging="363"/>
      </w:pPr>
      <w:rPr>
        <w:rFonts w:cs="Times New Roman"/>
      </w:rPr>
    </w:lvl>
    <w:lvl w:ilvl="6">
      <w:start w:val="1"/>
      <w:numFmt w:val="decimal"/>
      <w:lvlText w:val="%7."/>
      <w:lvlJc w:val="left"/>
      <w:pPr>
        <w:tabs>
          <w:tab w:val="num" w:pos="363"/>
        </w:tabs>
        <w:ind w:left="363" w:hanging="363"/>
      </w:pPr>
      <w:rPr>
        <w:rFonts w:cs="Times New Roman"/>
      </w:rPr>
    </w:lvl>
    <w:lvl w:ilvl="7">
      <w:start w:val="1"/>
      <w:numFmt w:val="decimal"/>
      <w:lvlText w:val="%8."/>
      <w:lvlJc w:val="left"/>
      <w:pPr>
        <w:tabs>
          <w:tab w:val="num" w:pos="363"/>
        </w:tabs>
        <w:ind w:left="363" w:hanging="363"/>
      </w:pPr>
      <w:rPr>
        <w:rFonts w:cs="Times New Roman"/>
      </w:rPr>
    </w:lvl>
    <w:lvl w:ilvl="8">
      <w:start w:val="1"/>
      <w:numFmt w:val="decimal"/>
      <w:lvlText w:val="%9."/>
      <w:lvlJc w:val="left"/>
      <w:pPr>
        <w:tabs>
          <w:tab w:val="num" w:pos="363"/>
        </w:tabs>
        <w:ind w:left="363" w:hanging="363"/>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hint="default"/>
        <w:sz w:val="22"/>
        <w:szCs w:val="22"/>
      </w:rPr>
    </w:lvl>
  </w:abstractNum>
  <w:abstractNum w:abstractNumId="5" w15:restartNumberingAfterBreak="0">
    <w:nsid w:val="00000007"/>
    <w:multiLevelType w:val="singleLevel"/>
    <w:tmpl w:val="C1D6A5C2"/>
    <w:name w:val="WW8Num7"/>
    <w:lvl w:ilvl="0">
      <w:start w:val="1"/>
      <w:numFmt w:val="decimal"/>
      <w:lvlText w:val="%1."/>
      <w:lvlJc w:val="left"/>
      <w:pPr>
        <w:tabs>
          <w:tab w:val="num" w:pos="1860"/>
        </w:tabs>
        <w:ind w:left="1860" w:hanging="360"/>
      </w:pPr>
      <w:rPr>
        <w:rFonts w:cs="Times New Roman" w:hint="default"/>
        <w:sz w:val="22"/>
        <w:szCs w:val="22"/>
      </w:rPr>
    </w:lvl>
  </w:abstractNum>
  <w:abstractNum w:abstractNumId="6" w15:restartNumberingAfterBreak="0">
    <w:nsid w:val="00000009"/>
    <w:multiLevelType w:val="singleLevel"/>
    <w:tmpl w:val="00000009"/>
    <w:name w:val="WW8Num92"/>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000000B"/>
    <w:multiLevelType w:val="multilevel"/>
    <w:tmpl w:val="0000000B"/>
    <w:name w:val="WW8Num11"/>
    <w:lvl w:ilvl="0">
      <w:start w:val="1"/>
      <w:numFmt w:val="decimal"/>
      <w:lvlText w:val="%1."/>
      <w:lvlJc w:val="left"/>
      <w:pPr>
        <w:tabs>
          <w:tab w:val="num" w:pos="789"/>
        </w:tabs>
        <w:ind w:left="789" w:hanging="363"/>
      </w:pPr>
      <w:rPr>
        <w:rFonts w:cs="Times New Roman"/>
        <w:sz w:val="24"/>
        <w:szCs w:val="24"/>
      </w:rPr>
    </w:lvl>
    <w:lvl w:ilvl="1">
      <w:start w:val="1"/>
      <w:numFmt w:val="decimal"/>
      <w:lvlText w:val="%2)"/>
      <w:lvlJc w:val="left"/>
      <w:pPr>
        <w:tabs>
          <w:tab w:val="num" w:pos="726"/>
        </w:tabs>
        <w:ind w:left="726" w:hanging="363"/>
      </w:pPr>
      <w:rPr>
        <w:rFonts w:cs="Times New Roman"/>
        <w:sz w:val="24"/>
        <w:szCs w:val="24"/>
      </w:rPr>
    </w:lvl>
    <w:lvl w:ilvl="2">
      <w:start w:val="1"/>
      <w:numFmt w:val="lowerLetter"/>
      <w:lvlText w:val="%3)"/>
      <w:lvlJc w:val="left"/>
      <w:pPr>
        <w:tabs>
          <w:tab w:val="num" w:pos="1089"/>
        </w:tabs>
        <w:ind w:left="1089" w:hanging="363"/>
      </w:pPr>
      <w:rPr>
        <w:rFonts w:cs="Times New Roman"/>
      </w:rPr>
    </w:lvl>
    <w:lvl w:ilvl="3">
      <w:start w:val="1"/>
      <w:numFmt w:val="decimal"/>
      <w:lvlText w:val="%4."/>
      <w:lvlJc w:val="left"/>
      <w:pPr>
        <w:tabs>
          <w:tab w:val="num" w:pos="363"/>
        </w:tabs>
        <w:ind w:left="363" w:hanging="363"/>
      </w:pPr>
      <w:rPr>
        <w:rFonts w:cs="Times New Roman"/>
      </w:rPr>
    </w:lvl>
    <w:lvl w:ilvl="4">
      <w:start w:val="1"/>
      <w:numFmt w:val="decimal"/>
      <w:lvlText w:val="%5."/>
      <w:lvlJc w:val="left"/>
      <w:pPr>
        <w:tabs>
          <w:tab w:val="num" w:pos="363"/>
        </w:tabs>
        <w:ind w:left="363" w:hanging="363"/>
      </w:pPr>
      <w:rPr>
        <w:rFonts w:cs="Times New Roman"/>
      </w:rPr>
    </w:lvl>
    <w:lvl w:ilvl="5">
      <w:start w:val="1"/>
      <w:numFmt w:val="decimal"/>
      <w:lvlText w:val="%6."/>
      <w:lvlJc w:val="left"/>
      <w:pPr>
        <w:tabs>
          <w:tab w:val="num" w:pos="363"/>
        </w:tabs>
        <w:ind w:left="363" w:hanging="363"/>
      </w:pPr>
      <w:rPr>
        <w:rFonts w:cs="Times New Roman"/>
      </w:rPr>
    </w:lvl>
    <w:lvl w:ilvl="6">
      <w:start w:val="1"/>
      <w:numFmt w:val="decimal"/>
      <w:lvlText w:val="%7."/>
      <w:lvlJc w:val="left"/>
      <w:pPr>
        <w:tabs>
          <w:tab w:val="num" w:pos="363"/>
        </w:tabs>
        <w:ind w:left="363" w:hanging="363"/>
      </w:pPr>
      <w:rPr>
        <w:rFonts w:cs="Times New Roman"/>
      </w:rPr>
    </w:lvl>
    <w:lvl w:ilvl="7">
      <w:start w:val="1"/>
      <w:numFmt w:val="decimal"/>
      <w:lvlText w:val="%8."/>
      <w:lvlJc w:val="left"/>
      <w:pPr>
        <w:tabs>
          <w:tab w:val="num" w:pos="363"/>
        </w:tabs>
        <w:ind w:left="363" w:hanging="363"/>
      </w:pPr>
      <w:rPr>
        <w:rFonts w:cs="Times New Roman"/>
      </w:rPr>
    </w:lvl>
    <w:lvl w:ilvl="8">
      <w:start w:val="1"/>
      <w:numFmt w:val="decimal"/>
      <w:lvlText w:val="%9."/>
      <w:lvlJc w:val="left"/>
      <w:pPr>
        <w:tabs>
          <w:tab w:val="num" w:pos="363"/>
        </w:tabs>
        <w:ind w:left="363" w:hanging="363"/>
      </w:pPr>
      <w:rPr>
        <w:rFonts w:cs="Times New Roman"/>
      </w:rPr>
    </w:lvl>
  </w:abstractNum>
  <w:abstractNum w:abstractNumId="8" w15:restartNumberingAfterBreak="0">
    <w:nsid w:val="0000000C"/>
    <w:multiLevelType w:val="multilevel"/>
    <w:tmpl w:val="415CD3B0"/>
    <w:name w:val="WW8Num12"/>
    <w:lvl w:ilvl="0">
      <w:start w:val="1"/>
      <w:numFmt w:val="decimal"/>
      <w:lvlText w:val="%1."/>
      <w:lvlJc w:val="left"/>
      <w:pPr>
        <w:tabs>
          <w:tab w:val="num" w:pos="363"/>
        </w:tabs>
        <w:ind w:left="363" w:hanging="363"/>
      </w:pPr>
      <w:rPr>
        <w:rFonts w:cs="Times New Roman"/>
        <w:b w:val="0"/>
        <w:bCs w:val="0"/>
        <w:sz w:val="24"/>
        <w:szCs w:val="24"/>
      </w:rPr>
    </w:lvl>
    <w:lvl w:ilvl="1">
      <w:start w:val="1"/>
      <w:numFmt w:val="decimal"/>
      <w:lvlText w:val="%2)"/>
      <w:lvlJc w:val="left"/>
      <w:pPr>
        <w:tabs>
          <w:tab w:val="num" w:pos="726"/>
        </w:tabs>
        <w:ind w:left="726" w:hanging="363"/>
      </w:pPr>
      <w:rPr>
        <w:rFonts w:cs="Times New Roman"/>
      </w:rPr>
    </w:lvl>
    <w:lvl w:ilvl="2">
      <w:start w:val="1"/>
      <w:numFmt w:val="lowerLetter"/>
      <w:lvlText w:val="%3)"/>
      <w:lvlJc w:val="left"/>
      <w:pPr>
        <w:tabs>
          <w:tab w:val="num" w:pos="1089"/>
        </w:tabs>
        <w:ind w:left="1089" w:hanging="363"/>
      </w:pPr>
      <w:rPr>
        <w:rFonts w:cs="Times New Roman"/>
      </w:rPr>
    </w:lvl>
    <w:lvl w:ilvl="3">
      <w:start w:val="1"/>
      <w:numFmt w:val="decimal"/>
      <w:lvlText w:val="%4."/>
      <w:lvlJc w:val="left"/>
      <w:pPr>
        <w:tabs>
          <w:tab w:val="num" w:pos="363"/>
        </w:tabs>
        <w:ind w:left="363" w:hanging="363"/>
      </w:pPr>
      <w:rPr>
        <w:rFonts w:cs="Times New Roman"/>
      </w:rPr>
    </w:lvl>
    <w:lvl w:ilvl="4">
      <w:start w:val="1"/>
      <w:numFmt w:val="decimal"/>
      <w:lvlText w:val="%5."/>
      <w:lvlJc w:val="left"/>
      <w:pPr>
        <w:tabs>
          <w:tab w:val="num" w:pos="363"/>
        </w:tabs>
        <w:ind w:left="363" w:hanging="363"/>
      </w:pPr>
      <w:rPr>
        <w:rFonts w:cs="Times New Roman"/>
      </w:rPr>
    </w:lvl>
    <w:lvl w:ilvl="5">
      <w:start w:val="1"/>
      <w:numFmt w:val="decimal"/>
      <w:lvlText w:val="%6."/>
      <w:lvlJc w:val="left"/>
      <w:pPr>
        <w:tabs>
          <w:tab w:val="num" w:pos="363"/>
        </w:tabs>
        <w:ind w:left="363" w:hanging="363"/>
      </w:pPr>
      <w:rPr>
        <w:rFonts w:cs="Times New Roman"/>
      </w:rPr>
    </w:lvl>
    <w:lvl w:ilvl="6">
      <w:start w:val="1"/>
      <w:numFmt w:val="decimal"/>
      <w:lvlText w:val="%7."/>
      <w:lvlJc w:val="left"/>
      <w:pPr>
        <w:tabs>
          <w:tab w:val="num" w:pos="363"/>
        </w:tabs>
        <w:ind w:left="363" w:hanging="363"/>
      </w:pPr>
      <w:rPr>
        <w:rFonts w:cs="Times New Roman"/>
      </w:rPr>
    </w:lvl>
    <w:lvl w:ilvl="7">
      <w:start w:val="1"/>
      <w:numFmt w:val="decimal"/>
      <w:lvlText w:val="%8."/>
      <w:lvlJc w:val="left"/>
      <w:pPr>
        <w:tabs>
          <w:tab w:val="num" w:pos="363"/>
        </w:tabs>
        <w:ind w:left="363" w:hanging="363"/>
      </w:pPr>
      <w:rPr>
        <w:rFonts w:cs="Times New Roman"/>
      </w:rPr>
    </w:lvl>
    <w:lvl w:ilvl="8">
      <w:start w:val="1"/>
      <w:numFmt w:val="decimal"/>
      <w:lvlText w:val="%9."/>
      <w:lvlJc w:val="left"/>
      <w:pPr>
        <w:tabs>
          <w:tab w:val="num" w:pos="363"/>
        </w:tabs>
        <w:ind w:left="363" w:hanging="363"/>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363"/>
        </w:tabs>
        <w:ind w:left="363" w:hanging="363"/>
      </w:pPr>
      <w:rPr>
        <w:rFonts w:cs="Times New Roman"/>
        <w:i w:val="0"/>
        <w:iCs w:val="0"/>
        <w:sz w:val="24"/>
        <w:szCs w:val="24"/>
      </w:rPr>
    </w:lvl>
    <w:lvl w:ilvl="1">
      <w:start w:val="1"/>
      <w:numFmt w:val="decimal"/>
      <w:lvlText w:val="%2)"/>
      <w:lvlJc w:val="left"/>
      <w:pPr>
        <w:tabs>
          <w:tab w:val="num" w:pos="726"/>
        </w:tabs>
        <w:ind w:left="726" w:hanging="363"/>
      </w:pPr>
      <w:rPr>
        <w:rFonts w:cs="Times New Roman"/>
        <w:sz w:val="24"/>
        <w:szCs w:val="24"/>
      </w:rPr>
    </w:lvl>
    <w:lvl w:ilvl="2">
      <w:start w:val="1"/>
      <w:numFmt w:val="lowerLetter"/>
      <w:lvlText w:val="%3)"/>
      <w:lvlJc w:val="left"/>
      <w:pPr>
        <w:tabs>
          <w:tab w:val="num" w:pos="1089"/>
        </w:tabs>
        <w:ind w:left="1089" w:hanging="363"/>
      </w:pPr>
      <w:rPr>
        <w:rFonts w:cs="Times New Roman"/>
        <w:sz w:val="24"/>
        <w:szCs w:val="24"/>
      </w:rPr>
    </w:lvl>
    <w:lvl w:ilvl="3">
      <w:start w:val="1"/>
      <w:numFmt w:val="decimal"/>
      <w:lvlText w:val="%4."/>
      <w:lvlJc w:val="left"/>
      <w:pPr>
        <w:tabs>
          <w:tab w:val="num" w:pos="363"/>
        </w:tabs>
        <w:ind w:left="363" w:hanging="363"/>
      </w:pPr>
      <w:rPr>
        <w:rFonts w:cs="Times New Roman"/>
      </w:rPr>
    </w:lvl>
    <w:lvl w:ilvl="4">
      <w:start w:val="1"/>
      <w:numFmt w:val="decimal"/>
      <w:lvlText w:val="%5."/>
      <w:lvlJc w:val="left"/>
      <w:pPr>
        <w:tabs>
          <w:tab w:val="num" w:pos="363"/>
        </w:tabs>
        <w:ind w:left="363" w:hanging="363"/>
      </w:pPr>
      <w:rPr>
        <w:rFonts w:cs="Times New Roman"/>
      </w:rPr>
    </w:lvl>
    <w:lvl w:ilvl="5">
      <w:start w:val="1"/>
      <w:numFmt w:val="decimal"/>
      <w:lvlText w:val="%6."/>
      <w:lvlJc w:val="left"/>
      <w:pPr>
        <w:tabs>
          <w:tab w:val="num" w:pos="363"/>
        </w:tabs>
        <w:ind w:left="363" w:hanging="363"/>
      </w:pPr>
      <w:rPr>
        <w:rFonts w:cs="Times New Roman"/>
      </w:rPr>
    </w:lvl>
    <w:lvl w:ilvl="6">
      <w:start w:val="1"/>
      <w:numFmt w:val="decimal"/>
      <w:lvlText w:val="%7."/>
      <w:lvlJc w:val="left"/>
      <w:pPr>
        <w:tabs>
          <w:tab w:val="num" w:pos="363"/>
        </w:tabs>
        <w:ind w:left="363" w:hanging="363"/>
      </w:pPr>
      <w:rPr>
        <w:rFonts w:cs="Times New Roman"/>
      </w:rPr>
    </w:lvl>
    <w:lvl w:ilvl="7">
      <w:start w:val="1"/>
      <w:numFmt w:val="decimal"/>
      <w:lvlText w:val="%8."/>
      <w:lvlJc w:val="left"/>
      <w:pPr>
        <w:tabs>
          <w:tab w:val="num" w:pos="363"/>
        </w:tabs>
        <w:ind w:left="363" w:hanging="363"/>
      </w:pPr>
      <w:rPr>
        <w:rFonts w:cs="Times New Roman"/>
      </w:rPr>
    </w:lvl>
    <w:lvl w:ilvl="8">
      <w:start w:val="1"/>
      <w:numFmt w:val="decimal"/>
      <w:lvlText w:val="%9."/>
      <w:lvlJc w:val="left"/>
      <w:pPr>
        <w:tabs>
          <w:tab w:val="num" w:pos="363"/>
        </w:tabs>
        <w:ind w:left="363" w:hanging="363"/>
      </w:pPr>
      <w:rPr>
        <w:rFonts w:cs="Times New Roman"/>
      </w:rPr>
    </w:lvl>
  </w:abstractNum>
  <w:abstractNum w:abstractNumId="10" w15:restartNumberingAfterBreak="0">
    <w:nsid w:val="00000010"/>
    <w:multiLevelType w:val="singleLevel"/>
    <w:tmpl w:val="00000010"/>
    <w:name w:val="WW8Num16"/>
    <w:lvl w:ilvl="0">
      <w:start w:val="1"/>
      <w:numFmt w:val="decimal"/>
      <w:lvlText w:val="%1)"/>
      <w:lvlJc w:val="left"/>
      <w:pPr>
        <w:tabs>
          <w:tab w:val="num" w:pos="786"/>
        </w:tabs>
        <w:ind w:left="786" w:hanging="360"/>
      </w:pPr>
      <w:rPr>
        <w:rFonts w:cs="Times New Roman" w:hint="default"/>
        <w:b w:val="0"/>
        <w:bCs w:val="0"/>
        <w:i w:val="0"/>
        <w:iCs w:val="0"/>
      </w:rPr>
    </w:lvl>
  </w:abstractNum>
  <w:abstractNum w:abstractNumId="11" w15:restartNumberingAfterBreak="0">
    <w:nsid w:val="00000011"/>
    <w:multiLevelType w:val="singleLevel"/>
    <w:tmpl w:val="00000011"/>
    <w:name w:val="WW8Num23"/>
    <w:lvl w:ilvl="0">
      <w:start w:val="1"/>
      <w:numFmt w:val="decimal"/>
      <w:lvlText w:val="%1)"/>
      <w:lvlJc w:val="left"/>
      <w:pPr>
        <w:tabs>
          <w:tab w:val="num" w:pos="709"/>
        </w:tabs>
        <w:ind w:left="862" w:hanging="360"/>
      </w:pPr>
      <w:rPr>
        <w:rFonts w:cs="Times New Roman"/>
      </w:rPr>
    </w:lvl>
  </w:abstractNum>
  <w:abstractNum w:abstractNumId="12" w15:restartNumberingAfterBreak="0">
    <w:nsid w:val="00945BFB"/>
    <w:multiLevelType w:val="hybridMultilevel"/>
    <w:tmpl w:val="57606F24"/>
    <w:lvl w:ilvl="0" w:tplc="1826F2D8">
      <w:start w:val="1"/>
      <w:numFmt w:val="decimal"/>
      <w:lvlText w:val="%1)"/>
      <w:lvlJc w:val="left"/>
      <w:pPr>
        <w:ind w:left="1770" w:hanging="360"/>
      </w:pPr>
      <w:rPr>
        <w:rFonts w:cs="Times New Roman"/>
        <w:sz w:val="22"/>
        <w:szCs w:val="22"/>
      </w:rPr>
    </w:lvl>
    <w:lvl w:ilvl="1" w:tplc="04150019" w:tentative="1">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3" w15:restartNumberingAfterBreak="0">
    <w:nsid w:val="017049E0"/>
    <w:multiLevelType w:val="hybridMultilevel"/>
    <w:tmpl w:val="AE1E34B2"/>
    <w:lvl w:ilvl="0" w:tplc="04150011">
      <w:start w:val="1"/>
      <w:numFmt w:val="decimal"/>
      <w:lvlText w:val="%1)"/>
      <w:lvlJc w:val="left"/>
      <w:pPr>
        <w:ind w:left="1070" w:hanging="360"/>
      </w:pPr>
      <w:rPr>
        <w:rFonts w:cs="Times New Roman" w:hint="default"/>
      </w:rPr>
    </w:lvl>
    <w:lvl w:ilvl="1" w:tplc="04150003">
      <w:start w:val="1"/>
      <w:numFmt w:val="bullet"/>
      <w:lvlText w:val="o"/>
      <w:lvlJc w:val="left"/>
      <w:pPr>
        <w:ind w:left="1790" w:hanging="360"/>
      </w:pPr>
      <w:rPr>
        <w:rFonts w:ascii="Courier New" w:hAnsi="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hint="default"/>
      </w:rPr>
    </w:lvl>
    <w:lvl w:ilvl="8" w:tplc="04150005">
      <w:start w:val="1"/>
      <w:numFmt w:val="bullet"/>
      <w:lvlText w:val=""/>
      <w:lvlJc w:val="left"/>
      <w:pPr>
        <w:ind w:left="6830" w:hanging="360"/>
      </w:pPr>
      <w:rPr>
        <w:rFonts w:ascii="Wingdings" w:hAnsi="Wingdings" w:hint="default"/>
      </w:rPr>
    </w:lvl>
  </w:abstractNum>
  <w:abstractNum w:abstractNumId="14" w15:restartNumberingAfterBreak="0">
    <w:nsid w:val="02A400BE"/>
    <w:multiLevelType w:val="multilevel"/>
    <w:tmpl w:val="65FCD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2F64428"/>
    <w:multiLevelType w:val="hybridMultilevel"/>
    <w:tmpl w:val="038A2D5C"/>
    <w:name w:val="WW8Num152322"/>
    <w:lvl w:ilvl="0" w:tplc="961655D0">
      <w:start w:val="1"/>
      <w:numFmt w:val="decimal"/>
      <w:lvlText w:val="%1)"/>
      <w:lvlJc w:val="left"/>
      <w:pPr>
        <w:ind w:left="786" w:hanging="360"/>
      </w:pPr>
      <w:rPr>
        <w:rFonts w:cs="Times New Roman" w:hint="default"/>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6" w15:restartNumberingAfterBreak="0">
    <w:nsid w:val="0489257F"/>
    <w:multiLevelType w:val="hybridMultilevel"/>
    <w:tmpl w:val="8E946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995259"/>
    <w:multiLevelType w:val="hybridMultilevel"/>
    <w:tmpl w:val="0CB02F36"/>
    <w:lvl w:ilvl="0" w:tplc="A850A59A">
      <w:start w:val="1"/>
      <w:numFmt w:val="lowerLetter"/>
      <w:lvlText w:val="%1)"/>
      <w:lvlJc w:val="left"/>
      <w:pPr>
        <w:ind w:left="1647" w:hanging="360"/>
      </w:pPr>
      <w:rPr>
        <w:rFonts w:cs="Times New Roman"/>
      </w:rPr>
    </w:lvl>
    <w:lvl w:ilvl="1" w:tplc="04150019">
      <w:start w:val="1"/>
      <w:numFmt w:val="lowerLetter"/>
      <w:lvlText w:val="%2."/>
      <w:lvlJc w:val="left"/>
      <w:pPr>
        <w:ind w:left="2367" w:hanging="360"/>
      </w:pPr>
      <w:rPr>
        <w:rFonts w:cs="Times New Roman"/>
      </w:rPr>
    </w:lvl>
    <w:lvl w:ilvl="2" w:tplc="0415001B">
      <w:start w:val="1"/>
      <w:numFmt w:val="lowerRoman"/>
      <w:lvlText w:val="%3."/>
      <w:lvlJc w:val="right"/>
      <w:pPr>
        <w:ind w:left="3087" w:hanging="180"/>
      </w:pPr>
      <w:rPr>
        <w:rFonts w:cs="Times New Roman"/>
      </w:rPr>
    </w:lvl>
    <w:lvl w:ilvl="3" w:tplc="0415000F">
      <w:start w:val="1"/>
      <w:numFmt w:val="decimal"/>
      <w:lvlText w:val="%4."/>
      <w:lvlJc w:val="left"/>
      <w:pPr>
        <w:ind w:left="3807" w:hanging="360"/>
      </w:pPr>
      <w:rPr>
        <w:rFonts w:cs="Times New Roman"/>
      </w:rPr>
    </w:lvl>
    <w:lvl w:ilvl="4" w:tplc="04150019">
      <w:start w:val="1"/>
      <w:numFmt w:val="lowerLetter"/>
      <w:lvlText w:val="%5."/>
      <w:lvlJc w:val="left"/>
      <w:pPr>
        <w:ind w:left="4527" w:hanging="360"/>
      </w:pPr>
      <w:rPr>
        <w:rFonts w:cs="Times New Roman"/>
      </w:rPr>
    </w:lvl>
    <w:lvl w:ilvl="5" w:tplc="0415001B">
      <w:start w:val="1"/>
      <w:numFmt w:val="lowerRoman"/>
      <w:lvlText w:val="%6."/>
      <w:lvlJc w:val="right"/>
      <w:pPr>
        <w:ind w:left="5247" w:hanging="180"/>
      </w:pPr>
      <w:rPr>
        <w:rFonts w:cs="Times New Roman"/>
      </w:rPr>
    </w:lvl>
    <w:lvl w:ilvl="6" w:tplc="0415000F">
      <w:start w:val="1"/>
      <w:numFmt w:val="decimal"/>
      <w:lvlText w:val="%7."/>
      <w:lvlJc w:val="left"/>
      <w:pPr>
        <w:ind w:left="5967" w:hanging="360"/>
      </w:pPr>
      <w:rPr>
        <w:rFonts w:cs="Times New Roman"/>
      </w:rPr>
    </w:lvl>
    <w:lvl w:ilvl="7" w:tplc="04150019">
      <w:start w:val="1"/>
      <w:numFmt w:val="lowerLetter"/>
      <w:lvlText w:val="%8."/>
      <w:lvlJc w:val="left"/>
      <w:pPr>
        <w:ind w:left="6687" w:hanging="360"/>
      </w:pPr>
      <w:rPr>
        <w:rFonts w:cs="Times New Roman"/>
      </w:rPr>
    </w:lvl>
    <w:lvl w:ilvl="8" w:tplc="0415001B">
      <w:start w:val="1"/>
      <w:numFmt w:val="lowerRoman"/>
      <w:lvlText w:val="%9."/>
      <w:lvlJc w:val="right"/>
      <w:pPr>
        <w:ind w:left="7407" w:hanging="180"/>
      </w:pPr>
      <w:rPr>
        <w:rFonts w:cs="Times New Roman"/>
      </w:rPr>
    </w:lvl>
  </w:abstractNum>
  <w:abstractNum w:abstractNumId="18" w15:restartNumberingAfterBreak="0">
    <w:nsid w:val="080F4B02"/>
    <w:multiLevelType w:val="hybridMultilevel"/>
    <w:tmpl w:val="4C8E73DA"/>
    <w:name w:val="WW8Num1222"/>
    <w:lvl w:ilvl="0" w:tplc="04150001">
      <w:start w:val="1"/>
      <w:numFmt w:val="bullet"/>
      <w:lvlText w:val=""/>
      <w:lvlJc w:val="left"/>
      <w:pPr>
        <w:tabs>
          <w:tab w:val="num" w:pos="720"/>
        </w:tabs>
        <w:ind w:left="720" w:hanging="360"/>
      </w:pPr>
      <w:rPr>
        <w:rFonts w:ascii="Symbol" w:hAnsi="Symbol" w:hint="default"/>
      </w:rPr>
    </w:lvl>
    <w:lvl w:ilvl="1" w:tplc="E3886078">
      <w:start w:val="1"/>
      <w:numFmt w:val="lowerLetter"/>
      <w:lvlText w:val="(%2)"/>
      <w:lvlJc w:val="left"/>
      <w:pPr>
        <w:ind w:left="1440" w:hanging="360"/>
      </w:pPr>
      <w:rPr>
        <w:rFonts w:cs="Times New Roman" w:hint="default"/>
      </w:rPr>
    </w:lvl>
    <w:lvl w:ilvl="2" w:tplc="E634F964">
      <w:start w:val="1"/>
      <w:numFmt w:val="decimal"/>
      <w:lvlText w:val="%3)"/>
      <w:lvlJc w:val="left"/>
      <w:pPr>
        <w:tabs>
          <w:tab w:val="num" w:pos="2160"/>
        </w:tabs>
        <w:ind w:left="2160" w:hanging="360"/>
      </w:pPr>
      <w:rPr>
        <w:rFonts w:ascii="Times New Roman" w:eastAsia="Times New Roman" w:hAnsi="Times New Roman" w:cs="Times New Roman"/>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4B4FCF"/>
    <w:multiLevelType w:val="hybridMultilevel"/>
    <w:tmpl w:val="6FA8F084"/>
    <w:name w:val="WW8Num1523"/>
    <w:lvl w:ilvl="0" w:tplc="FD74E6F6">
      <w:start w:val="1"/>
      <w:numFmt w:val="decimal"/>
      <w:lvlText w:val="%1)"/>
      <w:lvlJc w:val="left"/>
      <w:pPr>
        <w:ind w:left="1083"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08596EAF"/>
    <w:multiLevelType w:val="hybridMultilevel"/>
    <w:tmpl w:val="28CEC252"/>
    <w:lvl w:ilvl="0" w:tplc="47CA6726">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A010AC0"/>
    <w:multiLevelType w:val="hybridMultilevel"/>
    <w:tmpl w:val="91C82060"/>
    <w:lvl w:ilvl="0" w:tplc="85102954">
      <w:start w:val="1"/>
      <w:numFmt w:val="decimal"/>
      <w:lvlText w:val="%1."/>
      <w:lvlJc w:val="left"/>
      <w:pPr>
        <w:tabs>
          <w:tab w:val="num" w:pos="681"/>
        </w:tabs>
        <w:ind w:left="681" w:hanging="397"/>
      </w:pPr>
      <w:rPr>
        <w:rFonts w:cs="Times New Roman" w:hint="default"/>
        <w:b w:val="0"/>
        <w:b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922D264">
      <w:start w:val="1"/>
      <w:numFmt w:val="decimal"/>
      <w:lvlText w:val="%4."/>
      <w:lvlJc w:val="left"/>
      <w:pPr>
        <w:tabs>
          <w:tab w:val="num" w:pos="964"/>
        </w:tabs>
        <w:ind w:left="964" w:hanging="397"/>
      </w:pPr>
      <w:rPr>
        <w:rFonts w:ascii="Arial" w:hAnsi="Arial" w:cs="Arial" w:hint="default"/>
        <w:b w:val="0"/>
        <w:strike w:val="0"/>
      </w:rPr>
    </w:lvl>
    <w:lvl w:ilvl="4" w:tplc="A1D4AFFA">
      <w:start w:val="1"/>
      <w:numFmt w:val="bullet"/>
      <w:lvlText w:val="−"/>
      <w:lvlJc w:val="left"/>
      <w:pPr>
        <w:tabs>
          <w:tab w:val="num" w:pos="1361"/>
        </w:tabs>
        <w:ind w:left="1361" w:hanging="397"/>
      </w:pPr>
      <w:rPr>
        <w:rFonts w:ascii="Arial Narrow" w:hAnsi="Arial Narrow" w:hint="default"/>
        <w:b w:val="0"/>
        <w:sz w:val="2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0BD7591A"/>
    <w:multiLevelType w:val="hybridMultilevel"/>
    <w:tmpl w:val="5D68C36C"/>
    <w:lvl w:ilvl="0" w:tplc="C27EF8BA">
      <w:start w:val="1"/>
      <w:numFmt w:val="lowerLetter"/>
      <w:lvlText w:val="%1)"/>
      <w:lvlJc w:val="left"/>
      <w:pPr>
        <w:ind w:left="1996" w:hanging="360"/>
      </w:pPr>
      <w:rPr>
        <w:rFonts w:cs="Times New Roman"/>
        <w:sz w:val="22"/>
      </w:rPr>
    </w:lvl>
    <w:lvl w:ilvl="1" w:tplc="A1D4AFFA">
      <w:start w:val="1"/>
      <w:numFmt w:val="bullet"/>
      <w:lvlText w:val="−"/>
      <w:lvlJc w:val="left"/>
      <w:pPr>
        <w:ind w:left="2716" w:hanging="360"/>
      </w:pPr>
      <w:rPr>
        <w:rFonts w:ascii="Arial Narrow" w:hAnsi="Arial Narrow" w:hint="default"/>
        <w:b w:val="0"/>
        <w:sz w:val="20"/>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23" w15:restartNumberingAfterBreak="0">
    <w:nsid w:val="0CAF3B6F"/>
    <w:multiLevelType w:val="hybridMultilevel"/>
    <w:tmpl w:val="AFE0C1E4"/>
    <w:styleLink w:val="NBPpunktoryobrazkowe31"/>
    <w:lvl w:ilvl="0" w:tplc="EECE0D40">
      <w:start w:val="1"/>
      <w:numFmt w:val="decimal"/>
      <w:lvlText w:val="%1)"/>
      <w:lvlJc w:val="left"/>
      <w:pPr>
        <w:ind w:left="1287" w:hanging="360"/>
      </w:pPr>
      <w:rPr>
        <w:rFonts w:ascii="Arial" w:hAnsi="Arial" w:cs="Arial" w:hint="default"/>
        <w:b/>
        <w:bCs/>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0D29201D"/>
    <w:multiLevelType w:val="hybridMultilevel"/>
    <w:tmpl w:val="3DF66E20"/>
    <w:lvl w:ilvl="0" w:tplc="0415000F">
      <w:start w:val="1"/>
      <w:numFmt w:val="decimal"/>
      <w:lvlText w:val="%1."/>
      <w:lvlJc w:val="left"/>
      <w:pPr>
        <w:tabs>
          <w:tab w:val="num" w:pos="964"/>
        </w:tabs>
        <w:ind w:left="964"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0D7F7F57"/>
    <w:multiLevelType w:val="hybridMultilevel"/>
    <w:tmpl w:val="9BF6B8C4"/>
    <w:lvl w:ilvl="0" w:tplc="29145224">
      <w:start w:val="1"/>
      <w:numFmt w:val="decimal"/>
      <w:lvlText w:val="%1)"/>
      <w:lvlJc w:val="left"/>
      <w:pPr>
        <w:tabs>
          <w:tab w:val="num" w:pos="1304"/>
        </w:tabs>
        <w:ind w:left="1304" w:hanging="340"/>
      </w:pPr>
      <w:rPr>
        <w:rFonts w:cs="Times New Roman" w:hint="default"/>
      </w:rPr>
    </w:lvl>
    <w:lvl w:ilvl="1" w:tplc="04150019">
      <w:start w:val="1"/>
      <w:numFmt w:val="lowerLetter"/>
      <w:lvlText w:val="%2."/>
      <w:lvlJc w:val="left"/>
      <w:pPr>
        <w:ind w:left="2404" w:hanging="360"/>
      </w:pPr>
      <w:rPr>
        <w:rFonts w:cs="Times New Roman"/>
      </w:rPr>
    </w:lvl>
    <w:lvl w:ilvl="2" w:tplc="0415001B">
      <w:start w:val="1"/>
      <w:numFmt w:val="lowerRoman"/>
      <w:lvlText w:val="%3."/>
      <w:lvlJc w:val="right"/>
      <w:pPr>
        <w:ind w:left="3124" w:hanging="180"/>
      </w:pPr>
      <w:rPr>
        <w:rFonts w:cs="Times New Roman"/>
      </w:rPr>
    </w:lvl>
    <w:lvl w:ilvl="3" w:tplc="0415000F">
      <w:start w:val="1"/>
      <w:numFmt w:val="decimal"/>
      <w:lvlText w:val="%4."/>
      <w:lvlJc w:val="left"/>
      <w:pPr>
        <w:ind w:left="3844" w:hanging="360"/>
      </w:pPr>
      <w:rPr>
        <w:rFonts w:cs="Times New Roman"/>
      </w:rPr>
    </w:lvl>
    <w:lvl w:ilvl="4" w:tplc="04150019">
      <w:start w:val="1"/>
      <w:numFmt w:val="lowerLetter"/>
      <w:lvlText w:val="%5."/>
      <w:lvlJc w:val="left"/>
      <w:pPr>
        <w:ind w:left="4564" w:hanging="360"/>
      </w:pPr>
      <w:rPr>
        <w:rFonts w:cs="Times New Roman"/>
      </w:rPr>
    </w:lvl>
    <w:lvl w:ilvl="5" w:tplc="0415001B">
      <w:start w:val="1"/>
      <w:numFmt w:val="lowerRoman"/>
      <w:lvlText w:val="%6."/>
      <w:lvlJc w:val="right"/>
      <w:pPr>
        <w:ind w:left="5284" w:hanging="180"/>
      </w:pPr>
      <w:rPr>
        <w:rFonts w:cs="Times New Roman"/>
      </w:rPr>
    </w:lvl>
    <w:lvl w:ilvl="6" w:tplc="0415000F">
      <w:start w:val="1"/>
      <w:numFmt w:val="decimal"/>
      <w:lvlText w:val="%7."/>
      <w:lvlJc w:val="left"/>
      <w:pPr>
        <w:ind w:left="6004" w:hanging="360"/>
      </w:pPr>
      <w:rPr>
        <w:rFonts w:cs="Times New Roman"/>
      </w:rPr>
    </w:lvl>
    <w:lvl w:ilvl="7" w:tplc="04150019">
      <w:start w:val="1"/>
      <w:numFmt w:val="lowerLetter"/>
      <w:lvlText w:val="%8."/>
      <w:lvlJc w:val="left"/>
      <w:pPr>
        <w:ind w:left="6724" w:hanging="360"/>
      </w:pPr>
      <w:rPr>
        <w:rFonts w:cs="Times New Roman"/>
      </w:rPr>
    </w:lvl>
    <w:lvl w:ilvl="8" w:tplc="0415001B">
      <w:start w:val="1"/>
      <w:numFmt w:val="lowerRoman"/>
      <w:lvlText w:val="%9."/>
      <w:lvlJc w:val="right"/>
      <w:pPr>
        <w:ind w:left="7444" w:hanging="180"/>
      </w:pPr>
      <w:rPr>
        <w:rFonts w:cs="Times New Roman"/>
      </w:rPr>
    </w:lvl>
  </w:abstractNum>
  <w:abstractNum w:abstractNumId="26" w15:restartNumberingAfterBreak="0">
    <w:nsid w:val="0F7C3733"/>
    <w:multiLevelType w:val="multilevel"/>
    <w:tmpl w:val="68AAAA12"/>
    <w:name w:val="WW8Num7232"/>
    <w:lvl w:ilvl="0">
      <w:start w:val="4"/>
      <w:numFmt w:val="decimal"/>
      <w:lvlText w:val=" %1."/>
      <w:lvlJc w:val="left"/>
      <w:pPr>
        <w:tabs>
          <w:tab w:val="num" w:pos="363"/>
        </w:tabs>
        <w:ind w:left="363" w:hanging="363"/>
      </w:pPr>
      <w:rPr>
        <w:rFonts w:ascii="Times New Roman" w:hAnsi="Times New Roman" w:cs="Times New Roman" w:hint="default"/>
        <w:b w:val="0"/>
        <w:bCs w:val="0"/>
        <w:sz w:val="24"/>
        <w:szCs w:val="24"/>
      </w:rPr>
    </w:lvl>
    <w:lvl w:ilvl="1">
      <w:start w:val="5"/>
      <w:numFmt w:val="decimal"/>
      <w:lvlText w:val="%2."/>
      <w:lvlJc w:val="left"/>
      <w:pPr>
        <w:tabs>
          <w:tab w:val="num" w:pos="726"/>
        </w:tabs>
        <w:ind w:left="726" w:hanging="363"/>
      </w:pPr>
      <w:rPr>
        <w:rFonts w:cs="Times New Roman" w:hint="default"/>
        <w:b w:val="0"/>
        <w:bCs w:val="0"/>
        <w:sz w:val="22"/>
        <w:szCs w:val="22"/>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7" w15:restartNumberingAfterBreak="0">
    <w:nsid w:val="1142398C"/>
    <w:multiLevelType w:val="hybridMultilevel"/>
    <w:tmpl w:val="9D6CA352"/>
    <w:lvl w:ilvl="0" w:tplc="7F30F3C2">
      <w:start w:val="1"/>
      <w:numFmt w:val="decimal"/>
      <w:lvlText w:val="%1)"/>
      <w:lvlJc w:val="left"/>
      <w:pPr>
        <w:ind w:left="1353"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114F3029"/>
    <w:multiLevelType w:val="hybridMultilevel"/>
    <w:tmpl w:val="7DC0A29A"/>
    <w:lvl w:ilvl="0" w:tplc="E91C592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1312A4"/>
    <w:multiLevelType w:val="hybridMultilevel"/>
    <w:tmpl w:val="0E8676FE"/>
    <w:lvl w:ilvl="0" w:tplc="DF1A89B4">
      <w:start w:val="13"/>
      <w:numFmt w:val="upperRoman"/>
      <w:lvlText w:val="%1."/>
      <w:lvlJc w:val="left"/>
      <w:pPr>
        <w:tabs>
          <w:tab w:val="num" w:pos="567"/>
        </w:tabs>
        <w:ind w:left="567" w:hanging="567"/>
      </w:pPr>
      <w:rPr>
        <w:rFonts w:cs="Times New Roman" w:hint="default"/>
        <w:b/>
        <w:bCs/>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87CE62CA">
      <w:start w:val="1"/>
      <w:numFmt w:val="decimal"/>
      <w:lvlText w:val="%5)"/>
      <w:lvlJc w:val="left"/>
      <w:pPr>
        <w:ind w:left="3600" w:hanging="360"/>
      </w:pPr>
      <w:rPr>
        <w:rFonts w:cs="Times New Roman"/>
        <w:b w:val="0"/>
        <w:sz w:val="22"/>
        <w:szCs w:val="22"/>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130F4E8F"/>
    <w:multiLevelType w:val="hybridMultilevel"/>
    <w:tmpl w:val="B750FF7E"/>
    <w:lvl w:ilvl="0" w:tplc="120CD2B2">
      <w:start w:val="2"/>
      <w:numFmt w:val="lowerLetter"/>
      <w:lvlText w:val="%1)"/>
      <w:lvlJc w:val="left"/>
      <w:pPr>
        <w:ind w:left="1996"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13D1646B"/>
    <w:multiLevelType w:val="hybridMultilevel"/>
    <w:tmpl w:val="58647040"/>
    <w:lvl w:ilvl="0" w:tplc="E5B4EA34">
      <w:start w:val="1"/>
      <w:numFmt w:val="decimal"/>
      <w:lvlText w:val="%1)"/>
      <w:lvlJc w:val="left"/>
      <w:pPr>
        <w:ind w:left="1069" w:hanging="360"/>
      </w:pPr>
      <w:rPr>
        <w:rFonts w:cs="Times New Roman" w:hint="default"/>
        <w:b w:val="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2" w15:restartNumberingAfterBreak="0">
    <w:nsid w:val="13E85A1D"/>
    <w:multiLevelType w:val="hybridMultilevel"/>
    <w:tmpl w:val="864EDEA4"/>
    <w:lvl w:ilvl="0" w:tplc="F71A515C">
      <w:start w:val="1"/>
      <w:numFmt w:val="decimal"/>
      <w:lvlText w:val="%1."/>
      <w:lvlJc w:val="left"/>
      <w:pPr>
        <w:tabs>
          <w:tab w:val="num" w:pos="964"/>
        </w:tabs>
        <w:ind w:left="964" w:hanging="39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16D9434F"/>
    <w:multiLevelType w:val="multilevel"/>
    <w:tmpl w:val="FE84BED0"/>
    <w:name w:val="WW8Num5222"/>
    <w:lvl w:ilvl="0">
      <w:start w:val="8"/>
      <w:numFmt w:val="decimal"/>
      <w:lvlText w:val="%1."/>
      <w:lvlJc w:val="left"/>
      <w:pPr>
        <w:tabs>
          <w:tab w:val="num" w:pos="363"/>
        </w:tabs>
        <w:ind w:left="363" w:hanging="363"/>
      </w:pPr>
      <w:rPr>
        <w:rFonts w:cs="Times New Roman" w:hint="default"/>
        <w:sz w:val="24"/>
        <w:szCs w:val="24"/>
      </w:rPr>
    </w:lvl>
    <w:lvl w:ilvl="1">
      <w:start w:val="1"/>
      <w:numFmt w:val="decimal"/>
      <w:lvlText w:val="%2)"/>
      <w:lvlJc w:val="left"/>
      <w:pPr>
        <w:tabs>
          <w:tab w:val="num" w:pos="726"/>
        </w:tabs>
        <w:ind w:left="726" w:hanging="363"/>
      </w:pPr>
      <w:rPr>
        <w:rFonts w:cs="Times New Roman" w:hint="default"/>
        <w:sz w:val="24"/>
        <w:szCs w:val="24"/>
      </w:rPr>
    </w:lvl>
    <w:lvl w:ilvl="2">
      <w:start w:val="1"/>
      <w:numFmt w:val="lowerLetter"/>
      <w:lvlText w:val="%3)"/>
      <w:lvlJc w:val="left"/>
      <w:pPr>
        <w:tabs>
          <w:tab w:val="num" w:pos="1089"/>
        </w:tabs>
        <w:ind w:left="1089" w:hanging="363"/>
      </w:pPr>
      <w:rPr>
        <w:rFonts w:cs="Times New Roman" w:hint="default"/>
      </w:rPr>
    </w:lvl>
    <w:lvl w:ilvl="3">
      <w:start w:val="5"/>
      <w:numFmt w:val="decimal"/>
      <w:lvlText w:val="%4."/>
      <w:lvlJc w:val="left"/>
      <w:pPr>
        <w:tabs>
          <w:tab w:val="num" w:pos="363"/>
        </w:tabs>
        <w:ind w:left="363" w:hanging="363"/>
      </w:pPr>
      <w:rPr>
        <w:rFonts w:cs="Times New Roman" w:hint="default"/>
      </w:rPr>
    </w:lvl>
    <w:lvl w:ilvl="4">
      <w:start w:val="1"/>
      <w:numFmt w:val="decimal"/>
      <w:lvlText w:val="%5."/>
      <w:lvlJc w:val="left"/>
      <w:pPr>
        <w:tabs>
          <w:tab w:val="num" w:pos="363"/>
        </w:tabs>
        <w:ind w:left="363" w:hanging="363"/>
      </w:pPr>
      <w:rPr>
        <w:rFonts w:cs="Times New Roman" w:hint="default"/>
      </w:rPr>
    </w:lvl>
    <w:lvl w:ilvl="5">
      <w:start w:val="1"/>
      <w:numFmt w:val="decimal"/>
      <w:lvlText w:val="%6."/>
      <w:lvlJc w:val="left"/>
      <w:pPr>
        <w:tabs>
          <w:tab w:val="num" w:pos="363"/>
        </w:tabs>
        <w:ind w:left="363" w:hanging="363"/>
      </w:pPr>
      <w:rPr>
        <w:rFonts w:cs="Times New Roman" w:hint="default"/>
      </w:rPr>
    </w:lvl>
    <w:lvl w:ilvl="6">
      <w:start w:val="1"/>
      <w:numFmt w:val="decimal"/>
      <w:lvlText w:val="%7."/>
      <w:lvlJc w:val="left"/>
      <w:pPr>
        <w:tabs>
          <w:tab w:val="num" w:pos="363"/>
        </w:tabs>
        <w:ind w:left="363" w:hanging="363"/>
      </w:pPr>
      <w:rPr>
        <w:rFonts w:cs="Times New Roman" w:hint="default"/>
      </w:rPr>
    </w:lvl>
    <w:lvl w:ilvl="7">
      <w:start w:val="1"/>
      <w:numFmt w:val="decimal"/>
      <w:lvlText w:val="%8."/>
      <w:lvlJc w:val="left"/>
      <w:pPr>
        <w:tabs>
          <w:tab w:val="num" w:pos="363"/>
        </w:tabs>
        <w:ind w:left="363" w:hanging="363"/>
      </w:pPr>
      <w:rPr>
        <w:rFonts w:cs="Times New Roman" w:hint="default"/>
      </w:rPr>
    </w:lvl>
    <w:lvl w:ilvl="8">
      <w:start w:val="1"/>
      <w:numFmt w:val="decimal"/>
      <w:lvlText w:val="%9."/>
      <w:lvlJc w:val="left"/>
      <w:pPr>
        <w:tabs>
          <w:tab w:val="num" w:pos="363"/>
        </w:tabs>
        <w:ind w:left="363" w:hanging="363"/>
      </w:pPr>
      <w:rPr>
        <w:rFonts w:cs="Times New Roman" w:hint="default"/>
      </w:rPr>
    </w:lvl>
  </w:abstractNum>
  <w:abstractNum w:abstractNumId="34" w15:restartNumberingAfterBreak="0">
    <w:nsid w:val="1770510C"/>
    <w:multiLevelType w:val="hybridMultilevel"/>
    <w:tmpl w:val="C0C4A480"/>
    <w:lvl w:ilvl="0" w:tplc="F71A515C">
      <w:start w:val="1"/>
      <w:numFmt w:val="decimal"/>
      <w:lvlText w:val="%1."/>
      <w:lvlJc w:val="left"/>
      <w:pPr>
        <w:tabs>
          <w:tab w:val="num" w:pos="964"/>
        </w:tabs>
        <w:ind w:left="964" w:hanging="39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7AF3EBC"/>
    <w:multiLevelType w:val="hybridMultilevel"/>
    <w:tmpl w:val="F9943532"/>
    <w:lvl w:ilvl="0" w:tplc="0C0C8B94">
      <w:start w:val="1"/>
      <w:numFmt w:val="decimal"/>
      <w:lvlText w:val="%1)"/>
      <w:lvlJc w:val="left"/>
      <w:pPr>
        <w:ind w:left="1353"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18570088"/>
    <w:multiLevelType w:val="hybridMultilevel"/>
    <w:tmpl w:val="B26C5FEC"/>
    <w:lvl w:ilvl="0" w:tplc="2FC056A4">
      <w:start w:val="1"/>
      <w:numFmt w:val="lowerLetter"/>
      <w:lvlText w:val="%1)"/>
      <w:lvlJc w:val="left"/>
      <w:pPr>
        <w:tabs>
          <w:tab w:val="num" w:pos="1701"/>
        </w:tabs>
        <w:ind w:left="1701" w:hanging="397"/>
      </w:pPr>
      <w:rPr>
        <w:rFonts w:cs="Times New Roman" w:hint="default"/>
      </w:rPr>
    </w:lvl>
    <w:lvl w:ilvl="1" w:tplc="04150019">
      <w:start w:val="1"/>
      <w:numFmt w:val="lowerLetter"/>
      <w:lvlText w:val="%2."/>
      <w:lvlJc w:val="left"/>
      <w:pPr>
        <w:ind w:left="3124" w:hanging="360"/>
      </w:pPr>
      <w:rPr>
        <w:rFonts w:cs="Times New Roman"/>
      </w:rPr>
    </w:lvl>
    <w:lvl w:ilvl="2" w:tplc="0415001B">
      <w:start w:val="1"/>
      <w:numFmt w:val="lowerRoman"/>
      <w:lvlText w:val="%3."/>
      <w:lvlJc w:val="right"/>
      <w:pPr>
        <w:ind w:left="3844" w:hanging="180"/>
      </w:pPr>
      <w:rPr>
        <w:rFonts w:cs="Times New Roman"/>
      </w:rPr>
    </w:lvl>
    <w:lvl w:ilvl="3" w:tplc="0415000F">
      <w:start w:val="1"/>
      <w:numFmt w:val="decimal"/>
      <w:lvlText w:val="%4."/>
      <w:lvlJc w:val="left"/>
      <w:pPr>
        <w:ind w:left="4564" w:hanging="360"/>
      </w:pPr>
      <w:rPr>
        <w:rFonts w:cs="Times New Roman"/>
      </w:rPr>
    </w:lvl>
    <w:lvl w:ilvl="4" w:tplc="04150019">
      <w:start w:val="1"/>
      <w:numFmt w:val="lowerLetter"/>
      <w:lvlText w:val="%5."/>
      <w:lvlJc w:val="left"/>
      <w:pPr>
        <w:ind w:left="5284" w:hanging="360"/>
      </w:pPr>
      <w:rPr>
        <w:rFonts w:cs="Times New Roman"/>
      </w:rPr>
    </w:lvl>
    <w:lvl w:ilvl="5" w:tplc="0415001B">
      <w:start w:val="1"/>
      <w:numFmt w:val="lowerRoman"/>
      <w:lvlText w:val="%6."/>
      <w:lvlJc w:val="right"/>
      <w:pPr>
        <w:ind w:left="6004" w:hanging="180"/>
      </w:pPr>
      <w:rPr>
        <w:rFonts w:cs="Times New Roman"/>
      </w:rPr>
    </w:lvl>
    <w:lvl w:ilvl="6" w:tplc="0415000F">
      <w:start w:val="1"/>
      <w:numFmt w:val="decimal"/>
      <w:lvlText w:val="%7."/>
      <w:lvlJc w:val="left"/>
      <w:pPr>
        <w:ind w:left="6724" w:hanging="360"/>
      </w:pPr>
      <w:rPr>
        <w:rFonts w:cs="Times New Roman"/>
      </w:rPr>
    </w:lvl>
    <w:lvl w:ilvl="7" w:tplc="04150019">
      <w:start w:val="1"/>
      <w:numFmt w:val="lowerLetter"/>
      <w:lvlText w:val="%8."/>
      <w:lvlJc w:val="left"/>
      <w:pPr>
        <w:ind w:left="7444" w:hanging="360"/>
      </w:pPr>
      <w:rPr>
        <w:rFonts w:cs="Times New Roman"/>
      </w:rPr>
    </w:lvl>
    <w:lvl w:ilvl="8" w:tplc="0415001B">
      <w:start w:val="1"/>
      <w:numFmt w:val="lowerRoman"/>
      <w:lvlText w:val="%9."/>
      <w:lvlJc w:val="right"/>
      <w:pPr>
        <w:ind w:left="8164" w:hanging="180"/>
      </w:pPr>
      <w:rPr>
        <w:rFonts w:cs="Times New Roman"/>
      </w:rPr>
    </w:lvl>
  </w:abstractNum>
  <w:abstractNum w:abstractNumId="37" w15:restartNumberingAfterBreak="0">
    <w:nsid w:val="1A270FBA"/>
    <w:multiLevelType w:val="hybridMultilevel"/>
    <w:tmpl w:val="B5CAA51A"/>
    <w:lvl w:ilvl="0" w:tplc="3FD40D00">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B0132A9"/>
    <w:multiLevelType w:val="multilevel"/>
    <w:tmpl w:val="C3FAE01A"/>
    <w:name w:val="WW8Num1522"/>
    <w:lvl w:ilvl="0">
      <w:start w:val="1"/>
      <w:numFmt w:val="decimal"/>
      <w:lvlText w:val="%1."/>
      <w:lvlJc w:val="left"/>
      <w:pPr>
        <w:tabs>
          <w:tab w:val="num" w:pos="363"/>
        </w:tabs>
        <w:ind w:left="363" w:hanging="363"/>
      </w:pPr>
      <w:rPr>
        <w:rFonts w:cs="Times New Roman"/>
        <w:b/>
        <w:bCs/>
        <w:sz w:val="24"/>
        <w:szCs w:val="24"/>
      </w:rPr>
    </w:lvl>
    <w:lvl w:ilvl="1">
      <w:start w:val="1"/>
      <w:numFmt w:val="lowerLetter"/>
      <w:lvlText w:val="%2)"/>
      <w:lvlJc w:val="left"/>
      <w:pPr>
        <w:tabs>
          <w:tab w:val="num" w:pos="816"/>
        </w:tabs>
        <w:ind w:left="816" w:hanging="453"/>
      </w:pPr>
      <w:rPr>
        <w:rFonts w:cs="Times New Roman"/>
        <w:sz w:val="22"/>
        <w:szCs w:val="22"/>
      </w:rPr>
    </w:lvl>
    <w:lvl w:ilvl="2">
      <w:start w:val="1"/>
      <w:numFmt w:val="lowerLetter"/>
      <w:lvlText w:val="%3)"/>
      <w:lvlJc w:val="left"/>
      <w:pPr>
        <w:tabs>
          <w:tab w:val="num" w:pos="1089"/>
        </w:tabs>
        <w:ind w:left="1089" w:hanging="273"/>
      </w:pPr>
      <w:rPr>
        <w:rFonts w:eastAsia="Times New Roman" w:cs="Times New Roman"/>
        <w:sz w:val="22"/>
        <w:szCs w:val="22"/>
      </w:rPr>
    </w:lvl>
    <w:lvl w:ilvl="3">
      <w:start w:val="1"/>
      <w:numFmt w:val="decimal"/>
      <w:lvlText w:val=" %1.%2.%3.%4 "/>
      <w:lvlJc w:val="left"/>
      <w:pPr>
        <w:tabs>
          <w:tab w:val="num" w:pos="1800"/>
        </w:tabs>
        <w:ind w:left="1800" w:hanging="360"/>
      </w:pPr>
      <w:rPr>
        <w:rFonts w:cs="Times New Roman"/>
      </w:rPr>
    </w:lvl>
    <w:lvl w:ilvl="4">
      <w:start w:val="1"/>
      <w:numFmt w:val="decimal"/>
      <w:lvlText w:val=" %1.%2.%3.%4.%5 "/>
      <w:lvlJc w:val="left"/>
      <w:pPr>
        <w:tabs>
          <w:tab w:val="num" w:pos="2160"/>
        </w:tabs>
        <w:ind w:left="2160" w:hanging="360"/>
      </w:pPr>
      <w:rPr>
        <w:rFonts w:cs="Times New Roman"/>
      </w:rPr>
    </w:lvl>
    <w:lvl w:ilvl="5">
      <w:start w:val="1"/>
      <w:numFmt w:val="decimal"/>
      <w:lvlText w:val=" %1.%2.%3.%4.%5.%6 "/>
      <w:lvlJc w:val="left"/>
      <w:pPr>
        <w:tabs>
          <w:tab w:val="num" w:pos="2520"/>
        </w:tabs>
        <w:ind w:left="2520" w:hanging="360"/>
      </w:pPr>
      <w:rPr>
        <w:rFonts w:cs="Times New Roman"/>
      </w:rPr>
    </w:lvl>
    <w:lvl w:ilvl="6">
      <w:start w:val="1"/>
      <w:numFmt w:val="decimal"/>
      <w:lvlText w:val=" %1.%2.%3.%4.%5.%6.%7 "/>
      <w:lvlJc w:val="left"/>
      <w:pPr>
        <w:tabs>
          <w:tab w:val="num" w:pos="2880"/>
        </w:tabs>
        <w:ind w:left="2880" w:hanging="360"/>
      </w:pPr>
      <w:rPr>
        <w:rFonts w:cs="Times New Roman"/>
      </w:rPr>
    </w:lvl>
    <w:lvl w:ilvl="7">
      <w:start w:val="1"/>
      <w:numFmt w:val="decimal"/>
      <w:lvlText w:val=" %1.%2.%3.%4.%5.%6.%7.%8 "/>
      <w:lvlJc w:val="left"/>
      <w:pPr>
        <w:tabs>
          <w:tab w:val="num" w:pos="3240"/>
        </w:tabs>
        <w:ind w:left="3240" w:hanging="360"/>
      </w:pPr>
      <w:rPr>
        <w:rFonts w:cs="Times New Roman"/>
      </w:rPr>
    </w:lvl>
    <w:lvl w:ilvl="8">
      <w:start w:val="1"/>
      <w:numFmt w:val="decimal"/>
      <w:lvlText w:val=" %1.%2.%3.%4.%5.%6.%7.%8.%9 "/>
      <w:lvlJc w:val="left"/>
      <w:pPr>
        <w:tabs>
          <w:tab w:val="num" w:pos="3600"/>
        </w:tabs>
        <w:ind w:left="3600" w:hanging="360"/>
      </w:pPr>
      <w:rPr>
        <w:rFonts w:cs="Times New Roman"/>
      </w:rPr>
    </w:lvl>
  </w:abstractNum>
  <w:abstractNum w:abstractNumId="39" w15:restartNumberingAfterBreak="0">
    <w:nsid w:val="1B960A79"/>
    <w:multiLevelType w:val="hybridMultilevel"/>
    <w:tmpl w:val="015A4A4C"/>
    <w:name w:val="WW8Num723"/>
    <w:lvl w:ilvl="0" w:tplc="CFF44106">
      <w:start w:val="1"/>
      <w:numFmt w:val="decimal"/>
      <w:lvlText w:val="%1."/>
      <w:lvlJc w:val="left"/>
      <w:pPr>
        <w:ind w:left="1083" w:hanging="360"/>
      </w:pPr>
      <w:rPr>
        <w:rFonts w:cs="Times New Roman" w:hint="default"/>
        <w:sz w:val="22"/>
        <w:szCs w:val="22"/>
      </w:rPr>
    </w:lvl>
    <w:lvl w:ilvl="1" w:tplc="04150019">
      <w:start w:val="1"/>
      <w:numFmt w:val="lowerLetter"/>
      <w:lvlText w:val="%2."/>
      <w:lvlJc w:val="left"/>
      <w:pPr>
        <w:ind w:left="1803" w:hanging="360"/>
      </w:pPr>
      <w:rPr>
        <w:rFonts w:cs="Times New Roman"/>
      </w:rPr>
    </w:lvl>
    <w:lvl w:ilvl="2" w:tplc="0415001B">
      <w:start w:val="1"/>
      <w:numFmt w:val="lowerRoman"/>
      <w:lvlText w:val="%3."/>
      <w:lvlJc w:val="right"/>
      <w:pPr>
        <w:ind w:left="2523" w:hanging="180"/>
      </w:pPr>
      <w:rPr>
        <w:rFonts w:cs="Times New Roman"/>
      </w:rPr>
    </w:lvl>
    <w:lvl w:ilvl="3" w:tplc="0415000F">
      <w:start w:val="1"/>
      <w:numFmt w:val="decimal"/>
      <w:lvlText w:val="%4."/>
      <w:lvlJc w:val="left"/>
      <w:pPr>
        <w:ind w:left="3243" w:hanging="360"/>
      </w:pPr>
      <w:rPr>
        <w:rFonts w:cs="Times New Roman"/>
      </w:rPr>
    </w:lvl>
    <w:lvl w:ilvl="4" w:tplc="04150019">
      <w:start w:val="1"/>
      <w:numFmt w:val="lowerLetter"/>
      <w:lvlText w:val="%5."/>
      <w:lvlJc w:val="left"/>
      <w:pPr>
        <w:ind w:left="3963" w:hanging="360"/>
      </w:pPr>
      <w:rPr>
        <w:rFonts w:cs="Times New Roman"/>
      </w:rPr>
    </w:lvl>
    <w:lvl w:ilvl="5" w:tplc="0415001B">
      <w:start w:val="1"/>
      <w:numFmt w:val="lowerRoman"/>
      <w:lvlText w:val="%6."/>
      <w:lvlJc w:val="right"/>
      <w:pPr>
        <w:ind w:left="4683" w:hanging="180"/>
      </w:pPr>
      <w:rPr>
        <w:rFonts w:cs="Times New Roman"/>
      </w:rPr>
    </w:lvl>
    <w:lvl w:ilvl="6" w:tplc="0415000F">
      <w:start w:val="1"/>
      <w:numFmt w:val="decimal"/>
      <w:lvlText w:val="%7."/>
      <w:lvlJc w:val="left"/>
      <w:pPr>
        <w:ind w:left="5403" w:hanging="360"/>
      </w:pPr>
      <w:rPr>
        <w:rFonts w:cs="Times New Roman"/>
      </w:rPr>
    </w:lvl>
    <w:lvl w:ilvl="7" w:tplc="04150019">
      <w:start w:val="1"/>
      <w:numFmt w:val="lowerLetter"/>
      <w:lvlText w:val="%8."/>
      <w:lvlJc w:val="left"/>
      <w:pPr>
        <w:ind w:left="6123" w:hanging="360"/>
      </w:pPr>
      <w:rPr>
        <w:rFonts w:cs="Times New Roman"/>
      </w:rPr>
    </w:lvl>
    <w:lvl w:ilvl="8" w:tplc="0415001B">
      <w:start w:val="1"/>
      <w:numFmt w:val="lowerRoman"/>
      <w:lvlText w:val="%9."/>
      <w:lvlJc w:val="right"/>
      <w:pPr>
        <w:ind w:left="6843" w:hanging="180"/>
      </w:pPr>
      <w:rPr>
        <w:rFonts w:cs="Times New Roman"/>
      </w:rPr>
    </w:lvl>
  </w:abstractNum>
  <w:abstractNum w:abstractNumId="40" w15:restartNumberingAfterBreak="0">
    <w:nsid w:val="2179458D"/>
    <w:multiLevelType w:val="hybridMultilevel"/>
    <w:tmpl w:val="597EB2A2"/>
    <w:lvl w:ilvl="0" w:tplc="790E7280">
      <w:start w:val="1"/>
      <w:numFmt w:val="decimal"/>
      <w:lvlText w:val="%1."/>
      <w:lvlJc w:val="left"/>
      <w:pPr>
        <w:tabs>
          <w:tab w:val="num" w:pos="964"/>
        </w:tabs>
        <w:ind w:left="964" w:hanging="397"/>
      </w:pPr>
      <w:rPr>
        <w:rFonts w:cs="Times New Roman" w:hint="default"/>
        <w:b w:val="0"/>
        <w:bCs w:val="0"/>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24D653D5"/>
    <w:multiLevelType w:val="hybridMultilevel"/>
    <w:tmpl w:val="E82EBD18"/>
    <w:lvl w:ilvl="0" w:tplc="04150011">
      <w:start w:val="1"/>
      <w:numFmt w:val="decimal"/>
      <w:lvlText w:val="%1)"/>
      <w:lvlJc w:val="left"/>
      <w:pPr>
        <w:ind w:left="1004" w:hanging="360"/>
      </w:pPr>
      <w:rPr>
        <w:rFonts w:cs="Times New Roman" w:hint="default"/>
      </w:rPr>
    </w:lvl>
    <w:lvl w:ilvl="1" w:tplc="04150003">
      <w:start w:val="1"/>
      <w:numFmt w:val="bullet"/>
      <w:lvlText w:val="o"/>
      <w:lvlJc w:val="left"/>
      <w:pPr>
        <w:ind w:left="1724" w:hanging="360"/>
      </w:pPr>
      <w:rPr>
        <w:rFonts w:ascii="Courier New" w:hAnsi="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hint="default"/>
      </w:rPr>
    </w:lvl>
    <w:lvl w:ilvl="8" w:tplc="04150005">
      <w:start w:val="1"/>
      <w:numFmt w:val="bullet"/>
      <w:lvlText w:val=""/>
      <w:lvlJc w:val="left"/>
      <w:pPr>
        <w:ind w:left="6764" w:hanging="360"/>
      </w:pPr>
      <w:rPr>
        <w:rFonts w:ascii="Wingdings" w:hAnsi="Wingdings" w:hint="default"/>
      </w:rPr>
    </w:lvl>
  </w:abstractNum>
  <w:abstractNum w:abstractNumId="42" w15:restartNumberingAfterBreak="0">
    <w:nsid w:val="25084A2F"/>
    <w:multiLevelType w:val="hybridMultilevel"/>
    <w:tmpl w:val="406CCD1E"/>
    <w:lvl w:ilvl="0" w:tplc="04150011">
      <w:start w:val="1"/>
      <w:numFmt w:val="decimal"/>
      <w:lvlText w:val="%1)"/>
      <w:lvlJc w:val="left"/>
      <w:pPr>
        <w:ind w:left="1793" w:hanging="360"/>
      </w:pPr>
      <w:rPr>
        <w:rFonts w:cs="Times New Roman"/>
      </w:rPr>
    </w:lvl>
    <w:lvl w:ilvl="1" w:tplc="04150019">
      <w:start w:val="1"/>
      <w:numFmt w:val="lowerLetter"/>
      <w:lvlText w:val="%2."/>
      <w:lvlJc w:val="left"/>
      <w:pPr>
        <w:ind w:left="2513" w:hanging="360"/>
      </w:pPr>
      <w:rPr>
        <w:rFonts w:cs="Times New Roman"/>
      </w:rPr>
    </w:lvl>
    <w:lvl w:ilvl="2" w:tplc="0415001B" w:tentative="1">
      <w:start w:val="1"/>
      <w:numFmt w:val="lowerRoman"/>
      <w:lvlText w:val="%3."/>
      <w:lvlJc w:val="right"/>
      <w:pPr>
        <w:ind w:left="3233" w:hanging="180"/>
      </w:pPr>
      <w:rPr>
        <w:rFonts w:cs="Times New Roman"/>
      </w:rPr>
    </w:lvl>
    <w:lvl w:ilvl="3" w:tplc="0415000F" w:tentative="1">
      <w:start w:val="1"/>
      <w:numFmt w:val="decimal"/>
      <w:lvlText w:val="%4."/>
      <w:lvlJc w:val="left"/>
      <w:pPr>
        <w:ind w:left="3953" w:hanging="360"/>
      </w:pPr>
      <w:rPr>
        <w:rFonts w:cs="Times New Roman"/>
      </w:rPr>
    </w:lvl>
    <w:lvl w:ilvl="4" w:tplc="04150019" w:tentative="1">
      <w:start w:val="1"/>
      <w:numFmt w:val="lowerLetter"/>
      <w:lvlText w:val="%5."/>
      <w:lvlJc w:val="left"/>
      <w:pPr>
        <w:ind w:left="4673" w:hanging="360"/>
      </w:pPr>
      <w:rPr>
        <w:rFonts w:cs="Times New Roman"/>
      </w:rPr>
    </w:lvl>
    <w:lvl w:ilvl="5" w:tplc="0415001B" w:tentative="1">
      <w:start w:val="1"/>
      <w:numFmt w:val="lowerRoman"/>
      <w:lvlText w:val="%6."/>
      <w:lvlJc w:val="right"/>
      <w:pPr>
        <w:ind w:left="5393" w:hanging="180"/>
      </w:pPr>
      <w:rPr>
        <w:rFonts w:cs="Times New Roman"/>
      </w:rPr>
    </w:lvl>
    <w:lvl w:ilvl="6" w:tplc="0415000F" w:tentative="1">
      <w:start w:val="1"/>
      <w:numFmt w:val="decimal"/>
      <w:lvlText w:val="%7."/>
      <w:lvlJc w:val="left"/>
      <w:pPr>
        <w:ind w:left="6113" w:hanging="360"/>
      </w:pPr>
      <w:rPr>
        <w:rFonts w:cs="Times New Roman"/>
      </w:rPr>
    </w:lvl>
    <w:lvl w:ilvl="7" w:tplc="04150019" w:tentative="1">
      <w:start w:val="1"/>
      <w:numFmt w:val="lowerLetter"/>
      <w:lvlText w:val="%8."/>
      <w:lvlJc w:val="left"/>
      <w:pPr>
        <w:ind w:left="6833" w:hanging="360"/>
      </w:pPr>
      <w:rPr>
        <w:rFonts w:cs="Times New Roman"/>
      </w:rPr>
    </w:lvl>
    <w:lvl w:ilvl="8" w:tplc="0415001B" w:tentative="1">
      <w:start w:val="1"/>
      <w:numFmt w:val="lowerRoman"/>
      <w:lvlText w:val="%9."/>
      <w:lvlJc w:val="right"/>
      <w:pPr>
        <w:ind w:left="7553" w:hanging="180"/>
      </w:pPr>
      <w:rPr>
        <w:rFonts w:cs="Times New Roman"/>
      </w:rPr>
    </w:lvl>
  </w:abstractNum>
  <w:abstractNum w:abstractNumId="43" w15:restartNumberingAfterBreak="0">
    <w:nsid w:val="25295042"/>
    <w:multiLevelType w:val="hybridMultilevel"/>
    <w:tmpl w:val="540CEA56"/>
    <w:lvl w:ilvl="0" w:tplc="04150011">
      <w:start w:val="1"/>
      <w:numFmt w:val="decimal"/>
      <w:lvlText w:val="%1)"/>
      <w:lvlJc w:val="left"/>
      <w:pPr>
        <w:ind w:left="1353" w:hanging="360"/>
      </w:pPr>
      <w:rPr>
        <w:rFonts w:cs="Times New Roman"/>
      </w:rPr>
    </w:lvl>
    <w:lvl w:ilvl="1" w:tplc="04150019">
      <w:start w:val="1"/>
      <w:numFmt w:val="lowerLetter"/>
      <w:lvlText w:val="%2."/>
      <w:lvlJc w:val="left"/>
      <w:pPr>
        <w:ind w:left="2073" w:hanging="360"/>
      </w:pPr>
      <w:rPr>
        <w:rFonts w:cs="Times New Roman"/>
      </w:rPr>
    </w:lvl>
    <w:lvl w:ilvl="2" w:tplc="0415001B">
      <w:start w:val="1"/>
      <w:numFmt w:val="lowerRoman"/>
      <w:lvlText w:val="%3."/>
      <w:lvlJc w:val="right"/>
      <w:pPr>
        <w:ind w:left="2793" w:hanging="180"/>
      </w:pPr>
      <w:rPr>
        <w:rFonts w:cs="Times New Roman"/>
      </w:rPr>
    </w:lvl>
    <w:lvl w:ilvl="3" w:tplc="0415000F">
      <w:start w:val="1"/>
      <w:numFmt w:val="decimal"/>
      <w:lvlText w:val="%4."/>
      <w:lvlJc w:val="left"/>
      <w:pPr>
        <w:ind w:left="3513" w:hanging="360"/>
      </w:pPr>
      <w:rPr>
        <w:rFonts w:cs="Times New Roman"/>
      </w:rPr>
    </w:lvl>
    <w:lvl w:ilvl="4" w:tplc="04150019">
      <w:start w:val="1"/>
      <w:numFmt w:val="lowerLetter"/>
      <w:lvlText w:val="%5."/>
      <w:lvlJc w:val="left"/>
      <w:pPr>
        <w:ind w:left="4233" w:hanging="360"/>
      </w:pPr>
      <w:rPr>
        <w:rFonts w:cs="Times New Roman"/>
      </w:rPr>
    </w:lvl>
    <w:lvl w:ilvl="5" w:tplc="0415001B">
      <w:start w:val="1"/>
      <w:numFmt w:val="lowerRoman"/>
      <w:lvlText w:val="%6."/>
      <w:lvlJc w:val="right"/>
      <w:pPr>
        <w:ind w:left="4953" w:hanging="180"/>
      </w:pPr>
      <w:rPr>
        <w:rFonts w:cs="Times New Roman"/>
      </w:rPr>
    </w:lvl>
    <w:lvl w:ilvl="6" w:tplc="0415000F">
      <w:start w:val="1"/>
      <w:numFmt w:val="decimal"/>
      <w:lvlText w:val="%7."/>
      <w:lvlJc w:val="left"/>
      <w:pPr>
        <w:ind w:left="5673" w:hanging="360"/>
      </w:pPr>
      <w:rPr>
        <w:rFonts w:cs="Times New Roman"/>
      </w:rPr>
    </w:lvl>
    <w:lvl w:ilvl="7" w:tplc="04150019">
      <w:start w:val="1"/>
      <w:numFmt w:val="lowerLetter"/>
      <w:lvlText w:val="%8."/>
      <w:lvlJc w:val="left"/>
      <w:pPr>
        <w:ind w:left="6393" w:hanging="360"/>
      </w:pPr>
      <w:rPr>
        <w:rFonts w:cs="Times New Roman"/>
      </w:rPr>
    </w:lvl>
    <w:lvl w:ilvl="8" w:tplc="0415001B">
      <w:start w:val="1"/>
      <w:numFmt w:val="lowerRoman"/>
      <w:lvlText w:val="%9."/>
      <w:lvlJc w:val="right"/>
      <w:pPr>
        <w:ind w:left="7113" w:hanging="180"/>
      </w:pPr>
      <w:rPr>
        <w:rFonts w:cs="Times New Roman"/>
      </w:rPr>
    </w:lvl>
  </w:abstractNum>
  <w:abstractNum w:abstractNumId="44" w15:restartNumberingAfterBreak="0">
    <w:nsid w:val="260D0049"/>
    <w:multiLevelType w:val="hybridMultilevel"/>
    <w:tmpl w:val="630AE628"/>
    <w:lvl w:ilvl="0" w:tplc="1F50900A">
      <w:start w:val="1"/>
      <w:numFmt w:val="decimal"/>
      <w:lvlText w:val="%1)"/>
      <w:lvlJc w:val="left"/>
      <w:pPr>
        <w:ind w:left="1287" w:hanging="360"/>
      </w:pPr>
      <w:rPr>
        <w:rFonts w:cs="Times New Roman"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7B74029"/>
    <w:multiLevelType w:val="multilevel"/>
    <w:tmpl w:val="489E21E8"/>
    <w:lvl w:ilvl="0">
      <w:start w:val="1"/>
      <w:numFmt w:val="decimal"/>
      <w:lvlText w:val="%1."/>
      <w:lvlJc w:val="left"/>
      <w:pPr>
        <w:tabs>
          <w:tab w:val="num" w:pos="510"/>
        </w:tabs>
        <w:ind w:left="510" w:hanging="510"/>
      </w:pPr>
      <w:rPr>
        <w:rFonts w:ascii="Arial" w:hAnsi="Arial" w:cs="Arial"/>
        <w:b w:val="0"/>
      </w:rPr>
    </w:lvl>
    <w:lvl w:ilvl="1">
      <w:start w:val="1"/>
      <w:numFmt w:val="decimal"/>
      <w:lvlText w:val="%2."/>
      <w:lvlJc w:val="left"/>
      <w:pPr>
        <w:tabs>
          <w:tab w:val="num" w:pos="510"/>
        </w:tabs>
        <w:ind w:left="510" w:hanging="510"/>
      </w:pPr>
      <w:rPr>
        <w:rFonts w:ascii="Arial" w:hAnsi="Arial" w:cs="Arial"/>
      </w:rPr>
    </w:lvl>
    <w:lvl w:ilvl="2">
      <w:start w:val="1"/>
      <w:numFmt w:val="lowerLetter"/>
      <w:lvlText w:val="%3)"/>
      <w:lvlJc w:val="left"/>
      <w:pPr>
        <w:tabs>
          <w:tab w:val="num" w:pos="873"/>
        </w:tabs>
        <w:ind w:left="873" w:hanging="363"/>
      </w:pPr>
      <w:rPr>
        <w:rFonts w:cs="Times New Roman"/>
      </w:rPr>
    </w:lvl>
    <w:lvl w:ilvl="3">
      <w:start w:val="1"/>
      <w:numFmt w:val="decimal"/>
      <w:lvlText w:val="%4."/>
      <w:lvlJc w:val="left"/>
      <w:pPr>
        <w:tabs>
          <w:tab w:val="num" w:pos="510"/>
        </w:tabs>
        <w:ind w:left="510" w:hanging="510"/>
      </w:pPr>
      <w:rPr>
        <w:rFonts w:ascii="Arial" w:hAnsi="Arial" w:cs="Arial"/>
      </w:rPr>
    </w:lvl>
    <w:lvl w:ilvl="4">
      <w:start w:val="1"/>
      <w:numFmt w:val="decimal"/>
      <w:lvlText w:val="%5."/>
      <w:lvlJc w:val="left"/>
      <w:pPr>
        <w:tabs>
          <w:tab w:val="num" w:pos="510"/>
        </w:tabs>
        <w:ind w:left="510" w:hanging="510"/>
      </w:pPr>
      <w:rPr>
        <w:rFonts w:ascii="Arial" w:hAnsi="Arial" w:cs="Arial"/>
      </w:rPr>
    </w:lvl>
    <w:lvl w:ilvl="5">
      <w:start w:val="1"/>
      <w:numFmt w:val="decimal"/>
      <w:lvlText w:val="%6."/>
      <w:lvlJc w:val="left"/>
      <w:pPr>
        <w:tabs>
          <w:tab w:val="num" w:pos="510"/>
        </w:tabs>
        <w:ind w:left="510" w:hanging="510"/>
      </w:pPr>
      <w:rPr>
        <w:rFonts w:ascii="Arial" w:hAnsi="Arial" w:cs="Arial"/>
      </w:rPr>
    </w:lvl>
    <w:lvl w:ilvl="6">
      <w:start w:val="1"/>
      <w:numFmt w:val="decimal"/>
      <w:lvlText w:val="%7."/>
      <w:lvlJc w:val="left"/>
      <w:pPr>
        <w:tabs>
          <w:tab w:val="num" w:pos="510"/>
        </w:tabs>
        <w:ind w:left="510" w:hanging="510"/>
      </w:pPr>
      <w:rPr>
        <w:rFonts w:ascii="Arial" w:hAnsi="Arial" w:cs="Arial"/>
      </w:rPr>
    </w:lvl>
    <w:lvl w:ilvl="7">
      <w:start w:val="1"/>
      <w:numFmt w:val="decimal"/>
      <w:lvlText w:val="%8."/>
      <w:lvlJc w:val="left"/>
      <w:pPr>
        <w:tabs>
          <w:tab w:val="num" w:pos="510"/>
        </w:tabs>
        <w:ind w:left="510" w:hanging="510"/>
      </w:pPr>
      <w:rPr>
        <w:rFonts w:ascii="Arial" w:hAnsi="Arial" w:cs="Arial"/>
      </w:rPr>
    </w:lvl>
    <w:lvl w:ilvl="8">
      <w:start w:val="1"/>
      <w:numFmt w:val="decimal"/>
      <w:lvlText w:val="%9."/>
      <w:lvlJc w:val="left"/>
      <w:pPr>
        <w:tabs>
          <w:tab w:val="num" w:pos="510"/>
        </w:tabs>
        <w:ind w:left="510" w:hanging="510"/>
      </w:pPr>
      <w:rPr>
        <w:rFonts w:ascii="Arial" w:hAnsi="Arial" w:cs="Arial"/>
      </w:rPr>
    </w:lvl>
  </w:abstractNum>
  <w:abstractNum w:abstractNumId="46" w15:restartNumberingAfterBreak="0">
    <w:nsid w:val="28A33CB7"/>
    <w:multiLevelType w:val="multilevel"/>
    <w:tmpl w:val="8578EEF2"/>
    <w:name w:val="WW8Num52"/>
    <w:lvl w:ilvl="0">
      <w:start w:val="8"/>
      <w:numFmt w:val="decimal"/>
      <w:lvlText w:val="%1."/>
      <w:lvlJc w:val="left"/>
      <w:pPr>
        <w:tabs>
          <w:tab w:val="num" w:pos="363"/>
        </w:tabs>
        <w:ind w:left="363" w:hanging="363"/>
      </w:pPr>
      <w:rPr>
        <w:rFonts w:cs="Times New Roman" w:hint="default"/>
        <w:sz w:val="24"/>
        <w:szCs w:val="24"/>
      </w:rPr>
    </w:lvl>
    <w:lvl w:ilvl="1">
      <w:start w:val="1"/>
      <w:numFmt w:val="decimal"/>
      <w:lvlText w:val="%2)"/>
      <w:lvlJc w:val="left"/>
      <w:pPr>
        <w:tabs>
          <w:tab w:val="num" w:pos="726"/>
        </w:tabs>
        <w:ind w:left="726" w:hanging="363"/>
      </w:pPr>
      <w:rPr>
        <w:rFonts w:cs="Times New Roman" w:hint="default"/>
        <w:sz w:val="24"/>
        <w:szCs w:val="24"/>
      </w:rPr>
    </w:lvl>
    <w:lvl w:ilvl="2">
      <w:start w:val="1"/>
      <w:numFmt w:val="lowerLetter"/>
      <w:lvlText w:val="%3)"/>
      <w:lvlJc w:val="left"/>
      <w:pPr>
        <w:tabs>
          <w:tab w:val="num" w:pos="1089"/>
        </w:tabs>
        <w:ind w:left="1089" w:hanging="363"/>
      </w:pPr>
      <w:rPr>
        <w:rFonts w:cs="Times New Roman" w:hint="default"/>
      </w:rPr>
    </w:lvl>
    <w:lvl w:ilvl="3">
      <w:start w:val="5"/>
      <w:numFmt w:val="decimal"/>
      <w:lvlText w:val="%4."/>
      <w:lvlJc w:val="left"/>
      <w:pPr>
        <w:tabs>
          <w:tab w:val="num" w:pos="363"/>
        </w:tabs>
        <w:ind w:left="363" w:hanging="363"/>
      </w:pPr>
      <w:rPr>
        <w:rFonts w:cs="Times New Roman" w:hint="default"/>
      </w:rPr>
    </w:lvl>
    <w:lvl w:ilvl="4">
      <w:start w:val="1"/>
      <w:numFmt w:val="decimal"/>
      <w:lvlText w:val="%5."/>
      <w:lvlJc w:val="left"/>
      <w:pPr>
        <w:tabs>
          <w:tab w:val="num" w:pos="363"/>
        </w:tabs>
        <w:ind w:left="363" w:hanging="363"/>
      </w:pPr>
      <w:rPr>
        <w:rFonts w:cs="Times New Roman" w:hint="default"/>
      </w:rPr>
    </w:lvl>
    <w:lvl w:ilvl="5">
      <w:start w:val="1"/>
      <w:numFmt w:val="decimal"/>
      <w:lvlText w:val="%6."/>
      <w:lvlJc w:val="left"/>
      <w:pPr>
        <w:tabs>
          <w:tab w:val="num" w:pos="363"/>
        </w:tabs>
        <w:ind w:left="363" w:hanging="363"/>
      </w:pPr>
      <w:rPr>
        <w:rFonts w:cs="Times New Roman" w:hint="default"/>
      </w:rPr>
    </w:lvl>
    <w:lvl w:ilvl="6">
      <w:start w:val="1"/>
      <w:numFmt w:val="decimal"/>
      <w:lvlText w:val="%7."/>
      <w:lvlJc w:val="left"/>
      <w:pPr>
        <w:tabs>
          <w:tab w:val="num" w:pos="363"/>
        </w:tabs>
        <w:ind w:left="363" w:hanging="363"/>
      </w:pPr>
      <w:rPr>
        <w:rFonts w:cs="Times New Roman" w:hint="default"/>
      </w:rPr>
    </w:lvl>
    <w:lvl w:ilvl="7">
      <w:start w:val="1"/>
      <w:numFmt w:val="decimal"/>
      <w:lvlText w:val="%8."/>
      <w:lvlJc w:val="left"/>
      <w:pPr>
        <w:tabs>
          <w:tab w:val="num" w:pos="363"/>
        </w:tabs>
        <w:ind w:left="363" w:hanging="363"/>
      </w:pPr>
      <w:rPr>
        <w:rFonts w:cs="Times New Roman" w:hint="default"/>
      </w:rPr>
    </w:lvl>
    <w:lvl w:ilvl="8">
      <w:start w:val="1"/>
      <w:numFmt w:val="decimal"/>
      <w:lvlText w:val="%9."/>
      <w:lvlJc w:val="left"/>
      <w:pPr>
        <w:tabs>
          <w:tab w:val="num" w:pos="363"/>
        </w:tabs>
        <w:ind w:left="363" w:hanging="363"/>
      </w:pPr>
      <w:rPr>
        <w:rFonts w:cs="Times New Roman" w:hint="default"/>
      </w:rPr>
    </w:lvl>
  </w:abstractNum>
  <w:abstractNum w:abstractNumId="47" w15:restartNumberingAfterBreak="0">
    <w:nsid w:val="28B9064B"/>
    <w:multiLevelType w:val="hybridMultilevel"/>
    <w:tmpl w:val="BB9CC6CE"/>
    <w:lvl w:ilvl="0" w:tplc="04150017">
      <w:start w:val="1"/>
      <w:numFmt w:val="lowerLetter"/>
      <w:lvlText w:val="%1)"/>
      <w:lvlJc w:val="left"/>
      <w:pPr>
        <w:ind w:left="1145" w:hanging="360"/>
      </w:pPr>
      <w:rPr>
        <w:rFonts w:cs="Times New Roman"/>
        <w:color w:val="auto"/>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48" w15:restartNumberingAfterBreak="0">
    <w:nsid w:val="2A4838C2"/>
    <w:multiLevelType w:val="hybridMultilevel"/>
    <w:tmpl w:val="F4AE835A"/>
    <w:name w:val="WW8Num152"/>
    <w:lvl w:ilvl="0" w:tplc="04150011">
      <w:start w:val="1"/>
      <w:numFmt w:val="decimal"/>
      <w:lvlText w:val="%1)"/>
      <w:lvlJc w:val="left"/>
      <w:pPr>
        <w:ind w:left="1083" w:hanging="360"/>
      </w:pPr>
      <w:rPr>
        <w:rFonts w:cs="Times New Roman"/>
      </w:rPr>
    </w:lvl>
    <w:lvl w:ilvl="1" w:tplc="04150019">
      <w:start w:val="1"/>
      <w:numFmt w:val="lowerLetter"/>
      <w:lvlText w:val="%2."/>
      <w:lvlJc w:val="left"/>
      <w:pPr>
        <w:ind w:left="1803" w:hanging="360"/>
      </w:pPr>
      <w:rPr>
        <w:rFonts w:cs="Times New Roman"/>
      </w:rPr>
    </w:lvl>
    <w:lvl w:ilvl="2" w:tplc="0415001B">
      <w:start w:val="1"/>
      <w:numFmt w:val="lowerRoman"/>
      <w:lvlText w:val="%3."/>
      <w:lvlJc w:val="right"/>
      <w:pPr>
        <w:ind w:left="2523" w:hanging="180"/>
      </w:pPr>
      <w:rPr>
        <w:rFonts w:cs="Times New Roman"/>
      </w:rPr>
    </w:lvl>
    <w:lvl w:ilvl="3" w:tplc="0415000F">
      <w:start w:val="1"/>
      <w:numFmt w:val="decimal"/>
      <w:lvlText w:val="%4."/>
      <w:lvlJc w:val="left"/>
      <w:pPr>
        <w:ind w:left="3243" w:hanging="360"/>
      </w:pPr>
      <w:rPr>
        <w:rFonts w:cs="Times New Roman"/>
      </w:rPr>
    </w:lvl>
    <w:lvl w:ilvl="4" w:tplc="04150019">
      <w:start w:val="1"/>
      <w:numFmt w:val="lowerLetter"/>
      <w:lvlText w:val="%5."/>
      <w:lvlJc w:val="left"/>
      <w:pPr>
        <w:ind w:left="3963" w:hanging="360"/>
      </w:pPr>
      <w:rPr>
        <w:rFonts w:cs="Times New Roman"/>
      </w:rPr>
    </w:lvl>
    <w:lvl w:ilvl="5" w:tplc="0415001B">
      <w:start w:val="1"/>
      <w:numFmt w:val="lowerRoman"/>
      <w:lvlText w:val="%6."/>
      <w:lvlJc w:val="right"/>
      <w:pPr>
        <w:ind w:left="4683" w:hanging="180"/>
      </w:pPr>
      <w:rPr>
        <w:rFonts w:cs="Times New Roman"/>
      </w:rPr>
    </w:lvl>
    <w:lvl w:ilvl="6" w:tplc="0415000F">
      <w:start w:val="1"/>
      <w:numFmt w:val="decimal"/>
      <w:lvlText w:val="%7."/>
      <w:lvlJc w:val="left"/>
      <w:pPr>
        <w:ind w:left="5403" w:hanging="360"/>
      </w:pPr>
      <w:rPr>
        <w:rFonts w:cs="Times New Roman"/>
      </w:rPr>
    </w:lvl>
    <w:lvl w:ilvl="7" w:tplc="04150019">
      <w:start w:val="1"/>
      <w:numFmt w:val="lowerLetter"/>
      <w:lvlText w:val="%8."/>
      <w:lvlJc w:val="left"/>
      <w:pPr>
        <w:ind w:left="6123" w:hanging="360"/>
      </w:pPr>
      <w:rPr>
        <w:rFonts w:cs="Times New Roman"/>
      </w:rPr>
    </w:lvl>
    <w:lvl w:ilvl="8" w:tplc="0415001B">
      <w:start w:val="1"/>
      <w:numFmt w:val="lowerRoman"/>
      <w:lvlText w:val="%9."/>
      <w:lvlJc w:val="right"/>
      <w:pPr>
        <w:ind w:left="6843" w:hanging="180"/>
      </w:pPr>
      <w:rPr>
        <w:rFonts w:cs="Times New Roman"/>
      </w:rPr>
    </w:lvl>
  </w:abstractNum>
  <w:abstractNum w:abstractNumId="49" w15:restartNumberingAfterBreak="0">
    <w:nsid w:val="2AD26E0C"/>
    <w:multiLevelType w:val="hybridMultilevel"/>
    <w:tmpl w:val="3782D3A4"/>
    <w:name w:val="WW8Num1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hint="default"/>
      </w:rPr>
    </w:lvl>
    <w:lvl w:ilvl="8" w:tplc="04150005">
      <w:start w:val="1"/>
      <w:numFmt w:val="bullet"/>
      <w:lvlText w:val=""/>
      <w:lvlJc w:val="left"/>
      <w:pPr>
        <w:ind w:left="7047" w:hanging="360"/>
      </w:pPr>
      <w:rPr>
        <w:rFonts w:ascii="Wingdings" w:hAnsi="Wingdings" w:hint="default"/>
      </w:rPr>
    </w:lvl>
  </w:abstractNum>
  <w:abstractNum w:abstractNumId="50" w15:restartNumberingAfterBreak="0">
    <w:nsid w:val="2B3600C5"/>
    <w:multiLevelType w:val="multilevel"/>
    <w:tmpl w:val="53123750"/>
    <w:name w:val="WW8Num72322"/>
    <w:lvl w:ilvl="0">
      <w:start w:val="6"/>
      <w:numFmt w:val="decimal"/>
      <w:lvlText w:val=" %1."/>
      <w:lvlJc w:val="left"/>
      <w:pPr>
        <w:tabs>
          <w:tab w:val="num" w:pos="363"/>
        </w:tabs>
        <w:ind w:left="363" w:hanging="363"/>
      </w:pPr>
      <w:rPr>
        <w:rFonts w:ascii="Times New Roman" w:hAnsi="Times New Roman" w:cs="Times New Roman" w:hint="default"/>
        <w:b w:val="0"/>
        <w:bCs w:val="0"/>
        <w:sz w:val="24"/>
        <w:szCs w:val="24"/>
      </w:rPr>
    </w:lvl>
    <w:lvl w:ilvl="1">
      <w:start w:val="5"/>
      <w:numFmt w:val="decimal"/>
      <w:lvlText w:val="%2."/>
      <w:lvlJc w:val="left"/>
      <w:pPr>
        <w:tabs>
          <w:tab w:val="num" w:pos="726"/>
        </w:tabs>
        <w:ind w:left="726" w:hanging="363"/>
      </w:pPr>
      <w:rPr>
        <w:rFonts w:cs="Times New Roman" w:hint="default"/>
        <w:b w:val="0"/>
        <w:bCs w:val="0"/>
        <w:sz w:val="22"/>
        <w:szCs w:val="22"/>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1" w15:restartNumberingAfterBreak="0">
    <w:nsid w:val="2E1353DE"/>
    <w:multiLevelType w:val="hybridMultilevel"/>
    <w:tmpl w:val="BA083F46"/>
    <w:lvl w:ilvl="0" w:tplc="061CAEBA">
      <w:start w:val="1"/>
      <w:numFmt w:val="decimal"/>
      <w:lvlText w:val="%1)"/>
      <w:lvlJc w:val="left"/>
      <w:pPr>
        <w:ind w:left="1041" w:hanging="360"/>
      </w:pPr>
      <w:rPr>
        <w:rFonts w:cs="Times New Roman" w:hint="default"/>
      </w:rPr>
    </w:lvl>
    <w:lvl w:ilvl="1" w:tplc="04150019" w:tentative="1">
      <w:start w:val="1"/>
      <w:numFmt w:val="lowerLetter"/>
      <w:lvlText w:val="%2."/>
      <w:lvlJc w:val="left"/>
      <w:pPr>
        <w:ind w:left="1761" w:hanging="360"/>
      </w:pPr>
      <w:rPr>
        <w:rFonts w:cs="Times New Roman"/>
      </w:rPr>
    </w:lvl>
    <w:lvl w:ilvl="2" w:tplc="0415001B" w:tentative="1">
      <w:start w:val="1"/>
      <w:numFmt w:val="lowerRoman"/>
      <w:lvlText w:val="%3."/>
      <w:lvlJc w:val="right"/>
      <w:pPr>
        <w:ind w:left="2481" w:hanging="180"/>
      </w:pPr>
      <w:rPr>
        <w:rFonts w:cs="Times New Roman"/>
      </w:rPr>
    </w:lvl>
    <w:lvl w:ilvl="3" w:tplc="0415000F" w:tentative="1">
      <w:start w:val="1"/>
      <w:numFmt w:val="decimal"/>
      <w:lvlText w:val="%4."/>
      <w:lvlJc w:val="left"/>
      <w:pPr>
        <w:ind w:left="3201" w:hanging="360"/>
      </w:pPr>
      <w:rPr>
        <w:rFonts w:cs="Times New Roman"/>
      </w:rPr>
    </w:lvl>
    <w:lvl w:ilvl="4" w:tplc="04150019" w:tentative="1">
      <w:start w:val="1"/>
      <w:numFmt w:val="lowerLetter"/>
      <w:lvlText w:val="%5."/>
      <w:lvlJc w:val="left"/>
      <w:pPr>
        <w:ind w:left="3921" w:hanging="360"/>
      </w:pPr>
      <w:rPr>
        <w:rFonts w:cs="Times New Roman"/>
      </w:rPr>
    </w:lvl>
    <w:lvl w:ilvl="5" w:tplc="0415001B" w:tentative="1">
      <w:start w:val="1"/>
      <w:numFmt w:val="lowerRoman"/>
      <w:lvlText w:val="%6."/>
      <w:lvlJc w:val="right"/>
      <w:pPr>
        <w:ind w:left="4641" w:hanging="180"/>
      </w:pPr>
      <w:rPr>
        <w:rFonts w:cs="Times New Roman"/>
      </w:rPr>
    </w:lvl>
    <w:lvl w:ilvl="6" w:tplc="0415000F" w:tentative="1">
      <w:start w:val="1"/>
      <w:numFmt w:val="decimal"/>
      <w:lvlText w:val="%7."/>
      <w:lvlJc w:val="left"/>
      <w:pPr>
        <w:ind w:left="5361" w:hanging="360"/>
      </w:pPr>
      <w:rPr>
        <w:rFonts w:cs="Times New Roman"/>
      </w:rPr>
    </w:lvl>
    <w:lvl w:ilvl="7" w:tplc="04150019" w:tentative="1">
      <w:start w:val="1"/>
      <w:numFmt w:val="lowerLetter"/>
      <w:lvlText w:val="%8."/>
      <w:lvlJc w:val="left"/>
      <w:pPr>
        <w:ind w:left="6081" w:hanging="360"/>
      </w:pPr>
      <w:rPr>
        <w:rFonts w:cs="Times New Roman"/>
      </w:rPr>
    </w:lvl>
    <w:lvl w:ilvl="8" w:tplc="0415001B" w:tentative="1">
      <w:start w:val="1"/>
      <w:numFmt w:val="lowerRoman"/>
      <w:lvlText w:val="%9."/>
      <w:lvlJc w:val="right"/>
      <w:pPr>
        <w:ind w:left="6801" w:hanging="180"/>
      </w:pPr>
      <w:rPr>
        <w:rFonts w:cs="Times New Roman"/>
      </w:rPr>
    </w:lvl>
  </w:abstractNum>
  <w:abstractNum w:abstractNumId="52" w15:restartNumberingAfterBreak="0">
    <w:nsid w:val="2F0050C1"/>
    <w:multiLevelType w:val="hybridMultilevel"/>
    <w:tmpl w:val="1A324DA2"/>
    <w:lvl w:ilvl="0" w:tplc="8FA06F8C">
      <w:start w:val="1"/>
      <w:numFmt w:val="decimal"/>
      <w:lvlText w:val="%1."/>
      <w:lvlJc w:val="left"/>
      <w:pPr>
        <w:ind w:left="720" w:hanging="360"/>
      </w:pPr>
      <w:rPr>
        <w:rFonts w:ascii="Arial" w:eastAsia="Times New Roman" w:hAnsi="Arial" w:cs="Arial"/>
      </w:rPr>
    </w:lvl>
    <w:lvl w:ilvl="1" w:tplc="EAE27324">
      <w:start w:val="1"/>
      <w:numFmt w:val="bullet"/>
      <w:lvlText w:val="o"/>
      <w:lvlJc w:val="left"/>
      <w:pPr>
        <w:ind w:left="1440" w:hanging="360"/>
      </w:pPr>
      <w:rPr>
        <w:rFonts w:ascii="Courier New" w:hAnsi="Courier New" w:hint="default"/>
      </w:rPr>
    </w:lvl>
    <w:lvl w:ilvl="2" w:tplc="912CD0AC">
      <w:start w:val="1"/>
      <w:numFmt w:val="bullet"/>
      <w:lvlText w:val=""/>
      <w:lvlJc w:val="left"/>
      <w:pPr>
        <w:ind w:left="2160" w:hanging="360"/>
      </w:pPr>
      <w:rPr>
        <w:rFonts w:ascii="Wingdings" w:hAnsi="Wingdings" w:hint="default"/>
      </w:rPr>
    </w:lvl>
    <w:lvl w:ilvl="3" w:tplc="F2484420">
      <w:start w:val="1"/>
      <w:numFmt w:val="bullet"/>
      <w:lvlText w:val=""/>
      <w:lvlJc w:val="left"/>
      <w:pPr>
        <w:ind w:left="2880" w:hanging="360"/>
      </w:pPr>
      <w:rPr>
        <w:rFonts w:ascii="Symbol" w:hAnsi="Symbol" w:hint="default"/>
      </w:rPr>
    </w:lvl>
    <w:lvl w:ilvl="4" w:tplc="E0B2ADF0">
      <w:start w:val="1"/>
      <w:numFmt w:val="bullet"/>
      <w:lvlText w:val="o"/>
      <w:lvlJc w:val="left"/>
      <w:pPr>
        <w:ind w:left="3600" w:hanging="360"/>
      </w:pPr>
      <w:rPr>
        <w:rFonts w:ascii="Courier New" w:hAnsi="Courier New" w:hint="default"/>
      </w:rPr>
    </w:lvl>
    <w:lvl w:ilvl="5" w:tplc="6478CBF6">
      <w:start w:val="1"/>
      <w:numFmt w:val="bullet"/>
      <w:lvlText w:val=""/>
      <w:lvlJc w:val="left"/>
      <w:pPr>
        <w:ind w:left="4320" w:hanging="360"/>
      </w:pPr>
      <w:rPr>
        <w:rFonts w:ascii="Wingdings" w:hAnsi="Wingdings" w:hint="default"/>
      </w:rPr>
    </w:lvl>
    <w:lvl w:ilvl="6" w:tplc="51B4FE34">
      <w:start w:val="1"/>
      <w:numFmt w:val="bullet"/>
      <w:lvlText w:val=""/>
      <w:lvlJc w:val="left"/>
      <w:pPr>
        <w:ind w:left="5040" w:hanging="360"/>
      </w:pPr>
      <w:rPr>
        <w:rFonts w:ascii="Symbol" w:hAnsi="Symbol" w:hint="default"/>
      </w:rPr>
    </w:lvl>
    <w:lvl w:ilvl="7" w:tplc="9BC20F10">
      <w:start w:val="1"/>
      <w:numFmt w:val="bullet"/>
      <w:lvlText w:val="o"/>
      <w:lvlJc w:val="left"/>
      <w:pPr>
        <w:ind w:left="5760" w:hanging="360"/>
      </w:pPr>
      <w:rPr>
        <w:rFonts w:ascii="Courier New" w:hAnsi="Courier New" w:hint="default"/>
      </w:rPr>
    </w:lvl>
    <w:lvl w:ilvl="8" w:tplc="521EDD40">
      <w:start w:val="1"/>
      <w:numFmt w:val="bullet"/>
      <w:lvlText w:val=""/>
      <w:lvlJc w:val="left"/>
      <w:pPr>
        <w:ind w:left="6480" w:hanging="360"/>
      </w:pPr>
      <w:rPr>
        <w:rFonts w:ascii="Wingdings" w:hAnsi="Wingdings" w:hint="default"/>
      </w:rPr>
    </w:lvl>
  </w:abstractNum>
  <w:abstractNum w:abstractNumId="53" w15:restartNumberingAfterBreak="0">
    <w:nsid w:val="305A2085"/>
    <w:multiLevelType w:val="hybridMultilevel"/>
    <w:tmpl w:val="FFB0C8B8"/>
    <w:lvl w:ilvl="0" w:tplc="EC0AC35E">
      <w:start w:val="1"/>
      <w:numFmt w:val="decimal"/>
      <w:lvlText w:val="%1."/>
      <w:lvlJc w:val="left"/>
      <w:pPr>
        <w:ind w:left="502" w:hanging="360"/>
      </w:pPr>
      <w:rPr>
        <w:rFonts w:ascii="Arial" w:eastAsia="Times New Roman" w:hAnsi="Arial" w:cs="Arial"/>
      </w:rPr>
    </w:lvl>
    <w:lvl w:ilvl="1" w:tplc="F3F2408A">
      <w:start w:val="1"/>
      <w:numFmt w:val="bullet"/>
      <w:lvlText w:val="o"/>
      <w:lvlJc w:val="left"/>
      <w:pPr>
        <w:ind w:left="1222" w:hanging="360"/>
      </w:pPr>
      <w:rPr>
        <w:rFonts w:ascii="Courier New" w:hAnsi="Courier New" w:hint="default"/>
      </w:rPr>
    </w:lvl>
    <w:lvl w:ilvl="2" w:tplc="5F7A2690">
      <w:start w:val="1"/>
      <w:numFmt w:val="bullet"/>
      <w:lvlText w:val=""/>
      <w:lvlJc w:val="left"/>
      <w:pPr>
        <w:ind w:left="1942" w:hanging="360"/>
      </w:pPr>
      <w:rPr>
        <w:rFonts w:ascii="Wingdings" w:hAnsi="Wingdings" w:hint="default"/>
      </w:rPr>
    </w:lvl>
    <w:lvl w:ilvl="3" w:tplc="E954E770">
      <w:start w:val="1"/>
      <w:numFmt w:val="bullet"/>
      <w:lvlText w:val=""/>
      <w:lvlJc w:val="left"/>
      <w:pPr>
        <w:ind w:left="2662" w:hanging="360"/>
      </w:pPr>
      <w:rPr>
        <w:rFonts w:ascii="Symbol" w:hAnsi="Symbol" w:hint="default"/>
      </w:rPr>
    </w:lvl>
    <w:lvl w:ilvl="4" w:tplc="3C8E8E02">
      <w:start w:val="1"/>
      <w:numFmt w:val="bullet"/>
      <w:lvlText w:val="o"/>
      <w:lvlJc w:val="left"/>
      <w:pPr>
        <w:ind w:left="3382" w:hanging="360"/>
      </w:pPr>
      <w:rPr>
        <w:rFonts w:ascii="Courier New" w:hAnsi="Courier New" w:hint="default"/>
      </w:rPr>
    </w:lvl>
    <w:lvl w:ilvl="5" w:tplc="5C7A24E0">
      <w:start w:val="1"/>
      <w:numFmt w:val="bullet"/>
      <w:lvlText w:val=""/>
      <w:lvlJc w:val="left"/>
      <w:pPr>
        <w:ind w:left="4102" w:hanging="360"/>
      </w:pPr>
      <w:rPr>
        <w:rFonts w:ascii="Wingdings" w:hAnsi="Wingdings" w:hint="default"/>
      </w:rPr>
    </w:lvl>
    <w:lvl w:ilvl="6" w:tplc="2A74E8C2">
      <w:start w:val="1"/>
      <w:numFmt w:val="bullet"/>
      <w:lvlText w:val=""/>
      <w:lvlJc w:val="left"/>
      <w:pPr>
        <w:ind w:left="4822" w:hanging="360"/>
      </w:pPr>
      <w:rPr>
        <w:rFonts w:ascii="Symbol" w:hAnsi="Symbol" w:hint="default"/>
      </w:rPr>
    </w:lvl>
    <w:lvl w:ilvl="7" w:tplc="E3028874">
      <w:start w:val="1"/>
      <w:numFmt w:val="bullet"/>
      <w:lvlText w:val="o"/>
      <w:lvlJc w:val="left"/>
      <w:pPr>
        <w:ind w:left="5542" w:hanging="360"/>
      </w:pPr>
      <w:rPr>
        <w:rFonts w:ascii="Courier New" w:hAnsi="Courier New" w:hint="default"/>
      </w:rPr>
    </w:lvl>
    <w:lvl w:ilvl="8" w:tplc="510EE470">
      <w:start w:val="1"/>
      <w:numFmt w:val="bullet"/>
      <w:lvlText w:val=""/>
      <w:lvlJc w:val="left"/>
      <w:pPr>
        <w:ind w:left="6262" w:hanging="360"/>
      </w:pPr>
      <w:rPr>
        <w:rFonts w:ascii="Wingdings" w:hAnsi="Wingdings" w:hint="default"/>
      </w:rPr>
    </w:lvl>
  </w:abstractNum>
  <w:abstractNum w:abstractNumId="54" w15:restartNumberingAfterBreak="0">
    <w:nsid w:val="31041715"/>
    <w:multiLevelType w:val="hybridMultilevel"/>
    <w:tmpl w:val="D67AC35E"/>
    <w:lvl w:ilvl="0" w:tplc="C4DCB84E">
      <w:start w:val="1"/>
      <w:numFmt w:val="decimal"/>
      <w:lvlText w:val="%1)"/>
      <w:lvlJc w:val="left"/>
      <w:pPr>
        <w:tabs>
          <w:tab w:val="num" w:pos="1324"/>
        </w:tabs>
        <w:ind w:left="132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32E655D0"/>
    <w:multiLevelType w:val="hybridMultilevel"/>
    <w:tmpl w:val="978C3CEA"/>
    <w:name w:val="WW8Num922"/>
    <w:lvl w:ilvl="0" w:tplc="00000009">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388C067E"/>
    <w:multiLevelType w:val="hybridMultilevel"/>
    <w:tmpl w:val="2490048E"/>
    <w:lvl w:ilvl="0" w:tplc="76DE8936">
      <w:start w:val="2"/>
      <w:numFmt w:val="decimal"/>
      <w:lvlText w:val="%1)"/>
      <w:lvlJc w:val="left"/>
      <w:pPr>
        <w:ind w:left="1145" w:hanging="360"/>
      </w:pPr>
      <w:rPr>
        <w:rFonts w:cs="Times New Roman" w:hint="default"/>
        <w:b w:val="0"/>
        <w:bCs w:val="0"/>
      </w:rPr>
    </w:lvl>
    <w:lvl w:ilvl="1" w:tplc="1D849F6E">
      <w:start w:val="1"/>
      <w:numFmt w:val="lowerLetter"/>
      <w:lvlText w:val="%2)"/>
      <w:lvlJc w:val="left"/>
      <w:pPr>
        <w:tabs>
          <w:tab w:val="num" w:pos="1636"/>
        </w:tabs>
        <w:ind w:left="1636" w:hanging="360"/>
      </w:pPr>
      <w:rPr>
        <w:rFonts w:cs="Times New Roman" w:hint="default"/>
        <w:sz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39412892"/>
    <w:multiLevelType w:val="hybridMultilevel"/>
    <w:tmpl w:val="ABC8C7F8"/>
    <w:lvl w:ilvl="0" w:tplc="0D0CEB98">
      <w:start w:val="1"/>
      <w:numFmt w:val="decimal"/>
      <w:lvlText w:val="%1)"/>
      <w:lvlJc w:val="left"/>
      <w:pPr>
        <w:ind w:left="402" w:hanging="360"/>
      </w:pPr>
      <w:rPr>
        <w:rFonts w:cs="Times New Roman" w:hint="default"/>
      </w:rPr>
    </w:lvl>
    <w:lvl w:ilvl="1" w:tplc="04150019" w:tentative="1">
      <w:start w:val="1"/>
      <w:numFmt w:val="lowerLetter"/>
      <w:lvlText w:val="%2."/>
      <w:lvlJc w:val="left"/>
      <w:pPr>
        <w:ind w:left="1122" w:hanging="360"/>
      </w:pPr>
      <w:rPr>
        <w:rFonts w:cs="Times New Roman"/>
      </w:rPr>
    </w:lvl>
    <w:lvl w:ilvl="2" w:tplc="0415001B" w:tentative="1">
      <w:start w:val="1"/>
      <w:numFmt w:val="lowerRoman"/>
      <w:lvlText w:val="%3."/>
      <w:lvlJc w:val="right"/>
      <w:pPr>
        <w:ind w:left="1842" w:hanging="180"/>
      </w:pPr>
      <w:rPr>
        <w:rFonts w:cs="Times New Roman"/>
      </w:rPr>
    </w:lvl>
    <w:lvl w:ilvl="3" w:tplc="0415000F" w:tentative="1">
      <w:start w:val="1"/>
      <w:numFmt w:val="decimal"/>
      <w:lvlText w:val="%4."/>
      <w:lvlJc w:val="left"/>
      <w:pPr>
        <w:ind w:left="2562" w:hanging="360"/>
      </w:pPr>
      <w:rPr>
        <w:rFonts w:cs="Times New Roman"/>
      </w:rPr>
    </w:lvl>
    <w:lvl w:ilvl="4" w:tplc="04150019" w:tentative="1">
      <w:start w:val="1"/>
      <w:numFmt w:val="lowerLetter"/>
      <w:lvlText w:val="%5."/>
      <w:lvlJc w:val="left"/>
      <w:pPr>
        <w:ind w:left="3282" w:hanging="360"/>
      </w:pPr>
      <w:rPr>
        <w:rFonts w:cs="Times New Roman"/>
      </w:rPr>
    </w:lvl>
    <w:lvl w:ilvl="5" w:tplc="0415001B" w:tentative="1">
      <w:start w:val="1"/>
      <w:numFmt w:val="lowerRoman"/>
      <w:lvlText w:val="%6."/>
      <w:lvlJc w:val="right"/>
      <w:pPr>
        <w:ind w:left="4002" w:hanging="180"/>
      </w:pPr>
      <w:rPr>
        <w:rFonts w:cs="Times New Roman"/>
      </w:rPr>
    </w:lvl>
    <w:lvl w:ilvl="6" w:tplc="0415000F" w:tentative="1">
      <w:start w:val="1"/>
      <w:numFmt w:val="decimal"/>
      <w:lvlText w:val="%7."/>
      <w:lvlJc w:val="left"/>
      <w:pPr>
        <w:ind w:left="4722" w:hanging="360"/>
      </w:pPr>
      <w:rPr>
        <w:rFonts w:cs="Times New Roman"/>
      </w:rPr>
    </w:lvl>
    <w:lvl w:ilvl="7" w:tplc="04150019" w:tentative="1">
      <w:start w:val="1"/>
      <w:numFmt w:val="lowerLetter"/>
      <w:lvlText w:val="%8."/>
      <w:lvlJc w:val="left"/>
      <w:pPr>
        <w:ind w:left="5442" w:hanging="360"/>
      </w:pPr>
      <w:rPr>
        <w:rFonts w:cs="Times New Roman"/>
      </w:rPr>
    </w:lvl>
    <w:lvl w:ilvl="8" w:tplc="0415001B" w:tentative="1">
      <w:start w:val="1"/>
      <w:numFmt w:val="lowerRoman"/>
      <w:lvlText w:val="%9."/>
      <w:lvlJc w:val="right"/>
      <w:pPr>
        <w:ind w:left="6162" w:hanging="180"/>
      </w:pPr>
      <w:rPr>
        <w:rFonts w:cs="Times New Roman"/>
      </w:rPr>
    </w:lvl>
  </w:abstractNum>
  <w:abstractNum w:abstractNumId="58" w15:restartNumberingAfterBreak="0">
    <w:nsid w:val="39C86BD4"/>
    <w:multiLevelType w:val="multilevel"/>
    <w:tmpl w:val="17A45FFC"/>
    <w:lvl w:ilvl="0">
      <w:start w:val="1"/>
      <w:numFmt w:val="decimal"/>
      <w:lvlText w:val="%1."/>
      <w:lvlJc w:val="left"/>
      <w:pPr>
        <w:tabs>
          <w:tab w:val="num" w:pos="510"/>
        </w:tabs>
        <w:ind w:left="510" w:hanging="510"/>
      </w:pPr>
      <w:rPr>
        <w:rFonts w:ascii="Arial" w:hAnsi="Arial" w:cs="Arial" w:hint="default"/>
        <w:sz w:val="22"/>
        <w:szCs w:val="22"/>
      </w:rPr>
    </w:lvl>
    <w:lvl w:ilvl="1">
      <w:start w:val="1"/>
      <w:numFmt w:val="decimal"/>
      <w:lvlText w:val="%2."/>
      <w:lvlJc w:val="left"/>
      <w:pPr>
        <w:tabs>
          <w:tab w:val="num" w:pos="510"/>
        </w:tabs>
        <w:ind w:left="510" w:hanging="510"/>
      </w:pPr>
      <w:rPr>
        <w:rFonts w:ascii="Arial" w:hAnsi="Arial" w:cs="Arial"/>
      </w:rPr>
    </w:lvl>
    <w:lvl w:ilvl="2">
      <w:start w:val="1"/>
      <w:numFmt w:val="lowerLetter"/>
      <w:lvlText w:val="%3)"/>
      <w:lvlJc w:val="left"/>
      <w:pPr>
        <w:tabs>
          <w:tab w:val="num" w:pos="873"/>
        </w:tabs>
        <w:ind w:left="873" w:hanging="363"/>
      </w:pPr>
      <w:rPr>
        <w:rFonts w:cs="Times New Roman"/>
      </w:rPr>
    </w:lvl>
    <w:lvl w:ilvl="3">
      <w:start w:val="1"/>
      <w:numFmt w:val="decimal"/>
      <w:lvlText w:val="%4."/>
      <w:lvlJc w:val="left"/>
      <w:pPr>
        <w:tabs>
          <w:tab w:val="num" w:pos="510"/>
        </w:tabs>
        <w:ind w:left="510" w:hanging="510"/>
      </w:pPr>
      <w:rPr>
        <w:rFonts w:ascii="Arial" w:hAnsi="Arial" w:cs="Arial"/>
      </w:rPr>
    </w:lvl>
    <w:lvl w:ilvl="4">
      <w:start w:val="1"/>
      <w:numFmt w:val="decimal"/>
      <w:lvlText w:val="%5."/>
      <w:lvlJc w:val="left"/>
      <w:pPr>
        <w:tabs>
          <w:tab w:val="num" w:pos="510"/>
        </w:tabs>
        <w:ind w:left="510" w:hanging="510"/>
      </w:pPr>
      <w:rPr>
        <w:rFonts w:ascii="Arial" w:hAnsi="Arial" w:cs="Arial"/>
      </w:rPr>
    </w:lvl>
    <w:lvl w:ilvl="5">
      <w:start w:val="1"/>
      <w:numFmt w:val="decimal"/>
      <w:lvlText w:val="%6."/>
      <w:lvlJc w:val="left"/>
      <w:pPr>
        <w:tabs>
          <w:tab w:val="num" w:pos="510"/>
        </w:tabs>
        <w:ind w:left="510" w:hanging="510"/>
      </w:pPr>
      <w:rPr>
        <w:rFonts w:ascii="Arial" w:hAnsi="Arial" w:cs="Arial"/>
      </w:rPr>
    </w:lvl>
    <w:lvl w:ilvl="6">
      <w:start w:val="1"/>
      <w:numFmt w:val="decimal"/>
      <w:lvlText w:val="%7."/>
      <w:lvlJc w:val="left"/>
      <w:pPr>
        <w:tabs>
          <w:tab w:val="num" w:pos="510"/>
        </w:tabs>
        <w:ind w:left="510" w:hanging="510"/>
      </w:pPr>
      <w:rPr>
        <w:rFonts w:ascii="Arial" w:hAnsi="Arial" w:cs="Arial"/>
      </w:rPr>
    </w:lvl>
    <w:lvl w:ilvl="7">
      <w:start w:val="1"/>
      <w:numFmt w:val="decimal"/>
      <w:lvlText w:val="%8."/>
      <w:lvlJc w:val="left"/>
      <w:pPr>
        <w:tabs>
          <w:tab w:val="num" w:pos="510"/>
        </w:tabs>
        <w:ind w:left="510" w:hanging="510"/>
      </w:pPr>
      <w:rPr>
        <w:rFonts w:ascii="Arial" w:hAnsi="Arial" w:cs="Arial"/>
      </w:rPr>
    </w:lvl>
    <w:lvl w:ilvl="8">
      <w:start w:val="1"/>
      <w:numFmt w:val="decimal"/>
      <w:lvlText w:val="%9."/>
      <w:lvlJc w:val="left"/>
      <w:pPr>
        <w:tabs>
          <w:tab w:val="num" w:pos="510"/>
        </w:tabs>
        <w:ind w:left="510" w:hanging="510"/>
      </w:pPr>
      <w:rPr>
        <w:rFonts w:ascii="Arial" w:hAnsi="Arial" w:cs="Arial"/>
      </w:rPr>
    </w:lvl>
  </w:abstractNum>
  <w:abstractNum w:abstractNumId="59" w15:restartNumberingAfterBreak="0">
    <w:nsid w:val="39F53D64"/>
    <w:multiLevelType w:val="hybridMultilevel"/>
    <w:tmpl w:val="84B82468"/>
    <w:lvl w:ilvl="0" w:tplc="33582878">
      <w:start w:val="1"/>
      <w:numFmt w:val="decimal"/>
      <w:lvlText w:val="%1)"/>
      <w:lvlJc w:val="left"/>
      <w:pPr>
        <w:tabs>
          <w:tab w:val="num" w:pos="1361"/>
        </w:tabs>
        <w:ind w:left="1361" w:hanging="397"/>
      </w:pPr>
      <w:rPr>
        <w:rFonts w:cs="Times New Roman" w:hint="default"/>
      </w:rPr>
    </w:lvl>
    <w:lvl w:ilvl="1" w:tplc="906ADDAA">
      <w:start w:val="1"/>
      <w:numFmt w:val="decimal"/>
      <w:lvlText w:val="%2)"/>
      <w:lvlJc w:val="left"/>
      <w:pPr>
        <w:tabs>
          <w:tab w:val="num" w:pos="1191"/>
        </w:tabs>
        <w:ind w:left="1191" w:hanging="340"/>
      </w:pPr>
      <w:rPr>
        <w:rFonts w:cs="Times New Roman" w:hint="default"/>
      </w:rPr>
    </w:lvl>
    <w:lvl w:ilvl="2" w:tplc="0415001B">
      <w:start w:val="1"/>
      <w:numFmt w:val="lowerRoman"/>
      <w:lvlText w:val="%3."/>
      <w:lvlJc w:val="right"/>
      <w:pPr>
        <w:tabs>
          <w:tab w:val="num" w:pos="2163"/>
        </w:tabs>
        <w:ind w:left="2163" w:hanging="180"/>
      </w:pPr>
      <w:rPr>
        <w:rFonts w:cs="Times New Roman"/>
      </w:rPr>
    </w:lvl>
    <w:lvl w:ilvl="3" w:tplc="04150017">
      <w:start w:val="1"/>
      <w:numFmt w:val="lowerLetter"/>
      <w:lvlText w:val="%4)"/>
      <w:lvlJc w:val="left"/>
      <w:pPr>
        <w:tabs>
          <w:tab w:val="num" w:pos="2883"/>
        </w:tabs>
        <w:ind w:left="2883" w:hanging="360"/>
      </w:pPr>
      <w:rPr>
        <w:rFonts w:cs="Times New Roman"/>
      </w:rPr>
    </w:lvl>
    <w:lvl w:ilvl="4" w:tplc="04150019">
      <w:start w:val="1"/>
      <w:numFmt w:val="lowerLetter"/>
      <w:lvlText w:val="%5."/>
      <w:lvlJc w:val="left"/>
      <w:pPr>
        <w:tabs>
          <w:tab w:val="num" w:pos="3603"/>
        </w:tabs>
        <w:ind w:left="3603" w:hanging="360"/>
      </w:pPr>
      <w:rPr>
        <w:rFonts w:cs="Times New Roman"/>
      </w:rPr>
    </w:lvl>
    <w:lvl w:ilvl="5" w:tplc="0415001B">
      <w:start w:val="1"/>
      <w:numFmt w:val="lowerRoman"/>
      <w:lvlText w:val="%6."/>
      <w:lvlJc w:val="right"/>
      <w:pPr>
        <w:tabs>
          <w:tab w:val="num" w:pos="4323"/>
        </w:tabs>
        <w:ind w:left="4323" w:hanging="180"/>
      </w:pPr>
      <w:rPr>
        <w:rFonts w:cs="Times New Roman"/>
      </w:rPr>
    </w:lvl>
    <w:lvl w:ilvl="6" w:tplc="0415000F">
      <w:start w:val="1"/>
      <w:numFmt w:val="decimal"/>
      <w:lvlText w:val="%7."/>
      <w:lvlJc w:val="left"/>
      <w:pPr>
        <w:tabs>
          <w:tab w:val="num" w:pos="5043"/>
        </w:tabs>
        <w:ind w:left="5043" w:hanging="360"/>
      </w:pPr>
      <w:rPr>
        <w:rFonts w:cs="Times New Roman"/>
      </w:rPr>
    </w:lvl>
    <w:lvl w:ilvl="7" w:tplc="04150019">
      <w:start w:val="1"/>
      <w:numFmt w:val="lowerLetter"/>
      <w:lvlText w:val="%8."/>
      <w:lvlJc w:val="left"/>
      <w:pPr>
        <w:tabs>
          <w:tab w:val="num" w:pos="5763"/>
        </w:tabs>
        <w:ind w:left="5763" w:hanging="360"/>
      </w:pPr>
      <w:rPr>
        <w:rFonts w:cs="Times New Roman"/>
      </w:rPr>
    </w:lvl>
    <w:lvl w:ilvl="8" w:tplc="0415001B">
      <w:start w:val="1"/>
      <w:numFmt w:val="lowerRoman"/>
      <w:lvlText w:val="%9."/>
      <w:lvlJc w:val="right"/>
      <w:pPr>
        <w:tabs>
          <w:tab w:val="num" w:pos="6483"/>
        </w:tabs>
        <w:ind w:left="6483" w:hanging="180"/>
      </w:pPr>
      <w:rPr>
        <w:rFonts w:cs="Times New Roman"/>
      </w:rPr>
    </w:lvl>
  </w:abstractNum>
  <w:abstractNum w:abstractNumId="60" w15:restartNumberingAfterBreak="0">
    <w:nsid w:val="3AA74765"/>
    <w:multiLevelType w:val="hybridMultilevel"/>
    <w:tmpl w:val="5D46A3D4"/>
    <w:lvl w:ilvl="0" w:tplc="AEAA4E1C">
      <w:start w:val="1"/>
      <w:numFmt w:val="decimal"/>
      <w:lvlText w:val="%1)"/>
      <w:lvlJc w:val="left"/>
      <w:pPr>
        <w:ind w:left="1215" w:hanging="510"/>
      </w:pPr>
      <w:rPr>
        <w:rFonts w:cs="Times New Roman"/>
      </w:rPr>
    </w:lvl>
    <w:lvl w:ilvl="1" w:tplc="6344AA92">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61" w15:restartNumberingAfterBreak="0">
    <w:nsid w:val="3B001D6E"/>
    <w:multiLevelType w:val="hybridMultilevel"/>
    <w:tmpl w:val="D9EE1428"/>
    <w:lvl w:ilvl="0" w:tplc="1D26B19E">
      <w:start w:val="1"/>
      <w:numFmt w:val="decimal"/>
      <w:lvlText w:val="%1)"/>
      <w:lvlJc w:val="left"/>
      <w:pPr>
        <w:ind w:left="1287"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B417F18"/>
    <w:multiLevelType w:val="hybridMultilevel"/>
    <w:tmpl w:val="B1A6E486"/>
    <w:lvl w:ilvl="0" w:tplc="E7BA8B3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C067E2E"/>
    <w:multiLevelType w:val="hybridMultilevel"/>
    <w:tmpl w:val="8B526E7E"/>
    <w:lvl w:ilvl="0" w:tplc="17B0FD8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3C0D7773"/>
    <w:multiLevelType w:val="hybridMultilevel"/>
    <w:tmpl w:val="43D4714A"/>
    <w:lvl w:ilvl="0" w:tplc="04150017">
      <w:start w:val="1"/>
      <w:numFmt w:val="lowerLetter"/>
      <w:lvlText w:val="%1)"/>
      <w:lvlJc w:val="left"/>
      <w:pPr>
        <w:ind w:left="1854" w:hanging="360"/>
      </w:pPr>
      <w:rPr>
        <w:rFonts w:cs="Times New Roman"/>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A342B072">
      <w:start w:val="1"/>
      <w:numFmt w:val="lowerLetter"/>
      <w:lvlText w:val="%4)"/>
      <w:lvlJc w:val="left"/>
      <w:pPr>
        <w:ind w:left="4014" w:hanging="360"/>
      </w:pPr>
      <w:rPr>
        <w:rFonts w:cs="Times New Roman"/>
        <w:b w:val="0"/>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65" w15:restartNumberingAfterBreak="0">
    <w:nsid w:val="3CA0152E"/>
    <w:multiLevelType w:val="hybridMultilevel"/>
    <w:tmpl w:val="6EC614F6"/>
    <w:lvl w:ilvl="0" w:tplc="D1C86628">
      <w:start w:val="1"/>
      <w:numFmt w:val="decimal"/>
      <w:lvlText w:val="%1)"/>
      <w:lvlJc w:val="left"/>
      <w:pPr>
        <w:ind w:left="1353"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3DFC236F"/>
    <w:multiLevelType w:val="hybridMultilevel"/>
    <w:tmpl w:val="9B8242AC"/>
    <w:lvl w:ilvl="0" w:tplc="53123FFA">
      <w:start w:val="1"/>
      <w:numFmt w:val="decimal"/>
      <w:lvlText w:val="%1."/>
      <w:lvlJc w:val="left"/>
      <w:pPr>
        <w:tabs>
          <w:tab w:val="num" w:pos="964"/>
        </w:tabs>
        <w:ind w:left="964" w:hanging="397"/>
      </w:pPr>
      <w:rPr>
        <w:rFonts w:ascii="Arial" w:hAnsi="Arial" w:cs="Arial" w:hint="default"/>
        <w:i w:val="0"/>
        <w:sz w:val="22"/>
        <w:szCs w:val="22"/>
      </w:rPr>
    </w:lvl>
    <w:lvl w:ilvl="1" w:tplc="118EB336">
      <w:start w:val="1"/>
      <w:numFmt w:val="decimal"/>
      <w:lvlText w:val="%2)"/>
      <w:lvlJc w:val="left"/>
      <w:pPr>
        <w:tabs>
          <w:tab w:val="num" w:pos="1418"/>
        </w:tabs>
        <w:ind w:left="1418" w:hanging="454"/>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4092565A"/>
    <w:multiLevelType w:val="hybridMultilevel"/>
    <w:tmpl w:val="F3D4A18E"/>
    <w:name w:val="WW8Num9222"/>
    <w:lvl w:ilvl="0" w:tplc="00000009">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41227962"/>
    <w:multiLevelType w:val="hybridMultilevel"/>
    <w:tmpl w:val="B8B45B52"/>
    <w:styleLink w:val="NBPpunktoryobrazkowe3"/>
    <w:lvl w:ilvl="0" w:tplc="C4B6FACE">
      <w:start w:val="1"/>
      <w:numFmt w:val="lowerLetter"/>
      <w:lvlText w:val="%1)"/>
      <w:lvlJc w:val="left"/>
      <w:pPr>
        <w:ind w:left="1478" w:hanging="360"/>
      </w:pPr>
      <w:rPr>
        <w:rFonts w:cs="Times New Roman" w:hint="default"/>
        <w:b w:val="0"/>
        <w:bCs w:val="0"/>
      </w:rPr>
    </w:lvl>
    <w:lvl w:ilvl="1" w:tplc="04150019">
      <w:start w:val="1"/>
      <w:numFmt w:val="lowerLetter"/>
      <w:lvlText w:val="%2."/>
      <w:lvlJc w:val="left"/>
      <w:pPr>
        <w:ind w:left="2198" w:hanging="360"/>
      </w:pPr>
      <w:rPr>
        <w:rFonts w:cs="Times New Roman"/>
      </w:rPr>
    </w:lvl>
    <w:lvl w:ilvl="2" w:tplc="0415001B">
      <w:start w:val="1"/>
      <w:numFmt w:val="lowerRoman"/>
      <w:lvlText w:val="%3."/>
      <w:lvlJc w:val="right"/>
      <w:pPr>
        <w:ind w:left="2918" w:hanging="180"/>
      </w:pPr>
      <w:rPr>
        <w:rFonts w:cs="Times New Roman"/>
      </w:rPr>
    </w:lvl>
    <w:lvl w:ilvl="3" w:tplc="0415000F">
      <w:start w:val="1"/>
      <w:numFmt w:val="decimal"/>
      <w:lvlText w:val="%4."/>
      <w:lvlJc w:val="left"/>
      <w:pPr>
        <w:ind w:left="3638" w:hanging="360"/>
      </w:pPr>
      <w:rPr>
        <w:rFonts w:cs="Times New Roman"/>
      </w:rPr>
    </w:lvl>
    <w:lvl w:ilvl="4" w:tplc="04150019">
      <w:start w:val="1"/>
      <w:numFmt w:val="lowerLetter"/>
      <w:lvlText w:val="%5."/>
      <w:lvlJc w:val="left"/>
      <w:pPr>
        <w:ind w:left="4358" w:hanging="360"/>
      </w:pPr>
      <w:rPr>
        <w:rFonts w:cs="Times New Roman"/>
      </w:rPr>
    </w:lvl>
    <w:lvl w:ilvl="5" w:tplc="0415001B">
      <w:start w:val="1"/>
      <w:numFmt w:val="lowerRoman"/>
      <w:lvlText w:val="%6."/>
      <w:lvlJc w:val="right"/>
      <w:pPr>
        <w:ind w:left="5078" w:hanging="180"/>
      </w:pPr>
      <w:rPr>
        <w:rFonts w:cs="Times New Roman"/>
      </w:rPr>
    </w:lvl>
    <w:lvl w:ilvl="6" w:tplc="0415000F">
      <w:start w:val="1"/>
      <w:numFmt w:val="decimal"/>
      <w:lvlText w:val="%7."/>
      <w:lvlJc w:val="left"/>
      <w:pPr>
        <w:ind w:left="5798" w:hanging="360"/>
      </w:pPr>
      <w:rPr>
        <w:rFonts w:cs="Times New Roman"/>
      </w:rPr>
    </w:lvl>
    <w:lvl w:ilvl="7" w:tplc="04150019">
      <w:start w:val="1"/>
      <w:numFmt w:val="lowerLetter"/>
      <w:lvlText w:val="%8."/>
      <w:lvlJc w:val="left"/>
      <w:pPr>
        <w:ind w:left="6518" w:hanging="360"/>
      </w:pPr>
      <w:rPr>
        <w:rFonts w:cs="Times New Roman"/>
      </w:rPr>
    </w:lvl>
    <w:lvl w:ilvl="8" w:tplc="0415001B">
      <w:start w:val="1"/>
      <w:numFmt w:val="lowerRoman"/>
      <w:lvlText w:val="%9."/>
      <w:lvlJc w:val="right"/>
      <w:pPr>
        <w:ind w:left="7238" w:hanging="180"/>
      </w:pPr>
      <w:rPr>
        <w:rFonts w:cs="Times New Roman"/>
      </w:rPr>
    </w:lvl>
  </w:abstractNum>
  <w:abstractNum w:abstractNumId="69" w15:restartNumberingAfterBreak="0">
    <w:nsid w:val="414B10FC"/>
    <w:multiLevelType w:val="singleLevel"/>
    <w:tmpl w:val="74A6A638"/>
    <w:lvl w:ilvl="0">
      <w:start w:val="1"/>
      <w:numFmt w:val="decimal"/>
      <w:lvlText w:val="%1."/>
      <w:lvlJc w:val="left"/>
      <w:pPr>
        <w:tabs>
          <w:tab w:val="num" w:pos="360"/>
        </w:tabs>
        <w:ind w:left="360" w:hanging="360"/>
      </w:pPr>
      <w:rPr>
        <w:rFonts w:cs="Times New Roman" w:hint="default"/>
        <w:b/>
      </w:rPr>
    </w:lvl>
  </w:abstractNum>
  <w:abstractNum w:abstractNumId="70" w15:restartNumberingAfterBreak="0">
    <w:nsid w:val="418250D5"/>
    <w:multiLevelType w:val="multilevel"/>
    <w:tmpl w:val="2FB23BC0"/>
    <w:lvl w:ilvl="0">
      <w:start w:val="6"/>
      <w:numFmt w:val="decimal"/>
      <w:lvlText w:val="%1."/>
      <w:lvlJc w:val="left"/>
      <w:pPr>
        <w:tabs>
          <w:tab w:val="num" w:pos="510"/>
        </w:tabs>
        <w:ind w:left="510" w:hanging="510"/>
      </w:pPr>
      <w:rPr>
        <w:rFonts w:ascii="Arial" w:hAnsi="Arial" w:cs="Arial" w:hint="default"/>
        <w:i w:val="0"/>
        <w:sz w:val="22"/>
        <w:szCs w:val="22"/>
      </w:rPr>
    </w:lvl>
    <w:lvl w:ilvl="1">
      <w:start w:val="1"/>
      <w:numFmt w:val="decimal"/>
      <w:lvlText w:val="%2."/>
      <w:lvlJc w:val="left"/>
      <w:pPr>
        <w:tabs>
          <w:tab w:val="num" w:pos="510"/>
        </w:tabs>
        <w:ind w:left="510" w:hanging="510"/>
      </w:pPr>
      <w:rPr>
        <w:rFonts w:ascii="Arial" w:hAnsi="Arial" w:cs="Arial" w:hint="default"/>
      </w:rPr>
    </w:lvl>
    <w:lvl w:ilvl="2">
      <w:start w:val="1"/>
      <w:numFmt w:val="lowerLetter"/>
      <w:lvlText w:val="%3)"/>
      <w:lvlJc w:val="left"/>
      <w:pPr>
        <w:tabs>
          <w:tab w:val="num" w:pos="873"/>
        </w:tabs>
        <w:ind w:left="873" w:hanging="363"/>
      </w:pPr>
      <w:rPr>
        <w:rFonts w:cs="Times New Roman" w:hint="default"/>
      </w:rPr>
    </w:lvl>
    <w:lvl w:ilvl="3">
      <w:start w:val="1"/>
      <w:numFmt w:val="decimal"/>
      <w:lvlText w:val="%4."/>
      <w:lvlJc w:val="left"/>
      <w:pPr>
        <w:tabs>
          <w:tab w:val="num" w:pos="510"/>
        </w:tabs>
        <w:ind w:left="510" w:hanging="510"/>
      </w:pPr>
      <w:rPr>
        <w:rFonts w:ascii="Arial" w:hAnsi="Arial" w:cs="Arial" w:hint="default"/>
      </w:rPr>
    </w:lvl>
    <w:lvl w:ilvl="4">
      <w:start w:val="1"/>
      <w:numFmt w:val="decimal"/>
      <w:lvlText w:val="%5."/>
      <w:lvlJc w:val="left"/>
      <w:pPr>
        <w:tabs>
          <w:tab w:val="num" w:pos="510"/>
        </w:tabs>
        <w:ind w:left="510" w:hanging="510"/>
      </w:pPr>
      <w:rPr>
        <w:rFonts w:ascii="Arial" w:hAnsi="Arial" w:cs="Arial" w:hint="default"/>
      </w:rPr>
    </w:lvl>
    <w:lvl w:ilvl="5">
      <w:start w:val="1"/>
      <w:numFmt w:val="decimal"/>
      <w:lvlText w:val="%6."/>
      <w:lvlJc w:val="left"/>
      <w:pPr>
        <w:tabs>
          <w:tab w:val="num" w:pos="510"/>
        </w:tabs>
        <w:ind w:left="510" w:hanging="510"/>
      </w:pPr>
      <w:rPr>
        <w:rFonts w:ascii="Arial" w:hAnsi="Arial" w:cs="Arial" w:hint="default"/>
      </w:rPr>
    </w:lvl>
    <w:lvl w:ilvl="6">
      <w:start w:val="1"/>
      <w:numFmt w:val="decimal"/>
      <w:lvlText w:val="%7."/>
      <w:lvlJc w:val="left"/>
      <w:pPr>
        <w:tabs>
          <w:tab w:val="num" w:pos="510"/>
        </w:tabs>
        <w:ind w:left="510" w:hanging="510"/>
      </w:pPr>
      <w:rPr>
        <w:rFonts w:ascii="Arial" w:hAnsi="Arial" w:cs="Arial" w:hint="default"/>
      </w:rPr>
    </w:lvl>
    <w:lvl w:ilvl="7">
      <w:start w:val="1"/>
      <w:numFmt w:val="decimal"/>
      <w:lvlText w:val="%8."/>
      <w:lvlJc w:val="left"/>
      <w:pPr>
        <w:tabs>
          <w:tab w:val="num" w:pos="510"/>
        </w:tabs>
        <w:ind w:left="510" w:hanging="510"/>
      </w:pPr>
      <w:rPr>
        <w:rFonts w:ascii="Arial" w:hAnsi="Arial" w:cs="Arial" w:hint="default"/>
      </w:rPr>
    </w:lvl>
    <w:lvl w:ilvl="8">
      <w:start w:val="1"/>
      <w:numFmt w:val="decimal"/>
      <w:lvlText w:val="%9."/>
      <w:lvlJc w:val="left"/>
      <w:pPr>
        <w:tabs>
          <w:tab w:val="num" w:pos="510"/>
        </w:tabs>
        <w:ind w:left="510" w:hanging="510"/>
      </w:pPr>
      <w:rPr>
        <w:rFonts w:ascii="Arial" w:hAnsi="Arial" w:cs="Arial" w:hint="default"/>
      </w:rPr>
    </w:lvl>
  </w:abstractNum>
  <w:abstractNum w:abstractNumId="71" w15:restartNumberingAfterBreak="0">
    <w:nsid w:val="42807D98"/>
    <w:multiLevelType w:val="hybridMultilevel"/>
    <w:tmpl w:val="EBC44B62"/>
    <w:lvl w:ilvl="0" w:tplc="806407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A63D6C"/>
    <w:multiLevelType w:val="hybridMultilevel"/>
    <w:tmpl w:val="2D9662D2"/>
    <w:styleLink w:val="StylStylPunktowane11ptPogrubienieKonspektynumerowaneTim123"/>
    <w:lvl w:ilvl="0" w:tplc="86641A02">
      <w:start w:val="4"/>
      <w:numFmt w:val="decimal"/>
      <w:lvlText w:val="%1."/>
      <w:lvlJc w:val="left"/>
      <w:pPr>
        <w:ind w:left="427"/>
      </w:pPr>
      <w:rPr>
        <w:rFonts w:ascii="Palatino Linotype" w:eastAsia="Times New Roman" w:hAnsi="Palatino Linotype" w:cs="Times New Roman"/>
        <w:b w:val="0"/>
        <w:bCs w:val="0"/>
        <w:i w:val="0"/>
        <w:iCs w:val="0"/>
        <w:strike w:val="0"/>
        <w:dstrike w:val="0"/>
        <w:color w:val="000000"/>
        <w:sz w:val="22"/>
        <w:szCs w:val="22"/>
        <w:u w:val="none"/>
        <w:vertAlign w:val="baseline"/>
      </w:rPr>
    </w:lvl>
    <w:lvl w:ilvl="1" w:tplc="46D020D6">
      <w:start w:val="1"/>
      <w:numFmt w:val="lowerLetter"/>
      <w:lvlText w:val="%2"/>
      <w:lvlJc w:val="left"/>
      <w:pPr>
        <w:ind w:left="1080"/>
      </w:pPr>
      <w:rPr>
        <w:rFonts w:ascii="Palatino Linotype" w:eastAsia="Times New Roman" w:hAnsi="Palatino Linotype" w:cs="Times New Roman"/>
        <w:b w:val="0"/>
        <w:bCs w:val="0"/>
        <w:i w:val="0"/>
        <w:iCs w:val="0"/>
        <w:strike w:val="0"/>
        <w:dstrike w:val="0"/>
        <w:color w:val="000000"/>
        <w:sz w:val="22"/>
        <w:szCs w:val="22"/>
        <w:u w:val="none"/>
        <w:vertAlign w:val="baseline"/>
      </w:rPr>
    </w:lvl>
    <w:lvl w:ilvl="2" w:tplc="F690B3AC">
      <w:start w:val="1"/>
      <w:numFmt w:val="lowerRoman"/>
      <w:lvlText w:val="%3"/>
      <w:lvlJc w:val="left"/>
      <w:pPr>
        <w:ind w:left="1800"/>
      </w:pPr>
      <w:rPr>
        <w:rFonts w:ascii="Palatino Linotype" w:eastAsia="Times New Roman" w:hAnsi="Palatino Linotype" w:cs="Times New Roman"/>
        <w:b w:val="0"/>
        <w:bCs w:val="0"/>
        <w:i w:val="0"/>
        <w:iCs w:val="0"/>
        <w:strike w:val="0"/>
        <w:dstrike w:val="0"/>
        <w:color w:val="000000"/>
        <w:sz w:val="22"/>
        <w:szCs w:val="22"/>
        <w:u w:val="none"/>
        <w:vertAlign w:val="baseline"/>
      </w:rPr>
    </w:lvl>
    <w:lvl w:ilvl="3" w:tplc="7334F6D0">
      <w:start w:val="1"/>
      <w:numFmt w:val="decimal"/>
      <w:lvlText w:val="%4"/>
      <w:lvlJc w:val="left"/>
      <w:pPr>
        <w:ind w:left="2520"/>
      </w:pPr>
      <w:rPr>
        <w:rFonts w:ascii="Palatino Linotype" w:eastAsia="Times New Roman" w:hAnsi="Palatino Linotype" w:cs="Times New Roman"/>
        <w:b w:val="0"/>
        <w:bCs w:val="0"/>
        <w:i w:val="0"/>
        <w:iCs w:val="0"/>
        <w:strike w:val="0"/>
        <w:dstrike w:val="0"/>
        <w:color w:val="000000"/>
        <w:sz w:val="22"/>
        <w:szCs w:val="22"/>
        <w:u w:val="none"/>
        <w:vertAlign w:val="baseline"/>
      </w:rPr>
    </w:lvl>
    <w:lvl w:ilvl="4" w:tplc="470624E0">
      <w:start w:val="1"/>
      <w:numFmt w:val="lowerLetter"/>
      <w:lvlText w:val="%5"/>
      <w:lvlJc w:val="left"/>
      <w:pPr>
        <w:ind w:left="3240"/>
      </w:pPr>
      <w:rPr>
        <w:rFonts w:ascii="Palatino Linotype" w:eastAsia="Times New Roman" w:hAnsi="Palatino Linotype" w:cs="Times New Roman"/>
        <w:b w:val="0"/>
        <w:bCs w:val="0"/>
        <w:i w:val="0"/>
        <w:iCs w:val="0"/>
        <w:strike w:val="0"/>
        <w:dstrike w:val="0"/>
        <w:color w:val="000000"/>
        <w:sz w:val="22"/>
        <w:szCs w:val="22"/>
        <w:u w:val="none"/>
        <w:vertAlign w:val="baseline"/>
      </w:rPr>
    </w:lvl>
    <w:lvl w:ilvl="5" w:tplc="1F30FE58">
      <w:start w:val="1"/>
      <w:numFmt w:val="lowerRoman"/>
      <w:lvlText w:val="%6"/>
      <w:lvlJc w:val="left"/>
      <w:pPr>
        <w:ind w:left="3960"/>
      </w:pPr>
      <w:rPr>
        <w:rFonts w:ascii="Palatino Linotype" w:eastAsia="Times New Roman" w:hAnsi="Palatino Linotype" w:cs="Times New Roman"/>
        <w:b w:val="0"/>
        <w:bCs w:val="0"/>
        <w:i w:val="0"/>
        <w:iCs w:val="0"/>
        <w:strike w:val="0"/>
        <w:dstrike w:val="0"/>
        <w:color w:val="000000"/>
        <w:sz w:val="22"/>
        <w:szCs w:val="22"/>
        <w:u w:val="none"/>
        <w:vertAlign w:val="baseline"/>
      </w:rPr>
    </w:lvl>
    <w:lvl w:ilvl="6" w:tplc="3DEAC2FA">
      <w:start w:val="1"/>
      <w:numFmt w:val="decimal"/>
      <w:lvlText w:val="%7"/>
      <w:lvlJc w:val="left"/>
      <w:pPr>
        <w:ind w:left="4680"/>
      </w:pPr>
      <w:rPr>
        <w:rFonts w:ascii="Palatino Linotype" w:eastAsia="Times New Roman" w:hAnsi="Palatino Linotype" w:cs="Times New Roman"/>
        <w:b w:val="0"/>
        <w:bCs w:val="0"/>
        <w:i w:val="0"/>
        <w:iCs w:val="0"/>
        <w:strike w:val="0"/>
        <w:dstrike w:val="0"/>
        <w:color w:val="000000"/>
        <w:sz w:val="22"/>
        <w:szCs w:val="22"/>
        <w:u w:val="none"/>
        <w:vertAlign w:val="baseline"/>
      </w:rPr>
    </w:lvl>
    <w:lvl w:ilvl="7" w:tplc="73261002">
      <w:start w:val="1"/>
      <w:numFmt w:val="lowerLetter"/>
      <w:lvlText w:val="%8"/>
      <w:lvlJc w:val="left"/>
      <w:pPr>
        <w:ind w:left="5400"/>
      </w:pPr>
      <w:rPr>
        <w:rFonts w:ascii="Palatino Linotype" w:eastAsia="Times New Roman" w:hAnsi="Palatino Linotype" w:cs="Times New Roman"/>
        <w:b w:val="0"/>
        <w:bCs w:val="0"/>
        <w:i w:val="0"/>
        <w:iCs w:val="0"/>
        <w:strike w:val="0"/>
        <w:dstrike w:val="0"/>
        <w:color w:val="000000"/>
        <w:sz w:val="22"/>
        <w:szCs w:val="22"/>
        <w:u w:val="none"/>
        <w:vertAlign w:val="baseline"/>
      </w:rPr>
    </w:lvl>
    <w:lvl w:ilvl="8" w:tplc="7A80090A">
      <w:start w:val="1"/>
      <w:numFmt w:val="lowerRoman"/>
      <w:lvlText w:val="%9"/>
      <w:lvlJc w:val="left"/>
      <w:pPr>
        <w:ind w:left="6120"/>
      </w:pPr>
      <w:rPr>
        <w:rFonts w:ascii="Palatino Linotype" w:eastAsia="Times New Roman" w:hAnsi="Palatino Linotype" w:cs="Times New Roman"/>
        <w:b w:val="0"/>
        <w:bCs w:val="0"/>
        <w:i w:val="0"/>
        <w:iCs w:val="0"/>
        <w:strike w:val="0"/>
        <w:dstrike w:val="0"/>
        <w:color w:val="000000"/>
        <w:sz w:val="22"/>
        <w:szCs w:val="22"/>
        <w:u w:val="none"/>
        <w:vertAlign w:val="baseline"/>
      </w:rPr>
    </w:lvl>
  </w:abstractNum>
  <w:abstractNum w:abstractNumId="73" w15:restartNumberingAfterBreak="0">
    <w:nsid w:val="45CB34D8"/>
    <w:multiLevelType w:val="hybridMultilevel"/>
    <w:tmpl w:val="ED6C0586"/>
    <w:lvl w:ilvl="0" w:tplc="64DA9C94">
      <w:start w:val="1"/>
      <w:numFmt w:val="decimal"/>
      <w:lvlText w:val="%1."/>
      <w:lvlJc w:val="left"/>
      <w:pPr>
        <w:ind w:left="502" w:hanging="360"/>
      </w:pPr>
      <w:rPr>
        <w:rFonts w:ascii="Arial" w:eastAsia="Times New Roman" w:hAnsi="Arial" w:cs="Arial"/>
        <w:b w:val="0"/>
      </w:rPr>
    </w:lvl>
    <w:lvl w:ilvl="1" w:tplc="F3F2408A">
      <w:start w:val="1"/>
      <w:numFmt w:val="bullet"/>
      <w:lvlText w:val="o"/>
      <w:lvlJc w:val="left"/>
      <w:pPr>
        <w:ind w:left="1222" w:hanging="360"/>
      </w:pPr>
      <w:rPr>
        <w:rFonts w:ascii="Courier New" w:hAnsi="Courier New" w:hint="default"/>
      </w:rPr>
    </w:lvl>
    <w:lvl w:ilvl="2" w:tplc="5F7A2690">
      <w:start w:val="1"/>
      <w:numFmt w:val="bullet"/>
      <w:lvlText w:val=""/>
      <w:lvlJc w:val="left"/>
      <w:pPr>
        <w:ind w:left="1942" w:hanging="360"/>
      </w:pPr>
      <w:rPr>
        <w:rFonts w:ascii="Wingdings" w:hAnsi="Wingdings" w:hint="default"/>
      </w:rPr>
    </w:lvl>
    <w:lvl w:ilvl="3" w:tplc="E954E770">
      <w:start w:val="1"/>
      <w:numFmt w:val="bullet"/>
      <w:lvlText w:val=""/>
      <w:lvlJc w:val="left"/>
      <w:pPr>
        <w:ind w:left="2662" w:hanging="360"/>
      </w:pPr>
      <w:rPr>
        <w:rFonts w:ascii="Symbol" w:hAnsi="Symbol" w:hint="default"/>
      </w:rPr>
    </w:lvl>
    <w:lvl w:ilvl="4" w:tplc="3C8E8E02">
      <w:start w:val="1"/>
      <w:numFmt w:val="bullet"/>
      <w:lvlText w:val="o"/>
      <w:lvlJc w:val="left"/>
      <w:pPr>
        <w:ind w:left="3382" w:hanging="360"/>
      </w:pPr>
      <w:rPr>
        <w:rFonts w:ascii="Courier New" w:hAnsi="Courier New" w:hint="default"/>
      </w:rPr>
    </w:lvl>
    <w:lvl w:ilvl="5" w:tplc="5C7A24E0">
      <w:start w:val="1"/>
      <w:numFmt w:val="bullet"/>
      <w:lvlText w:val=""/>
      <w:lvlJc w:val="left"/>
      <w:pPr>
        <w:ind w:left="4102" w:hanging="360"/>
      </w:pPr>
      <w:rPr>
        <w:rFonts w:ascii="Wingdings" w:hAnsi="Wingdings" w:hint="default"/>
      </w:rPr>
    </w:lvl>
    <w:lvl w:ilvl="6" w:tplc="2A74E8C2">
      <w:start w:val="1"/>
      <w:numFmt w:val="bullet"/>
      <w:lvlText w:val=""/>
      <w:lvlJc w:val="left"/>
      <w:pPr>
        <w:ind w:left="4822" w:hanging="360"/>
      </w:pPr>
      <w:rPr>
        <w:rFonts w:ascii="Symbol" w:hAnsi="Symbol" w:hint="default"/>
      </w:rPr>
    </w:lvl>
    <w:lvl w:ilvl="7" w:tplc="E3028874">
      <w:start w:val="1"/>
      <w:numFmt w:val="bullet"/>
      <w:lvlText w:val="o"/>
      <w:lvlJc w:val="left"/>
      <w:pPr>
        <w:ind w:left="5542" w:hanging="360"/>
      </w:pPr>
      <w:rPr>
        <w:rFonts w:ascii="Courier New" w:hAnsi="Courier New" w:hint="default"/>
      </w:rPr>
    </w:lvl>
    <w:lvl w:ilvl="8" w:tplc="510EE470">
      <w:start w:val="1"/>
      <w:numFmt w:val="bullet"/>
      <w:lvlText w:val=""/>
      <w:lvlJc w:val="left"/>
      <w:pPr>
        <w:ind w:left="6262" w:hanging="360"/>
      </w:pPr>
      <w:rPr>
        <w:rFonts w:ascii="Wingdings" w:hAnsi="Wingdings" w:hint="default"/>
      </w:rPr>
    </w:lvl>
  </w:abstractNum>
  <w:abstractNum w:abstractNumId="74" w15:restartNumberingAfterBreak="0">
    <w:nsid w:val="45E829C9"/>
    <w:multiLevelType w:val="hybridMultilevel"/>
    <w:tmpl w:val="928A633C"/>
    <w:name w:val="WW8Num923"/>
    <w:lvl w:ilvl="0" w:tplc="28A80B3E">
      <w:start w:val="6"/>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46D6505B"/>
    <w:multiLevelType w:val="hybridMultilevel"/>
    <w:tmpl w:val="8E946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C60938"/>
    <w:multiLevelType w:val="hybridMultilevel"/>
    <w:tmpl w:val="8F7ABA70"/>
    <w:lvl w:ilvl="0" w:tplc="E87EBED2">
      <w:start w:val="1"/>
      <w:numFmt w:val="bullet"/>
      <w:lvlText w:val="·"/>
      <w:lvlJc w:val="left"/>
      <w:pPr>
        <w:ind w:left="502" w:hanging="360"/>
      </w:pPr>
      <w:rPr>
        <w:rFonts w:ascii="Symbol" w:hAnsi="Symbol" w:hint="default"/>
      </w:rPr>
    </w:lvl>
    <w:lvl w:ilvl="1" w:tplc="F3F2408A">
      <w:start w:val="1"/>
      <w:numFmt w:val="bullet"/>
      <w:lvlText w:val="o"/>
      <w:lvlJc w:val="left"/>
      <w:pPr>
        <w:ind w:left="1222" w:hanging="360"/>
      </w:pPr>
      <w:rPr>
        <w:rFonts w:ascii="Courier New" w:hAnsi="Courier New" w:hint="default"/>
      </w:rPr>
    </w:lvl>
    <w:lvl w:ilvl="2" w:tplc="5F7A2690">
      <w:start w:val="1"/>
      <w:numFmt w:val="bullet"/>
      <w:lvlText w:val=""/>
      <w:lvlJc w:val="left"/>
      <w:pPr>
        <w:ind w:left="1942" w:hanging="360"/>
      </w:pPr>
      <w:rPr>
        <w:rFonts w:ascii="Wingdings" w:hAnsi="Wingdings" w:hint="default"/>
      </w:rPr>
    </w:lvl>
    <w:lvl w:ilvl="3" w:tplc="E954E770">
      <w:start w:val="1"/>
      <w:numFmt w:val="bullet"/>
      <w:lvlText w:val=""/>
      <w:lvlJc w:val="left"/>
      <w:pPr>
        <w:ind w:left="2662" w:hanging="360"/>
      </w:pPr>
      <w:rPr>
        <w:rFonts w:ascii="Symbol" w:hAnsi="Symbol" w:hint="default"/>
      </w:rPr>
    </w:lvl>
    <w:lvl w:ilvl="4" w:tplc="3C8E8E02">
      <w:start w:val="1"/>
      <w:numFmt w:val="bullet"/>
      <w:lvlText w:val="o"/>
      <w:lvlJc w:val="left"/>
      <w:pPr>
        <w:ind w:left="3382" w:hanging="360"/>
      </w:pPr>
      <w:rPr>
        <w:rFonts w:ascii="Courier New" w:hAnsi="Courier New" w:hint="default"/>
      </w:rPr>
    </w:lvl>
    <w:lvl w:ilvl="5" w:tplc="5C7A24E0">
      <w:start w:val="1"/>
      <w:numFmt w:val="bullet"/>
      <w:lvlText w:val=""/>
      <w:lvlJc w:val="left"/>
      <w:pPr>
        <w:ind w:left="4102" w:hanging="360"/>
      </w:pPr>
      <w:rPr>
        <w:rFonts w:ascii="Wingdings" w:hAnsi="Wingdings" w:hint="default"/>
      </w:rPr>
    </w:lvl>
    <w:lvl w:ilvl="6" w:tplc="2A74E8C2">
      <w:start w:val="1"/>
      <w:numFmt w:val="bullet"/>
      <w:lvlText w:val=""/>
      <w:lvlJc w:val="left"/>
      <w:pPr>
        <w:ind w:left="4822" w:hanging="360"/>
      </w:pPr>
      <w:rPr>
        <w:rFonts w:ascii="Symbol" w:hAnsi="Symbol" w:hint="default"/>
      </w:rPr>
    </w:lvl>
    <w:lvl w:ilvl="7" w:tplc="E3028874">
      <w:start w:val="1"/>
      <w:numFmt w:val="bullet"/>
      <w:lvlText w:val="o"/>
      <w:lvlJc w:val="left"/>
      <w:pPr>
        <w:ind w:left="5542" w:hanging="360"/>
      </w:pPr>
      <w:rPr>
        <w:rFonts w:ascii="Courier New" w:hAnsi="Courier New" w:hint="default"/>
      </w:rPr>
    </w:lvl>
    <w:lvl w:ilvl="8" w:tplc="510EE470">
      <w:start w:val="1"/>
      <w:numFmt w:val="bullet"/>
      <w:lvlText w:val=""/>
      <w:lvlJc w:val="left"/>
      <w:pPr>
        <w:ind w:left="6262" w:hanging="360"/>
      </w:pPr>
      <w:rPr>
        <w:rFonts w:ascii="Wingdings" w:hAnsi="Wingdings" w:hint="default"/>
      </w:rPr>
    </w:lvl>
  </w:abstractNum>
  <w:abstractNum w:abstractNumId="77"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hint="default"/>
        <w:color w:val="auto"/>
      </w:rPr>
    </w:lvl>
    <w:lvl w:ilvl="1" w:tplc="04150003">
      <w:start w:val="1"/>
      <w:numFmt w:val="bullet"/>
      <w:lvlText w:val="o"/>
      <w:lvlJc w:val="left"/>
      <w:pPr>
        <w:ind w:left="2574" w:hanging="360"/>
      </w:pPr>
      <w:rPr>
        <w:rFonts w:ascii="Courier New" w:hAnsi="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hint="default"/>
      </w:rPr>
    </w:lvl>
    <w:lvl w:ilvl="8" w:tplc="04150005">
      <w:start w:val="1"/>
      <w:numFmt w:val="bullet"/>
      <w:lvlText w:val=""/>
      <w:lvlJc w:val="left"/>
      <w:pPr>
        <w:ind w:left="7614" w:hanging="360"/>
      </w:pPr>
      <w:rPr>
        <w:rFonts w:ascii="Wingdings" w:hAnsi="Wingdings" w:hint="default"/>
      </w:rPr>
    </w:lvl>
  </w:abstractNum>
  <w:abstractNum w:abstractNumId="78" w15:restartNumberingAfterBreak="0">
    <w:nsid w:val="4A6F3AEB"/>
    <w:multiLevelType w:val="hybridMultilevel"/>
    <w:tmpl w:val="E856E76A"/>
    <w:lvl w:ilvl="0" w:tplc="74BCECE2">
      <w:start w:val="1"/>
      <w:numFmt w:val="decimal"/>
      <w:lvlText w:val="%1."/>
      <w:lvlJc w:val="left"/>
      <w:pPr>
        <w:tabs>
          <w:tab w:val="num" w:pos="964"/>
        </w:tabs>
        <w:ind w:left="964" w:hanging="397"/>
      </w:pPr>
      <w:rPr>
        <w:rFonts w:ascii="Arial" w:hAnsi="Arial" w:cs="Arial"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4AA72947"/>
    <w:multiLevelType w:val="hybridMultilevel"/>
    <w:tmpl w:val="84A66EE6"/>
    <w:lvl w:ilvl="0" w:tplc="465CA8FA">
      <w:start w:val="1"/>
      <w:numFmt w:val="decimal"/>
      <w:lvlText w:val="%1."/>
      <w:lvlJc w:val="left"/>
      <w:pPr>
        <w:tabs>
          <w:tab w:val="num" w:pos="964"/>
        </w:tabs>
        <w:ind w:left="964" w:hanging="397"/>
      </w:pPr>
      <w:rPr>
        <w:rFonts w:cs="Times New Roman" w:hint="default"/>
        <w:b w:val="0"/>
        <w:bCs w:val="0"/>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4BD55DB8"/>
    <w:multiLevelType w:val="hybridMultilevel"/>
    <w:tmpl w:val="377A9DD4"/>
    <w:styleLink w:val="NBPpunktoryobrazkowe121"/>
    <w:lvl w:ilvl="0" w:tplc="C4D49174">
      <w:start w:val="1"/>
      <w:numFmt w:val="decimal"/>
      <w:lvlText w:val="%1."/>
      <w:lvlJc w:val="left"/>
      <w:pPr>
        <w:tabs>
          <w:tab w:val="num" w:pos="397"/>
        </w:tabs>
        <w:ind w:left="397" w:hanging="397"/>
      </w:pPr>
      <w:rPr>
        <w:rFonts w:cs="Times New Roman" w:hint="default"/>
      </w:rPr>
    </w:lvl>
    <w:lvl w:ilvl="1" w:tplc="36827314">
      <w:start w:val="1"/>
      <w:numFmt w:val="decimal"/>
      <w:lvlText w:val="%2)"/>
      <w:lvlJc w:val="left"/>
      <w:pPr>
        <w:tabs>
          <w:tab w:val="num" w:pos="1437"/>
        </w:tabs>
        <w:ind w:left="1437" w:hanging="357"/>
      </w:pPr>
      <w:rPr>
        <w:rFonts w:ascii="Arial" w:hAnsi="Arial" w:cs="Arial" w:hint="default"/>
        <w:b w:val="0"/>
        <w:bCs w:val="0"/>
        <w:i w:val="0"/>
        <w:iCs w:val="0"/>
        <w:color w:val="auto"/>
        <w:sz w:val="22"/>
        <w:szCs w:val="22"/>
        <w:u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4C1451C4"/>
    <w:multiLevelType w:val="hybridMultilevel"/>
    <w:tmpl w:val="4268DDC8"/>
    <w:name w:val="WW8Num1523222"/>
    <w:lvl w:ilvl="0" w:tplc="69C8B432">
      <w:start w:val="1"/>
      <w:numFmt w:val="decimal"/>
      <w:lvlText w:val="%1)"/>
      <w:lvlJc w:val="left"/>
      <w:pPr>
        <w:ind w:left="1083" w:hanging="360"/>
      </w:pPr>
      <w:rPr>
        <w:rFonts w:cs="Times New Roman" w:hint="default"/>
        <w:b w:val="0"/>
        <w:bCs w:val="0"/>
      </w:rPr>
    </w:lvl>
    <w:lvl w:ilvl="1" w:tplc="04150019">
      <w:start w:val="1"/>
      <w:numFmt w:val="lowerLetter"/>
      <w:lvlText w:val="%2."/>
      <w:lvlJc w:val="left"/>
      <w:pPr>
        <w:ind w:left="1803" w:hanging="360"/>
      </w:pPr>
      <w:rPr>
        <w:rFonts w:cs="Times New Roman"/>
      </w:rPr>
    </w:lvl>
    <w:lvl w:ilvl="2" w:tplc="0415001B">
      <w:start w:val="1"/>
      <w:numFmt w:val="lowerRoman"/>
      <w:lvlText w:val="%3."/>
      <w:lvlJc w:val="right"/>
      <w:pPr>
        <w:ind w:left="2523" w:hanging="180"/>
      </w:pPr>
      <w:rPr>
        <w:rFonts w:cs="Times New Roman"/>
      </w:rPr>
    </w:lvl>
    <w:lvl w:ilvl="3" w:tplc="0415000F">
      <w:start w:val="1"/>
      <w:numFmt w:val="decimal"/>
      <w:lvlText w:val="%4."/>
      <w:lvlJc w:val="left"/>
      <w:pPr>
        <w:ind w:left="3243" w:hanging="360"/>
      </w:pPr>
      <w:rPr>
        <w:rFonts w:cs="Times New Roman"/>
      </w:rPr>
    </w:lvl>
    <w:lvl w:ilvl="4" w:tplc="04150019">
      <w:start w:val="1"/>
      <w:numFmt w:val="lowerLetter"/>
      <w:lvlText w:val="%5."/>
      <w:lvlJc w:val="left"/>
      <w:pPr>
        <w:ind w:left="3963" w:hanging="360"/>
      </w:pPr>
      <w:rPr>
        <w:rFonts w:cs="Times New Roman"/>
      </w:rPr>
    </w:lvl>
    <w:lvl w:ilvl="5" w:tplc="0415001B">
      <w:start w:val="1"/>
      <w:numFmt w:val="lowerRoman"/>
      <w:lvlText w:val="%6."/>
      <w:lvlJc w:val="right"/>
      <w:pPr>
        <w:ind w:left="4683" w:hanging="180"/>
      </w:pPr>
      <w:rPr>
        <w:rFonts w:cs="Times New Roman"/>
      </w:rPr>
    </w:lvl>
    <w:lvl w:ilvl="6" w:tplc="0415000F">
      <w:start w:val="1"/>
      <w:numFmt w:val="decimal"/>
      <w:lvlText w:val="%7."/>
      <w:lvlJc w:val="left"/>
      <w:pPr>
        <w:ind w:left="5403" w:hanging="360"/>
      </w:pPr>
      <w:rPr>
        <w:rFonts w:cs="Times New Roman"/>
      </w:rPr>
    </w:lvl>
    <w:lvl w:ilvl="7" w:tplc="04150019">
      <w:start w:val="1"/>
      <w:numFmt w:val="lowerLetter"/>
      <w:lvlText w:val="%8."/>
      <w:lvlJc w:val="left"/>
      <w:pPr>
        <w:ind w:left="6123" w:hanging="360"/>
      </w:pPr>
      <w:rPr>
        <w:rFonts w:cs="Times New Roman"/>
      </w:rPr>
    </w:lvl>
    <w:lvl w:ilvl="8" w:tplc="0415001B">
      <w:start w:val="1"/>
      <w:numFmt w:val="lowerRoman"/>
      <w:lvlText w:val="%9."/>
      <w:lvlJc w:val="right"/>
      <w:pPr>
        <w:ind w:left="6843" w:hanging="180"/>
      </w:pPr>
      <w:rPr>
        <w:rFonts w:cs="Times New Roman"/>
      </w:rPr>
    </w:lvl>
  </w:abstractNum>
  <w:abstractNum w:abstractNumId="82" w15:restartNumberingAfterBreak="0">
    <w:nsid w:val="4CAC153B"/>
    <w:multiLevelType w:val="hybridMultilevel"/>
    <w:tmpl w:val="B0D2E02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4D5465B0"/>
    <w:multiLevelType w:val="hybridMultilevel"/>
    <w:tmpl w:val="74E4DDF4"/>
    <w:lvl w:ilvl="0" w:tplc="80A2321C">
      <w:start w:val="3"/>
      <w:numFmt w:val="decimal"/>
      <w:lvlText w:val="%1."/>
      <w:lvlJc w:val="left"/>
      <w:pPr>
        <w:ind w:left="3447" w:hanging="360"/>
      </w:pPr>
      <w:rPr>
        <w:rFonts w:cs="Times New Roman" w:hint="default"/>
        <w:b w:val="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DE91D7A"/>
    <w:multiLevelType w:val="hybridMultilevel"/>
    <w:tmpl w:val="1360874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50FD2DC6"/>
    <w:multiLevelType w:val="multilevel"/>
    <w:tmpl w:val="A1F6DE06"/>
    <w:lvl w:ilvl="0">
      <w:start w:val="1"/>
      <w:numFmt w:val="decimal"/>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86" w15:restartNumberingAfterBreak="0">
    <w:nsid w:val="51B84F4A"/>
    <w:multiLevelType w:val="multilevel"/>
    <w:tmpl w:val="05FCF942"/>
    <w:lvl w:ilvl="0">
      <w:start w:val="1"/>
      <w:numFmt w:val="decimal"/>
      <w:lvlText w:val="%1)"/>
      <w:lvlJc w:val="left"/>
      <w:pPr>
        <w:tabs>
          <w:tab w:val="num" w:pos="720"/>
        </w:tabs>
        <w:ind w:left="720" w:hanging="360"/>
      </w:pPr>
      <w:rPr>
        <w:rFonts w:cs="Times New Roman"/>
        <w:b w:val="0"/>
        <w:sz w:val="22"/>
        <w:szCs w:val="22"/>
      </w:rPr>
    </w:lvl>
    <w:lvl w:ilvl="1">
      <w:start w:val="9"/>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ascii="Arial" w:eastAsia="Times New Roman" w:hAnsi="Arial" w:cs="Arial"/>
        <w:b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538445A4"/>
    <w:multiLevelType w:val="hybridMultilevel"/>
    <w:tmpl w:val="B116199E"/>
    <w:lvl w:ilvl="0" w:tplc="359873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541E5617"/>
    <w:multiLevelType w:val="hybridMultilevel"/>
    <w:tmpl w:val="B0821D92"/>
    <w:lvl w:ilvl="0" w:tplc="941461B0">
      <w:start w:val="4"/>
      <w:numFmt w:val="lowerLetter"/>
      <w:lvlText w:val="%1)"/>
      <w:lvlJc w:val="left"/>
      <w:pPr>
        <w:ind w:left="2883"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5A6022E"/>
    <w:multiLevelType w:val="hybridMultilevel"/>
    <w:tmpl w:val="8646A1D8"/>
    <w:lvl w:ilvl="0" w:tplc="9C02628A">
      <w:start w:val="3"/>
      <w:numFmt w:val="decimal"/>
      <w:lvlText w:val="%1."/>
      <w:lvlJc w:val="left"/>
      <w:pPr>
        <w:ind w:left="1996"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7522132"/>
    <w:multiLevelType w:val="hybridMultilevel"/>
    <w:tmpl w:val="EA9AB494"/>
    <w:lvl w:ilvl="0" w:tplc="373EA94E">
      <w:start w:val="1"/>
      <w:numFmt w:val="decimal"/>
      <w:lvlText w:val="%1)"/>
      <w:lvlJc w:val="left"/>
      <w:pPr>
        <w:tabs>
          <w:tab w:val="num" w:pos="0"/>
        </w:tabs>
        <w:ind w:left="1304" w:hanging="340"/>
      </w:pPr>
      <w:rPr>
        <w:rFonts w:cs="Times New Roman" w:hint="default"/>
      </w:rPr>
    </w:lvl>
    <w:lvl w:ilvl="1" w:tplc="04150019">
      <w:start w:val="1"/>
      <w:numFmt w:val="lowerLetter"/>
      <w:lvlText w:val="%2."/>
      <w:lvlJc w:val="left"/>
      <w:pPr>
        <w:ind w:left="2404" w:hanging="360"/>
      </w:pPr>
      <w:rPr>
        <w:rFonts w:cs="Times New Roman"/>
      </w:rPr>
    </w:lvl>
    <w:lvl w:ilvl="2" w:tplc="0415001B">
      <w:start w:val="1"/>
      <w:numFmt w:val="lowerRoman"/>
      <w:lvlText w:val="%3."/>
      <w:lvlJc w:val="right"/>
      <w:pPr>
        <w:ind w:left="3124" w:hanging="180"/>
      </w:pPr>
      <w:rPr>
        <w:rFonts w:cs="Times New Roman"/>
      </w:rPr>
    </w:lvl>
    <w:lvl w:ilvl="3" w:tplc="0415000F">
      <w:start w:val="1"/>
      <w:numFmt w:val="decimal"/>
      <w:lvlText w:val="%4."/>
      <w:lvlJc w:val="left"/>
      <w:pPr>
        <w:ind w:left="3844" w:hanging="360"/>
      </w:pPr>
      <w:rPr>
        <w:rFonts w:cs="Times New Roman"/>
      </w:rPr>
    </w:lvl>
    <w:lvl w:ilvl="4" w:tplc="04150019">
      <w:start w:val="1"/>
      <w:numFmt w:val="lowerLetter"/>
      <w:lvlText w:val="%5."/>
      <w:lvlJc w:val="left"/>
      <w:pPr>
        <w:ind w:left="4564" w:hanging="360"/>
      </w:pPr>
      <w:rPr>
        <w:rFonts w:cs="Times New Roman"/>
      </w:rPr>
    </w:lvl>
    <w:lvl w:ilvl="5" w:tplc="0415001B">
      <w:start w:val="1"/>
      <w:numFmt w:val="lowerRoman"/>
      <w:lvlText w:val="%6."/>
      <w:lvlJc w:val="right"/>
      <w:pPr>
        <w:ind w:left="5284" w:hanging="180"/>
      </w:pPr>
      <w:rPr>
        <w:rFonts w:cs="Times New Roman"/>
      </w:rPr>
    </w:lvl>
    <w:lvl w:ilvl="6" w:tplc="0415000F">
      <w:start w:val="1"/>
      <w:numFmt w:val="decimal"/>
      <w:lvlText w:val="%7."/>
      <w:lvlJc w:val="left"/>
      <w:pPr>
        <w:ind w:left="6004" w:hanging="360"/>
      </w:pPr>
      <w:rPr>
        <w:rFonts w:cs="Times New Roman"/>
      </w:rPr>
    </w:lvl>
    <w:lvl w:ilvl="7" w:tplc="04150019">
      <w:start w:val="1"/>
      <w:numFmt w:val="lowerLetter"/>
      <w:lvlText w:val="%8."/>
      <w:lvlJc w:val="left"/>
      <w:pPr>
        <w:ind w:left="6724" w:hanging="360"/>
      </w:pPr>
      <w:rPr>
        <w:rFonts w:cs="Times New Roman"/>
      </w:rPr>
    </w:lvl>
    <w:lvl w:ilvl="8" w:tplc="0415001B">
      <w:start w:val="1"/>
      <w:numFmt w:val="lowerRoman"/>
      <w:lvlText w:val="%9."/>
      <w:lvlJc w:val="right"/>
      <w:pPr>
        <w:ind w:left="7444" w:hanging="180"/>
      </w:pPr>
      <w:rPr>
        <w:rFonts w:cs="Times New Roman"/>
      </w:rPr>
    </w:lvl>
  </w:abstractNum>
  <w:abstractNum w:abstractNumId="91" w15:restartNumberingAfterBreak="0">
    <w:nsid w:val="5798366B"/>
    <w:multiLevelType w:val="hybridMultilevel"/>
    <w:tmpl w:val="BE30E956"/>
    <w:lvl w:ilvl="0" w:tplc="E72046E2">
      <w:start w:val="1"/>
      <w:numFmt w:val="decimal"/>
      <w:lvlText w:val="%1)"/>
      <w:lvlJc w:val="left"/>
      <w:pPr>
        <w:tabs>
          <w:tab w:val="num" w:pos="1324"/>
        </w:tabs>
        <w:ind w:left="132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9D51712"/>
    <w:multiLevelType w:val="hybridMultilevel"/>
    <w:tmpl w:val="9C64421C"/>
    <w:name w:val="WW8Num7223"/>
    <w:lvl w:ilvl="0" w:tplc="C91023B8">
      <w:start w:val="1"/>
      <w:numFmt w:val="decimal"/>
      <w:lvlText w:val="%1)"/>
      <w:lvlJc w:val="left"/>
      <w:pPr>
        <w:tabs>
          <w:tab w:val="num" w:pos="567"/>
        </w:tabs>
      </w:pPr>
      <w:rPr>
        <w:rFonts w:cs="Times New Roman" w:hint="default"/>
        <w:b w:val="0"/>
        <w:bCs w:val="0"/>
        <w:i w:val="0"/>
        <w:iCs w:val="0"/>
        <w:sz w:val="24"/>
        <w:szCs w:val="24"/>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93" w15:restartNumberingAfterBreak="0">
    <w:nsid w:val="5AB81952"/>
    <w:multiLevelType w:val="hybridMultilevel"/>
    <w:tmpl w:val="F088135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5B1A50AD"/>
    <w:multiLevelType w:val="hybridMultilevel"/>
    <w:tmpl w:val="F7BECC46"/>
    <w:lvl w:ilvl="0" w:tplc="53B249DE">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271DF7"/>
    <w:multiLevelType w:val="hybridMultilevel"/>
    <w:tmpl w:val="9D703DD2"/>
    <w:lvl w:ilvl="0" w:tplc="E9D40FDC">
      <w:start w:val="1"/>
      <w:numFmt w:val="decimal"/>
      <w:lvlText w:val="%1)"/>
      <w:lvlJc w:val="left"/>
      <w:pPr>
        <w:ind w:left="720" w:hanging="360"/>
      </w:pPr>
      <w:rPr>
        <w:rFonts w:cs="Times New Roman" w:hint="default"/>
      </w:rPr>
    </w:lvl>
    <w:lvl w:ilvl="1" w:tplc="EEDC2874">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5B3D7762"/>
    <w:multiLevelType w:val="hybridMultilevel"/>
    <w:tmpl w:val="6DB417CA"/>
    <w:name w:val="WW8Num92"/>
    <w:lvl w:ilvl="0" w:tplc="D71843B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5B96499E"/>
    <w:multiLevelType w:val="hybridMultilevel"/>
    <w:tmpl w:val="330E1A98"/>
    <w:lvl w:ilvl="0" w:tplc="96C451E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5BEB18D0"/>
    <w:multiLevelType w:val="hybridMultilevel"/>
    <w:tmpl w:val="ED6C0586"/>
    <w:lvl w:ilvl="0" w:tplc="64DA9C94">
      <w:start w:val="1"/>
      <w:numFmt w:val="decimal"/>
      <w:lvlText w:val="%1."/>
      <w:lvlJc w:val="left"/>
      <w:pPr>
        <w:ind w:left="502" w:hanging="360"/>
      </w:pPr>
      <w:rPr>
        <w:rFonts w:ascii="Arial" w:eastAsia="Times New Roman" w:hAnsi="Arial" w:cs="Arial"/>
        <w:b w:val="0"/>
      </w:rPr>
    </w:lvl>
    <w:lvl w:ilvl="1" w:tplc="F3F2408A">
      <w:start w:val="1"/>
      <w:numFmt w:val="bullet"/>
      <w:lvlText w:val="o"/>
      <w:lvlJc w:val="left"/>
      <w:pPr>
        <w:ind w:left="1222" w:hanging="360"/>
      </w:pPr>
      <w:rPr>
        <w:rFonts w:ascii="Courier New" w:hAnsi="Courier New" w:hint="default"/>
      </w:rPr>
    </w:lvl>
    <w:lvl w:ilvl="2" w:tplc="5F7A2690">
      <w:start w:val="1"/>
      <w:numFmt w:val="bullet"/>
      <w:lvlText w:val=""/>
      <w:lvlJc w:val="left"/>
      <w:pPr>
        <w:ind w:left="1942" w:hanging="360"/>
      </w:pPr>
      <w:rPr>
        <w:rFonts w:ascii="Wingdings" w:hAnsi="Wingdings" w:hint="default"/>
      </w:rPr>
    </w:lvl>
    <w:lvl w:ilvl="3" w:tplc="E954E770">
      <w:start w:val="1"/>
      <w:numFmt w:val="bullet"/>
      <w:lvlText w:val=""/>
      <w:lvlJc w:val="left"/>
      <w:pPr>
        <w:ind w:left="2662" w:hanging="360"/>
      </w:pPr>
      <w:rPr>
        <w:rFonts w:ascii="Symbol" w:hAnsi="Symbol" w:hint="default"/>
      </w:rPr>
    </w:lvl>
    <w:lvl w:ilvl="4" w:tplc="3C8E8E02">
      <w:start w:val="1"/>
      <w:numFmt w:val="bullet"/>
      <w:lvlText w:val="o"/>
      <w:lvlJc w:val="left"/>
      <w:pPr>
        <w:ind w:left="3382" w:hanging="360"/>
      </w:pPr>
      <w:rPr>
        <w:rFonts w:ascii="Courier New" w:hAnsi="Courier New" w:hint="default"/>
      </w:rPr>
    </w:lvl>
    <w:lvl w:ilvl="5" w:tplc="5C7A24E0">
      <w:start w:val="1"/>
      <w:numFmt w:val="bullet"/>
      <w:lvlText w:val=""/>
      <w:lvlJc w:val="left"/>
      <w:pPr>
        <w:ind w:left="4102" w:hanging="360"/>
      </w:pPr>
      <w:rPr>
        <w:rFonts w:ascii="Wingdings" w:hAnsi="Wingdings" w:hint="default"/>
      </w:rPr>
    </w:lvl>
    <w:lvl w:ilvl="6" w:tplc="2A74E8C2">
      <w:start w:val="1"/>
      <w:numFmt w:val="bullet"/>
      <w:lvlText w:val=""/>
      <w:lvlJc w:val="left"/>
      <w:pPr>
        <w:ind w:left="4822" w:hanging="360"/>
      </w:pPr>
      <w:rPr>
        <w:rFonts w:ascii="Symbol" w:hAnsi="Symbol" w:hint="default"/>
      </w:rPr>
    </w:lvl>
    <w:lvl w:ilvl="7" w:tplc="E3028874">
      <w:start w:val="1"/>
      <w:numFmt w:val="bullet"/>
      <w:lvlText w:val="o"/>
      <w:lvlJc w:val="left"/>
      <w:pPr>
        <w:ind w:left="5542" w:hanging="360"/>
      </w:pPr>
      <w:rPr>
        <w:rFonts w:ascii="Courier New" w:hAnsi="Courier New" w:hint="default"/>
      </w:rPr>
    </w:lvl>
    <w:lvl w:ilvl="8" w:tplc="510EE470">
      <w:start w:val="1"/>
      <w:numFmt w:val="bullet"/>
      <w:lvlText w:val=""/>
      <w:lvlJc w:val="left"/>
      <w:pPr>
        <w:ind w:left="6262" w:hanging="360"/>
      </w:pPr>
      <w:rPr>
        <w:rFonts w:ascii="Wingdings" w:hAnsi="Wingdings" w:hint="default"/>
      </w:rPr>
    </w:lvl>
  </w:abstractNum>
  <w:abstractNum w:abstractNumId="99" w15:restartNumberingAfterBreak="0">
    <w:nsid w:val="5C377373"/>
    <w:multiLevelType w:val="hybridMultilevel"/>
    <w:tmpl w:val="57D056AE"/>
    <w:name w:val="WW8Num72"/>
    <w:lvl w:ilvl="0" w:tplc="CFF44106">
      <w:start w:val="1"/>
      <w:numFmt w:val="decimal"/>
      <w:lvlText w:val="%1."/>
      <w:lvlJc w:val="left"/>
      <w:pPr>
        <w:tabs>
          <w:tab w:val="num" w:pos="1860"/>
        </w:tabs>
        <w:ind w:left="1860" w:hanging="360"/>
      </w:pPr>
      <w:rPr>
        <w:rFonts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15:restartNumberingAfterBreak="0">
    <w:nsid w:val="5D932016"/>
    <w:multiLevelType w:val="multilevel"/>
    <w:tmpl w:val="17A45FFC"/>
    <w:lvl w:ilvl="0">
      <w:start w:val="1"/>
      <w:numFmt w:val="decimal"/>
      <w:lvlText w:val="%1."/>
      <w:lvlJc w:val="left"/>
      <w:pPr>
        <w:tabs>
          <w:tab w:val="num" w:pos="510"/>
        </w:tabs>
        <w:ind w:left="510" w:hanging="510"/>
      </w:pPr>
      <w:rPr>
        <w:rFonts w:ascii="Arial" w:hAnsi="Arial" w:cs="Arial" w:hint="default"/>
        <w:sz w:val="22"/>
        <w:szCs w:val="22"/>
      </w:rPr>
    </w:lvl>
    <w:lvl w:ilvl="1">
      <w:start w:val="1"/>
      <w:numFmt w:val="decimal"/>
      <w:lvlText w:val="%2."/>
      <w:lvlJc w:val="left"/>
      <w:pPr>
        <w:tabs>
          <w:tab w:val="num" w:pos="510"/>
        </w:tabs>
        <w:ind w:left="510" w:hanging="510"/>
      </w:pPr>
      <w:rPr>
        <w:rFonts w:ascii="Arial" w:hAnsi="Arial" w:cs="Arial"/>
      </w:rPr>
    </w:lvl>
    <w:lvl w:ilvl="2">
      <w:start w:val="1"/>
      <w:numFmt w:val="lowerLetter"/>
      <w:lvlText w:val="%3)"/>
      <w:lvlJc w:val="left"/>
      <w:pPr>
        <w:tabs>
          <w:tab w:val="num" w:pos="931"/>
        </w:tabs>
        <w:ind w:left="931" w:hanging="363"/>
      </w:pPr>
      <w:rPr>
        <w:rFonts w:cs="Times New Roman"/>
      </w:rPr>
    </w:lvl>
    <w:lvl w:ilvl="3">
      <w:start w:val="1"/>
      <w:numFmt w:val="decimal"/>
      <w:lvlText w:val="%4."/>
      <w:lvlJc w:val="left"/>
      <w:pPr>
        <w:tabs>
          <w:tab w:val="num" w:pos="510"/>
        </w:tabs>
        <w:ind w:left="510" w:hanging="510"/>
      </w:pPr>
      <w:rPr>
        <w:rFonts w:ascii="Arial" w:hAnsi="Arial" w:cs="Arial"/>
      </w:rPr>
    </w:lvl>
    <w:lvl w:ilvl="4">
      <w:start w:val="1"/>
      <w:numFmt w:val="decimal"/>
      <w:lvlText w:val="%5."/>
      <w:lvlJc w:val="left"/>
      <w:pPr>
        <w:tabs>
          <w:tab w:val="num" w:pos="510"/>
        </w:tabs>
        <w:ind w:left="510" w:hanging="510"/>
      </w:pPr>
      <w:rPr>
        <w:rFonts w:ascii="Arial" w:hAnsi="Arial" w:cs="Arial"/>
      </w:rPr>
    </w:lvl>
    <w:lvl w:ilvl="5">
      <w:start w:val="1"/>
      <w:numFmt w:val="decimal"/>
      <w:lvlText w:val="%6."/>
      <w:lvlJc w:val="left"/>
      <w:pPr>
        <w:tabs>
          <w:tab w:val="num" w:pos="510"/>
        </w:tabs>
        <w:ind w:left="510" w:hanging="510"/>
      </w:pPr>
      <w:rPr>
        <w:rFonts w:ascii="Arial" w:hAnsi="Arial" w:cs="Arial"/>
      </w:rPr>
    </w:lvl>
    <w:lvl w:ilvl="6">
      <w:start w:val="1"/>
      <w:numFmt w:val="decimal"/>
      <w:lvlText w:val="%7."/>
      <w:lvlJc w:val="left"/>
      <w:pPr>
        <w:tabs>
          <w:tab w:val="num" w:pos="510"/>
        </w:tabs>
        <w:ind w:left="510" w:hanging="510"/>
      </w:pPr>
      <w:rPr>
        <w:rFonts w:ascii="Arial" w:hAnsi="Arial" w:cs="Arial"/>
      </w:rPr>
    </w:lvl>
    <w:lvl w:ilvl="7">
      <w:start w:val="1"/>
      <w:numFmt w:val="decimal"/>
      <w:lvlText w:val="%8."/>
      <w:lvlJc w:val="left"/>
      <w:pPr>
        <w:tabs>
          <w:tab w:val="num" w:pos="510"/>
        </w:tabs>
        <w:ind w:left="510" w:hanging="510"/>
      </w:pPr>
      <w:rPr>
        <w:rFonts w:ascii="Arial" w:hAnsi="Arial" w:cs="Arial"/>
      </w:rPr>
    </w:lvl>
    <w:lvl w:ilvl="8">
      <w:start w:val="1"/>
      <w:numFmt w:val="decimal"/>
      <w:lvlText w:val="%9."/>
      <w:lvlJc w:val="left"/>
      <w:pPr>
        <w:tabs>
          <w:tab w:val="num" w:pos="510"/>
        </w:tabs>
        <w:ind w:left="510" w:hanging="510"/>
      </w:pPr>
      <w:rPr>
        <w:rFonts w:ascii="Arial" w:hAnsi="Arial" w:cs="Arial"/>
      </w:rPr>
    </w:lvl>
  </w:abstractNum>
  <w:abstractNum w:abstractNumId="101" w15:restartNumberingAfterBreak="0">
    <w:nsid w:val="5E68166D"/>
    <w:multiLevelType w:val="hybridMultilevel"/>
    <w:tmpl w:val="987A170E"/>
    <w:lvl w:ilvl="0" w:tplc="04150001">
      <w:start w:val="1"/>
      <w:numFmt w:val="bullet"/>
      <w:lvlText w:val=""/>
      <w:lvlJc w:val="left"/>
      <w:pPr>
        <w:ind w:left="2421" w:hanging="360"/>
      </w:pPr>
      <w:rPr>
        <w:rFonts w:ascii="Symbol" w:hAnsi="Symbol" w:hint="default"/>
      </w:rPr>
    </w:lvl>
    <w:lvl w:ilvl="1" w:tplc="B518D55A">
      <w:start w:val="4"/>
      <w:numFmt w:val="bullet"/>
      <w:lvlText w:val="-"/>
      <w:lvlJc w:val="left"/>
      <w:pPr>
        <w:ind w:left="3141" w:hanging="360"/>
      </w:pPr>
      <w:rPr>
        <w:rFonts w:ascii="Arial" w:eastAsia="Times New Roman" w:hAnsi="Arial" w:hint="default"/>
      </w:rPr>
    </w:lvl>
    <w:lvl w:ilvl="2" w:tplc="04150005" w:tentative="1">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2" w15:restartNumberingAfterBreak="0">
    <w:nsid w:val="5EBC0A04"/>
    <w:multiLevelType w:val="multilevel"/>
    <w:tmpl w:val="8F205F26"/>
    <w:name w:val="WW8Num1523"/>
    <w:lvl w:ilvl="0">
      <w:start w:val="1"/>
      <w:numFmt w:val="decimal"/>
      <w:lvlText w:val="%1."/>
      <w:lvlJc w:val="left"/>
      <w:pPr>
        <w:tabs>
          <w:tab w:val="num" w:pos="363"/>
        </w:tabs>
        <w:ind w:left="363" w:hanging="363"/>
      </w:pPr>
      <w:rPr>
        <w:rFonts w:cs="Times New Roman" w:hint="default"/>
        <w:sz w:val="24"/>
        <w:szCs w:val="24"/>
      </w:rPr>
    </w:lvl>
    <w:lvl w:ilvl="1">
      <w:start w:val="1"/>
      <w:numFmt w:val="decimal"/>
      <w:lvlText w:val="%2)"/>
      <w:lvlJc w:val="left"/>
      <w:pPr>
        <w:tabs>
          <w:tab w:val="num" w:pos="726"/>
        </w:tabs>
        <w:ind w:left="726" w:hanging="363"/>
      </w:pPr>
      <w:rPr>
        <w:rFonts w:cs="Times New Roman" w:hint="default"/>
        <w:sz w:val="22"/>
        <w:szCs w:val="22"/>
      </w:rPr>
    </w:lvl>
    <w:lvl w:ilvl="2">
      <w:start w:val="1"/>
      <w:numFmt w:val="lowerLetter"/>
      <w:lvlText w:val="%3)"/>
      <w:lvlJc w:val="left"/>
      <w:pPr>
        <w:tabs>
          <w:tab w:val="num" w:pos="1089"/>
        </w:tabs>
        <w:ind w:left="1089" w:hanging="363"/>
      </w:pPr>
      <w:rPr>
        <w:rFonts w:cs="Times New Roman" w:hint="default"/>
      </w:rPr>
    </w:lvl>
    <w:lvl w:ilvl="3">
      <w:start w:val="1"/>
      <w:numFmt w:val="decimal"/>
      <w:lvlText w:val="%4."/>
      <w:lvlJc w:val="left"/>
      <w:pPr>
        <w:tabs>
          <w:tab w:val="num" w:pos="363"/>
        </w:tabs>
        <w:ind w:left="363" w:hanging="363"/>
      </w:pPr>
      <w:rPr>
        <w:rFonts w:cs="Times New Roman" w:hint="default"/>
      </w:rPr>
    </w:lvl>
    <w:lvl w:ilvl="4">
      <w:start w:val="1"/>
      <w:numFmt w:val="decimal"/>
      <w:lvlText w:val="%5."/>
      <w:lvlJc w:val="left"/>
      <w:pPr>
        <w:tabs>
          <w:tab w:val="num" w:pos="363"/>
        </w:tabs>
        <w:ind w:left="363" w:hanging="363"/>
      </w:pPr>
      <w:rPr>
        <w:rFonts w:cs="Times New Roman" w:hint="default"/>
      </w:rPr>
    </w:lvl>
    <w:lvl w:ilvl="5">
      <w:start w:val="1"/>
      <w:numFmt w:val="decimal"/>
      <w:lvlText w:val="%6."/>
      <w:lvlJc w:val="left"/>
      <w:pPr>
        <w:tabs>
          <w:tab w:val="num" w:pos="363"/>
        </w:tabs>
        <w:ind w:left="363" w:hanging="363"/>
      </w:pPr>
      <w:rPr>
        <w:rFonts w:cs="Times New Roman" w:hint="default"/>
      </w:rPr>
    </w:lvl>
    <w:lvl w:ilvl="6">
      <w:start w:val="1"/>
      <w:numFmt w:val="decimal"/>
      <w:lvlText w:val="%7."/>
      <w:lvlJc w:val="left"/>
      <w:pPr>
        <w:tabs>
          <w:tab w:val="num" w:pos="363"/>
        </w:tabs>
        <w:ind w:left="363" w:hanging="363"/>
      </w:pPr>
      <w:rPr>
        <w:rFonts w:cs="Times New Roman" w:hint="default"/>
      </w:rPr>
    </w:lvl>
    <w:lvl w:ilvl="7">
      <w:start w:val="1"/>
      <w:numFmt w:val="decimal"/>
      <w:lvlText w:val="%8."/>
      <w:lvlJc w:val="left"/>
      <w:pPr>
        <w:tabs>
          <w:tab w:val="num" w:pos="363"/>
        </w:tabs>
        <w:ind w:left="363" w:hanging="363"/>
      </w:pPr>
      <w:rPr>
        <w:rFonts w:cs="Times New Roman" w:hint="default"/>
      </w:rPr>
    </w:lvl>
    <w:lvl w:ilvl="8">
      <w:start w:val="1"/>
      <w:numFmt w:val="decimal"/>
      <w:lvlText w:val="%9."/>
      <w:lvlJc w:val="left"/>
      <w:pPr>
        <w:tabs>
          <w:tab w:val="num" w:pos="363"/>
        </w:tabs>
        <w:ind w:left="363" w:hanging="363"/>
      </w:pPr>
      <w:rPr>
        <w:rFonts w:cs="Times New Roman" w:hint="default"/>
      </w:rPr>
    </w:lvl>
  </w:abstractNum>
  <w:abstractNum w:abstractNumId="103" w15:restartNumberingAfterBreak="0">
    <w:nsid w:val="5F731579"/>
    <w:multiLevelType w:val="hybridMultilevel"/>
    <w:tmpl w:val="E090A2B6"/>
    <w:lvl w:ilvl="0" w:tplc="68F6FF32">
      <w:start w:val="1"/>
      <w:numFmt w:val="decimal"/>
      <w:lvlText w:val="%1)"/>
      <w:lvlJc w:val="left"/>
      <w:pPr>
        <w:ind w:left="1145"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5FC89E8F"/>
    <w:multiLevelType w:val="multilevel"/>
    <w:tmpl w:val="324267E0"/>
    <w:lvl w:ilvl="0">
      <w:start w:val="1"/>
      <w:numFmt w:val="decimal"/>
      <w:lvlText w:val="%1)"/>
      <w:lvlJc w:val="left"/>
      <w:pPr>
        <w:tabs>
          <w:tab w:val="num" w:pos="1300"/>
        </w:tabs>
        <w:ind w:left="1300" w:hanging="340"/>
      </w:pPr>
      <w:rPr>
        <w:rFonts w:ascii="Arial" w:eastAsia="Times New Roman" w:hAnsi="Arial" w:cs="Times New Roman" w:hint="default"/>
        <w:b w:val="0"/>
        <w:sz w:val="22"/>
        <w:szCs w:val="22"/>
      </w:rPr>
    </w:lvl>
    <w:lvl w:ilvl="1">
      <w:start w:val="3"/>
      <w:numFmt w:val="lowerLetter"/>
      <w:lvlText w:val="%2)"/>
      <w:lvlJc w:val="left"/>
      <w:pPr>
        <w:tabs>
          <w:tab w:val="num" w:pos="1640"/>
        </w:tabs>
        <w:ind w:left="1640" w:hanging="340"/>
      </w:pPr>
      <w:rPr>
        <w:rFonts w:ascii="Arial" w:eastAsia="Times New Roman" w:hAnsi="Arial" w:cs="Times New Roman" w:hint="default"/>
        <w:b w:val="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15:restartNumberingAfterBreak="0">
    <w:nsid w:val="60695BF9"/>
    <w:multiLevelType w:val="hybridMultilevel"/>
    <w:tmpl w:val="5DB692D4"/>
    <w:lvl w:ilvl="0" w:tplc="04150017">
      <w:start w:val="1"/>
      <w:numFmt w:val="lowerLetter"/>
      <w:lvlText w:val="%1)"/>
      <w:lvlJc w:val="left"/>
      <w:pPr>
        <w:ind w:left="1996"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106" w15:restartNumberingAfterBreak="0">
    <w:nsid w:val="60D63950"/>
    <w:multiLevelType w:val="hybridMultilevel"/>
    <w:tmpl w:val="9B86E0C4"/>
    <w:lvl w:ilvl="0" w:tplc="FE547B8E">
      <w:start w:val="1"/>
      <w:numFmt w:val="decimal"/>
      <w:lvlText w:val="%1."/>
      <w:lvlJc w:val="left"/>
      <w:pPr>
        <w:ind w:left="76" w:hanging="360"/>
      </w:pPr>
      <w:rPr>
        <w:rFonts w:cs="Times New Roman" w:hint="default"/>
        <w:color w:val="auto"/>
      </w:rPr>
    </w:lvl>
    <w:lvl w:ilvl="1" w:tplc="04150019" w:tentative="1">
      <w:start w:val="1"/>
      <w:numFmt w:val="lowerLetter"/>
      <w:lvlText w:val="%2."/>
      <w:lvlJc w:val="left"/>
      <w:pPr>
        <w:ind w:left="796" w:hanging="360"/>
      </w:pPr>
      <w:rPr>
        <w:rFonts w:cs="Times New Roman"/>
      </w:rPr>
    </w:lvl>
    <w:lvl w:ilvl="2" w:tplc="0415001B" w:tentative="1">
      <w:start w:val="1"/>
      <w:numFmt w:val="lowerRoman"/>
      <w:lvlText w:val="%3."/>
      <w:lvlJc w:val="right"/>
      <w:pPr>
        <w:ind w:left="1516" w:hanging="180"/>
      </w:pPr>
      <w:rPr>
        <w:rFonts w:cs="Times New Roman"/>
      </w:rPr>
    </w:lvl>
    <w:lvl w:ilvl="3" w:tplc="0415000F" w:tentative="1">
      <w:start w:val="1"/>
      <w:numFmt w:val="decimal"/>
      <w:lvlText w:val="%4."/>
      <w:lvlJc w:val="left"/>
      <w:pPr>
        <w:ind w:left="2236" w:hanging="360"/>
      </w:pPr>
      <w:rPr>
        <w:rFonts w:cs="Times New Roman"/>
      </w:rPr>
    </w:lvl>
    <w:lvl w:ilvl="4" w:tplc="04150019" w:tentative="1">
      <w:start w:val="1"/>
      <w:numFmt w:val="lowerLetter"/>
      <w:lvlText w:val="%5."/>
      <w:lvlJc w:val="left"/>
      <w:pPr>
        <w:ind w:left="2956" w:hanging="360"/>
      </w:pPr>
      <w:rPr>
        <w:rFonts w:cs="Times New Roman"/>
      </w:rPr>
    </w:lvl>
    <w:lvl w:ilvl="5" w:tplc="0415001B" w:tentative="1">
      <w:start w:val="1"/>
      <w:numFmt w:val="lowerRoman"/>
      <w:lvlText w:val="%6."/>
      <w:lvlJc w:val="right"/>
      <w:pPr>
        <w:ind w:left="3676" w:hanging="180"/>
      </w:pPr>
      <w:rPr>
        <w:rFonts w:cs="Times New Roman"/>
      </w:rPr>
    </w:lvl>
    <w:lvl w:ilvl="6" w:tplc="0415000F" w:tentative="1">
      <w:start w:val="1"/>
      <w:numFmt w:val="decimal"/>
      <w:lvlText w:val="%7."/>
      <w:lvlJc w:val="left"/>
      <w:pPr>
        <w:ind w:left="4396" w:hanging="360"/>
      </w:pPr>
      <w:rPr>
        <w:rFonts w:cs="Times New Roman"/>
      </w:rPr>
    </w:lvl>
    <w:lvl w:ilvl="7" w:tplc="04150019" w:tentative="1">
      <w:start w:val="1"/>
      <w:numFmt w:val="lowerLetter"/>
      <w:lvlText w:val="%8."/>
      <w:lvlJc w:val="left"/>
      <w:pPr>
        <w:ind w:left="5116" w:hanging="360"/>
      </w:pPr>
      <w:rPr>
        <w:rFonts w:cs="Times New Roman"/>
      </w:rPr>
    </w:lvl>
    <w:lvl w:ilvl="8" w:tplc="0415001B" w:tentative="1">
      <w:start w:val="1"/>
      <w:numFmt w:val="lowerRoman"/>
      <w:lvlText w:val="%9."/>
      <w:lvlJc w:val="right"/>
      <w:pPr>
        <w:ind w:left="5836" w:hanging="180"/>
      </w:pPr>
      <w:rPr>
        <w:rFonts w:cs="Times New Roman"/>
      </w:rPr>
    </w:lvl>
  </w:abstractNum>
  <w:abstractNum w:abstractNumId="107" w15:restartNumberingAfterBreak="0">
    <w:nsid w:val="61D20B1A"/>
    <w:multiLevelType w:val="hybridMultilevel"/>
    <w:tmpl w:val="D9F88FCA"/>
    <w:lvl w:ilvl="0" w:tplc="D9761546">
      <w:start w:val="3"/>
      <w:numFmt w:val="decimal"/>
      <w:lvlText w:val="%1."/>
      <w:lvlJc w:val="left"/>
      <w:pPr>
        <w:tabs>
          <w:tab w:val="num" w:pos="1361"/>
        </w:tabs>
        <w:ind w:left="1361" w:hanging="397"/>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636A187B"/>
    <w:multiLevelType w:val="hybridMultilevel"/>
    <w:tmpl w:val="ADD65CD2"/>
    <w:lvl w:ilvl="0" w:tplc="A1D4AFFA">
      <w:start w:val="1"/>
      <w:numFmt w:val="bullet"/>
      <w:lvlText w:val="−"/>
      <w:lvlJc w:val="left"/>
      <w:pPr>
        <w:ind w:left="2773" w:hanging="360"/>
      </w:pPr>
      <w:rPr>
        <w:rFonts w:ascii="Arial Narrow" w:hAnsi="Arial Narrow" w:hint="default"/>
        <w:b w:val="0"/>
        <w:sz w:val="20"/>
      </w:rPr>
    </w:lvl>
    <w:lvl w:ilvl="1" w:tplc="04150003" w:tentative="1">
      <w:start w:val="1"/>
      <w:numFmt w:val="bullet"/>
      <w:lvlText w:val="o"/>
      <w:lvlJc w:val="left"/>
      <w:pPr>
        <w:ind w:left="3493" w:hanging="360"/>
      </w:pPr>
      <w:rPr>
        <w:rFonts w:ascii="Courier New" w:hAnsi="Courier New" w:hint="default"/>
      </w:rPr>
    </w:lvl>
    <w:lvl w:ilvl="2" w:tplc="04150005" w:tentative="1">
      <w:start w:val="1"/>
      <w:numFmt w:val="bullet"/>
      <w:lvlText w:val=""/>
      <w:lvlJc w:val="left"/>
      <w:pPr>
        <w:ind w:left="4213" w:hanging="360"/>
      </w:pPr>
      <w:rPr>
        <w:rFonts w:ascii="Wingdings" w:hAnsi="Wingdings" w:hint="default"/>
      </w:rPr>
    </w:lvl>
    <w:lvl w:ilvl="3" w:tplc="04150001" w:tentative="1">
      <w:start w:val="1"/>
      <w:numFmt w:val="bullet"/>
      <w:lvlText w:val=""/>
      <w:lvlJc w:val="left"/>
      <w:pPr>
        <w:ind w:left="4933" w:hanging="360"/>
      </w:pPr>
      <w:rPr>
        <w:rFonts w:ascii="Symbol" w:hAnsi="Symbol" w:hint="default"/>
      </w:rPr>
    </w:lvl>
    <w:lvl w:ilvl="4" w:tplc="04150003" w:tentative="1">
      <w:start w:val="1"/>
      <w:numFmt w:val="bullet"/>
      <w:lvlText w:val="o"/>
      <w:lvlJc w:val="left"/>
      <w:pPr>
        <w:ind w:left="5653" w:hanging="360"/>
      </w:pPr>
      <w:rPr>
        <w:rFonts w:ascii="Courier New" w:hAnsi="Courier New" w:hint="default"/>
      </w:rPr>
    </w:lvl>
    <w:lvl w:ilvl="5" w:tplc="04150005" w:tentative="1">
      <w:start w:val="1"/>
      <w:numFmt w:val="bullet"/>
      <w:lvlText w:val=""/>
      <w:lvlJc w:val="left"/>
      <w:pPr>
        <w:ind w:left="6373" w:hanging="360"/>
      </w:pPr>
      <w:rPr>
        <w:rFonts w:ascii="Wingdings" w:hAnsi="Wingdings" w:hint="default"/>
      </w:rPr>
    </w:lvl>
    <w:lvl w:ilvl="6" w:tplc="04150001" w:tentative="1">
      <w:start w:val="1"/>
      <w:numFmt w:val="bullet"/>
      <w:lvlText w:val=""/>
      <w:lvlJc w:val="left"/>
      <w:pPr>
        <w:ind w:left="7093" w:hanging="360"/>
      </w:pPr>
      <w:rPr>
        <w:rFonts w:ascii="Symbol" w:hAnsi="Symbol" w:hint="default"/>
      </w:rPr>
    </w:lvl>
    <w:lvl w:ilvl="7" w:tplc="04150003" w:tentative="1">
      <w:start w:val="1"/>
      <w:numFmt w:val="bullet"/>
      <w:lvlText w:val="o"/>
      <w:lvlJc w:val="left"/>
      <w:pPr>
        <w:ind w:left="7813" w:hanging="360"/>
      </w:pPr>
      <w:rPr>
        <w:rFonts w:ascii="Courier New" w:hAnsi="Courier New" w:hint="default"/>
      </w:rPr>
    </w:lvl>
    <w:lvl w:ilvl="8" w:tplc="04150005" w:tentative="1">
      <w:start w:val="1"/>
      <w:numFmt w:val="bullet"/>
      <w:lvlText w:val=""/>
      <w:lvlJc w:val="left"/>
      <w:pPr>
        <w:ind w:left="8533" w:hanging="360"/>
      </w:pPr>
      <w:rPr>
        <w:rFonts w:ascii="Wingdings" w:hAnsi="Wingdings" w:hint="default"/>
      </w:rPr>
    </w:lvl>
  </w:abstractNum>
  <w:abstractNum w:abstractNumId="109" w15:restartNumberingAfterBreak="0">
    <w:nsid w:val="63CD6E6A"/>
    <w:multiLevelType w:val="hybridMultilevel"/>
    <w:tmpl w:val="7564F40C"/>
    <w:lvl w:ilvl="0" w:tplc="04150011">
      <w:start w:val="1"/>
      <w:numFmt w:val="decimal"/>
      <w:lvlText w:val="%1)"/>
      <w:lvlJc w:val="left"/>
      <w:pPr>
        <w:ind w:left="1684" w:hanging="360"/>
      </w:pPr>
      <w:rPr>
        <w:rFonts w:cs="Times New Roman"/>
      </w:rPr>
    </w:lvl>
    <w:lvl w:ilvl="1" w:tplc="04150019">
      <w:start w:val="1"/>
      <w:numFmt w:val="lowerLetter"/>
      <w:lvlText w:val="%2."/>
      <w:lvlJc w:val="left"/>
      <w:pPr>
        <w:ind w:left="2404" w:hanging="360"/>
      </w:pPr>
      <w:rPr>
        <w:rFonts w:cs="Times New Roman"/>
      </w:rPr>
    </w:lvl>
    <w:lvl w:ilvl="2" w:tplc="0415001B">
      <w:start w:val="1"/>
      <w:numFmt w:val="lowerRoman"/>
      <w:lvlText w:val="%3."/>
      <w:lvlJc w:val="right"/>
      <w:pPr>
        <w:ind w:left="3124" w:hanging="180"/>
      </w:pPr>
      <w:rPr>
        <w:rFonts w:cs="Times New Roman"/>
      </w:rPr>
    </w:lvl>
    <w:lvl w:ilvl="3" w:tplc="0415000F">
      <w:start w:val="1"/>
      <w:numFmt w:val="decimal"/>
      <w:lvlText w:val="%4."/>
      <w:lvlJc w:val="left"/>
      <w:pPr>
        <w:ind w:left="3844" w:hanging="360"/>
      </w:pPr>
      <w:rPr>
        <w:rFonts w:cs="Times New Roman"/>
      </w:rPr>
    </w:lvl>
    <w:lvl w:ilvl="4" w:tplc="04150019">
      <w:start w:val="1"/>
      <w:numFmt w:val="lowerLetter"/>
      <w:lvlText w:val="%5."/>
      <w:lvlJc w:val="left"/>
      <w:pPr>
        <w:ind w:left="4564" w:hanging="360"/>
      </w:pPr>
      <w:rPr>
        <w:rFonts w:cs="Times New Roman"/>
      </w:rPr>
    </w:lvl>
    <w:lvl w:ilvl="5" w:tplc="0415001B">
      <w:start w:val="1"/>
      <w:numFmt w:val="lowerRoman"/>
      <w:lvlText w:val="%6."/>
      <w:lvlJc w:val="right"/>
      <w:pPr>
        <w:ind w:left="5284" w:hanging="180"/>
      </w:pPr>
      <w:rPr>
        <w:rFonts w:cs="Times New Roman"/>
      </w:rPr>
    </w:lvl>
    <w:lvl w:ilvl="6" w:tplc="0415000F">
      <w:start w:val="1"/>
      <w:numFmt w:val="decimal"/>
      <w:lvlText w:val="%7."/>
      <w:lvlJc w:val="left"/>
      <w:pPr>
        <w:ind w:left="6004" w:hanging="360"/>
      </w:pPr>
      <w:rPr>
        <w:rFonts w:cs="Times New Roman"/>
      </w:rPr>
    </w:lvl>
    <w:lvl w:ilvl="7" w:tplc="04150019">
      <w:start w:val="1"/>
      <w:numFmt w:val="lowerLetter"/>
      <w:lvlText w:val="%8."/>
      <w:lvlJc w:val="left"/>
      <w:pPr>
        <w:ind w:left="6724" w:hanging="360"/>
      </w:pPr>
      <w:rPr>
        <w:rFonts w:cs="Times New Roman"/>
      </w:rPr>
    </w:lvl>
    <w:lvl w:ilvl="8" w:tplc="0415001B">
      <w:start w:val="1"/>
      <w:numFmt w:val="lowerRoman"/>
      <w:lvlText w:val="%9."/>
      <w:lvlJc w:val="right"/>
      <w:pPr>
        <w:ind w:left="7444" w:hanging="180"/>
      </w:pPr>
      <w:rPr>
        <w:rFonts w:cs="Times New Roman"/>
      </w:rPr>
    </w:lvl>
  </w:abstractNum>
  <w:abstractNum w:abstractNumId="110" w15:restartNumberingAfterBreak="0">
    <w:nsid w:val="64252282"/>
    <w:multiLevelType w:val="hybridMultilevel"/>
    <w:tmpl w:val="550C3098"/>
    <w:lvl w:ilvl="0" w:tplc="C1D461C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648C2ABE"/>
    <w:multiLevelType w:val="hybridMultilevel"/>
    <w:tmpl w:val="B4104CCA"/>
    <w:lvl w:ilvl="0" w:tplc="DF1A89B4">
      <w:start w:val="13"/>
      <w:numFmt w:val="upperRoman"/>
      <w:lvlText w:val="%1."/>
      <w:lvlJc w:val="left"/>
      <w:pPr>
        <w:tabs>
          <w:tab w:val="num" w:pos="567"/>
        </w:tabs>
        <w:ind w:left="567" w:hanging="567"/>
      </w:pPr>
      <w:rPr>
        <w:rFonts w:cs="Times New Roman" w:hint="default"/>
        <w:b/>
        <w:bCs/>
        <w:i w:val="0"/>
        <w:iCs w:val="0"/>
      </w:rPr>
    </w:lvl>
    <w:lvl w:ilvl="1" w:tplc="A418C5FE">
      <w:start w:val="1"/>
      <w:numFmt w:val="decimal"/>
      <w:lvlText w:val="%2."/>
      <w:lvlJc w:val="left"/>
      <w:pPr>
        <w:ind w:left="1440" w:hanging="360"/>
      </w:pPr>
      <w:rPr>
        <w:rFonts w:cs="Times New Roman"/>
        <w:sz w:val="22"/>
        <w:szCs w:val="22"/>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65CA4C41"/>
    <w:multiLevelType w:val="hybridMultilevel"/>
    <w:tmpl w:val="3E466BAA"/>
    <w:lvl w:ilvl="0" w:tplc="3FD8AC16">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13" w15:restartNumberingAfterBreak="0">
    <w:nsid w:val="67364E68"/>
    <w:multiLevelType w:val="hybridMultilevel"/>
    <w:tmpl w:val="FA7C0F2E"/>
    <w:lvl w:ilvl="0" w:tplc="CB60ACF4">
      <w:start w:val="1"/>
      <w:numFmt w:val="lowerLetter"/>
      <w:lvlText w:val="%1)"/>
      <w:lvlJc w:val="left"/>
      <w:pPr>
        <w:ind w:left="1684" w:hanging="360"/>
      </w:pPr>
      <w:rPr>
        <w:rFonts w:cs="Times New Roman"/>
        <w:b w:val="0"/>
        <w:bCs w:val="0"/>
        <w:i w:val="0"/>
      </w:rPr>
    </w:lvl>
    <w:lvl w:ilvl="1" w:tplc="04150019">
      <w:start w:val="1"/>
      <w:numFmt w:val="lowerLetter"/>
      <w:lvlText w:val="%2."/>
      <w:lvlJc w:val="left"/>
      <w:pPr>
        <w:ind w:left="2404" w:hanging="360"/>
      </w:pPr>
      <w:rPr>
        <w:rFonts w:cs="Times New Roman"/>
      </w:rPr>
    </w:lvl>
    <w:lvl w:ilvl="2" w:tplc="0415001B">
      <w:start w:val="1"/>
      <w:numFmt w:val="lowerRoman"/>
      <w:lvlText w:val="%3."/>
      <w:lvlJc w:val="right"/>
      <w:pPr>
        <w:ind w:left="3124" w:hanging="180"/>
      </w:pPr>
      <w:rPr>
        <w:rFonts w:cs="Times New Roman"/>
      </w:rPr>
    </w:lvl>
    <w:lvl w:ilvl="3" w:tplc="0415000F">
      <w:start w:val="1"/>
      <w:numFmt w:val="decimal"/>
      <w:lvlText w:val="%4."/>
      <w:lvlJc w:val="left"/>
      <w:pPr>
        <w:ind w:left="3844" w:hanging="360"/>
      </w:pPr>
      <w:rPr>
        <w:rFonts w:cs="Times New Roman"/>
      </w:rPr>
    </w:lvl>
    <w:lvl w:ilvl="4" w:tplc="04150019">
      <w:start w:val="1"/>
      <w:numFmt w:val="lowerLetter"/>
      <w:lvlText w:val="%5."/>
      <w:lvlJc w:val="left"/>
      <w:pPr>
        <w:ind w:left="4564" w:hanging="360"/>
      </w:pPr>
      <w:rPr>
        <w:rFonts w:cs="Times New Roman"/>
      </w:rPr>
    </w:lvl>
    <w:lvl w:ilvl="5" w:tplc="0415001B">
      <w:start w:val="1"/>
      <w:numFmt w:val="lowerRoman"/>
      <w:lvlText w:val="%6."/>
      <w:lvlJc w:val="right"/>
      <w:pPr>
        <w:ind w:left="5284" w:hanging="180"/>
      </w:pPr>
      <w:rPr>
        <w:rFonts w:cs="Times New Roman"/>
      </w:rPr>
    </w:lvl>
    <w:lvl w:ilvl="6" w:tplc="0415000F">
      <w:start w:val="1"/>
      <w:numFmt w:val="decimal"/>
      <w:lvlText w:val="%7."/>
      <w:lvlJc w:val="left"/>
      <w:pPr>
        <w:ind w:left="6004" w:hanging="360"/>
      </w:pPr>
      <w:rPr>
        <w:rFonts w:cs="Times New Roman"/>
      </w:rPr>
    </w:lvl>
    <w:lvl w:ilvl="7" w:tplc="04150019">
      <w:start w:val="1"/>
      <w:numFmt w:val="lowerLetter"/>
      <w:lvlText w:val="%8."/>
      <w:lvlJc w:val="left"/>
      <w:pPr>
        <w:ind w:left="6724" w:hanging="360"/>
      </w:pPr>
      <w:rPr>
        <w:rFonts w:cs="Times New Roman"/>
      </w:rPr>
    </w:lvl>
    <w:lvl w:ilvl="8" w:tplc="0415001B">
      <w:start w:val="1"/>
      <w:numFmt w:val="lowerRoman"/>
      <w:lvlText w:val="%9."/>
      <w:lvlJc w:val="right"/>
      <w:pPr>
        <w:ind w:left="7444" w:hanging="180"/>
      </w:pPr>
      <w:rPr>
        <w:rFonts w:cs="Times New Roman"/>
      </w:rPr>
    </w:lvl>
  </w:abstractNum>
  <w:abstractNum w:abstractNumId="114" w15:restartNumberingAfterBreak="0">
    <w:nsid w:val="68957AF6"/>
    <w:multiLevelType w:val="hybridMultilevel"/>
    <w:tmpl w:val="04D8361A"/>
    <w:lvl w:ilvl="0" w:tplc="109484BE">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69704A14"/>
    <w:multiLevelType w:val="hybridMultilevel"/>
    <w:tmpl w:val="B7F0FCBC"/>
    <w:lvl w:ilvl="0" w:tplc="5374139C">
      <w:start w:val="1"/>
      <w:numFmt w:val="decimal"/>
      <w:lvlText w:val="%1."/>
      <w:lvlJc w:val="left"/>
      <w:pPr>
        <w:tabs>
          <w:tab w:val="num" w:pos="964"/>
        </w:tabs>
        <w:ind w:left="964" w:hanging="397"/>
      </w:pPr>
      <w:rPr>
        <w:rFonts w:cs="Times New Roman" w:hint="default"/>
        <w:b w:val="0"/>
        <w:strike w:val="0"/>
        <w:color w:val="auto"/>
      </w:rPr>
    </w:lvl>
    <w:lvl w:ilvl="1" w:tplc="04150019">
      <w:start w:val="1"/>
      <w:numFmt w:val="lowerLetter"/>
      <w:lvlText w:val="%2."/>
      <w:lvlJc w:val="left"/>
      <w:pPr>
        <w:tabs>
          <w:tab w:val="num" w:pos="1440"/>
        </w:tabs>
        <w:ind w:left="1440" w:hanging="360"/>
      </w:pPr>
      <w:rPr>
        <w:rFonts w:cs="Times New Roman"/>
      </w:rPr>
    </w:lvl>
    <w:lvl w:ilvl="2" w:tplc="0CC2D292">
      <w:start w:val="1"/>
      <w:numFmt w:val="decimal"/>
      <w:lvlText w:val="%3)"/>
      <w:lvlJc w:val="left"/>
      <w:pPr>
        <w:tabs>
          <w:tab w:val="num" w:pos="1371"/>
        </w:tabs>
        <w:ind w:left="1370" w:hanging="519"/>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69966425"/>
    <w:multiLevelType w:val="hybridMultilevel"/>
    <w:tmpl w:val="61602866"/>
    <w:lvl w:ilvl="0" w:tplc="3AEA8EA6">
      <w:start w:val="1"/>
      <w:numFmt w:val="bullet"/>
      <w:lvlText w:val="·"/>
      <w:lvlJc w:val="left"/>
      <w:pPr>
        <w:ind w:left="720" w:hanging="360"/>
      </w:pPr>
      <w:rPr>
        <w:rFonts w:ascii="Symbol" w:hAnsi="Symbol" w:hint="default"/>
      </w:rPr>
    </w:lvl>
    <w:lvl w:ilvl="1" w:tplc="EAE27324">
      <w:start w:val="1"/>
      <w:numFmt w:val="bullet"/>
      <w:lvlText w:val="o"/>
      <w:lvlJc w:val="left"/>
      <w:pPr>
        <w:ind w:left="1440" w:hanging="360"/>
      </w:pPr>
      <w:rPr>
        <w:rFonts w:ascii="Courier New" w:hAnsi="Courier New" w:hint="default"/>
      </w:rPr>
    </w:lvl>
    <w:lvl w:ilvl="2" w:tplc="912CD0AC">
      <w:start w:val="1"/>
      <w:numFmt w:val="bullet"/>
      <w:lvlText w:val=""/>
      <w:lvlJc w:val="left"/>
      <w:pPr>
        <w:ind w:left="2160" w:hanging="360"/>
      </w:pPr>
      <w:rPr>
        <w:rFonts w:ascii="Wingdings" w:hAnsi="Wingdings" w:hint="default"/>
      </w:rPr>
    </w:lvl>
    <w:lvl w:ilvl="3" w:tplc="F2484420">
      <w:start w:val="1"/>
      <w:numFmt w:val="bullet"/>
      <w:lvlText w:val=""/>
      <w:lvlJc w:val="left"/>
      <w:pPr>
        <w:ind w:left="2880" w:hanging="360"/>
      </w:pPr>
      <w:rPr>
        <w:rFonts w:ascii="Symbol" w:hAnsi="Symbol" w:hint="default"/>
      </w:rPr>
    </w:lvl>
    <w:lvl w:ilvl="4" w:tplc="E0B2ADF0">
      <w:start w:val="1"/>
      <w:numFmt w:val="bullet"/>
      <w:lvlText w:val="o"/>
      <w:lvlJc w:val="left"/>
      <w:pPr>
        <w:ind w:left="3600" w:hanging="360"/>
      </w:pPr>
      <w:rPr>
        <w:rFonts w:ascii="Courier New" w:hAnsi="Courier New" w:hint="default"/>
      </w:rPr>
    </w:lvl>
    <w:lvl w:ilvl="5" w:tplc="6478CBF6">
      <w:start w:val="1"/>
      <w:numFmt w:val="bullet"/>
      <w:lvlText w:val=""/>
      <w:lvlJc w:val="left"/>
      <w:pPr>
        <w:ind w:left="4320" w:hanging="360"/>
      </w:pPr>
      <w:rPr>
        <w:rFonts w:ascii="Wingdings" w:hAnsi="Wingdings" w:hint="default"/>
      </w:rPr>
    </w:lvl>
    <w:lvl w:ilvl="6" w:tplc="51B4FE34">
      <w:start w:val="1"/>
      <w:numFmt w:val="bullet"/>
      <w:lvlText w:val=""/>
      <w:lvlJc w:val="left"/>
      <w:pPr>
        <w:ind w:left="5040" w:hanging="360"/>
      </w:pPr>
      <w:rPr>
        <w:rFonts w:ascii="Symbol" w:hAnsi="Symbol" w:hint="default"/>
      </w:rPr>
    </w:lvl>
    <w:lvl w:ilvl="7" w:tplc="9BC20F10">
      <w:start w:val="1"/>
      <w:numFmt w:val="bullet"/>
      <w:lvlText w:val="o"/>
      <w:lvlJc w:val="left"/>
      <w:pPr>
        <w:ind w:left="5760" w:hanging="360"/>
      </w:pPr>
      <w:rPr>
        <w:rFonts w:ascii="Courier New" w:hAnsi="Courier New" w:hint="default"/>
      </w:rPr>
    </w:lvl>
    <w:lvl w:ilvl="8" w:tplc="521EDD40">
      <w:start w:val="1"/>
      <w:numFmt w:val="bullet"/>
      <w:lvlText w:val=""/>
      <w:lvlJc w:val="left"/>
      <w:pPr>
        <w:ind w:left="6480" w:hanging="360"/>
      </w:pPr>
      <w:rPr>
        <w:rFonts w:ascii="Wingdings" w:hAnsi="Wingdings" w:hint="default"/>
      </w:rPr>
    </w:lvl>
  </w:abstractNum>
  <w:abstractNum w:abstractNumId="117" w15:restartNumberingAfterBreak="0">
    <w:nsid w:val="6A866504"/>
    <w:multiLevelType w:val="hybridMultilevel"/>
    <w:tmpl w:val="20C6973A"/>
    <w:lvl w:ilvl="0" w:tplc="17B0FD8E">
      <w:start w:val="1"/>
      <w:numFmt w:val="decimal"/>
      <w:lvlText w:val="%1)"/>
      <w:lvlJc w:val="left"/>
      <w:pPr>
        <w:tabs>
          <w:tab w:val="num" w:pos="1247"/>
        </w:tabs>
        <w:ind w:left="1247" w:hanging="283"/>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6C8C01BE"/>
    <w:multiLevelType w:val="multilevel"/>
    <w:tmpl w:val="FE84BED0"/>
    <w:name w:val="WW8Num522"/>
    <w:lvl w:ilvl="0">
      <w:start w:val="8"/>
      <w:numFmt w:val="decimal"/>
      <w:lvlText w:val="%1."/>
      <w:lvlJc w:val="left"/>
      <w:pPr>
        <w:tabs>
          <w:tab w:val="num" w:pos="363"/>
        </w:tabs>
        <w:ind w:left="363" w:hanging="363"/>
      </w:pPr>
      <w:rPr>
        <w:rFonts w:cs="Times New Roman" w:hint="default"/>
        <w:sz w:val="24"/>
        <w:szCs w:val="24"/>
      </w:rPr>
    </w:lvl>
    <w:lvl w:ilvl="1">
      <w:start w:val="1"/>
      <w:numFmt w:val="decimal"/>
      <w:lvlText w:val="%2)"/>
      <w:lvlJc w:val="left"/>
      <w:pPr>
        <w:tabs>
          <w:tab w:val="num" w:pos="726"/>
        </w:tabs>
        <w:ind w:left="726" w:hanging="363"/>
      </w:pPr>
      <w:rPr>
        <w:rFonts w:cs="Times New Roman" w:hint="default"/>
        <w:sz w:val="24"/>
        <w:szCs w:val="24"/>
      </w:rPr>
    </w:lvl>
    <w:lvl w:ilvl="2">
      <w:start w:val="1"/>
      <w:numFmt w:val="lowerLetter"/>
      <w:lvlText w:val="%3)"/>
      <w:lvlJc w:val="left"/>
      <w:pPr>
        <w:tabs>
          <w:tab w:val="num" w:pos="1214"/>
        </w:tabs>
        <w:ind w:left="1214" w:hanging="363"/>
      </w:pPr>
      <w:rPr>
        <w:rFonts w:cs="Times New Roman" w:hint="default"/>
      </w:rPr>
    </w:lvl>
    <w:lvl w:ilvl="3">
      <w:start w:val="5"/>
      <w:numFmt w:val="decimal"/>
      <w:lvlText w:val="%4."/>
      <w:lvlJc w:val="left"/>
      <w:pPr>
        <w:tabs>
          <w:tab w:val="num" w:pos="363"/>
        </w:tabs>
        <w:ind w:left="363" w:hanging="363"/>
      </w:pPr>
      <w:rPr>
        <w:rFonts w:cs="Times New Roman" w:hint="default"/>
      </w:rPr>
    </w:lvl>
    <w:lvl w:ilvl="4">
      <w:start w:val="1"/>
      <w:numFmt w:val="decimal"/>
      <w:lvlText w:val="%5."/>
      <w:lvlJc w:val="left"/>
      <w:pPr>
        <w:tabs>
          <w:tab w:val="num" w:pos="363"/>
        </w:tabs>
        <w:ind w:left="363" w:hanging="363"/>
      </w:pPr>
      <w:rPr>
        <w:rFonts w:cs="Times New Roman" w:hint="default"/>
      </w:rPr>
    </w:lvl>
    <w:lvl w:ilvl="5">
      <w:start w:val="1"/>
      <w:numFmt w:val="decimal"/>
      <w:lvlText w:val="%6."/>
      <w:lvlJc w:val="left"/>
      <w:pPr>
        <w:tabs>
          <w:tab w:val="num" w:pos="363"/>
        </w:tabs>
        <w:ind w:left="363" w:hanging="363"/>
      </w:pPr>
      <w:rPr>
        <w:rFonts w:cs="Times New Roman" w:hint="default"/>
      </w:rPr>
    </w:lvl>
    <w:lvl w:ilvl="6">
      <w:start w:val="1"/>
      <w:numFmt w:val="decimal"/>
      <w:lvlText w:val="%7."/>
      <w:lvlJc w:val="left"/>
      <w:pPr>
        <w:tabs>
          <w:tab w:val="num" w:pos="363"/>
        </w:tabs>
        <w:ind w:left="363" w:hanging="363"/>
      </w:pPr>
      <w:rPr>
        <w:rFonts w:cs="Times New Roman" w:hint="default"/>
      </w:rPr>
    </w:lvl>
    <w:lvl w:ilvl="7">
      <w:start w:val="1"/>
      <w:numFmt w:val="decimal"/>
      <w:lvlText w:val="%8."/>
      <w:lvlJc w:val="left"/>
      <w:pPr>
        <w:tabs>
          <w:tab w:val="num" w:pos="363"/>
        </w:tabs>
        <w:ind w:left="363" w:hanging="363"/>
      </w:pPr>
      <w:rPr>
        <w:rFonts w:cs="Times New Roman" w:hint="default"/>
      </w:rPr>
    </w:lvl>
    <w:lvl w:ilvl="8">
      <w:start w:val="1"/>
      <w:numFmt w:val="decimal"/>
      <w:lvlText w:val="%9."/>
      <w:lvlJc w:val="left"/>
      <w:pPr>
        <w:tabs>
          <w:tab w:val="num" w:pos="363"/>
        </w:tabs>
        <w:ind w:left="363" w:hanging="363"/>
      </w:pPr>
      <w:rPr>
        <w:rFonts w:cs="Times New Roman" w:hint="default"/>
      </w:rPr>
    </w:lvl>
  </w:abstractNum>
  <w:abstractNum w:abstractNumId="119" w15:restartNumberingAfterBreak="0">
    <w:nsid w:val="6D256A4F"/>
    <w:multiLevelType w:val="multilevel"/>
    <w:tmpl w:val="AF7E0D02"/>
    <w:lvl w:ilvl="0">
      <w:start w:val="1"/>
      <w:numFmt w:val="decimal"/>
      <w:lvlText w:val="%1."/>
      <w:lvlJc w:val="left"/>
      <w:rPr>
        <w:rFonts w:ascii="Arial" w:eastAsia="Times New Roman" w:hAnsi="Arial" w:cs="Times New Roman"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0" w15:restartNumberingAfterBreak="0">
    <w:nsid w:val="6D830BF8"/>
    <w:multiLevelType w:val="hybridMultilevel"/>
    <w:tmpl w:val="11E4D6BC"/>
    <w:lvl w:ilvl="0" w:tplc="EDCA0634">
      <w:start w:val="1"/>
      <w:numFmt w:val="upperRoman"/>
      <w:lvlText w:val="%1."/>
      <w:lvlJc w:val="left"/>
      <w:pPr>
        <w:tabs>
          <w:tab w:val="num" w:pos="567"/>
        </w:tabs>
        <w:ind w:left="567" w:hanging="567"/>
      </w:pPr>
      <w:rPr>
        <w:rFonts w:cs="Times New Roman" w:hint="default"/>
        <w:b/>
        <w:bCs/>
        <w:i w:val="0"/>
        <w:iCs w:val="0"/>
        <w:sz w:val="22"/>
      </w:rPr>
    </w:lvl>
    <w:lvl w:ilvl="1" w:tplc="9FC86D78">
      <w:start w:val="6"/>
      <w:numFmt w:val="decimal"/>
      <w:lvlText w:val="%2."/>
      <w:lvlJc w:val="left"/>
      <w:pPr>
        <w:tabs>
          <w:tab w:val="num" w:pos="964"/>
        </w:tabs>
        <w:ind w:left="964" w:hanging="397"/>
      </w:pPr>
      <w:rPr>
        <w:rFonts w:cs="Times New Roman" w:hint="default"/>
        <w:b w:val="0"/>
        <w:sz w:val="22"/>
        <w:szCs w:val="22"/>
      </w:rPr>
    </w:lvl>
    <w:lvl w:ilvl="2" w:tplc="17B0FD8E">
      <w:start w:val="1"/>
      <w:numFmt w:val="decimal"/>
      <w:lvlText w:val="%3)"/>
      <w:lvlJc w:val="left"/>
      <w:pPr>
        <w:tabs>
          <w:tab w:val="num" w:pos="1247"/>
        </w:tabs>
        <w:ind w:left="1247" w:hanging="283"/>
      </w:pPr>
      <w:rPr>
        <w:rFonts w:cs="Times New Roman" w:hint="default"/>
        <w:b w:val="0"/>
        <w:bCs w:val="0"/>
      </w:rPr>
    </w:lvl>
    <w:lvl w:ilvl="3" w:tplc="0415000F">
      <w:start w:val="1"/>
      <w:numFmt w:val="decimal"/>
      <w:lvlText w:val="%4."/>
      <w:lvlJc w:val="left"/>
      <w:pPr>
        <w:tabs>
          <w:tab w:val="num" w:pos="2880"/>
        </w:tabs>
        <w:ind w:left="2880" w:hanging="360"/>
      </w:pPr>
      <w:rPr>
        <w:rFonts w:cs="Times New Roman"/>
      </w:rPr>
    </w:lvl>
    <w:lvl w:ilvl="4" w:tplc="8AB84378">
      <w:start w:val="1"/>
      <w:numFmt w:val="decimal"/>
      <w:lvlText w:val="%5)"/>
      <w:lvlJc w:val="left"/>
      <w:pPr>
        <w:tabs>
          <w:tab w:val="num" w:pos="1418"/>
        </w:tabs>
        <w:ind w:left="1418" w:hanging="454"/>
      </w:pPr>
      <w:rPr>
        <w:rFonts w:cs="Times New Roman" w:hint="default"/>
        <w:b w:val="0"/>
        <w:bCs w:val="0"/>
      </w:rPr>
    </w:lvl>
    <w:lvl w:ilvl="5" w:tplc="D0909984">
      <w:start w:val="1"/>
      <w:numFmt w:val="bullet"/>
      <w:lvlText w:val="−"/>
      <w:lvlJc w:val="left"/>
      <w:pPr>
        <w:tabs>
          <w:tab w:val="num" w:pos="4424"/>
        </w:tabs>
        <w:ind w:left="4424" w:hanging="284"/>
      </w:pPr>
      <w:rPr>
        <w:rFonts w:ascii="Arial Narrow" w:hAnsi="Arial Narrow" w:hint="default"/>
        <w:b w:val="0"/>
        <w:sz w:val="20"/>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15:restartNumberingAfterBreak="0">
    <w:nsid w:val="6F2642CC"/>
    <w:multiLevelType w:val="hybridMultilevel"/>
    <w:tmpl w:val="9A401F5E"/>
    <w:lvl w:ilvl="0" w:tplc="832A49B4">
      <w:start w:val="1"/>
      <w:numFmt w:val="decimal"/>
      <w:lvlText w:val="%1."/>
      <w:lvlJc w:val="left"/>
      <w:pPr>
        <w:tabs>
          <w:tab w:val="num" w:pos="964"/>
        </w:tabs>
        <w:ind w:left="964" w:hanging="397"/>
      </w:pPr>
      <w:rPr>
        <w:rFonts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15:restartNumberingAfterBreak="0">
    <w:nsid w:val="7287766F"/>
    <w:multiLevelType w:val="hybridMultilevel"/>
    <w:tmpl w:val="0D783B02"/>
    <w:name w:val="WW8Num722"/>
    <w:lvl w:ilvl="0" w:tplc="14F8EB8E">
      <w:start w:val="1"/>
      <w:numFmt w:val="decimal"/>
      <w:lvlText w:val="%1)"/>
      <w:lvlJc w:val="left"/>
      <w:pPr>
        <w:tabs>
          <w:tab w:val="num" w:pos="0"/>
        </w:tabs>
      </w:pPr>
      <w:rPr>
        <w:rFonts w:cs="Times New Roman" w:hint="default"/>
        <w:b w:val="0"/>
        <w:bCs w:val="0"/>
        <w:i w:val="0"/>
        <w:iCs w:val="0"/>
        <w:sz w:val="22"/>
        <w:szCs w:val="22"/>
      </w:rPr>
    </w:lvl>
    <w:lvl w:ilvl="1" w:tplc="7EA023B0">
      <w:start w:val="1"/>
      <w:numFmt w:val="lowerLetter"/>
      <w:lvlText w:val="%2)"/>
      <w:lvlJc w:val="left"/>
      <w:pPr>
        <w:tabs>
          <w:tab w:val="num" w:pos="1440"/>
        </w:tabs>
        <w:ind w:left="1440" w:hanging="360"/>
      </w:pPr>
      <w:rPr>
        <w:rFonts w:cs="Times New Roman" w:hint="default"/>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72893209"/>
    <w:multiLevelType w:val="hybridMultilevel"/>
    <w:tmpl w:val="D452CF74"/>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125" w15:restartNumberingAfterBreak="0">
    <w:nsid w:val="72D403BB"/>
    <w:multiLevelType w:val="hybridMultilevel"/>
    <w:tmpl w:val="5D921972"/>
    <w:lvl w:ilvl="0" w:tplc="8832460A">
      <w:start w:val="1"/>
      <w:numFmt w:val="decimal"/>
      <w:lvlText w:val="%1)"/>
      <w:lvlJc w:val="left"/>
      <w:pPr>
        <w:ind w:left="1145" w:hanging="360"/>
      </w:pPr>
      <w:rPr>
        <w:rFonts w:cs="Times New Roman"/>
        <w:color w:val="auto"/>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26" w15:restartNumberingAfterBreak="0">
    <w:nsid w:val="73FC6167"/>
    <w:multiLevelType w:val="hybridMultilevel"/>
    <w:tmpl w:val="4F6A0896"/>
    <w:lvl w:ilvl="0" w:tplc="D38E85F6">
      <w:start w:val="1"/>
      <w:numFmt w:val="decimal"/>
      <w:lvlText w:val="%1)"/>
      <w:lvlJc w:val="left"/>
      <w:pPr>
        <w:ind w:left="1272" w:hanging="360"/>
      </w:pPr>
      <w:rPr>
        <w:rFonts w:ascii="Arial" w:eastAsia="Times New Roman" w:hAnsi="Arial" w:cs="Arial"/>
      </w:rPr>
    </w:lvl>
    <w:lvl w:ilvl="1" w:tplc="04150019" w:tentative="1">
      <w:start w:val="1"/>
      <w:numFmt w:val="lowerLetter"/>
      <w:lvlText w:val="%2."/>
      <w:lvlJc w:val="left"/>
      <w:pPr>
        <w:ind w:left="1992" w:hanging="360"/>
      </w:pPr>
      <w:rPr>
        <w:rFonts w:cs="Times New Roman"/>
      </w:rPr>
    </w:lvl>
    <w:lvl w:ilvl="2" w:tplc="0415001B" w:tentative="1">
      <w:start w:val="1"/>
      <w:numFmt w:val="lowerRoman"/>
      <w:lvlText w:val="%3."/>
      <w:lvlJc w:val="right"/>
      <w:pPr>
        <w:ind w:left="2712" w:hanging="180"/>
      </w:pPr>
      <w:rPr>
        <w:rFonts w:cs="Times New Roman"/>
      </w:rPr>
    </w:lvl>
    <w:lvl w:ilvl="3" w:tplc="0415000F" w:tentative="1">
      <w:start w:val="1"/>
      <w:numFmt w:val="decimal"/>
      <w:lvlText w:val="%4."/>
      <w:lvlJc w:val="left"/>
      <w:pPr>
        <w:ind w:left="3432" w:hanging="360"/>
      </w:pPr>
      <w:rPr>
        <w:rFonts w:cs="Times New Roman"/>
      </w:rPr>
    </w:lvl>
    <w:lvl w:ilvl="4" w:tplc="04150019" w:tentative="1">
      <w:start w:val="1"/>
      <w:numFmt w:val="lowerLetter"/>
      <w:lvlText w:val="%5."/>
      <w:lvlJc w:val="left"/>
      <w:pPr>
        <w:ind w:left="4152" w:hanging="360"/>
      </w:pPr>
      <w:rPr>
        <w:rFonts w:cs="Times New Roman"/>
      </w:rPr>
    </w:lvl>
    <w:lvl w:ilvl="5" w:tplc="0415001B" w:tentative="1">
      <w:start w:val="1"/>
      <w:numFmt w:val="lowerRoman"/>
      <w:lvlText w:val="%6."/>
      <w:lvlJc w:val="right"/>
      <w:pPr>
        <w:ind w:left="4872" w:hanging="180"/>
      </w:pPr>
      <w:rPr>
        <w:rFonts w:cs="Times New Roman"/>
      </w:rPr>
    </w:lvl>
    <w:lvl w:ilvl="6" w:tplc="0415000F" w:tentative="1">
      <w:start w:val="1"/>
      <w:numFmt w:val="decimal"/>
      <w:lvlText w:val="%7."/>
      <w:lvlJc w:val="left"/>
      <w:pPr>
        <w:ind w:left="5592" w:hanging="360"/>
      </w:pPr>
      <w:rPr>
        <w:rFonts w:cs="Times New Roman"/>
      </w:rPr>
    </w:lvl>
    <w:lvl w:ilvl="7" w:tplc="04150019" w:tentative="1">
      <w:start w:val="1"/>
      <w:numFmt w:val="lowerLetter"/>
      <w:lvlText w:val="%8."/>
      <w:lvlJc w:val="left"/>
      <w:pPr>
        <w:ind w:left="6312" w:hanging="360"/>
      </w:pPr>
      <w:rPr>
        <w:rFonts w:cs="Times New Roman"/>
      </w:rPr>
    </w:lvl>
    <w:lvl w:ilvl="8" w:tplc="0415001B" w:tentative="1">
      <w:start w:val="1"/>
      <w:numFmt w:val="lowerRoman"/>
      <w:lvlText w:val="%9."/>
      <w:lvlJc w:val="right"/>
      <w:pPr>
        <w:ind w:left="7032" w:hanging="180"/>
      </w:pPr>
      <w:rPr>
        <w:rFonts w:cs="Times New Roman"/>
      </w:rPr>
    </w:lvl>
  </w:abstractNum>
  <w:abstractNum w:abstractNumId="127" w15:restartNumberingAfterBreak="0">
    <w:nsid w:val="789B2E88"/>
    <w:multiLevelType w:val="multilevel"/>
    <w:tmpl w:val="489E21E8"/>
    <w:lvl w:ilvl="0">
      <w:start w:val="1"/>
      <w:numFmt w:val="decimal"/>
      <w:lvlText w:val="%1."/>
      <w:lvlJc w:val="left"/>
      <w:pPr>
        <w:tabs>
          <w:tab w:val="num" w:pos="510"/>
        </w:tabs>
        <w:ind w:left="510" w:hanging="510"/>
      </w:pPr>
      <w:rPr>
        <w:rFonts w:ascii="Arial" w:hAnsi="Arial" w:cs="Arial"/>
        <w:b w:val="0"/>
      </w:rPr>
    </w:lvl>
    <w:lvl w:ilvl="1">
      <w:start w:val="1"/>
      <w:numFmt w:val="decimal"/>
      <w:lvlText w:val="%2."/>
      <w:lvlJc w:val="left"/>
      <w:pPr>
        <w:tabs>
          <w:tab w:val="num" w:pos="510"/>
        </w:tabs>
        <w:ind w:left="510" w:hanging="510"/>
      </w:pPr>
      <w:rPr>
        <w:rFonts w:ascii="Arial" w:hAnsi="Arial" w:cs="Arial"/>
      </w:rPr>
    </w:lvl>
    <w:lvl w:ilvl="2">
      <w:start w:val="1"/>
      <w:numFmt w:val="lowerLetter"/>
      <w:lvlText w:val="%3)"/>
      <w:lvlJc w:val="left"/>
      <w:pPr>
        <w:tabs>
          <w:tab w:val="num" w:pos="873"/>
        </w:tabs>
        <w:ind w:left="873" w:hanging="363"/>
      </w:pPr>
      <w:rPr>
        <w:rFonts w:cs="Times New Roman"/>
      </w:rPr>
    </w:lvl>
    <w:lvl w:ilvl="3">
      <w:start w:val="1"/>
      <w:numFmt w:val="decimal"/>
      <w:lvlText w:val="%4."/>
      <w:lvlJc w:val="left"/>
      <w:pPr>
        <w:tabs>
          <w:tab w:val="num" w:pos="510"/>
        </w:tabs>
        <w:ind w:left="510" w:hanging="510"/>
      </w:pPr>
      <w:rPr>
        <w:rFonts w:ascii="Arial" w:hAnsi="Arial" w:cs="Arial"/>
      </w:rPr>
    </w:lvl>
    <w:lvl w:ilvl="4">
      <w:start w:val="1"/>
      <w:numFmt w:val="decimal"/>
      <w:lvlText w:val="%5."/>
      <w:lvlJc w:val="left"/>
      <w:pPr>
        <w:tabs>
          <w:tab w:val="num" w:pos="510"/>
        </w:tabs>
        <w:ind w:left="510" w:hanging="510"/>
      </w:pPr>
      <w:rPr>
        <w:rFonts w:ascii="Arial" w:hAnsi="Arial" w:cs="Arial"/>
      </w:rPr>
    </w:lvl>
    <w:lvl w:ilvl="5">
      <w:start w:val="1"/>
      <w:numFmt w:val="decimal"/>
      <w:lvlText w:val="%6."/>
      <w:lvlJc w:val="left"/>
      <w:pPr>
        <w:tabs>
          <w:tab w:val="num" w:pos="510"/>
        </w:tabs>
        <w:ind w:left="510" w:hanging="510"/>
      </w:pPr>
      <w:rPr>
        <w:rFonts w:ascii="Arial" w:hAnsi="Arial" w:cs="Arial"/>
      </w:rPr>
    </w:lvl>
    <w:lvl w:ilvl="6">
      <w:start w:val="1"/>
      <w:numFmt w:val="decimal"/>
      <w:lvlText w:val="%7."/>
      <w:lvlJc w:val="left"/>
      <w:pPr>
        <w:tabs>
          <w:tab w:val="num" w:pos="510"/>
        </w:tabs>
        <w:ind w:left="510" w:hanging="510"/>
      </w:pPr>
      <w:rPr>
        <w:rFonts w:ascii="Arial" w:hAnsi="Arial" w:cs="Arial"/>
      </w:rPr>
    </w:lvl>
    <w:lvl w:ilvl="7">
      <w:start w:val="1"/>
      <w:numFmt w:val="decimal"/>
      <w:lvlText w:val="%8."/>
      <w:lvlJc w:val="left"/>
      <w:pPr>
        <w:tabs>
          <w:tab w:val="num" w:pos="510"/>
        </w:tabs>
        <w:ind w:left="510" w:hanging="510"/>
      </w:pPr>
      <w:rPr>
        <w:rFonts w:ascii="Arial" w:hAnsi="Arial" w:cs="Arial"/>
      </w:rPr>
    </w:lvl>
    <w:lvl w:ilvl="8">
      <w:start w:val="1"/>
      <w:numFmt w:val="decimal"/>
      <w:lvlText w:val="%9."/>
      <w:lvlJc w:val="left"/>
      <w:pPr>
        <w:tabs>
          <w:tab w:val="num" w:pos="510"/>
        </w:tabs>
        <w:ind w:left="510" w:hanging="510"/>
      </w:pPr>
      <w:rPr>
        <w:rFonts w:ascii="Arial" w:hAnsi="Arial" w:cs="Arial"/>
      </w:rPr>
    </w:lvl>
  </w:abstractNum>
  <w:abstractNum w:abstractNumId="128" w15:restartNumberingAfterBreak="0">
    <w:nsid w:val="795041FA"/>
    <w:multiLevelType w:val="hybridMultilevel"/>
    <w:tmpl w:val="A6E297C8"/>
    <w:lvl w:ilvl="0" w:tplc="3FD8AC16">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7A02716E"/>
    <w:multiLevelType w:val="hybridMultilevel"/>
    <w:tmpl w:val="B4ACC36C"/>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0" w15:restartNumberingAfterBreak="0">
    <w:nsid w:val="7B192F94"/>
    <w:multiLevelType w:val="hybridMultilevel"/>
    <w:tmpl w:val="BDF6F874"/>
    <w:styleLink w:val="StylStylPunktowane11ptPogrubienieKonspektynumerowaneTim1231"/>
    <w:lvl w:ilvl="0" w:tplc="0030A0DE">
      <w:start w:val="1"/>
      <w:numFmt w:val="lowerLetter"/>
      <w:lvlText w:val="%1)"/>
      <w:lvlJc w:val="left"/>
      <w:pPr>
        <w:ind w:left="1146" w:hanging="360"/>
      </w:pPr>
      <w:rPr>
        <w:rFonts w:ascii="Arial" w:hAnsi="Arial" w:cs="Arial" w:hint="default"/>
        <w:b w:val="0"/>
        <w:bCs w:val="0"/>
        <w:i w:val="0"/>
        <w:iCs w:val="0"/>
        <w:sz w:val="22"/>
        <w:szCs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31" w15:restartNumberingAfterBreak="0">
    <w:nsid w:val="7B257F59"/>
    <w:multiLevelType w:val="hybridMultilevel"/>
    <w:tmpl w:val="F088135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7BBF151A"/>
    <w:multiLevelType w:val="hybridMultilevel"/>
    <w:tmpl w:val="7E1C9FFC"/>
    <w:lvl w:ilvl="0" w:tplc="04150017">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3" w15:restartNumberingAfterBreak="0">
    <w:nsid w:val="7BFE0D6D"/>
    <w:multiLevelType w:val="hybridMultilevel"/>
    <w:tmpl w:val="4E5449B2"/>
    <w:lvl w:ilvl="0" w:tplc="4EE2A508">
      <w:start w:val="1"/>
      <w:numFmt w:val="lowerLetter"/>
      <w:lvlText w:val="%1)"/>
      <w:lvlJc w:val="left"/>
      <w:pPr>
        <w:ind w:left="1065" w:hanging="360"/>
      </w:pPr>
      <w:rPr>
        <w:rFonts w:cs="Times New Roman"/>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134" w15:restartNumberingAfterBreak="0">
    <w:nsid w:val="7D3A7800"/>
    <w:multiLevelType w:val="hybridMultilevel"/>
    <w:tmpl w:val="E344667C"/>
    <w:styleLink w:val="NBPpunktoryobrazkowe12"/>
    <w:lvl w:ilvl="0" w:tplc="08843380">
      <w:start w:val="1"/>
      <w:numFmt w:val="decimal"/>
      <w:lvlText w:val="%1."/>
      <w:lvlJc w:val="left"/>
      <w:pPr>
        <w:ind w:left="350"/>
      </w:pPr>
      <w:rPr>
        <w:rFonts w:ascii="Palatino Linotype" w:eastAsia="Times New Roman" w:hAnsi="Palatino Linotype" w:cs="Times New Roman"/>
        <w:b w:val="0"/>
        <w:bCs w:val="0"/>
        <w:i w:val="0"/>
        <w:iCs w:val="0"/>
        <w:strike w:val="0"/>
        <w:dstrike w:val="0"/>
        <w:color w:val="000000"/>
        <w:sz w:val="22"/>
        <w:szCs w:val="22"/>
        <w:u w:val="none"/>
        <w:vertAlign w:val="baseline"/>
      </w:rPr>
    </w:lvl>
    <w:lvl w:ilvl="1" w:tplc="0B22992A">
      <w:start w:val="1"/>
      <w:numFmt w:val="decimal"/>
      <w:lvlText w:val="%2)"/>
      <w:lvlJc w:val="left"/>
      <w:pPr>
        <w:ind w:left="766"/>
      </w:pPr>
      <w:rPr>
        <w:rFonts w:ascii="Palatino Linotype" w:eastAsia="Times New Roman" w:hAnsi="Palatino Linotype" w:cs="Times New Roman"/>
        <w:b w:val="0"/>
        <w:bCs w:val="0"/>
        <w:i w:val="0"/>
        <w:iCs w:val="0"/>
        <w:strike w:val="0"/>
        <w:dstrike w:val="0"/>
        <w:color w:val="000000"/>
        <w:sz w:val="22"/>
        <w:szCs w:val="22"/>
        <w:u w:val="none"/>
        <w:vertAlign w:val="baseline"/>
      </w:rPr>
    </w:lvl>
    <w:lvl w:ilvl="2" w:tplc="5328BB7C">
      <w:start w:val="1"/>
      <w:numFmt w:val="lowerRoman"/>
      <w:lvlText w:val="%3"/>
      <w:lvlJc w:val="left"/>
      <w:pPr>
        <w:ind w:left="1363"/>
      </w:pPr>
      <w:rPr>
        <w:rFonts w:ascii="Palatino Linotype" w:eastAsia="Times New Roman" w:hAnsi="Palatino Linotype" w:cs="Times New Roman"/>
        <w:b w:val="0"/>
        <w:bCs w:val="0"/>
        <w:i w:val="0"/>
        <w:iCs w:val="0"/>
        <w:strike w:val="0"/>
        <w:dstrike w:val="0"/>
        <w:color w:val="000000"/>
        <w:sz w:val="22"/>
        <w:szCs w:val="22"/>
        <w:u w:val="none"/>
        <w:vertAlign w:val="baseline"/>
      </w:rPr>
    </w:lvl>
    <w:lvl w:ilvl="3" w:tplc="2E10A9A6">
      <w:start w:val="1"/>
      <w:numFmt w:val="decimal"/>
      <w:lvlText w:val="%4"/>
      <w:lvlJc w:val="left"/>
      <w:pPr>
        <w:ind w:left="2083"/>
      </w:pPr>
      <w:rPr>
        <w:rFonts w:ascii="Palatino Linotype" w:eastAsia="Times New Roman" w:hAnsi="Palatino Linotype" w:cs="Times New Roman"/>
        <w:b w:val="0"/>
        <w:bCs w:val="0"/>
        <w:i w:val="0"/>
        <w:iCs w:val="0"/>
        <w:strike w:val="0"/>
        <w:dstrike w:val="0"/>
        <w:color w:val="000000"/>
        <w:sz w:val="22"/>
        <w:szCs w:val="22"/>
        <w:u w:val="none"/>
        <w:vertAlign w:val="baseline"/>
      </w:rPr>
    </w:lvl>
    <w:lvl w:ilvl="4" w:tplc="F20E90BE">
      <w:start w:val="1"/>
      <w:numFmt w:val="lowerLetter"/>
      <w:lvlText w:val="%5"/>
      <w:lvlJc w:val="left"/>
      <w:pPr>
        <w:ind w:left="2803"/>
      </w:pPr>
      <w:rPr>
        <w:rFonts w:ascii="Palatino Linotype" w:eastAsia="Times New Roman" w:hAnsi="Palatino Linotype" w:cs="Times New Roman"/>
        <w:b w:val="0"/>
        <w:bCs w:val="0"/>
        <w:i w:val="0"/>
        <w:iCs w:val="0"/>
        <w:strike w:val="0"/>
        <w:dstrike w:val="0"/>
        <w:color w:val="000000"/>
        <w:sz w:val="22"/>
        <w:szCs w:val="22"/>
        <w:u w:val="none"/>
        <w:vertAlign w:val="baseline"/>
      </w:rPr>
    </w:lvl>
    <w:lvl w:ilvl="5" w:tplc="5B5C6950">
      <w:start w:val="1"/>
      <w:numFmt w:val="lowerRoman"/>
      <w:lvlText w:val="%6"/>
      <w:lvlJc w:val="left"/>
      <w:pPr>
        <w:ind w:left="3523"/>
      </w:pPr>
      <w:rPr>
        <w:rFonts w:ascii="Palatino Linotype" w:eastAsia="Times New Roman" w:hAnsi="Palatino Linotype" w:cs="Times New Roman"/>
        <w:b w:val="0"/>
        <w:bCs w:val="0"/>
        <w:i w:val="0"/>
        <w:iCs w:val="0"/>
        <w:strike w:val="0"/>
        <w:dstrike w:val="0"/>
        <w:color w:val="000000"/>
        <w:sz w:val="22"/>
        <w:szCs w:val="22"/>
        <w:u w:val="none"/>
        <w:vertAlign w:val="baseline"/>
      </w:rPr>
    </w:lvl>
    <w:lvl w:ilvl="6" w:tplc="7C343DC0">
      <w:start w:val="1"/>
      <w:numFmt w:val="decimal"/>
      <w:lvlText w:val="%7"/>
      <w:lvlJc w:val="left"/>
      <w:pPr>
        <w:ind w:left="4243"/>
      </w:pPr>
      <w:rPr>
        <w:rFonts w:ascii="Palatino Linotype" w:eastAsia="Times New Roman" w:hAnsi="Palatino Linotype" w:cs="Times New Roman"/>
        <w:b w:val="0"/>
        <w:bCs w:val="0"/>
        <w:i w:val="0"/>
        <w:iCs w:val="0"/>
        <w:strike w:val="0"/>
        <w:dstrike w:val="0"/>
        <w:color w:val="000000"/>
        <w:sz w:val="22"/>
        <w:szCs w:val="22"/>
        <w:u w:val="none"/>
        <w:vertAlign w:val="baseline"/>
      </w:rPr>
    </w:lvl>
    <w:lvl w:ilvl="7" w:tplc="3800BDAE">
      <w:start w:val="1"/>
      <w:numFmt w:val="lowerLetter"/>
      <w:lvlText w:val="%8"/>
      <w:lvlJc w:val="left"/>
      <w:pPr>
        <w:ind w:left="4963"/>
      </w:pPr>
      <w:rPr>
        <w:rFonts w:ascii="Palatino Linotype" w:eastAsia="Times New Roman" w:hAnsi="Palatino Linotype" w:cs="Times New Roman"/>
        <w:b w:val="0"/>
        <w:bCs w:val="0"/>
        <w:i w:val="0"/>
        <w:iCs w:val="0"/>
        <w:strike w:val="0"/>
        <w:dstrike w:val="0"/>
        <w:color w:val="000000"/>
        <w:sz w:val="22"/>
        <w:szCs w:val="22"/>
        <w:u w:val="none"/>
        <w:vertAlign w:val="baseline"/>
      </w:rPr>
    </w:lvl>
    <w:lvl w:ilvl="8" w:tplc="6F348350">
      <w:start w:val="1"/>
      <w:numFmt w:val="lowerRoman"/>
      <w:lvlText w:val="%9"/>
      <w:lvlJc w:val="left"/>
      <w:pPr>
        <w:ind w:left="5683"/>
      </w:pPr>
      <w:rPr>
        <w:rFonts w:ascii="Palatino Linotype" w:eastAsia="Times New Roman" w:hAnsi="Palatino Linotype" w:cs="Times New Roman"/>
        <w:b w:val="0"/>
        <w:bCs w:val="0"/>
        <w:i w:val="0"/>
        <w:iCs w:val="0"/>
        <w:strike w:val="0"/>
        <w:dstrike w:val="0"/>
        <w:color w:val="000000"/>
        <w:sz w:val="22"/>
        <w:szCs w:val="22"/>
        <w:u w:val="none"/>
        <w:vertAlign w:val="baseline"/>
      </w:rPr>
    </w:lvl>
  </w:abstractNum>
  <w:num w:numId="1">
    <w:abstractNumId w:val="127"/>
  </w:num>
  <w:num w:numId="2">
    <w:abstractNumId w:val="79"/>
  </w:num>
  <w:num w:numId="3">
    <w:abstractNumId w:val="59"/>
  </w:num>
  <w:num w:numId="4">
    <w:abstractNumId w:val="115"/>
  </w:num>
  <w:num w:numId="5">
    <w:abstractNumId w:val="21"/>
  </w:num>
  <w:num w:numId="6">
    <w:abstractNumId w:val="40"/>
  </w:num>
  <w:num w:numId="7">
    <w:abstractNumId w:val="24"/>
  </w:num>
  <w:num w:numId="8">
    <w:abstractNumId w:val="120"/>
  </w:num>
  <w:num w:numId="9">
    <w:abstractNumId w:val="66"/>
  </w:num>
  <w:num w:numId="10">
    <w:abstractNumId w:val="78"/>
  </w:num>
  <w:num w:numId="11">
    <w:abstractNumId w:val="54"/>
  </w:num>
  <w:num w:numId="12">
    <w:abstractNumId w:val="32"/>
  </w:num>
  <w:num w:numId="13">
    <w:abstractNumId w:val="25"/>
  </w:num>
  <w:num w:numId="14">
    <w:abstractNumId w:val="90"/>
  </w:num>
  <w:num w:numId="15">
    <w:abstractNumId w:val="109"/>
  </w:num>
  <w:num w:numId="16">
    <w:abstractNumId w:val="34"/>
  </w:num>
  <w:num w:numId="17">
    <w:abstractNumId w:val="36"/>
  </w:num>
  <w:num w:numId="18">
    <w:abstractNumId w:val="112"/>
  </w:num>
  <w:num w:numId="19">
    <w:abstractNumId w:val="95"/>
  </w:num>
  <w:num w:numId="20">
    <w:abstractNumId w:val="61"/>
  </w:num>
  <w:num w:numId="21">
    <w:abstractNumId w:val="68"/>
  </w:num>
  <w:num w:numId="22">
    <w:abstractNumId w:val="56"/>
  </w:num>
  <w:num w:numId="23">
    <w:abstractNumId w:val="77"/>
  </w:num>
  <w:num w:numId="24">
    <w:abstractNumId w:val="17"/>
  </w:num>
  <w:num w:numId="25">
    <w:abstractNumId w:val="113"/>
  </w:num>
  <w:num w:numId="26">
    <w:abstractNumId w:val="103"/>
  </w:num>
  <w:num w:numId="27">
    <w:abstractNumId w:val="125"/>
  </w:num>
  <w:num w:numId="28">
    <w:abstractNumId w:val="72"/>
  </w:num>
  <w:num w:numId="29">
    <w:abstractNumId w:val="119"/>
  </w:num>
  <w:num w:numId="30">
    <w:abstractNumId w:val="41"/>
  </w:num>
  <w:num w:numId="31">
    <w:abstractNumId w:val="23"/>
  </w:num>
  <w:num w:numId="32">
    <w:abstractNumId w:val="29"/>
  </w:num>
  <w:num w:numId="33">
    <w:abstractNumId w:val="43"/>
  </w:num>
  <w:num w:numId="34">
    <w:abstractNumId w:val="111"/>
  </w:num>
  <w:num w:numId="35">
    <w:abstractNumId w:val="134"/>
  </w:num>
  <w:num w:numId="36">
    <w:abstractNumId w:val="100"/>
  </w:num>
  <w:num w:numId="37">
    <w:abstractNumId w:val="130"/>
  </w:num>
  <w:num w:numId="38">
    <w:abstractNumId w:val="87"/>
  </w:num>
  <w:num w:numId="39">
    <w:abstractNumId w:val="44"/>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7"/>
  </w:num>
  <w:num w:numId="44">
    <w:abstractNumId w:val="65"/>
  </w:num>
  <w:num w:numId="45">
    <w:abstractNumId w:val="35"/>
  </w:num>
  <w:num w:numId="46">
    <w:abstractNumId w:val="84"/>
  </w:num>
  <w:num w:numId="47">
    <w:abstractNumId w:val="13"/>
  </w:num>
  <w:num w:numId="48">
    <w:abstractNumId w:val="80"/>
  </w:num>
  <w:num w:numId="49">
    <w:abstractNumId w:val="82"/>
  </w:num>
  <w:num w:numId="50">
    <w:abstractNumId w:val="47"/>
  </w:num>
  <w:num w:numId="51">
    <w:abstractNumId w:val="124"/>
  </w:num>
  <w:num w:numId="52">
    <w:abstractNumId w:val="126"/>
  </w:num>
  <w:num w:numId="53">
    <w:abstractNumId w:val="129"/>
  </w:num>
  <w:num w:numId="54">
    <w:abstractNumId w:val="93"/>
  </w:num>
  <w:num w:numId="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2"/>
  </w:num>
  <w:num w:numId="57">
    <w:abstractNumId w:val="131"/>
  </w:num>
  <w:num w:numId="58">
    <w:abstractNumId w:val="114"/>
  </w:num>
  <w:num w:numId="59">
    <w:abstractNumId w:val="106"/>
  </w:num>
  <w:num w:numId="60">
    <w:abstractNumId w:val="57"/>
  </w:num>
  <w:num w:numId="61">
    <w:abstractNumId w:val="86"/>
  </w:num>
  <w:num w:numId="62">
    <w:abstractNumId w:val="117"/>
  </w:num>
  <w:num w:numId="63">
    <w:abstractNumId w:val="42"/>
  </w:num>
  <w:num w:numId="64">
    <w:abstractNumId w:val="12"/>
  </w:num>
  <w:num w:numId="65">
    <w:abstractNumId w:val="64"/>
  </w:num>
  <w:num w:numId="66">
    <w:abstractNumId w:val="85"/>
  </w:num>
  <w:num w:numId="67">
    <w:abstractNumId w:val="128"/>
  </w:num>
  <w:num w:numId="68">
    <w:abstractNumId w:val="51"/>
  </w:num>
  <w:num w:numId="69">
    <w:abstractNumId w:val="107"/>
  </w:num>
  <w:num w:numId="70">
    <w:abstractNumId w:val="69"/>
    <w:lvlOverride w:ilvl="0">
      <w:startOverride w:val="1"/>
    </w:lvlOverride>
  </w:num>
  <w:num w:numId="71">
    <w:abstractNumId w:val="89"/>
  </w:num>
  <w:num w:numId="72">
    <w:abstractNumId w:val="105"/>
  </w:num>
  <w:num w:numId="73">
    <w:abstractNumId w:val="22"/>
  </w:num>
  <w:num w:numId="74">
    <w:abstractNumId w:val="116"/>
  </w:num>
  <w:num w:numId="75">
    <w:abstractNumId w:val="76"/>
  </w:num>
  <w:num w:numId="76">
    <w:abstractNumId w:val="88"/>
  </w:num>
  <w:num w:numId="77">
    <w:abstractNumId w:val="104"/>
  </w:num>
  <w:num w:numId="78">
    <w:abstractNumId w:val="101"/>
  </w:num>
  <w:num w:numId="79">
    <w:abstractNumId w:val="83"/>
  </w:num>
  <w:num w:numId="80">
    <w:abstractNumId w:val="70"/>
  </w:num>
  <w:num w:numId="81">
    <w:abstractNumId w:val="108"/>
  </w:num>
  <w:num w:numId="82">
    <w:abstractNumId w:val="62"/>
  </w:num>
  <w:num w:numId="83">
    <w:abstractNumId w:val="97"/>
  </w:num>
  <w:num w:numId="84">
    <w:abstractNumId w:val="132"/>
  </w:num>
  <w:num w:numId="85">
    <w:abstractNumId w:val="20"/>
  </w:num>
  <w:num w:numId="86">
    <w:abstractNumId w:val="121"/>
  </w:num>
  <w:num w:numId="87">
    <w:abstractNumId w:val="91"/>
  </w:num>
  <w:num w:numId="88">
    <w:abstractNumId w:val="37"/>
  </w:num>
  <w:num w:numId="89">
    <w:abstractNumId w:val="31"/>
  </w:num>
  <w:num w:numId="90">
    <w:abstractNumId w:val="63"/>
  </w:num>
  <w:num w:numId="91">
    <w:abstractNumId w:val="14"/>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8"/>
  </w:num>
  <w:num w:numId="97">
    <w:abstractNumId w:val="71"/>
  </w:num>
  <w:num w:numId="98">
    <w:abstractNumId w:val="75"/>
  </w:num>
  <w:num w:numId="99">
    <w:abstractNumId w:val="94"/>
  </w:num>
  <w:num w:numId="100">
    <w:abstractNumId w:val="53"/>
  </w:num>
  <w:num w:numId="101">
    <w:abstractNumId w:val="73"/>
  </w:num>
  <w:num w:numId="102">
    <w:abstractNumId w:val="110"/>
  </w:num>
  <w:num w:numId="103">
    <w:abstractNumId w:val="98"/>
  </w:num>
  <w:num w:numId="104">
    <w:abstractNumId w:val="52"/>
  </w:num>
  <w:num w:numId="105">
    <w:abstractNumId w:val="16"/>
  </w:num>
  <w:num w:numId="106">
    <w:abstractNumId w:val="28"/>
  </w:num>
  <w:num w:numId="107">
    <w:abstractNumId w:val="4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trackedChanges" w:enforcement="0"/>
  <w:defaultTabStop w:val="851"/>
  <w:hyphenationZone w:val="425"/>
  <w:doNotHyphenateCaps/>
  <w:characterSpacingControl w:val="doNotCompress"/>
  <w:doNotValidateAgainstSchema/>
  <w:doNotDemarcateInvalidXml/>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1A"/>
    <w:rsid w:val="000007B0"/>
    <w:rsid w:val="00000851"/>
    <w:rsid w:val="00000DA4"/>
    <w:rsid w:val="00001940"/>
    <w:rsid w:val="000024E6"/>
    <w:rsid w:val="00003430"/>
    <w:rsid w:val="00005A5E"/>
    <w:rsid w:val="00006DB8"/>
    <w:rsid w:val="00007391"/>
    <w:rsid w:val="00010937"/>
    <w:rsid w:val="00010FCA"/>
    <w:rsid w:val="00011D15"/>
    <w:rsid w:val="0001204A"/>
    <w:rsid w:val="00015769"/>
    <w:rsid w:val="00015F27"/>
    <w:rsid w:val="000160AF"/>
    <w:rsid w:val="000167BA"/>
    <w:rsid w:val="00017E68"/>
    <w:rsid w:val="00020D20"/>
    <w:rsid w:val="00021237"/>
    <w:rsid w:val="000218E0"/>
    <w:rsid w:val="00022E86"/>
    <w:rsid w:val="000237EA"/>
    <w:rsid w:val="00024B52"/>
    <w:rsid w:val="00025918"/>
    <w:rsid w:val="00025E0A"/>
    <w:rsid w:val="000274D9"/>
    <w:rsid w:val="000318D6"/>
    <w:rsid w:val="00033853"/>
    <w:rsid w:val="00034624"/>
    <w:rsid w:val="000347AB"/>
    <w:rsid w:val="0003608D"/>
    <w:rsid w:val="00036E12"/>
    <w:rsid w:val="000373AA"/>
    <w:rsid w:val="00037952"/>
    <w:rsid w:val="00040ECD"/>
    <w:rsid w:val="0004163B"/>
    <w:rsid w:val="00044462"/>
    <w:rsid w:val="0004449C"/>
    <w:rsid w:val="000450A0"/>
    <w:rsid w:val="00045539"/>
    <w:rsid w:val="00050A5F"/>
    <w:rsid w:val="00050E3B"/>
    <w:rsid w:val="00051AF9"/>
    <w:rsid w:val="00052193"/>
    <w:rsid w:val="000535DE"/>
    <w:rsid w:val="0005736D"/>
    <w:rsid w:val="000574C5"/>
    <w:rsid w:val="000579D3"/>
    <w:rsid w:val="0006075C"/>
    <w:rsid w:val="00060BC9"/>
    <w:rsid w:val="00061513"/>
    <w:rsid w:val="000619D5"/>
    <w:rsid w:val="00062DC6"/>
    <w:rsid w:val="00063589"/>
    <w:rsid w:val="00063F9F"/>
    <w:rsid w:val="00064F67"/>
    <w:rsid w:val="000657AB"/>
    <w:rsid w:val="00065FDC"/>
    <w:rsid w:val="00067BCC"/>
    <w:rsid w:val="00067D33"/>
    <w:rsid w:val="000707B4"/>
    <w:rsid w:val="00070B10"/>
    <w:rsid w:val="00070D99"/>
    <w:rsid w:val="00071E76"/>
    <w:rsid w:val="00072C09"/>
    <w:rsid w:val="00073BBF"/>
    <w:rsid w:val="00073F51"/>
    <w:rsid w:val="00074785"/>
    <w:rsid w:val="00074E23"/>
    <w:rsid w:val="0007534C"/>
    <w:rsid w:val="00075787"/>
    <w:rsid w:val="00076264"/>
    <w:rsid w:val="00076F27"/>
    <w:rsid w:val="00077479"/>
    <w:rsid w:val="00080220"/>
    <w:rsid w:val="00081841"/>
    <w:rsid w:val="00082A29"/>
    <w:rsid w:val="00083ADF"/>
    <w:rsid w:val="00083CF6"/>
    <w:rsid w:val="0008485A"/>
    <w:rsid w:val="00084967"/>
    <w:rsid w:val="000853A5"/>
    <w:rsid w:val="000855F5"/>
    <w:rsid w:val="0008596D"/>
    <w:rsid w:val="00085C4C"/>
    <w:rsid w:val="00094364"/>
    <w:rsid w:val="00094A6D"/>
    <w:rsid w:val="0009587C"/>
    <w:rsid w:val="00095CCC"/>
    <w:rsid w:val="00096410"/>
    <w:rsid w:val="000974A3"/>
    <w:rsid w:val="00097683"/>
    <w:rsid w:val="000A0275"/>
    <w:rsid w:val="000A05D8"/>
    <w:rsid w:val="000A1028"/>
    <w:rsid w:val="000A1792"/>
    <w:rsid w:val="000A1D14"/>
    <w:rsid w:val="000A285F"/>
    <w:rsid w:val="000A439A"/>
    <w:rsid w:val="000A4485"/>
    <w:rsid w:val="000A731D"/>
    <w:rsid w:val="000A7DC5"/>
    <w:rsid w:val="000B1645"/>
    <w:rsid w:val="000B180C"/>
    <w:rsid w:val="000B3148"/>
    <w:rsid w:val="000B34C7"/>
    <w:rsid w:val="000B535D"/>
    <w:rsid w:val="000B5989"/>
    <w:rsid w:val="000B6788"/>
    <w:rsid w:val="000B6F53"/>
    <w:rsid w:val="000B7294"/>
    <w:rsid w:val="000C043F"/>
    <w:rsid w:val="000C1DB2"/>
    <w:rsid w:val="000C2FE6"/>
    <w:rsid w:val="000C4171"/>
    <w:rsid w:val="000C4BC9"/>
    <w:rsid w:val="000C6005"/>
    <w:rsid w:val="000C71AE"/>
    <w:rsid w:val="000C73B2"/>
    <w:rsid w:val="000D0F3F"/>
    <w:rsid w:val="000D1252"/>
    <w:rsid w:val="000D3378"/>
    <w:rsid w:val="000D3543"/>
    <w:rsid w:val="000D5009"/>
    <w:rsid w:val="000D790D"/>
    <w:rsid w:val="000E0DDB"/>
    <w:rsid w:val="000E5288"/>
    <w:rsid w:val="000E5698"/>
    <w:rsid w:val="000E5E98"/>
    <w:rsid w:val="000E65B1"/>
    <w:rsid w:val="000E67D7"/>
    <w:rsid w:val="000E67F3"/>
    <w:rsid w:val="000E6A76"/>
    <w:rsid w:val="000E6CE6"/>
    <w:rsid w:val="000E7292"/>
    <w:rsid w:val="000E7758"/>
    <w:rsid w:val="000F2EFB"/>
    <w:rsid w:val="000F6138"/>
    <w:rsid w:val="000F75BD"/>
    <w:rsid w:val="000F79EB"/>
    <w:rsid w:val="00100D6E"/>
    <w:rsid w:val="00101559"/>
    <w:rsid w:val="0010191F"/>
    <w:rsid w:val="001028D3"/>
    <w:rsid w:val="00102D42"/>
    <w:rsid w:val="00103DEE"/>
    <w:rsid w:val="00106153"/>
    <w:rsid w:val="00106956"/>
    <w:rsid w:val="00110544"/>
    <w:rsid w:val="00110D40"/>
    <w:rsid w:val="0011295C"/>
    <w:rsid w:val="00112F54"/>
    <w:rsid w:val="00113307"/>
    <w:rsid w:val="00113B6D"/>
    <w:rsid w:val="00113DF9"/>
    <w:rsid w:val="00115150"/>
    <w:rsid w:val="0011535E"/>
    <w:rsid w:val="00117340"/>
    <w:rsid w:val="0012237E"/>
    <w:rsid w:val="001229F9"/>
    <w:rsid w:val="00124DE3"/>
    <w:rsid w:val="0012686F"/>
    <w:rsid w:val="00126CD4"/>
    <w:rsid w:val="00130009"/>
    <w:rsid w:val="00130314"/>
    <w:rsid w:val="00130FD7"/>
    <w:rsid w:val="00132A2C"/>
    <w:rsid w:val="00132B1C"/>
    <w:rsid w:val="00133A1B"/>
    <w:rsid w:val="00133A2E"/>
    <w:rsid w:val="00136655"/>
    <w:rsid w:val="001370BA"/>
    <w:rsid w:val="001371EE"/>
    <w:rsid w:val="001377C1"/>
    <w:rsid w:val="00137817"/>
    <w:rsid w:val="001404A2"/>
    <w:rsid w:val="001405F8"/>
    <w:rsid w:val="001408C5"/>
    <w:rsid w:val="00141882"/>
    <w:rsid w:val="001418DF"/>
    <w:rsid w:val="00141DCF"/>
    <w:rsid w:val="001429B2"/>
    <w:rsid w:val="00146428"/>
    <w:rsid w:val="001504D0"/>
    <w:rsid w:val="001508CB"/>
    <w:rsid w:val="00150F27"/>
    <w:rsid w:val="001517D9"/>
    <w:rsid w:val="0015325C"/>
    <w:rsid w:val="00153A38"/>
    <w:rsid w:val="001546DE"/>
    <w:rsid w:val="001548BC"/>
    <w:rsid w:val="00155499"/>
    <w:rsid w:val="00155E30"/>
    <w:rsid w:val="00155E9F"/>
    <w:rsid w:val="00161688"/>
    <w:rsid w:val="00161923"/>
    <w:rsid w:val="00163FD0"/>
    <w:rsid w:val="00164648"/>
    <w:rsid w:val="0016489E"/>
    <w:rsid w:val="00164AC8"/>
    <w:rsid w:val="00166FD8"/>
    <w:rsid w:val="00167568"/>
    <w:rsid w:val="00167F8C"/>
    <w:rsid w:val="001701B8"/>
    <w:rsid w:val="00170822"/>
    <w:rsid w:val="001712A0"/>
    <w:rsid w:val="001746FC"/>
    <w:rsid w:val="00174B97"/>
    <w:rsid w:val="00176B10"/>
    <w:rsid w:val="0017782B"/>
    <w:rsid w:val="00180132"/>
    <w:rsid w:val="001802A6"/>
    <w:rsid w:val="00180945"/>
    <w:rsid w:val="00181B75"/>
    <w:rsid w:val="00185916"/>
    <w:rsid w:val="00185C43"/>
    <w:rsid w:val="00185FE8"/>
    <w:rsid w:val="00187B85"/>
    <w:rsid w:val="00187D7F"/>
    <w:rsid w:val="001910F9"/>
    <w:rsid w:val="00191685"/>
    <w:rsid w:val="00191BFA"/>
    <w:rsid w:val="001922BD"/>
    <w:rsid w:val="00195362"/>
    <w:rsid w:val="001956CF"/>
    <w:rsid w:val="0019584A"/>
    <w:rsid w:val="0019662B"/>
    <w:rsid w:val="001A1547"/>
    <w:rsid w:val="001A1D3C"/>
    <w:rsid w:val="001A2BFB"/>
    <w:rsid w:val="001A2C36"/>
    <w:rsid w:val="001A2C4C"/>
    <w:rsid w:val="001A57EB"/>
    <w:rsid w:val="001A600D"/>
    <w:rsid w:val="001A68AD"/>
    <w:rsid w:val="001A72B6"/>
    <w:rsid w:val="001A7E03"/>
    <w:rsid w:val="001B2CBE"/>
    <w:rsid w:val="001B34B3"/>
    <w:rsid w:val="001B62DE"/>
    <w:rsid w:val="001B645D"/>
    <w:rsid w:val="001B6A21"/>
    <w:rsid w:val="001B6A54"/>
    <w:rsid w:val="001C043C"/>
    <w:rsid w:val="001C08EF"/>
    <w:rsid w:val="001C2B41"/>
    <w:rsid w:val="001C4A34"/>
    <w:rsid w:val="001C6411"/>
    <w:rsid w:val="001C6ABE"/>
    <w:rsid w:val="001C7C2A"/>
    <w:rsid w:val="001D037D"/>
    <w:rsid w:val="001D0C15"/>
    <w:rsid w:val="001D0E47"/>
    <w:rsid w:val="001D0EC6"/>
    <w:rsid w:val="001D1521"/>
    <w:rsid w:val="001D1A96"/>
    <w:rsid w:val="001D1CF3"/>
    <w:rsid w:val="001D1D6C"/>
    <w:rsid w:val="001D2916"/>
    <w:rsid w:val="001D3204"/>
    <w:rsid w:val="001D3EE2"/>
    <w:rsid w:val="001D4939"/>
    <w:rsid w:val="001D670D"/>
    <w:rsid w:val="001D6F1D"/>
    <w:rsid w:val="001E067D"/>
    <w:rsid w:val="001E0A4D"/>
    <w:rsid w:val="001E114E"/>
    <w:rsid w:val="001E19B9"/>
    <w:rsid w:val="001E22BD"/>
    <w:rsid w:val="001E3A4D"/>
    <w:rsid w:val="001E449A"/>
    <w:rsid w:val="001E4BA9"/>
    <w:rsid w:val="001E6209"/>
    <w:rsid w:val="001E6C47"/>
    <w:rsid w:val="001F0368"/>
    <w:rsid w:val="001F094C"/>
    <w:rsid w:val="001F0B7E"/>
    <w:rsid w:val="001F0F8F"/>
    <w:rsid w:val="001F0FFA"/>
    <w:rsid w:val="001F1C09"/>
    <w:rsid w:val="001F2186"/>
    <w:rsid w:val="001F2C8C"/>
    <w:rsid w:val="001F3A64"/>
    <w:rsid w:val="001F3C73"/>
    <w:rsid w:val="001F4052"/>
    <w:rsid w:val="001F483F"/>
    <w:rsid w:val="001F67DB"/>
    <w:rsid w:val="001F6E2F"/>
    <w:rsid w:val="00200CA0"/>
    <w:rsid w:val="00200FA2"/>
    <w:rsid w:val="00201327"/>
    <w:rsid w:val="00201771"/>
    <w:rsid w:val="0020353E"/>
    <w:rsid w:val="00203A96"/>
    <w:rsid w:val="0020417A"/>
    <w:rsid w:val="00204224"/>
    <w:rsid w:val="002045FF"/>
    <w:rsid w:val="00204DBC"/>
    <w:rsid w:val="002051C9"/>
    <w:rsid w:val="00205693"/>
    <w:rsid w:val="00206325"/>
    <w:rsid w:val="002075DD"/>
    <w:rsid w:val="00207BD3"/>
    <w:rsid w:val="00210367"/>
    <w:rsid w:val="00212021"/>
    <w:rsid w:val="002138FD"/>
    <w:rsid w:val="0021503B"/>
    <w:rsid w:val="00216282"/>
    <w:rsid w:val="00216389"/>
    <w:rsid w:val="00216968"/>
    <w:rsid w:val="002171AE"/>
    <w:rsid w:val="002173B7"/>
    <w:rsid w:val="00217E8C"/>
    <w:rsid w:val="00220457"/>
    <w:rsid w:val="00221619"/>
    <w:rsid w:val="00222782"/>
    <w:rsid w:val="00222D03"/>
    <w:rsid w:val="002246A5"/>
    <w:rsid w:val="00224FD3"/>
    <w:rsid w:val="00225080"/>
    <w:rsid w:val="0022768D"/>
    <w:rsid w:val="00227C0A"/>
    <w:rsid w:val="002305B1"/>
    <w:rsid w:val="00230D88"/>
    <w:rsid w:val="00232756"/>
    <w:rsid w:val="00232D43"/>
    <w:rsid w:val="00232EC8"/>
    <w:rsid w:val="002357B4"/>
    <w:rsid w:val="00235D16"/>
    <w:rsid w:val="0023607B"/>
    <w:rsid w:val="00236111"/>
    <w:rsid w:val="002365C1"/>
    <w:rsid w:val="00236C04"/>
    <w:rsid w:val="00240895"/>
    <w:rsid w:val="00240A37"/>
    <w:rsid w:val="00241863"/>
    <w:rsid w:val="00243F63"/>
    <w:rsid w:val="002445C8"/>
    <w:rsid w:val="002451F9"/>
    <w:rsid w:val="002453EE"/>
    <w:rsid w:val="00246183"/>
    <w:rsid w:val="0024668D"/>
    <w:rsid w:val="00246D00"/>
    <w:rsid w:val="0024754F"/>
    <w:rsid w:val="002475F6"/>
    <w:rsid w:val="002514D2"/>
    <w:rsid w:val="00251569"/>
    <w:rsid w:val="00251814"/>
    <w:rsid w:val="00251C56"/>
    <w:rsid w:val="00252312"/>
    <w:rsid w:val="00253361"/>
    <w:rsid w:val="002536C2"/>
    <w:rsid w:val="002539D1"/>
    <w:rsid w:val="002545E1"/>
    <w:rsid w:val="0025577E"/>
    <w:rsid w:val="00255903"/>
    <w:rsid w:val="00261202"/>
    <w:rsid w:val="002620B1"/>
    <w:rsid w:val="0026241D"/>
    <w:rsid w:val="00262457"/>
    <w:rsid w:val="00262C69"/>
    <w:rsid w:val="00262FF5"/>
    <w:rsid w:val="00264D20"/>
    <w:rsid w:val="002665AD"/>
    <w:rsid w:val="00266D18"/>
    <w:rsid w:val="00270731"/>
    <w:rsid w:val="002716F0"/>
    <w:rsid w:val="00271BC7"/>
    <w:rsid w:val="0027278B"/>
    <w:rsid w:val="00272847"/>
    <w:rsid w:val="00272905"/>
    <w:rsid w:val="00273DBC"/>
    <w:rsid w:val="002746AD"/>
    <w:rsid w:val="002748E1"/>
    <w:rsid w:val="0027505F"/>
    <w:rsid w:val="00275776"/>
    <w:rsid w:val="00280A4D"/>
    <w:rsid w:val="00280EF0"/>
    <w:rsid w:val="00281047"/>
    <w:rsid w:val="0028160E"/>
    <w:rsid w:val="00283156"/>
    <w:rsid w:val="00283209"/>
    <w:rsid w:val="00283CC1"/>
    <w:rsid w:val="00284504"/>
    <w:rsid w:val="002847F2"/>
    <w:rsid w:val="00284BF0"/>
    <w:rsid w:val="0028550F"/>
    <w:rsid w:val="002855D5"/>
    <w:rsid w:val="002856B7"/>
    <w:rsid w:val="002858EB"/>
    <w:rsid w:val="002861DC"/>
    <w:rsid w:val="00286DBC"/>
    <w:rsid w:val="00287B7E"/>
    <w:rsid w:val="00290E36"/>
    <w:rsid w:val="00291223"/>
    <w:rsid w:val="00297056"/>
    <w:rsid w:val="002976DC"/>
    <w:rsid w:val="002A0787"/>
    <w:rsid w:val="002A0C27"/>
    <w:rsid w:val="002A1A33"/>
    <w:rsid w:val="002A1A6C"/>
    <w:rsid w:val="002A2913"/>
    <w:rsid w:val="002A51DF"/>
    <w:rsid w:val="002A53C9"/>
    <w:rsid w:val="002A5AA2"/>
    <w:rsid w:val="002A627E"/>
    <w:rsid w:val="002B036A"/>
    <w:rsid w:val="002B1E1F"/>
    <w:rsid w:val="002B212C"/>
    <w:rsid w:val="002B3AD5"/>
    <w:rsid w:val="002B3E65"/>
    <w:rsid w:val="002B4C7A"/>
    <w:rsid w:val="002B5824"/>
    <w:rsid w:val="002B6CE2"/>
    <w:rsid w:val="002C0A53"/>
    <w:rsid w:val="002C6FD5"/>
    <w:rsid w:val="002C74F9"/>
    <w:rsid w:val="002D05F2"/>
    <w:rsid w:val="002D1878"/>
    <w:rsid w:val="002D3267"/>
    <w:rsid w:val="002D3881"/>
    <w:rsid w:val="002D3A9D"/>
    <w:rsid w:val="002D4010"/>
    <w:rsid w:val="002D5776"/>
    <w:rsid w:val="002D6BF9"/>
    <w:rsid w:val="002E02A2"/>
    <w:rsid w:val="002E0ADA"/>
    <w:rsid w:val="002E1AD6"/>
    <w:rsid w:val="002E2085"/>
    <w:rsid w:val="002E20D8"/>
    <w:rsid w:val="002E27D1"/>
    <w:rsid w:val="002E2C74"/>
    <w:rsid w:val="002E2D90"/>
    <w:rsid w:val="002E3454"/>
    <w:rsid w:val="002E3A86"/>
    <w:rsid w:val="002E3B15"/>
    <w:rsid w:val="002E3EE3"/>
    <w:rsid w:val="002E5D32"/>
    <w:rsid w:val="002F0C68"/>
    <w:rsid w:val="002F1592"/>
    <w:rsid w:val="002F1C59"/>
    <w:rsid w:val="002F377D"/>
    <w:rsid w:val="002F659A"/>
    <w:rsid w:val="002F690E"/>
    <w:rsid w:val="002F6D5E"/>
    <w:rsid w:val="002F76F1"/>
    <w:rsid w:val="002F7FF6"/>
    <w:rsid w:val="00300AA4"/>
    <w:rsid w:val="003011CD"/>
    <w:rsid w:val="0030121D"/>
    <w:rsid w:val="00301242"/>
    <w:rsid w:val="00301394"/>
    <w:rsid w:val="003028F7"/>
    <w:rsid w:val="0030448F"/>
    <w:rsid w:val="00304580"/>
    <w:rsid w:val="003050C7"/>
    <w:rsid w:val="0030538F"/>
    <w:rsid w:val="00305769"/>
    <w:rsid w:val="00306B13"/>
    <w:rsid w:val="00306F95"/>
    <w:rsid w:val="00307ED2"/>
    <w:rsid w:val="00310C9F"/>
    <w:rsid w:val="00313BB5"/>
    <w:rsid w:val="00314E54"/>
    <w:rsid w:val="00315A25"/>
    <w:rsid w:val="00316B5D"/>
    <w:rsid w:val="00316E96"/>
    <w:rsid w:val="00320AF2"/>
    <w:rsid w:val="00321BF1"/>
    <w:rsid w:val="00324907"/>
    <w:rsid w:val="00324C09"/>
    <w:rsid w:val="00325FDF"/>
    <w:rsid w:val="0032616C"/>
    <w:rsid w:val="00326FDD"/>
    <w:rsid w:val="003311BD"/>
    <w:rsid w:val="00332DE1"/>
    <w:rsid w:val="003338C6"/>
    <w:rsid w:val="00333F2F"/>
    <w:rsid w:val="0033454E"/>
    <w:rsid w:val="00334C77"/>
    <w:rsid w:val="00334CE3"/>
    <w:rsid w:val="00341B48"/>
    <w:rsid w:val="0034248C"/>
    <w:rsid w:val="003528AA"/>
    <w:rsid w:val="003567BB"/>
    <w:rsid w:val="0036236B"/>
    <w:rsid w:val="003625BD"/>
    <w:rsid w:val="00362895"/>
    <w:rsid w:val="00362955"/>
    <w:rsid w:val="00362B8D"/>
    <w:rsid w:val="00363C61"/>
    <w:rsid w:val="00364E2A"/>
    <w:rsid w:val="003669C2"/>
    <w:rsid w:val="00367BE9"/>
    <w:rsid w:val="0037091B"/>
    <w:rsid w:val="00371767"/>
    <w:rsid w:val="00373580"/>
    <w:rsid w:val="0037431E"/>
    <w:rsid w:val="00375561"/>
    <w:rsid w:val="0037656B"/>
    <w:rsid w:val="00376746"/>
    <w:rsid w:val="00377476"/>
    <w:rsid w:val="00377535"/>
    <w:rsid w:val="003804D5"/>
    <w:rsid w:val="003807A7"/>
    <w:rsid w:val="003817A8"/>
    <w:rsid w:val="00381BDA"/>
    <w:rsid w:val="003830E9"/>
    <w:rsid w:val="00383816"/>
    <w:rsid w:val="00383EC5"/>
    <w:rsid w:val="00385277"/>
    <w:rsid w:val="00385A50"/>
    <w:rsid w:val="00387C3A"/>
    <w:rsid w:val="00390122"/>
    <w:rsid w:val="0039129D"/>
    <w:rsid w:val="0039293A"/>
    <w:rsid w:val="0039343D"/>
    <w:rsid w:val="00393F41"/>
    <w:rsid w:val="00395A42"/>
    <w:rsid w:val="003968AB"/>
    <w:rsid w:val="003973E1"/>
    <w:rsid w:val="00397725"/>
    <w:rsid w:val="003A00E4"/>
    <w:rsid w:val="003A0F5C"/>
    <w:rsid w:val="003A15A4"/>
    <w:rsid w:val="003A16D5"/>
    <w:rsid w:val="003A19C9"/>
    <w:rsid w:val="003A230E"/>
    <w:rsid w:val="003A2CD5"/>
    <w:rsid w:val="003A30BA"/>
    <w:rsid w:val="003A3EE4"/>
    <w:rsid w:val="003A5412"/>
    <w:rsid w:val="003A68E9"/>
    <w:rsid w:val="003A72DE"/>
    <w:rsid w:val="003A74A3"/>
    <w:rsid w:val="003A7F8A"/>
    <w:rsid w:val="003B0758"/>
    <w:rsid w:val="003B1FFF"/>
    <w:rsid w:val="003B3AA4"/>
    <w:rsid w:val="003B473E"/>
    <w:rsid w:val="003B4882"/>
    <w:rsid w:val="003B4D31"/>
    <w:rsid w:val="003B6010"/>
    <w:rsid w:val="003B620E"/>
    <w:rsid w:val="003B6389"/>
    <w:rsid w:val="003B7A81"/>
    <w:rsid w:val="003C2239"/>
    <w:rsid w:val="003C22CC"/>
    <w:rsid w:val="003C2B0E"/>
    <w:rsid w:val="003C5639"/>
    <w:rsid w:val="003C5ABD"/>
    <w:rsid w:val="003C5F37"/>
    <w:rsid w:val="003C6AD0"/>
    <w:rsid w:val="003C7ED3"/>
    <w:rsid w:val="003D093F"/>
    <w:rsid w:val="003D0BCB"/>
    <w:rsid w:val="003D138E"/>
    <w:rsid w:val="003D18F0"/>
    <w:rsid w:val="003D192B"/>
    <w:rsid w:val="003D1ADF"/>
    <w:rsid w:val="003D22FA"/>
    <w:rsid w:val="003D2FD0"/>
    <w:rsid w:val="003D3CB3"/>
    <w:rsid w:val="003D556F"/>
    <w:rsid w:val="003D7F32"/>
    <w:rsid w:val="003E0490"/>
    <w:rsid w:val="003E2185"/>
    <w:rsid w:val="003E31DB"/>
    <w:rsid w:val="003E4A70"/>
    <w:rsid w:val="003E5485"/>
    <w:rsid w:val="003E5830"/>
    <w:rsid w:val="003F04E6"/>
    <w:rsid w:val="003F04F5"/>
    <w:rsid w:val="003F0E6C"/>
    <w:rsid w:val="003F0EDC"/>
    <w:rsid w:val="003F1D4F"/>
    <w:rsid w:val="003F2197"/>
    <w:rsid w:val="003F32AB"/>
    <w:rsid w:val="003F32BD"/>
    <w:rsid w:val="003F4CA4"/>
    <w:rsid w:val="003F4ED4"/>
    <w:rsid w:val="003F613A"/>
    <w:rsid w:val="003F7C7C"/>
    <w:rsid w:val="003F7F96"/>
    <w:rsid w:val="004004B8"/>
    <w:rsid w:val="00401580"/>
    <w:rsid w:val="00401FF3"/>
    <w:rsid w:val="00402792"/>
    <w:rsid w:val="00402D8C"/>
    <w:rsid w:val="0040342A"/>
    <w:rsid w:val="00406CB8"/>
    <w:rsid w:val="00410C33"/>
    <w:rsid w:val="004117BA"/>
    <w:rsid w:val="00411E3B"/>
    <w:rsid w:val="004134DF"/>
    <w:rsid w:val="00413AB5"/>
    <w:rsid w:val="00414CCF"/>
    <w:rsid w:val="00415427"/>
    <w:rsid w:val="004159E4"/>
    <w:rsid w:val="00420445"/>
    <w:rsid w:val="00421C64"/>
    <w:rsid w:val="00422808"/>
    <w:rsid w:val="0042298B"/>
    <w:rsid w:val="0042305C"/>
    <w:rsid w:val="00423370"/>
    <w:rsid w:val="004245F4"/>
    <w:rsid w:val="00425380"/>
    <w:rsid w:val="00427179"/>
    <w:rsid w:val="00427468"/>
    <w:rsid w:val="004302DD"/>
    <w:rsid w:val="004309D5"/>
    <w:rsid w:val="00430A79"/>
    <w:rsid w:val="00431482"/>
    <w:rsid w:val="004316DA"/>
    <w:rsid w:val="0043170E"/>
    <w:rsid w:val="00436BC6"/>
    <w:rsid w:val="00436C6E"/>
    <w:rsid w:val="004379DC"/>
    <w:rsid w:val="004379EA"/>
    <w:rsid w:val="004407EF"/>
    <w:rsid w:val="0044318F"/>
    <w:rsid w:val="004431D5"/>
    <w:rsid w:val="0044608D"/>
    <w:rsid w:val="004466BF"/>
    <w:rsid w:val="00446C0B"/>
    <w:rsid w:val="00447E25"/>
    <w:rsid w:val="00450E29"/>
    <w:rsid w:val="0045291A"/>
    <w:rsid w:val="00452EAE"/>
    <w:rsid w:val="00452F92"/>
    <w:rsid w:val="00453A77"/>
    <w:rsid w:val="00453EC7"/>
    <w:rsid w:val="004545E1"/>
    <w:rsid w:val="00454A8B"/>
    <w:rsid w:val="00455BAC"/>
    <w:rsid w:val="00455CA0"/>
    <w:rsid w:val="0045665C"/>
    <w:rsid w:val="004607CF"/>
    <w:rsid w:val="004616F6"/>
    <w:rsid w:val="00462606"/>
    <w:rsid w:val="00462878"/>
    <w:rsid w:val="004639E5"/>
    <w:rsid w:val="0046669B"/>
    <w:rsid w:val="00470C46"/>
    <w:rsid w:val="00471FA8"/>
    <w:rsid w:val="00473A7B"/>
    <w:rsid w:val="00474806"/>
    <w:rsid w:val="004749EC"/>
    <w:rsid w:val="00477372"/>
    <w:rsid w:val="00477545"/>
    <w:rsid w:val="00477D76"/>
    <w:rsid w:val="0048049D"/>
    <w:rsid w:val="004813FE"/>
    <w:rsid w:val="0048178D"/>
    <w:rsid w:val="00481991"/>
    <w:rsid w:val="00482BDB"/>
    <w:rsid w:val="00485223"/>
    <w:rsid w:val="004856A2"/>
    <w:rsid w:val="0048572B"/>
    <w:rsid w:val="00486D39"/>
    <w:rsid w:val="00490A15"/>
    <w:rsid w:val="004911FB"/>
    <w:rsid w:val="00491442"/>
    <w:rsid w:val="00491AC9"/>
    <w:rsid w:val="004928FF"/>
    <w:rsid w:val="00494B03"/>
    <w:rsid w:val="0049537D"/>
    <w:rsid w:val="00496530"/>
    <w:rsid w:val="004968A6"/>
    <w:rsid w:val="00496D0D"/>
    <w:rsid w:val="004A0234"/>
    <w:rsid w:val="004A1E9B"/>
    <w:rsid w:val="004A2F80"/>
    <w:rsid w:val="004A34E0"/>
    <w:rsid w:val="004A38A2"/>
    <w:rsid w:val="004A3C3C"/>
    <w:rsid w:val="004A414E"/>
    <w:rsid w:val="004A508E"/>
    <w:rsid w:val="004A5A2C"/>
    <w:rsid w:val="004A672D"/>
    <w:rsid w:val="004A68DA"/>
    <w:rsid w:val="004A6A07"/>
    <w:rsid w:val="004B05D6"/>
    <w:rsid w:val="004B10EE"/>
    <w:rsid w:val="004B40A5"/>
    <w:rsid w:val="004B4704"/>
    <w:rsid w:val="004B5FAC"/>
    <w:rsid w:val="004B67B1"/>
    <w:rsid w:val="004C0D4D"/>
    <w:rsid w:val="004C145B"/>
    <w:rsid w:val="004C18C6"/>
    <w:rsid w:val="004C44CE"/>
    <w:rsid w:val="004C504F"/>
    <w:rsid w:val="004D1746"/>
    <w:rsid w:val="004D1CD1"/>
    <w:rsid w:val="004D375C"/>
    <w:rsid w:val="004D4583"/>
    <w:rsid w:val="004D5074"/>
    <w:rsid w:val="004D50A6"/>
    <w:rsid w:val="004D600E"/>
    <w:rsid w:val="004D6FF6"/>
    <w:rsid w:val="004D7598"/>
    <w:rsid w:val="004E1A24"/>
    <w:rsid w:val="004E1E29"/>
    <w:rsid w:val="004E2A22"/>
    <w:rsid w:val="004E32F2"/>
    <w:rsid w:val="004E3B3A"/>
    <w:rsid w:val="004E3B94"/>
    <w:rsid w:val="004E3F67"/>
    <w:rsid w:val="004E4ACC"/>
    <w:rsid w:val="004E4B99"/>
    <w:rsid w:val="004E4ECE"/>
    <w:rsid w:val="004E5BA3"/>
    <w:rsid w:val="004E6407"/>
    <w:rsid w:val="004E6B90"/>
    <w:rsid w:val="004E6FB3"/>
    <w:rsid w:val="004E7495"/>
    <w:rsid w:val="004E7F82"/>
    <w:rsid w:val="004F0BE0"/>
    <w:rsid w:val="004F0C8D"/>
    <w:rsid w:val="004F4376"/>
    <w:rsid w:val="004F465B"/>
    <w:rsid w:val="005003C8"/>
    <w:rsid w:val="00500C67"/>
    <w:rsid w:val="005014D0"/>
    <w:rsid w:val="0050292B"/>
    <w:rsid w:val="00502D4F"/>
    <w:rsid w:val="005031C1"/>
    <w:rsid w:val="00503653"/>
    <w:rsid w:val="0050567F"/>
    <w:rsid w:val="0050587A"/>
    <w:rsid w:val="00505FC3"/>
    <w:rsid w:val="00510F0F"/>
    <w:rsid w:val="00512617"/>
    <w:rsid w:val="00513256"/>
    <w:rsid w:val="00513B89"/>
    <w:rsid w:val="00514E21"/>
    <w:rsid w:val="0051525D"/>
    <w:rsid w:val="005157BC"/>
    <w:rsid w:val="00516985"/>
    <w:rsid w:val="00516F82"/>
    <w:rsid w:val="00520831"/>
    <w:rsid w:val="0052094F"/>
    <w:rsid w:val="00521494"/>
    <w:rsid w:val="005215EE"/>
    <w:rsid w:val="00521C1F"/>
    <w:rsid w:val="00522112"/>
    <w:rsid w:val="005230A8"/>
    <w:rsid w:val="00523412"/>
    <w:rsid w:val="00525FF2"/>
    <w:rsid w:val="00526992"/>
    <w:rsid w:val="0052706C"/>
    <w:rsid w:val="0052759D"/>
    <w:rsid w:val="00534743"/>
    <w:rsid w:val="00535608"/>
    <w:rsid w:val="005360B7"/>
    <w:rsid w:val="00540EBA"/>
    <w:rsid w:val="00541F52"/>
    <w:rsid w:val="00542222"/>
    <w:rsid w:val="005443C9"/>
    <w:rsid w:val="005465A7"/>
    <w:rsid w:val="00547FC5"/>
    <w:rsid w:val="00551995"/>
    <w:rsid w:val="005519F8"/>
    <w:rsid w:val="00553949"/>
    <w:rsid w:val="00555CC4"/>
    <w:rsid w:val="00556828"/>
    <w:rsid w:val="00556B56"/>
    <w:rsid w:val="0055753E"/>
    <w:rsid w:val="00557AA9"/>
    <w:rsid w:val="00557B6A"/>
    <w:rsid w:val="00560F32"/>
    <w:rsid w:val="00562C7A"/>
    <w:rsid w:val="00564B38"/>
    <w:rsid w:val="005660F7"/>
    <w:rsid w:val="00566C98"/>
    <w:rsid w:val="00570CA1"/>
    <w:rsid w:val="005719A3"/>
    <w:rsid w:val="0057254B"/>
    <w:rsid w:val="00577E14"/>
    <w:rsid w:val="005809C1"/>
    <w:rsid w:val="00582D3E"/>
    <w:rsid w:val="00583E53"/>
    <w:rsid w:val="00583EB3"/>
    <w:rsid w:val="00585B39"/>
    <w:rsid w:val="00586821"/>
    <w:rsid w:val="00586B1F"/>
    <w:rsid w:val="005900F7"/>
    <w:rsid w:val="00591351"/>
    <w:rsid w:val="005918E0"/>
    <w:rsid w:val="005949B8"/>
    <w:rsid w:val="005957E7"/>
    <w:rsid w:val="00596024"/>
    <w:rsid w:val="00596165"/>
    <w:rsid w:val="00597A4F"/>
    <w:rsid w:val="005A101C"/>
    <w:rsid w:val="005A1E67"/>
    <w:rsid w:val="005A209C"/>
    <w:rsid w:val="005A2732"/>
    <w:rsid w:val="005A2DC8"/>
    <w:rsid w:val="005A4143"/>
    <w:rsid w:val="005A6B46"/>
    <w:rsid w:val="005A6F1C"/>
    <w:rsid w:val="005B084F"/>
    <w:rsid w:val="005B2C69"/>
    <w:rsid w:val="005B3038"/>
    <w:rsid w:val="005B3817"/>
    <w:rsid w:val="005B45B5"/>
    <w:rsid w:val="005B49FB"/>
    <w:rsid w:val="005B7240"/>
    <w:rsid w:val="005B776D"/>
    <w:rsid w:val="005C1175"/>
    <w:rsid w:val="005C15A8"/>
    <w:rsid w:val="005C3502"/>
    <w:rsid w:val="005C3D22"/>
    <w:rsid w:val="005C49BD"/>
    <w:rsid w:val="005C5261"/>
    <w:rsid w:val="005C5356"/>
    <w:rsid w:val="005C56C5"/>
    <w:rsid w:val="005C5BAF"/>
    <w:rsid w:val="005C69DB"/>
    <w:rsid w:val="005C6CC0"/>
    <w:rsid w:val="005D1706"/>
    <w:rsid w:val="005D217D"/>
    <w:rsid w:val="005D223F"/>
    <w:rsid w:val="005D3810"/>
    <w:rsid w:val="005D6A98"/>
    <w:rsid w:val="005E0171"/>
    <w:rsid w:val="005E0559"/>
    <w:rsid w:val="005E171D"/>
    <w:rsid w:val="005E194B"/>
    <w:rsid w:val="005E2655"/>
    <w:rsid w:val="005E2B9A"/>
    <w:rsid w:val="005E3F62"/>
    <w:rsid w:val="005E53ED"/>
    <w:rsid w:val="005E5774"/>
    <w:rsid w:val="005E60C4"/>
    <w:rsid w:val="005E6D30"/>
    <w:rsid w:val="005E75EA"/>
    <w:rsid w:val="005F273E"/>
    <w:rsid w:val="005F28E1"/>
    <w:rsid w:val="005F2CD0"/>
    <w:rsid w:val="005F3116"/>
    <w:rsid w:val="005F3164"/>
    <w:rsid w:val="005F3C7A"/>
    <w:rsid w:val="005F4366"/>
    <w:rsid w:val="005F7135"/>
    <w:rsid w:val="005F7239"/>
    <w:rsid w:val="005F73DD"/>
    <w:rsid w:val="005F7698"/>
    <w:rsid w:val="00600D1F"/>
    <w:rsid w:val="0060217C"/>
    <w:rsid w:val="006026C8"/>
    <w:rsid w:val="0060291C"/>
    <w:rsid w:val="00603251"/>
    <w:rsid w:val="00603545"/>
    <w:rsid w:val="006035A0"/>
    <w:rsid w:val="00604067"/>
    <w:rsid w:val="006050D9"/>
    <w:rsid w:val="0060517E"/>
    <w:rsid w:val="00605736"/>
    <w:rsid w:val="0060581B"/>
    <w:rsid w:val="00605AE3"/>
    <w:rsid w:val="00610563"/>
    <w:rsid w:val="006107AA"/>
    <w:rsid w:val="0061095F"/>
    <w:rsid w:val="00612E77"/>
    <w:rsid w:val="006131D5"/>
    <w:rsid w:val="006141E3"/>
    <w:rsid w:val="006169A9"/>
    <w:rsid w:val="00617F7A"/>
    <w:rsid w:val="006201FE"/>
    <w:rsid w:val="0062039B"/>
    <w:rsid w:val="00620815"/>
    <w:rsid w:val="0062090D"/>
    <w:rsid w:val="00621B5C"/>
    <w:rsid w:val="00622EDB"/>
    <w:rsid w:val="00627749"/>
    <w:rsid w:val="006308DB"/>
    <w:rsid w:val="00630A0A"/>
    <w:rsid w:val="006322C7"/>
    <w:rsid w:val="006325F4"/>
    <w:rsid w:val="00632EA6"/>
    <w:rsid w:val="00633D0A"/>
    <w:rsid w:val="0063684C"/>
    <w:rsid w:val="00637086"/>
    <w:rsid w:val="006372F8"/>
    <w:rsid w:val="00641628"/>
    <w:rsid w:val="006416B5"/>
    <w:rsid w:val="00644612"/>
    <w:rsid w:val="00646027"/>
    <w:rsid w:val="00646B32"/>
    <w:rsid w:val="00647EE0"/>
    <w:rsid w:val="00650019"/>
    <w:rsid w:val="0065044C"/>
    <w:rsid w:val="00650CAD"/>
    <w:rsid w:val="00650D1D"/>
    <w:rsid w:val="00650DAC"/>
    <w:rsid w:val="0065328B"/>
    <w:rsid w:val="006539B6"/>
    <w:rsid w:val="00654B00"/>
    <w:rsid w:val="00656B6E"/>
    <w:rsid w:val="00657D54"/>
    <w:rsid w:val="00660A9F"/>
    <w:rsid w:val="00661805"/>
    <w:rsid w:val="00662FCD"/>
    <w:rsid w:val="00665AB8"/>
    <w:rsid w:val="00665DB6"/>
    <w:rsid w:val="00667066"/>
    <w:rsid w:val="006673A5"/>
    <w:rsid w:val="00670DEF"/>
    <w:rsid w:val="00672C7D"/>
    <w:rsid w:val="00673413"/>
    <w:rsid w:val="006739B6"/>
    <w:rsid w:val="00677561"/>
    <w:rsid w:val="006776D6"/>
    <w:rsid w:val="0067773E"/>
    <w:rsid w:val="00680BD1"/>
    <w:rsid w:val="006812B5"/>
    <w:rsid w:val="006813DC"/>
    <w:rsid w:val="006815B1"/>
    <w:rsid w:val="00681D1A"/>
    <w:rsid w:val="00682353"/>
    <w:rsid w:val="00682801"/>
    <w:rsid w:val="00682A93"/>
    <w:rsid w:val="00682DDD"/>
    <w:rsid w:val="006849D9"/>
    <w:rsid w:val="0068630C"/>
    <w:rsid w:val="0068686C"/>
    <w:rsid w:val="00690426"/>
    <w:rsid w:val="00690B29"/>
    <w:rsid w:val="00691FDF"/>
    <w:rsid w:val="00692D71"/>
    <w:rsid w:val="00697722"/>
    <w:rsid w:val="00697F7C"/>
    <w:rsid w:val="006A21C3"/>
    <w:rsid w:val="006A3A0B"/>
    <w:rsid w:val="006A5778"/>
    <w:rsid w:val="006A6AAF"/>
    <w:rsid w:val="006A6D66"/>
    <w:rsid w:val="006A6F4F"/>
    <w:rsid w:val="006A7660"/>
    <w:rsid w:val="006B06E5"/>
    <w:rsid w:val="006B0F0A"/>
    <w:rsid w:val="006B0FD1"/>
    <w:rsid w:val="006B14E2"/>
    <w:rsid w:val="006B2DA4"/>
    <w:rsid w:val="006B35E8"/>
    <w:rsid w:val="006B3CC4"/>
    <w:rsid w:val="006B47D1"/>
    <w:rsid w:val="006B4FC3"/>
    <w:rsid w:val="006B790B"/>
    <w:rsid w:val="006B7D7B"/>
    <w:rsid w:val="006B7D8D"/>
    <w:rsid w:val="006C024D"/>
    <w:rsid w:val="006C07D2"/>
    <w:rsid w:val="006C1340"/>
    <w:rsid w:val="006C1474"/>
    <w:rsid w:val="006C488E"/>
    <w:rsid w:val="006C5DA0"/>
    <w:rsid w:val="006C76FD"/>
    <w:rsid w:val="006C7CC5"/>
    <w:rsid w:val="006D242C"/>
    <w:rsid w:val="006D4A6F"/>
    <w:rsid w:val="006D5001"/>
    <w:rsid w:val="006D5C7D"/>
    <w:rsid w:val="006D6B7B"/>
    <w:rsid w:val="006D6E9B"/>
    <w:rsid w:val="006D7316"/>
    <w:rsid w:val="006D763A"/>
    <w:rsid w:val="006D7C86"/>
    <w:rsid w:val="006E0B1F"/>
    <w:rsid w:val="006E0DA7"/>
    <w:rsid w:val="006E121D"/>
    <w:rsid w:val="006E248D"/>
    <w:rsid w:val="006E30E4"/>
    <w:rsid w:val="006E5559"/>
    <w:rsid w:val="006E5BD8"/>
    <w:rsid w:val="006E61A8"/>
    <w:rsid w:val="006F003F"/>
    <w:rsid w:val="006F1328"/>
    <w:rsid w:val="006F245B"/>
    <w:rsid w:val="006F28E2"/>
    <w:rsid w:val="006F3094"/>
    <w:rsid w:val="006F58AB"/>
    <w:rsid w:val="006F5F19"/>
    <w:rsid w:val="006F624F"/>
    <w:rsid w:val="006F686C"/>
    <w:rsid w:val="006F743D"/>
    <w:rsid w:val="006F7F52"/>
    <w:rsid w:val="00701AA3"/>
    <w:rsid w:val="00701DE6"/>
    <w:rsid w:val="00702170"/>
    <w:rsid w:val="007026AC"/>
    <w:rsid w:val="00704B34"/>
    <w:rsid w:val="007059A1"/>
    <w:rsid w:val="00706088"/>
    <w:rsid w:val="007065E2"/>
    <w:rsid w:val="00706796"/>
    <w:rsid w:val="0070715D"/>
    <w:rsid w:val="0070722E"/>
    <w:rsid w:val="00707256"/>
    <w:rsid w:val="00710C84"/>
    <w:rsid w:val="00712938"/>
    <w:rsid w:val="00712ADC"/>
    <w:rsid w:val="00712B74"/>
    <w:rsid w:val="007139FB"/>
    <w:rsid w:val="00714AB6"/>
    <w:rsid w:val="007152BF"/>
    <w:rsid w:val="0071631A"/>
    <w:rsid w:val="00717C68"/>
    <w:rsid w:val="00721CA7"/>
    <w:rsid w:val="00721E97"/>
    <w:rsid w:val="007226B0"/>
    <w:rsid w:val="0072367A"/>
    <w:rsid w:val="00724933"/>
    <w:rsid w:val="007249CC"/>
    <w:rsid w:val="00724B39"/>
    <w:rsid w:val="00724C2C"/>
    <w:rsid w:val="007256D3"/>
    <w:rsid w:val="007260D3"/>
    <w:rsid w:val="00727171"/>
    <w:rsid w:val="00727D90"/>
    <w:rsid w:val="00731668"/>
    <w:rsid w:val="007340AF"/>
    <w:rsid w:val="007340C7"/>
    <w:rsid w:val="0073488F"/>
    <w:rsid w:val="0073677D"/>
    <w:rsid w:val="00736952"/>
    <w:rsid w:val="00737FA7"/>
    <w:rsid w:val="007403CB"/>
    <w:rsid w:val="00740C48"/>
    <w:rsid w:val="0074181F"/>
    <w:rsid w:val="007430C7"/>
    <w:rsid w:val="00745466"/>
    <w:rsid w:val="00747A07"/>
    <w:rsid w:val="00747BE9"/>
    <w:rsid w:val="007500A2"/>
    <w:rsid w:val="00751530"/>
    <w:rsid w:val="007556CE"/>
    <w:rsid w:val="00755B74"/>
    <w:rsid w:val="00756153"/>
    <w:rsid w:val="00756261"/>
    <w:rsid w:val="00756D1B"/>
    <w:rsid w:val="00756DC0"/>
    <w:rsid w:val="007576C7"/>
    <w:rsid w:val="0076036B"/>
    <w:rsid w:val="00762CD7"/>
    <w:rsid w:val="00764D90"/>
    <w:rsid w:val="0076530B"/>
    <w:rsid w:val="00765964"/>
    <w:rsid w:val="00767249"/>
    <w:rsid w:val="007679A0"/>
    <w:rsid w:val="00770E0C"/>
    <w:rsid w:val="007722EF"/>
    <w:rsid w:val="00772664"/>
    <w:rsid w:val="007726B1"/>
    <w:rsid w:val="00773D9A"/>
    <w:rsid w:val="00774B62"/>
    <w:rsid w:val="00776DE8"/>
    <w:rsid w:val="00780867"/>
    <w:rsid w:val="00780A39"/>
    <w:rsid w:val="0078335F"/>
    <w:rsid w:val="00785F18"/>
    <w:rsid w:val="007913AE"/>
    <w:rsid w:val="007924AB"/>
    <w:rsid w:val="00792EE7"/>
    <w:rsid w:val="00793247"/>
    <w:rsid w:val="0079339F"/>
    <w:rsid w:val="00794F73"/>
    <w:rsid w:val="0079553B"/>
    <w:rsid w:val="00796176"/>
    <w:rsid w:val="007967F2"/>
    <w:rsid w:val="00796D14"/>
    <w:rsid w:val="00797B27"/>
    <w:rsid w:val="00797B96"/>
    <w:rsid w:val="007A0BB2"/>
    <w:rsid w:val="007A31A4"/>
    <w:rsid w:val="007A4DD3"/>
    <w:rsid w:val="007A4E3D"/>
    <w:rsid w:val="007A5C99"/>
    <w:rsid w:val="007A6B3A"/>
    <w:rsid w:val="007A6C57"/>
    <w:rsid w:val="007A73D0"/>
    <w:rsid w:val="007A7988"/>
    <w:rsid w:val="007A7AF8"/>
    <w:rsid w:val="007B1C1B"/>
    <w:rsid w:val="007B1ECC"/>
    <w:rsid w:val="007B1FF6"/>
    <w:rsid w:val="007B2833"/>
    <w:rsid w:val="007B297C"/>
    <w:rsid w:val="007B4245"/>
    <w:rsid w:val="007B4771"/>
    <w:rsid w:val="007B54D9"/>
    <w:rsid w:val="007C004C"/>
    <w:rsid w:val="007C06FA"/>
    <w:rsid w:val="007C18FE"/>
    <w:rsid w:val="007C4729"/>
    <w:rsid w:val="007C4A19"/>
    <w:rsid w:val="007C4A6D"/>
    <w:rsid w:val="007C532D"/>
    <w:rsid w:val="007C59C1"/>
    <w:rsid w:val="007D0018"/>
    <w:rsid w:val="007D01B6"/>
    <w:rsid w:val="007D0D04"/>
    <w:rsid w:val="007D1944"/>
    <w:rsid w:val="007D2889"/>
    <w:rsid w:val="007D3BFB"/>
    <w:rsid w:val="007D3C20"/>
    <w:rsid w:val="007D4373"/>
    <w:rsid w:val="007D46E8"/>
    <w:rsid w:val="007E48B6"/>
    <w:rsid w:val="007E4DBE"/>
    <w:rsid w:val="007E52A8"/>
    <w:rsid w:val="007E549F"/>
    <w:rsid w:val="007E575E"/>
    <w:rsid w:val="007E5EA0"/>
    <w:rsid w:val="007E6E21"/>
    <w:rsid w:val="007F08B3"/>
    <w:rsid w:val="007F0CC7"/>
    <w:rsid w:val="007F0F9B"/>
    <w:rsid w:val="007F1586"/>
    <w:rsid w:val="007F2181"/>
    <w:rsid w:val="007F25DC"/>
    <w:rsid w:val="007F454E"/>
    <w:rsid w:val="007F630B"/>
    <w:rsid w:val="007F770C"/>
    <w:rsid w:val="00800474"/>
    <w:rsid w:val="00801862"/>
    <w:rsid w:val="0080194B"/>
    <w:rsid w:val="00803CF3"/>
    <w:rsid w:val="00804E70"/>
    <w:rsid w:val="0080770B"/>
    <w:rsid w:val="00811AA6"/>
    <w:rsid w:val="00812B81"/>
    <w:rsid w:val="00814D85"/>
    <w:rsid w:val="00815374"/>
    <w:rsid w:val="008164EF"/>
    <w:rsid w:val="00817513"/>
    <w:rsid w:val="00817C9E"/>
    <w:rsid w:val="0082240D"/>
    <w:rsid w:val="0082270C"/>
    <w:rsid w:val="008229B8"/>
    <w:rsid w:val="00822AC6"/>
    <w:rsid w:val="00823D3E"/>
    <w:rsid w:val="0082483E"/>
    <w:rsid w:val="00825497"/>
    <w:rsid w:val="00825803"/>
    <w:rsid w:val="00826312"/>
    <w:rsid w:val="008265FC"/>
    <w:rsid w:val="00827028"/>
    <w:rsid w:val="00830B0E"/>
    <w:rsid w:val="00832C33"/>
    <w:rsid w:val="00833DEC"/>
    <w:rsid w:val="0083529D"/>
    <w:rsid w:val="00836300"/>
    <w:rsid w:val="0083673B"/>
    <w:rsid w:val="00836A0E"/>
    <w:rsid w:val="008409B8"/>
    <w:rsid w:val="0084110F"/>
    <w:rsid w:val="00841913"/>
    <w:rsid w:val="00841A39"/>
    <w:rsid w:val="00841E5E"/>
    <w:rsid w:val="0084424E"/>
    <w:rsid w:val="00845187"/>
    <w:rsid w:val="0084538E"/>
    <w:rsid w:val="00846AAC"/>
    <w:rsid w:val="008501A7"/>
    <w:rsid w:val="00850352"/>
    <w:rsid w:val="008507AE"/>
    <w:rsid w:val="00850BFD"/>
    <w:rsid w:val="008515C5"/>
    <w:rsid w:val="00852FD0"/>
    <w:rsid w:val="008538D0"/>
    <w:rsid w:val="00854346"/>
    <w:rsid w:val="008545C1"/>
    <w:rsid w:val="00855318"/>
    <w:rsid w:val="00855504"/>
    <w:rsid w:val="0085655C"/>
    <w:rsid w:val="008572BC"/>
    <w:rsid w:val="00857867"/>
    <w:rsid w:val="008613B2"/>
    <w:rsid w:val="008623AE"/>
    <w:rsid w:val="0086256E"/>
    <w:rsid w:val="0086262F"/>
    <w:rsid w:val="0086401D"/>
    <w:rsid w:val="00864EEF"/>
    <w:rsid w:val="0086588D"/>
    <w:rsid w:val="0086642A"/>
    <w:rsid w:val="008665D2"/>
    <w:rsid w:val="00866E94"/>
    <w:rsid w:val="00867641"/>
    <w:rsid w:val="00867AE4"/>
    <w:rsid w:val="008706F1"/>
    <w:rsid w:val="00871298"/>
    <w:rsid w:val="008715D1"/>
    <w:rsid w:val="00871623"/>
    <w:rsid w:val="00873660"/>
    <w:rsid w:val="0087404E"/>
    <w:rsid w:val="00876722"/>
    <w:rsid w:val="00876DC4"/>
    <w:rsid w:val="00880817"/>
    <w:rsid w:val="00880F24"/>
    <w:rsid w:val="0088147C"/>
    <w:rsid w:val="00881DBD"/>
    <w:rsid w:val="0088212B"/>
    <w:rsid w:val="00883242"/>
    <w:rsid w:val="00885476"/>
    <w:rsid w:val="00885FFB"/>
    <w:rsid w:val="00891567"/>
    <w:rsid w:val="008938EA"/>
    <w:rsid w:val="00893BF0"/>
    <w:rsid w:val="0089472D"/>
    <w:rsid w:val="00894FEC"/>
    <w:rsid w:val="00895358"/>
    <w:rsid w:val="00895CA0"/>
    <w:rsid w:val="00896025"/>
    <w:rsid w:val="008965EE"/>
    <w:rsid w:val="008A0A7A"/>
    <w:rsid w:val="008A2B34"/>
    <w:rsid w:val="008A2EFB"/>
    <w:rsid w:val="008A435B"/>
    <w:rsid w:val="008A48AF"/>
    <w:rsid w:val="008A4C8A"/>
    <w:rsid w:val="008A4CD4"/>
    <w:rsid w:val="008A5CBC"/>
    <w:rsid w:val="008A6DBB"/>
    <w:rsid w:val="008A7249"/>
    <w:rsid w:val="008A7541"/>
    <w:rsid w:val="008B1BB8"/>
    <w:rsid w:val="008B36E7"/>
    <w:rsid w:val="008B4579"/>
    <w:rsid w:val="008B6497"/>
    <w:rsid w:val="008B7929"/>
    <w:rsid w:val="008C0675"/>
    <w:rsid w:val="008C081B"/>
    <w:rsid w:val="008C0A86"/>
    <w:rsid w:val="008C0BC0"/>
    <w:rsid w:val="008C16E0"/>
    <w:rsid w:val="008C26A6"/>
    <w:rsid w:val="008C2BE8"/>
    <w:rsid w:val="008C33C6"/>
    <w:rsid w:val="008C45A1"/>
    <w:rsid w:val="008C50C0"/>
    <w:rsid w:val="008D0990"/>
    <w:rsid w:val="008D17B9"/>
    <w:rsid w:val="008D4EF8"/>
    <w:rsid w:val="008D5FA5"/>
    <w:rsid w:val="008D609C"/>
    <w:rsid w:val="008D7EE8"/>
    <w:rsid w:val="008E1C4B"/>
    <w:rsid w:val="008E2B61"/>
    <w:rsid w:val="008E3904"/>
    <w:rsid w:val="008E41AF"/>
    <w:rsid w:val="008F066A"/>
    <w:rsid w:val="008F4448"/>
    <w:rsid w:val="008F4C78"/>
    <w:rsid w:val="008F4ED3"/>
    <w:rsid w:val="008F5684"/>
    <w:rsid w:val="008F62C5"/>
    <w:rsid w:val="008F6C80"/>
    <w:rsid w:val="008F723D"/>
    <w:rsid w:val="008F7A65"/>
    <w:rsid w:val="009033E8"/>
    <w:rsid w:val="0090488B"/>
    <w:rsid w:val="00906437"/>
    <w:rsid w:val="00910CD8"/>
    <w:rsid w:val="0091144F"/>
    <w:rsid w:val="00911778"/>
    <w:rsid w:val="009135C5"/>
    <w:rsid w:val="00913D3E"/>
    <w:rsid w:val="00915341"/>
    <w:rsid w:val="00915595"/>
    <w:rsid w:val="00915C3D"/>
    <w:rsid w:val="00921060"/>
    <w:rsid w:val="0092125E"/>
    <w:rsid w:val="00923E81"/>
    <w:rsid w:val="00925CFE"/>
    <w:rsid w:val="00926F28"/>
    <w:rsid w:val="00927200"/>
    <w:rsid w:val="00927699"/>
    <w:rsid w:val="00927876"/>
    <w:rsid w:val="00931345"/>
    <w:rsid w:val="009317C3"/>
    <w:rsid w:val="00932768"/>
    <w:rsid w:val="00932F30"/>
    <w:rsid w:val="00933559"/>
    <w:rsid w:val="009341C8"/>
    <w:rsid w:val="00935DD1"/>
    <w:rsid w:val="00936349"/>
    <w:rsid w:val="00936387"/>
    <w:rsid w:val="009369BE"/>
    <w:rsid w:val="00937774"/>
    <w:rsid w:val="00937AE2"/>
    <w:rsid w:val="00940170"/>
    <w:rsid w:val="0094045E"/>
    <w:rsid w:val="00940AF2"/>
    <w:rsid w:val="00940CA1"/>
    <w:rsid w:val="00942651"/>
    <w:rsid w:val="00943532"/>
    <w:rsid w:val="00943909"/>
    <w:rsid w:val="00944108"/>
    <w:rsid w:val="00944151"/>
    <w:rsid w:val="009446D7"/>
    <w:rsid w:val="00945138"/>
    <w:rsid w:val="00950411"/>
    <w:rsid w:val="00950668"/>
    <w:rsid w:val="009513BC"/>
    <w:rsid w:val="009513CC"/>
    <w:rsid w:val="00953485"/>
    <w:rsid w:val="00956A3D"/>
    <w:rsid w:val="00957531"/>
    <w:rsid w:val="00957B71"/>
    <w:rsid w:val="00957FC1"/>
    <w:rsid w:val="0096022F"/>
    <w:rsid w:val="0096105C"/>
    <w:rsid w:val="00961714"/>
    <w:rsid w:val="00961FB0"/>
    <w:rsid w:val="00962015"/>
    <w:rsid w:val="00962731"/>
    <w:rsid w:val="00962F8E"/>
    <w:rsid w:val="00963A39"/>
    <w:rsid w:val="009707BC"/>
    <w:rsid w:val="00970DFC"/>
    <w:rsid w:val="00971AC7"/>
    <w:rsid w:val="009722A1"/>
    <w:rsid w:val="009723B8"/>
    <w:rsid w:val="009738CA"/>
    <w:rsid w:val="00973B50"/>
    <w:rsid w:val="009741AF"/>
    <w:rsid w:val="00976B99"/>
    <w:rsid w:val="009772BE"/>
    <w:rsid w:val="00977CE1"/>
    <w:rsid w:val="00983C4B"/>
    <w:rsid w:val="00986268"/>
    <w:rsid w:val="0098692D"/>
    <w:rsid w:val="00986FD9"/>
    <w:rsid w:val="00987192"/>
    <w:rsid w:val="009873F9"/>
    <w:rsid w:val="0098749E"/>
    <w:rsid w:val="00987DAE"/>
    <w:rsid w:val="00990D4E"/>
    <w:rsid w:val="0099249F"/>
    <w:rsid w:val="009940B0"/>
    <w:rsid w:val="00994A22"/>
    <w:rsid w:val="0099571C"/>
    <w:rsid w:val="00996427"/>
    <w:rsid w:val="00997C1F"/>
    <w:rsid w:val="00997D87"/>
    <w:rsid w:val="009A38E3"/>
    <w:rsid w:val="009A39CC"/>
    <w:rsid w:val="009A61C8"/>
    <w:rsid w:val="009A6D80"/>
    <w:rsid w:val="009B0AA4"/>
    <w:rsid w:val="009B19FC"/>
    <w:rsid w:val="009B3983"/>
    <w:rsid w:val="009B41A7"/>
    <w:rsid w:val="009B56C0"/>
    <w:rsid w:val="009B5851"/>
    <w:rsid w:val="009B7585"/>
    <w:rsid w:val="009B7E05"/>
    <w:rsid w:val="009C16B3"/>
    <w:rsid w:val="009C1A83"/>
    <w:rsid w:val="009C1C63"/>
    <w:rsid w:val="009C3544"/>
    <w:rsid w:val="009C4782"/>
    <w:rsid w:val="009C5889"/>
    <w:rsid w:val="009D0973"/>
    <w:rsid w:val="009D27DF"/>
    <w:rsid w:val="009D3C37"/>
    <w:rsid w:val="009D4B55"/>
    <w:rsid w:val="009D515E"/>
    <w:rsid w:val="009D682A"/>
    <w:rsid w:val="009D6E00"/>
    <w:rsid w:val="009E37D3"/>
    <w:rsid w:val="009E4E07"/>
    <w:rsid w:val="009E50F8"/>
    <w:rsid w:val="009E5AE1"/>
    <w:rsid w:val="009E6F17"/>
    <w:rsid w:val="009E7138"/>
    <w:rsid w:val="009E7149"/>
    <w:rsid w:val="009E71FF"/>
    <w:rsid w:val="009E7CE5"/>
    <w:rsid w:val="009F142F"/>
    <w:rsid w:val="009F1C2E"/>
    <w:rsid w:val="009F28DA"/>
    <w:rsid w:val="009F374E"/>
    <w:rsid w:val="009F38FA"/>
    <w:rsid w:val="009F41AC"/>
    <w:rsid w:val="009F4667"/>
    <w:rsid w:val="009F709E"/>
    <w:rsid w:val="00A000CE"/>
    <w:rsid w:val="00A0026A"/>
    <w:rsid w:val="00A033D3"/>
    <w:rsid w:val="00A041CF"/>
    <w:rsid w:val="00A04A5F"/>
    <w:rsid w:val="00A0581C"/>
    <w:rsid w:val="00A07583"/>
    <w:rsid w:val="00A07672"/>
    <w:rsid w:val="00A10B4D"/>
    <w:rsid w:val="00A10E80"/>
    <w:rsid w:val="00A128B8"/>
    <w:rsid w:val="00A129FB"/>
    <w:rsid w:val="00A13244"/>
    <w:rsid w:val="00A1361A"/>
    <w:rsid w:val="00A1501C"/>
    <w:rsid w:val="00A156C7"/>
    <w:rsid w:val="00A1660A"/>
    <w:rsid w:val="00A21C9F"/>
    <w:rsid w:val="00A23957"/>
    <w:rsid w:val="00A23AE6"/>
    <w:rsid w:val="00A25E39"/>
    <w:rsid w:val="00A263C9"/>
    <w:rsid w:val="00A26859"/>
    <w:rsid w:val="00A30380"/>
    <w:rsid w:val="00A30906"/>
    <w:rsid w:val="00A319A5"/>
    <w:rsid w:val="00A33F7E"/>
    <w:rsid w:val="00A34B9F"/>
    <w:rsid w:val="00A361FE"/>
    <w:rsid w:val="00A362D0"/>
    <w:rsid w:val="00A37853"/>
    <w:rsid w:val="00A41884"/>
    <w:rsid w:val="00A41EF9"/>
    <w:rsid w:val="00A41F9C"/>
    <w:rsid w:val="00A42465"/>
    <w:rsid w:val="00A42695"/>
    <w:rsid w:val="00A42EB2"/>
    <w:rsid w:val="00A42FAA"/>
    <w:rsid w:val="00A43704"/>
    <w:rsid w:val="00A440DC"/>
    <w:rsid w:val="00A44AB1"/>
    <w:rsid w:val="00A453A2"/>
    <w:rsid w:val="00A467E5"/>
    <w:rsid w:val="00A4680D"/>
    <w:rsid w:val="00A50542"/>
    <w:rsid w:val="00A52B76"/>
    <w:rsid w:val="00A5343C"/>
    <w:rsid w:val="00A5420C"/>
    <w:rsid w:val="00A5621B"/>
    <w:rsid w:val="00A56455"/>
    <w:rsid w:val="00A60919"/>
    <w:rsid w:val="00A61E70"/>
    <w:rsid w:val="00A62A53"/>
    <w:rsid w:val="00A62C71"/>
    <w:rsid w:val="00A655CC"/>
    <w:rsid w:val="00A65D55"/>
    <w:rsid w:val="00A67090"/>
    <w:rsid w:val="00A70067"/>
    <w:rsid w:val="00A70631"/>
    <w:rsid w:val="00A70A19"/>
    <w:rsid w:val="00A72662"/>
    <w:rsid w:val="00A72BE6"/>
    <w:rsid w:val="00A74217"/>
    <w:rsid w:val="00A74EAB"/>
    <w:rsid w:val="00A772F4"/>
    <w:rsid w:val="00A777DC"/>
    <w:rsid w:val="00A810E1"/>
    <w:rsid w:val="00A81449"/>
    <w:rsid w:val="00A822C9"/>
    <w:rsid w:val="00A825E5"/>
    <w:rsid w:val="00A828E5"/>
    <w:rsid w:val="00A83626"/>
    <w:rsid w:val="00A83AA5"/>
    <w:rsid w:val="00A85B44"/>
    <w:rsid w:val="00A868EE"/>
    <w:rsid w:val="00A86E30"/>
    <w:rsid w:val="00A87ACB"/>
    <w:rsid w:val="00A87CD4"/>
    <w:rsid w:val="00A87FBF"/>
    <w:rsid w:val="00A93A6D"/>
    <w:rsid w:val="00A951AD"/>
    <w:rsid w:val="00A95575"/>
    <w:rsid w:val="00A96B34"/>
    <w:rsid w:val="00A97E7F"/>
    <w:rsid w:val="00AA0082"/>
    <w:rsid w:val="00AA0560"/>
    <w:rsid w:val="00AA30F9"/>
    <w:rsid w:val="00AA42AA"/>
    <w:rsid w:val="00AA4CD0"/>
    <w:rsid w:val="00AA5E7D"/>
    <w:rsid w:val="00AA5FD2"/>
    <w:rsid w:val="00AA6648"/>
    <w:rsid w:val="00AA6859"/>
    <w:rsid w:val="00AB3448"/>
    <w:rsid w:val="00AB54B6"/>
    <w:rsid w:val="00AB5603"/>
    <w:rsid w:val="00AB5B7A"/>
    <w:rsid w:val="00AB5F27"/>
    <w:rsid w:val="00AB5F34"/>
    <w:rsid w:val="00AB6FE0"/>
    <w:rsid w:val="00AB7245"/>
    <w:rsid w:val="00AC0E11"/>
    <w:rsid w:val="00AC1C10"/>
    <w:rsid w:val="00AC2F83"/>
    <w:rsid w:val="00AC37D7"/>
    <w:rsid w:val="00AC4051"/>
    <w:rsid w:val="00AC5206"/>
    <w:rsid w:val="00AC5480"/>
    <w:rsid w:val="00AC7ADC"/>
    <w:rsid w:val="00AD0826"/>
    <w:rsid w:val="00AD13BF"/>
    <w:rsid w:val="00AD146C"/>
    <w:rsid w:val="00AD179A"/>
    <w:rsid w:val="00AD2E75"/>
    <w:rsid w:val="00AD35E2"/>
    <w:rsid w:val="00AD5843"/>
    <w:rsid w:val="00AD774F"/>
    <w:rsid w:val="00AE2AE2"/>
    <w:rsid w:val="00AE2C8B"/>
    <w:rsid w:val="00AE2E1E"/>
    <w:rsid w:val="00AE5DBE"/>
    <w:rsid w:val="00AE6A6F"/>
    <w:rsid w:val="00AE6BF0"/>
    <w:rsid w:val="00AE6E7B"/>
    <w:rsid w:val="00AF061F"/>
    <w:rsid w:val="00AF2126"/>
    <w:rsid w:val="00AF3A17"/>
    <w:rsid w:val="00AF4649"/>
    <w:rsid w:val="00AF49E4"/>
    <w:rsid w:val="00AF6EBE"/>
    <w:rsid w:val="00B003E6"/>
    <w:rsid w:val="00B00529"/>
    <w:rsid w:val="00B00875"/>
    <w:rsid w:val="00B01F89"/>
    <w:rsid w:val="00B036C5"/>
    <w:rsid w:val="00B04ADB"/>
    <w:rsid w:val="00B10FFF"/>
    <w:rsid w:val="00B12C7E"/>
    <w:rsid w:val="00B130B3"/>
    <w:rsid w:val="00B13770"/>
    <w:rsid w:val="00B146F5"/>
    <w:rsid w:val="00B14897"/>
    <w:rsid w:val="00B152F9"/>
    <w:rsid w:val="00B169F6"/>
    <w:rsid w:val="00B17372"/>
    <w:rsid w:val="00B21452"/>
    <w:rsid w:val="00B21B07"/>
    <w:rsid w:val="00B21F21"/>
    <w:rsid w:val="00B22EAD"/>
    <w:rsid w:val="00B25158"/>
    <w:rsid w:val="00B26B7F"/>
    <w:rsid w:val="00B31A22"/>
    <w:rsid w:val="00B31EC1"/>
    <w:rsid w:val="00B31FC6"/>
    <w:rsid w:val="00B3465C"/>
    <w:rsid w:val="00B34718"/>
    <w:rsid w:val="00B347E7"/>
    <w:rsid w:val="00B363EF"/>
    <w:rsid w:val="00B366F5"/>
    <w:rsid w:val="00B36C5D"/>
    <w:rsid w:val="00B410A4"/>
    <w:rsid w:val="00B42E3F"/>
    <w:rsid w:val="00B43387"/>
    <w:rsid w:val="00B438A5"/>
    <w:rsid w:val="00B444AF"/>
    <w:rsid w:val="00B4500E"/>
    <w:rsid w:val="00B45BD9"/>
    <w:rsid w:val="00B467C5"/>
    <w:rsid w:val="00B46F05"/>
    <w:rsid w:val="00B4746D"/>
    <w:rsid w:val="00B474C7"/>
    <w:rsid w:val="00B47641"/>
    <w:rsid w:val="00B50395"/>
    <w:rsid w:val="00B5162A"/>
    <w:rsid w:val="00B51868"/>
    <w:rsid w:val="00B52988"/>
    <w:rsid w:val="00B5472F"/>
    <w:rsid w:val="00B56C84"/>
    <w:rsid w:val="00B57A02"/>
    <w:rsid w:val="00B60359"/>
    <w:rsid w:val="00B61124"/>
    <w:rsid w:val="00B6140C"/>
    <w:rsid w:val="00B61A3B"/>
    <w:rsid w:val="00B62C19"/>
    <w:rsid w:val="00B64B10"/>
    <w:rsid w:val="00B65117"/>
    <w:rsid w:val="00B65E8F"/>
    <w:rsid w:val="00B6718E"/>
    <w:rsid w:val="00B67386"/>
    <w:rsid w:val="00B67CD0"/>
    <w:rsid w:val="00B70D2E"/>
    <w:rsid w:val="00B70ECB"/>
    <w:rsid w:val="00B71F2F"/>
    <w:rsid w:val="00B725A0"/>
    <w:rsid w:val="00B72BA4"/>
    <w:rsid w:val="00B72D9F"/>
    <w:rsid w:val="00B72FA1"/>
    <w:rsid w:val="00B73C0D"/>
    <w:rsid w:val="00B76860"/>
    <w:rsid w:val="00B76EBA"/>
    <w:rsid w:val="00B77CA4"/>
    <w:rsid w:val="00B80B57"/>
    <w:rsid w:val="00B80F0E"/>
    <w:rsid w:val="00B81447"/>
    <w:rsid w:val="00B82905"/>
    <w:rsid w:val="00B8298E"/>
    <w:rsid w:val="00B8377A"/>
    <w:rsid w:val="00B84084"/>
    <w:rsid w:val="00B85DC1"/>
    <w:rsid w:val="00B86D90"/>
    <w:rsid w:val="00B87A81"/>
    <w:rsid w:val="00B90B9E"/>
    <w:rsid w:val="00B921E7"/>
    <w:rsid w:val="00B92970"/>
    <w:rsid w:val="00B929A1"/>
    <w:rsid w:val="00B9506D"/>
    <w:rsid w:val="00B954D7"/>
    <w:rsid w:val="00B95518"/>
    <w:rsid w:val="00B96FBD"/>
    <w:rsid w:val="00B97406"/>
    <w:rsid w:val="00BA1A97"/>
    <w:rsid w:val="00BA307F"/>
    <w:rsid w:val="00BA3E7C"/>
    <w:rsid w:val="00BA4136"/>
    <w:rsid w:val="00BA4C44"/>
    <w:rsid w:val="00BA4E98"/>
    <w:rsid w:val="00BA561C"/>
    <w:rsid w:val="00BA5BA4"/>
    <w:rsid w:val="00BA6BA9"/>
    <w:rsid w:val="00BA75FA"/>
    <w:rsid w:val="00BB29B2"/>
    <w:rsid w:val="00BB29B6"/>
    <w:rsid w:val="00BB45AF"/>
    <w:rsid w:val="00BB7225"/>
    <w:rsid w:val="00BB7A82"/>
    <w:rsid w:val="00BB7E41"/>
    <w:rsid w:val="00BC1B86"/>
    <w:rsid w:val="00BC2E60"/>
    <w:rsid w:val="00BC3B61"/>
    <w:rsid w:val="00BC3BEC"/>
    <w:rsid w:val="00BC4E57"/>
    <w:rsid w:val="00BC4F7B"/>
    <w:rsid w:val="00BC5504"/>
    <w:rsid w:val="00BC6A84"/>
    <w:rsid w:val="00BC7B97"/>
    <w:rsid w:val="00BC7BE8"/>
    <w:rsid w:val="00BD00E2"/>
    <w:rsid w:val="00BD4569"/>
    <w:rsid w:val="00BD4AA8"/>
    <w:rsid w:val="00BD4C4E"/>
    <w:rsid w:val="00BD5FB2"/>
    <w:rsid w:val="00BD6A6F"/>
    <w:rsid w:val="00BD789F"/>
    <w:rsid w:val="00BD7AF5"/>
    <w:rsid w:val="00BE0BAC"/>
    <w:rsid w:val="00BE13BF"/>
    <w:rsid w:val="00BE19DC"/>
    <w:rsid w:val="00BE2533"/>
    <w:rsid w:val="00BE361F"/>
    <w:rsid w:val="00BE3657"/>
    <w:rsid w:val="00BE44BB"/>
    <w:rsid w:val="00BE495A"/>
    <w:rsid w:val="00BE5BB5"/>
    <w:rsid w:val="00BE6AF7"/>
    <w:rsid w:val="00BE6D37"/>
    <w:rsid w:val="00BE7889"/>
    <w:rsid w:val="00BF01DB"/>
    <w:rsid w:val="00BF0369"/>
    <w:rsid w:val="00BF09F0"/>
    <w:rsid w:val="00BF0C4C"/>
    <w:rsid w:val="00BF17D0"/>
    <w:rsid w:val="00BF1B8B"/>
    <w:rsid w:val="00BF3AA3"/>
    <w:rsid w:val="00BF4152"/>
    <w:rsid w:val="00BF457E"/>
    <w:rsid w:val="00BF564C"/>
    <w:rsid w:val="00BF605E"/>
    <w:rsid w:val="00BF6F64"/>
    <w:rsid w:val="00BF7E25"/>
    <w:rsid w:val="00C00492"/>
    <w:rsid w:val="00C04813"/>
    <w:rsid w:val="00C05435"/>
    <w:rsid w:val="00C05995"/>
    <w:rsid w:val="00C06C96"/>
    <w:rsid w:val="00C10530"/>
    <w:rsid w:val="00C10696"/>
    <w:rsid w:val="00C125E4"/>
    <w:rsid w:val="00C12E7A"/>
    <w:rsid w:val="00C158F0"/>
    <w:rsid w:val="00C16023"/>
    <w:rsid w:val="00C2018F"/>
    <w:rsid w:val="00C2025D"/>
    <w:rsid w:val="00C20412"/>
    <w:rsid w:val="00C219DC"/>
    <w:rsid w:val="00C21A55"/>
    <w:rsid w:val="00C21D91"/>
    <w:rsid w:val="00C22F34"/>
    <w:rsid w:val="00C23BEF"/>
    <w:rsid w:val="00C245A6"/>
    <w:rsid w:val="00C24BFD"/>
    <w:rsid w:val="00C254C9"/>
    <w:rsid w:val="00C26D0F"/>
    <w:rsid w:val="00C277C5"/>
    <w:rsid w:val="00C3069E"/>
    <w:rsid w:val="00C32889"/>
    <w:rsid w:val="00C32D47"/>
    <w:rsid w:val="00C34133"/>
    <w:rsid w:val="00C3420C"/>
    <w:rsid w:val="00C34325"/>
    <w:rsid w:val="00C36CC6"/>
    <w:rsid w:val="00C36DA6"/>
    <w:rsid w:val="00C36F1B"/>
    <w:rsid w:val="00C370A7"/>
    <w:rsid w:val="00C37272"/>
    <w:rsid w:val="00C3790A"/>
    <w:rsid w:val="00C37E18"/>
    <w:rsid w:val="00C4102C"/>
    <w:rsid w:val="00C4133E"/>
    <w:rsid w:val="00C4199C"/>
    <w:rsid w:val="00C42921"/>
    <w:rsid w:val="00C43BDC"/>
    <w:rsid w:val="00C43C32"/>
    <w:rsid w:val="00C43FE7"/>
    <w:rsid w:val="00C44140"/>
    <w:rsid w:val="00C450F9"/>
    <w:rsid w:val="00C50095"/>
    <w:rsid w:val="00C5046A"/>
    <w:rsid w:val="00C5129B"/>
    <w:rsid w:val="00C51D16"/>
    <w:rsid w:val="00C527C2"/>
    <w:rsid w:val="00C52FF8"/>
    <w:rsid w:val="00C54685"/>
    <w:rsid w:val="00C566EB"/>
    <w:rsid w:val="00C57BCE"/>
    <w:rsid w:val="00C6039F"/>
    <w:rsid w:val="00C610F6"/>
    <w:rsid w:val="00C62ABB"/>
    <w:rsid w:val="00C6389C"/>
    <w:rsid w:val="00C63938"/>
    <w:rsid w:val="00C6426E"/>
    <w:rsid w:val="00C64773"/>
    <w:rsid w:val="00C65BEE"/>
    <w:rsid w:val="00C6622C"/>
    <w:rsid w:val="00C6675E"/>
    <w:rsid w:val="00C67011"/>
    <w:rsid w:val="00C67705"/>
    <w:rsid w:val="00C70457"/>
    <w:rsid w:val="00C70883"/>
    <w:rsid w:val="00C7210B"/>
    <w:rsid w:val="00C73FEE"/>
    <w:rsid w:val="00C76279"/>
    <w:rsid w:val="00C779F2"/>
    <w:rsid w:val="00C81384"/>
    <w:rsid w:val="00C906C2"/>
    <w:rsid w:val="00C91614"/>
    <w:rsid w:val="00C926D0"/>
    <w:rsid w:val="00C92D78"/>
    <w:rsid w:val="00C94FD9"/>
    <w:rsid w:val="00C954C8"/>
    <w:rsid w:val="00C957A3"/>
    <w:rsid w:val="00C9736C"/>
    <w:rsid w:val="00C97DE1"/>
    <w:rsid w:val="00CA08E3"/>
    <w:rsid w:val="00CA0BB5"/>
    <w:rsid w:val="00CA1007"/>
    <w:rsid w:val="00CA1B30"/>
    <w:rsid w:val="00CA2FD8"/>
    <w:rsid w:val="00CA3BD2"/>
    <w:rsid w:val="00CA406E"/>
    <w:rsid w:val="00CA40B4"/>
    <w:rsid w:val="00CA42AC"/>
    <w:rsid w:val="00CA6570"/>
    <w:rsid w:val="00CA765D"/>
    <w:rsid w:val="00CA7D7C"/>
    <w:rsid w:val="00CB03B5"/>
    <w:rsid w:val="00CB1A8E"/>
    <w:rsid w:val="00CB2073"/>
    <w:rsid w:val="00CB2343"/>
    <w:rsid w:val="00CB2770"/>
    <w:rsid w:val="00CB2EE9"/>
    <w:rsid w:val="00CB347A"/>
    <w:rsid w:val="00CB4633"/>
    <w:rsid w:val="00CB58B0"/>
    <w:rsid w:val="00CB739B"/>
    <w:rsid w:val="00CB74F7"/>
    <w:rsid w:val="00CB78B0"/>
    <w:rsid w:val="00CC081C"/>
    <w:rsid w:val="00CC0B9B"/>
    <w:rsid w:val="00CC159C"/>
    <w:rsid w:val="00CC1EAF"/>
    <w:rsid w:val="00CC2009"/>
    <w:rsid w:val="00CC25C3"/>
    <w:rsid w:val="00CC4B09"/>
    <w:rsid w:val="00CC7C0A"/>
    <w:rsid w:val="00CD01B1"/>
    <w:rsid w:val="00CD0A01"/>
    <w:rsid w:val="00CD0FD3"/>
    <w:rsid w:val="00CD18AC"/>
    <w:rsid w:val="00CD2C37"/>
    <w:rsid w:val="00CD4389"/>
    <w:rsid w:val="00CD54A6"/>
    <w:rsid w:val="00CD5541"/>
    <w:rsid w:val="00CD55F3"/>
    <w:rsid w:val="00CD5708"/>
    <w:rsid w:val="00CE0F27"/>
    <w:rsid w:val="00CE1D4A"/>
    <w:rsid w:val="00CE1E4E"/>
    <w:rsid w:val="00CE23DF"/>
    <w:rsid w:val="00CE4608"/>
    <w:rsid w:val="00CE4822"/>
    <w:rsid w:val="00CE4B52"/>
    <w:rsid w:val="00CE58EB"/>
    <w:rsid w:val="00CE5C66"/>
    <w:rsid w:val="00CE736B"/>
    <w:rsid w:val="00CE74F0"/>
    <w:rsid w:val="00CE7636"/>
    <w:rsid w:val="00CF06CC"/>
    <w:rsid w:val="00CF23EE"/>
    <w:rsid w:val="00CF255C"/>
    <w:rsid w:val="00CF3BD7"/>
    <w:rsid w:val="00CF463D"/>
    <w:rsid w:val="00CF5712"/>
    <w:rsid w:val="00CF77A6"/>
    <w:rsid w:val="00CF7E31"/>
    <w:rsid w:val="00D0061E"/>
    <w:rsid w:val="00D00F47"/>
    <w:rsid w:val="00D01108"/>
    <w:rsid w:val="00D03603"/>
    <w:rsid w:val="00D03F27"/>
    <w:rsid w:val="00D042C9"/>
    <w:rsid w:val="00D04D76"/>
    <w:rsid w:val="00D05427"/>
    <w:rsid w:val="00D07887"/>
    <w:rsid w:val="00D119FF"/>
    <w:rsid w:val="00D11FE6"/>
    <w:rsid w:val="00D149AE"/>
    <w:rsid w:val="00D15609"/>
    <w:rsid w:val="00D15E12"/>
    <w:rsid w:val="00D16665"/>
    <w:rsid w:val="00D1749F"/>
    <w:rsid w:val="00D175A0"/>
    <w:rsid w:val="00D17F5D"/>
    <w:rsid w:val="00D245D9"/>
    <w:rsid w:val="00D25246"/>
    <w:rsid w:val="00D25B9E"/>
    <w:rsid w:val="00D25D66"/>
    <w:rsid w:val="00D3107B"/>
    <w:rsid w:val="00D32146"/>
    <w:rsid w:val="00D32A14"/>
    <w:rsid w:val="00D32E3C"/>
    <w:rsid w:val="00D33E17"/>
    <w:rsid w:val="00D362A5"/>
    <w:rsid w:val="00D36F93"/>
    <w:rsid w:val="00D371E2"/>
    <w:rsid w:val="00D37530"/>
    <w:rsid w:val="00D4090E"/>
    <w:rsid w:val="00D40B01"/>
    <w:rsid w:val="00D41102"/>
    <w:rsid w:val="00D4123C"/>
    <w:rsid w:val="00D41691"/>
    <w:rsid w:val="00D41B82"/>
    <w:rsid w:val="00D422EC"/>
    <w:rsid w:val="00D43A8C"/>
    <w:rsid w:val="00D43C67"/>
    <w:rsid w:val="00D460F2"/>
    <w:rsid w:val="00D46DC1"/>
    <w:rsid w:val="00D471D7"/>
    <w:rsid w:val="00D500EC"/>
    <w:rsid w:val="00D50919"/>
    <w:rsid w:val="00D51FCD"/>
    <w:rsid w:val="00D5212C"/>
    <w:rsid w:val="00D525BA"/>
    <w:rsid w:val="00D52BD8"/>
    <w:rsid w:val="00D539A7"/>
    <w:rsid w:val="00D54282"/>
    <w:rsid w:val="00D56083"/>
    <w:rsid w:val="00D60A61"/>
    <w:rsid w:val="00D6370A"/>
    <w:rsid w:val="00D654D4"/>
    <w:rsid w:val="00D65673"/>
    <w:rsid w:val="00D65F2B"/>
    <w:rsid w:val="00D664F2"/>
    <w:rsid w:val="00D67513"/>
    <w:rsid w:val="00D67A7E"/>
    <w:rsid w:val="00D7076D"/>
    <w:rsid w:val="00D70DAC"/>
    <w:rsid w:val="00D71F04"/>
    <w:rsid w:val="00D72450"/>
    <w:rsid w:val="00D73393"/>
    <w:rsid w:val="00D7562A"/>
    <w:rsid w:val="00D75CF1"/>
    <w:rsid w:val="00D76FED"/>
    <w:rsid w:val="00D77309"/>
    <w:rsid w:val="00D81A3E"/>
    <w:rsid w:val="00D82328"/>
    <w:rsid w:val="00D82783"/>
    <w:rsid w:val="00D82901"/>
    <w:rsid w:val="00D83082"/>
    <w:rsid w:val="00D841A4"/>
    <w:rsid w:val="00D843CF"/>
    <w:rsid w:val="00D843E2"/>
    <w:rsid w:val="00D8496A"/>
    <w:rsid w:val="00D85384"/>
    <w:rsid w:val="00D854E1"/>
    <w:rsid w:val="00D861C8"/>
    <w:rsid w:val="00D873A6"/>
    <w:rsid w:val="00D873C3"/>
    <w:rsid w:val="00D90123"/>
    <w:rsid w:val="00D902E7"/>
    <w:rsid w:val="00D9211D"/>
    <w:rsid w:val="00D923B1"/>
    <w:rsid w:val="00D92D10"/>
    <w:rsid w:val="00D92E9D"/>
    <w:rsid w:val="00D93041"/>
    <w:rsid w:val="00D96197"/>
    <w:rsid w:val="00D963A3"/>
    <w:rsid w:val="00D97776"/>
    <w:rsid w:val="00D9799A"/>
    <w:rsid w:val="00DA06C3"/>
    <w:rsid w:val="00DA109A"/>
    <w:rsid w:val="00DA1543"/>
    <w:rsid w:val="00DA17C6"/>
    <w:rsid w:val="00DA1C61"/>
    <w:rsid w:val="00DA1DDF"/>
    <w:rsid w:val="00DA3116"/>
    <w:rsid w:val="00DA3C5E"/>
    <w:rsid w:val="00DA3DAA"/>
    <w:rsid w:val="00DA3F98"/>
    <w:rsid w:val="00DA4C08"/>
    <w:rsid w:val="00DA59F2"/>
    <w:rsid w:val="00DA698F"/>
    <w:rsid w:val="00DB1838"/>
    <w:rsid w:val="00DB1DF9"/>
    <w:rsid w:val="00DB20FF"/>
    <w:rsid w:val="00DB2400"/>
    <w:rsid w:val="00DB290F"/>
    <w:rsid w:val="00DB2986"/>
    <w:rsid w:val="00DB3F0D"/>
    <w:rsid w:val="00DB5FC2"/>
    <w:rsid w:val="00DB75E1"/>
    <w:rsid w:val="00DC041A"/>
    <w:rsid w:val="00DC0827"/>
    <w:rsid w:val="00DC0979"/>
    <w:rsid w:val="00DC1396"/>
    <w:rsid w:val="00DC214A"/>
    <w:rsid w:val="00DC3D96"/>
    <w:rsid w:val="00DC43B5"/>
    <w:rsid w:val="00DC65EA"/>
    <w:rsid w:val="00DC733E"/>
    <w:rsid w:val="00DC7E91"/>
    <w:rsid w:val="00DD0092"/>
    <w:rsid w:val="00DD2206"/>
    <w:rsid w:val="00DD29A1"/>
    <w:rsid w:val="00DD2FB9"/>
    <w:rsid w:val="00DD362B"/>
    <w:rsid w:val="00DD3D81"/>
    <w:rsid w:val="00DD56FB"/>
    <w:rsid w:val="00DD6FB3"/>
    <w:rsid w:val="00DE0565"/>
    <w:rsid w:val="00DE106B"/>
    <w:rsid w:val="00DE23F0"/>
    <w:rsid w:val="00DE3FE6"/>
    <w:rsid w:val="00DE5F5C"/>
    <w:rsid w:val="00DE63B0"/>
    <w:rsid w:val="00DF21AC"/>
    <w:rsid w:val="00DF3377"/>
    <w:rsid w:val="00DF38A4"/>
    <w:rsid w:val="00DF396E"/>
    <w:rsid w:val="00DF3B85"/>
    <w:rsid w:val="00DF4D58"/>
    <w:rsid w:val="00DF4EEE"/>
    <w:rsid w:val="00DF68AA"/>
    <w:rsid w:val="00DF6E3E"/>
    <w:rsid w:val="00DF6FD5"/>
    <w:rsid w:val="00DF77BE"/>
    <w:rsid w:val="00E004A1"/>
    <w:rsid w:val="00E00666"/>
    <w:rsid w:val="00E0068F"/>
    <w:rsid w:val="00E016E3"/>
    <w:rsid w:val="00E03052"/>
    <w:rsid w:val="00E0464C"/>
    <w:rsid w:val="00E05E8E"/>
    <w:rsid w:val="00E0668C"/>
    <w:rsid w:val="00E0697B"/>
    <w:rsid w:val="00E11982"/>
    <w:rsid w:val="00E127BC"/>
    <w:rsid w:val="00E1357C"/>
    <w:rsid w:val="00E1491C"/>
    <w:rsid w:val="00E15740"/>
    <w:rsid w:val="00E16061"/>
    <w:rsid w:val="00E1750C"/>
    <w:rsid w:val="00E179A3"/>
    <w:rsid w:val="00E2086F"/>
    <w:rsid w:val="00E2098D"/>
    <w:rsid w:val="00E23B7E"/>
    <w:rsid w:val="00E24256"/>
    <w:rsid w:val="00E25DE0"/>
    <w:rsid w:val="00E27D2F"/>
    <w:rsid w:val="00E27DC0"/>
    <w:rsid w:val="00E323AE"/>
    <w:rsid w:val="00E335D7"/>
    <w:rsid w:val="00E36E5C"/>
    <w:rsid w:val="00E37E11"/>
    <w:rsid w:val="00E37F93"/>
    <w:rsid w:val="00E40F1E"/>
    <w:rsid w:val="00E43188"/>
    <w:rsid w:val="00E434EA"/>
    <w:rsid w:val="00E43A93"/>
    <w:rsid w:val="00E43E16"/>
    <w:rsid w:val="00E441A6"/>
    <w:rsid w:val="00E442AE"/>
    <w:rsid w:val="00E447E0"/>
    <w:rsid w:val="00E44CE0"/>
    <w:rsid w:val="00E451E1"/>
    <w:rsid w:val="00E4548E"/>
    <w:rsid w:val="00E46C58"/>
    <w:rsid w:val="00E474C5"/>
    <w:rsid w:val="00E47B04"/>
    <w:rsid w:val="00E500C0"/>
    <w:rsid w:val="00E521BD"/>
    <w:rsid w:val="00E52E18"/>
    <w:rsid w:val="00E5371F"/>
    <w:rsid w:val="00E5376A"/>
    <w:rsid w:val="00E53E4D"/>
    <w:rsid w:val="00E54BAF"/>
    <w:rsid w:val="00E557A5"/>
    <w:rsid w:val="00E566C1"/>
    <w:rsid w:val="00E60B37"/>
    <w:rsid w:val="00E60E81"/>
    <w:rsid w:val="00E614B7"/>
    <w:rsid w:val="00E62E4C"/>
    <w:rsid w:val="00E62EB1"/>
    <w:rsid w:val="00E63DB5"/>
    <w:rsid w:val="00E6453D"/>
    <w:rsid w:val="00E64591"/>
    <w:rsid w:val="00E64792"/>
    <w:rsid w:val="00E64A93"/>
    <w:rsid w:val="00E66075"/>
    <w:rsid w:val="00E6608E"/>
    <w:rsid w:val="00E679C5"/>
    <w:rsid w:val="00E701E7"/>
    <w:rsid w:val="00E737A4"/>
    <w:rsid w:val="00E75453"/>
    <w:rsid w:val="00E768C0"/>
    <w:rsid w:val="00E769B7"/>
    <w:rsid w:val="00E77D60"/>
    <w:rsid w:val="00E807BC"/>
    <w:rsid w:val="00E80951"/>
    <w:rsid w:val="00E80D4C"/>
    <w:rsid w:val="00E80F6A"/>
    <w:rsid w:val="00E81F35"/>
    <w:rsid w:val="00E81F7B"/>
    <w:rsid w:val="00E82228"/>
    <w:rsid w:val="00E857FB"/>
    <w:rsid w:val="00E85E3A"/>
    <w:rsid w:val="00E85FFB"/>
    <w:rsid w:val="00E8613E"/>
    <w:rsid w:val="00E86E18"/>
    <w:rsid w:val="00E87A85"/>
    <w:rsid w:val="00E87FE5"/>
    <w:rsid w:val="00E905E1"/>
    <w:rsid w:val="00E90B66"/>
    <w:rsid w:val="00E90B71"/>
    <w:rsid w:val="00E91B26"/>
    <w:rsid w:val="00E91B2C"/>
    <w:rsid w:val="00E93A82"/>
    <w:rsid w:val="00E9521A"/>
    <w:rsid w:val="00E95C8B"/>
    <w:rsid w:val="00E95CCD"/>
    <w:rsid w:val="00E95FFE"/>
    <w:rsid w:val="00E97A5B"/>
    <w:rsid w:val="00EA02BF"/>
    <w:rsid w:val="00EA0315"/>
    <w:rsid w:val="00EA0BF3"/>
    <w:rsid w:val="00EA0DEA"/>
    <w:rsid w:val="00EA1C7F"/>
    <w:rsid w:val="00EA2D36"/>
    <w:rsid w:val="00EA2E0C"/>
    <w:rsid w:val="00EA3586"/>
    <w:rsid w:val="00EA5145"/>
    <w:rsid w:val="00EA524D"/>
    <w:rsid w:val="00EA527A"/>
    <w:rsid w:val="00EA567E"/>
    <w:rsid w:val="00EA6338"/>
    <w:rsid w:val="00EA714D"/>
    <w:rsid w:val="00EA7F88"/>
    <w:rsid w:val="00EB0C85"/>
    <w:rsid w:val="00EB112A"/>
    <w:rsid w:val="00EB29DC"/>
    <w:rsid w:val="00EB3F39"/>
    <w:rsid w:val="00EB4A6E"/>
    <w:rsid w:val="00EB5355"/>
    <w:rsid w:val="00EB64B6"/>
    <w:rsid w:val="00EB69AA"/>
    <w:rsid w:val="00EB7436"/>
    <w:rsid w:val="00EB77CD"/>
    <w:rsid w:val="00EC0A9F"/>
    <w:rsid w:val="00EC240C"/>
    <w:rsid w:val="00EC270F"/>
    <w:rsid w:val="00EC33A7"/>
    <w:rsid w:val="00EC4CF2"/>
    <w:rsid w:val="00EC5A6E"/>
    <w:rsid w:val="00EC7306"/>
    <w:rsid w:val="00EC75CE"/>
    <w:rsid w:val="00EC778A"/>
    <w:rsid w:val="00EC78EB"/>
    <w:rsid w:val="00ED09FE"/>
    <w:rsid w:val="00ED156F"/>
    <w:rsid w:val="00ED26F2"/>
    <w:rsid w:val="00ED2D23"/>
    <w:rsid w:val="00ED35CA"/>
    <w:rsid w:val="00ED3AFE"/>
    <w:rsid w:val="00ED3BBF"/>
    <w:rsid w:val="00ED4A42"/>
    <w:rsid w:val="00ED5458"/>
    <w:rsid w:val="00ED70A7"/>
    <w:rsid w:val="00EE0388"/>
    <w:rsid w:val="00EE04FC"/>
    <w:rsid w:val="00EE0834"/>
    <w:rsid w:val="00EE2BCE"/>
    <w:rsid w:val="00EF03DD"/>
    <w:rsid w:val="00EF20EE"/>
    <w:rsid w:val="00EF26F3"/>
    <w:rsid w:val="00EF2F61"/>
    <w:rsid w:val="00EF30E3"/>
    <w:rsid w:val="00EF3D2B"/>
    <w:rsid w:val="00EF3E6F"/>
    <w:rsid w:val="00EF5059"/>
    <w:rsid w:val="00EF5FBC"/>
    <w:rsid w:val="00EF6B48"/>
    <w:rsid w:val="00F000DA"/>
    <w:rsid w:val="00F0261F"/>
    <w:rsid w:val="00F02E0D"/>
    <w:rsid w:val="00F03075"/>
    <w:rsid w:val="00F06536"/>
    <w:rsid w:val="00F06EDA"/>
    <w:rsid w:val="00F10E0C"/>
    <w:rsid w:val="00F111FB"/>
    <w:rsid w:val="00F11AC1"/>
    <w:rsid w:val="00F11DB9"/>
    <w:rsid w:val="00F136C7"/>
    <w:rsid w:val="00F13B24"/>
    <w:rsid w:val="00F16FE7"/>
    <w:rsid w:val="00F171E4"/>
    <w:rsid w:val="00F22A3E"/>
    <w:rsid w:val="00F2320D"/>
    <w:rsid w:val="00F239A2"/>
    <w:rsid w:val="00F23C57"/>
    <w:rsid w:val="00F25463"/>
    <w:rsid w:val="00F259DE"/>
    <w:rsid w:val="00F263C8"/>
    <w:rsid w:val="00F309E0"/>
    <w:rsid w:val="00F30E4F"/>
    <w:rsid w:val="00F31E3D"/>
    <w:rsid w:val="00F33106"/>
    <w:rsid w:val="00F40B16"/>
    <w:rsid w:val="00F43088"/>
    <w:rsid w:val="00F446B5"/>
    <w:rsid w:val="00F450BC"/>
    <w:rsid w:val="00F45397"/>
    <w:rsid w:val="00F45577"/>
    <w:rsid w:val="00F460CB"/>
    <w:rsid w:val="00F4646E"/>
    <w:rsid w:val="00F469DC"/>
    <w:rsid w:val="00F4725E"/>
    <w:rsid w:val="00F47885"/>
    <w:rsid w:val="00F5066E"/>
    <w:rsid w:val="00F50C85"/>
    <w:rsid w:val="00F532AB"/>
    <w:rsid w:val="00F536B3"/>
    <w:rsid w:val="00F552E4"/>
    <w:rsid w:val="00F554E5"/>
    <w:rsid w:val="00F56537"/>
    <w:rsid w:val="00F57459"/>
    <w:rsid w:val="00F60072"/>
    <w:rsid w:val="00F602B7"/>
    <w:rsid w:val="00F61653"/>
    <w:rsid w:val="00F61E8D"/>
    <w:rsid w:val="00F62246"/>
    <w:rsid w:val="00F626E1"/>
    <w:rsid w:val="00F63E96"/>
    <w:rsid w:val="00F642B7"/>
    <w:rsid w:val="00F64DBF"/>
    <w:rsid w:val="00F65638"/>
    <w:rsid w:val="00F65A40"/>
    <w:rsid w:val="00F70085"/>
    <w:rsid w:val="00F70126"/>
    <w:rsid w:val="00F70168"/>
    <w:rsid w:val="00F701E1"/>
    <w:rsid w:val="00F71322"/>
    <w:rsid w:val="00F71B57"/>
    <w:rsid w:val="00F72867"/>
    <w:rsid w:val="00F728C4"/>
    <w:rsid w:val="00F73E93"/>
    <w:rsid w:val="00F74B3C"/>
    <w:rsid w:val="00F752B5"/>
    <w:rsid w:val="00F7547C"/>
    <w:rsid w:val="00F75E76"/>
    <w:rsid w:val="00F762EC"/>
    <w:rsid w:val="00F76676"/>
    <w:rsid w:val="00F77602"/>
    <w:rsid w:val="00F77F4F"/>
    <w:rsid w:val="00F81D5B"/>
    <w:rsid w:val="00F8387D"/>
    <w:rsid w:val="00F83A42"/>
    <w:rsid w:val="00F84B58"/>
    <w:rsid w:val="00F851A1"/>
    <w:rsid w:val="00F8524F"/>
    <w:rsid w:val="00F86E94"/>
    <w:rsid w:val="00F87413"/>
    <w:rsid w:val="00F900AA"/>
    <w:rsid w:val="00F90567"/>
    <w:rsid w:val="00F916F0"/>
    <w:rsid w:val="00F91B5D"/>
    <w:rsid w:val="00F92B3A"/>
    <w:rsid w:val="00F93152"/>
    <w:rsid w:val="00F93A1F"/>
    <w:rsid w:val="00F942B8"/>
    <w:rsid w:val="00F9584A"/>
    <w:rsid w:val="00FA07F6"/>
    <w:rsid w:val="00FA10C7"/>
    <w:rsid w:val="00FA1D0A"/>
    <w:rsid w:val="00FA21AF"/>
    <w:rsid w:val="00FA24F4"/>
    <w:rsid w:val="00FA33EF"/>
    <w:rsid w:val="00FA38A5"/>
    <w:rsid w:val="00FA4748"/>
    <w:rsid w:val="00FA568B"/>
    <w:rsid w:val="00FA61D0"/>
    <w:rsid w:val="00FA62C0"/>
    <w:rsid w:val="00FA6D67"/>
    <w:rsid w:val="00FA70EE"/>
    <w:rsid w:val="00FA76C6"/>
    <w:rsid w:val="00FB1722"/>
    <w:rsid w:val="00FB2801"/>
    <w:rsid w:val="00FB2BAD"/>
    <w:rsid w:val="00FB2ED8"/>
    <w:rsid w:val="00FB5361"/>
    <w:rsid w:val="00FB55B4"/>
    <w:rsid w:val="00FB5753"/>
    <w:rsid w:val="00FB60F7"/>
    <w:rsid w:val="00FB6260"/>
    <w:rsid w:val="00FB6A22"/>
    <w:rsid w:val="00FC008D"/>
    <w:rsid w:val="00FC098E"/>
    <w:rsid w:val="00FC1EA7"/>
    <w:rsid w:val="00FC2292"/>
    <w:rsid w:val="00FC3197"/>
    <w:rsid w:val="00FC3D6E"/>
    <w:rsid w:val="00FC408D"/>
    <w:rsid w:val="00FC4196"/>
    <w:rsid w:val="00FC44D3"/>
    <w:rsid w:val="00FC4CA9"/>
    <w:rsid w:val="00FC5966"/>
    <w:rsid w:val="00FD0D03"/>
    <w:rsid w:val="00FD0F25"/>
    <w:rsid w:val="00FD1CDE"/>
    <w:rsid w:val="00FD1ECF"/>
    <w:rsid w:val="00FD27E6"/>
    <w:rsid w:val="00FD2B30"/>
    <w:rsid w:val="00FD40C6"/>
    <w:rsid w:val="00FD4B11"/>
    <w:rsid w:val="00FD4E9D"/>
    <w:rsid w:val="00FD523C"/>
    <w:rsid w:val="00FD59EA"/>
    <w:rsid w:val="00FD67FE"/>
    <w:rsid w:val="00FD6DEE"/>
    <w:rsid w:val="00FD6F9A"/>
    <w:rsid w:val="00FD712F"/>
    <w:rsid w:val="00FD78C9"/>
    <w:rsid w:val="00FD7F58"/>
    <w:rsid w:val="00FE0784"/>
    <w:rsid w:val="00FE0DA8"/>
    <w:rsid w:val="00FE1910"/>
    <w:rsid w:val="00FE2806"/>
    <w:rsid w:val="00FE2BD9"/>
    <w:rsid w:val="00FE2C15"/>
    <w:rsid w:val="00FE3B47"/>
    <w:rsid w:val="00FE47D8"/>
    <w:rsid w:val="00FE544A"/>
    <w:rsid w:val="00FE5B24"/>
    <w:rsid w:val="00FE62EE"/>
    <w:rsid w:val="00FE76D4"/>
    <w:rsid w:val="00FF0055"/>
    <w:rsid w:val="00FF01BB"/>
    <w:rsid w:val="00FF337C"/>
    <w:rsid w:val="00FF3AB2"/>
    <w:rsid w:val="00FF4D1C"/>
    <w:rsid w:val="00FF6262"/>
    <w:rsid w:val="00FF6E36"/>
    <w:rsid w:val="00FF7DE9"/>
    <w:rsid w:val="00FF7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872D0"/>
  <w15:docId w15:val="{EDEB9917-E3B3-4340-9074-1A27955B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3B6D"/>
    <w:pPr>
      <w:spacing w:after="160" w:line="259" w:lineRule="auto"/>
    </w:pPr>
    <w:rPr>
      <w:rFonts w:cs="Calibri"/>
      <w:lang w:eastAsia="en-US"/>
    </w:rPr>
  </w:style>
  <w:style w:type="paragraph" w:styleId="Nagwek1">
    <w:name w:val="heading 1"/>
    <w:basedOn w:val="Normalny"/>
    <w:next w:val="Normalny"/>
    <w:link w:val="Nagwek1Znak"/>
    <w:uiPriority w:val="99"/>
    <w:qFormat/>
    <w:rsid w:val="00681D1A"/>
    <w:pPr>
      <w:keepNext/>
      <w:widowControl w:val="0"/>
      <w:spacing w:after="0" w:line="240" w:lineRule="auto"/>
      <w:jc w:val="both"/>
      <w:outlineLvl w:val="0"/>
    </w:pPr>
    <w:rPr>
      <w:rFonts w:ascii="Arial" w:hAnsi="Arial" w:cs="Times New Roman"/>
      <w:b/>
      <w:sz w:val="24"/>
      <w:szCs w:val="20"/>
      <w:lang w:eastAsia="pl-PL"/>
    </w:rPr>
  </w:style>
  <w:style w:type="paragraph" w:styleId="Nagwek2">
    <w:name w:val="heading 2"/>
    <w:basedOn w:val="Normalny"/>
    <w:next w:val="Normalny"/>
    <w:link w:val="Nagwek2Znak"/>
    <w:uiPriority w:val="99"/>
    <w:qFormat/>
    <w:rsid w:val="00681D1A"/>
    <w:pPr>
      <w:keepNext/>
      <w:widowControl w:val="0"/>
      <w:spacing w:after="0" w:line="240" w:lineRule="auto"/>
      <w:jc w:val="both"/>
      <w:outlineLvl w:val="1"/>
    </w:pPr>
    <w:rPr>
      <w:rFonts w:ascii="Arial" w:hAnsi="Arial" w:cs="Times New Roman"/>
      <w:sz w:val="24"/>
      <w:szCs w:val="20"/>
      <w:lang w:eastAsia="pl-PL"/>
    </w:rPr>
  </w:style>
  <w:style w:type="paragraph" w:styleId="Nagwek3">
    <w:name w:val="heading 3"/>
    <w:basedOn w:val="Normalny"/>
    <w:next w:val="Normalny"/>
    <w:link w:val="Nagwek3Znak"/>
    <w:uiPriority w:val="99"/>
    <w:qFormat/>
    <w:rsid w:val="00681D1A"/>
    <w:pPr>
      <w:keepNext/>
      <w:numPr>
        <w:ilvl w:val="12"/>
      </w:numPr>
      <w:spacing w:after="0" w:line="240" w:lineRule="auto"/>
      <w:outlineLvl w:val="2"/>
    </w:pPr>
    <w:rPr>
      <w:rFonts w:ascii="Arial" w:hAnsi="Arial" w:cs="Times New Roman"/>
      <w:sz w:val="24"/>
      <w:szCs w:val="20"/>
      <w:lang w:eastAsia="pl-PL"/>
    </w:rPr>
  </w:style>
  <w:style w:type="paragraph" w:styleId="Nagwek4">
    <w:name w:val="heading 4"/>
    <w:basedOn w:val="Normalny"/>
    <w:next w:val="Normalny"/>
    <w:link w:val="Nagwek4Znak"/>
    <w:uiPriority w:val="99"/>
    <w:qFormat/>
    <w:rsid w:val="00681D1A"/>
    <w:pPr>
      <w:keepNext/>
      <w:widowControl w:val="0"/>
      <w:spacing w:before="240" w:after="60" w:line="240" w:lineRule="auto"/>
      <w:outlineLvl w:val="3"/>
    </w:pPr>
    <w:rPr>
      <w:rFonts w:ascii="Arial" w:hAnsi="Arial" w:cs="Times New Roman"/>
      <w:b/>
      <w:sz w:val="24"/>
      <w:szCs w:val="20"/>
      <w:lang w:eastAsia="pl-PL"/>
    </w:rPr>
  </w:style>
  <w:style w:type="paragraph" w:styleId="Nagwek5">
    <w:name w:val="heading 5"/>
    <w:basedOn w:val="Normalny"/>
    <w:next w:val="Normalny"/>
    <w:link w:val="Nagwek5Znak"/>
    <w:uiPriority w:val="99"/>
    <w:qFormat/>
    <w:rsid w:val="00681D1A"/>
    <w:pPr>
      <w:keepNext/>
      <w:spacing w:after="0" w:line="240" w:lineRule="auto"/>
      <w:ind w:left="426"/>
      <w:jc w:val="both"/>
      <w:outlineLvl w:val="4"/>
    </w:pPr>
    <w:rPr>
      <w:rFonts w:ascii="Arial" w:hAnsi="Arial" w:cs="Times New Roman"/>
      <w:sz w:val="24"/>
      <w:szCs w:val="20"/>
      <w:lang w:eastAsia="pl-PL"/>
    </w:rPr>
  </w:style>
  <w:style w:type="paragraph" w:styleId="Nagwek6">
    <w:name w:val="heading 6"/>
    <w:basedOn w:val="Normalny"/>
    <w:next w:val="Normalny"/>
    <w:link w:val="Nagwek6Znak"/>
    <w:uiPriority w:val="99"/>
    <w:qFormat/>
    <w:rsid w:val="00681D1A"/>
    <w:pPr>
      <w:spacing w:before="240" w:after="60" w:line="240" w:lineRule="auto"/>
      <w:outlineLvl w:val="5"/>
    </w:pPr>
    <w:rPr>
      <w:rFonts w:ascii="Times New Roman" w:hAnsi="Times New Roman" w:cs="Times New Roman"/>
      <w:b/>
      <w:sz w:val="20"/>
      <w:szCs w:val="20"/>
      <w:lang w:eastAsia="pl-PL"/>
    </w:rPr>
  </w:style>
  <w:style w:type="paragraph" w:styleId="Nagwek7">
    <w:name w:val="heading 7"/>
    <w:basedOn w:val="Normalny"/>
    <w:next w:val="Normalny"/>
    <w:link w:val="Nagwek7Znak"/>
    <w:uiPriority w:val="99"/>
    <w:qFormat/>
    <w:rsid w:val="00681D1A"/>
    <w:pPr>
      <w:spacing w:before="240" w:after="60" w:line="240" w:lineRule="auto"/>
      <w:outlineLvl w:val="6"/>
    </w:pPr>
    <w:rPr>
      <w:rFonts w:ascii="Times New Roman" w:hAnsi="Times New Roman" w:cs="Times New Roman"/>
      <w:sz w:val="24"/>
      <w:szCs w:val="20"/>
      <w:lang w:eastAsia="pl-PL"/>
    </w:rPr>
  </w:style>
  <w:style w:type="paragraph" w:styleId="Nagwek8">
    <w:name w:val="heading 8"/>
    <w:basedOn w:val="Normalny"/>
    <w:next w:val="Normalny"/>
    <w:link w:val="Nagwek8Znak"/>
    <w:uiPriority w:val="99"/>
    <w:qFormat/>
    <w:rsid w:val="00681D1A"/>
    <w:pPr>
      <w:spacing w:before="240" w:after="60" w:line="240" w:lineRule="auto"/>
      <w:outlineLvl w:val="7"/>
    </w:pPr>
    <w:rPr>
      <w:rFonts w:ascii="Times New Roman" w:hAnsi="Times New Roman" w:cs="Times New Roman"/>
      <w:i/>
      <w:sz w:val="24"/>
      <w:szCs w:val="20"/>
      <w:lang w:eastAsia="pl-PL"/>
    </w:rPr>
  </w:style>
  <w:style w:type="paragraph" w:styleId="Nagwek9">
    <w:name w:val="heading 9"/>
    <w:basedOn w:val="Normalny"/>
    <w:next w:val="Normalny"/>
    <w:link w:val="Nagwek9Znak"/>
    <w:uiPriority w:val="99"/>
    <w:qFormat/>
    <w:rsid w:val="00681D1A"/>
    <w:pPr>
      <w:spacing w:before="240" w:after="60" w:line="240" w:lineRule="auto"/>
      <w:outlineLvl w:val="8"/>
    </w:pPr>
    <w:rPr>
      <w:rFonts w:ascii="Arial"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9"/>
    <w:locked/>
    <w:rsid w:val="00681D1A"/>
    <w:rPr>
      <w:rFonts w:ascii="Cambria" w:hAnsi="Cambria" w:cs="Times New Roman"/>
      <w:b/>
      <w:kern w:val="32"/>
      <w:sz w:val="32"/>
    </w:rPr>
  </w:style>
  <w:style w:type="character" w:customStyle="1" w:styleId="Nagwek2Znak">
    <w:name w:val="Nagłówek 2 Znak"/>
    <w:basedOn w:val="Domylnaczcionkaakapitu"/>
    <w:link w:val="Nagwek2"/>
    <w:uiPriority w:val="99"/>
    <w:locked/>
    <w:rsid w:val="00681D1A"/>
    <w:rPr>
      <w:rFonts w:ascii="Arial" w:hAnsi="Arial" w:cs="Times New Roman"/>
      <w:sz w:val="24"/>
      <w:lang w:eastAsia="pl-PL"/>
    </w:rPr>
  </w:style>
  <w:style w:type="character" w:customStyle="1" w:styleId="Heading3Char">
    <w:name w:val="Heading 3 Char"/>
    <w:basedOn w:val="Domylnaczcionkaakapitu"/>
    <w:uiPriority w:val="99"/>
    <w:semiHidden/>
    <w:locked/>
    <w:rsid w:val="00681D1A"/>
    <w:rPr>
      <w:rFonts w:ascii="Cambria" w:hAnsi="Cambria" w:cs="Times New Roman"/>
      <w:b/>
      <w:sz w:val="26"/>
    </w:rPr>
  </w:style>
  <w:style w:type="character" w:customStyle="1" w:styleId="Nagwek4Znak">
    <w:name w:val="Nagłówek 4 Znak"/>
    <w:basedOn w:val="Domylnaczcionkaakapitu"/>
    <w:link w:val="Nagwek4"/>
    <w:uiPriority w:val="99"/>
    <w:locked/>
    <w:rsid w:val="00681D1A"/>
    <w:rPr>
      <w:rFonts w:ascii="Arial" w:hAnsi="Arial" w:cs="Times New Roman"/>
      <w:b/>
      <w:sz w:val="24"/>
      <w:lang w:eastAsia="pl-PL"/>
    </w:rPr>
  </w:style>
  <w:style w:type="character" w:customStyle="1" w:styleId="Nagwek5Znak">
    <w:name w:val="Nagłówek 5 Znak"/>
    <w:basedOn w:val="Domylnaczcionkaakapitu"/>
    <w:link w:val="Nagwek5"/>
    <w:uiPriority w:val="99"/>
    <w:locked/>
    <w:rsid w:val="00681D1A"/>
    <w:rPr>
      <w:rFonts w:ascii="Arial" w:hAnsi="Arial" w:cs="Times New Roman"/>
      <w:sz w:val="24"/>
      <w:lang w:eastAsia="pl-PL"/>
    </w:rPr>
  </w:style>
  <w:style w:type="character" w:customStyle="1" w:styleId="Nagwek6Znak">
    <w:name w:val="Nagłówek 6 Znak"/>
    <w:basedOn w:val="Domylnaczcionkaakapitu"/>
    <w:link w:val="Nagwek6"/>
    <w:uiPriority w:val="99"/>
    <w:locked/>
    <w:rsid w:val="00681D1A"/>
    <w:rPr>
      <w:rFonts w:ascii="Times New Roman" w:hAnsi="Times New Roman" w:cs="Times New Roman"/>
      <w:b/>
      <w:lang w:eastAsia="pl-PL"/>
    </w:rPr>
  </w:style>
  <w:style w:type="character" w:customStyle="1" w:styleId="Heading7Char">
    <w:name w:val="Heading 7 Char"/>
    <w:basedOn w:val="Domylnaczcionkaakapitu"/>
    <w:uiPriority w:val="99"/>
    <w:semiHidden/>
    <w:locked/>
    <w:rsid w:val="00681D1A"/>
    <w:rPr>
      <w:rFonts w:ascii="Calibri" w:hAnsi="Calibri" w:cs="Times New Roman"/>
      <w:sz w:val="24"/>
    </w:rPr>
  </w:style>
  <w:style w:type="character" w:customStyle="1" w:styleId="Nagwek8Znak">
    <w:name w:val="Nagłówek 8 Znak"/>
    <w:basedOn w:val="Domylnaczcionkaakapitu"/>
    <w:link w:val="Nagwek8"/>
    <w:uiPriority w:val="99"/>
    <w:locked/>
    <w:rsid w:val="00681D1A"/>
    <w:rPr>
      <w:rFonts w:ascii="Times New Roman" w:hAnsi="Times New Roman" w:cs="Times New Roman"/>
      <w:i/>
      <w:sz w:val="24"/>
      <w:lang w:eastAsia="pl-PL"/>
    </w:rPr>
  </w:style>
  <w:style w:type="character" w:customStyle="1" w:styleId="Nagwek9Znak">
    <w:name w:val="Nagłówek 9 Znak"/>
    <w:basedOn w:val="Domylnaczcionkaakapitu"/>
    <w:link w:val="Nagwek9"/>
    <w:uiPriority w:val="99"/>
    <w:locked/>
    <w:rsid w:val="00681D1A"/>
    <w:rPr>
      <w:rFonts w:ascii="Arial" w:hAnsi="Arial" w:cs="Times New Roman"/>
      <w:lang w:eastAsia="pl-PL"/>
    </w:rPr>
  </w:style>
  <w:style w:type="paragraph" w:styleId="Tekstdymka">
    <w:name w:val="Balloon Text"/>
    <w:basedOn w:val="Normalny"/>
    <w:link w:val="TekstdymkaZnak"/>
    <w:uiPriority w:val="99"/>
    <w:semiHidden/>
    <w:rsid w:val="00681D1A"/>
    <w:pPr>
      <w:spacing w:after="0" w:line="240" w:lineRule="auto"/>
    </w:pPr>
    <w:rPr>
      <w:rFonts w:ascii="Tahoma" w:hAnsi="Tahoma" w:cs="Times New Roman"/>
      <w:sz w:val="16"/>
      <w:szCs w:val="20"/>
      <w:lang w:eastAsia="pl-PL"/>
    </w:rPr>
  </w:style>
  <w:style w:type="character" w:customStyle="1" w:styleId="TekstdymkaZnak">
    <w:name w:val="Tekst dymka Znak"/>
    <w:basedOn w:val="Domylnaczcionkaakapitu"/>
    <w:link w:val="Tekstdymka"/>
    <w:uiPriority w:val="99"/>
    <w:semiHidden/>
    <w:locked/>
    <w:rsid w:val="00681D1A"/>
    <w:rPr>
      <w:rFonts w:ascii="Tahoma" w:hAnsi="Tahoma" w:cs="Times New Roman"/>
      <w:sz w:val="16"/>
      <w:lang w:eastAsia="pl-PL"/>
    </w:rPr>
  </w:style>
  <w:style w:type="character" w:customStyle="1" w:styleId="Nagwek1Znak">
    <w:name w:val="Nagłówek 1 Znak"/>
    <w:link w:val="Nagwek1"/>
    <w:uiPriority w:val="99"/>
    <w:locked/>
    <w:rsid w:val="00681D1A"/>
    <w:rPr>
      <w:rFonts w:ascii="Arial" w:hAnsi="Arial"/>
      <w:b/>
      <w:sz w:val="24"/>
      <w:lang w:eastAsia="pl-PL"/>
    </w:rPr>
  </w:style>
  <w:style w:type="character" w:customStyle="1" w:styleId="Nagwek3Znak">
    <w:name w:val="Nagłówek 3 Znak"/>
    <w:link w:val="Nagwek3"/>
    <w:uiPriority w:val="99"/>
    <w:locked/>
    <w:rsid w:val="00681D1A"/>
    <w:rPr>
      <w:rFonts w:ascii="Arial" w:hAnsi="Arial"/>
      <w:sz w:val="24"/>
      <w:lang w:eastAsia="pl-PL"/>
    </w:rPr>
  </w:style>
  <w:style w:type="character" w:customStyle="1" w:styleId="Nagwek7Znak">
    <w:name w:val="Nagłówek 7 Znak"/>
    <w:link w:val="Nagwek7"/>
    <w:uiPriority w:val="99"/>
    <w:locked/>
    <w:rsid w:val="00681D1A"/>
    <w:rPr>
      <w:rFonts w:ascii="Times New Roman" w:hAnsi="Times New Roman"/>
      <w:sz w:val="24"/>
      <w:lang w:eastAsia="pl-PL"/>
    </w:rPr>
  </w:style>
  <w:style w:type="paragraph" w:styleId="Tekstpodstawowy">
    <w:name w:val="Body Text"/>
    <w:basedOn w:val="Normalny"/>
    <w:link w:val="TekstpodstawowyZnak"/>
    <w:uiPriority w:val="99"/>
    <w:rsid w:val="00681D1A"/>
    <w:pPr>
      <w:widowControl w:val="0"/>
      <w:spacing w:after="0" w:line="240" w:lineRule="auto"/>
    </w:pPr>
    <w:rPr>
      <w:rFonts w:ascii="Arial" w:hAnsi="Arial" w:cs="Times New Roman"/>
      <w:b/>
      <w:sz w:val="24"/>
      <w:szCs w:val="20"/>
      <w:lang w:eastAsia="pl-PL"/>
    </w:rPr>
  </w:style>
  <w:style w:type="character" w:customStyle="1" w:styleId="BodyTextChar">
    <w:name w:val="Body Text Char"/>
    <w:basedOn w:val="Domylnaczcionkaakapitu"/>
    <w:uiPriority w:val="99"/>
    <w:semiHidden/>
    <w:locked/>
    <w:rsid w:val="00681D1A"/>
    <w:rPr>
      <w:rFonts w:cs="Times New Roman"/>
      <w:sz w:val="20"/>
    </w:rPr>
  </w:style>
  <w:style w:type="character" w:customStyle="1" w:styleId="TekstpodstawowyZnak">
    <w:name w:val="Tekst podstawowy Znak"/>
    <w:link w:val="Tekstpodstawowy"/>
    <w:uiPriority w:val="99"/>
    <w:locked/>
    <w:rsid w:val="00681D1A"/>
    <w:rPr>
      <w:rFonts w:ascii="Arial" w:hAnsi="Arial"/>
      <w:b/>
      <w:sz w:val="24"/>
      <w:lang w:eastAsia="pl-PL"/>
    </w:rPr>
  </w:style>
  <w:style w:type="paragraph" w:styleId="Nagwek">
    <w:name w:val="header"/>
    <w:aliases w:val="index,Nagłówek strony,Nagłówek strony nieparzystej"/>
    <w:basedOn w:val="Normalny"/>
    <w:link w:val="NagwekZnak"/>
    <w:uiPriority w:val="99"/>
    <w:rsid w:val="00681D1A"/>
    <w:pPr>
      <w:widowControl w:val="0"/>
      <w:tabs>
        <w:tab w:val="center" w:pos="4536"/>
        <w:tab w:val="right" w:pos="9072"/>
      </w:tabs>
      <w:spacing w:after="0" w:line="240" w:lineRule="auto"/>
    </w:pPr>
    <w:rPr>
      <w:rFonts w:ascii="MS Sans Serif" w:hAnsi="MS Sans Serif" w:cs="Times New Roman"/>
      <w:sz w:val="20"/>
      <w:szCs w:val="20"/>
      <w:lang w:val="en-US" w:eastAsia="pl-PL"/>
    </w:rPr>
  </w:style>
  <w:style w:type="character" w:customStyle="1" w:styleId="HeaderChar">
    <w:name w:val="Header Char"/>
    <w:aliases w:val="index Char,Nagłówek strony Char,Nagłówek strony nieparzystej Char"/>
    <w:basedOn w:val="Domylnaczcionkaakapitu"/>
    <w:uiPriority w:val="99"/>
    <w:semiHidden/>
    <w:locked/>
    <w:rsid w:val="00681D1A"/>
    <w:rPr>
      <w:rFonts w:cs="Times New Roman"/>
      <w:sz w:val="20"/>
    </w:rPr>
  </w:style>
  <w:style w:type="character" w:customStyle="1" w:styleId="NagwekZnak">
    <w:name w:val="Nagłówek Znak"/>
    <w:aliases w:val="index Znak,Nagłówek strony Znak,Nagłówek strony nieparzystej Znak"/>
    <w:link w:val="Nagwek"/>
    <w:uiPriority w:val="99"/>
    <w:locked/>
    <w:rsid w:val="00681D1A"/>
    <w:rPr>
      <w:rFonts w:ascii="MS Sans Serif" w:hAnsi="MS Sans Serif"/>
      <w:sz w:val="20"/>
      <w:lang w:val="en-US" w:eastAsia="pl-PL"/>
    </w:rPr>
  </w:style>
  <w:style w:type="character" w:styleId="Numerstrony">
    <w:name w:val="page number"/>
    <w:basedOn w:val="Domylnaczcionkaakapitu"/>
    <w:uiPriority w:val="99"/>
    <w:rsid w:val="00681D1A"/>
    <w:rPr>
      <w:rFonts w:cs="Times New Roman"/>
    </w:rPr>
  </w:style>
  <w:style w:type="paragraph" w:styleId="Tekstpodstawowy2">
    <w:name w:val="Body Text 2"/>
    <w:basedOn w:val="Normalny"/>
    <w:link w:val="Tekstpodstawowy2Znak"/>
    <w:uiPriority w:val="99"/>
    <w:rsid w:val="00681D1A"/>
    <w:pPr>
      <w:spacing w:after="0" w:line="240" w:lineRule="auto"/>
    </w:pPr>
    <w:rPr>
      <w:rFonts w:ascii="Arial" w:hAnsi="Arial" w:cs="Times New Roman"/>
      <w:sz w:val="24"/>
      <w:szCs w:val="20"/>
      <w:lang w:eastAsia="pl-PL"/>
    </w:rPr>
  </w:style>
  <w:style w:type="character" w:customStyle="1" w:styleId="BodyText2Char">
    <w:name w:val="Body Text 2 Char"/>
    <w:basedOn w:val="Domylnaczcionkaakapitu"/>
    <w:uiPriority w:val="99"/>
    <w:semiHidden/>
    <w:locked/>
    <w:rsid w:val="00681D1A"/>
    <w:rPr>
      <w:rFonts w:cs="Times New Roman"/>
      <w:sz w:val="20"/>
    </w:rPr>
  </w:style>
  <w:style w:type="character" w:customStyle="1" w:styleId="Tekstpodstawowy2Znak">
    <w:name w:val="Tekst podstawowy 2 Znak"/>
    <w:link w:val="Tekstpodstawowy2"/>
    <w:uiPriority w:val="99"/>
    <w:locked/>
    <w:rsid w:val="00681D1A"/>
    <w:rPr>
      <w:rFonts w:ascii="Arial" w:hAnsi="Arial"/>
      <w:sz w:val="24"/>
      <w:lang w:eastAsia="pl-PL"/>
    </w:rPr>
  </w:style>
  <w:style w:type="paragraph" w:styleId="Tytu">
    <w:name w:val="Title"/>
    <w:basedOn w:val="Normalny"/>
    <w:link w:val="TytuZnak"/>
    <w:uiPriority w:val="99"/>
    <w:qFormat/>
    <w:rsid w:val="00681D1A"/>
    <w:pPr>
      <w:widowControl w:val="0"/>
      <w:spacing w:after="0" w:line="240" w:lineRule="auto"/>
      <w:jc w:val="center"/>
    </w:pPr>
    <w:rPr>
      <w:rFonts w:ascii="Arial" w:hAnsi="Arial" w:cs="Times New Roman"/>
      <w:b/>
      <w:sz w:val="24"/>
      <w:szCs w:val="20"/>
      <w:lang w:eastAsia="pl-PL"/>
    </w:rPr>
  </w:style>
  <w:style w:type="character" w:customStyle="1" w:styleId="TitleChar">
    <w:name w:val="Title Char"/>
    <w:basedOn w:val="Domylnaczcionkaakapitu"/>
    <w:uiPriority w:val="99"/>
    <w:locked/>
    <w:rsid w:val="00681D1A"/>
    <w:rPr>
      <w:rFonts w:ascii="Cambria" w:hAnsi="Cambria" w:cs="Times New Roman"/>
      <w:b/>
      <w:kern w:val="28"/>
      <w:sz w:val="32"/>
    </w:rPr>
  </w:style>
  <w:style w:type="character" w:customStyle="1" w:styleId="TytuZnak">
    <w:name w:val="Tytuł Znak"/>
    <w:link w:val="Tytu"/>
    <w:uiPriority w:val="99"/>
    <w:locked/>
    <w:rsid w:val="00681D1A"/>
    <w:rPr>
      <w:rFonts w:ascii="Arial" w:hAnsi="Arial"/>
      <w:b/>
      <w:sz w:val="24"/>
      <w:lang w:eastAsia="pl-PL"/>
    </w:rPr>
  </w:style>
  <w:style w:type="paragraph" w:styleId="Tekstpodstawowy3">
    <w:name w:val="Body Text 3"/>
    <w:basedOn w:val="Normalny"/>
    <w:link w:val="Tekstpodstawowy3Znak"/>
    <w:uiPriority w:val="99"/>
    <w:rsid w:val="00681D1A"/>
    <w:pPr>
      <w:spacing w:after="0" w:line="240" w:lineRule="auto"/>
      <w:jc w:val="both"/>
    </w:pPr>
    <w:rPr>
      <w:rFonts w:ascii="Times New Roman" w:hAnsi="Times New Roman" w:cs="Times New Roman"/>
      <w:sz w:val="24"/>
      <w:szCs w:val="20"/>
      <w:lang w:eastAsia="pl-PL"/>
    </w:rPr>
  </w:style>
  <w:style w:type="character" w:customStyle="1" w:styleId="BodyText3Char">
    <w:name w:val="Body Text 3 Char"/>
    <w:basedOn w:val="Domylnaczcionkaakapitu"/>
    <w:uiPriority w:val="99"/>
    <w:semiHidden/>
    <w:locked/>
    <w:rsid w:val="00681D1A"/>
    <w:rPr>
      <w:rFonts w:cs="Times New Roman"/>
      <w:sz w:val="16"/>
    </w:rPr>
  </w:style>
  <w:style w:type="character" w:customStyle="1" w:styleId="Tekstpodstawowy3Znak">
    <w:name w:val="Tekst podstawowy 3 Znak"/>
    <w:link w:val="Tekstpodstawowy3"/>
    <w:uiPriority w:val="99"/>
    <w:locked/>
    <w:rsid w:val="00681D1A"/>
    <w:rPr>
      <w:rFonts w:ascii="Times New Roman" w:hAnsi="Times New Roman"/>
      <w:sz w:val="24"/>
      <w:lang w:eastAsia="pl-PL"/>
    </w:rPr>
  </w:style>
  <w:style w:type="paragraph" w:styleId="Tekstpodstawowywcity3">
    <w:name w:val="Body Text Indent 3"/>
    <w:basedOn w:val="Normalny"/>
    <w:link w:val="Tekstpodstawowywcity3Znak"/>
    <w:uiPriority w:val="99"/>
    <w:rsid w:val="00681D1A"/>
    <w:pPr>
      <w:spacing w:after="0" w:line="240" w:lineRule="auto"/>
      <w:ind w:left="426" w:hanging="426"/>
      <w:jc w:val="both"/>
    </w:pPr>
    <w:rPr>
      <w:rFonts w:ascii="Arial" w:hAnsi="Arial" w:cs="Times New Roman"/>
      <w:b/>
      <w:sz w:val="24"/>
      <w:szCs w:val="20"/>
      <w:u w:val="single"/>
      <w:lang w:eastAsia="pl-PL"/>
    </w:rPr>
  </w:style>
  <w:style w:type="character" w:customStyle="1" w:styleId="Tekstpodstawowywcity3Znak">
    <w:name w:val="Tekst podstawowy wcięty 3 Znak"/>
    <w:basedOn w:val="Domylnaczcionkaakapitu"/>
    <w:link w:val="Tekstpodstawowywcity3"/>
    <w:uiPriority w:val="99"/>
    <w:locked/>
    <w:rsid w:val="00681D1A"/>
    <w:rPr>
      <w:rFonts w:ascii="Arial" w:hAnsi="Arial" w:cs="Times New Roman"/>
      <w:b/>
      <w:sz w:val="24"/>
      <w:u w:val="single"/>
      <w:lang w:eastAsia="pl-PL"/>
    </w:rPr>
  </w:style>
  <w:style w:type="paragraph" w:styleId="Lista">
    <w:name w:val="List"/>
    <w:basedOn w:val="Normalny"/>
    <w:uiPriority w:val="99"/>
    <w:rsid w:val="00681D1A"/>
    <w:pPr>
      <w:widowControl w:val="0"/>
      <w:spacing w:after="0" w:line="240" w:lineRule="auto"/>
      <w:ind w:left="283" w:hanging="283"/>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681D1A"/>
    <w:pPr>
      <w:spacing w:after="0" w:line="240" w:lineRule="auto"/>
      <w:ind w:left="284"/>
    </w:pPr>
    <w:rPr>
      <w:rFonts w:ascii="Arial" w:hAnsi="Arial" w:cs="Times New Roman"/>
      <w:sz w:val="24"/>
      <w:szCs w:val="20"/>
      <w:lang w:eastAsia="pl-PL"/>
    </w:rPr>
  </w:style>
  <w:style w:type="character" w:customStyle="1" w:styleId="BodyTextIndentChar">
    <w:name w:val="Body Text Indent Char"/>
    <w:basedOn w:val="Domylnaczcionkaakapitu"/>
    <w:uiPriority w:val="99"/>
    <w:semiHidden/>
    <w:locked/>
    <w:rsid w:val="00681D1A"/>
    <w:rPr>
      <w:rFonts w:cs="Times New Roman"/>
      <w:sz w:val="20"/>
    </w:rPr>
  </w:style>
  <w:style w:type="character" w:customStyle="1" w:styleId="TekstpodstawowywcityZnak">
    <w:name w:val="Tekst podstawowy wcięty Znak"/>
    <w:link w:val="Tekstpodstawowywcity"/>
    <w:uiPriority w:val="99"/>
    <w:locked/>
    <w:rsid w:val="00681D1A"/>
    <w:rPr>
      <w:rFonts w:ascii="Arial" w:hAnsi="Arial"/>
      <w:sz w:val="24"/>
      <w:lang w:eastAsia="pl-PL"/>
    </w:rPr>
  </w:style>
  <w:style w:type="paragraph" w:styleId="Tekstpodstawowywcity2">
    <w:name w:val="Body Text Indent 2"/>
    <w:basedOn w:val="Normalny"/>
    <w:link w:val="Tekstpodstawowywcity2Znak"/>
    <w:uiPriority w:val="99"/>
    <w:rsid w:val="00681D1A"/>
    <w:pPr>
      <w:spacing w:after="0" w:line="240" w:lineRule="auto"/>
      <w:ind w:firstLine="284"/>
    </w:pPr>
    <w:rPr>
      <w:rFonts w:ascii="Arial" w:hAnsi="Arial" w:cs="Times New Roman"/>
      <w:sz w:val="24"/>
      <w:szCs w:val="20"/>
      <w:lang w:eastAsia="pl-PL"/>
    </w:rPr>
  </w:style>
  <w:style w:type="character" w:customStyle="1" w:styleId="BodyTextIndent2Char">
    <w:name w:val="Body Text Indent 2 Char"/>
    <w:basedOn w:val="Domylnaczcionkaakapitu"/>
    <w:uiPriority w:val="99"/>
    <w:semiHidden/>
    <w:locked/>
    <w:rsid w:val="00681D1A"/>
    <w:rPr>
      <w:rFonts w:cs="Times New Roman"/>
      <w:sz w:val="20"/>
    </w:rPr>
  </w:style>
  <w:style w:type="character" w:customStyle="1" w:styleId="Tekstpodstawowywcity2Znak">
    <w:name w:val="Tekst podstawowy wcięty 2 Znak"/>
    <w:link w:val="Tekstpodstawowywcity2"/>
    <w:uiPriority w:val="99"/>
    <w:locked/>
    <w:rsid w:val="00681D1A"/>
    <w:rPr>
      <w:rFonts w:ascii="Arial" w:hAnsi="Arial"/>
      <w:sz w:val="24"/>
      <w:lang w:eastAsia="pl-PL"/>
    </w:rPr>
  </w:style>
  <w:style w:type="character" w:styleId="Hipercze">
    <w:name w:val="Hyperlink"/>
    <w:basedOn w:val="Domylnaczcionkaakapitu"/>
    <w:uiPriority w:val="99"/>
    <w:rsid w:val="00681D1A"/>
    <w:rPr>
      <w:rFonts w:cs="Times New Roman"/>
      <w:color w:val="0000FF"/>
      <w:u w:val="single"/>
    </w:rPr>
  </w:style>
  <w:style w:type="paragraph" w:styleId="Stopka">
    <w:name w:val="footer"/>
    <w:basedOn w:val="Normalny"/>
    <w:link w:val="StopkaZnak"/>
    <w:uiPriority w:val="99"/>
    <w:rsid w:val="00681D1A"/>
    <w:pPr>
      <w:tabs>
        <w:tab w:val="center" w:pos="4536"/>
        <w:tab w:val="right" w:pos="9072"/>
      </w:tabs>
      <w:spacing w:after="0" w:line="240" w:lineRule="auto"/>
    </w:pPr>
    <w:rPr>
      <w:rFonts w:ascii="Times New Roman" w:hAnsi="Times New Roman" w:cs="Times New Roman"/>
      <w:sz w:val="20"/>
      <w:szCs w:val="20"/>
      <w:lang w:eastAsia="pl-PL"/>
    </w:rPr>
  </w:style>
  <w:style w:type="character" w:customStyle="1" w:styleId="StopkaZnak">
    <w:name w:val="Stopka Znak"/>
    <w:basedOn w:val="Domylnaczcionkaakapitu"/>
    <w:link w:val="Stopka"/>
    <w:uiPriority w:val="99"/>
    <w:locked/>
    <w:rsid w:val="00681D1A"/>
    <w:rPr>
      <w:rFonts w:ascii="Times New Roman" w:hAnsi="Times New Roman" w:cs="Times New Roman"/>
      <w:sz w:val="20"/>
      <w:lang w:eastAsia="pl-PL"/>
    </w:rPr>
  </w:style>
  <w:style w:type="paragraph" w:styleId="Tekstprzypisudolnego">
    <w:name w:val="footnote text"/>
    <w:aliases w:val="Znak1,Footnote,Podrozdział,Podrozdzia3,Znak Znak,Footnote Text Char1"/>
    <w:basedOn w:val="Normalny"/>
    <w:link w:val="TekstprzypisudolnegoZnak"/>
    <w:uiPriority w:val="99"/>
    <w:semiHidden/>
    <w:rsid w:val="00681D1A"/>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aliases w:val="Znak1 Znak,Footnote Znak,Podrozdział Znak,Podrozdzia3 Znak,Znak Znak Znak,Footnote Text Char1 Znak"/>
    <w:basedOn w:val="Domylnaczcionkaakapitu"/>
    <w:link w:val="Tekstprzypisudolnego"/>
    <w:uiPriority w:val="99"/>
    <w:locked/>
    <w:rsid w:val="00681D1A"/>
    <w:rPr>
      <w:rFonts w:ascii="Times New Roman" w:hAnsi="Times New Roman" w:cs="Times New Roman"/>
      <w:sz w:val="20"/>
      <w:lang w:eastAsia="pl-PL"/>
    </w:rPr>
  </w:style>
  <w:style w:type="paragraph" w:customStyle="1" w:styleId="FS2">
    <w:name w:val="FS2"/>
    <w:basedOn w:val="Normalny"/>
    <w:uiPriority w:val="99"/>
    <w:rsid w:val="00681D1A"/>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rsid w:val="00681D1A"/>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681D1A"/>
    <w:pPr>
      <w:spacing w:after="0" w:line="240" w:lineRule="auto"/>
    </w:pPr>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681D1A"/>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81D1A"/>
    <w:rPr>
      <w:b/>
    </w:rPr>
  </w:style>
  <w:style w:type="character" w:customStyle="1" w:styleId="TematkomentarzaZnak">
    <w:name w:val="Temat komentarza Znak"/>
    <w:basedOn w:val="TekstkomentarzaZnak"/>
    <w:link w:val="Tematkomentarza"/>
    <w:uiPriority w:val="99"/>
    <w:semiHidden/>
    <w:locked/>
    <w:rsid w:val="00681D1A"/>
    <w:rPr>
      <w:rFonts w:ascii="Times New Roman" w:hAnsi="Times New Roman" w:cs="Times New Roman"/>
      <w:b/>
      <w:sz w:val="20"/>
      <w:lang w:eastAsia="pl-PL"/>
    </w:rPr>
  </w:style>
  <w:style w:type="paragraph" w:customStyle="1" w:styleId="Podpis-A7">
    <w:name w:val="Podpis-A7"/>
    <w:basedOn w:val="Normalny"/>
    <w:uiPriority w:val="99"/>
    <w:rsid w:val="00681D1A"/>
    <w:pPr>
      <w:tabs>
        <w:tab w:val="center" w:pos="1701"/>
        <w:tab w:val="center" w:pos="6237"/>
      </w:tabs>
      <w:spacing w:after="0" w:line="36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681D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81D1A"/>
    <w:pPr>
      <w:autoSpaceDE w:val="0"/>
      <w:autoSpaceDN w:val="0"/>
      <w:adjustRightInd w:val="0"/>
    </w:pPr>
    <w:rPr>
      <w:rFonts w:ascii="Times New Roman" w:eastAsia="Times New Roman" w:hAnsi="Times New Roman"/>
      <w:color w:val="000000"/>
      <w:sz w:val="24"/>
      <w:szCs w:val="24"/>
    </w:rPr>
  </w:style>
  <w:style w:type="paragraph" w:customStyle="1" w:styleId="Joanna1">
    <w:name w:val="Joanna1"/>
    <w:uiPriority w:val="99"/>
    <w:rsid w:val="00681D1A"/>
    <w:pPr>
      <w:suppressAutoHyphens/>
      <w:spacing w:line="360" w:lineRule="auto"/>
      <w:ind w:left="567"/>
    </w:pPr>
    <w:rPr>
      <w:rFonts w:ascii="Arial" w:eastAsia="Times New Roman" w:hAnsi="Arial" w:cs="Arial"/>
      <w:sz w:val="24"/>
      <w:szCs w:val="24"/>
      <w:lang w:eastAsia="zh-CN"/>
    </w:rPr>
  </w:style>
  <w:style w:type="paragraph" w:customStyle="1" w:styleId="Akapitzlist1">
    <w:name w:val="Akapit z listą1"/>
    <w:basedOn w:val="Normalny"/>
    <w:uiPriority w:val="99"/>
    <w:rsid w:val="00681D1A"/>
    <w:pPr>
      <w:spacing w:after="0" w:line="240" w:lineRule="auto"/>
      <w:ind w:left="720"/>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rsid w:val="00681D1A"/>
    <w:rPr>
      <w:rFonts w:cs="Times New Roman"/>
      <w:vertAlign w:val="superscript"/>
    </w:rPr>
  </w:style>
  <w:style w:type="paragraph" w:customStyle="1" w:styleId="ListParagraph1">
    <w:name w:val="List Paragraph1"/>
    <w:basedOn w:val="Normalny"/>
    <w:uiPriority w:val="99"/>
    <w:rsid w:val="00681D1A"/>
    <w:pPr>
      <w:spacing w:after="0" w:line="240" w:lineRule="auto"/>
      <w:ind w:left="720"/>
    </w:pPr>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681D1A"/>
    <w:pPr>
      <w:widowControl w:val="0"/>
      <w:spacing w:after="0" w:line="240" w:lineRule="auto"/>
      <w:jc w:val="both"/>
    </w:pPr>
    <w:rPr>
      <w:rFonts w:ascii="MS Sans Serif" w:eastAsia="Times New Roman" w:hAnsi="MS Sans Serif" w:cs="MS Sans Serif"/>
      <w:sz w:val="24"/>
      <w:szCs w:val="24"/>
      <w:lang w:eastAsia="pl-PL"/>
    </w:rPr>
  </w:style>
  <w:style w:type="paragraph" w:styleId="Akapitzlist">
    <w:name w:val="List Paragraph"/>
    <w:aliases w:val="Akapit z listą2,1_literowka"/>
    <w:basedOn w:val="Normalny"/>
    <w:uiPriority w:val="99"/>
    <w:qFormat/>
    <w:rsid w:val="00681D1A"/>
    <w:pPr>
      <w:spacing w:after="0" w:line="240" w:lineRule="auto"/>
      <w:ind w:left="720"/>
    </w:pPr>
    <w:rPr>
      <w:rFonts w:ascii="Times New Roman" w:eastAsia="Times New Roman" w:hAnsi="Times New Roman" w:cs="Times New Roman"/>
      <w:sz w:val="24"/>
      <w:szCs w:val="24"/>
      <w:lang w:eastAsia="pl-PL"/>
    </w:rPr>
  </w:style>
  <w:style w:type="character" w:customStyle="1" w:styleId="object">
    <w:name w:val="object"/>
    <w:uiPriority w:val="99"/>
    <w:rsid w:val="00681D1A"/>
  </w:style>
  <w:style w:type="character" w:customStyle="1" w:styleId="zm-spellcheck-misspelled">
    <w:name w:val="zm-spellcheck-misspelled"/>
    <w:uiPriority w:val="99"/>
    <w:rsid w:val="00681D1A"/>
  </w:style>
  <w:style w:type="paragraph" w:styleId="Tekstblokowy">
    <w:name w:val="Block Text"/>
    <w:basedOn w:val="Normalny"/>
    <w:uiPriority w:val="99"/>
    <w:rsid w:val="00681D1A"/>
    <w:pPr>
      <w:shd w:val="clear" w:color="auto" w:fill="FFFFFF"/>
      <w:spacing w:before="110" w:after="0" w:line="274" w:lineRule="exact"/>
      <w:ind w:left="709" w:right="5" w:hanging="283"/>
      <w:jc w:val="both"/>
    </w:pPr>
    <w:rPr>
      <w:rFonts w:ascii="Times New Roman" w:eastAsia="Times New Roman" w:hAnsi="Times New Roman" w:cs="Times New Roman"/>
      <w:b/>
      <w:bCs/>
      <w:color w:val="000000"/>
      <w:w w:val="96"/>
      <w:sz w:val="24"/>
      <w:szCs w:val="24"/>
      <w:lang w:eastAsia="pl-PL"/>
    </w:rPr>
  </w:style>
  <w:style w:type="character" w:customStyle="1" w:styleId="FootnoteTextChar2">
    <w:name w:val="Footnote Text Char2"/>
    <w:aliases w:val="Znak1 Char1,Footnote Char1,Podrozdział Char1,Podrozdzia3 Char1,Znak Znak Char1,Footnote Text Char1 Char1"/>
    <w:uiPriority w:val="99"/>
    <w:locked/>
    <w:rsid w:val="00681D1A"/>
    <w:rPr>
      <w:lang w:val="pl-PL" w:eastAsia="pl-PL"/>
    </w:rPr>
  </w:style>
  <w:style w:type="paragraph" w:customStyle="1" w:styleId="WW-Listawypunktowana">
    <w:name w:val="WW-Lista wypunktowana"/>
    <w:basedOn w:val="Normalny"/>
    <w:uiPriority w:val="99"/>
    <w:rsid w:val="00681D1A"/>
    <w:pPr>
      <w:widowControl w:val="0"/>
      <w:suppressAutoHyphens/>
      <w:spacing w:after="0" w:line="240" w:lineRule="auto"/>
      <w:ind w:left="283" w:hanging="283"/>
      <w:jc w:val="both"/>
    </w:pPr>
    <w:rPr>
      <w:rFonts w:ascii="Arial" w:eastAsia="Times New Roman" w:hAnsi="Arial" w:cs="Arial"/>
      <w:b/>
      <w:bCs/>
      <w:color w:val="000000"/>
      <w:sz w:val="28"/>
      <w:szCs w:val="28"/>
      <w:lang w:eastAsia="pl-PL"/>
    </w:rPr>
  </w:style>
  <w:style w:type="paragraph" w:customStyle="1" w:styleId="Standardowy0">
    <w:name w:val="Standardowy.+"/>
    <w:uiPriority w:val="99"/>
    <w:rsid w:val="00681D1A"/>
    <w:pPr>
      <w:widowControl w:val="0"/>
      <w:overflowPunct w:val="0"/>
      <w:autoSpaceDE w:val="0"/>
      <w:autoSpaceDN w:val="0"/>
      <w:adjustRightInd w:val="0"/>
      <w:textAlignment w:val="baseline"/>
    </w:pPr>
    <w:rPr>
      <w:rFonts w:ascii="Times New Roman" w:eastAsia="Times New Roman" w:hAnsi="Times New Roman"/>
      <w:sz w:val="24"/>
      <w:szCs w:val="24"/>
    </w:rPr>
  </w:style>
  <w:style w:type="paragraph" w:customStyle="1" w:styleId="pkt">
    <w:name w:val="pkt"/>
    <w:basedOn w:val="Normalny"/>
    <w:link w:val="pktZnak"/>
    <w:uiPriority w:val="99"/>
    <w:rsid w:val="00681D1A"/>
    <w:pPr>
      <w:spacing w:after="0" w:line="360" w:lineRule="auto"/>
      <w:ind w:left="357" w:hanging="357"/>
      <w:jc w:val="both"/>
    </w:pPr>
    <w:rPr>
      <w:rFonts w:ascii="Times New Roman" w:hAnsi="Times New Roman" w:cs="Times New Roman"/>
      <w:sz w:val="24"/>
      <w:szCs w:val="20"/>
      <w:lang w:eastAsia="pl-PL"/>
    </w:rPr>
  </w:style>
  <w:style w:type="paragraph" w:customStyle="1" w:styleId="akapit">
    <w:name w:val="akapit"/>
    <w:basedOn w:val="Normalny"/>
    <w:uiPriority w:val="99"/>
    <w:rsid w:val="00681D1A"/>
    <w:pPr>
      <w:spacing w:after="0" w:line="360" w:lineRule="auto"/>
      <w:ind w:firstLine="851"/>
      <w:jc w:val="both"/>
    </w:pPr>
    <w:rPr>
      <w:rFonts w:ascii="Times New Roman" w:eastAsia="Times New Roman" w:hAnsi="Times New Roman" w:cs="Times New Roman"/>
      <w:sz w:val="24"/>
      <w:szCs w:val="24"/>
      <w:lang w:eastAsia="pl-PL"/>
    </w:rPr>
  </w:style>
  <w:style w:type="paragraph" w:customStyle="1" w:styleId="NormalnyRWECorporateTFCE-Regular">
    <w:name w:val="Normalny + RWECorporateTFCE-Regular"/>
    <w:aliases w:val="7,5 pt,Czarny,Normalny + Arial Narrow,10 pt,Wyjustowany,Przed:  2 pt,Przed:  1 pt"/>
    <w:basedOn w:val="Normalny"/>
    <w:uiPriority w:val="99"/>
    <w:rsid w:val="00681D1A"/>
    <w:pPr>
      <w:overflowPunct w:val="0"/>
      <w:autoSpaceDE w:val="0"/>
      <w:autoSpaceDN w:val="0"/>
      <w:adjustRightInd w:val="0"/>
      <w:spacing w:after="0" w:line="240" w:lineRule="auto"/>
      <w:ind w:left="180" w:hanging="180"/>
      <w:jc w:val="both"/>
    </w:pPr>
    <w:rPr>
      <w:rFonts w:ascii="RWECorporateTFCE-Regular" w:eastAsia="Times New Roman" w:hAnsi="RWECorporateTFCE-Regular" w:cs="RWECorporateTFCE-Regular"/>
      <w:color w:val="000000"/>
      <w:sz w:val="15"/>
      <w:szCs w:val="15"/>
      <w:lang w:eastAsia="pl-PL"/>
    </w:rPr>
  </w:style>
  <w:style w:type="paragraph" w:customStyle="1" w:styleId="Stylwyliczanie">
    <w:name w:val="Styl wyliczanie"/>
    <w:basedOn w:val="Normalny"/>
    <w:uiPriority w:val="99"/>
    <w:rsid w:val="00681D1A"/>
    <w:pPr>
      <w:tabs>
        <w:tab w:val="left" w:pos="360"/>
        <w:tab w:val="left" w:pos="851"/>
        <w:tab w:val="center" w:pos="4536"/>
        <w:tab w:val="right" w:pos="9072"/>
      </w:tabs>
      <w:overflowPunct w:val="0"/>
      <w:autoSpaceDE w:val="0"/>
      <w:autoSpaceDN w:val="0"/>
      <w:adjustRightInd w:val="0"/>
      <w:spacing w:before="120" w:after="0" w:line="240" w:lineRule="auto"/>
      <w:ind w:left="357" w:hanging="357"/>
      <w:jc w:val="both"/>
    </w:pPr>
    <w:rPr>
      <w:rFonts w:ascii="Times New Roman" w:eastAsia="Times New Roman" w:hAnsi="Times New Roman" w:cs="Times New Roman"/>
      <w:color w:val="000000"/>
      <w:sz w:val="24"/>
      <w:szCs w:val="24"/>
      <w:lang w:eastAsia="pl-PL"/>
    </w:rPr>
  </w:style>
  <w:style w:type="paragraph" w:styleId="Lista2">
    <w:name w:val="List 2"/>
    <w:basedOn w:val="Normalny"/>
    <w:uiPriority w:val="99"/>
    <w:rsid w:val="00681D1A"/>
    <w:pPr>
      <w:spacing w:after="0" w:line="240" w:lineRule="auto"/>
      <w:ind w:left="566" w:hanging="283"/>
    </w:pPr>
    <w:rPr>
      <w:rFonts w:ascii="Times New Roman" w:eastAsia="Times New Roman" w:hAnsi="Times New Roman" w:cs="Times New Roman"/>
      <w:sz w:val="20"/>
      <w:szCs w:val="20"/>
      <w:lang w:eastAsia="pl-PL"/>
    </w:rPr>
  </w:style>
  <w:style w:type="paragraph" w:customStyle="1" w:styleId="ust">
    <w:name w:val="ust"/>
    <w:basedOn w:val="Default"/>
    <w:next w:val="Default"/>
    <w:uiPriority w:val="99"/>
    <w:rsid w:val="00681D1A"/>
    <w:rPr>
      <w:color w:val="auto"/>
    </w:rPr>
  </w:style>
  <w:style w:type="paragraph" w:customStyle="1" w:styleId="aTxt">
    <w:name w:val="aTxt"/>
    <w:basedOn w:val="Normalny"/>
    <w:uiPriority w:val="99"/>
    <w:rsid w:val="00681D1A"/>
    <w:pPr>
      <w:tabs>
        <w:tab w:val="left" w:pos="851"/>
      </w:tabs>
      <w:suppressAutoHyphens/>
      <w:spacing w:after="0" w:line="240" w:lineRule="auto"/>
    </w:pPr>
    <w:rPr>
      <w:rFonts w:ascii="Times New Roman" w:eastAsia="Times New Roman" w:hAnsi="Times New Roman" w:cs="Times New Roman"/>
      <w:sz w:val="24"/>
      <w:szCs w:val="24"/>
      <w:u w:val="single"/>
      <w:lang w:eastAsia="zh-CN"/>
    </w:rPr>
  </w:style>
  <w:style w:type="character" w:customStyle="1" w:styleId="Teksttreci">
    <w:name w:val="Tekst treści_"/>
    <w:uiPriority w:val="99"/>
    <w:rsid w:val="00681D1A"/>
    <w:rPr>
      <w:rFonts w:ascii="Arial" w:hAnsi="Arial"/>
    </w:rPr>
  </w:style>
  <w:style w:type="character" w:customStyle="1" w:styleId="Teksttreci0">
    <w:name w:val="Tekst treści"/>
    <w:uiPriority w:val="99"/>
    <w:rsid w:val="00681D1A"/>
    <w:rPr>
      <w:rFonts w:ascii="Arial" w:hAnsi="Arial"/>
      <w:u w:val="single"/>
    </w:rPr>
  </w:style>
  <w:style w:type="paragraph" w:customStyle="1" w:styleId="Nagwek10">
    <w:name w:val="Nagłówek1"/>
    <w:basedOn w:val="Normalny"/>
    <w:next w:val="Tekstpodstawowy"/>
    <w:uiPriority w:val="99"/>
    <w:rsid w:val="00681D1A"/>
    <w:pPr>
      <w:tabs>
        <w:tab w:val="center" w:pos="-2127"/>
        <w:tab w:val="center" w:pos="1560"/>
        <w:tab w:val="left" w:pos="3261"/>
        <w:tab w:val="left" w:pos="5103"/>
      </w:tabs>
      <w:suppressAutoHyphens/>
      <w:spacing w:before="120" w:after="0" w:line="360" w:lineRule="auto"/>
      <w:ind w:right="6236"/>
      <w:jc w:val="center"/>
    </w:pPr>
    <w:rPr>
      <w:rFonts w:ascii="Times New Roman" w:eastAsia="Times New Roman" w:hAnsi="Times New Roman" w:cs="Times New Roman"/>
      <w:b/>
      <w:bCs/>
      <w:sz w:val="20"/>
      <w:szCs w:val="20"/>
      <w:lang w:eastAsia="zh-CN"/>
    </w:rPr>
  </w:style>
  <w:style w:type="paragraph" w:customStyle="1" w:styleId="Tekstpodstawowy21">
    <w:name w:val="Tekst podstawowy 21"/>
    <w:basedOn w:val="Normalny"/>
    <w:uiPriority w:val="99"/>
    <w:rsid w:val="00681D1A"/>
    <w:pPr>
      <w:tabs>
        <w:tab w:val="center" w:pos="-2127"/>
        <w:tab w:val="left" w:leader="dot" w:pos="696"/>
        <w:tab w:val="left" w:pos="8931"/>
      </w:tabs>
      <w:suppressAutoHyphens/>
      <w:spacing w:after="0" w:line="240" w:lineRule="auto"/>
      <w:jc w:val="both"/>
    </w:pPr>
    <w:rPr>
      <w:rFonts w:ascii="Times New Roman" w:eastAsia="Times New Roman" w:hAnsi="Times New Roman" w:cs="Times New Roman"/>
      <w:b/>
      <w:bCs/>
      <w:lang w:eastAsia="zh-CN"/>
    </w:rPr>
  </w:style>
  <w:style w:type="paragraph" w:customStyle="1" w:styleId="Tekstpodstawowywcity31">
    <w:name w:val="Tekst podstawowy wcięty 31"/>
    <w:basedOn w:val="Normalny"/>
    <w:uiPriority w:val="99"/>
    <w:rsid w:val="00681D1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Zakotwiczenieprzypisudolnego">
    <w:name w:val="Zakotwiczenie przypisu dolnego"/>
    <w:uiPriority w:val="99"/>
    <w:rsid w:val="00681D1A"/>
    <w:rPr>
      <w:vertAlign w:val="superscript"/>
    </w:rPr>
  </w:style>
  <w:style w:type="paragraph" w:customStyle="1" w:styleId="aaUmowaText">
    <w:name w:val="aaUmowaText"/>
    <w:basedOn w:val="Normalny"/>
    <w:uiPriority w:val="99"/>
    <w:rsid w:val="00681D1A"/>
    <w:pPr>
      <w:tabs>
        <w:tab w:val="left" w:pos="450"/>
      </w:tabs>
      <w:suppressAutoHyphens/>
      <w:spacing w:after="119" w:line="312" w:lineRule="exact"/>
      <w:jc w:val="both"/>
    </w:pPr>
    <w:rPr>
      <w:rFonts w:ascii="Times New Roman" w:eastAsia="Times New Roman" w:hAnsi="Times New Roman" w:cs="Times New Roman"/>
      <w:lang w:eastAsia="pl-PL"/>
    </w:rPr>
  </w:style>
  <w:style w:type="paragraph" w:customStyle="1" w:styleId="Tekstpodstawowy22">
    <w:name w:val="Tekst podstawowy 22"/>
    <w:basedOn w:val="Normalny"/>
    <w:uiPriority w:val="99"/>
    <w:rsid w:val="00681D1A"/>
    <w:pPr>
      <w:widowControl w:val="0"/>
      <w:spacing w:after="0" w:line="240" w:lineRule="auto"/>
      <w:jc w:val="both"/>
    </w:pPr>
    <w:rPr>
      <w:rFonts w:ascii="MS Sans Serif" w:eastAsia="Times New Roman" w:hAnsi="MS Sans Serif" w:cs="MS Sans Serif"/>
      <w:sz w:val="24"/>
      <w:szCs w:val="24"/>
      <w:lang w:eastAsia="pl-PL"/>
    </w:rPr>
  </w:style>
  <w:style w:type="paragraph" w:customStyle="1" w:styleId="ppkt">
    <w:name w:val="ppkt"/>
    <w:basedOn w:val="Normalny"/>
    <w:uiPriority w:val="99"/>
    <w:rsid w:val="00681D1A"/>
    <w:pPr>
      <w:spacing w:after="0" w:line="360" w:lineRule="auto"/>
      <w:ind w:left="782" w:hanging="425"/>
      <w:jc w:val="both"/>
    </w:pPr>
    <w:rPr>
      <w:rFonts w:ascii="Times New Roman" w:eastAsia="Times New Roman" w:hAnsi="Times New Roman" w:cs="Times New Roman"/>
      <w:sz w:val="24"/>
      <w:szCs w:val="24"/>
      <w:lang w:eastAsia="pl-PL"/>
    </w:rPr>
  </w:style>
  <w:style w:type="paragraph" w:customStyle="1" w:styleId="Poprawka1">
    <w:name w:val="Poprawka1"/>
    <w:hidden/>
    <w:uiPriority w:val="99"/>
    <w:semiHidden/>
    <w:rsid w:val="00681D1A"/>
    <w:rPr>
      <w:rFonts w:ascii="Times New Roman" w:eastAsia="Times New Roman" w:hAnsi="Times New Roman"/>
      <w:sz w:val="20"/>
      <w:szCs w:val="20"/>
    </w:rPr>
  </w:style>
  <w:style w:type="character" w:styleId="Odwoaniedokomentarza">
    <w:name w:val="annotation reference"/>
    <w:basedOn w:val="Domylnaczcionkaakapitu"/>
    <w:uiPriority w:val="99"/>
    <w:semiHidden/>
    <w:rsid w:val="00681D1A"/>
    <w:rPr>
      <w:rFonts w:cs="Times New Roman"/>
      <w:sz w:val="16"/>
    </w:rPr>
  </w:style>
  <w:style w:type="paragraph" w:customStyle="1" w:styleId="ListParagraph2">
    <w:name w:val="List Paragraph2"/>
    <w:aliases w:val="1_literowka1,Literowanie,Preambuła,Numerowanie,L1,Akapit z listą5,CW_Lista,normalny tekst,Akapit z listą3,Obiekt,BulletC,Akapit z listą31,NOWY,Akapit z listą32,Podsis rysunku,Bullet Number,lp1,NOW,Wypunktowanie,Akapit z listą BS,1.Nagłó"/>
    <w:basedOn w:val="Normalny"/>
    <w:link w:val="ListParagraphChar1"/>
    <w:uiPriority w:val="99"/>
    <w:rsid w:val="00681D1A"/>
    <w:pPr>
      <w:spacing w:after="0" w:line="240" w:lineRule="auto"/>
      <w:ind w:left="720"/>
    </w:pPr>
    <w:rPr>
      <w:rFonts w:ascii="Times New Roman" w:hAnsi="Times New Roman" w:cs="Times New Roman"/>
      <w:sz w:val="24"/>
      <w:szCs w:val="20"/>
      <w:lang w:eastAsia="pl-PL"/>
    </w:rPr>
  </w:style>
  <w:style w:type="paragraph" w:customStyle="1" w:styleId="Tekstpodstawowy23">
    <w:name w:val="Tekst podstawowy 23"/>
    <w:basedOn w:val="Normalny"/>
    <w:uiPriority w:val="99"/>
    <w:rsid w:val="00681D1A"/>
    <w:pPr>
      <w:widowControl w:val="0"/>
      <w:spacing w:after="0" w:line="240" w:lineRule="auto"/>
      <w:jc w:val="both"/>
    </w:pPr>
    <w:rPr>
      <w:rFonts w:ascii="MS Sans Serif" w:eastAsia="Times New Roman" w:hAnsi="MS Sans Serif" w:cs="MS Sans Serif"/>
      <w:sz w:val="24"/>
      <w:szCs w:val="24"/>
      <w:lang w:eastAsia="pl-PL"/>
    </w:rPr>
  </w:style>
  <w:style w:type="paragraph" w:styleId="Mapadokumentu">
    <w:name w:val="Document Map"/>
    <w:basedOn w:val="Normalny"/>
    <w:link w:val="MapadokumentuZnak"/>
    <w:uiPriority w:val="99"/>
    <w:semiHidden/>
    <w:rsid w:val="00681D1A"/>
    <w:pPr>
      <w:shd w:val="clear" w:color="auto" w:fill="000080"/>
      <w:spacing w:after="0" w:line="240" w:lineRule="auto"/>
    </w:pPr>
    <w:rPr>
      <w:rFonts w:ascii="Tahoma" w:hAnsi="Tahoma" w:cs="Times New Roman"/>
      <w:sz w:val="20"/>
      <w:szCs w:val="20"/>
      <w:lang w:eastAsia="pl-PL"/>
    </w:rPr>
  </w:style>
  <w:style w:type="character" w:customStyle="1" w:styleId="MapadokumentuZnak">
    <w:name w:val="Mapa dokumentu Znak"/>
    <w:basedOn w:val="Domylnaczcionkaakapitu"/>
    <w:link w:val="Mapadokumentu"/>
    <w:uiPriority w:val="99"/>
    <w:semiHidden/>
    <w:locked/>
    <w:rsid w:val="00681D1A"/>
    <w:rPr>
      <w:rFonts w:ascii="Tahoma" w:hAnsi="Tahoma" w:cs="Times New Roman"/>
      <w:sz w:val="20"/>
      <w:shd w:val="clear" w:color="auto" w:fill="000080"/>
      <w:lang w:eastAsia="pl-PL"/>
    </w:rPr>
  </w:style>
  <w:style w:type="character" w:styleId="UyteHipercze">
    <w:name w:val="FollowedHyperlink"/>
    <w:basedOn w:val="Domylnaczcionkaakapitu"/>
    <w:uiPriority w:val="99"/>
    <w:rsid w:val="00681D1A"/>
    <w:rPr>
      <w:rFonts w:cs="Times New Roman"/>
      <w:color w:val="auto"/>
      <w:u w:val="single"/>
    </w:rPr>
  </w:style>
  <w:style w:type="character" w:customStyle="1" w:styleId="ListParagraphChar1">
    <w:name w:val="List Paragraph Char1"/>
    <w:aliases w:val="1_literowka1 Char,Literowanie Char1,Preambuła Char1,Numerowanie Char1,L1 Char1,Akapit z listą5 Char1,CW_Lista Char1,normalny tekst Char1,Akapit z listą3 Char1,Obiekt Char1,BulletC Char1,Akapit z listą31 Char1,NOWY Char1,lp1 Char"/>
    <w:link w:val="ListParagraph2"/>
    <w:uiPriority w:val="99"/>
    <w:locked/>
    <w:rsid w:val="00681D1A"/>
    <w:rPr>
      <w:rFonts w:ascii="Times New Roman" w:hAnsi="Times New Roman"/>
      <w:sz w:val="24"/>
      <w:lang w:eastAsia="pl-PL"/>
    </w:rPr>
  </w:style>
  <w:style w:type="character" w:customStyle="1" w:styleId="Bodytext">
    <w:name w:val="Body text_"/>
    <w:link w:val="Tekstpodstawowy6"/>
    <w:uiPriority w:val="99"/>
    <w:locked/>
    <w:rsid w:val="00681D1A"/>
    <w:rPr>
      <w:rFonts w:ascii="Arial" w:hAnsi="Arial"/>
      <w:shd w:val="clear" w:color="auto" w:fill="FFFFFF"/>
    </w:rPr>
  </w:style>
  <w:style w:type="paragraph" w:customStyle="1" w:styleId="Tekstpodstawowy6">
    <w:name w:val="Tekst podstawowy6"/>
    <w:basedOn w:val="Normalny"/>
    <w:link w:val="Bodytext"/>
    <w:uiPriority w:val="99"/>
    <w:rsid w:val="00681D1A"/>
    <w:pPr>
      <w:widowControl w:val="0"/>
      <w:shd w:val="clear" w:color="auto" w:fill="FFFFFF"/>
      <w:spacing w:after="180" w:line="254" w:lineRule="exact"/>
      <w:ind w:hanging="580"/>
    </w:pPr>
    <w:rPr>
      <w:rFonts w:ascii="Arial" w:hAnsi="Arial" w:cs="Times New Roman"/>
      <w:sz w:val="20"/>
      <w:szCs w:val="20"/>
      <w:lang w:eastAsia="pl-PL"/>
    </w:rPr>
  </w:style>
  <w:style w:type="paragraph" w:styleId="Bezodstpw">
    <w:name w:val="No Spacing"/>
    <w:link w:val="BezodstpwZnak"/>
    <w:uiPriority w:val="99"/>
    <w:qFormat/>
    <w:rsid w:val="00681D1A"/>
    <w:rPr>
      <w:lang w:eastAsia="en-US"/>
    </w:rPr>
  </w:style>
  <w:style w:type="character" w:customStyle="1" w:styleId="BezodstpwZnak">
    <w:name w:val="Bez odstępów Znak"/>
    <w:link w:val="Bezodstpw"/>
    <w:uiPriority w:val="99"/>
    <w:locked/>
    <w:rsid w:val="00681D1A"/>
    <w:rPr>
      <w:sz w:val="22"/>
      <w:lang w:val="pl-PL" w:eastAsia="en-US"/>
    </w:rPr>
  </w:style>
  <w:style w:type="character" w:customStyle="1" w:styleId="pktZnak">
    <w:name w:val="pkt Znak"/>
    <w:link w:val="pkt"/>
    <w:uiPriority w:val="99"/>
    <w:locked/>
    <w:rsid w:val="00681D1A"/>
    <w:rPr>
      <w:rFonts w:ascii="Times New Roman" w:hAnsi="Times New Roman"/>
      <w:sz w:val="24"/>
      <w:lang w:eastAsia="pl-PL"/>
    </w:rPr>
  </w:style>
  <w:style w:type="character" w:customStyle="1" w:styleId="normaltextrun">
    <w:name w:val="normaltextrun"/>
    <w:uiPriority w:val="99"/>
    <w:rsid w:val="00681D1A"/>
  </w:style>
  <w:style w:type="character" w:customStyle="1" w:styleId="eop">
    <w:name w:val="eop"/>
    <w:uiPriority w:val="99"/>
    <w:rsid w:val="00681D1A"/>
  </w:style>
  <w:style w:type="character" w:customStyle="1" w:styleId="BodytextBold">
    <w:name w:val="Body text + Bold"/>
    <w:uiPriority w:val="99"/>
    <w:rsid w:val="00681D1A"/>
    <w:rPr>
      <w:rFonts w:ascii="Arial" w:hAnsi="Arial"/>
      <w:b/>
      <w:color w:val="000000"/>
      <w:spacing w:val="0"/>
      <w:w w:val="100"/>
      <w:position w:val="0"/>
      <w:sz w:val="20"/>
      <w:u w:val="none"/>
      <w:shd w:val="clear" w:color="auto" w:fill="FFFFFF"/>
      <w:lang w:val="pl-PL" w:eastAsia="pl-PL"/>
    </w:rPr>
  </w:style>
  <w:style w:type="character" w:styleId="Uwydatnienie">
    <w:name w:val="Emphasis"/>
    <w:basedOn w:val="Domylnaczcionkaakapitu"/>
    <w:uiPriority w:val="99"/>
    <w:qFormat/>
    <w:rsid w:val="00681D1A"/>
    <w:rPr>
      <w:rFonts w:cs="Times New Roman"/>
      <w:i/>
    </w:rPr>
  </w:style>
  <w:style w:type="paragraph" w:customStyle="1" w:styleId="aWnTekst">
    <w:name w:val="aWnTekst"/>
    <w:basedOn w:val="Normalny"/>
    <w:uiPriority w:val="99"/>
    <w:rsid w:val="00681D1A"/>
    <w:pPr>
      <w:suppressAutoHyphens/>
      <w:spacing w:after="119" w:line="369" w:lineRule="exact"/>
      <w:ind w:left="378"/>
      <w:jc w:val="both"/>
    </w:pPr>
    <w:rPr>
      <w:rFonts w:ascii="Times New Roman" w:eastAsia="Times New Roman" w:hAnsi="Times New Roman" w:cs="Times New Roman"/>
      <w:kern w:val="1"/>
      <w:sz w:val="24"/>
      <w:szCs w:val="24"/>
      <w:lang w:eastAsia="ar-SA"/>
    </w:rPr>
  </w:style>
  <w:style w:type="character" w:customStyle="1" w:styleId="txt-old">
    <w:name w:val="txt-old"/>
    <w:uiPriority w:val="99"/>
    <w:rsid w:val="00681D1A"/>
  </w:style>
  <w:style w:type="paragraph" w:customStyle="1" w:styleId="Tekstpodstawowy1">
    <w:name w:val="Tekst podstawowy1"/>
    <w:basedOn w:val="Normalny"/>
    <w:uiPriority w:val="99"/>
    <w:rsid w:val="00CB4633"/>
    <w:pPr>
      <w:widowControl w:val="0"/>
      <w:shd w:val="clear" w:color="auto" w:fill="FFFFFF"/>
      <w:spacing w:after="1080" w:line="398" w:lineRule="exact"/>
      <w:ind w:hanging="420"/>
      <w:jc w:val="center"/>
    </w:pPr>
    <w:rPr>
      <w:rFonts w:ascii="Trebuchet MS" w:hAnsi="Trebuchet MS" w:cs="Trebuchet MS"/>
    </w:rPr>
  </w:style>
  <w:style w:type="character" w:styleId="Wyrnieniedelikatne">
    <w:name w:val="Subtle Emphasis"/>
    <w:basedOn w:val="Domylnaczcionkaakapitu"/>
    <w:uiPriority w:val="99"/>
    <w:qFormat/>
    <w:rsid w:val="008229B8"/>
    <w:rPr>
      <w:rFonts w:cs="Times New Roman"/>
      <w:i/>
      <w:color w:val="808080"/>
    </w:rPr>
  </w:style>
  <w:style w:type="character" w:customStyle="1" w:styleId="BodytextSmallCaps">
    <w:name w:val="Body text + Small Caps"/>
    <w:uiPriority w:val="99"/>
    <w:rsid w:val="00D41691"/>
    <w:rPr>
      <w:rFonts w:ascii="Trebuchet MS" w:hAnsi="Trebuchet MS"/>
      <w:smallCaps/>
      <w:color w:val="000000"/>
      <w:spacing w:val="0"/>
      <w:w w:val="100"/>
      <w:position w:val="0"/>
      <w:sz w:val="22"/>
      <w:u w:val="none"/>
      <w:effect w:val="none"/>
      <w:shd w:val="clear" w:color="auto" w:fill="FFFFFF"/>
      <w:lang w:val="pl-PL"/>
    </w:rPr>
  </w:style>
  <w:style w:type="paragraph" w:styleId="Tekstprzypisukocowego">
    <w:name w:val="endnote text"/>
    <w:basedOn w:val="Normalny"/>
    <w:link w:val="TekstprzypisukocowegoZnak"/>
    <w:uiPriority w:val="99"/>
    <w:semiHidden/>
    <w:rsid w:val="0065044C"/>
    <w:pPr>
      <w:spacing w:after="0" w:line="240" w:lineRule="auto"/>
    </w:pPr>
    <w:rPr>
      <w:rFonts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65044C"/>
    <w:rPr>
      <w:rFonts w:cs="Times New Roman"/>
      <w:sz w:val="20"/>
    </w:rPr>
  </w:style>
  <w:style w:type="character" w:styleId="Odwoanieprzypisukocowego">
    <w:name w:val="endnote reference"/>
    <w:basedOn w:val="Domylnaczcionkaakapitu"/>
    <w:uiPriority w:val="99"/>
    <w:semiHidden/>
    <w:rsid w:val="0065044C"/>
    <w:rPr>
      <w:rFonts w:cs="Times New Roman"/>
      <w:vertAlign w:val="superscript"/>
    </w:rPr>
  </w:style>
  <w:style w:type="character" w:customStyle="1" w:styleId="CharStyle23">
    <w:name w:val="Char Style 23"/>
    <w:link w:val="Style13"/>
    <w:uiPriority w:val="99"/>
    <w:locked/>
    <w:rsid w:val="00BC7B97"/>
    <w:rPr>
      <w:shd w:val="clear" w:color="auto" w:fill="FFFFFF"/>
    </w:rPr>
  </w:style>
  <w:style w:type="paragraph" w:customStyle="1" w:styleId="Style13">
    <w:name w:val="Style 13"/>
    <w:basedOn w:val="Normalny"/>
    <w:link w:val="CharStyle23"/>
    <w:uiPriority w:val="99"/>
    <w:rsid w:val="00BC7B97"/>
    <w:pPr>
      <w:widowControl w:val="0"/>
      <w:shd w:val="clear" w:color="auto" w:fill="FFFFFF"/>
      <w:spacing w:before="460" w:after="0" w:line="244" w:lineRule="exact"/>
      <w:ind w:hanging="480"/>
      <w:jc w:val="both"/>
    </w:pPr>
    <w:rPr>
      <w:rFonts w:cs="Times New Roman"/>
      <w:sz w:val="20"/>
      <w:szCs w:val="20"/>
      <w:lang w:eastAsia="pl-PL"/>
    </w:rPr>
  </w:style>
  <w:style w:type="paragraph" w:customStyle="1" w:styleId="tekstz4poziomamipunktw">
    <w:name w:val="_tekst z 4 poziomami punktów"/>
    <w:uiPriority w:val="99"/>
    <w:rsid w:val="00067D33"/>
    <w:pPr>
      <w:spacing w:after="120" w:line="276" w:lineRule="auto"/>
      <w:jc w:val="both"/>
    </w:pPr>
    <w:rPr>
      <w:rFonts w:ascii="Times New Roman" w:eastAsia="Times New Roman" w:hAnsi="Times New Roman"/>
      <w:sz w:val="24"/>
      <w:szCs w:val="24"/>
      <w:lang w:eastAsia="ar-SA"/>
    </w:rPr>
  </w:style>
  <w:style w:type="paragraph" w:customStyle="1" w:styleId="aaUmowaPar">
    <w:name w:val="aaUmowaPar"/>
    <w:basedOn w:val="aaUmowaText"/>
    <w:uiPriority w:val="99"/>
    <w:rsid w:val="00B347E7"/>
    <w:pPr>
      <w:keepNext/>
      <w:jc w:val="center"/>
    </w:pPr>
    <w:rPr>
      <w:b/>
      <w:bCs/>
    </w:rPr>
  </w:style>
  <w:style w:type="character" w:customStyle="1" w:styleId="ListParagraphChar">
    <w:name w:val="List Paragraph Char"/>
    <w:aliases w:val="1_literowka Char,Literowanie Char,Preambuła Char,Numerowanie Char,L1 Char,Akapit z listą5 Char,CW_Lista Char,normalny tekst Char,Akapit z listą3 Char,Obiekt Char,BulletC Char,Akapit z listą31 Char,NOWY Char,Akapit z listą32 Char"/>
    <w:uiPriority w:val="99"/>
    <w:locked/>
    <w:rsid w:val="00B347E7"/>
    <w:rPr>
      <w:rFonts w:ascii="Calibri" w:hAnsi="Calibri"/>
      <w:sz w:val="22"/>
      <w:lang w:val="pl-PL" w:eastAsia="zh-CN"/>
    </w:rPr>
  </w:style>
  <w:style w:type="paragraph" w:customStyle="1" w:styleId="aaAnons2">
    <w:name w:val="aaAnons2"/>
    <w:basedOn w:val="Normalny"/>
    <w:uiPriority w:val="99"/>
    <w:rsid w:val="00B152F9"/>
    <w:pPr>
      <w:suppressAutoHyphens/>
      <w:spacing w:after="119" w:line="360" w:lineRule="auto"/>
      <w:ind w:left="1247"/>
      <w:jc w:val="both"/>
    </w:pPr>
    <w:rPr>
      <w:rFonts w:ascii="Times New Roman" w:eastAsia="Times New Roman" w:hAnsi="Times New Roman" w:cs="Times New Roman"/>
      <w:sz w:val="24"/>
      <w:szCs w:val="24"/>
      <w:lang w:eastAsia="zh-CN"/>
    </w:rPr>
  </w:style>
  <w:style w:type="paragraph" w:customStyle="1" w:styleId="aaText">
    <w:name w:val="aaText"/>
    <w:basedOn w:val="Normalny"/>
    <w:uiPriority w:val="99"/>
    <w:rsid w:val="00BE2533"/>
    <w:pPr>
      <w:suppressAutoHyphens/>
      <w:autoSpaceDE w:val="0"/>
      <w:spacing w:after="119" w:line="240" w:lineRule="auto"/>
      <w:jc w:val="both"/>
    </w:pPr>
    <w:rPr>
      <w:lang w:eastAsia="zh-CN"/>
    </w:rPr>
  </w:style>
  <w:style w:type="character" w:styleId="Odwoaniedelikatne">
    <w:name w:val="Subtle Reference"/>
    <w:basedOn w:val="Domylnaczcionkaakapitu"/>
    <w:uiPriority w:val="99"/>
    <w:qFormat/>
    <w:rsid w:val="00FA21AF"/>
    <w:rPr>
      <w:rFonts w:cs="Times New Roman"/>
      <w:smallCaps/>
      <w:color w:val="5A5A5A"/>
    </w:rPr>
  </w:style>
  <w:style w:type="paragraph" w:styleId="Poprawka">
    <w:name w:val="Revision"/>
    <w:hidden/>
    <w:uiPriority w:val="99"/>
    <w:semiHidden/>
    <w:rsid w:val="00CD18AC"/>
    <w:rPr>
      <w:rFonts w:cs="Calibri"/>
      <w:lang w:eastAsia="en-US"/>
    </w:rPr>
  </w:style>
  <w:style w:type="character" w:styleId="Pogrubienie">
    <w:name w:val="Strong"/>
    <w:basedOn w:val="Domylnaczcionkaakapitu"/>
    <w:uiPriority w:val="22"/>
    <w:qFormat/>
    <w:rsid w:val="002545E1"/>
    <w:rPr>
      <w:rFonts w:cs="Times New Roman"/>
      <w:b/>
    </w:rPr>
  </w:style>
  <w:style w:type="table" w:customStyle="1" w:styleId="Tabela-Siatka1">
    <w:name w:val="Tabela - Siatka1"/>
    <w:uiPriority w:val="99"/>
    <w:rsid w:val="002075D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4">
    <w:name w:val="Akapit z listą4"/>
    <w:basedOn w:val="Normalny"/>
    <w:uiPriority w:val="99"/>
    <w:rsid w:val="002075DD"/>
    <w:pPr>
      <w:spacing w:after="0" w:line="240" w:lineRule="auto"/>
      <w:ind w:left="720"/>
    </w:pPr>
    <w:rPr>
      <w:rFonts w:ascii="Times New Roman" w:eastAsia="Times New Roman" w:hAnsi="Times New Roman" w:cs="Times New Roman"/>
      <w:sz w:val="24"/>
      <w:szCs w:val="24"/>
      <w:lang w:eastAsia="pl-PL"/>
    </w:rPr>
  </w:style>
  <w:style w:type="paragraph" w:customStyle="1" w:styleId="Poprawka2">
    <w:name w:val="Poprawka2"/>
    <w:hidden/>
    <w:uiPriority w:val="99"/>
    <w:semiHidden/>
    <w:rsid w:val="002075DD"/>
    <w:rPr>
      <w:rFonts w:ascii="Times New Roman" w:eastAsia="Times New Roman" w:hAnsi="Times New Roman"/>
      <w:sz w:val="20"/>
      <w:szCs w:val="20"/>
    </w:rPr>
  </w:style>
  <w:style w:type="numbering" w:customStyle="1" w:styleId="NBPpunktoryobrazkowe31">
    <w:name w:val="NBP punktory obrazkowe31"/>
    <w:rsid w:val="00C22B32"/>
    <w:pPr>
      <w:numPr>
        <w:numId w:val="31"/>
      </w:numPr>
    </w:pPr>
  </w:style>
  <w:style w:type="numbering" w:customStyle="1" w:styleId="NBPpunktoryobrazkowe3">
    <w:name w:val="NBP punktory obrazkowe3"/>
    <w:rsid w:val="00C22B32"/>
    <w:pPr>
      <w:numPr>
        <w:numId w:val="21"/>
      </w:numPr>
    </w:pPr>
  </w:style>
  <w:style w:type="numbering" w:customStyle="1" w:styleId="StylStylPunktowane11ptPogrubienieKonspektynumerowaneTim123">
    <w:name w:val="Styl Styl Punktowane 11 pt Pogrubienie + Konspekty numerowane Tim...123"/>
    <w:rsid w:val="00C22B32"/>
    <w:pPr>
      <w:numPr>
        <w:numId w:val="28"/>
      </w:numPr>
    </w:pPr>
  </w:style>
  <w:style w:type="numbering" w:customStyle="1" w:styleId="NBPpunktoryobrazkowe121">
    <w:name w:val="NBP punktory obrazkowe121"/>
    <w:rsid w:val="00C22B32"/>
    <w:pPr>
      <w:numPr>
        <w:numId w:val="48"/>
      </w:numPr>
    </w:pPr>
  </w:style>
  <w:style w:type="numbering" w:customStyle="1" w:styleId="StylStylPunktowane11ptPogrubienieKonspektynumerowaneTim1231">
    <w:name w:val="Styl Styl Punktowane 11 pt Pogrubienie + Konspekty numerowane Tim...1231"/>
    <w:rsid w:val="00C22B32"/>
    <w:pPr>
      <w:numPr>
        <w:numId w:val="37"/>
      </w:numPr>
    </w:pPr>
  </w:style>
  <w:style w:type="numbering" w:customStyle="1" w:styleId="NBPpunktoryobrazkowe12">
    <w:name w:val="NBP punktory obrazkowe12"/>
    <w:rsid w:val="00C22B3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1054">
      <w:bodyDiv w:val="1"/>
      <w:marLeft w:val="0"/>
      <w:marRight w:val="0"/>
      <w:marTop w:val="0"/>
      <w:marBottom w:val="0"/>
      <w:divBdr>
        <w:top w:val="none" w:sz="0" w:space="0" w:color="auto"/>
        <w:left w:val="none" w:sz="0" w:space="0" w:color="auto"/>
        <w:bottom w:val="none" w:sz="0" w:space="0" w:color="auto"/>
        <w:right w:val="none" w:sz="0" w:space="0" w:color="auto"/>
      </w:divBdr>
      <w:divsChild>
        <w:div w:id="163206671">
          <w:marLeft w:val="0"/>
          <w:marRight w:val="0"/>
          <w:marTop w:val="0"/>
          <w:marBottom w:val="0"/>
          <w:divBdr>
            <w:top w:val="none" w:sz="0" w:space="0" w:color="auto"/>
            <w:left w:val="none" w:sz="0" w:space="0" w:color="auto"/>
            <w:bottom w:val="none" w:sz="0" w:space="0" w:color="auto"/>
            <w:right w:val="none" w:sz="0" w:space="0" w:color="auto"/>
          </w:divBdr>
          <w:divsChild>
            <w:div w:id="1986352488">
              <w:marLeft w:val="0"/>
              <w:marRight w:val="0"/>
              <w:marTop w:val="0"/>
              <w:marBottom w:val="0"/>
              <w:divBdr>
                <w:top w:val="none" w:sz="0" w:space="0" w:color="auto"/>
                <w:left w:val="none" w:sz="0" w:space="0" w:color="auto"/>
                <w:bottom w:val="none" w:sz="0" w:space="0" w:color="auto"/>
                <w:right w:val="none" w:sz="0" w:space="0" w:color="auto"/>
              </w:divBdr>
              <w:divsChild>
                <w:div w:id="388462483">
                  <w:marLeft w:val="0"/>
                  <w:marRight w:val="0"/>
                  <w:marTop w:val="0"/>
                  <w:marBottom w:val="0"/>
                  <w:divBdr>
                    <w:top w:val="none" w:sz="0" w:space="0" w:color="auto"/>
                    <w:left w:val="none" w:sz="0" w:space="0" w:color="auto"/>
                    <w:bottom w:val="none" w:sz="0" w:space="0" w:color="auto"/>
                    <w:right w:val="none" w:sz="0" w:space="0" w:color="auto"/>
                  </w:divBdr>
                  <w:divsChild>
                    <w:div w:id="2065062188">
                      <w:marLeft w:val="0"/>
                      <w:marRight w:val="0"/>
                      <w:marTop w:val="0"/>
                      <w:marBottom w:val="0"/>
                      <w:divBdr>
                        <w:top w:val="none" w:sz="0" w:space="0" w:color="auto"/>
                        <w:left w:val="none" w:sz="0" w:space="0" w:color="auto"/>
                        <w:bottom w:val="none" w:sz="0" w:space="0" w:color="auto"/>
                        <w:right w:val="none" w:sz="0" w:space="0" w:color="auto"/>
                      </w:divBdr>
                      <w:divsChild>
                        <w:div w:id="1994984585">
                          <w:marLeft w:val="0"/>
                          <w:marRight w:val="0"/>
                          <w:marTop w:val="0"/>
                          <w:marBottom w:val="0"/>
                          <w:divBdr>
                            <w:top w:val="none" w:sz="0" w:space="0" w:color="auto"/>
                            <w:left w:val="none" w:sz="0" w:space="0" w:color="auto"/>
                            <w:bottom w:val="none" w:sz="0" w:space="0" w:color="auto"/>
                            <w:right w:val="none" w:sz="0" w:space="0" w:color="auto"/>
                          </w:divBdr>
                          <w:divsChild>
                            <w:div w:id="806123575">
                              <w:marLeft w:val="0"/>
                              <w:marRight w:val="0"/>
                              <w:marTop w:val="0"/>
                              <w:marBottom w:val="0"/>
                              <w:divBdr>
                                <w:top w:val="none" w:sz="0" w:space="0" w:color="auto"/>
                                <w:left w:val="none" w:sz="0" w:space="0" w:color="auto"/>
                                <w:bottom w:val="none" w:sz="0" w:space="0" w:color="auto"/>
                                <w:right w:val="none" w:sz="0" w:space="0" w:color="auto"/>
                              </w:divBdr>
                              <w:divsChild>
                                <w:div w:id="1105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631084">
          <w:marLeft w:val="0"/>
          <w:marRight w:val="0"/>
          <w:marTop w:val="0"/>
          <w:marBottom w:val="0"/>
          <w:divBdr>
            <w:top w:val="none" w:sz="0" w:space="0" w:color="auto"/>
            <w:left w:val="none" w:sz="0" w:space="0" w:color="auto"/>
            <w:bottom w:val="none" w:sz="0" w:space="0" w:color="auto"/>
            <w:right w:val="none" w:sz="0" w:space="0" w:color="auto"/>
          </w:divBdr>
          <w:divsChild>
            <w:div w:id="988826900">
              <w:marLeft w:val="0"/>
              <w:marRight w:val="0"/>
              <w:marTop w:val="0"/>
              <w:marBottom w:val="0"/>
              <w:divBdr>
                <w:top w:val="none" w:sz="0" w:space="0" w:color="auto"/>
                <w:left w:val="none" w:sz="0" w:space="0" w:color="auto"/>
                <w:bottom w:val="none" w:sz="0" w:space="0" w:color="auto"/>
                <w:right w:val="none" w:sz="0" w:space="0" w:color="auto"/>
              </w:divBdr>
              <w:divsChild>
                <w:div w:id="1261794638">
                  <w:marLeft w:val="0"/>
                  <w:marRight w:val="0"/>
                  <w:marTop w:val="0"/>
                  <w:marBottom w:val="0"/>
                  <w:divBdr>
                    <w:top w:val="none" w:sz="0" w:space="0" w:color="auto"/>
                    <w:left w:val="none" w:sz="0" w:space="0" w:color="auto"/>
                    <w:bottom w:val="none" w:sz="0" w:space="0" w:color="auto"/>
                    <w:right w:val="none" w:sz="0" w:space="0" w:color="auto"/>
                  </w:divBdr>
                  <w:divsChild>
                    <w:div w:id="789470790">
                      <w:marLeft w:val="0"/>
                      <w:marRight w:val="0"/>
                      <w:marTop w:val="0"/>
                      <w:marBottom w:val="0"/>
                      <w:divBdr>
                        <w:top w:val="none" w:sz="0" w:space="0" w:color="auto"/>
                        <w:left w:val="none" w:sz="0" w:space="0" w:color="auto"/>
                        <w:bottom w:val="none" w:sz="0" w:space="0" w:color="auto"/>
                        <w:right w:val="none" w:sz="0" w:space="0" w:color="auto"/>
                      </w:divBdr>
                      <w:divsChild>
                        <w:div w:id="1934044551">
                          <w:marLeft w:val="0"/>
                          <w:marRight w:val="0"/>
                          <w:marTop w:val="0"/>
                          <w:marBottom w:val="0"/>
                          <w:divBdr>
                            <w:top w:val="none" w:sz="0" w:space="0" w:color="auto"/>
                            <w:left w:val="none" w:sz="0" w:space="0" w:color="auto"/>
                            <w:bottom w:val="none" w:sz="0" w:space="0" w:color="auto"/>
                            <w:right w:val="none" w:sz="0" w:space="0" w:color="auto"/>
                          </w:divBdr>
                          <w:divsChild>
                            <w:div w:id="5999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9620">
                  <w:marLeft w:val="0"/>
                  <w:marRight w:val="0"/>
                  <w:marTop w:val="0"/>
                  <w:marBottom w:val="0"/>
                  <w:divBdr>
                    <w:top w:val="none" w:sz="0" w:space="0" w:color="auto"/>
                    <w:left w:val="none" w:sz="0" w:space="0" w:color="auto"/>
                    <w:bottom w:val="none" w:sz="0" w:space="0" w:color="auto"/>
                    <w:right w:val="none" w:sz="0" w:space="0" w:color="auto"/>
                  </w:divBdr>
                  <w:divsChild>
                    <w:div w:id="172956110">
                      <w:marLeft w:val="0"/>
                      <w:marRight w:val="0"/>
                      <w:marTop w:val="0"/>
                      <w:marBottom w:val="0"/>
                      <w:divBdr>
                        <w:top w:val="none" w:sz="0" w:space="0" w:color="auto"/>
                        <w:left w:val="none" w:sz="0" w:space="0" w:color="auto"/>
                        <w:bottom w:val="none" w:sz="0" w:space="0" w:color="auto"/>
                        <w:right w:val="none" w:sz="0" w:space="0" w:color="auto"/>
                      </w:divBdr>
                      <w:divsChild>
                        <w:div w:id="1103571250">
                          <w:marLeft w:val="0"/>
                          <w:marRight w:val="0"/>
                          <w:marTop w:val="0"/>
                          <w:marBottom w:val="0"/>
                          <w:divBdr>
                            <w:top w:val="none" w:sz="0" w:space="0" w:color="auto"/>
                            <w:left w:val="none" w:sz="0" w:space="0" w:color="auto"/>
                            <w:bottom w:val="none" w:sz="0" w:space="0" w:color="auto"/>
                            <w:right w:val="none" w:sz="0" w:space="0" w:color="auto"/>
                          </w:divBdr>
                          <w:divsChild>
                            <w:div w:id="17194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8490">
              <w:marLeft w:val="0"/>
              <w:marRight w:val="0"/>
              <w:marTop w:val="0"/>
              <w:marBottom w:val="0"/>
              <w:divBdr>
                <w:top w:val="none" w:sz="0" w:space="0" w:color="auto"/>
                <w:left w:val="none" w:sz="0" w:space="0" w:color="auto"/>
                <w:bottom w:val="none" w:sz="0" w:space="0" w:color="auto"/>
                <w:right w:val="none" w:sz="0" w:space="0" w:color="auto"/>
              </w:divBdr>
              <w:divsChild>
                <w:div w:id="58409257">
                  <w:marLeft w:val="0"/>
                  <w:marRight w:val="0"/>
                  <w:marTop w:val="0"/>
                  <w:marBottom w:val="0"/>
                  <w:divBdr>
                    <w:top w:val="none" w:sz="0" w:space="0" w:color="auto"/>
                    <w:left w:val="none" w:sz="0" w:space="0" w:color="auto"/>
                    <w:bottom w:val="none" w:sz="0" w:space="0" w:color="auto"/>
                    <w:right w:val="none" w:sz="0" w:space="0" w:color="auto"/>
                  </w:divBdr>
                  <w:divsChild>
                    <w:div w:id="1302809242">
                      <w:marLeft w:val="0"/>
                      <w:marRight w:val="0"/>
                      <w:marTop w:val="0"/>
                      <w:marBottom w:val="0"/>
                      <w:divBdr>
                        <w:top w:val="none" w:sz="0" w:space="0" w:color="auto"/>
                        <w:left w:val="none" w:sz="0" w:space="0" w:color="auto"/>
                        <w:bottom w:val="none" w:sz="0" w:space="0" w:color="auto"/>
                        <w:right w:val="none" w:sz="0" w:space="0" w:color="auto"/>
                      </w:divBdr>
                      <w:divsChild>
                        <w:div w:id="875238824">
                          <w:marLeft w:val="0"/>
                          <w:marRight w:val="0"/>
                          <w:marTop w:val="0"/>
                          <w:marBottom w:val="0"/>
                          <w:divBdr>
                            <w:top w:val="none" w:sz="0" w:space="0" w:color="auto"/>
                            <w:left w:val="none" w:sz="0" w:space="0" w:color="auto"/>
                            <w:bottom w:val="none" w:sz="0" w:space="0" w:color="auto"/>
                            <w:right w:val="none" w:sz="0" w:space="0" w:color="auto"/>
                          </w:divBdr>
                          <w:divsChild>
                            <w:div w:id="8379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2965">
                  <w:marLeft w:val="0"/>
                  <w:marRight w:val="0"/>
                  <w:marTop w:val="0"/>
                  <w:marBottom w:val="0"/>
                  <w:divBdr>
                    <w:top w:val="none" w:sz="0" w:space="0" w:color="auto"/>
                    <w:left w:val="none" w:sz="0" w:space="0" w:color="auto"/>
                    <w:bottom w:val="none" w:sz="0" w:space="0" w:color="auto"/>
                    <w:right w:val="none" w:sz="0" w:space="0" w:color="auto"/>
                  </w:divBdr>
                  <w:divsChild>
                    <w:div w:id="1642924162">
                      <w:marLeft w:val="0"/>
                      <w:marRight w:val="0"/>
                      <w:marTop w:val="0"/>
                      <w:marBottom w:val="0"/>
                      <w:divBdr>
                        <w:top w:val="none" w:sz="0" w:space="0" w:color="auto"/>
                        <w:left w:val="none" w:sz="0" w:space="0" w:color="auto"/>
                        <w:bottom w:val="none" w:sz="0" w:space="0" w:color="auto"/>
                        <w:right w:val="none" w:sz="0" w:space="0" w:color="auto"/>
                      </w:divBdr>
                      <w:divsChild>
                        <w:div w:id="2071228983">
                          <w:marLeft w:val="0"/>
                          <w:marRight w:val="0"/>
                          <w:marTop w:val="0"/>
                          <w:marBottom w:val="0"/>
                          <w:divBdr>
                            <w:top w:val="none" w:sz="0" w:space="0" w:color="auto"/>
                            <w:left w:val="none" w:sz="0" w:space="0" w:color="auto"/>
                            <w:bottom w:val="none" w:sz="0" w:space="0" w:color="auto"/>
                            <w:right w:val="none" w:sz="0" w:space="0" w:color="auto"/>
                          </w:divBdr>
                          <w:divsChild>
                            <w:div w:id="1660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90669">
      <w:bodyDiv w:val="1"/>
      <w:marLeft w:val="0"/>
      <w:marRight w:val="0"/>
      <w:marTop w:val="0"/>
      <w:marBottom w:val="0"/>
      <w:divBdr>
        <w:top w:val="none" w:sz="0" w:space="0" w:color="auto"/>
        <w:left w:val="none" w:sz="0" w:space="0" w:color="auto"/>
        <w:bottom w:val="none" w:sz="0" w:space="0" w:color="auto"/>
        <w:right w:val="none" w:sz="0" w:space="0" w:color="auto"/>
      </w:divBdr>
      <w:divsChild>
        <w:div w:id="72554559">
          <w:marLeft w:val="0"/>
          <w:marRight w:val="0"/>
          <w:marTop w:val="0"/>
          <w:marBottom w:val="0"/>
          <w:divBdr>
            <w:top w:val="none" w:sz="0" w:space="0" w:color="auto"/>
            <w:left w:val="none" w:sz="0" w:space="0" w:color="auto"/>
            <w:bottom w:val="none" w:sz="0" w:space="0" w:color="auto"/>
            <w:right w:val="none" w:sz="0" w:space="0" w:color="auto"/>
          </w:divBdr>
        </w:div>
        <w:div w:id="1006712867">
          <w:marLeft w:val="0"/>
          <w:marRight w:val="0"/>
          <w:marTop w:val="0"/>
          <w:marBottom w:val="0"/>
          <w:divBdr>
            <w:top w:val="none" w:sz="0" w:space="0" w:color="auto"/>
            <w:left w:val="none" w:sz="0" w:space="0" w:color="auto"/>
            <w:bottom w:val="none" w:sz="0" w:space="0" w:color="auto"/>
            <w:right w:val="none" w:sz="0" w:space="0" w:color="auto"/>
          </w:divBdr>
        </w:div>
        <w:div w:id="1035813227">
          <w:marLeft w:val="0"/>
          <w:marRight w:val="0"/>
          <w:marTop w:val="0"/>
          <w:marBottom w:val="0"/>
          <w:divBdr>
            <w:top w:val="none" w:sz="0" w:space="0" w:color="auto"/>
            <w:left w:val="none" w:sz="0" w:space="0" w:color="auto"/>
            <w:bottom w:val="none" w:sz="0" w:space="0" w:color="auto"/>
            <w:right w:val="none" w:sz="0" w:space="0" w:color="auto"/>
          </w:divBdr>
        </w:div>
      </w:divsChild>
    </w:div>
    <w:div w:id="1517039926">
      <w:bodyDiv w:val="1"/>
      <w:marLeft w:val="0"/>
      <w:marRight w:val="0"/>
      <w:marTop w:val="0"/>
      <w:marBottom w:val="0"/>
      <w:divBdr>
        <w:top w:val="none" w:sz="0" w:space="0" w:color="auto"/>
        <w:left w:val="none" w:sz="0" w:space="0" w:color="auto"/>
        <w:bottom w:val="none" w:sz="0" w:space="0" w:color="auto"/>
        <w:right w:val="none" w:sz="0" w:space="0" w:color="auto"/>
      </w:divBdr>
      <w:divsChild>
        <w:div w:id="1088690860">
          <w:marLeft w:val="0"/>
          <w:marRight w:val="0"/>
          <w:marTop w:val="0"/>
          <w:marBottom w:val="0"/>
          <w:divBdr>
            <w:top w:val="none" w:sz="0" w:space="0" w:color="auto"/>
            <w:left w:val="none" w:sz="0" w:space="0" w:color="auto"/>
            <w:bottom w:val="none" w:sz="0" w:space="0" w:color="auto"/>
            <w:right w:val="none" w:sz="0" w:space="0" w:color="auto"/>
          </w:divBdr>
        </w:div>
        <w:div w:id="1532181831">
          <w:marLeft w:val="0"/>
          <w:marRight w:val="0"/>
          <w:marTop w:val="0"/>
          <w:marBottom w:val="0"/>
          <w:divBdr>
            <w:top w:val="none" w:sz="0" w:space="0" w:color="auto"/>
            <w:left w:val="none" w:sz="0" w:space="0" w:color="auto"/>
            <w:bottom w:val="none" w:sz="0" w:space="0" w:color="auto"/>
            <w:right w:val="none" w:sz="0" w:space="0" w:color="auto"/>
          </w:divBdr>
        </w:div>
        <w:div w:id="2137991926">
          <w:marLeft w:val="0"/>
          <w:marRight w:val="0"/>
          <w:marTop w:val="0"/>
          <w:marBottom w:val="0"/>
          <w:divBdr>
            <w:top w:val="none" w:sz="0" w:space="0" w:color="auto"/>
            <w:left w:val="none" w:sz="0" w:space="0" w:color="auto"/>
            <w:bottom w:val="none" w:sz="0" w:space="0" w:color="auto"/>
            <w:right w:val="none" w:sz="0" w:space="0" w:color="auto"/>
          </w:divBdr>
        </w:div>
      </w:divsChild>
    </w:div>
    <w:div w:id="1667975908">
      <w:bodyDiv w:val="1"/>
      <w:marLeft w:val="0"/>
      <w:marRight w:val="0"/>
      <w:marTop w:val="0"/>
      <w:marBottom w:val="0"/>
      <w:divBdr>
        <w:top w:val="none" w:sz="0" w:space="0" w:color="auto"/>
        <w:left w:val="none" w:sz="0" w:space="0" w:color="auto"/>
        <w:bottom w:val="none" w:sz="0" w:space="0" w:color="auto"/>
        <w:right w:val="none" w:sz="0" w:space="0" w:color="auto"/>
      </w:divBdr>
      <w:divsChild>
        <w:div w:id="522131581">
          <w:marLeft w:val="0"/>
          <w:marRight w:val="0"/>
          <w:marTop w:val="0"/>
          <w:marBottom w:val="0"/>
          <w:divBdr>
            <w:top w:val="none" w:sz="0" w:space="0" w:color="auto"/>
            <w:left w:val="none" w:sz="0" w:space="0" w:color="auto"/>
            <w:bottom w:val="none" w:sz="0" w:space="0" w:color="auto"/>
            <w:right w:val="none" w:sz="0" w:space="0" w:color="auto"/>
          </w:divBdr>
        </w:div>
        <w:div w:id="1996110250">
          <w:marLeft w:val="0"/>
          <w:marRight w:val="0"/>
          <w:marTop w:val="0"/>
          <w:marBottom w:val="0"/>
          <w:divBdr>
            <w:top w:val="none" w:sz="0" w:space="0" w:color="auto"/>
            <w:left w:val="none" w:sz="0" w:space="0" w:color="auto"/>
            <w:bottom w:val="none" w:sz="0" w:space="0" w:color="auto"/>
            <w:right w:val="none" w:sz="0" w:space="0" w:color="auto"/>
          </w:divBdr>
        </w:div>
        <w:div w:id="1223255880">
          <w:marLeft w:val="0"/>
          <w:marRight w:val="0"/>
          <w:marTop w:val="0"/>
          <w:marBottom w:val="0"/>
          <w:divBdr>
            <w:top w:val="none" w:sz="0" w:space="0" w:color="auto"/>
            <w:left w:val="none" w:sz="0" w:space="0" w:color="auto"/>
            <w:bottom w:val="none" w:sz="0" w:space="0" w:color="auto"/>
            <w:right w:val="none" w:sz="0" w:space="0" w:color="auto"/>
          </w:divBdr>
        </w:div>
      </w:divsChild>
    </w:div>
    <w:div w:id="1676373948">
      <w:marLeft w:val="0"/>
      <w:marRight w:val="0"/>
      <w:marTop w:val="0"/>
      <w:marBottom w:val="0"/>
      <w:divBdr>
        <w:top w:val="none" w:sz="0" w:space="0" w:color="auto"/>
        <w:left w:val="none" w:sz="0" w:space="0" w:color="auto"/>
        <w:bottom w:val="none" w:sz="0" w:space="0" w:color="auto"/>
        <w:right w:val="none" w:sz="0" w:space="0" w:color="auto"/>
      </w:divBdr>
    </w:div>
    <w:div w:id="1676373949">
      <w:marLeft w:val="0"/>
      <w:marRight w:val="0"/>
      <w:marTop w:val="0"/>
      <w:marBottom w:val="0"/>
      <w:divBdr>
        <w:top w:val="none" w:sz="0" w:space="0" w:color="auto"/>
        <w:left w:val="none" w:sz="0" w:space="0" w:color="auto"/>
        <w:bottom w:val="none" w:sz="0" w:space="0" w:color="auto"/>
        <w:right w:val="none" w:sz="0" w:space="0" w:color="auto"/>
      </w:divBdr>
    </w:div>
    <w:div w:id="1676373950">
      <w:marLeft w:val="0"/>
      <w:marRight w:val="0"/>
      <w:marTop w:val="0"/>
      <w:marBottom w:val="0"/>
      <w:divBdr>
        <w:top w:val="none" w:sz="0" w:space="0" w:color="auto"/>
        <w:left w:val="none" w:sz="0" w:space="0" w:color="auto"/>
        <w:bottom w:val="none" w:sz="0" w:space="0" w:color="auto"/>
        <w:right w:val="none" w:sz="0" w:space="0" w:color="auto"/>
      </w:divBdr>
    </w:div>
    <w:div w:id="1676373951">
      <w:marLeft w:val="0"/>
      <w:marRight w:val="0"/>
      <w:marTop w:val="0"/>
      <w:marBottom w:val="0"/>
      <w:divBdr>
        <w:top w:val="none" w:sz="0" w:space="0" w:color="auto"/>
        <w:left w:val="none" w:sz="0" w:space="0" w:color="auto"/>
        <w:bottom w:val="none" w:sz="0" w:space="0" w:color="auto"/>
        <w:right w:val="none" w:sz="0" w:space="0" w:color="auto"/>
      </w:divBdr>
    </w:div>
    <w:div w:id="1676373952">
      <w:marLeft w:val="0"/>
      <w:marRight w:val="0"/>
      <w:marTop w:val="0"/>
      <w:marBottom w:val="0"/>
      <w:divBdr>
        <w:top w:val="none" w:sz="0" w:space="0" w:color="auto"/>
        <w:left w:val="none" w:sz="0" w:space="0" w:color="auto"/>
        <w:bottom w:val="none" w:sz="0" w:space="0" w:color="auto"/>
        <w:right w:val="none" w:sz="0" w:space="0" w:color="auto"/>
      </w:divBdr>
    </w:div>
    <w:div w:id="1676373953">
      <w:marLeft w:val="0"/>
      <w:marRight w:val="0"/>
      <w:marTop w:val="0"/>
      <w:marBottom w:val="0"/>
      <w:divBdr>
        <w:top w:val="none" w:sz="0" w:space="0" w:color="auto"/>
        <w:left w:val="none" w:sz="0" w:space="0" w:color="auto"/>
        <w:bottom w:val="none" w:sz="0" w:space="0" w:color="auto"/>
        <w:right w:val="none" w:sz="0" w:space="0" w:color="auto"/>
      </w:divBdr>
    </w:div>
    <w:div w:id="1676373954">
      <w:marLeft w:val="0"/>
      <w:marRight w:val="0"/>
      <w:marTop w:val="0"/>
      <w:marBottom w:val="0"/>
      <w:divBdr>
        <w:top w:val="none" w:sz="0" w:space="0" w:color="auto"/>
        <w:left w:val="none" w:sz="0" w:space="0" w:color="auto"/>
        <w:bottom w:val="none" w:sz="0" w:space="0" w:color="auto"/>
        <w:right w:val="none" w:sz="0" w:space="0" w:color="auto"/>
      </w:divBdr>
    </w:div>
    <w:div w:id="1676373955">
      <w:marLeft w:val="0"/>
      <w:marRight w:val="0"/>
      <w:marTop w:val="0"/>
      <w:marBottom w:val="0"/>
      <w:divBdr>
        <w:top w:val="none" w:sz="0" w:space="0" w:color="auto"/>
        <w:left w:val="none" w:sz="0" w:space="0" w:color="auto"/>
        <w:bottom w:val="none" w:sz="0" w:space="0" w:color="auto"/>
        <w:right w:val="none" w:sz="0" w:space="0" w:color="auto"/>
      </w:divBdr>
    </w:div>
    <w:div w:id="1676373956">
      <w:marLeft w:val="0"/>
      <w:marRight w:val="0"/>
      <w:marTop w:val="0"/>
      <w:marBottom w:val="0"/>
      <w:divBdr>
        <w:top w:val="none" w:sz="0" w:space="0" w:color="auto"/>
        <w:left w:val="none" w:sz="0" w:space="0" w:color="auto"/>
        <w:bottom w:val="none" w:sz="0" w:space="0" w:color="auto"/>
        <w:right w:val="none" w:sz="0" w:space="0" w:color="auto"/>
      </w:divBdr>
    </w:div>
    <w:div w:id="1676373957">
      <w:marLeft w:val="0"/>
      <w:marRight w:val="0"/>
      <w:marTop w:val="0"/>
      <w:marBottom w:val="0"/>
      <w:divBdr>
        <w:top w:val="none" w:sz="0" w:space="0" w:color="auto"/>
        <w:left w:val="none" w:sz="0" w:space="0" w:color="auto"/>
        <w:bottom w:val="none" w:sz="0" w:space="0" w:color="auto"/>
        <w:right w:val="none" w:sz="0" w:space="0" w:color="auto"/>
      </w:divBdr>
    </w:div>
    <w:div w:id="1676373958">
      <w:marLeft w:val="0"/>
      <w:marRight w:val="0"/>
      <w:marTop w:val="0"/>
      <w:marBottom w:val="0"/>
      <w:divBdr>
        <w:top w:val="none" w:sz="0" w:space="0" w:color="auto"/>
        <w:left w:val="none" w:sz="0" w:space="0" w:color="auto"/>
        <w:bottom w:val="none" w:sz="0" w:space="0" w:color="auto"/>
        <w:right w:val="none" w:sz="0" w:space="0" w:color="auto"/>
      </w:divBdr>
    </w:div>
    <w:div w:id="1676373959">
      <w:marLeft w:val="0"/>
      <w:marRight w:val="0"/>
      <w:marTop w:val="0"/>
      <w:marBottom w:val="0"/>
      <w:divBdr>
        <w:top w:val="none" w:sz="0" w:space="0" w:color="auto"/>
        <w:left w:val="none" w:sz="0" w:space="0" w:color="auto"/>
        <w:bottom w:val="none" w:sz="0" w:space="0" w:color="auto"/>
        <w:right w:val="none" w:sz="0" w:space="0" w:color="auto"/>
      </w:divBdr>
    </w:div>
    <w:div w:id="1676373960">
      <w:marLeft w:val="0"/>
      <w:marRight w:val="0"/>
      <w:marTop w:val="0"/>
      <w:marBottom w:val="0"/>
      <w:divBdr>
        <w:top w:val="none" w:sz="0" w:space="0" w:color="auto"/>
        <w:left w:val="none" w:sz="0" w:space="0" w:color="auto"/>
        <w:bottom w:val="none" w:sz="0" w:space="0" w:color="auto"/>
        <w:right w:val="none" w:sz="0" w:space="0" w:color="auto"/>
      </w:divBdr>
    </w:div>
    <w:div w:id="1676373961">
      <w:marLeft w:val="0"/>
      <w:marRight w:val="0"/>
      <w:marTop w:val="0"/>
      <w:marBottom w:val="0"/>
      <w:divBdr>
        <w:top w:val="none" w:sz="0" w:space="0" w:color="auto"/>
        <w:left w:val="none" w:sz="0" w:space="0" w:color="auto"/>
        <w:bottom w:val="none" w:sz="0" w:space="0" w:color="auto"/>
        <w:right w:val="none" w:sz="0" w:space="0" w:color="auto"/>
      </w:divBdr>
    </w:div>
    <w:div w:id="1676373962">
      <w:marLeft w:val="0"/>
      <w:marRight w:val="0"/>
      <w:marTop w:val="0"/>
      <w:marBottom w:val="0"/>
      <w:divBdr>
        <w:top w:val="none" w:sz="0" w:space="0" w:color="auto"/>
        <w:left w:val="none" w:sz="0" w:space="0" w:color="auto"/>
        <w:bottom w:val="none" w:sz="0" w:space="0" w:color="auto"/>
        <w:right w:val="none" w:sz="0" w:space="0" w:color="auto"/>
      </w:divBdr>
    </w:div>
    <w:div w:id="1676373963">
      <w:marLeft w:val="0"/>
      <w:marRight w:val="0"/>
      <w:marTop w:val="0"/>
      <w:marBottom w:val="0"/>
      <w:divBdr>
        <w:top w:val="none" w:sz="0" w:space="0" w:color="auto"/>
        <w:left w:val="none" w:sz="0" w:space="0" w:color="auto"/>
        <w:bottom w:val="none" w:sz="0" w:space="0" w:color="auto"/>
        <w:right w:val="none" w:sz="0" w:space="0" w:color="auto"/>
      </w:divBdr>
    </w:div>
    <w:div w:id="1676373964">
      <w:marLeft w:val="0"/>
      <w:marRight w:val="0"/>
      <w:marTop w:val="0"/>
      <w:marBottom w:val="0"/>
      <w:divBdr>
        <w:top w:val="none" w:sz="0" w:space="0" w:color="auto"/>
        <w:left w:val="none" w:sz="0" w:space="0" w:color="auto"/>
        <w:bottom w:val="none" w:sz="0" w:space="0" w:color="auto"/>
        <w:right w:val="none" w:sz="0" w:space="0" w:color="auto"/>
      </w:divBdr>
    </w:div>
    <w:div w:id="1676373965">
      <w:marLeft w:val="0"/>
      <w:marRight w:val="0"/>
      <w:marTop w:val="0"/>
      <w:marBottom w:val="0"/>
      <w:divBdr>
        <w:top w:val="none" w:sz="0" w:space="0" w:color="auto"/>
        <w:left w:val="none" w:sz="0" w:space="0" w:color="auto"/>
        <w:bottom w:val="none" w:sz="0" w:space="0" w:color="auto"/>
        <w:right w:val="none" w:sz="0" w:space="0" w:color="auto"/>
      </w:divBdr>
    </w:div>
    <w:div w:id="1676373966">
      <w:marLeft w:val="0"/>
      <w:marRight w:val="0"/>
      <w:marTop w:val="0"/>
      <w:marBottom w:val="0"/>
      <w:divBdr>
        <w:top w:val="none" w:sz="0" w:space="0" w:color="auto"/>
        <w:left w:val="none" w:sz="0" w:space="0" w:color="auto"/>
        <w:bottom w:val="none" w:sz="0" w:space="0" w:color="auto"/>
        <w:right w:val="none" w:sz="0" w:space="0" w:color="auto"/>
      </w:divBdr>
    </w:div>
    <w:div w:id="1676373967">
      <w:marLeft w:val="0"/>
      <w:marRight w:val="0"/>
      <w:marTop w:val="0"/>
      <w:marBottom w:val="0"/>
      <w:divBdr>
        <w:top w:val="none" w:sz="0" w:space="0" w:color="auto"/>
        <w:left w:val="none" w:sz="0" w:space="0" w:color="auto"/>
        <w:bottom w:val="none" w:sz="0" w:space="0" w:color="auto"/>
        <w:right w:val="none" w:sz="0" w:space="0" w:color="auto"/>
      </w:divBdr>
    </w:div>
    <w:div w:id="1676373968">
      <w:marLeft w:val="0"/>
      <w:marRight w:val="0"/>
      <w:marTop w:val="0"/>
      <w:marBottom w:val="0"/>
      <w:divBdr>
        <w:top w:val="none" w:sz="0" w:space="0" w:color="auto"/>
        <w:left w:val="none" w:sz="0" w:space="0" w:color="auto"/>
        <w:bottom w:val="none" w:sz="0" w:space="0" w:color="auto"/>
        <w:right w:val="none" w:sz="0" w:space="0" w:color="auto"/>
      </w:divBdr>
    </w:div>
    <w:div w:id="1676373969">
      <w:marLeft w:val="0"/>
      <w:marRight w:val="0"/>
      <w:marTop w:val="0"/>
      <w:marBottom w:val="0"/>
      <w:divBdr>
        <w:top w:val="none" w:sz="0" w:space="0" w:color="auto"/>
        <w:left w:val="none" w:sz="0" w:space="0" w:color="auto"/>
        <w:bottom w:val="none" w:sz="0" w:space="0" w:color="auto"/>
        <w:right w:val="none" w:sz="0" w:space="0" w:color="auto"/>
      </w:divBdr>
    </w:div>
    <w:div w:id="1676373970">
      <w:marLeft w:val="0"/>
      <w:marRight w:val="0"/>
      <w:marTop w:val="0"/>
      <w:marBottom w:val="0"/>
      <w:divBdr>
        <w:top w:val="none" w:sz="0" w:space="0" w:color="auto"/>
        <w:left w:val="none" w:sz="0" w:space="0" w:color="auto"/>
        <w:bottom w:val="none" w:sz="0" w:space="0" w:color="auto"/>
        <w:right w:val="none" w:sz="0" w:space="0" w:color="auto"/>
      </w:divBdr>
    </w:div>
    <w:div w:id="1676373971">
      <w:marLeft w:val="0"/>
      <w:marRight w:val="0"/>
      <w:marTop w:val="0"/>
      <w:marBottom w:val="0"/>
      <w:divBdr>
        <w:top w:val="none" w:sz="0" w:space="0" w:color="auto"/>
        <w:left w:val="none" w:sz="0" w:space="0" w:color="auto"/>
        <w:bottom w:val="none" w:sz="0" w:space="0" w:color="auto"/>
        <w:right w:val="none" w:sz="0" w:space="0" w:color="auto"/>
      </w:divBdr>
    </w:div>
    <w:div w:id="1676373972">
      <w:marLeft w:val="0"/>
      <w:marRight w:val="0"/>
      <w:marTop w:val="0"/>
      <w:marBottom w:val="0"/>
      <w:divBdr>
        <w:top w:val="none" w:sz="0" w:space="0" w:color="auto"/>
        <w:left w:val="none" w:sz="0" w:space="0" w:color="auto"/>
        <w:bottom w:val="none" w:sz="0" w:space="0" w:color="auto"/>
        <w:right w:val="none" w:sz="0" w:space="0" w:color="auto"/>
      </w:divBdr>
    </w:div>
    <w:div w:id="1676373973">
      <w:marLeft w:val="0"/>
      <w:marRight w:val="0"/>
      <w:marTop w:val="0"/>
      <w:marBottom w:val="0"/>
      <w:divBdr>
        <w:top w:val="none" w:sz="0" w:space="0" w:color="auto"/>
        <w:left w:val="none" w:sz="0" w:space="0" w:color="auto"/>
        <w:bottom w:val="none" w:sz="0" w:space="0" w:color="auto"/>
        <w:right w:val="none" w:sz="0" w:space="0" w:color="auto"/>
      </w:divBdr>
    </w:div>
    <w:div w:id="1676373974">
      <w:marLeft w:val="0"/>
      <w:marRight w:val="0"/>
      <w:marTop w:val="0"/>
      <w:marBottom w:val="0"/>
      <w:divBdr>
        <w:top w:val="none" w:sz="0" w:space="0" w:color="auto"/>
        <w:left w:val="none" w:sz="0" w:space="0" w:color="auto"/>
        <w:bottom w:val="none" w:sz="0" w:space="0" w:color="auto"/>
        <w:right w:val="none" w:sz="0" w:space="0" w:color="auto"/>
      </w:divBdr>
    </w:div>
    <w:div w:id="1676373975">
      <w:marLeft w:val="0"/>
      <w:marRight w:val="0"/>
      <w:marTop w:val="0"/>
      <w:marBottom w:val="0"/>
      <w:divBdr>
        <w:top w:val="none" w:sz="0" w:space="0" w:color="auto"/>
        <w:left w:val="none" w:sz="0" w:space="0" w:color="auto"/>
        <w:bottom w:val="none" w:sz="0" w:space="0" w:color="auto"/>
        <w:right w:val="none" w:sz="0" w:space="0" w:color="auto"/>
      </w:divBdr>
    </w:div>
    <w:div w:id="1676373976">
      <w:marLeft w:val="0"/>
      <w:marRight w:val="0"/>
      <w:marTop w:val="0"/>
      <w:marBottom w:val="0"/>
      <w:divBdr>
        <w:top w:val="none" w:sz="0" w:space="0" w:color="auto"/>
        <w:left w:val="none" w:sz="0" w:space="0" w:color="auto"/>
        <w:bottom w:val="none" w:sz="0" w:space="0" w:color="auto"/>
        <w:right w:val="none" w:sz="0" w:space="0" w:color="auto"/>
      </w:divBdr>
    </w:div>
    <w:div w:id="1676373977">
      <w:marLeft w:val="0"/>
      <w:marRight w:val="0"/>
      <w:marTop w:val="0"/>
      <w:marBottom w:val="0"/>
      <w:divBdr>
        <w:top w:val="none" w:sz="0" w:space="0" w:color="auto"/>
        <w:left w:val="none" w:sz="0" w:space="0" w:color="auto"/>
        <w:bottom w:val="none" w:sz="0" w:space="0" w:color="auto"/>
        <w:right w:val="none" w:sz="0" w:space="0" w:color="auto"/>
      </w:divBdr>
    </w:div>
    <w:div w:id="1676373978">
      <w:marLeft w:val="0"/>
      <w:marRight w:val="0"/>
      <w:marTop w:val="0"/>
      <w:marBottom w:val="0"/>
      <w:divBdr>
        <w:top w:val="none" w:sz="0" w:space="0" w:color="auto"/>
        <w:left w:val="none" w:sz="0" w:space="0" w:color="auto"/>
        <w:bottom w:val="none" w:sz="0" w:space="0" w:color="auto"/>
        <w:right w:val="none" w:sz="0" w:space="0" w:color="auto"/>
      </w:divBdr>
    </w:div>
    <w:div w:id="1676373979">
      <w:marLeft w:val="0"/>
      <w:marRight w:val="0"/>
      <w:marTop w:val="0"/>
      <w:marBottom w:val="0"/>
      <w:divBdr>
        <w:top w:val="none" w:sz="0" w:space="0" w:color="auto"/>
        <w:left w:val="none" w:sz="0" w:space="0" w:color="auto"/>
        <w:bottom w:val="none" w:sz="0" w:space="0" w:color="auto"/>
        <w:right w:val="none" w:sz="0" w:space="0" w:color="auto"/>
      </w:divBdr>
    </w:div>
    <w:div w:id="1676373980">
      <w:marLeft w:val="0"/>
      <w:marRight w:val="0"/>
      <w:marTop w:val="0"/>
      <w:marBottom w:val="0"/>
      <w:divBdr>
        <w:top w:val="none" w:sz="0" w:space="0" w:color="auto"/>
        <w:left w:val="none" w:sz="0" w:space="0" w:color="auto"/>
        <w:bottom w:val="none" w:sz="0" w:space="0" w:color="auto"/>
        <w:right w:val="none" w:sz="0" w:space="0" w:color="auto"/>
      </w:divBdr>
    </w:div>
    <w:div w:id="1676373981">
      <w:marLeft w:val="0"/>
      <w:marRight w:val="0"/>
      <w:marTop w:val="0"/>
      <w:marBottom w:val="0"/>
      <w:divBdr>
        <w:top w:val="none" w:sz="0" w:space="0" w:color="auto"/>
        <w:left w:val="none" w:sz="0" w:space="0" w:color="auto"/>
        <w:bottom w:val="none" w:sz="0" w:space="0" w:color="auto"/>
        <w:right w:val="none" w:sz="0" w:space="0" w:color="auto"/>
      </w:divBdr>
    </w:div>
    <w:div w:id="1676373982">
      <w:marLeft w:val="0"/>
      <w:marRight w:val="0"/>
      <w:marTop w:val="0"/>
      <w:marBottom w:val="0"/>
      <w:divBdr>
        <w:top w:val="none" w:sz="0" w:space="0" w:color="auto"/>
        <w:left w:val="none" w:sz="0" w:space="0" w:color="auto"/>
        <w:bottom w:val="none" w:sz="0" w:space="0" w:color="auto"/>
        <w:right w:val="none" w:sz="0" w:space="0" w:color="auto"/>
      </w:divBdr>
    </w:div>
    <w:div w:id="1676373983">
      <w:marLeft w:val="0"/>
      <w:marRight w:val="0"/>
      <w:marTop w:val="0"/>
      <w:marBottom w:val="0"/>
      <w:divBdr>
        <w:top w:val="none" w:sz="0" w:space="0" w:color="auto"/>
        <w:left w:val="none" w:sz="0" w:space="0" w:color="auto"/>
        <w:bottom w:val="none" w:sz="0" w:space="0" w:color="auto"/>
        <w:right w:val="none" w:sz="0" w:space="0" w:color="auto"/>
      </w:divBdr>
    </w:div>
    <w:div w:id="1676373984">
      <w:marLeft w:val="0"/>
      <w:marRight w:val="0"/>
      <w:marTop w:val="0"/>
      <w:marBottom w:val="0"/>
      <w:divBdr>
        <w:top w:val="none" w:sz="0" w:space="0" w:color="auto"/>
        <w:left w:val="none" w:sz="0" w:space="0" w:color="auto"/>
        <w:bottom w:val="none" w:sz="0" w:space="0" w:color="auto"/>
        <w:right w:val="none" w:sz="0" w:space="0" w:color="auto"/>
      </w:divBdr>
    </w:div>
    <w:div w:id="1676373985">
      <w:marLeft w:val="0"/>
      <w:marRight w:val="0"/>
      <w:marTop w:val="0"/>
      <w:marBottom w:val="0"/>
      <w:divBdr>
        <w:top w:val="none" w:sz="0" w:space="0" w:color="auto"/>
        <w:left w:val="none" w:sz="0" w:space="0" w:color="auto"/>
        <w:bottom w:val="none" w:sz="0" w:space="0" w:color="auto"/>
        <w:right w:val="none" w:sz="0" w:space="0" w:color="auto"/>
      </w:divBdr>
      <w:divsChild>
        <w:div w:id="1676373988">
          <w:marLeft w:val="0"/>
          <w:marRight w:val="0"/>
          <w:marTop w:val="0"/>
          <w:marBottom w:val="0"/>
          <w:divBdr>
            <w:top w:val="none" w:sz="0" w:space="0" w:color="auto"/>
            <w:left w:val="none" w:sz="0" w:space="0" w:color="auto"/>
            <w:bottom w:val="none" w:sz="0" w:space="0" w:color="auto"/>
            <w:right w:val="none" w:sz="0" w:space="0" w:color="auto"/>
          </w:divBdr>
        </w:div>
      </w:divsChild>
    </w:div>
    <w:div w:id="1676373986">
      <w:marLeft w:val="0"/>
      <w:marRight w:val="0"/>
      <w:marTop w:val="0"/>
      <w:marBottom w:val="0"/>
      <w:divBdr>
        <w:top w:val="none" w:sz="0" w:space="0" w:color="auto"/>
        <w:left w:val="none" w:sz="0" w:space="0" w:color="auto"/>
        <w:bottom w:val="none" w:sz="0" w:space="0" w:color="auto"/>
        <w:right w:val="none" w:sz="0" w:space="0" w:color="auto"/>
      </w:divBdr>
    </w:div>
    <w:div w:id="1676373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nsa.gov.pl" TargetMode="External"/><Relationship Id="rId13" Type="http://schemas.openxmlformats.org/officeDocument/2006/relationships/hyperlink" Target="https://sip.lex.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transakcja/8576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filter?lang=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2.xml"/><Relationship Id="rId10" Type="http://schemas.openxmlformats.org/officeDocument/2006/relationships/hyperlink" Target="https://www.uzp.gov.pl/__data/assets/pdf_file/0022/54904/Jednolity-Europejski-Dokument-Zamowienia-instrukcja-2022.04.29.pdf" TargetMode="External"/><Relationship Id="rId19" Type="http://schemas.openxmlformats.org/officeDocument/2006/relationships/hyperlink" Target="mailto:iod@nsa.gov.pl" TargetMode="External"/><Relationship Id="rId4" Type="http://schemas.openxmlformats.org/officeDocument/2006/relationships/settings" Target="settings.xml"/><Relationship Id="rId9" Type="http://schemas.openxmlformats.org/officeDocument/2006/relationships/hyperlink" Target="http://www.nsa.gov.pl" TargetMode="External"/><Relationship Id="rId14" Type="http://schemas.openxmlformats.org/officeDocument/2006/relationships/hyperlink" Target="mailto:zp@nsa.gov.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589A-311B-4DCF-98C9-9B4F782B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60</Pages>
  <Words>18779</Words>
  <Characters>125367</Characters>
  <Application>Microsoft Office Word</Application>
  <DocSecurity>0</DocSecurity>
  <Lines>1044</Lines>
  <Paragraphs>287</Paragraphs>
  <ScaleCrop>false</ScaleCrop>
  <HeadingPairs>
    <vt:vector size="2" baseType="variant">
      <vt:variant>
        <vt:lpstr>Tytuł</vt:lpstr>
      </vt:variant>
      <vt:variant>
        <vt:i4>1</vt:i4>
      </vt:variant>
    </vt:vector>
  </HeadingPairs>
  <TitlesOfParts>
    <vt:vector size="1" baseType="lpstr">
      <vt:lpstr>Warszawa, dnia ………………… 2021 r</vt:lpstr>
    </vt:vector>
  </TitlesOfParts>
  <Company>NSA</Company>
  <LinksUpToDate>false</LinksUpToDate>
  <CharactersWithSpaces>143859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 2021 r</dc:title>
  <dc:subject/>
  <dc:creator>Dorota Bielecka</dc:creator>
  <cp:keywords/>
  <dc:description/>
  <cp:lastModifiedBy>Ewelina Bronisz</cp:lastModifiedBy>
  <cp:revision>29</cp:revision>
  <cp:lastPrinted>2023-12-13T14:42:00Z</cp:lastPrinted>
  <dcterms:created xsi:type="dcterms:W3CDTF">2023-12-11T13:53:00Z</dcterms:created>
  <dcterms:modified xsi:type="dcterms:W3CDTF">2023-12-20T12:11:00Z</dcterms:modified>
</cp:coreProperties>
</file>