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4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66"/>
        <w:gridCol w:w="2174"/>
        <w:gridCol w:w="1400"/>
        <w:gridCol w:w="2853"/>
      </w:tblGrid>
      <w:tr w:rsidR="00524F9B" w14:paraId="20149A24" w14:textId="77777777" w:rsidTr="00464715">
        <w:trPr>
          <w:trHeight w:val="841"/>
        </w:trPr>
        <w:tc>
          <w:tcPr>
            <w:tcW w:w="3066" w:type="dxa"/>
          </w:tcPr>
          <w:p w14:paraId="7F790F83" w14:textId="62435601" w:rsidR="00524F9B" w:rsidRDefault="00CC2688" w:rsidP="00464715">
            <w:pPr>
              <w:pStyle w:val="Nagwek"/>
              <w:jc w:val="right"/>
            </w:pPr>
            <w:bookmarkStart w:id="0" w:name="_Hlk92276625"/>
            <w:r>
              <w:rPr>
                <w:noProof/>
              </w:rPr>
              <w:drawing>
                <wp:anchor distT="0" distB="0" distL="114300" distR="114300" simplePos="0" relativeHeight="251662336" behindDoc="1" locked="0" layoutInCell="1" allowOverlap="1" wp14:anchorId="4C474445" wp14:editId="4C96DCFB">
                  <wp:simplePos x="0" y="0"/>
                  <wp:positionH relativeFrom="column">
                    <wp:posOffset>621359</wp:posOffset>
                  </wp:positionH>
                  <wp:positionV relativeFrom="paragraph">
                    <wp:posOffset>-54156</wp:posOffset>
                  </wp:positionV>
                  <wp:extent cx="667385" cy="533400"/>
                  <wp:effectExtent l="0" t="0" r="5715" b="0"/>
                  <wp:wrapTopAndBottom/>
                  <wp:docPr id="5" name="Obraz 5" descr="Herb gminy Branice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gminy Branice – Wikipedia, wolna encyklo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74" w:type="dxa"/>
          </w:tcPr>
          <w:p w14:paraId="62551C6F" w14:textId="77777777" w:rsidR="00524F9B" w:rsidRDefault="00524F9B" w:rsidP="00464715">
            <w:pPr>
              <w:pStyle w:val="Nagwek"/>
              <w:jc w:val="center"/>
              <w:rPr>
                <w:noProof/>
              </w:rPr>
            </w:pPr>
            <w:r>
              <w:rPr>
                <w:noProof/>
              </w:rPr>
              <w:drawing>
                <wp:inline distT="0" distB="0" distL="0" distR="0" wp14:anchorId="4B28D2BB" wp14:editId="78292D5E">
                  <wp:extent cx="753958" cy="476250"/>
                  <wp:effectExtent l="0" t="0" r="825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39" cy="485334"/>
                          </a:xfrm>
                          <a:prstGeom prst="rect">
                            <a:avLst/>
                          </a:prstGeom>
                          <a:noFill/>
                          <a:ln>
                            <a:noFill/>
                          </a:ln>
                        </pic:spPr>
                      </pic:pic>
                    </a:graphicData>
                  </a:graphic>
                </wp:inline>
              </w:drawing>
            </w:r>
          </w:p>
        </w:tc>
        <w:tc>
          <w:tcPr>
            <w:tcW w:w="1400" w:type="dxa"/>
          </w:tcPr>
          <w:p w14:paraId="7630B44C" w14:textId="77777777" w:rsidR="00524F9B" w:rsidRDefault="00524F9B" w:rsidP="00464715">
            <w:pPr>
              <w:pStyle w:val="Nagwek"/>
              <w:jc w:val="center"/>
            </w:pPr>
            <w:r>
              <w:rPr>
                <w:noProof/>
              </w:rPr>
              <w:drawing>
                <wp:inline distT="0" distB="0" distL="0" distR="0" wp14:anchorId="5EBE5C64" wp14:editId="68C0C78A">
                  <wp:extent cx="504825" cy="504825"/>
                  <wp:effectExtent l="0" t="0" r="9525" b="9525"/>
                  <wp:docPr id="8"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2853" w:type="dxa"/>
            <w:vAlign w:val="center"/>
          </w:tcPr>
          <w:p w14:paraId="4581CFFB" w14:textId="77777777" w:rsidR="00524F9B" w:rsidRDefault="00524F9B" w:rsidP="00464715">
            <w:pPr>
              <w:pStyle w:val="Nagwek"/>
              <w:jc w:val="center"/>
            </w:pPr>
            <w:r>
              <w:rPr>
                <w:noProof/>
              </w:rPr>
              <w:drawing>
                <wp:inline distT="0" distB="0" distL="0" distR="0" wp14:anchorId="2C2485F1" wp14:editId="72B6BC8D">
                  <wp:extent cx="1095375" cy="438957"/>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126" cy="446872"/>
                          </a:xfrm>
                          <a:prstGeom prst="rect">
                            <a:avLst/>
                          </a:prstGeom>
                          <a:noFill/>
                          <a:ln>
                            <a:noFill/>
                          </a:ln>
                        </pic:spPr>
                      </pic:pic>
                    </a:graphicData>
                  </a:graphic>
                </wp:inline>
              </w:drawing>
            </w:r>
          </w:p>
        </w:tc>
      </w:tr>
      <w:bookmarkEnd w:id="0"/>
    </w:tbl>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 xml:space="preserve">Nr </w:t>
            </w:r>
            <w:proofErr w:type="spellStart"/>
            <w:r w:rsidRPr="00603F71">
              <w:rPr>
                <w:rFonts w:ascii="Arial" w:eastAsia="Times New Roman" w:hAnsi="Arial" w:cs="Arial"/>
                <w:sz w:val="20"/>
                <w:szCs w:val="20"/>
                <w:lang w:val="en-US"/>
              </w:rPr>
              <w:t>faxu</w:t>
            </w:r>
            <w:proofErr w:type="spellEnd"/>
            <w:r w:rsidRPr="00603F71">
              <w:rPr>
                <w:rFonts w:ascii="Arial" w:eastAsia="Times New Roman" w:hAnsi="Arial" w:cs="Arial"/>
                <w:sz w:val="20"/>
                <w:szCs w:val="20"/>
                <w:lang w:val="en-US"/>
              </w:rPr>
              <w:t>: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154482DF"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Gmina Branice</w:t>
            </w:r>
          </w:p>
          <w:p w14:paraId="005D750A"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ul. Słowackiego 3,</w:t>
            </w:r>
          </w:p>
          <w:p w14:paraId="7559B3A0" w14:textId="77777777" w:rsid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 xml:space="preserve">48-140 Branice </w:t>
            </w: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7429CF03" w14:textId="77777777" w:rsidR="004E6937" w:rsidRPr="004E6937" w:rsidRDefault="004E6937"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bookmarkStart w:id="1" w:name="_Hlk128136430"/>
      <w:r w:rsidRPr="004E6937">
        <w:rPr>
          <w:rFonts w:ascii="Arial" w:eastAsia="Times New Roman" w:hAnsi="Arial" w:cs="Arial"/>
          <w:b/>
          <w:bCs/>
          <w:sz w:val="20"/>
          <w:szCs w:val="20"/>
        </w:rPr>
        <w:t xml:space="preserve">„Modernizacja dróg gminnych w miejscowości Lewice” </w:t>
      </w:r>
    </w:p>
    <w:bookmarkEnd w:id="1"/>
    <w:p w14:paraId="01CE899B" w14:textId="77777777" w:rsidR="00CA1469" w:rsidRPr="000930E2" w:rsidRDefault="00CA146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7B2E89B5"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4365D778" w14:textId="77777777" w:rsidR="00F8542E" w:rsidRPr="00CF45C8" w:rsidRDefault="00F8542E" w:rsidP="00F8542E">
      <w:pPr>
        <w:autoSpaceDE w:val="0"/>
        <w:autoSpaceDN w:val="0"/>
        <w:adjustRightInd w:val="0"/>
        <w:spacing w:before="60" w:after="60" w:line="300" w:lineRule="exact"/>
        <w:ind w:left="360"/>
        <w:jc w:val="both"/>
        <w:rPr>
          <w:rFonts w:ascii="Arial" w:eastAsia="Times New Roman" w:hAnsi="Arial" w:cs="Arial"/>
          <w:sz w:val="20"/>
          <w:szCs w:val="20"/>
        </w:rPr>
      </w:pPr>
    </w:p>
    <w:p w14:paraId="7025D602" w14:textId="11D9DDAE" w:rsidR="00FE6DDE"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bookmarkStart w:id="2" w:name="_Hlk128738448"/>
      <w:r w:rsidR="00855A27" w:rsidRPr="00CF45C8">
        <w:rPr>
          <w:rFonts w:ascii="Arial" w:eastAsia="Times New Roman" w:hAnsi="Arial" w:cs="Arial"/>
          <w:b/>
          <w:sz w:val="20"/>
          <w:szCs w:val="20"/>
        </w:rPr>
        <w:t>………………………………………..</w:t>
      </w:r>
      <w:r w:rsidRPr="00CF45C8">
        <w:rPr>
          <w:rFonts w:ascii="Arial" w:eastAsia="Times New Roman" w:hAnsi="Arial" w:cs="Arial"/>
          <w:b/>
          <w:sz w:val="20"/>
          <w:szCs w:val="20"/>
        </w:rPr>
        <w:t xml:space="preserve"> zł, </w:t>
      </w:r>
      <w:r w:rsidR="004E3FCB" w:rsidRPr="00CF45C8">
        <w:rPr>
          <w:rFonts w:ascii="Arial" w:eastAsia="Times New Roman" w:hAnsi="Arial" w:cs="Arial"/>
          <w:b/>
          <w:sz w:val="20"/>
          <w:szCs w:val="20"/>
        </w:rPr>
        <w:t xml:space="preserve">(słownie: </w:t>
      </w:r>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w:t>
      </w:r>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 xml:space="preserve"> </w:t>
      </w:r>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w:t>
      </w:r>
      <w:r w:rsidR="00C42487" w:rsidRPr="00CF45C8">
        <w:rPr>
          <w:rFonts w:ascii="Arial" w:eastAsia="Times New Roman" w:hAnsi="Arial" w:cs="Arial"/>
          <w:b/>
          <w:sz w:val="20"/>
          <w:szCs w:val="20"/>
        </w:rPr>
        <w:t xml:space="preserve"> </w:t>
      </w:r>
      <w:bookmarkEnd w:id="2"/>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r w:rsidR="007033B6">
        <w:rPr>
          <w:rFonts w:ascii="Arial" w:eastAsia="Times New Roman" w:hAnsi="Arial" w:cs="Arial"/>
          <w:b/>
          <w:sz w:val="20"/>
          <w:szCs w:val="20"/>
        </w:rPr>
        <w:t xml:space="preserve"> zgodnie z poniższym rozbiciem:</w:t>
      </w:r>
    </w:p>
    <w:p w14:paraId="6E1A1F45" w14:textId="77777777" w:rsidR="00F8542E" w:rsidRDefault="00F8542E" w:rsidP="00F8542E">
      <w:pPr>
        <w:autoSpaceDE w:val="0"/>
        <w:autoSpaceDN w:val="0"/>
        <w:adjustRightInd w:val="0"/>
        <w:spacing w:before="60" w:after="60" w:line="300" w:lineRule="exact"/>
        <w:ind w:left="360"/>
        <w:jc w:val="both"/>
        <w:rPr>
          <w:rFonts w:ascii="Arial" w:eastAsia="Times New Roman" w:hAnsi="Arial" w:cs="Arial"/>
          <w:b/>
          <w:sz w:val="20"/>
          <w:szCs w:val="20"/>
        </w:rPr>
      </w:pPr>
    </w:p>
    <w:p w14:paraId="51F8E382" w14:textId="3A96729E" w:rsidR="00F8542E" w:rsidRDefault="007033B6" w:rsidP="00F8542E">
      <w:pPr>
        <w:pStyle w:val="Akapitzlist"/>
        <w:numPr>
          <w:ilvl w:val="0"/>
          <w:numId w:val="60"/>
        </w:numPr>
        <w:autoSpaceDE w:val="0"/>
        <w:autoSpaceDN w:val="0"/>
        <w:adjustRightInd w:val="0"/>
        <w:spacing w:before="60" w:after="60" w:line="480" w:lineRule="auto"/>
        <w:jc w:val="both"/>
        <w:rPr>
          <w:rFonts w:ascii="Arial" w:eastAsia="Times New Roman" w:hAnsi="Arial" w:cs="Arial"/>
          <w:b/>
          <w:sz w:val="20"/>
          <w:szCs w:val="20"/>
        </w:rPr>
      </w:pPr>
      <w:r w:rsidRPr="00941BDE">
        <w:rPr>
          <w:rFonts w:ascii="Arial" w:eastAsia="Times New Roman" w:hAnsi="Arial" w:cs="Arial"/>
          <w:b/>
          <w:sz w:val="20"/>
          <w:szCs w:val="20"/>
        </w:rPr>
        <w:lastRenderedPageBreak/>
        <w:t xml:space="preserve">Za realizację </w:t>
      </w:r>
      <w:r w:rsidR="00941BDE" w:rsidRPr="00941BDE">
        <w:rPr>
          <w:rFonts w:ascii="Arial" w:eastAsia="Times New Roman" w:hAnsi="Arial" w:cs="Arial"/>
          <w:b/>
          <w:sz w:val="20"/>
          <w:szCs w:val="20"/>
        </w:rPr>
        <w:t>Etapu 1</w:t>
      </w:r>
      <w:r w:rsidR="00F8542E">
        <w:rPr>
          <w:rFonts w:ascii="Arial" w:eastAsia="Times New Roman" w:hAnsi="Arial" w:cs="Arial"/>
          <w:b/>
          <w:sz w:val="20"/>
          <w:szCs w:val="20"/>
        </w:rPr>
        <w:t xml:space="preserve"> brutto </w:t>
      </w:r>
      <w:r w:rsidR="00F8542E" w:rsidRPr="00F8542E">
        <w:rPr>
          <w:rFonts w:ascii="Arial" w:eastAsia="Times New Roman" w:hAnsi="Arial" w:cs="Arial"/>
          <w:b/>
          <w:sz w:val="20"/>
          <w:szCs w:val="20"/>
        </w:rPr>
        <w:t>……………………………………….. zł, (słownie: …………………………..………………………………………………………………………………</w:t>
      </w:r>
      <w:r w:rsidR="00F8542E">
        <w:rPr>
          <w:rFonts w:ascii="Arial" w:eastAsia="Times New Roman" w:hAnsi="Arial" w:cs="Arial"/>
          <w:b/>
          <w:sz w:val="20"/>
          <w:szCs w:val="20"/>
        </w:rPr>
        <w:t>)</w:t>
      </w:r>
    </w:p>
    <w:p w14:paraId="45D03686" w14:textId="7A89C1B9" w:rsidR="007033B6" w:rsidRPr="00941BDE" w:rsidRDefault="007033B6" w:rsidP="00F8542E">
      <w:pPr>
        <w:pStyle w:val="Akapitzlist"/>
        <w:numPr>
          <w:ilvl w:val="0"/>
          <w:numId w:val="60"/>
        </w:numPr>
        <w:autoSpaceDE w:val="0"/>
        <w:autoSpaceDN w:val="0"/>
        <w:adjustRightInd w:val="0"/>
        <w:spacing w:before="60" w:after="60" w:line="480" w:lineRule="auto"/>
        <w:jc w:val="both"/>
        <w:rPr>
          <w:rFonts w:ascii="Arial" w:eastAsia="Times New Roman" w:hAnsi="Arial" w:cs="Arial"/>
          <w:b/>
          <w:sz w:val="20"/>
          <w:szCs w:val="20"/>
        </w:rPr>
      </w:pPr>
      <w:r w:rsidRPr="00941BDE">
        <w:rPr>
          <w:rFonts w:ascii="Arial" w:eastAsia="Times New Roman" w:hAnsi="Arial" w:cs="Arial"/>
          <w:b/>
          <w:sz w:val="20"/>
          <w:szCs w:val="20"/>
        </w:rPr>
        <w:t xml:space="preserve">Za realizację </w:t>
      </w:r>
      <w:r w:rsidR="00941BDE" w:rsidRPr="00941BDE">
        <w:rPr>
          <w:rFonts w:ascii="Arial" w:eastAsia="Times New Roman" w:hAnsi="Arial" w:cs="Arial"/>
          <w:b/>
          <w:sz w:val="20"/>
          <w:szCs w:val="20"/>
        </w:rPr>
        <w:t>Etapu 2</w:t>
      </w:r>
      <w:r w:rsidR="00F8542E">
        <w:rPr>
          <w:rFonts w:ascii="Arial" w:eastAsia="Times New Roman" w:hAnsi="Arial" w:cs="Arial"/>
          <w:b/>
          <w:sz w:val="20"/>
          <w:szCs w:val="20"/>
        </w:rPr>
        <w:t xml:space="preserve"> </w:t>
      </w:r>
      <w:r w:rsidR="00F8542E" w:rsidRPr="00F8542E">
        <w:rPr>
          <w:rFonts w:ascii="Arial" w:eastAsia="Times New Roman" w:hAnsi="Arial" w:cs="Arial"/>
          <w:b/>
          <w:sz w:val="20"/>
          <w:szCs w:val="20"/>
        </w:rPr>
        <w:t>brutto ……………………………………….. zł, (słownie: …………………………..………………………………………………………………………………)</w:t>
      </w:r>
    </w:p>
    <w:p w14:paraId="3AF65766" w14:textId="77777777" w:rsidR="005E3CAA" w:rsidRPr="00CF45C8" w:rsidRDefault="005E3CAA" w:rsidP="005E3CAA">
      <w:pPr>
        <w:autoSpaceDE w:val="0"/>
        <w:autoSpaceDN w:val="0"/>
        <w:adjustRightInd w:val="0"/>
        <w:spacing w:before="60" w:after="60" w:line="300" w:lineRule="exact"/>
        <w:jc w:val="both"/>
        <w:rPr>
          <w:rFonts w:ascii="Arial" w:eastAsia="Times New Roman" w:hAnsi="Arial" w:cs="Arial"/>
          <w:b/>
          <w:sz w:val="20"/>
          <w:szCs w:val="20"/>
        </w:rPr>
      </w:pPr>
    </w:p>
    <w:p w14:paraId="7ADDB99B" w14:textId="0E4E23D3" w:rsidR="005E3CAA" w:rsidRPr="00CF45C8" w:rsidRDefault="005E3CAA" w:rsidP="005E3CAA">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CF45C8">
        <w:rPr>
          <w:rFonts w:ascii="Arial" w:eastAsia="Times New Roman" w:hAnsi="Arial" w:cs="Arial"/>
          <w:b/>
          <w:sz w:val="20"/>
          <w:szCs w:val="20"/>
        </w:rPr>
        <w:t>Deklarujemy, że na wykonanie roboty budowlane udzielamy …………………….</w:t>
      </w:r>
      <w:r w:rsidRPr="00CF45C8">
        <w:rPr>
          <w:rFonts w:ascii="Arial" w:eastAsia="Times New Roman" w:hAnsi="Arial" w:cs="Times New Roman"/>
          <w:b/>
          <w:sz w:val="20"/>
          <w:szCs w:val="20"/>
          <w:vertAlign w:val="superscript"/>
        </w:rPr>
        <w:footnoteReference w:id="1"/>
      </w:r>
      <w:r w:rsidRPr="00CF45C8">
        <w:rPr>
          <w:rFonts w:ascii="Arial" w:eastAsia="Times New Roman" w:hAnsi="Arial" w:cs="Arial"/>
          <w:b/>
          <w:sz w:val="20"/>
          <w:szCs w:val="20"/>
        </w:rPr>
        <w:t xml:space="preserve"> miesięcznej gwarancji jakości. </w:t>
      </w:r>
    </w:p>
    <w:p w14:paraId="43B7A4AE" w14:textId="77777777" w:rsidR="008D2064" w:rsidRPr="00CF45C8" w:rsidRDefault="008D2064" w:rsidP="005E3CAA">
      <w:pPr>
        <w:pStyle w:val="Akapitzlist"/>
        <w:tabs>
          <w:tab w:val="left" w:pos="1620"/>
        </w:tabs>
        <w:suppressAutoHyphens/>
        <w:spacing w:before="60" w:after="60" w:line="360" w:lineRule="auto"/>
        <w:ind w:left="426"/>
        <w:jc w:val="both"/>
        <w:rPr>
          <w:rFonts w:ascii="Arial" w:hAnsi="Arial" w:cs="Arial"/>
          <w:b/>
          <w:sz w:val="20"/>
          <w:szCs w:val="20"/>
        </w:rPr>
      </w:pPr>
    </w:p>
    <w:p w14:paraId="10803689" w14:textId="4F48FFE0" w:rsidR="00580375" w:rsidRPr="00CF45C8" w:rsidRDefault="005640D1" w:rsidP="00464715">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CF45C8">
        <w:rPr>
          <w:rFonts w:ascii="Arial" w:hAnsi="Arial" w:cs="Arial"/>
          <w:b/>
          <w:sz w:val="20"/>
          <w:szCs w:val="20"/>
        </w:rPr>
        <w:t xml:space="preserve">Oświadczamy, że osoba skierowana do realizacji zamówienia na stanowisku </w:t>
      </w:r>
      <w:r w:rsidR="005E3CAA" w:rsidRPr="00CF45C8">
        <w:rPr>
          <w:rFonts w:ascii="Arial" w:hAnsi="Arial" w:cs="Arial"/>
          <w:b/>
          <w:sz w:val="20"/>
          <w:szCs w:val="20"/>
        </w:rPr>
        <w:t xml:space="preserve">Kierownika Budowy </w:t>
      </w:r>
      <w:r w:rsidR="009D5E5D" w:rsidRPr="00CF45C8">
        <w:rPr>
          <w:rFonts w:ascii="Arial" w:hAnsi="Arial" w:cs="Arial"/>
          <w:b/>
          <w:sz w:val="20"/>
          <w:szCs w:val="20"/>
        </w:rPr>
        <w:t>tj. ……………………………………………………</w:t>
      </w:r>
      <w:r w:rsidR="009D5E5D" w:rsidRPr="00CF45C8">
        <w:rPr>
          <w:rStyle w:val="Odwoanieprzypisudolnego"/>
          <w:rFonts w:ascii="Arial" w:hAnsi="Arial"/>
          <w:b/>
          <w:sz w:val="20"/>
          <w:szCs w:val="20"/>
        </w:rPr>
        <w:footnoteReference w:id="2"/>
      </w:r>
      <w:r w:rsidR="009D5E5D" w:rsidRPr="00CF45C8">
        <w:rPr>
          <w:rFonts w:ascii="Arial" w:hAnsi="Arial" w:cs="Arial"/>
          <w:b/>
          <w:sz w:val="20"/>
          <w:szCs w:val="20"/>
        </w:rPr>
        <w:t xml:space="preserve"> </w:t>
      </w:r>
      <w:r w:rsidRPr="00CF45C8">
        <w:rPr>
          <w:rFonts w:ascii="Arial" w:hAnsi="Arial" w:cs="Arial"/>
          <w:b/>
          <w:sz w:val="20"/>
          <w:szCs w:val="20"/>
        </w:rPr>
        <w:t xml:space="preserve">pełniła funkcję </w:t>
      </w:r>
      <w:r w:rsidR="009D3C9B" w:rsidRPr="00CF45C8">
        <w:rPr>
          <w:rFonts w:ascii="Arial" w:hAnsi="Arial" w:cs="Arial"/>
          <w:b/>
          <w:sz w:val="20"/>
          <w:szCs w:val="20"/>
        </w:rPr>
        <w:t>kierownika budowy/inspektora nadzoru inwestorskiego na ………………….</w:t>
      </w:r>
      <w:r w:rsidR="002024EF" w:rsidRPr="00CF45C8">
        <w:rPr>
          <w:rStyle w:val="Odwoanieprzypisudolnego"/>
          <w:rFonts w:ascii="Arial" w:hAnsi="Arial"/>
          <w:b/>
          <w:sz w:val="20"/>
          <w:szCs w:val="20"/>
        </w:rPr>
        <w:footnoteReference w:id="3"/>
      </w:r>
      <w:r w:rsidR="009D3C9B" w:rsidRPr="00CF45C8">
        <w:rPr>
          <w:rFonts w:ascii="Arial" w:hAnsi="Arial" w:cs="Arial"/>
          <w:b/>
          <w:sz w:val="20"/>
          <w:szCs w:val="20"/>
        </w:rPr>
        <w:t xml:space="preserve"> (słownie: ……………………………………………………………………………….</w:t>
      </w:r>
      <w:r w:rsidR="0090511A" w:rsidRPr="00CF45C8">
        <w:rPr>
          <w:rFonts w:ascii="Arial" w:hAnsi="Arial" w:cs="Arial"/>
          <w:b/>
          <w:sz w:val="20"/>
          <w:szCs w:val="20"/>
        </w:rPr>
        <w:t>)</w:t>
      </w:r>
      <w:r w:rsidR="009D3C9B" w:rsidRPr="00CF45C8">
        <w:rPr>
          <w:rFonts w:ascii="Arial" w:hAnsi="Arial" w:cs="Arial"/>
          <w:b/>
          <w:sz w:val="20"/>
          <w:szCs w:val="20"/>
        </w:rPr>
        <w:t xml:space="preserve"> robotach, które </w:t>
      </w:r>
      <w:r w:rsidR="003C3A32">
        <w:rPr>
          <w:rFonts w:ascii="Arial" w:hAnsi="Arial" w:cs="Arial"/>
          <w:b/>
          <w:sz w:val="20"/>
          <w:szCs w:val="20"/>
        </w:rPr>
        <w:t xml:space="preserve">odpowiadają warunkowi doświadczenia stawianemu wykonawcy. </w:t>
      </w:r>
      <w:r w:rsidR="0090511A" w:rsidRPr="00CF45C8">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0"/>
        <w:gridCol w:w="2908"/>
        <w:gridCol w:w="5198"/>
      </w:tblGrid>
      <w:tr w:rsidR="00E13CB1" w:rsidRPr="00CF45C8" w14:paraId="0E90C200" w14:textId="77777777" w:rsidTr="00E13CB1">
        <w:tc>
          <w:tcPr>
            <w:tcW w:w="533" w:type="dxa"/>
          </w:tcPr>
          <w:p w14:paraId="6BA361BF" w14:textId="09C08F10"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roofErr w:type="spellStart"/>
            <w:r w:rsidRPr="00CF45C8">
              <w:rPr>
                <w:rFonts w:ascii="Arial" w:hAnsi="Arial" w:cs="Arial"/>
                <w:sz w:val="20"/>
                <w:szCs w:val="20"/>
              </w:rPr>
              <w:t>Lp</w:t>
            </w:r>
            <w:proofErr w:type="spellEnd"/>
          </w:p>
        </w:tc>
        <w:tc>
          <w:tcPr>
            <w:tcW w:w="2977" w:type="dxa"/>
          </w:tcPr>
          <w:p w14:paraId="75E9CC67" w14:textId="0B55C74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Określenie pełnionej funkcji:</w:t>
            </w:r>
          </w:p>
        </w:tc>
        <w:tc>
          <w:tcPr>
            <w:tcW w:w="5352" w:type="dxa"/>
          </w:tcPr>
          <w:p w14:paraId="25537A8A" w14:textId="7784292B"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Opis robót pozwalający na weryfikację ich zakresu</w:t>
            </w:r>
            <w:r w:rsidR="007033B6">
              <w:rPr>
                <w:rFonts w:ascii="Arial" w:hAnsi="Arial" w:cs="Arial"/>
                <w:sz w:val="20"/>
                <w:szCs w:val="20"/>
              </w:rPr>
              <w:t>, dat realizacji</w:t>
            </w:r>
            <w:r w:rsidRPr="00CF45C8">
              <w:rPr>
                <w:rFonts w:ascii="Arial" w:hAnsi="Arial" w:cs="Arial"/>
                <w:sz w:val="20"/>
                <w:szCs w:val="20"/>
              </w:rPr>
              <w:t>:</w:t>
            </w:r>
          </w:p>
        </w:tc>
      </w:tr>
      <w:tr w:rsidR="00E13CB1" w:rsidRPr="00CF45C8" w14:paraId="16DC3BE8" w14:textId="77777777" w:rsidTr="00E13CB1">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64E0411"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CCC02EB" w14:textId="77777777" w:rsidTr="00E13CB1">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3E275DD8"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B3D4D05" w14:textId="77777777" w:rsidTr="00E13CB1">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715E3A3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2A81E90" w14:textId="1B1FF4C8"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osoby zatrudnione na podstawie umowy o pracę 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4"/>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lastRenderedPageBreak/>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5A4F95">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5A4F95">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79DB4F76"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 xml:space="preserve">OŚWIADCZAM, że informacje zawarte na stronach od …………….. do ……………. Stanowią tajemnicę przedsiębiorstwa </w:t>
      </w:r>
      <w:r w:rsidRPr="00E42F03">
        <w:rPr>
          <w:rFonts w:ascii="Arial" w:hAnsi="Arial" w:cs="Arial"/>
          <w:sz w:val="20"/>
          <w:szCs w:val="20"/>
        </w:rPr>
        <w:t>w rozumieniu ustawy z dnia 16 kwietnia 1993 r. o zwalczaniu nieuczciwej konkurencji (Dz. U. z 2019 r. poz. 1010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proofErr w:type="spellStart"/>
      <w:r w:rsidR="007C1B52">
        <w:rPr>
          <w:rFonts w:ascii="Arial" w:eastAsia="Times New Roman" w:hAnsi="Arial" w:cs="Arial"/>
          <w:b/>
          <w:sz w:val="20"/>
          <w:szCs w:val="20"/>
        </w:rPr>
        <w:t>p.z.p</w:t>
      </w:r>
      <w:proofErr w:type="spellEnd"/>
      <w:r w:rsidR="007C1B52">
        <w:rPr>
          <w:rFonts w:ascii="Arial" w:eastAsia="Times New Roman" w:hAnsi="Arial" w:cs="Arial"/>
          <w:b/>
          <w:sz w:val="20"/>
          <w:szCs w:val="20"/>
        </w:rPr>
        <w:t xml:space="preserve">.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02D31074" w14:textId="77777777" w:rsidR="004E6937" w:rsidRPr="004E6937" w:rsidRDefault="004E6937"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4E6937">
        <w:rPr>
          <w:rFonts w:ascii="Arial" w:eastAsia="Times New Roman" w:hAnsi="Arial" w:cs="Arial"/>
          <w:b/>
          <w:bCs/>
          <w:sz w:val="20"/>
          <w:szCs w:val="20"/>
        </w:rPr>
        <w:t xml:space="preserve">„Modernizacja dróg gminnych w miejscowości Lewice” </w:t>
      </w:r>
    </w:p>
    <w:p w14:paraId="3B410C4D" w14:textId="29BC4A02" w:rsidR="00CC1B40" w:rsidRPr="00E962DA" w:rsidRDefault="00CC1B40"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0B3FCA8D" w:rsidR="008E3449" w:rsidRDefault="00E962DA" w:rsidP="00E13964">
      <w:pPr>
        <w:numPr>
          <w:ilvl w:val="0"/>
          <w:numId w:val="4"/>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w:t>
      </w:r>
      <w:proofErr w:type="spellStart"/>
      <w:r w:rsidR="008E3449">
        <w:rPr>
          <w:rFonts w:ascii="Arial" w:eastAsia="Times New Roman" w:hAnsi="Arial" w:cs="Arial"/>
          <w:sz w:val="21"/>
          <w:szCs w:val="21"/>
        </w:rPr>
        <w:t>p.z.p</w:t>
      </w:r>
      <w:proofErr w:type="spellEnd"/>
      <w:r w:rsidR="008E3449">
        <w:rPr>
          <w:rFonts w:ascii="Arial" w:eastAsia="Times New Roman" w:hAnsi="Arial" w:cs="Arial"/>
          <w:sz w:val="21"/>
          <w:szCs w:val="21"/>
        </w:rPr>
        <w:t xml:space="preserve">. oraz </w:t>
      </w:r>
      <w:r w:rsidR="008E3449" w:rsidRPr="008E3449">
        <w:rPr>
          <w:rFonts w:ascii="Arial" w:eastAsia="Times New Roman" w:hAnsi="Arial" w:cs="Arial"/>
          <w:sz w:val="21"/>
          <w:szCs w:val="21"/>
        </w:rPr>
        <w:t>art. 109 ust. 1 pkt. 4, 5, 7 p .</w:t>
      </w:r>
      <w:proofErr w:type="spellStart"/>
      <w:r w:rsidR="008E3449" w:rsidRPr="008E3449">
        <w:rPr>
          <w:rFonts w:ascii="Arial" w:eastAsia="Times New Roman" w:hAnsi="Arial" w:cs="Arial"/>
          <w:sz w:val="21"/>
          <w:szCs w:val="21"/>
        </w:rPr>
        <w:t>z.p</w:t>
      </w:r>
      <w:proofErr w:type="spellEnd"/>
      <w:r w:rsidR="008E3449" w:rsidRPr="008E3449">
        <w:rPr>
          <w:rFonts w:ascii="Arial" w:eastAsia="Times New Roman" w:hAnsi="Arial" w:cs="Arial"/>
          <w:sz w:val="21"/>
          <w:szCs w:val="21"/>
        </w:rPr>
        <w:t>.,</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5140545" w14:textId="77777777" w:rsidR="00C538BE" w:rsidRPr="00015C78"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19E4D712" w14:textId="77777777" w:rsidR="006C71E4"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94A8919" w14:textId="16CF204B"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2265357A" w:rsidR="00751F35" w:rsidRDefault="00751F35" w:rsidP="00E962DA">
      <w:pPr>
        <w:spacing w:after="0" w:line="240" w:lineRule="auto"/>
        <w:ind w:right="-142"/>
        <w:jc w:val="both"/>
        <w:rPr>
          <w:rFonts w:ascii="Arial" w:eastAsia="Times New Roman" w:hAnsi="Arial" w:cs="Arial"/>
          <w:sz w:val="16"/>
          <w:szCs w:val="16"/>
        </w:rPr>
      </w:pPr>
    </w:p>
    <w:p w14:paraId="1FC154C7" w14:textId="56DE0665" w:rsidR="000D4B54" w:rsidRDefault="000D4B54" w:rsidP="00E962DA">
      <w:pPr>
        <w:spacing w:after="0" w:line="240" w:lineRule="auto"/>
        <w:ind w:right="-142"/>
        <w:jc w:val="both"/>
        <w:rPr>
          <w:rFonts w:ascii="Arial" w:eastAsia="Times New Roman" w:hAnsi="Arial" w:cs="Arial"/>
          <w:sz w:val="16"/>
          <w:szCs w:val="16"/>
        </w:rPr>
      </w:pPr>
    </w:p>
    <w:p w14:paraId="1EA8420F" w14:textId="37FB0C78" w:rsidR="000D4B54" w:rsidRDefault="000D4B54" w:rsidP="00E962DA">
      <w:pPr>
        <w:spacing w:after="0" w:line="240" w:lineRule="auto"/>
        <w:ind w:right="-142"/>
        <w:jc w:val="both"/>
        <w:rPr>
          <w:rFonts w:ascii="Arial" w:eastAsia="Times New Roman" w:hAnsi="Arial" w:cs="Arial"/>
          <w:sz w:val="16"/>
          <w:szCs w:val="16"/>
        </w:rPr>
      </w:pPr>
    </w:p>
    <w:p w14:paraId="351A3B53" w14:textId="4A62AFED" w:rsidR="000D4B54" w:rsidRDefault="000D4B54" w:rsidP="00E962DA">
      <w:pPr>
        <w:spacing w:after="0" w:line="240" w:lineRule="auto"/>
        <w:ind w:right="-142"/>
        <w:jc w:val="both"/>
        <w:rPr>
          <w:rFonts w:ascii="Arial" w:eastAsia="Times New Roman" w:hAnsi="Arial" w:cs="Arial"/>
          <w:sz w:val="16"/>
          <w:szCs w:val="16"/>
        </w:rPr>
      </w:pPr>
    </w:p>
    <w:p w14:paraId="4703E998" w14:textId="77777777" w:rsidR="000D4B54" w:rsidRPr="009B002D" w:rsidRDefault="000D4B54" w:rsidP="00E962DA">
      <w:pPr>
        <w:spacing w:after="0" w:line="240" w:lineRule="auto"/>
        <w:ind w:right="-142"/>
        <w:jc w:val="both"/>
        <w:rPr>
          <w:rFonts w:ascii="Arial" w:eastAsia="Times New Roman" w:hAnsi="Arial" w:cs="Arial"/>
          <w:sz w:val="16"/>
          <w:szCs w:val="16"/>
        </w:rPr>
      </w:pPr>
    </w:p>
    <w:p w14:paraId="069CC054" w14:textId="77777777" w:rsidR="00DD0BC7" w:rsidRDefault="00DD0BC7" w:rsidP="00E962DA">
      <w:pPr>
        <w:spacing w:after="120" w:line="360" w:lineRule="auto"/>
        <w:jc w:val="center"/>
        <w:rPr>
          <w:rFonts w:ascii="Arial" w:eastAsia="Times New Roman" w:hAnsi="Arial" w:cs="Arial"/>
          <w:b/>
          <w:sz w:val="24"/>
          <w:szCs w:val="24"/>
          <w:u w:val="single"/>
        </w:rPr>
      </w:pPr>
    </w:p>
    <w:p w14:paraId="61FF24EE"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lastRenderedPageBreak/>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w:t>
      </w:r>
      <w:proofErr w:type="spellStart"/>
      <w:r w:rsidR="00255EEC">
        <w:rPr>
          <w:rFonts w:ascii="Arial" w:eastAsia="Times New Roman" w:hAnsi="Arial" w:cs="Arial"/>
          <w:b/>
          <w:sz w:val="20"/>
          <w:szCs w:val="20"/>
        </w:rPr>
        <w:t>p.z.p</w:t>
      </w:r>
      <w:proofErr w:type="spellEnd"/>
      <w:r w:rsidR="00255EEC">
        <w:rPr>
          <w:rFonts w:ascii="Arial" w:eastAsia="Times New Roman" w:hAnsi="Arial" w:cs="Arial"/>
          <w:b/>
          <w:sz w:val="20"/>
          <w:szCs w:val="20"/>
        </w:rPr>
        <w:t xml:space="preserve">.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77777777" w:rsidR="00255EEC"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Pr>
          <w:rFonts w:ascii="Arial" w:eastAsia="Times New Roman" w:hAnsi="Arial" w:cs="Arial"/>
          <w:sz w:val="21"/>
          <w:szCs w:val="21"/>
        </w:rPr>
        <w:t xml:space="preserve">108 ust. 1 </w:t>
      </w:r>
      <w:proofErr w:type="spellStart"/>
      <w:r>
        <w:rPr>
          <w:rFonts w:ascii="Arial" w:eastAsia="Times New Roman" w:hAnsi="Arial" w:cs="Arial"/>
          <w:sz w:val="21"/>
          <w:szCs w:val="21"/>
        </w:rPr>
        <w:t>p.z.p</w:t>
      </w:r>
      <w:proofErr w:type="spellEnd"/>
      <w:r>
        <w:rPr>
          <w:rFonts w:ascii="Arial" w:eastAsia="Times New Roman" w:hAnsi="Arial" w:cs="Arial"/>
          <w:sz w:val="21"/>
          <w:szCs w:val="21"/>
        </w:rPr>
        <w:t xml:space="preserve">. oraz </w:t>
      </w:r>
      <w:r w:rsidRPr="008E3449">
        <w:rPr>
          <w:rFonts w:ascii="Arial" w:eastAsia="Times New Roman" w:hAnsi="Arial" w:cs="Arial"/>
          <w:sz w:val="21"/>
          <w:szCs w:val="21"/>
        </w:rPr>
        <w:t>art. 109 ust. 1 pkt. 4, 5, 7 p .</w:t>
      </w:r>
      <w:proofErr w:type="spellStart"/>
      <w:r w:rsidRPr="008E3449">
        <w:rPr>
          <w:rFonts w:ascii="Arial" w:eastAsia="Times New Roman" w:hAnsi="Arial" w:cs="Arial"/>
          <w:sz w:val="21"/>
          <w:szCs w:val="21"/>
        </w:rPr>
        <w:t>z.p</w:t>
      </w:r>
      <w:proofErr w:type="spellEnd"/>
      <w:r w:rsidRPr="008E3449">
        <w:rPr>
          <w:rFonts w:ascii="Arial" w:eastAsia="Times New Roman" w:hAnsi="Arial" w:cs="Arial"/>
          <w:sz w:val="21"/>
          <w:szCs w:val="21"/>
        </w:rPr>
        <w:t>.,</w:t>
      </w:r>
    </w:p>
    <w:p w14:paraId="44F7A163" w14:textId="77777777" w:rsidR="00255EEC" w:rsidRPr="00CC33E6"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261D1C6B" w14:textId="20CF3D6E" w:rsidR="00255EEC"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01E0A9A" w14:textId="4BD6D9AF" w:rsidR="00B20A5A" w:rsidRPr="00B20A5A"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54899D33"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IK</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w:t>
      </w:r>
      <w:proofErr w:type="spellStart"/>
      <w:r w:rsidR="00711142">
        <w:rPr>
          <w:rFonts w:ascii="Arial" w:eastAsia="Times New Roman" w:hAnsi="Arial" w:cs="Arial"/>
          <w:b/>
          <w:sz w:val="20"/>
          <w:szCs w:val="20"/>
        </w:rPr>
        <w:t>p.z.p</w:t>
      </w:r>
      <w:proofErr w:type="spellEnd"/>
      <w:r w:rsidR="00711142">
        <w:rPr>
          <w:rFonts w:ascii="Arial" w:eastAsia="Times New Roman" w:hAnsi="Arial" w:cs="Arial"/>
          <w:b/>
          <w:sz w:val="20"/>
          <w:szCs w:val="20"/>
        </w:rPr>
        <w:t xml:space="preserve">.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762ADD99" w14:textId="77777777" w:rsidR="004E6937" w:rsidRPr="004E6937" w:rsidRDefault="004E6937"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4E6937">
        <w:rPr>
          <w:rFonts w:ascii="Arial" w:eastAsia="Times New Roman" w:hAnsi="Arial" w:cs="Arial"/>
          <w:b/>
          <w:bCs/>
          <w:sz w:val="20"/>
          <w:szCs w:val="20"/>
        </w:rPr>
        <w:t xml:space="preserve">„Modernizacja dróg gminnych w miejscowości Lewice” </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9C1BF8" w:rsidRDefault="009C1BF8" w:rsidP="00873B4E">
                            <w:pPr>
                              <w:jc w:val="center"/>
                              <w:rPr>
                                <w:i/>
                                <w:sz w:val="18"/>
                              </w:rPr>
                            </w:pPr>
                          </w:p>
                          <w:p w14:paraId="4B6B7E04" w14:textId="77777777" w:rsidR="009C1BF8" w:rsidRDefault="009C1BF8" w:rsidP="00873B4E">
                            <w:pPr>
                              <w:jc w:val="center"/>
                              <w:rPr>
                                <w:i/>
                                <w:sz w:val="18"/>
                              </w:rPr>
                            </w:pPr>
                          </w:p>
                          <w:p w14:paraId="75CE2A9A" w14:textId="77777777" w:rsidR="009C1BF8" w:rsidRDefault="009C1BF8" w:rsidP="00873B4E">
                            <w:pPr>
                              <w:jc w:val="center"/>
                              <w:rPr>
                                <w:i/>
                                <w:sz w:val="18"/>
                              </w:rPr>
                            </w:pPr>
                          </w:p>
                          <w:p w14:paraId="01455D45" w14:textId="77777777" w:rsidR="009C1BF8" w:rsidRPr="00CF096D" w:rsidRDefault="009C1BF8" w:rsidP="00873B4E">
                            <w:pPr>
                              <w:jc w:val="center"/>
                              <w:rPr>
                                <w:rFonts w:ascii="Arial" w:hAnsi="Arial" w:cs="Arial"/>
                                <w:sz w:val="16"/>
                                <w:szCs w:val="16"/>
                              </w:rPr>
                            </w:pPr>
                            <w:r>
                              <w:rPr>
                                <w:rFonts w:ascii="Arial" w:hAnsi="Arial" w:cs="Arial"/>
                                <w:sz w:val="16"/>
                                <w:szCs w:val="16"/>
                              </w:rPr>
                              <w:t>Pieczęć wykonawcy</w:t>
                            </w:r>
                          </w:p>
                          <w:p w14:paraId="5D17D557" w14:textId="77777777" w:rsidR="009C1BF8" w:rsidRDefault="009C1BF8"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9C1BF8" w:rsidRDefault="009C1BF8" w:rsidP="00873B4E">
                      <w:pPr>
                        <w:jc w:val="center"/>
                        <w:rPr>
                          <w:i/>
                          <w:sz w:val="18"/>
                        </w:rPr>
                      </w:pPr>
                    </w:p>
                    <w:p w14:paraId="4B6B7E04" w14:textId="77777777" w:rsidR="009C1BF8" w:rsidRDefault="009C1BF8" w:rsidP="00873B4E">
                      <w:pPr>
                        <w:jc w:val="center"/>
                        <w:rPr>
                          <w:i/>
                          <w:sz w:val="18"/>
                        </w:rPr>
                      </w:pPr>
                    </w:p>
                    <w:p w14:paraId="75CE2A9A" w14:textId="77777777" w:rsidR="009C1BF8" w:rsidRDefault="009C1BF8" w:rsidP="00873B4E">
                      <w:pPr>
                        <w:jc w:val="center"/>
                        <w:rPr>
                          <w:i/>
                          <w:sz w:val="18"/>
                        </w:rPr>
                      </w:pPr>
                    </w:p>
                    <w:p w14:paraId="01455D45" w14:textId="77777777" w:rsidR="009C1BF8" w:rsidRPr="00CF096D" w:rsidRDefault="009C1BF8" w:rsidP="00873B4E">
                      <w:pPr>
                        <w:jc w:val="center"/>
                        <w:rPr>
                          <w:rFonts w:ascii="Arial" w:hAnsi="Arial" w:cs="Arial"/>
                          <w:sz w:val="16"/>
                          <w:szCs w:val="16"/>
                        </w:rPr>
                      </w:pPr>
                      <w:r>
                        <w:rPr>
                          <w:rFonts w:ascii="Arial" w:hAnsi="Arial" w:cs="Arial"/>
                          <w:sz w:val="16"/>
                          <w:szCs w:val="16"/>
                        </w:rPr>
                        <w:t>Pieczęć wykonawcy</w:t>
                      </w:r>
                    </w:p>
                    <w:p w14:paraId="5D17D557" w14:textId="77777777" w:rsidR="009C1BF8" w:rsidRDefault="009C1BF8"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9C1BF8" w:rsidRPr="00ED26F3" w:rsidRDefault="009C1BF8"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9C1BF8" w:rsidRPr="00ED26F3" w:rsidRDefault="009C1BF8"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9C1BF8" w:rsidRPr="00ED26F3" w:rsidRDefault="009C1BF8"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9C1BF8" w:rsidRPr="00ED26F3" w:rsidRDefault="009C1BF8"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9C1BF8" w:rsidRPr="00ED26F3" w:rsidRDefault="009C1BF8"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9C1BF8" w:rsidRPr="00ED26F3" w:rsidRDefault="009C1BF8"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9C1BF8" w:rsidRPr="00ED26F3" w:rsidRDefault="009C1BF8"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9C1BF8" w:rsidRPr="00ED26F3" w:rsidRDefault="009C1BF8"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4268C44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nie należymy grupy kapitałowej z innymi uczestnikami postępowania</w:t>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w:t>
      </w:r>
      <w:proofErr w:type="spellStart"/>
      <w:r w:rsidR="00082ACE">
        <w:rPr>
          <w:rFonts w:ascii="Arial" w:eastAsiaTheme="minorHAnsi" w:hAnsi="Arial" w:cs="Arial"/>
          <w:sz w:val="20"/>
          <w:szCs w:val="20"/>
          <w:lang w:eastAsia="en-US"/>
        </w:rPr>
        <w:t>p.z.p</w:t>
      </w:r>
      <w:proofErr w:type="spellEnd"/>
      <w:r w:rsidR="00082ACE">
        <w:rPr>
          <w:rFonts w:ascii="Arial" w:eastAsiaTheme="minorHAnsi" w:hAnsi="Arial" w:cs="Arial"/>
          <w:sz w:val="20"/>
          <w:szCs w:val="20"/>
          <w:lang w:eastAsia="en-US"/>
        </w:rPr>
        <w:t xml:space="preserve">. </w:t>
      </w:r>
      <w:r w:rsidRPr="00873B4E">
        <w:rPr>
          <w:rFonts w:ascii="Arial" w:eastAsiaTheme="minorHAnsi" w:hAnsi="Arial" w:cs="Arial"/>
          <w:sz w:val="20"/>
          <w:szCs w:val="20"/>
          <w:lang w:eastAsia="en-US"/>
        </w:rPr>
        <w:t>w rozumieniu ustawy z dnia 16 lutego 2007 r. O ochronie konkurencji i konsumentów (Dz. U. nr 50 poz. 331 z późn.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000000"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338FE54C">
          <v:rect id="_x0000_i1025" alt="" style="width:453.6pt;height:.05pt;mso-width-percent:0;mso-height-percent:0;mso-width-percent:0;mso-height-percent:0" o:hralign="center" o:hrstd="t" o:hr="t" fillcolor="#aca899" stroked="f"/>
        </w:pict>
      </w:r>
    </w:p>
    <w:p w14:paraId="799AFB34" w14:textId="1EFF7D2F"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należymy do grupy kapitałowej z innymi uczestnikami postępowania</w:t>
      </w:r>
      <w:r w:rsidRPr="00873B4E">
        <w:rPr>
          <w:rFonts w:ascii="Arial" w:eastAsiaTheme="minorHAnsi" w:hAnsi="Arial" w:cs="Arial"/>
          <w:b/>
          <w:sz w:val="20"/>
          <w:szCs w:val="20"/>
          <w:u w:val="single"/>
          <w:vertAlign w:val="superscript"/>
          <w:lang w:eastAsia="en-US"/>
        </w:rPr>
        <w:footnoteReference w:id="8"/>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CB57C9">
        <w:rPr>
          <w:rFonts w:ascii="Arial" w:eastAsiaTheme="minorHAnsi" w:hAnsi="Arial" w:cs="Arial"/>
          <w:sz w:val="20"/>
          <w:szCs w:val="20"/>
          <w:lang w:eastAsia="en-US"/>
        </w:rPr>
        <w:t xml:space="preserve">108 ust. 1 pkt 5 </w:t>
      </w:r>
      <w:proofErr w:type="spellStart"/>
      <w:r w:rsidR="00CB57C9">
        <w:rPr>
          <w:rFonts w:ascii="Arial" w:eastAsiaTheme="minorHAnsi" w:hAnsi="Arial" w:cs="Arial"/>
          <w:sz w:val="20"/>
          <w:szCs w:val="20"/>
          <w:lang w:eastAsia="en-US"/>
        </w:rPr>
        <w:t>p.z.p</w:t>
      </w:r>
      <w:proofErr w:type="spellEnd"/>
      <w:r w:rsidR="00CB57C9">
        <w:rPr>
          <w:rFonts w:ascii="Arial" w:eastAsiaTheme="minorHAnsi" w:hAnsi="Arial" w:cs="Arial"/>
          <w:sz w:val="20"/>
          <w:szCs w:val="20"/>
          <w:lang w:eastAsia="en-US"/>
        </w:rPr>
        <w:t xml:space="preserve">. </w:t>
      </w:r>
      <w:r w:rsidRPr="00873B4E">
        <w:rPr>
          <w:rFonts w:ascii="Arial" w:eastAsiaTheme="minorHAnsi" w:hAnsi="Arial" w:cs="Arial"/>
          <w:sz w:val="20"/>
          <w:szCs w:val="20"/>
          <w:lang w:eastAsia="en-US"/>
        </w:rPr>
        <w:t>w rozumieniu ustawy z dnia 16 lutego 2007 r. O ochronie konkurencji i konsumentów (Dz. U. nr 50 poz. 331 z późn. zm.).</w:t>
      </w:r>
    </w:p>
    <w:p w14:paraId="49A3E3B0" w14:textId="1C09C8B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Równocześnie oświadczamy, że powiązania z innymi wykonawcami nie zakłócają konkurencji, czego dowodzą załączone do oświadczenia wyjaśnienia</w:t>
      </w:r>
      <w:r w:rsidR="00D91F54">
        <w:rPr>
          <w:rFonts w:ascii="Arial" w:eastAsiaTheme="minorHAnsi" w:hAnsi="Arial" w:cs="Arial"/>
          <w:b/>
          <w:sz w:val="20"/>
          <w:szCs w:val="20"/>
          <w:u w:val="single"/>
          <w:lang w:eastAsia="en-US"/>
        </w:rPr>
        <w:t xml:space="preserve"> wskazujące, iż oferty były przyg</w:t>
      </w:r>
      <w:r w:rsidR="00A92C30">
        <w:rPr>
          <w:rFonts w:ascii="Arial" w:eastAsiaTheme="minorHAnsi" w:hAnsi="Arial" w:cs="Arial"/>
          <w:b/>
          <w:sz w:val="20"/>
          <w:szCs w:val="20"/>
          <w:u w:val="single"/>
          <w:lang w:eastAsia="en-US"/>
        </w:rPr>
        <w:t>o</w:t>
      </w:r>
      <w:r w:rsidR="00D91F54">
        <w:rPr>
          <w:rFonts w:ascii="Arial" w:eastAsiaTheme="minorHAnsi" w:hAnsi="Arial" w:cs="Arial"/>
          <w:b/>
          <w:sz w:val="20"/>
          <w:szCs w:val="20"/>
          <w:u w:val="single"/>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65841DE9" w14:textId="77777777" w:rsidR="004E6937" w:rsidRPr="004E6937" w:rsidRDefault="004E6937"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4E6937">
        <w:rPr>
          <w:rFonts w:ascii="Arial" w:eastAsia="Times New Roman" w:hAnsi="Arial" w:cs="Arial"/>
          <w:b/>
          <w:bCs/>
          <w:sz w:val="20"/>
          <w:szCs w:val="20"/>
        </w:rPr>
        <w:t xml:space="preserve">„Modernizacja dróg gminnych w miejscowości Lewice” </w:t>
      </w:r>
    </w:p>
    <w:p w14:paraId="148EA39B" w14:textId="77777777" w:rsidR="00D87564" w:rsidRPr="00BA59EF" w:rsidRDefault="00D87564"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3F6D2B2D"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AA297D">
        <w:rPr>
          <w:rFonts w:ascii="Arial" w:eastAsia="Times New Roman" w:hAnsi="Arial" w:cs="Arial"/>
          <w:sz w:val="21"/>
          <w:szCs w:val="21"/>
        </w:rPr>
        <w:t xml:space="preserve">1 </w:t>
      </w:r>
      <w:r w:rsidRPr="00CB2907">
        <w:rPr>
          <w:rFonts w:ascii="Arial" w:eastAsia="Times New Roman" w:hAnsi="Arial" w:cs="Arial"/>
          <w:sz w:val="21"/>
          <w:szCs w:val="21"/>
        </w:rPr>
        <w:t xml:space="preserve">(słownie: </w:t>
      </w:r>
      <w:r w:rsidR="00AA297D">
        <w:rPr>
          <w:rFonts w:ascii="Arial" w:eastAsia="Times New Roman" w:hAnsi="Arial" w:cs="Arial"/>
          <w:sz w:val="21"/>
          <w:szCs w:val="21"/>
        </w:rPr>
        <w:t>jedną</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AA297D">
        <w:rPr>
          <w:rFonts w:ascii="Arial" w:eastAsia="Times New Roman" w:hAnsi="Arial" w:cs="Arial"/>
          <w:sz w:val="21"/>
          <w:szCs w:val="21"/>
        </w:rPr>
        <w:t>ę</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AA297D">
        <w:rPr>
          <w:rFonts w:ascii="Arial" w:eastAsia="Times New Roman" w:hAnsi="Arial" w:cs="Arial"/>
          <w:sz w:val="21"/>
          <w:szCs w:val="21"/>
        </w:rPr>
        <w:t>ą</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hideMark/>
          </w:tcPr>
          <w:p w14:paraId="12709D41" w14:textId="187C50A2" w:rsidR="00D87564" w:rsidRPr="000F4139" w:rsidRDefault="00D87564"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Pr>
                <w:rFonts w:ascii="Arial" w:eastAsia="MS Mincho" w:hAnsi="Arial" w:cs="Arial"/>
                <w:b/>
                <w:bCs/>
                <w:sz w:val="20"/>
                <w:szCs w:val="20"/>
              </w:rPr>
              <w:t xml:space="preserve"> </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lastRenderedPageBreak/>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bookmarkStart w:id="3" w:name="_Hlk128137313"/>
    </w:p>
    <w:p w14:paraId="742E1A49" w14:textId="77777777" w:rsidR="004E6937" w:rsidRPr="004E6937" w:rsidRDefault="004E6937"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4E6937">
        <w:rPr>
          <w:rFonts w:ascii="Arial" w:eastAsia="Times New Roman" w:hAnsi="Arial" w:cs="Arial"/>
          <w:b/>
          <w:bCs/>
          <w:sz w:val="20"/>
          <w:szCs w:val="20"/>
        </w:rPr>
        <w:t xml:space="preserve">„Modernizacja dróg gminnych w miejscowości Lewice” </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bookmarkEnd w:id="3"/>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5237AD54" w:rsidR="005B77EE"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54025A86"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0B562BD3"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03DBFFF8"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29F7770E"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2677F1F6"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p>
        </w:tc>
      </w:tr>
      <w:tr w:rsidR="005B77EE" w:rsidRPr="004B1898" w14:paraId="3DB5B2C9" w14:textId="77777777" w:rsidTr="008E0E43">
        <w:trPr>
          <w:trHeight w:val="495"/>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3886FD0A" w14:textId="628A2FF9"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1</w:t>
            </w:r>
          </w:p>
        </w:tc>
        <w:tc>
          <w:tcPr>
            <w:tcW w:w="4253" w:type="dxa"/>
            <w:tcBorders>
              <w:top w:val="nil"/>
              <w:left w:val="nil"/>
              <w:bottom w:val="single" w:sz="4" w:space="0" w:color="auto"/>
              <w:right w:val="single" w:sz="6" w:space="0" w:color="auto"/>
            </w:tcBorders>
            <w:shd w:val="clear" w:color="auto" w:fill="auto"/>
            <w:vAlign w:val="center"/>
            <w:hideMark/>
          </w:tcPr>
          <w:p w14:paraId="2DA63D9A" w14:textId="6A5F59D7"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2</w:t>
            </w:r>
          </w:p>
        </w:tc>
        <w:tc>
          <w:tcPr>
            <w:tcW w:w="2126" w:type="dxa"/>
            <w:tcBorders>
              <w:top w:val="nil"/>
              <w:left w:val="nil"/>
              <w:bottom w:val="single" w:sz="4" w:space="0" w:color="auto"/>
              <w:right w:val="single" w:sz="6" w:space="0" w:color="auto"/>
            </w:tcBorders>
            <w:shd w:val="clear" w:color="auto" w:fill="auto"/>
            <w:vAlign w:val="center"/>
            <w:hideMark/>
          </w:tcPr>
          <w:p w14:paraId="5D961609" w14:textId="67068D02"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3</w:t>
            </w:r>
          </w:p>
        </w:tc>
        <w:tc>
          <w:tcPr>
            <w:tcW w:w="2134" w:type="dxa"/>
            <w:tcBorders>
              <w:top w:val="nil"/>
              <w:left w:val="nil"/>
              <w:bottom w:val="single" w:sz="4" w:space="0" w:color="auto"/>
              <w:right w:val="single" w:sz="6" w:space="0" w:color="auto"/>
            </w:tcBorders>
            <w:shd w:val="clear" w:color="auto" w:fill="auto"/>
            <w:vAlign w:val="center"/>
            <w:hideMark/>
          </w:tcPr>
          <w:p w14:paraId="61D82FFC" w14:textId="015C61E4"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5</w:t>
            </w:r>
          </w:p>
        </w:tc>
      </w:tr>
      <w:tr w:rsidR="005B77EE" w:rsidRPr="004B1898" w14:paraId="2A790836"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090A83D8"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DF6DD9">
              <w:rPr>
                <w:rFonts w:ascii="Arial" w:eastAsia="Times New Roman" w:hAnsi="Arial" w:cs="Arial"/>
                <w:sz w:val="20"/>
                <w:szCs w:val="20"/>
              </w:rPr>
              <w:t xml:space="preserve">Kierownik Budowy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407FFF05" w14:textId="50041CA3" w:rsidR="008A171B" w:rsidRDefault="005B77EE" w:rsidP="008A171B">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w pełnieniu funkcji kierownika budowy/inspektora nadzoru na co najmniej jednej robocie budowlanej takiej jak opisana w warunku dotyczącym doświad</w:t>
            </w:r>
            <w:r w:rsidR="00166EBD">
              <w:rPr>
                <w:rFonts w:ascii="Arial" w:eastAsia="Times New Roman" w:hAnsi="Arial" w:cs="Arial"/>
                <w:sz w:val="20"/>
                <w:szCs w:val="20"/>
              </w:rPr>
              <w:t xml:space="preserve">czenia wymaganego od wykonawcy, </w:t>
            </w:r>
            <w:proofErr w:type="spellStart"/>
            <w:r w:rsidR="00166EBD">
              <w:rPr>
                <w:rFonts w:ascii="Arial" w:eastAsia="Times New Roman" w:hAnsi="Arial" w:cs="Arial"/>
                <w:sz w:val="20"/>
                <w:szCs w:val="20"/>
              </w:rPr>
              <w:t>tj</w:t>
            </w:r>
            <w:proofErr w:type="spellEnd"/>
            <w:r w:rsidR="00166EBD">
              <w:rPr>
                <w:rFonts w:ascii="Arial" w:eastAsia="Times New Roman" w:hAnsi="Arial" w:cs="Arial"/>
                <w:sz w:val="20"/>
                <w:szCs w:val="20"/>
              </w:rPr>
              <w:t>:</w:t>
            </w:r>
            <w:r w:rsidR="00A56805">
              <w:rPr>
                <w:rStyle w:val="Odwoanieprzypisudolnego"/>
                <w:rFonts w:ascii="Arial" w:eastAsia="Times New Roman" w:hAnsi="Arial"/>
                <w:sz w:val="20"/>
                <w:szCs w:val="20"/>
              </w:rPr>
              <w:footnoteReference w:id="10"/>
            </w:r>
            <w:r w:rsidR="00166EBD">
              <w:rPr>
                <w:rFonts w:ascii="Arial" w:eastAsia="Times New Roman" w:hAnsi="Arial" w:cs="Arial"/>
                <w:sz w:val="20"/>
                <w:szCs w:val="20"/>
              </w:rPr>
              <w:t xml:space="preserve"> </w:t>
            </w:r>
          </w:p>
          <w:p w14:paraId="5132068D" w14:textId="07322BC3" w:rsidR="00A56805" w:rsidRDefault="00A56805" w:rsidP="008A171B">
            <w:pPr>
              <w:spacing w:before="120" w:after="0" w:line="240" w:lineRule="auto"/>
              <w:jc w:val="both"/>
              <w:rPr>
                <w:rFonts w:ascii="Arial" w:eastAsia="Times New Roman" w:hAnsi="Arial" w:cs="Arial"/>
                <w:sz w:val="20"/>
                <w:szCs w:val="20"/>
              </w:rPr>
            </w:pPr>
          </w:p>
          <w:p w14:paraId="2AC597D5" w14:textId="5940AFD1"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21A5BC85" w14:textId="21EE59FD"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4FFEFADA" w14:textId="7E77C0D1" w:rsidR="00A56805" w:rsidRPr="004B1898"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024778AC" w14:textId="2CCF191D" w:rsidR="005B77EE" w:rsidRPr="004B1898" w:rsidRDefault="005B77EE" w:rsidP="008E0E43">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bl>
    <w:p w14:paraId="4336D65B" w14:textId="77777777" w:rsidR="000A0C73" w:rsidRDefault="000A0C73" w:rsidP="002A0F95">
      <w:pPr>
        <w:spacing w:before="120" w:after="0" w:line="240" w:lineRule="auto"/>
        <w:ind w:firstLine="5220"/>
        <w:jc w:val="center"/>
        <w:rPr>
          <w:rFonts w:ascii="Arial" w:eastAsia="Times New Roman" w:hAnsi="Arial" w:cs="Arial"/>
          <w:i/>
          <w:sz w:val="20"/>
          <w:szCs w:val="20"/>
        </w:rPr>
      </w:pPr>
    </w:p>
    <w:p w14:paraId="1E113037" w14:textId="2FCC1463"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29CA4A56" w:rsidR="007271FD" w:rsidRDefault="007271FD" w:rsidP="007271FD">
      <w:pPr>
        <w:tabs>
          <w:tab w:val="num" w:pos="2340"/>
        </w:tabs>
        <w:spacing w:after="0"/>
        <w:jc w:val="both"/>
        <w:rPr>
          <w:rFonts w:ascii="Arial" w:eastAsia="Times New Roman" w:hAnsi="Arial" w:cs="Arial"/>
          <w:bCs/>
          <w:sz w:val="20"/>
          <w:szCs w:val="20"/>
        </w:rPr>
      </w:pPr>
    </w:p>
    <w:p w14:paraId="07B8B447" w14:textId="77777777" w:rsidR="000A0C73" w:rsidRPr="00BA59EF" w:rsidRDefault="000A0C73" w:rsidP="000A0C73">
      <w:pPr>
        <w:shd w:val="clear" w:color="auto" w:fill="DAEEF3" w:themeFill="accent5" w:themeFillTint="33"/>
        <w:spacing w:after="0" w:line="360" w:lineRule="auto"/>
        <w:jc w:val="both"/>
        <w:rPr>
          <w:rFonts w:ascii="Arial" w:eastAsia="Times New Roman" w:hAnsi="Arial" w:cs="Arial"/>
          <w:b/>
          <w:sz w:val="21"/>
          <w:szCs w:val="21"/>
        </w:rPr>
      </w:pPr>
    </w:p>
    <w:p w14:paraId="27B34EA5" w14:textId="77777777" w:rsidR="004E6937" w:rsidRPr="004E6937" w:rsidRDefault="004E6937" w:rsidP="004E6937">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4E6937">
        <w:rPr>
          <w:rFonts w:ascii="Arial" w:eastAsia="Times New Roman" w:hAnsi="Arial" w:cs="Arial"/>
          <w:b/>
          <w:bCs/>
          <w:sz w:val="20"/>
          <w:szCs w:val="20"/>
        </w:rPr>
        <w:t xml:space="preserve">„Modernizacja dróg gminnych w miejscowości Lewice” </w:t>
      </w:r>
    </w:p>
    <w:p w14:paraId="22ACF482" w14:textId="77777777" w:rsidR="000A0C73" w:rsidRPr="00BA59EF" w:rsidRDefault="000A0C73" w:rsidP="000A0C73">
      <w:pPr>
        <w:shd w:val="clear" w:color="auto" w:fill="DAEEF3" w:themeFill="accent5" w:themeFillTint="33"/>
        <w:spacing w:after="0" w:line="360" w:lineRule="auto"/>
        <w:jc w:val="center"/>
        <w:rPr>
          <w:rFonts w:ascii="Arial" w:eastAsia="Times New Roman" w:hAnsi="Arial" w:cs="Arial"/>
          <w:b/>
          <w:spacing w:val="-2"/>
          <w:sz w:val="20"/>
          <w:szCs w:val="20"/>
        </w:rPr>
      </w:pPr>
    </w:p>
    <w:p w14:paraId="602CDE51" w14:textId="77777777" w:rsidR="000A0C73" w:rsidRPr="00BA59EF" w:rsidRDefault="000A0C73" w:rsidP="000A0C73">
      <w:pPr>
        <w:spacing w:after="0" w:line="240" w:lineRule="auto"/>
        <w:jc w:val="both"/>
        <w:rPr>
          <w:rFonts w:ascii="Arial" w:eastAsia="Times New Roman" w:hAnsi="Arial" w:cs="Arial"/>
          <w:sz w:val="21"/>
          <w:szCs w:val="21"/>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437D6AF4"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7B81EB45"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7271FD">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109CCC4B" w14:textId="77777777" w:rsidR="009A1EBE" w:rsidRPr="00EF5AD7" w:rsidRDefault="009A1EBE" w:rsidP="00DD4895">
      <w:pPr>
        <w:pStyle w:val="Tekstpodstawowy"/>
        <w:spacing w:before="40" w:after="40" w:line="360" w:lineRule="auto"/>
        <w:ind w:left="0"/>
        <w:jc w:val="left"/>
        <w:rPr>
          <w:rFonts w:ascii="Arial" w:hAnsi="Arial" w:cs="Arial"/>
          <w:sz w:val="20"/>
          <w:szCs w:val="20"/>
          <w:u w:val="single"/>
        </w:rPr>
      </w:pPr>
    </w:p>
    <w:p w14:paraId="701BAB30" w14:textId="1B61D8C2" w:rsidR="004E6937" w:rsidRPr="00EF5AD7" w:rsidRDefault="009A1EBE" w:rsidP="005D2742">
      <w:pPr>
        <w:pStyle w:val="Nagwek1"/>
        <w:numPr>
          <w:ilvl w:val="0"/>
          <w:numId w:val="56"/>
        </w:numPr>
        <w:tabs>
          <w:tab w:val="left" w:pos="1195"/>
          <w:tab w:val="left" w:pos="1196"/>
        </w:tabs>
        <w:spacing w:before="40" w:after="40" w:line="360" w:lineRule="auto"/>
        <w:ind w:left="446" w:hanging="360"/>
        <w:jc w:val="both"/>
        <w:rPr>
          <w:rFonts w:ascii="Arial" w:hAnsi="Arial" w:cs="Arial"/>
          <w:b w:val="0"/>
          <w:bCs w:val="0"/>
          <w:sz w:val="20"/>
          <w:szCs w:val="20"/>
          <w:u w:val="single"/>
        </w:rPr>
      </w:pPr>
      <w:r w:rsidRPr="00EF5AD7">
        <w:rPr>
          <w:rFonts w:ascii="Arial" w:hAnsi="Arial" w:cs="Arial"/>
          <w:b w:val="0"/>
          <w:bCs w:val="0"/>
          <w:sz w:val="20"/>
          <w:szCs w:val="20"/>
          <w:u w:val="single"/>
        </w:rPr>
        <w:t>Ogólny</w:t>
      </w:r>
      <w:r w:rsidRPr="00EF5AD7">
        <w:rPr>
          <w:rFonts w:ascii="Arial" w:hAnsi="Arial" w:cs="Arial"/>
          <w:b w:val="0"/>
          <w:bCs w:val="0"/>
          <w:spacing w:val="-10"/>
          <w:sz w:val="20"/>
          <w:szCs w:val="20"/>
          <w:u w:val="single"/>
        </w:rPr>
        <w:t xml:space="preserve"> </w:t>
      </w:r>
      <w:r w:rsidRPr="00EF5AD7">
        <w:rPr>
          <w:rFonts w:ascii="Arial" w:hAnsi="Arial" w:cs="Arial"/>
          <w:b w:val="0"/>
          <w:bCs w:val="0"/>
          <w:sz w:val="20"/>
          <w:szCs w:val="20"/>
          <w:u w:val="single"/>
        </w:rPr>
        <w:t>opis</w:t>
      </w:r>
      <w:r w:rsidRPr="00EF5AD7">
        <w:rPr>
          <w:rFonts w:ascii="Arial" w:hAnsi="Arial" w:cs="Arial"/>
          <w:b w:val="0"/>
          <w:bCs w:val="0"/>
          <w:spacing w:val="-10"/>
          <w:sz w:val="20"/>
          <w:szCs w:val="20"/>
          <w:u w:val="single"/>
        </w:rPr>
        <w:t xml:space="preserve"> </w:t>
      </w:r>
      <w:r w:rsidRPr="00EF5AD7">
        <w:rPr>
          <w:rFonts w:ascii="Arial" w:hAnsi="Arial" w:cs="Arial"/>
          <w:b w:val="0"/>
          <w:bCs w:val="0"/>
          <w:sz w:val="20"/>
          <w:szCs w:val="20"/>
          <w:u w:val="single"/>
        </w:rPr>
        <w:t>przedmiotu</w:t>
      </w:r>
      <w:r w:rsidRPr="00EF5AD7">
        <w:rPr>
          <w:rFonts w:ascii="Arial" w:hAnsi="Arial" w:cs="Arial"/>
          <w:b w:val="0"/>
          <w:bCs w:val="0"/>
          <w:spacing w:val="-9"/>
          <w:sz w:val="20"/>
          <w:szCs w:val="20"/>
          <w:u w:val="single"/>
        </w:rPr>
        <w:t xml:space="preserve"> </w:t>
      </w:r>
      <w:r w:rsidRPr="00EF5AD7">
        <w:rPr>
          <w:rFonts w:ascii="Arial" w:hAnsi="Arial" w:cs="Arial"/>
          <w:b w:val="0"/>
          <w:bCs w:val="0"/>
          <w:spacing w:val="-2"/>
          <w:sz w:val="20"/>
          <w:szCs w:val="20"/>
          <w:u w:val="single"/>
        </w:rPr>
        <w:t>zamówienia</w:t>
      </w:r>
    </w:p>
    <w:p w14:paraId="2A688C82" w14:textId="7D1066BE" w:rsidR="005D2742" w:rsidRDefault="005D2742" w:rsidP="00784249">
      <w:pPr>
        <w:pStyle w:val="Akapitzlist"/>
        <w:tabs>
          <w:tab w:val="left" w:pos="3855"/>
        </w:tabs>
        <w:spacing w:line="360" w:lineRule="auto"/>
        <w:ind w:left="426"/>
        <w:jc w:val="both"/>
        <w:rPr>
          <w:rFonts w:ascii="Arial" w:hAnsi="Arial" w:cs="Arial"/>
          <w:sz w:val="20"/>
          <w:szCs w:val="20"/>
        </w:rPr>
      </w:pPr>
      <w:r w:rsidRPr="00D64FF9">
        <w:rPr>
          <w:rFonts w:ascii="Arial" w:hAnsi="Arial" w:cs="Arial"/>
          <w:b/>
          <w:sz w:val="20"/>
          <w:szCs w:val="20"/>
        </w:rPr>
        <w:t>Etap 1</w:t>
      </w:r>
      <w:r>
        <w:rPr>
          <w:rFonts w:ascii="Arial" w:hAnsi="Arial" w:cs="Arial"/>
          <w:sz w:val="20"/>
          <w:szCs w:val="20"/>
        </w:rPr>
        <w:t xml:space="preserve"> Remont nawierzchni wraz z przebudową zjazdów drogi gminnej na długości 0,218km w m. Lewice, na terenie działek o numerach ewidencyjnych: 822, 821.</w:t>
      </w:r>
    </w:p>
    <w:p w14:paraId="7C9350A5" w14:textId="212BF5DC" w:rsidR="005D2742" w:rsidRDefault="005D2742" w:rsidP="00784249">
      <w:pPr>
        <w:pStyle w:val="Akapitzlist"/>
        <w:tabs>
          <w:tab w:val="left" w:pos="3855"/>
        </w:tabs>
        <w:spacing w:line="360" w:lineRule="auto"/>
        <w:ind w:left="426"/>
        <w:jc w:val="both"/>
        <w:rPr>
          <w:rFonts w:ascii="Arial" w:hAnsi="Arial" w:cs="Arial"/>
          <w:bCs/>
          <w:sz w:val="20"/>
          <w:szCs w:val="20"/>
        </w:rPr>
      </w:pPr>
      <w:r w:rsidRPr="005D2742">
        <w:rPr>
          <w:rFonts w:ascii="Arial" w:hAnsi="Arial" w:cs="Arial"/>
          <w:bCs/>
          <w:sz w:val="20"/>
          <w:szCs w:val="20"/>
        </w:rPr>
        <w:t>Zakres rzeczowy prac i metodologia ich wykonania  - według Przedmiaru robót.</w:t>
      </w:r>
    </w:p>
    <w:p w14:paraId="3B443E0C" w14:textId="4DD8B0FC" w:rsidR="00B960CD" w:rsidRDefault="006E18DD" w:rsidP="00784249">
      <w:pPr>
        <w:pStyle w:val="Akapitzlist"/>
        <w:tabs>
          <w:tab w:val="left" w:pos="3855"/>
        </w:tabs>
        <w:spacing w:line="360" w:lineRule="auto"/>
        <w:ind w:left="426"/>
        <w:jc w:val="both"/>
        <w:rPr>
          <w:rFonts w:ascii="Arial" w:hAnsi="Arial" w:cs="Arial"/>
          <w:spacing w:val="1"/>
          <w:sz w:val="20"/>
          <w:szCs w:val="20"/>
        </w:rPr>
      </w:pPr>
      <w:r w:rsidRPr="00A5516D">
        <w:rPr>
          <w:rFonts w:ascii="Arial" w:hAnsi="Arial" w:cs="Arial"/>
          <w:sz w:val="20"/>
          <w:szCs w:val="20"/>
        </w:rPr>
        <w:t>Zakres</w:t>
      </w:r>
      <w:r w:rsidRPr="00A5516D">
        <w:rPr>
          <w:rFonts w:ascii="Arial" w:hAnsi="Arial" w:cs="Arial"/>
          <w:spacing w:val="1"/>
          <w:sz w:val="20"/>
          <w:szCs w:val="20"/>
        </w:rPr>
        <w:t xml:space="preserve"> </w:t>
      </w:r>
      <w:r w:rsidRPr="00A5516D">
        <w:rPr>
          <w:rFonts w:ascii="Arial" w:hAnsi="Arial" w:cs="Arial"/>
          <w:sz w:val="20"/>
          <w:szCs w:val="20"/>
        </w:rPr>
        <w:t>zadania</w:t>
      </w:r>
      <w:r w:rsidRPr="00A5516D">
        <w:rPr>
          <w:rFonts w:ascii="Arial" w:hAnsi="Arial" w:cs="Arial"/>
          <w:spacing w:val="1"/>
          <w:sz w:val="20"/>
          <w:szCs w:val="20"/>
        </w:rPr>
        <w:t xml:space="preserve"> </w:t>
      </w:r>
      <w:r w:rsidRPr="00A5516D">
        <w:rPr>
          <w:rFonts w:ascii="Arial" w:hAnsi="Arial" w:cs="Arial"/>
          <w:sz w:val="20"/>
          <w:szCs w:val="20"/>
        </w:rPr>
        <w:t>obejmuje</w:t>
      </w:r>
      <w:r w:rsidRPr="00A5516D">
        <w:rPr>
          <w:rFonts w:ascii="Arial" w:hAnsi="Arial" w:cs="Arial"/>
          <w:spacing w:val="1"/>
          <w:sz w:val="20"/>
          <w:szCs w:val="20"/>
        </w:rPr>
        <w:t xml:space="preserve"> </w:t>
      </w:r>
      <w:r>
        <w:rPr>
          <w:rFonts w:ascii="Arial" w:hAnsi="Arial" w:cs="Arial"/>
          <w:spacing w:val="1"/>
          <w:sz w:val="20"/>
          <w:szCs w:val="20"/>
        </w:rPr>
        <w:t>frezowanie nawierzchni bitumicznej</w:t>
      </w:r>
      <w:r w:rsidR="00B960CD">
        <w:rPr>
          <w:rFonts w:ascii="Arial" w:hAnsi="Arial" w:cs="Arial"/>
          <w:spacing w:val="1"/>
          <w:sz w:val="20"/>
          <w:szCs w:val="20"/>
        </w:rPr>
        <w:t xml:space="preserve">, </w:t>
      </w:r>
      <w:r w:rsidRPr="00B960CD">
        <w:rPr>
          <w:rFonts w:ascii="Arial" w:hAnsi="Arial" w:cs="Arial"/>
          <w:sz w:val="20"/>
          <w:szCs w:val="20"/>
        </w:rPr>
        <w:t>wykonanie</w:t>
      </w:r>
      <w:r w:rsidRPr="00B960CD">
        <w:rPr>
          <w:rFonts w:ascii="Arial" w:hAnsi="Arial" w:cs="Arial"/>
          <w:spacing w:val="1"/>
          <w:sz w:val="20"/>
          <w:szCs w:val="20"/>
        </w:rPr>
        <w:t xml:space="preserve"> </w:t>
      </w:r>
      <w:r w:rsidRPr="00B960CD">
        <w:rPr>
          <w:rFonts w:ascii="Arial" w:hAnsi="Arial" w:cs="Arial"/>
          <w:sz w:val="20"/>
          <w:szCs w:val="20"/>
        </w:rPr>
        <w:t>nowej</w:t>
      </w:r>
      <w:r w:rsidRPr="00B960CD">
        <w:rPr>
          <w:rFonts w:ascii="Arial" w:hAnsi="Arial" w:cs="Arial"/>
          <w:spacing w:val="1"/>
          <w:sz w:val="20"/>
          <w:szCs w:val="20"/>
        </w:rPr>
        <w:t xml:space="preserve"> </w:t>
      </w:r>
      <w:r w:rsidRPr="00B960CD">
        <w:rPr>
          <w:rFonts w:ascii="Arial" w:hAnsi="Arial" w:cs="Arial"/>
          <w:sz w:val="20"/>
          <w:szCs w:val="20"/>
        </w:rPr>
        <w:t>nawierzchni</w:t>
      </w:r>
      <w:r w:rsidRPr="00B960CD">
        <w:rPr>
          <w:rFonts w:ascii="Arial" w:hAnsi="Arial" w:cs="Arial"/>
          <w:spacing w:val="1"/>
          <w:sz w:val="20"/>
          <w:szCs w:val="20"/>
        </w:rPr>
        <w:t xml:space="preserve"> </w:t>
      </w:r>
      <w:r w:rsidRPr="00B960CD">
        <w:rPr>
          <w:rFonts w:ascii="Arial" w:hAnsi="Arial" w:cs="Arial"/>
          <w:sz w:val="20"/>
          <w:szCs w:val="20"/>
        </w:rPr>
        <w:t>jezdni</w:t>
      </w:r>
      <w:r w:rsidR="00B960CD">
        <w:rPr>
          <w:rFonts w:ascii="Arial" w:hAnsi="Arial" w:cs="Arial"/>
          <w:sz w:val="20"/>
          <w:szCs w:val="20"/>
        </w:rPr>
        <w:t xml:space="preserve"> oraz </w:t>
      </w:r>
      <w:r w:rsidRPr="00B960CD">
        <w:rPr>
          <w:rFonts w:ascii="Arial" w:hAnsi="Arial" w:cs="Arial"/>
          <w:sz w:val="20"/>
          <w:szCs w:val="20"/>
        </w:rPr>
        <w:t>przebudowę</w:t>
      </w:r>
      <w:r w:rsidRPr="00B960CD">
        <w:rPr>
          <w:rFonts w:ascii="Arial" w:hAnsi="Arial" w:cs="Arial"/>
          <w:spacing w:val="1"/>
          <w:sz w:val="20"/>
          <w:szCs w:val="20"/>
        </w:rPr>
        <w:t xml:space="preserve"> </w:t>
      </w:r>
      <w:r w:rsidRPr="00B960CD">
        <w:rPr>
          <w:rFonts w:ascii="Arial" w:hAnsi="Arial" w:cs="Arial"/>
          <w:sz w:val="20"/>
          <w:szCs w:val="20"/>
        </w:rPr>
        <w:t>wjazdów</w:t>
      </w:r>
      <w:r w:rsidR="00B960CD">
        <w:rPr>
          <w:rFonts w:ascii="Arial" w:hAnsi="Arial" w:cs="Arial"/>
          <w:sz w:val="20"/>
          <w:szCs w:val="20"/>
        </w:rPr>
        <w:t xml:space="preserve"> na nowej podbudowie </w:t>
      </w:r>
      <w:r w:rsidR="000459C3">
        <w:rPr>
          <w:rFonts w:ascii="Arial" w:hAnsi="Arial" w:cs="Arial"/>
          <w:sz w:val="20"/>
          <w:szCs w:val="20"/>
        </w:rPr>
        <w:t xml:space="preserve">z kruszywa łamanego, </w:t>
      </w:r>
      <w:r w:rsidR="008A6124">
        <w:rPr>
          <w:rFonts w:ascii="Arial" w:hAnsi="Arial" w:cs="Arial"/>
          <w:sz w:val="20"/>
          <w:szCs w:val="20"/>
        </w:rPr>
        <w:t>grubości łącznej po zagęszczeniu minimum 23cm</w:t>
      </w:r>
      <w:r w:rsidR="000459C3">
        <w:rPr>
          <w:rFonts w:ascii="Arial" w:hAnsi="Arial" w:cs="Arial"/>
          <w:sz w:val="20"/>
          <w:szCs w:val="20"/>
        </w:rPr>
        <w:t>.</w:t>
      </w:r>
    </w:p>
    <w:p w14:paraId="08DEF0E5" w14:textId="034C3E83" w:rsidR="00EF5AD7" w:rsidRPr="00EF5AD7" w:rsidRDefault="00EF5AD7" w:rsidP="00784249">
      <w:pPr>
        <w:widowControl w:val="0"/>
        <w:tabs>
          <w:tab w:val="left" w:pos="678"/>
        </w:tabs>
        <w:autoSpaceDE w:val="0"/>
        <w:autoSpaceDN w:val="0"/>
        <w:spacing w:before="11" w:after="0" w:line="360" w:lineRule="auto"/>
        <w:ind w:left="426"/>
        <w:rPr>
          <w:rFonts w:ascii="Arial" w:hAnsi="Arial" w:cs="Arial"/>
          <w:sz w:val="20"/>
          <w:szCs w:val="20"/>
        </w:rPr>
      </w:pPr>
      <w:r w:rsidRPr="00EF5AD7">
        <w:rPr>
          <w:rFonts w:ascii="Arial" w:hAnsi="Arial" w:cs="Arial"/>
          <w:sz w:val="20"/>
          <w:szCs w:val="20"/>
        </w:rPr>
        <w:t>Wierzchnią</w:t>
      </w:r>
      <w:r w:rsidRPr="00EF5AD7">
        <w:rPr>
          <w:rFonts w:ascii="Arial" w:hAnsi="Arial" w:cs="Arial"/>
          <w:spacing w:val="1"/>
          <w:sz w:val="20"/>
          <w:szCs w:val="20"/>
        </w:rPr>
        <w:t xml:space="preserve"> </w:t>
      </w:r>
      <w:r w:rsidRPr="00EF5AD7">
        <w:rPr>
          <w:rFonts w:ascii="Arial" w:hAnsi="Arial" w:cs="Arial"/>
          <w:sz w:val="20"/>
          <w:szCs w:val="20"/>
        </w:rPr>
        <w:t xml:space="preserve">warstwę jezdni </w:t>
      </w:r>
      <w:r>
        <w:rPr>
          <w:rFonts w:ascii="Arial" w:hAnsi="Arial" w:cs="Arial"/>
          <w:sz w:val="20"/>
          <w:szCs w:val="20"/>
        </w:rPr>
        <w:t xml:space="preserve">i wjazdów </w:t>
      </w:r>
      <w:r w:rsidRPr="00EF5AD7">
        <w:rPr>
          <w:rFonts w:ascii="Arial" w:hAnsi="Arial" w:cs="Arial"/>
          <w:sz w:val="20"/>
          <w:szCs w:val="20"/>
        </w:rPr>
        <w:t>stanowić</w:t>
      </w:r>
      <w:r w:rsidRPr="00EF5AD7">
        <w:rPr>
          <w:rFonts w:ascii="Arial" w:hAnsi="Arial" w:cs="Arial"/>
          <w:spacing w:val="1"/>
          <w:sz w:val="20"/>
          <w:szCs w:val="20"/>
        </w:rPr>
        <w:t xml:space="preserve"> </w:t>
      </w:r>
      <w:r w:rsidRPr="00EF5AD7">
        <w:rPr>
          <w:rFonts w:ascii="Arial" w:hAnsi="Arial" w:cs="Arial"/>
          <w:sz w:val="20"/>
          <w:szCs w:val="20"/>
        </w:rPr>
        <w:t>będzie nowy dywanik</w:t>
      </w:r>
      <w:r w:rsidRPr="00EF5AD7">
        <w:rPr>
          <w:rFonts w:ascii="Arial" w:hAnsi="Arial" w:cs="Arial"/>
          <w:spacing w:val="1"/>
          <w:sz w:val="20"/>
          <w:szCs w:val="20"/>
        </w:rPr>
        <w:t xml:space="preserve"> </w:t>
      </w:r>
      <w:r w:rsidRPr="00EF5AD7">
        <w:rPr>
          <w:rFonts w:ascii="Arial" w:hAnsi="Arial" w:cs="Arial"/>
          <w:sz w:val="20"/>
          <w:szCs w:val="20"/>
        </w:rPr>
        <w:t>asfaltowy</w:t>
      </w:r>
      <w:r w:rsidRPr="00EF5AD7">
        <w:rPr>
          <w:rFonts w:ascii="Arial" w:hAnsi="Arial" w:cs="Arial"/>
          <w:spacing w:val="1"/>
          <w:sz w:val="20"/>
          <w:szCs w:val="20"/>
        </w:rPr>
        <w:t xml:space="preserve"> </w:t>
      </w:r>
      <w:r w:rsidRPr="00EF5AD7">
        <w:rPr>
          <w:rFonts w:ascii="Arial" w:hAnsi="Arial" w:cs="Arial"/>
          <w:sz w:val="20"/>
          <w:szCs w:val="20"/>
        </w:rPr>
        <w:t>wykonany</w:t>
      </w:r>
      <w:r w:rsidRPr="00EF5AD7">
        <w:rPr>
          <w:rFonts w:ascii="Arial" w:hAnsi="Arial" w:cs="Arial"/>
          <w:spacing w:val="1"/>
          <w:sz w:val="20"/>
          <w:szCs w:val="20"/>
        </w:rPr>
        <w:t xml:space="preserve"> </w:t>
      </w:r>
      <w:r w:rsidRPr="00EF5AD7">
        <w:rPr>
          <w:rFonts w:ascii="Arial" w:hAnsi="Arial" w:cs="Arial"/>
          <w:sz w:val="20"/>
          <w:szCs w:val="20"/>
        </w:rPr>
        <w:t>w</w:t>
      </w:r>
      <w:r w:rsidRPr="00EF5AD7">
        <w:rPr>
          <w:rFonts w:ascii="Arial" w:hAnsi="Arial" w:cs="Arial"/>
          <w:spacing w:val="1"/>
          <w:sz w:val="20"/>
          <w:szCs w:val="20"/>
        </w:rPr>
        <w:t xml:space="preserve"> </w:t>
      </w:r>
      <w:r w:rsidRPr="00EF5AD7">
        <w:rPr>
          <w:rFonts w:ascii="Arial" w:hAnsi="Arial" w:cs="Arial"/>
          <w:sz w:val="20"/>
          <w:szCs w:val="20"/>
        </w:rPr>
        <w:t>trzech</w:t>
      </w:r>
      <w:r w:rsidRPr="00EF5AD7">
        <w:rPr>
          <w:rFonts w:ascii="Arial" w:hAnsi="Arial" w:cs="Arial"/>
          <w:spacing w:val="1"/>
          <w:sz w:val="20"/>
          <w:szCs w:val="20"/>
        </w:rPr>
        <w:t xml:space="preserve"> </w:t>
      </w:r>
      <w:r w:rsidRPr="00EF5AD7">
        <w:rPr>
          <w:rFonts w:ascii="Arial" w:hAnsi="Arial" w:cs="Arial"/>
          <w:sz w:val="20"/>
          <w:szCs w:val="20"/>
        </w:rPr>
        <w:t>warstwach</w:t>
      </w:r>
      <w:r w:rsidRPr="00EF5AD7">
        <w:rPr>
          <w:rFonts w:ascii="Arial" w:hAnsi="Arial" w:cs="Arial"/>
          <w:spacing w:val="2"/>
          <w:sz w:val="20"/>
          <w:szCs w:val="20"/>
        </w:rPr>
        <w:t xml:space="preserve"> </w:t>
      </w:r>
      <w:r w:rsidRPr="00EF5AD7">
        <w:rPr>
          <w:rFonts w:ascii="Arial" w:hAnsi="Arial" w:cs="Arial"/>
          <w:sz w:val="20"/>
          <w:szCs w:val="20"/>
        </w:rPr>
        <w:t>odpowiednio:</w:t>
      </w:r>
    </w:p>
    <w:p w14:paraId="3FECE6DB" w14:textId="42EC9362" w:rsidR="00EF5AD7" w:rsidRPr="00EF5AD7" w:rsidRDefault="00EF5AD7" w:rsidP="00784249">
      <w:pPr>
        <w:pStyle w:val="Akapitzlist"/>
        <w:widowControl w:val="0"/>
        <w:numPr>
          <w:ilvl w:val="0"/>
          <w:numId w:val="66"/>
        </w:numPr>
        <w:tabs>
          <w:tab w:val="left" w:pos="678"/>
        </w:tabs>
        <w:autoSpaceDE w:val="0"/>
        <w:autoSpaceDN w:val="0"/>
        <w:spacing w:before="11" w:after="0" w:line="360" w:lineRule="auto"/>
        <w:ind w:hanging="138"/>
        <w:contextualSpacing w:val="0"/>
        <w:rPr>
          <w:rFonts w:ascii="Arial" w:hAnsi="Arial" w:cs="Arial"/>
          <w:sz w:val="20"/>
          <w:szCs w:val="20"/>
        </w:rPr>
      </w:pPr>
      <w:r w:rsidRPr="00A5516D">
        <w:rPr>
          <w:rFonts w:ascii="Arial" w:hAnsi="Arial" w:cs="Arial"/>
          <w:spacing w:val="-1"/>
          <w:sz w:val="20"/>
          <w:szCs w:val="20"/>
        </w:rPr>
        <w:t>warstwa ścieralna</w:t>
      </w:r>
      <w:r w:rsidRPr="00A5516D">
        <w:rPr>
          <w:rFonts w:ascii="Arial" w:hAnsi="Arial" w:cs="Arial"/>
          <w:sz w:val="20"/>
          <w:szCs w:val="20"/>
        </w:rPr>
        <w:t xml:space="preserve"> </w:t>
      </w:r>
      <w:r w:rsidRPr="00A5516D">
        <w:rPr>
          <w:rFonts w:ascii="Arial" w:hAnsi="Arial" w:cs="Arial"/>
          <w:spacing w:val="-1"/>
          <w:sz w:val="20"/>
          <w:szCs w:val="20"/>
        </w:rPr>
        <w:t>z</w:t>
      </w:r>
      <w:r w:rsidRPr="00A5516D">
        <w:rPr>
          <w:rFonts w:ascii="Arial" w:hAnsi="Arial" w:cs="Arial"/>
          <w:spacing w:val="1"/>
          <w:sz w:val="20"/>
          <w:szCs w:val="20"/>
        </w:rPr>
        <w:t xml:space="preserve"> </w:t>
      </w:r>
      <w:r w:rsidRPr="00A5516D">
        <w:rPr>
          <w:rFonts w:ascii="Arial" w:hAnsi="Arial" w:cs="Arial"/>
          <w:spacing w:val="-1"/>
          <w:sz w:val="20"/>
          <w:szCs w:val="20"/>
        </w:rPr>
        <w:t>masy</w:t>
      </w:r>
      <w:r w:rsidRPr="00A5516D">
        <w:rPr>
          <w:rFonts w:ascii="Arial" w:hAnsi="Arial" w:cs="Arial"/>
          <w:spacing w:val="3"/>
          <w:sz w:val="20"/>
          <w:szCs w:val="20"/>
        </w:rPr>
        <w:t xml:space="preserve"> </w:t>
      </w:r>
      <w:r w:rsidRPr="00A5516D">
        <w:rPr>
          <w:rFonts w:ascii="Arial" w:hAnsi="Arial" w:cs="Arial"/>
          <w:sz w:val="20"/>
          <w:szCs w:val="20"/>
        </w:rPr>
        <w:t>mineralno-asfaltowej</w:t>
      </w:r>
      <w:r w:rsidRPr="00A5516D">
        <w:rPr>
          <w:rFonts w:ascii="Arial" w:hAnsi="Arial" w:cs="Arial"/>
          <w:spacing w:val="-14"/>
          <w:sz w:val="20"/>
          <w:szCs w:val="20"/>
        </w:rPr>
        <w:t xml:space="preserve"> </w:t>
      </w:r>
      <w:r w:rsidRPr="00A5516D">
        <w:rPr>
          <w:rFonts w:ascii="Arial" w:hAnsi="Arial" w:cs="Arial"/>
          <w:sz w:val="20"/>
          <w:szCs w:val="20"/>
        </w:rPr>
        <w:t>AC11S</w:t>
      </w:r>
      <w:r w:rsidRPr="00A5516D">
        <w:rPr>
          <w:rFonts w:ascii="Arial" w:hAnsi="Arial" w:cs="Arial"/>
          <w:spacing w:val="2"/>
          <w:sz w:val="20"/>
          <w:szCs w:val="20"/>
        </w:rPr>
        <w:t xml:space="preserve"> </w:t>
      </w:r>
      <w:r w:rsidRPr="00A5516D">
        <w:rPr>
          <w:rFonts w:ascii="Arial" w:hAnsi="Arial" w:cs="Arial"/>
          <w:sz w:val="20"/>
          <w:szCs w:val="20"/>
        </w:rPr>
        <w:t>50/70 gr</w:t>
      </w:r>
      <w:r w:rsidRPr="00A5516D">
        <w:rPr>
          <w:rFonts w:ascii="Arial" w:hAnsi="Arial" w:cs="Arial"/>
          <w:spacing w:val="1"/>
          <w:sz w:val="20"/>
          <w:szCs w:val="20"/>
        </w:rPr>
        <w:t xml:space="preserve"> </w:t>
      </w:r>
      <w:r w:rsidRPr="00A5516D">
        <w:rPr>
          <w:rFonts w:ascii="Arial" w:hAnsi="Arial" w:cs="Arial"/>
          <w:sz w:val="20"/>
          <w:szCs w:val="20"/>
        </w:rPr>
        <w:t>3</w:t>
      </w:r>
      <w:r w:rsidRPr="00A5516D">
        <w:rPr>
          <w:rFonts w:ascii="Arial" w:hAnsi="Arial" w:cs="Arial"/>
          <w:spacing w:val="-1"/>
          <w:sz w:val="20"/>
          <w:szCs w:val="20"/>
        </w:rPr>
        <w:t xml:space="preserve"> </w:t>
      </w:r>
      <w:r w:rsidRPr="00A5516D">
        <w:rPr>
          <w:rFonts w:ascii="Arial" w:hAnsi="Arial" w:cs="Arial"/>
          <w:sz w:val="20"/>
          <w:szCs w:val="20"/>
        </w:rPr>
        <w:t>cm;</w:t>
      </w:r>
    </w:p>
    <w:p w14:paraId="17E4BC7D" w14:textId="77777777" w:rsidR="006E18DD" w:rsidRPr="00A5516D" w:rsidRDefault="006E18DD" w:rsidP="00784249">
      <w:pPr>
        <w:pStyle w:val="Akapitzlist"/>
        <w:widowControl w:val="0"/>
        <w:numPr>
          <w:ilvl w:val="0"/>
          <w:numId w:val="66"/>
        </w:numPr>
        <w:tabs>
          <w:tab w:val="left" w:pos="678"/>
        </w:tabs>
        <w:autoSpaceDE w:val="0"/>
        <w:autoSpaceDN w:val="0"/>
        <w:spacing w:before="51" w:after="0" w:line="360" w:lineRule="auto"/>
        <w:ind w:hanging="138"/>
        <w:contextualSpacing w:val="0"/>
        <w:rPr>
          <w:rFonts w:ascii="Arial" w:hAnsi="Arial" w:cs="Arial"/>
          <w:sz w:val="20"/>
          <w:szCs w:val="20"/>
        </w:rPr>
      </w:pPr>
      <w:r w:rsidRPr="00A5516D">
        <w:rPr>
          <w:rFonts w:ascii="Arial" w:hAnsi="Arial" w:cs="Arial"/>
          <w:sz w:val="20"/>
          <w:szCs w:val="20"/>
        </w:rPr>
        <w:t>warstwa</w:t>
      </w:r>
      <w:r w:rsidRPr="00A5516D">
        <w:rPr>
          <w:rFonts w:ascii="Arial" w:hAnsi="Arial" w:cs="Arial"/>
          <w:spacing w:val="-1"/>
          <w:sz w:val="20"/>
          <w:szCs w:val="20"/>
        </w:rPr>
        <w:t xml:space="preserve"> </w:t>
      </w:r>
      <w:r w:rsidRPr="00A5516D">
        <w:rPr>
          <w:rFonts w:ascii="Arial" w:hAnsi="Arial" w:cs="Arial"/>
          <w:sz w:val="20"/>
          <w:szCs w:val="20"/>
        </w:rPr>
        <w:t>wiążąca</w:t>
      </w:r>
      <w:r w:rsidRPr="00A5516D">
        <w:rPr>
          <w:rFonts w:ascii="Arial" w:hAnsi="Arial" w:cs="Arial"/>
          <w:spacing w:val="1"/>
          <w:sz w:val="20"/>
          <w:szCs w:val="20"/>
        </w:rPr>
        <w:t xml:space="preserve"> </w:t>
      </w:r>
      <w:r w:rsidRPr="00A5516D">
        <w:rPr>
          <w:rFonts w:ascii="Arial" w:hAnsi="Arial" w:cs="Arial"/>
          <w:sz w:val="20"/>
          <w:szCs w:val="20"/>
        </w:rPr>
        <w:t>z masy mineralno-asfaltowej</w:t>
      </w:r>
      <w:r w:rsidRPr="00A5516D">
        <w:rPr>
          <w:rFonts w:ascii="Arial" w:hAnsi="Arial" w:cs="Arial"/>
          <w:spacing w:val="-14"/>
          <w:sz w:val="20"/>
          <w:szCs w:val="20"/>
        </w:rPr>
        <w:t xml:space="preserve"> </w:t>
      </w:r>
      <w:r w:rsidRPr="00A5516D">
        <w:rPr>
          <w:rFonts w:ascii="Arial" w:hAnsi="Arial" w:cs="Arial"/>
          <w:sz w:val="20"/>
          <w:szCs w:val="20"/>
        </w:rPr>
        <w:t>AC16W</w:t>
      </w:r>
      <w:r w:rsidRPr="00A5516D">
        <w:rPr>
          <w:rFonts w:ascii="Arial" w:hAnsi="Arial" w:cs="Arial"/>
          <w:spacing w:val="3"/>
          <w:sz w:val="20"/>
          <w:szCs w:val="20"/>
        </w:rPr>
        <w:t xml:space="preserve"> </w:t>
      </w:r>
      <w:r w:rsidRPr="00A5516D">
        <w:rPr>
          <w:rFonts w:ascii="Arial" w:hAnsi="Arial" w:cs="Arial"/>
          <w:sz w:val="20"/>
          <w:szCs w:val="20"/>
        </w:rPr>
        <w:t>50/70</w:t>
      </w:r>
      <w:r w:rsidRPr="00A5516D">
        <w:rPr>
          <w:rFonts w:ascii="Arial" w:hAnsi="Arial" w:cs="Arial"/>
          <w:spacing w:val="1"/>
          <w:sz w:val="20"/>
          <w:szCs w:val="20"/>
        </w:rPr>
        <w:t xml:space="preserve"> </w:t>
      </w:r>
      <w:r w:rsidRPr="00A5516D">
        <w:rPr>
          <w:rFonts w:ascii="Arial" w:hAnsi="Arial" w:cs="Arial"/>
          <w:sz w:val="20"/>
          <w:szCs w:val="20"/>
        </w:rPr>
        <w:t>gr 4</w:t>
      </w:r>
      <w:r w:rsidRPr="00A5516D">
        <w:rPr>
          <w:rFonts w:ascii="Arial" w:hAnsi="Arial" w:cs="Arial"/>
          <w:spacing w:val="-1"/>
          <w:sz w:val="20"/>
          <w:szCs w:val="20"/>
        </w:rPr>
        <w:t xml:space="preserve"> </w:t>
      </w:r>
      <w:r w:rsidRPr="00A5516D">
        <w:rPr>
          <w:rFonts w:ascii="Arial" w:hAnsi="Arial" w:cs="Arial"/>
          <w:sz w:val="20"/>
          <w:szCs w:val="20"/>
        </w:rPr>
        <w:t>cm;</w:t>
      </w:r>
    </w:p>
    <w:p w14:paraId="5B4BD22B" w14:textId="4334A7AC" w:rsidR="006E18DD" w:rsidRDefault="006E18DD" w:rsidP="00784249">
      <w:pPr>
        <w:pStyle w:val="Akapitzlist"/>
        <w:widowControl w:val="0"/>
        <w:numPr>
          <w:ilvl w:val="0"/>
          <w:numId w:val="66"/>
        </w:numPr>
        <w:tabs>
          <w:tab w:val="left" w:pos="678"/>
        </w:tabs>
        <w:autoSpaceDE w:val="0"/>
        <w:autoSpaceDN w:val="0"/>
        <w:spacing w:before="51" w:after="0" w:line="360" w:lineRule="auto"/>
        <w:ind w:hanging="138"/>
        <w:contextualSpacing w:val="0"/>
        <w:rPr>
          <w:rFonts w:ascii="Arial" w:hAnsi="Arial" w:cs="Arial"/>
          <w:sz w:val="20"/>
          <w:szCs w:val="20"/>
        </w:rPr>
      </w:pPr>
      <w:r w:rsidRPr="00A5516D">
        <w:rPr>
          <w:rFonts w:ascii="Arial" w:hAnsi="Arial" w:cs="Arial"/>
          <w:sz w:val="20"/>
          <w:szCs w:val="20"/>
        </w:rPr>
        <w:t>warstwa</w:t>
      </w:r>
      <w:r w:rsidRPr="00A5516D">
        <w:rPr>
          <w:rFonts w:ascii="Arial" w:hAnsi="Arial" w:cs="Arial"/>
          <w:spacing w:val="-4"/>
          <w:sz w:val="20"/>
          <w:szCs w:val="20"/>
        </w:rPr>
        <w:t xml:space="preserve"> </w:t>
      </w:r>
      <w:r w:rsidRPr="00A5516D">
        <w:rPr>
          <w:rFonts w:ascii="Arial" w:hAnsi="Arial" w:cs="Arial"/>
          <w:sz w:val="20"/>
          <w:szCs w:val="20"/>
        </w:rPr>
        <w:t>wyrównawcza</w:t>
      </w:r>
      <w:r w:rsidRPr="00A5516D">
        <w:rPr>
          <w:rFonts w:ascii="Arial" w:hAnsi="Arial" w:cs="Arial"/>
          <w:spacing w:val="-4"/>
          <w:sz w:val="20"/>
          <w:szCs w:val="20"/>
        </w:rPr>
        <w:t xml:space="preserve"> </w:t>
      </w:r>
      <w:r w:rsidRPr="00A5516D">
        <w:rPr>
          <w:rFonts w:ascii="Arial" w:hAnsi="Arial" w:cs="Arial"/>
          <w:sz w:val="20"/>
          <w:szCs w:val="20"/>
        </w:rPr>
        <w:t>z masy</w:t>
      </w:r>
      <w:r w:rsidRPr="00A5516D">
        <w:rPr>
          <w:rFonts w:ascii="Arial" w:hAnsi="Arial" w:cs="Arial"/>
          <w:spacing w:val="-3"/>
          <w:sz w:val="20"/>
          <w:szCs w:val="20"/>
        </w:rPr>
        <w:t xml:space="preserve"> </w:t>
      </w:r>
      <w:r w:rsidRPr="00A5516D">
        <w:rPr>
          <w:rFonts w:ascii="Arial" w:hAnsi="Arial" w:cs="Arial"/>
          <w:sz w:val="20"/>
          <w:szCs w:val="20"/>
        </w:rPr>
        <w:t>mineralno-asfaltowej</w:t>
      </w:r>
      <w:r w:rsidRPr="00A5516D">
        <w:rPr>
          <w:rFonts w:ascii="Arial" w:hAnsi="Arial" w:cs="Arial"/>
          <w:spacing w:val="-14"/>
          <w:sz w:val="20"/>
          <w:szCs w:val="20"/>
        </w:rPr>
        <w:t xml:space="preserve"> </w:t>
      </w:r>
      <w:r w:rsidRPr="00A5516D">
        <w:rPr>
          <w:rFonts w:ascii="Arial" w:hAnsi="Arial" w:cs="Arial"/>
          <w:sz w:val="20"/>
          <w:szCs w:val="20"/>
        </w:rPr>
        <w:t>AC</w:t>
      </w:r>
      <w:r w:rsidRPr="00A5516D">
        <w:rPr>
          <w:rFonts w:ascii="Arial" w:hAnsi="Arial" w:cs="Arial"/>
          <w:spacing w:val="-3"/>
          <w:sz w:val="20"/>
          <w:szCs w:val="20"/>
        </w:rPr>
        <w:t xml:space="preserve"> </w:t>
      </w:r>
      <w:r w:rsidRPr="00A5516D">
        <w:rPr>
          <w:rFonts w:ascii="Arial" w:hAnsi="Arial" w:cs="Arial"/>
          <w:sz w:val="20"/>
          <w:szCs w:val="20"/>
        </w:rPr>
        <w:t>11W</w:t>
      </w:r>
      <w:r w:rsidRPr="00A5516D">
        <w:rPr>
          <w:rFonts w:ascii="Arial" w:hAnsi="Arial" w:cs="Arial"/>
          <w:spacing w:val="-1"/>
          <w:sz w:val="20"/>
          <w:szCs w:val="20"/>
        </w:rPr>
        <w:t xml:space="preserve"> </w:t>
      </w:r>
      <w:r w:rsidRPr="00A5516D">
        <w:rPr>
          <w:rFonts w:ascii="Arial" w:hAnsi="Arial" w:cs="Arial"/>
          <w:sz w:val="20"/>
          <w:szCs w:val="20"/>
        </w:rPr>
        <w:t>50/70</w:t>
      </w:r>
      <w:r w:rsidRPr="00A5516D">
        <w:rPr>
          <w:rFonts w:ascii="Arial" w:hAnsi="Arial" w:cs="Arial"/>
          <w:spacing w:val="-3"/>
          <w:sz w:val="20"/>
          <w:szCs w:val="20"/>
        </w:rPr>
        <w:t xml:space="preserve"> </w:t>
      </w:r>
      <w:r w:rsidRPr="00A5516D">
        <w:rPr>
          <w:rFonts w:ascii="Arial" w:hAnsi="Arial" w:cs="Arial"/>
          <w:sz w:val="20"/>
          <w:szCs w:val="20"/>
        </w:rPr>
        <w:t>gr.</w:t>
      </w:r>
      <w:r w:rsidRPr="00A5516D">
        <w:rPr>
          <w:rFonts w:ascii="Arial" w:hAnsi="Arial" w:cs="Arial"/>
          <w:spacing w:val="-3"/>
          <w:sz w:val="20"/>
          <w:szCs w:val="20"/>
        </w:rPr>
        <w:t xml:space="preserve"> </w:t>
      </w:r>
      <w:r w:rsidRPr="00A5516D">
        <w:rPr>
          <w:rFonts w:ascii="Arial" w:hAnsi="Arial" w:cs="Arial"/>
          <w:sz w:val="20"/>
          <w:szCs w:val="20"/>
        </w:rPr>
        <w:t>3 cm;</w:t>
      </w:r>
    </w:p>
    <w:p w14:paraId="72B9C758" w14:textId="77777777" w:rsidR="008A6124" w:rsidRPr="008A6124" w:rsidRDefault="008A6124" w:rsidP="00784249">
      <w:pPr>
        <w:pStyle w:val="Akapitzlist"/>
        <w:widowControl w:val="0"/>
        <w:tabs>
          <w:tab w:val="left" w:pos="678"/>
        </w:tabs>
        <w:autoSpaceDE w:val="0"/>
        <w:autoSpaceDN w:val="0"/>
        <w:spacing w:before="51" w:after="0" w:line="360" w:lineRule="auto"/>
        <w:ind w:left="677"/>
        <w:contextualSpacing w:val="0"/>
        <w:rPr>
          <w:rFonts w:ascii="Arial" w:hAnsi="Arial" w:cs="Arial"/>
          <w:sz w:val="20"/>
          <w:szCs w:val="20"/>
        </w:rPr>
      </w:pPr>
    </w:p>
    <w:p w14:paraId="3E8FF26B" w14:textId="77777777" w:rsidR="008A6124" w:rsidRDefault="008A6124" w:rsidP="00784249">
      <w:pPr>
        <w:pStyle w:val="Tekstpodstawowy"/>
        <w:spacing w:before="8" w:line="360" w:lineRule="auto"/>
        <w:ind w:left="539" w:right="113"/>
        <w:rPr>
          <w:rFonts w:ascii="Arial" w:hAnsi="Arial" w:cs="Arial"/>
          <w:sz w:val="20"/>
          <w:szCs w:val="20"/>
        </w:rPr>
      </w:pPr>
      <w:r>
        <w:rPr>
          <w:rFonts w:ascii="Arial" w:hAnsi="Arial" w:cs="Arial"/>
          <w:sz w:val="20"/>
          <w:szCs w:val="20"/>
        </w:rPr>
        <w:t>Charakterystyczne parametry techniczne drogi gminnej:</w:t>
      </w:r>
    </w:p>
    <w:p w14:paraId="3353B63C" w14:textId="77777777" w:rsidR="008A6124" w:rsidRDefault="008A6124" w:rsidP="00784249">
      <w:pPr>
        <w:pStyle w:val="Tekstpodstawowy"/>
        <w:numPr>
          <w:ilvl w:val="0"/>
          <w:numId w:val="68"/>
        </w:numPr>
        <w:spacing w:before="8" w:line="360" w:lineRule="auto"/>
        <w:ind w:right="113"/>
        <w:rPr>
          <w:rFonts w:ascii="Arial" w:hAnsi="Arial" w:cs="Arial"/>
          <w:sz w:val="20"/>
          <w:szCs w:val="20"/>
        </w:rPr>
      </w:pPr>
      <w:r w:rsidRPr="00A5516D">
        <w:rPr>
          <w:rFonts w:ascii="Arial" w:hAnsi="Arial" w:cs="Arial"/>
          <w:w w:val="105"/>
          <w:sz w:val="20"/>
          <w:szCs w:val="20"/>
        </w:rPr>
        <w:t>Obiekt</w:t>
      </w:r>
      <w:r w:rsidRPr="00A5516D">
        <w:rPr>
          <w:rFonts w:ascii="Arial" w:hAnsi="Arial" w:cs="Arial"/>
          <w:spacing w:val="-7"/>
          <w:w w:val="105"/>
          <w:sz w:val="20"/>
          <w:szCs w:val="20"/>
        </w:rPr>
        <w:t xml:space="preserve"> </w:t>
      </w:r>
      <w:r w:rsidRPr="00A5516D">
        <w:rPr>
          <w:rFonts w:ascii="Arial" w:hAnsi="Arial" w:cs="Arial"/>
          <w:w w:val="105"/>
          <w:sz w:val="20"/>
          <w:szCs w:val="20"/>
        </w:rPr>
        <w:t>–</w:t>
      </w:r>
      <w:r w:rsidRPr="00A5516D">
        <w:rPr>
          <w:rFonts w:ascii="Arial" w:hAnsi="Arial" w:cs="Arial"/>
          <w:spacing w:val="-2"/>
          <w:w w:val="105"/>
          <w:sz w:val="20"/>
          <w:szCs w:val="20"/>
        </w:rPr>
        <w:t xml:space="preserve"> </w:t>
      </w:r>
      <w:r w:rsidRPr="00A5516D">
        <w:rPr>
          <w:rFonts w:ascii="Arial" w:hAnsi="Arial" w:cs="Arial"/>
          <w:w w:val="105"/>
          <w:sz w:val="20"/>
          <w:szCs w:val="20"/>
        </w:rPr>
        <w:t>droga,</w:t>
      </w:r>
    </w:p>
    <w:p w14:paraId="2D82F197" w14:textId="77777777" w:rsidR="008A6124" w:rsidRDefault="008A6124" w:rsidP="00784249">
      <w:pPr>
        <w:pStyle w:val="Tekstpodstawowy"/>
        <w:numPr>
          <w:ilvl w:val="0"/>
          <w:numId w:val="68"/>
        </w:numPr>
        <w:spacing w:before="8" w:line="360" w:lineRule="auto"/>
        <w:ind w:right="113"/>
        <w:rPr>
          <w:rFonts w:ascii="Arial" w:hAnsi="Arial" w:cs="Arial"/>
          <w:sz w:val="20"/>
          <w:szCs w:val="20"/>
        </w:rPr>
      </w:pPr>
      <w:r w:rsidRPr="00A5516D">
        <w:rPr>
          <w:rFonts w:ascii="Arial" w:hAnsi="Arial" w:cs="Arial"/>
          <w:w w:val="105"/>
          <w:sz w:val="20"/>
          <w:szCs w:val="20"/>
        </w:rPr>
        <w:t>Klasa drogi – droga gminna,</w:t>
      </w:r>
      <w:r w:rsidRPr="00A5516D">
        <w:rPr>
          <w:rFonts w:ascii="Arial" w:hAnsi="Arial" w:cs="Arial"/>
          <w:spacing w:val="1"/>
          <w:w w:val="105"/>
          <w:sz w:val="20"/>
          <w:szCs w:val="20"/>
        </w:rPr>
        <w:t xml:space="preserve"> </w:t>
      </w:r>
    </w:p>
    <w:p w14:paraId="137B06E0" w14:textId="77777777" w:rsidR="008A6124" w:rsidRDefault="008A6124" w:rsidP="00784249">
      <w:pPr>
        <w:pStyle w:val="Tekstpodstawowy"/>
        <w:numPr>
          <w:ilvl w:val="0"/>
          <w:numId w:val="68"/>
        </w:numPr>
        <w:spacing w:before="8" w:line="360" w:lineRule="auto"/>
        <w:ind w:right="113"/>
        <w:rPr>
          <w:rFonts w:ascii="Arial" w:hAnsi="Arial" w:cs="Arial"/>
          <w:sz w:val="20"/>
          <w:szCs w:val="20"/>
        </w:rPr>
      </w:pPr>
      <w:r w:rsidRPr="00A5516D">
        <w:rPr>
          <w:rFonts w:ascii="Arial" w:hAnsi="Arial" w:cs="Arial"/>
          <w:sz w:val="20"/>
          <w:szCs w:val="20"/>
        </w:rPr>
        <w:t>Prędkość</w:t>
      </w:r>
      <w:r w:rsidRPr="00A5516D">
        <w:rPr>
          <w:rFonts w:ascii="Arial" w:hAnsi="Arial" w:cs="Arial"/>
          <w:spacing w:val="16"/>
          <w:sz w:val="20"/>
          <w:szCs w:val="20"/>
        </w:rPr>
        <w:t xml:space="preserve"> </w:t>
      </w:r>
      <w:r w:rsidRPr="00A5516D">
        <w:rPr>
          <w:rFonts w:ascii="Arial" w:hAnsi="Arial" w:cs="Arial"/>
          <w:sz w:val="20"/>
          <w:szCs w:val="20"/>
        </w:rPr>
        <w:t>projektowana</w:t>
      </w:r>
      <w:r w:rsidRPr="00A5516D">
        <w:rPr>
          <w:rFonts w:ascii="Arial" w:hAnsi="Arial" w:cs="Arial"/>
          <w:spacing w:val="9"/>
          <w:sz w:val="20"/>
          <w:szCs w:val="20"/>
        </w:rPr>
        <w:t xml:space="preserve"> </w:t>
      </w:r>
      <w:r w:rsidRPr="00A5516D">
        <w:rPr>
          <w:rFonts w:ascii="Arial" w:hAnsi="Arial" w:cs="Arial"/>
          <w:sz w:val="20"/>
          <w:szCs w:val="20"/>
        </w:rPr>
        <w:t>–</w:t>
      </w:r>
      <w:r w:rsidRPr="00A5516D">
        <w:rPr>
          <w:rFonts w:ascii="Arial" w:hAnsi="Arial" w:cs="Arial"/>
          <w:spacing w:val="15"/>
          <w:sz w:val="20"/>
          <w:szCs w:val="20"/>
        </w:rPr>
        <w:t xml:space="preserve"> </w:t>
      </w:r>
      <w:r w:rsidRPr="00A5516D">
        <w:rPr>
          <w:rFonts w:ascii="Arial" w:hAnsi="Arial" w:cs="Arial"/>
          <w:sz w:val="20"/>
          <w:szCs w:val="20"/>
        </w:rPr>
        <w:t>30</w:t>
      </w:r>
      <w:r w:rsidRPr="00A5516D">
        <w:rPr>
          <w:rFonts w:ascii="Arial" w:hAnsi="Arial" w:cs="Arial"/>
          <w:spacing w:val="15"/>
          <w:sz w:val="20"/>
          <w:szCs w:val="20"/>
        </w:rPr>
        <w:t xml:space="preserve"> </w:t>
      </w:r>
      <w:r w:rsidRPr="00A5516D">
        <w:rPr>
          <w:rFonts w:ascii="Arial" w:hAnsi="Arial" w:cs="Arial"/>
          <w:sz w:val="20"/>
          <w:szCs w:val="20"/>
        </w:rPr>
        <w:t>km/h,</w:t>
      </w:r>
    </w:p>
    <w:p w14:paraId="71C36AC1" w14:textId="11DBDDC7" w:rsidR="008A6124" w:rsidRPr="008A6124" w:rsidRDefault="008A6124" w:rsidP="00784249">
      <w:pPr>
        <w:pStyle w:val="Tekstpodstawowy"/>
        <w:numPr>
          <w:ilvl w:val="0"/>
          <w:numId w:val="68"/>
        </w:numPr>
        <w:spacing w:before="8" w:line="360" w:lineRule="auto"/>
        <w:ind w:right="113"/>
        <w:rPr>
          <w:rFonts w:ascii="Arial" w:hAnsi="Arial" w:cs="Arial"/>
          <w:sz w:val="20"/>
          <w:szCs w:val="20"/>
        </w:rPr>
      </w:pPr>
      <w:r w:rsidRPr="008A6124">
        <w:rPr>
          <w:rFonts w:ascii="Arial" w:hAnsi="Arial" w:cs="Arial"/>
          <w:sz w:val="20"/>
          <w:szCs w:val="20"/>
        </w:rPr>
        <w:t>Szerokość</w:t>
      </w:r>
      <w:r w:rsidRPr="008A6124">
        <w:rPr>
          <w:rFonts w:ascii="Arial" w:hAnsi="Arial" w:cs="Arial"/>
          <w:spacing w:val="11"/>
          <w:sz w:val="20"/>
          <w:szCs w:val="20"/>
        </w:rPr>
        <w:t xml:space="preserve"> </w:t>
      </w:r>
      <w:r w:rsidRPr="008A6124">
        <w:rPr>
          <w:rFonts w:ascii="Arial" w:hAnsi="Arial" w:cs="Arial"/>
          <w:sz w:val="20"/>
          <w:szCs w:val="20"/>
        </w:rPr>
        <w:t>pobocza</w:t>
      </w:r>
      <w:r w:rsidRPr="008A6124">
        <w:rPr>
          <w:rFonts w:ascii="Arial" w:hAnsi="Arial" w:cs="Arial"/>
          <w:spacing w:val="9"/>
          <w:sz w:val="20"/>
          <w:szCs w:val="20"/>
        </w:rPr>
        <w:t xml:space="preserve"> </w:t>
      </w:r>
      <w:r w:rsidRPr="008A6124">
        <w:rPr>
          <w:rFonts w:ascii="Arial" w:hAnsi="Arial" w:cs="Arial"/>
          <w:sz w:val="20"/>
          <w:szCs w:val="20"/>
        </w:rPr>
        <w:t>gruntowego</w:t>
      </w:r>
      <w:r w:rsidRPr="008A6124">
        <w:rPr>
          <w:rFonts w:ascii="Arial" w:hAnsi="Arial" w:cs="Arial"/>
          <w:spacing w:val="13"/>
          <w:sz w:val="20"/>
          <w:szCs w:val="20"/>
        </w:rPr>
        <w:t xml:space="preserve"> </w:t>
      </w:r>
      <w:r w:rsidRPr="008A6124">
        <w:rPr>
          <w:rFonts w:ascii="Arial" w:hAnsi="Arial" w:cs="Arial"/>
          <w:sz w:val="20"/>
          <w:szCs w:val="20"/>
        </w:rPr>
        <w:t>–</w:t>
      </w:r>
      <w:r w:rsidRPr="008A6124">
        <w:rPr>
          <w:rFonts w:ascii="Arial" w:hAnsi="Arial" w:cs="Arial"/>
          <w:spacing w:val="9"/>
          <w:sz w:val="20"/>
          <w:szCs w:val="20"/>
        </w:rPr>
        <w:t xml:space="preserve"> </w:t>
      </w:r>
      <w:r w:rsidRPr="008A6124">
        <w:rPr>
          <w:rFonts w:ascii="Arial" w:hAnsi="Arial" w:cs="Arial"/>
          <w:sz w:val="20"/>
          <w:szCs w:val="20"/>
        </w:rPr>
        <w:t>1,00</w:t>
      </w:r>
      <w:r w:rsidRPr="008A6124">
        <w:rPr>
          <w:rFonts w:ascii="Arial" w:hAnsi="Arial" w:cs="Arial"/>
          <w:spacing w:val="11"/>
          <w:sz w:val="20"/>
          <w:szCs w:val="20"/>
        </w:rPr>
        <w:t xml:space="preserve"> </w:t>
      </w:r>
      <w:r w:rsidRPr="008A6124">
        <w:rPr>
          <w:rFonts w:ascii="Arial" w:hAnsi="Arial" w:cs="Arial"/>
          <w:sz w:val="20"/>
          <w:szCs w:val="20"/>
        </w:rPr>
        <w:t>m,</w:t>
      </w:r>
    </w:p>
    <w:p w14:paraId="70E374D5" w14:textId="06935F03" w:rsidR="008A6124" w:rsidRPr="000459C3" w:rsidRDefault="008A6124" w:rsidP="00784249">
      <w:pPr>
        <w:pStyle w:val="Tekstpodstawowy"/>
        <w:numPr>
          <w:ilvl w:val="0"/>
          <w:numId w:val="68"/>
        </w:numPr>
        <w:spacing w:before="8" w:line="360" w:lineRule="auto"/>
        <w:ind w:right="113"/>
        <w:rPr>
          <w:rFonts w:ascii="Arial" w:hAnsi="Arial" w:cs="Arial"/>
          <w:sz w:val="20"/>
          <w:szCs w:val="20"/>
        </w:rPr>
      </w:pPr>
      <w:r w:rsidRPr="000459C3">
        <w:rPr>
          <w:rFonts w:ascii="Arial" w:hAnsi="Arial" w:cs="Arial"/>
          <w:sz w:val="20"/>
          <w:szCs w:val="20"/>
        </w:rPr>
        <w:t>Szerokość</w:t>
      </w:r>
      <w:r w:rsidRPr="000459C3">
        <w:rPr>
          <w:rFonts w:ascii="Arial" w:hAnsi="Arial" w:cs="Arial"/>
          <w:spacing w:val="8"/>
          <w:sz w:val="20"/>
          <w:szCs w:val="20"/>
        </w:rPr>
        <w:t xml:space="preserve"> </w:t>
      </w:r>
      <w:r w:rsidRPr="000459C3">
        <w:rPr>
          <w:rFonts w:ascii="Arial" w:hAnsi="Arial" w:cs="Arial"/>
          <w:sz w:val="20"/>
          <w:szCs w:val="20"/>
        </w:rPr>
        <w:t>jezdni</w:t>
      </w:r>
      <w:r w:rsidRPr="000459C3">
        <w:rPr>
          <w:rFonts w:ascii="Arial" w:hAnsi="Arial" w:cs="Arial"/>
          <w:spacing w:val="6"/>
          <w:sz w:val="20"/>
          <w:szCs w:val="20"/>
        </w:rPr>
        <w:t xml:space="preserve"> </w:t>
      </w:r>
      <w:r w:rsidRPr="000459C3">
        <w:rPr>
          <w:rFonts w:ascii="Arial" w:hAnsi="Arial" w:cs="Arial"/>
          <w:sz w:val="20"/>
          <w:szCs w:val="20"/>
        </w:rPr>
        <w:t>–</w:t>
      </w:r>
      <w:r w:rsidRPr="000459C3">
        <w:rPr>
          <w:rFonts w:ascii="Arial" w:hAnsi="Arial" w:cs="Arial"/>
          <w:spacing w:val="8"/>
          <w:sz w:val="20"/>
          <w:szCs w:val="20"/>
        </w:rPr>
        <w:t xml:space="preserve"> </w:t>
      </w:r>
      <w:r w:rsidR="00EF5AD7">
        <w:rPr>
          <w:rFonts w:ascii="Arial" w:hAnsi="Arial" w:cs="Arial"/>
          <w:sz w:val="20"/>
          <w:szCs w:val="20"/>
        </w:rPr>
        <w:t>do</w:t>
      </w:r>
      <w:r w:rsidR="000459C3" w:rsidRPr="000459C3">
        <w:rPr>
          <w:rFonts w:ascii="Arial" w:hAnsi="Arial" w:cs="Arial"/>
          <w:sz w:val="20"/>
          <w:szCs w:val="20"/>
        </w:rPr>
        <w:t xml:space="preserve"> 3m,</w:t>
      </w:r>
    </w:p>
    <w:p w14:paraId="6105FFFF" w14:textId="4D75397A" w:rsidR="008A6124" w:rsidRDefault="008A6124" w:rsidP="00784249">
      <w:pPr>
        <w:pStyle w:val="Akapitzlist"/>
        <w:widowControl w:val="0"/>
        <w:numPr>
          <w:ilvl w:val="0"/>
          <w:numId w:val="67"/>
        </w:numPr>
        <w:tabs>
          <w:tab w:val="left" w:pos="835"/>
          <w:tab w:val="left" w:pos="836"/>
        </w:tabs>
        <w:autoSpaceDE w:val="0"/>
        <w:autoSpaceDN w:val="0"/>
        <w:spacing w:before="42" w:after="0" w:line="360" w:lineRule="auto"/>
        <w:ind w:left="1258" w:right="296"/>
        <w:contextualSpacing w:val="0"/>
        <w:rPr>
          <w:rFonts w:ascii="Arial" w:hAnsi="Arial" w:cs="Arial"/>
          <w:sz w:val="20"/>
          <w:szCs w:val="20"/>
        </w:rPr>
      </w:pPr>
      <w:r w:rsidRPr="008A6124">
        <w:rPr>
          <w:rFonts w:ascii="Arial" w:hAnsi="Arial" w:cs="Arial"/>
          <w:sz w:val="20"/>
          <w:szCs w:val="20"/>
        </w:rPr>
        <w:t>Brak chodnika</w:t>
      </w:r>
      <w:r w:rsidR="000459C3">
        <w:rPr>
          <w:rFonts w:ascii="Arial" w:hAnsi="Arial" w:cs="Arial"/>
          <w:sz w:val="20"/>
          <w:szCs w:val="20"/>
        </w:rPr>
        <w:t>,</w:t>
      </w:r>
    </w:p>
    <w:p w14:paraId="68176064" w14:textId="252ADC42" w:rsidR="008A6124" w:rsidRPr="008A6124" w:rsidRDefault="008A6124" w:rsidP="00784249">
      <w:pPr>
        <w:pStyle w:val="Akapitzlist"/>
        <w:widowControl w:val="0"/>
        <w:numPr>
          <w:ilvl w:val="0"/>
          <w:numId w:val="67"/>
        </w:numPr>
        <w:tabs>
          <w:tab w:val="left" w:pos="835"/>
          <w:tab w:val="left" w:pos="836"/>
        </w:tabs>
        <w:autoSpaceDE w:val="0"/>
        <w:autoSpaceDN w:val="0"/>
        <w:spacing w:before="42" w:after="0" w:line="360" w:lineRule="auto"/>
        <w:ind w:left="1258" w:right="296"/>
        <w:contextualSpacing w:val="0"/>
        <w:rPr>
          <w:rFonts w:ascii="Arial" w:hAnsi="Arial" w:cs="Arial"/>
          <w:sz w:val="20"/>
          <w:szCs w:val="20"/>
        </w:rPr>
      </w:pPr>
      <w:r>
        <w:rPr>
          <w:rFonts w:ascii="Arial" w:hAnsi="Arial" w:cs="Arial"/>
          <w:sz w:val="20"/>
          <w:szCs w:val="20"/>
        </w:rPr>
        <w:t>Odwodnienie powierzchniowe</w:t>
      </w:r>
      <w:r w:rsidR="000459C3">
        <w:rPr>
          <w:rFonts w:ascii="Arial" w:hAnsi="Arial" w:cs="Arial"/>
          <w:sz w:val="20"/>
          <w:szCs w:val="20"/>
        </w:rPr>
        <w:t>,</w:t>
      </w:r>
    </w:p>
    <w:p w14:paraId="3E3AB3C7" w14:textId="7CD394AD" w:rsidR="008A6124" w:rsidRPr="008A6124" w:rsidRDefault="008A6124" w:rsidP="00784249">
      <w:pPr>
        <w:pStyle w:val="Akapitzlist"/>
        <w:widowControl w:val="0"/>
        <w:numPr>
          <w:ilvl w:val="0"/>
          <w:numId w:val="67"/>
        </w:numPr>
        <w:tabs>
          <w:tab w:val="left" w:pos="835"/>
          <w:tab w:val="left" w:pos="836"/>
        </w:tabs>
        <w:autoSpaceDE w:val="0"/>
        <w:autoSpaceDN w:val="0"/>
        <w:spacing w:after="0" w:line="360" w:lineRule="auto"/>
        <w:ind w:left="1258"/>
        <w:contextualSpacing w:val="0"/>
        <w:rPr>
          <w:rFonts w:ascii="Arial" w:hAnsi="Arial" w:cs="Arial"/>
          <w:sz w:val="20"/>
          <w:szCs w:val="20"/>
        </w:rPr>
      </w:pPr>
      <w:r w:rsidRPr="008A6124">
        <w:rPr>
          <w:rFonts w:ascii="Arial" w:hAnsi="Arial" w:cs="Arial"/>
          <w:sz w:val="20"/>
          <w:szCs w:val="20"/>
        </w:rPr>
        <w:t>Długość</w:t>
      </w:r>
      <w:r w:rsidRPr="008A6124">
        <w:rPr>
          <w:rFonts w:ascii="Arial" w:hAnsi="Arial" w:cs="Arial"/>
          <w:spacing w:val="6"/>
          <w:sz w:val="20"/>
          <w:szCs w:val="20"/>
        </w:rPr>
        <w:t xml:space="preserve"> </w:t>
      </w:r>
      <w:r w:rsidRPr="008A6124">
        <w:rPr>
          <w:rFonts w:ascii="Arial" w:hAnsi="Arial" w:cs="Arial"/>
          <w:sz w:val="20"/>
          <w:szCs w:val="20"/>
        </w:rPr>
        <w:t>łączna</w:t>
      </w:r>
      <w:r w:rsidRPr="008A6124">
        <w:rPr>
          <w:rFonts w:ascii="Arial" w:hAnsi="Arial" w:cs="Arial"/>
          <w:spacing w:val="6"/>
          <w:sz w:val="20"/>
          <w:szCs w:val="20"/>
        </w:rPr>
        <w:t xml:space="preserve"> </w:t>
      </w:r>
      <w:r w:rsidRPr="008A6124">
        <w:rPr>
          <w:rFonts w:ascii="Arial" w:hAnsi="Arial" w:cs="Arial"/>
          <w:sz w:val="20"/>
          <w:szCs w:val="20"/>
        </w:rPr>
        <w:t>przebudowywanego</w:t>
      </w:r>
      <w:r w:rsidRPr="008A6124">
        <w:rPr>
          <w:rFonts w:ascii="Arial" w:hAnsi="Arial" w:cs="Arial"/>
          <w:spacing w:val="5"/>
          <w:sz w:val="20"/>
          <w:szCs w:val="20"/>
        </w:rPr>
        <w:t xml:space="preserve"> </w:t>
      </w:r>
      <w:r w:rsidRPr="008A6124">
        <w:rPr>
          <w:rFonts w:ascii="Arial" w:hAnsi="Arial" w:cs="Arial"/>
          <w:sz w:val="20"/>
          <w:szCs w:val="20"/>
        </w:rPr>
        <w:t>odcinka</w:t>
      </w:r>
      <w:r w:rsidRPr="008A6124">
        <w:rPr>
          <w:rFonts w:ascii="Arial" w:hAnsi="Arial" w:cs="Arial"/>
          <w:spacing w:val="6"/>
          <w:sz w:val="20"/>
          <w:szCs w:val="20"/>
        </w:rPr>
        <w:t xml:space="preserve"> </w:t>
      </w:r>
      <w:r w:rsidRPr="008A6124">
        <w:rPr>
          <w:rFonts w:ascii="Arial" w:hAnsi="Arial" w:cs="Arial"/>
          <w:sz w:val="20"/>
          <w:szCs w:val="20"/>
        </w:rPr>
        <w:t>drogi</w:t>
      </w:r>
      <w:r w:rsidRPr="008A6124">
        <w:rPr>
          <w:rFonts w:ascii="Arial" w:hAnsi="Arial" w:cs="Arial"/>
          <w:spacing w:val="6"/>
          <w:sz w:val="20"/>
          <w:szCs w:val="20"/>
        </w:rPr>
        <w:t xml:space="preserve"> </w:t>
      </w:r>
      <w:r w:rsidRPr="008A6124">
        <w:rPr>
          <w:rFonts w:ascii="Arial" w:hAnsi="Arial" w:cs="Arial"/>
          <w:sz w:val="20"/>
          <w:szCs w:val="20"/>
        </w:rPr>
        <w:t>gminnej</w:t>
      </w:r>
      <w:r w:rsidRPr="008A6124">
        <w:rPr>
          <w:rFonts w:ascii="Arial" w:hAnsi="Arial" w:cs="Arial"/>
          <w:spacing w:val="6"/>
          <w:sz w:val="20"/>
          <w:szCs w:val="20"/>
        </w:rPr>
        <w:t xml:space="preserve"> </w:t>
      </w:r>
      <w:r w:rsidRPr="008A6124">
        <w:rPr>
          <w:rFonts w:ascii="Arial" w:hAnsi="Arial" w:cs="Arial"/>
          <w:sz w:val="20"/>
          <w:szCs w:val="20"/>
        </w:rPr>
        <w:t>–</w:t>
      </w:r>
      <w:r w:rsidRPr="008A6124">
        <w:rPr>
          <w:rFonts w:ascii="Arial" w:hAnsi="Arial" w:cs="Arial"/>
          <w:spacing w:val="9"/>
          <w:sz w:val="20"/>
          <w:szCs w:val="20"/>
        </w:rPr>
        <w:t xml:space="preserve"> </w:t>
      </w:r>
      <w:r w:rsidRPr="008A6124">
        <w:rPr>
          <w:rFonts w:ascii="Arial" w:hAnsi="Arial" w:cs="Arial"/>
          <w:sz w:val="20"/>
          <w:szCs w:val="20"/>
        </w:rPr>
        <w:t>218,00</w:t>
      </w:r>
      <w:r w:rsidRPr="008A6124">
        <w:rPr>
          <w:rFonts w:ascii="Arial" w:hAnsi="Arial" w:cs="Arial"/>
          <w:spacing w:val="5"/>
          <w:sz w:val="20"/>
          <w:szCs w:val="20"/>
        </w:rPr>
        <w:t xml:space="preserve"> </w:t>
      </w:r>
      <w:r w:rsidRPr="008A6124">
        <w:rPr>
          <w:rFonts w:ascii="Arial" w:hAnsi="Arial" w:cs="Arial"/>
          <w:sz w:val="20"/>
          <w:szCs w:val="20"/>
        </w:rPr>
        <w:t>m,</w:t>
      </w:r>
    </w:p>
    <w:p w14:paraId="3CCD4E72" w14:textId="77777777" w:rsidR="008A6124" w:rsidRPr="000459C3" w:rsidRDefault="008A6124" w:rsidP="00784249">
      <w:pPr>
        <w:tabs>
          <w:tab w:val="left" w:pos="3855"/>
        </w:tabs>
        <w:spacing w:line="360" w:lineRule="auto"/>
        <w:jc w:val="both"/>
        <w:rPr>
          <w:rFonts w:ascii="Arial" w:hAnsi="Arial" w:cs="Arial"/>
          <w:bCs/>
          <w:sz w:val="20"/>
          <w:szCs w:val="20"/>
        </w:rPr>
      </w:pPr>
    </w:p>
    <w:p w14:paraId="04FCD0FF" w14:textId="15E795F4" w:rsidR="00A5516D" w:rsidRDefault="005D2742" w:rsidP="00784249">
      <w:pPr>
        <w:pStyle w:val="Akapitzlist"/>
        <w:tabs>
          <w:tab w:val="left" w:pos="3855"/>
        </w:tabs>
        <w:spacing w:line="360" w:lineRule="auto"/>
        <w:ind w:left="426"/>
        <w:jc w:val="both"/>
        <w:rPr>
          <w:rFonts w:ascii="Arial" w:hAnsi="Arial" w:cs="Arial"/>
          <w:sz w:val="20"/>
          <w:szCs w:val="20"/>
        </w:rPr>
      </w:pPr>
      <w:r w:rsidRPr="00D64FF9">
        <w:rPr>
          <w:rFonts w:ascii="Arial" w:hAnsi="Arial" w:cs="Arial"/>
          <w:b/>
          <w:sz w:val="20"/>
          <w:szCs w:val="20"/>
        </w:rPr>
        <w:t>Etap 2</w:t>
      </w:r>
      <w:r>
        <w:rPr>
          <w:rFonts w:ascii="Arial" w:hAnsi="Arial" w:cs="Arial"/>
          <w:sz w:val="20"/>
          <w:szCs w:val="20"/>
        </w:rPr>
        <w:t xml:space="preserve"> Przebudowa chodnika, zjazdów i jezdni wraz wymianą istniejących wpustów ulicznych z przykanalikami drogi gminnej na długości 0,243km w m. Lewice, na terenie działek o numerach ewidencyjnych:</w:t>
      </w:r>
      <w:r w:rsidR="006E18DD">
        <w:rPr>
          <w:rFonts w:ascii="Arial" w:hAnsi="Arial" w:cs="Arial"/>
          <w:sz w:val="20"/>
          <w:szCs w:val="20"/>
        </w:rPr>
        <w:t xml:space="preserve"> </w:t>
      </w:r>
      <w:r>
        <w:rPr>
          <w:rFonts w:ascii="Arial" w:hAnsi="Arial" w:cs="Arial"/>
          <w:sz w:val="20"/>
          <w:szCs w:val="20"/>
        </w:rPr>
        <w:t>821, 832, 29/23, 64.</w:t>
      </w:r>
    </w:p>
    <w:p w14:paraId="5B3C26BA" w14:textId="3C786B3C" w:rsidR="00A5516D" w:rsidRDefault="005D2742" w:rsidP="00784249">
      <w:pPr>
        <w:pStyle w:val="Akapitzlist"/>
        <w:tabs>
          <w:tab w:val="left" w:pos="3855"/>
        </w:tabs>
        <w:spacing w:line="360" w:lineRule="auto"/>
        <w:ind w:left="426"/>
        <w:jc w:val="both"/>
        <w:rPr>
          <w:rFonts w:ascii="Arial" w:hAnsi="Arial" w:cs="Arial"/>
          <w:bCs/>
          <w:sz w:val="20"/>
          <w:szCs w:val="20"/>
        </w:rPr>
      </w:pPr>
      <w:r w:rsidRPr="005D2742">
        <w:rPr>
          <w:rFonts w:ascii="Arial" w:hAnsi="Arial" w:cs="Arial"/>
          <w:bCs/>
          <w:sz w:val="20"/>
          <w:szCs w:val="20"/>
        </w:rPr>
        <w:t xml:space="preserve">Zakres rzeczowy prac i metodologia ich wykonania - według </w:t>
      </w:r>
      <w:r w:rsidR="00A5516D">
        <w:rPr>
          <w:rFonts w:ascii="Arial" w:hAnsi="Arial" w:cs="Arial"/>
          <w:sz w:val="20"/>
          <w:szCs w:val="20"/>
        </w:rPr>
        <w:t xml:space="preserve">Dokumentacji Projektowej (rysunków) oraz </w:t>
      </w:r>
      <w:r w:rsidRPr="00A5516D">
        <w:rPr>
          <w:rFonts w:ascii="Arial" w:hAnsi="Arial" w:cs="Arial"/>
          <w:bCs/>
          <w:sz w:val="20"/>
          <w:szCs w:val="20"/>
        </w:rPr>
        <w:t>Przedmiaru robót.</w:t>
      </w:r>
    </w:p>
    <w:p w14:paraId="3F850396" w14:textId="79ED0079" w:rsidR="00A5516D" w:rsidRPr="00A5516D" w:rsidRDefault="00A5516D" w:rsidP="00784249">
      <w:pPr>
        <w:pStyle w:val="Akapitzlist"/>
        <w:tabs>
          <w:tab w:val="left" w:pos="3855"/>
        </w:tabs>
        <w:spacing w:line="360" w:lineRule="auto"/>
        <w:ind w:left="426"/>
        <w:jc w:val="both"/>
        <w:rPr>
          <w:rFonts w:ascii="Arial" w:hAnsi="Arial" w:cs="Arial"/>
          <w:sz w:val="20"/>
          <w:szCs w:val="20"/>
        </w:rPr>
      </w:pPr>
      <w:r w:rsidRPr="00A5516D">
        <w:rPr>
          <w:rFonts w:ascii="Arial" w:hAnsi="Arial" w:cs="Arial"/>
          <w:sz w:val="20"/>
          <w:szCs w:val="20"/>
        </w:rPr>
        <w:t>Zakres</w:t>
      </w:r>
      <w:r w:rsidRPr="00A5516D">
        <w:rPr>
          <w:rFonts w:ascii="Arial" w:hAnsi="Arial" w:cs="Arial"/>
          <w:spacing w:val="1"/>
          <w:sz w:val="20"/>
          <w:szCs w:val="20"/>
        </w:rPr>
        <w:t xml:space="preserve"> </w:t>
      </w:r>
      <w:r w:rsidRPr="00A5516D">
        <w:rPr>
          <w:rFonts w:ascii="Arial" w:hAnsi="Arial" w:cs="Arial"/>
          <w:sz w:val="20"/>
          <w:szCs w:val="20"/>
        </w:rPr>
        <w:t>zadania</w:t>
      </w:r>
      <w:r w:rsidRPr="00A5516D">
        <w:rPr>
          <w:rFonts w:ascii="Arial" w:hAnsi="Arial" w:cs="Arial"/>
          <w:spacing w:val="1"/>
          <w:sz w:val="20"/>
          <w:szCs w:val="20"/>
        </w:rPr>
        <w:t xml:space="preserve"> </w:t>
      </w:r>
      <w:r w:rsidRPr="00A5516D">
        <w:rPr>
          <w:rFonts w:ascii="Arial" w:hAnsi="Arial" w:cs="Arial"/>
          <w:sz w:val="20"/>
          <w:szCs w:val="20"/>
        </w:rPr>
        <w:t>obejmuje</w:t>
      </w:r>
      <w:r w:rsidRPr="00A5516D">
        <w:rPr>
          <w:rFonts w:ascii="Arial" w:hAnsi="Arial" w:cs="Arial"/>
          <w:spacing w:val="1"/>
          <w:sz w:val="20"/>
          <w:szCs w:val="20"/>
        </w:rPr>
        <w:t xml:space="preserve"> </w:t>
      </w:r>
      <w:r w:rsidRPr="00A5516D">
        <w:rPr>
          <w:rFonts w:ascii="Arial" w:hAnsi="Arial" w:cs="Arial"/>
          <w:sz w:val="20"/>
          <w:szCs w:val="20"/>
        </w:rPr>
        <w:t>wykonanie</w:t>
      </w:r>
      <w:r w:rsidRPr="00A5516D">
        <w:rPr>
          <w:rFonts w:ascii="Arial" w:hAnsi="Arial" w:cs="Arial"/>
          <w:spacing w:val="1"/>
          <w:sz w:val="20"/>
          <w:szCs w:val="20"/>
        </w:rPr>
        <w:t xml:space="preserve"> </w:t>
      </w:r>
      <w:r w:rsidRPr="00A5516D">
        <w:rPr>
          <w:rFonts w:ascii="Arial" w:hAnsi="Arial" w:cs="Arial"/>
          <w:sz w:val="20"/>
          <w:szCs w:val="20"/>
        </w:rPr>
        <w:t>nowej</w:t>
      </w:r>
      <w:r w:rsidRPr="00A5516D">
        <w:rPr>
          <w:rFonts w:ascii="Arial" w:hAnsi="Arial" w:cs="Arial"/>
          <w:spacing w:val="1"/>
          <w:sz w:val="20"/>
          <w:szCs w:val="20"/>
        </w:rPr>
        <w:t xml:space="preserve"> </w:t>
      </w:r>
      <w:r w:rsidRPr="00A5516D">
        <w:rPr>
          <w:rFonts w:ascii="Arial" w:hAnsi="Arial" w:cs="Arial"/>
          <w:sz w:val="20"/>
          <w:szCs w:val="20"/>
        </w:rPr>
        <w:t>nawierzchni</w:t>
      </w:r>
      <w:r w:rsidRPr="00A5516D">
        <w:rPr>
          <w:rFonts w:ascii="Arial" w:hAnsi="Arial" w:cs="Arial"/>
          <w:spacing w:val="1"/>
          <w:sz w:val="20"/>
          <w:szCs w:val="20"/>
        </w:rPr>
        <w:t xml:space="preserve"> </w:t>
      </w:r>
      <w:r w:rsidRPr="00A5516D">
        <w:rPr>
          <w:rFonts w:ascii="Arial" w:hAnsi="Arial" w:cs="Arial"/>
          <w:sz w:val="20"/>
          <w:szCs w:val="20"/>
        </w:rPr>
        <w:t>jezdni,</w:t>
      </w:r>
      <w:r w:rsidRPr="00A5516D">
        <w:rPr>
          <w:rFonts w:ascii="Arial" w:hAnsi="Arial" w:cs="Arial"/>
          <w:spacing w:val="1"/>
          <w:sz w:val="20"/>
          <w:szCs w:val="20"/>
        </w:rPr>
        <w:t xml:space="preserve"> </w:t>
      </w:r>
      <w:r w:rsidRPr="00A5516D">
        <w:rPr>
          <w:rFonts w:ascii="Arial" w:hAnsi="Arial" w:cs="Arial"/>
          <w:sz w:val="20"/>
          <w:szCs w:val="20"/>
        </w:rPr>
        <w:t>przebudowę</w:t>
      </w:r>
      <w:r w:rsidRPr="00A5516D">
        <w:rPr>
          <w:rFonts w:ascii="Arial" w:hAnsi="Arial" w:cs="Arial"/>
          <w:spacing w:val="1"/>
          <w:sz w:val="20"/>
          <w:szCs w:val="20"/>
        </w:rPr>
        <w:t xml:space="preserve"> </w:t>
      </w:r>
      <w:r w:rsidRPr="00A5516D">
        <w:rPr>
          <w:rFonts w:ascii="Arial" w:hAnsi="Arial" w:cs="Arial"/>
          <w:sz w:val="20"/>
          <w:szCs w:val="20"/>
        </w:rPr>
        <w:t>istniejącego</w:t>
      </w:r>
      <w:r w:rsidR="00443F7A">
        <w:rPr>
          <w:rFonts w:ascii="Arial" w:hAnsi="Arial" w:cs="Arial"/>
          <w:sz w:val="20"/>
          <w:szCs w:val="20"/>
        </w:rPr>
        <w:t xml:space="preserve"> </w:t>
      </w:r>
      <w:r>
        <w:rPr>
          <w:rFonts w:ascii="Arial" w:hAnsi="Arial" w:cs="Arial"/>
          <w:spacing w:val="-56"/>
          <w:sz w:val="20"/>
          <w:szCs w:val="20"/>
        </w:rPr>
        <w:t xml:space="preserve"> </w:t>
      </w:r>
      <w:r w:rsidRPr="00A5516D">
        <w:rPr>
          <w:rFonts w:ascii="Arial" w:hAnsi="Arial" w:cs="Arial"/>
          <w:sz w:val="20"/>
          <w:szCs w:val="20"/>
        </w:rPr>
        <w:t>chodnika,</w:t>
      </w:r>
      <w:r w:rsidRPr="00A5516D">
        <w:rPr>
          <w:rFonts w:ascii="Arial" w:hAnsi="Arial" w:cs="Arial"/>
          <w:spacing w:val="1"/>
          <w:sz w:val="20"/>
          <w:szCs w:val="20"/>
        </w:rPr>
        <w:t xml:space="preserve"> </w:t>
      </w:r>
      <w:r w:rsidRPr="00A5516D">
        <w:rPr>
          <w:rFonts w:ascii="Arial" w:hAnsi="Arial" w:cs="Arial"/>
          <w:sz w:val="20"/>
          <w:szCs w:val="20"/>
        </w:rPr>
        <w:t>wjazdów.</w:t>
      </w:r>
      <w:r w:rsidRPr="00A5516D">
        <w:rPr>
          <w:rFonts w:ascii="Arial" w:hAnsi="Arial" w:cs="Arial"/>
          <w:spacing w:val="1"/>
          <w:sz w:val="20"/>
          <w:szCs w:val="20"/>
        </w:rPr>
        <w:t xml:space="preserve"> </w:t>
      </w:r>
      <w:r w:rsidRPr="00A5516D">
        <w:rPr>
          <w:rFonts w:ascii="Arial" w:hAnsi="Arial" w:cs="Arial"/>
          <w:sz w:val="20"/>
          <w:szCs w:val="20"/>
        </w:rPr>
        <w:t>Wierzchnią</w:t>
      </w:r>
      <w:r w:rsidRPr="00A5516D">
        <w:rPr>
          <w:rFonts w:ascii="Arial" w:hAnsi="Arial" w:cs="Arial"/>
          <w:spacing w:val="1"/>
          <w:sz w:val="20"/>
          <w:szCs w:val="20"/>
        </w:rPr>
        <w:t xml:space="preserve"> </w:t>
      </w:r>
      <w:r w:rsidRPr="00A5516D">
        <w:rPr>
          <w:rFonts w:ascii="Arial" w:hAnsi="Arial" w:cs="Arial"/>
          <w:sz w:val="20"/>
          <w:szCs w:val="20"/>
        </w:rPr>
        <w:t>warstwę jezdni stanowić</w:t>
      </w:r>
      <w:r w:rsidRPr="00A5516D">
        <w:rPr>
          <w:rFonts w:ascii="Arial" w:hAnsi="Arial" w:cs="Arial"/>
          <w:spacing w:val="1"/>
          <w:sz w:val="20"/>
          <w:szCs w:val="20"/>
        </w:rPr>
        <w:t xml:space="preserve"> </w:t>
      </w:r>
      <w:r w:rsidRPr="00A5516D">
        <w:rPr>
          <w:rFonts w:ascii="Arial" w:hAnsi="Arial" w:cs="Arial"/>
          <w:sz w:val="20"/>
          <w:szCs w:val="20"/>
        </w:rPr>
        <w:t>będzie nowy dywanik</w:t>
      </w:r>
      <w:r w:rsidRPr="00A5516D">
        <w:rPr>
          <w:rFonts w:ascii="Arial" w:hAnsi="Arial" w:cs="Arial"/>
          <w:spacing w:val="1"/>
          <w:sz w:val="20"/>
          <w:szCs w:val="20"/>
        </w:rPr>
        <w:t xml:space="preserve"> </w:t>
      </w:r>
      <w:r w:rsidRPr="00A5516D">
        <w:rPr>
          <w:rFonts w:ascii="Arial" w:hAnsi="Arial" w:cs="Arial"/>
          <w:sz w:val="20"/>
          <w:szCs w:val="20"/>
        </w:rPr>
        <w:t>asfaltowy</w:t>
      </w:r>
      <w:r w:rsidRPr="00A5516D">
        <w:rPr>
          <w:rFonts w:ascii="Arial" w:hAnsi="Arial" w:cs="Arial"/>
          <w:spacing w:val="1"/>
          <w:sz w:val="20"/>
          <w:szCs w:val="20"/>
        </w:rPr>
        <w:t xml:space="preserve"> </w:t>
      </w:r>
      <w:r w:rsidRPr="00A5516D">
        <w:rPr>
          <w:rFonts w:ascii="Arial" w:hAnsi="Arial" w:cs="Arial"/>
          <w:sz w:val="20"/>
          <w:szCs w:val="20"/>
        </w:rPr>
        <w:t>wykonany</w:t>
      </w:r>
      <w:r w:rsidRPr="00A5516D">
        <w:rPr>
          <w:rFonts w:ascii="Arial" w:hAnsi="Arial" w:cs="Arial"/>
          <w:spacing w:val="1"/>
          <w:sz w:val="20"/>
          <w:szCs w:val="20"/>
        </w:rPr>
        <w:t xml:space="preserve"> </w:t>
      </w:r>
      <w:r w:rsidRPr="00A5516D">
        <w:rPr>
          <w:rFonts w:ascii="Arial" w:hAnsi="Arial" w:cs="Arial"/>
          <w:sz w:val="20"/>
          <w:szCs w:val="20"/>
        </w:rPr>
        <w:t>w</w:t>
      </w:r>
      <w:r w:rsidRPr="00A5516D">
        <w:rPr>
          <w:rFonts w:ascii="Arial" w:hAnsi="Arial" w:cs="Arial"/>
          <w:spacing w:val="1"/>
          <w:sz w:val="20"/>
          <w:szCs w:val="20"/>
        </w:rPr>
        <w:t xml:space="preserve"> </w:t>
      </w:r>
      <w:r w:rsidRPr="00A5516D">
        <w:rPr>
          <w:rFonts w:ascii="Arial" w:hAnsi="Arial" w:cs="Arial"/>
          <w:sz w:val="20"/>
          <w:szCs w:val="20"/>
        </w:rPr>
        <w:t>trzech</w:t>
      </w:r>
      <w:r w:rsidRPr="00A5516D">
        <w:rPr>
          <w:rFonts w:ascii="Arial" w:hAnsi="Arial" w:cs="Arial"/>
          <w:spacing w:val="1"/>
          <w:sz w:val="20"/>
          <w:szCs w:val="20"/>
        </w:rPr>
        <w:t xml:space="preserve"> </w:t>
      </w:r>
      <w:r w:rsidRPr="00A5516D">
        <w:rPr>
          <w:rFonts w:ascii="Arial" w:hAnsi="Arial" w:cs="Arial"/>
          <w:sz w:val="20"/>
          <w:szCs w:val="20"/>
        </w:rPr>
        <w:t>warstwach</w:t>
      </w:r>
      <w:r w:rsidRPr="00A5516D">
        <w:rPr>
          <w:rFonts w:ascii="Arial" w:hAnsi="Arial" w:cs="Arial"/>
          <w:spacing w:val="2"/>
          <w:sz w:val="20"/>
          <w:szCs w:val="20"/>
        </w:rPr>
        <w:t xml:space="preserve"> </w:t>
      </w:r>
      <w:r w:rsidRPr="00A5516D">
        <w:rPr>
          <w:rFonts w:ascii="Arial" w:hAnsi="Arial" w:cs="Arial"/>
          <w:sz w:val="20"/>
          <w:szCs w:val="20"/>
        </w:rPr>
        <w:t>odpowiednio:</w:t>
      </w:r>
    </w:p>
    <w:p w14:paraId="6CE754A0" w14:textId="77777777" w:rsidR="00A5516D" w:rsidRPr="00A5516D" w:rsidRDefault="00A5516D" w:rsidP="00784249">
      <w:pPr>
        <w:pStyle w:val="Akapitzlist"/>
        <w:widowControl w:val="0"/>
        <w:numPr>
          <w:ilvl w:val="0"/>
          <w:numId w:val="66"/>
        </w:numPr>
        <w:tabs>
          <w:tab w:val="left" w:pos="678"/>
        </w:tabs>
        <w:autoSpaceDE w:val="0"/>
        <w:autoSpaceDN w:val="0"/>
        <w:spacing w:before="11" w:after="0" w:line="360" w:lineRule="auto"/>
        <w:ind w:hanging="138"/>
        <w:contextualSpacing w:val="0"/>
        <w:rPr>
          <w:rFonts w:ascii="Arial" w:hAnsi="Arial" w:cs="Arial"/>
          <w:sz w:val="20"/>
          <w:szCs w:val="20"/>
        </w:rPr>
      </w:pPr>
      <w:r w:rsidRPr="00A5516D">
        <w:rPr>
          <w:rFonts w:ascii="Arial" w:hAnsi="Arial" w:cs="Arial"/>
          <w:spacing w:val="-1"/>
          <w:sz w:val="20"/>
          <w:szCs w:val="20"/>
        </w:rPr>
        <w:t>warstwa ścieralna</w:t>
      </w:r>
      <w:r w:rsidRPr="00A5516D">
        <w:rPr>
          <w:rFonts w:ascii="Arial" w:hAnsi="Arial" w:cs="Arial"/>
          <w:sz w:val="20"/>
          <w:szCs w:val="20"/>
        </w:rPr>
        <w:t xml:space="preserve"> </w:t>
      </w:r>
      <w:r w:rsidRPr="00A5516D">
        <w:rPr>
          <w:rFonts w:ascii="Arial" w:hAnsi="Arial" w:cs="Arial"/>
          <w:spacing w:val="-1"/>
          <w:sz w:val="20"/>
          <w:szCs w:val="20"/>
        </w:rPr>
        <w:t>z</w:t>
      </w:r>
      <w:r w:rsidRPr="00A5516D">
        <w:rPr>
          <w:rFonts w:ascii="Arial" w:hAnsi="Arial" w:cs="Arial"/>
          <w:spacing w:val="1"/>
          <w:sz w:val="20"/>
          <w:szCs w:val="20"/>
        </w:rPr>
        <w:t xml:space="preserve"> </w:t>
      </w:r>
      <w:r w:rsidRPr="00A5516D">
        <w:rPr>
          <w:rFonts w:ascii="Arial" w:hAnsi="Arial" w:cs="Arial"/>
          <w:spacing w:val="-1"/>
          <w:sz w:val="20"/>
          <w:szCs w:val="20"/>
        </w:rPr>
        <w:t>masy</w:t>
      </w:r>
      <w:r w:rsidRPr="00A5516D">
        <w:rPr>
          <w:rFonts w:ascii="Arial" w:hAnsi="Arial" w:cs="Arial"/>
          <w:spacing w:val="3"/>
          <w:sz w:val="20"/>
          <w:szCs w:val="20"/>
        </w:rPr>
        <w:t xml:space="preserve"> </w:t>
      </w:r>
      <w:r w:rsidRPr="00A5516D">
        <w:rPr>
          <w:rFonts w:ascii="Arial" w:hAnsi="Arial" w:cs="Arial"/>
          <w:sz w:val="20"/>
          <w:szCs w:val="20"/>
        </w:rPr>
        <w:t>mineralno-asfaltowej</w:t>
      </w:r>
      <w:r w:rsidRPr="00A5516D">
        <w:rPr>
          <w:rFonts w:ascii="Arial" w:hAnsi="Arial" w:cs="Arial"/>
          <w:spacing w:val="-14"/>
          <w:sz w:val="20"/>
          <w:szCs w:val="20"/>
        </w:rPr>
        <w:t xml:space="preserve"> </w:t>
      </w:r>
      <w:r w:rsidRPr="00A5516D">
        <w:rPr>
          <w:rFonts w:ascii="Arial" w:hAnsi="Arial" w:cs="Arial"/>
          <w:sz w:val="20"/>
          <w:szCs w:val="20"/>
        </w:rPr>
        <w:t>AC11S</w:t>
      </w:r>
      <w:r w:rsidRPr="00A5516D">
        <w:rPr>
          <w:rFonts w:ascii="Arial" w:hAnsi="Arial" w:cs="Arial"/>
          <w:spacing w:val="2"/>
          <w:sz w:val="20"/>
          <w:szCs w:val="20"/>
        </w:rPr>
        <w:t xml:space="preserve"> </w:t>
      </w:r>
      <w:r w:rsidRPr="00A5516D">
        <w:rPr>
          <w:rFonts w:ascii="Arial" w:hAnsi="Arial" w:cs="Arial"/>
          <w:sz w:val="20"/>
          <w:szCs w:val="20"/>
        </w:rPr>
        <w:t>50/70 gr</w:t>
      </w:r>
      <w:r w:rsidRPr="00A5516D">
        <w:rPr>
          <w:rFonts w:ascii="Arial" w:hAnsi="Arial" w:cs="Arial"/>
          <w:spacing w:val="1"/>
          <w:sz w:val="20"/>
          <w:szCs w:val="20"/>
        </w:rPr>
        <w:t xml:space="preserve"> </w:t>
      </w:r>
      <w:r w:rsidRPr="00A5516D">
        <w:rPr>
          <w:rFonts w:ascii="Arial" w:hAnsi="Arial" w:cs="Arial"/>
          <w:sz w:val="20"/>
          <w:szCs w:val="20"/>
        </w:rPr>
        <w:t>3</w:t>
      </w:r>
      <w:r w:rsidRPr="00A5516D">
        <w:rPr>
          <w:rFonts w:ascii="Arial" w:hAnsi="Arial" w:cs="Arial"/>
          <w:spacing w:val="-1"/>
          <w:sz w:val="20"/>
          <w:szCs w:val="20"/>
        </w:rPr>
        <w:t xml:space="preserve"> </w:t>
      </w:r>
      <w:r w:rsidRPr="00A5516D">
        <w:rPr>
          <w:rFonts w:ascii="Arial" w:hAnsi="Arial" w:cs="Arial"/>
          <w:sz w:val="20"/>
          <w:szCs w:val="20"/>
        </w:rPr>
        <w:t>cm;</w:t>
      </w:r>
    </w:p>
    <w:p w14:paraId="01A674BE" w14:textId="77777777" w:rsidR="00A5516D" w:rsidRPr="00A5516D" w:rsidRDefault="00A5516D" w:rsidP="00784249">
      <w:pPr>
        <w:pStyle w:val="Akapitzlist"/>
        <w:widowControl w:val="0"/>
        <w:numPr>
          <w:ilvl w:val="0"/>
          <w:numId w:val="66"/>
        </w:numPr>
        <w:tabs>
          <w:tab w:val="left" w:pos="678"/>
        </w:tabs>
        <w:autoSpaceDE w:val="0"/>
        <w:autoSpaceDN w:val="0"/>
        <w:spacing w:before="51" w:after="0" w:line="360" w:lineRule="auto"/>
        <w:ind w:hanging="138"/>
        <w:contextualSpacing w:val="0"/>
        <w:rPr>
          <w:rFonts w:ascii="Arial" w:hAnsi="Arial" w:cs="Arial"/>
          <w:sz w:val="20"/>
          <w:szCs w:val="20"/>
        </w:rPr>
      </w:pPr>
      <w:r w:rsidRPr="00A5516D">
        <w:rPr>
          <w:rFonts w:ascii="Arial" w:hAnsi="Arial" w:cs="Arial"/>
          <w:sz w:val="20"/>
          <w:szCs w:val="20"/>
        </w:rPr>
        <w:t>warstwa</w:t>
      </w:r>
      <w:r w:rsidRPr="00A5516D">
        <w:rPr>
          <w:rFonts w:ascii="Arial" w:hAnsi="Arial" w:cs="Arial"/>
          <w:spacing w:val="-1"/>
          <w:sz w:val="20"/>
          <w:szCs w:val="20"/>
        </w:rPr>
        <w:t xml:space="preserve"> </w:t>
      </w:r>
      <w:r w:rsidRPr="00A5516D">
        <w:rPr>
          <w:rFonts w:ascii="Arial" w:hAnsi="Arial" w:cs="Arial"/>
          <w:sz w:val="20"/>
          <w:szCs w:val="20"/>
        </w:rPr>
        <w:t>wiążąca</w:t>
      </w:r>
      <w:r w:rsidRPr="00A5516D">
        <w:rPr>
          <w:rFonts w:ascii="Arial" w:hAnsi="Arial" w:cs="Arial"/>
          <w:spacing w:val="1"/>
          <w:sz w:val="20"/>
          <w:szCs w:val="20"/>
        </w:rPr>
        <w:t xml:space="preserve"> </w:t>
      </w:r>
      <w:r w:rsidRPr="00A5516D">
        <w:rPr>
          <w:rFonts w:ascii="Arial" w:hAnsi="Arial" w:cs="Arial"/>
          <w:sz w:val="20"/>
          <w:szCs w:val="20"/>
        </w:rPr>
        <w:t>z masy mineralno-asfaltowej</w:t>
      </w:r>
      <w:r w:rsidRPr="00A5516D">
        <w:rPr>
          <w:rFonts w:ascii="Arial" w:hAnsi="Arial" w:cs="Arial"/>
          <w:spacing w:val="-14"/>
          <w:sz w:val="20"/>
          <w:szCs w:val="20"/>
        </w:rPr>
        <w:t xml:space="preserve"> </w:t>
      </w:r>
      <w:r w:rsidRPr="00A5516D">
        <w:rPr>
          <w:rFonts w:ascii="Arial" w:hAnsi="Arial" w:cs="Arial"/>
          <w:sz w:val="20"/>
          <w:szCs w:val="20"/>
        </w:rPr>
        <w:t>AC16W</w:t>
      </w:r>
      <w:r w:rsidRPr="00A5516D">
        <w:rPr>
          <w:rFonts w:ascii="Arial" w:hAnsi="Arial" w:cs="Arial"/>
          <w:spacing w:val="3"/>
          <w:sz w:val="20"/>
          <w:szCs w:val="20"/>
        </w:rPr>
        <w:t xml:space="preserve"> </w:t>
      </w:r>
      <w:r w:rsidRPr="00A5516D">
        <w:rPr>
          <w:rFonts w:ascii="Arial" w:hAnsi="Arial" w:cs="Arial"/>
          <w:sz w:val="20"/>
          <w:szCs w:val="20"/>
        </w:rPr>
        <w:t>50/70</w:t>
      </w:r>
      <w:r w:rsidRPr="00A5516D">
        <w:rPr>
          <w:rFonts w:ascii="Arial" w:hAnsi="Arial" w:cs="Arial"/>
          <w:spacing w:val="1"/>
          <w:sz w:val="20"/>
          <w:szCs w:val="20"/>
        </w:rPr>
        <w:t xml:space="preserve"> </w:t>
      </w:r>
      <w:r w:rsidRPr="00A5516D">
        <w:rPr>
          <w:rFonts w:ascii="Arial" w:hAnsi="Arial" w:cs="Arial"/>
          <w:sz w:val="20"/>
          <w:szCs w:val="20"/>
        </w:rPr>
        <w:t>gr 4</w:t>
      </w:r>
      <w:r w:rsidRPr="00A5516D">
        <w:rPr>
          <w:rFonts w:ascii="Arial" w:hAnsi="Arial" w:cs="Arial"/>
          <w:spacing w:val="-1"/>
          <w:sz w:val="20"/>
          <w:szCs w:val="20"/>
        </w:rPr>
        <w:t xml:space="preserve"> </w:t>
      </w:r>
      <w:r w:rsidRPr="00A5516D">
        <w:rPr>
          <w:rFonts w:ascii="Arial" w:hAnsi="Arial" w:cs="Arial"/>
          <w:sz w:val="20"/>
          <w:szCs w:val="20"/>
        </w:rPr>
        <w:t>cm;</w:t>
      </w:r>
    </w:p>
    <w:p w14:paraId="69D93ED0" w14:textId="77777777" w:rsidR="00A5516D" w:rsidRPr="00A5516D" w:rsidRDefault="00A5516D" w:rsidP="00784249">
      <w:pPr>
        <w:pStyle w:val="Akapitzlist"/>
        <w:widowControl w:val="0"/>
        <w:numPr>
          <w:ilvl w:val="0"/>
          <w:numId w:val="66"/>
        </w:numPr>
        <w:tabs>
          <w:tab w:val="left" w:pos="678"/>
        </w:tabs>
        <w:autoSpaceDE w:val="0"/>
        <w:autoSpaceDN w:val="0"/>
        <w:spacing w:before="51" w:after="0" w:line="360" w:lineRule="auto"/>
        <w:ind w:hanging="138"/>
        <w:contextualSpacing w:val="0"/>
        <w:rPr>
          <w:rFonts w:ascii="Arial" w:hAnsi="Arial" w:cs="Arial"/>
          <w:sz w:val="20"/>
          <w:szCs w:val="20"/>
        </w:rPr>
      </w:pPr>
      <w:r w:rsidRPr="00A5516D">
        <w:rPr>
          <w:rFonts w:ascii="Arial" w:hAnsi="Arial" w:cs="Arial"/>
          <w:sz w:val="20"/>
          <w:szCs w:val="20"/>
        </w:rPr>
        <w:t>warstwa</w:t>
      </w:r>
      <w:r w:rsidRPr="00A5516D">
        <w:rPr>
          <w:rFonts w:ascii="Arial" w:hAnsi="Arial" w:cs="Arial"/>
          <w:spacing w:val="-4"/>
          <w:sz w:val="20"/>
          <w:szCs w:val="20"/>
        </w:rPr>
        <w:t xml:space="preserve"> </w:t>
      </w:r>
      <w:r w:rsidRPr="00A5516D">
        <w:rPr>
          <w:rFonts w:ascii="Arial" w:hAnsi="Arial" w:cs="Arial"/>
          <w:sz w:val="20"/>
          <w:szCs w:val="20"/>
        </w:rPr>
        <w:t>wyrównawcza</w:t>
      </w:r>
      <w:r w:rsidRPr="00A5516D">
        <w:rPr>
          <w:rFonts w:ascii="Arial" w:hAnsi="Arial" w:cs="Arial"/>
          <w:spacing w:val="-4"/>
          <w:sz w:val="20"/>
          <w:szCs w:val="20"/>
        </w:rPr>
        <w:t xml:space="preserve"> </w:t>
      </w:r>
      <w:r w:rsidRPr="00A5516D">
        <w:rPr>
          <w:rFonts w:ascii="Arial" w:hAnsi="Arial" w:cs="Arial"/>
          <w:sz w:val="20"/>
          <w:szCs w:val="20"/>
        </w:rPr>
        <w:t>z masy</w:t>
      </w:r>
      <w:r w:rsidRPr="00A5516D">
        <w:rPr>
          <w:rFonts w:ascii="Arial" w:hAnsi="Arial" w:cs="Arial"/>
          <w:spacing w:val="-3"/>
          <w:sz w:val="20"/>
          <w:szCs w:val="20"/>
        </w:rPr>
        <w:t xml:space="preserve"> </w:t>
      </w:r>
      <w:r w:rsidRPr="00A5516D">
        <w:rPr>
          <w:rFonts w:ascii="Arial" w:hAnsi="Arial" w:cs="Arial"/>
          <w:sz w:val="20"/>
          <w:szCs w:val="20"/>
        </w:rPr>
        <w:t>mineralno-asfaltowej</w:t>
      </w:r>
      <w:r w:rsidRPr="00A5516D">
        <w:rPr>
          <w:rFonts w:ascii="Arial" w:hAnsi="Arial" w:cs="Arial"/>
          <w:spacing w:val="-14"/>
          <w:sz w:val="20"/>
          <w:szCs w:val="20"/>
        </w:rPr>
        <w:t xml:space="preserve"> </w:t>
      </w:r>
      <w:r w:rsidRPr="00A5516D">
        <w:rPr>
          <w:rFonts w:ascii="Arial" w:hAnsi="Arial" w:cs="Arial"/>
          <w:sz w:val="20"/>
          <w:szCs w:val="20"/>
        </w:rPr>
        <w:t>AC</w:t>
      </w:r>
      <w:r w:rsidRPr="00A5516D">
        <w:rPr>
          <w:rFonts w:ascii="Arial" w:hAnsi="Arial" w:cs="Arial"/>
          <w:spacing w:val="-3"/>
          <w:sz w:val="20"/>
          <w:szCs w:val="20"/>
        </w:rPr>
        <w:t xml:space="preserve"> </w:t>
      </w:r>
      <w:r w:rsidRPr="00A5516D">
        <w:rPr>
          <w:rFonts w:ascii="Arial" w:hAnsi="Arial" w:cs="Arial"/>
          <w:sz w:val="20"/>
          <w:szCs w:val="20"/>
        </w:rPr>
        <w:t>11W</w:t>
      </w:r>
      <w:r w:rsidRPr="00A5516D">
        <w:rPr>
          <w:rFonts w:ascii="Arial" w:hAnsi="Arial" w:cs="Arial"/>
          <w:spacing w:val="-1"/>
          <w:sz w:val="20"/>
          <w:szCs w:val="20"/>
        </w:rPr>
        <w:t xml:space="preserve"> </w:t>
      </w:r>
      <w:r w:rsidRPr="00A5516D">
        <w:rPr>
          <w:rFonts w:ascii="Arial" w:hAnsi="Arial" w:cs="Arial"/>
          <w:sz w:val="20"/>
          <w:szCs w:val="20"/>
        </w:rPr>
        <w:t>50/70</w:t>
      </w:r>
      <w:r w:rsidRPr="00A5516D">
        <w:rPr>
          <w:rFonts w:ascii="Arial" w:hAnsi="Arial" w:cs="Arial"/>
          <w:spacing w:val="-3"/>
          <w:sz w:val="20"/>
          <w:szCs w:val="20"/>
        </w:rPr>
        <w:t xml:space="preserve"> </w:t>
      </w:r>
      <w:r w:rsidRPr="00A5516D">
        <w:rPr>
          <w:rFonts w:ascii="Arial" w:hAnsi="Arial" w:cs="Arial"/>
          <w:sz w:val="20"/>
          <w:szCs w:val="20"/>
        </w:rPr>
        <w:t>gr.</w:t>
      </w:r>
      <w:r w:rsidRPr="00A5516D">
        <w:rPr>
          <w:rFonts w:ascii="Arial" w:hAnsi="Arial" w:cs="Arial"/>
          <w:spacing w:val="-3"/>
          <w:sz w:val="20"/>
          <w:szCs w:val="20"/>
        </w:rPr>
        <w:t xml:space="preserve"> </w:t>
      </w:r>
      <w:r w:rsidRPr="00A5516D">
        <w:rPr>
          <w:rFonts w:ascii="Arial" w:hAnsi="Arial" w:cs="Arial"/>
          <w:sz w:val="20"/>
          <w:szCs w:val="20"/>
        </w:rPr>
        <w:t>3 cm;</w:t>
      </w:r>
    </w:p>
    <w:p w14:paraId="4E4BAEB2" w14:textId="77777777" w:rsidR="00A5516D" w:rsidRPr="00A5516D" w:rsidRDefault="00A5516D" w:rsidP="00784249">
      <w:pPr>
        <w:pStyle w:val="Tekstpodstawowy"/>
        <w:spacing w:before="2" w:line="360" w:lineRule="auto"/>
        <w:rPr>
          <w:rFonts w:ascii="Arial" w:hAnsi="Arial" w:cs="Arial"/>
          <w:sz w:val="20"/>
          <w:szCs w:val="20"/>
        </w:rPr>
      </w:pPr>
    </w:p>
    <w:p w14:paraId="4879AEA4" w14:textId="77777777" w:rsidR="00A5516D" w:rsidRPr="00A5516D" w:rsidRDefault="00A5516D" w:rsidP="00784249">
      <w:pPr>
        <w:pStyle w:val="Tekstpodstawowy"/>
        <w:spacing w:before="1" w:line="360" w:lineRule="auto"/>
        <w:ind w:left="539" w:right="111"/>
        <w:rPr>
          <w:rFonts w:ascii="Arial" w:hAnsi="Arial" w:cs="Arial"/>
          <w:sz w:val="20"/>
          <w:szCs w:val="20"/>
        </w:rPr>
      </w:pPr>
      <w:r w:rsidRPr="00A5516D">
        <w:rPr>
          <w:rFonts w:ascii="Arial" w:hAnsi="Arial" w:cs="Arial"/>
          <w:sz w:val="20"/>
          <w:szCs w:val="20"/>
        </w:rPr>
        <w:t>Wierzchnią warstwę chodnika stanowić będzie kostka betonowa typu HOLLAND gr 6 cm</w:t>
      </w:r>
      <w:r w:rsidRPr="00A5516D">
        <w:rPr>
          <w:rFonts w:ascii="Arial" w:hAnsi="Arial" w:cs="Arial"/>
          <w:spacing w:val="1"/>
          <w:sz w:val="20"/>
          <w:szCs w:val="20"/>
        </w:rPr>
        <w:t xml:space="preserve"> </w:t>
      </w:r>
      <w:r w:rsidRPr="00A5516D">
        <w:rPr>
          <w:rFonts w:ascii="Arial" w:hAnsi="Arial" w:cs="Arial"/>
          <w:sz w:val="20"/>
          <w:szCs w:val="20"/>
        </w:rPr>
        <w:t>(kolor szary) w miejscach wjazdów od strony, gdzie znajdować będzie się przebudowany</w:t>
      </w:r>
      <w:r w:rsidRPr="00A5516D">
        <w:rPr>
          <w:rFonts w:ascii="Arial" w:hAnsi="Arial" w:cs="Arial"/>
          <w:spacing w:val="1"/>
          <w:sz w:val="20"/>
          <w:szCs w:val="20"/>
        </w:rPr>
        <w:t xml:space="preserve"> </w:t>
      </w:r>
      <w:r w:rsidRPr="00A5516D">
        <w:rPr>
          <w:rFonts w:ascii="Arial" w:hAnsi="Arial" w:cs="Arial"/>
          <w:sz w:val="20"/>
          <w:szCs w:val="20"/>
        </w:rPr>
        <w:t>chodnik</w:t>
      </w:r>
      <w:r w:rsidRPr="00A5516D">
        <w:rPr>
          <w:rFonts w:ascii="Arial" w:hAnsi="Arial" w:cs="Arial"/>
          <w:spacing w:val="2"/>
          <w:sz w:val="20"/>
          <w:szCs w:val="20"/>
        </w:rPr>
        <w:t xml:space="preserve"> </w:t>
      </w:r>
      <w:r w:rsidRPr="00A5516D">
        <w:rPr>
          <w:rFonts w:ascii="Arial" w:hAnsi="Arial" w:cs="Arial"/>
          <w:sz w:val="20"/>
          <w:szCs w:val="20"/>
        </w:rPr>
        <w:t>użyta</w:t>
      </w:r>
      <w:r w:rsidRPr="00A5516D">
        <w:rPr>
          <w:rFonts w:ascii="Arial" w:hAnsi="Arial" w:cs="Arial"/>
          <w:spacing w:val="1"/>
          <w:sz w:val="20"/>
          <w:szCs w:val="20"/>
        </w:rPr>
        <w:t xml:space="preserve"> </w:t>
      </w:r>
      <w:r w:rsidRPr="00A5516D">
        <w:rPr>
          <w:rFonts w:ascii="Arial" w:hAnsi="Arial" w:cs="Arial"/>
          <w:sz w:val="20"/>
          <w:szCs w:val="20"/>
        </w:rPr>
        <w:t>zostanie</w:t>
      </w:r>
      <w:r w:rsidRPr="00A5516D">
        <w:rPr>
          <w:rFonts w:ascii="Arial" w:hAnsi="Arial" w:cs="Arial"/>
          <w:spacing w:val="1"/>
          <w:sz w:val="20"/>
          <w:szCs w:val="20"/>
        </w:rPr>
        <w:t xml:space="preserve"> </w:t>
      </w:r>
      <w:r w:rsidRPr="00A5516D">
        <w:rPr>
          <w:rFonts w:ascii="Arial" w:hAnsi="Arial" w:cs="Arial"/>
          <w:sz w:val="20"/>
          <w:szCs w:val="20"/>
        </w:rPr>
        <w:t>kostka</w:t>
      </w:r>
      <w:r w:rsidRPr="00A5516D">
        <w:rPr>
          <w:rFonts w:ascii="Arial" w:hAnsi="Arial" w:cs="Arial"/>
          <w:spacing w:val="1"/>
          <w:sz w:val="20"/>
          <w:szCs w:val="20"/>
        </w:rPr>
        <w:t xml:space="preserve"> </w:t>
      </w:r>
      <w:r w:rsidRPr="00A5516D">
        <w:rPr>
          <w:rFonts w:ascii="Arial" w:hAnsi="Arial" w:cs="Arial"/>
          <w:sz w:val="20"/>
          <w:szCs w:val="20"/>
        </w:rPr>
        <w:t>gr. 8</w:t>
      </w:r>
      <w:r w:rsidRPr="00A5516D">
        <w:rPr>
          <w:rFonts w:ascii="Arial" w:hAnsi="Arial" w:cs="Arial"/>
          <w:spacing w:val="1"/>
          <w:sz w:val="20"/>
          <w:szCs w:val="20"/>
        </w:rPr>
        <w:t xml:space="preserve"> </w:t>
      </w:r>
      <w:r w:rsidRPr="00A5516D">
        <w:rPr>
          <w:rFonts w:ascii="Arial" w:hAnsi="Arial" w:cs="Arial"/>
          <w:sz w:val="20"/>
          <w:szCs w:val="20"/>
        </w:rPr>
        <w:t>cm</w:t>
      </w:r>
      <w:r w:rsidRPr="00A5516D">
        <w:rPr>
          <w:rFonts w:ascii="Arial" w:hAnsi="Arial" w:cs="Arial"/>
          <w:spacing w:val="2"/>
          <w:sz w:val="20"/>
          <w:szCs w:val="20"/>
        </w:rPr>
        <w:t xml:space="preserve"> </w:t>
      </w:r>
      <w:r w:rsidRPr="00A5516D">
        <w:rPr>
          <w:rFonts w:ascii="Arial" w:hAnsi="Arial" w:cs="Arial"/>
          <w:sz w:val="20"/>
          <w:szCs w:val="20"/>
        </w:rPr>
        <w:t>(kolor</w:t>
      </w:r>
      <w:r w:rsidRPr="00A5516D">
        <w:rPr>
          <w:rFonts w:ascii="Arial" w:hAnsi="Arial" w:cs="Arial"/>
          <w:spacing w:val="4"/>
          <w:sz w:val="20"/>
          <w:szCs w:val="20"/>
        </w:rPr>
        <w:t xml:space="preserve"> </w:t>
      </w:r>
      <w:r w:rsidRPr="00A5516D">
        <w:rPr>
          <w:rFonts w:ascii="Arial" w:hAnsi="Arial" w:cs="Arial"/>
          <w:sz w:val="20"/>
          <w:szCs w:val="20"/>
        </w:rPr>
        <w:t>grafitowy).</w:t>
      </w:r>
    </w:p>
    <w:p w14:paraId="7F2DAA75" w14:textId="77777777" w:rsidR="00A5516D" w:rsidRPr="00A5516D" w:rsidRDefault="00A5516D" w:rsidP="00784249">
      <w:pPr>
        <w:pStyle w:val="Tekstpodstawowy"/>
        <w:spacing w:before="3" w:line="360" w:lineRule="auto"/>
        <w:ind w:left="0"/>
        <w:rPr>
          <w:rFonts w:ascii="Arial" w:hAnsi="Arial" w:cs="Arial"/>
          <w:sz w:val="20"/>
          <w:szCs w:val="20"/>
        </w:rPr>
      </w:pPr>
    </w:p>
    <w:p w14:paraId="15F14564" w14:textId="77777777" w:rsidR="00A5516D" w:rsidRPr="00A5516D" w:rsidRDefault="00A5516D" w:rsidP="00784249">
      <w:pPr>
        <w:pStyle w:val="Tekstpodstawowy"/>
        <w:spacing w:line="360" w:lineRule="auto"/>
        <w:ind w:left="539" w:right="113"/>
        <w:rPr>
          <w:rFonts w:ascii="Arial" w:hAnsi="Arial" w:cs="Arial"/>
          <w:sz w:val="20"/>
          <w:szCs w:val="20"/>
        </w:rPr>
      </w:pPr>
      <w:r w:rsidRPr="00A5516D">
        <w:rPr>
          <w:rFonts w:ascii="Arial" w:hAnsi="Arial" w:cs="Arial"/>
          <w:sz w:val="20"/>
          <w:szCs w:val="20"/>
        </w:rPr>
        <w:t>W</w:t>
      </w:r>
      <w:r w:rsidRPr="00A5516D">
        <w:rPr>
          <w:rFonts w:ascii="Arial" w:hAnsi="Arial" w:cs="Arial"/>
          <w:spacing w:val="36"/>
          <w:sz w:val="20"/>
          <w:szCs w:val="20"/>
        </w:rPr>
        <w:t xml:space="preserve"> </w:t>
      </w:r>
      <w:r w:rsidRPr="00A5516D">
        <w:rPr>
          <w:rFonts w:ascii="Arial" w:hAnsi="Arial" w:cs="Arial"/>
          <w:sz w:val="20"/>
          <w:szCs w:val="20"/>
        </w:rPr>
        <w:t>ramach</w:t>
      </w:r>
      <w:r w:rsidRPr="00A5516D">
        <w:rPr>
          <w:rFonts w:ascii="Arial" w:hAnsi="Arial" w:cs="Arial"/>
          <w:spacing w:val="36"/>
          <w:sz w:val="20"/>
          <w:szCs w:val="20"/>
        </w:rPr>
        <w:t xml:space="preserve"> </w:t>
      </w:r>
      <w:r w:rsidRPr="00A5516D">
        <w:rPr>
          <w:rFonts w:ascii="Arial" w:hAnsi="Arial" w:cs="Arial"/>
          <w:sz w:val="20"/>
          <w:szCs w:val="20"/>
        </w:rPr>
        <w:t>realizacji</w:t>
      </w:r>
      <w:r w:rsidRPr="00A5516D">
        <w:rPr>
          <w:rFonts w:ascii="Arial" w:hAnsi="Arial" w:cs="Arial"/>
          <w:spacing w:val="94"/>
          <w:sz w:val="20"/>
          <w:szCs w:val="20"/>
        </w:rPr>
        <w:t xml:space="preserve"> </w:t>
      </w:r>
      <w:r w:rsidRPr="00A5516D">
        <w:rPr>
          <w:rFonts w:ascii="Arial" w:hAnsi="Arial" w:cs="Arial"/>
          <w:sz w:val="20"/>
          <w:szCs w:val="20"/>
        </w:rPr>
        <w:t>zadania</w:t>
      </w:r>
      <w:r w:rsidRPr="00A5516D">
        <w:rPr>
          <w:rFonts w:ascii="Arial" w:hAnsi="Arial" w:cs="Arial"/>
          <w:spacing w:val="95"/>
          <w:sz w:val="20"/>
          <w:szCs w:val="20"/>
        </w:rPr>
        <w:t xml:space="preserve"> </w:t>
      </w:r>
      <w:r w:rsidRPr="00A5516D">
        <w:rPr>
          <w:rFonts w:ascii="Arial" w:hAnsi="Arial" w:cs="Arial"/>
          <w:sz w:val="20"/>
          <w:szCs w:val="20"/>
        </w:rPr>
        <w:t>wykonana</w:t>
      </w:r>
      <w:r w:rsidRPr="00A5516D">
        <w:rPr>
          <w:rFonts w:ascii="Arial" w:hAnsi="Arial" w:cs="Arial"/>
          <w:spacing w:val="94"/>
          <w:sz w:val="20"/>
          <w:szCs w:val="20"/>
        </w:rPr>
        <w:t xml:space="preserve"> </w:t>
      </w:r>
      <w:r w:rsidRPr="00A5516D">
        <w:rPr>
          <w:rFonts w:ascii="Arial" w:hAnsi="Arial" w:cs="Arial"/>
          <w:sz w:val="20"/>
          <w:szCs w:val="20"/>
        </w:rPr>
        <w:t>zostanie</w:t>
      </w:r>
      <w:r w:rsidRPr="00A5516D">
        <w:rPr>
          <w:rFonts w:ascii="Arial" w:hAnsi="Arial" w:cs="Arial"/>
          <w:spacing w:val="95"/>
          <w:sz w:val="20"/>
          <w:szCs w:val="20"/>
        </w:rPr>
        <w:t xml:space="preserve"> </w:t>
      </w:r>
      <w:r w:rsidRPr="00A5516D">
        <w:rPr>
          <w:rFonts w:ascii="Arial" w:hAnsi="Arial" w:cs="Arial"/>
          <w:sz w:val="20"/>
          <w:szCs w:val="20"/>
        </w:rPr>
        <w:t>pełna</w:t>
      </w:r>
      <w:r w:rsidRPr="00A5516D">
        <w:rPr>
          <w:rFonts w:ascii="Arial" w:hAnsi="Arial" w:cs="Arial"/>
          <w:spacing w:val="97"/>
          <w:sz w:val="20"/>
          <w:szCs w:val="20"/>
        </w:rPr>
        <w:t xml:space="preserve"> </w:t>
      </w:r>
      <w:r w:rsidRPr="00A5516D">
        <w:rPr>
          <w:rFonts w:ascii="Arial" w:hAnsi="Arial" w:cs="Arial"/>
          <w:sz w:val="20"/>
          <w:szCs w:val="20"/>
        </w:rPr>
        <w:t>podbudowa</w:t>
      </w:r>
      <w:r w:rsidRPr="00A5516D">
        <w:rPr>
          <w:rFonts w:ascii="Arial" w:hAnsi="Arial" w:cs="Arial"/>
          <w:spacing w:val="93"/>
          <w:sz w:val="20"/>
          <w:szCs w:val="20"/>
        </w:rPr>
        <w:t xml:space="preserve"> </w:t>
      </w:r>
      <w:r w:rsidRPr="00A5516D">
        <w:rPr>
          <w:rFonts w:ascii="Arial" w:hAnsi="Arial" w:cs="Arial"/>
          <w:sz w:val="20"/>
          <w:szCs w:val="20"/>
        </w:rPr>
        <w:t>konstrukcyjna</w:t>
      </w:r>
      <w:r w:rsidRPr="00A5516D">
        <w:rPr>
          <w:rFonts w:ascii="Arial" w:hAnsi="Arial" w:cs="Arial"/>
          <w:spacing w:val="-57"/>
          <w:sz w:val="20"/>
          <w:szCs w:val="20"/>
        </w:rPr>
        <w:t xml:space="preserve"> </w:t>
      </w:r>
      <w:r w:rsidRPr="00A5516D">
        <w:rPr>
          <w:rFonts w:ascii="Arial" w:hAnsi="Arial" w:cs="Arial"/>
          <w:sz w:val="20"/>
          <w:szCs w:val="20"/>
        </w:rPr>
        <w:t>w miejscach, gdzie występują stosowne poszerzenia jezdni dla zapewnienia odpowiedniej</w:t>
      </w:r>
      <w:r w:rsidRPr="00A5516D">
        <w:rPr>
          <w:rFonts w:ascii="Arial" w:hAnsi="Arial" w:cs="Arial"/>
          <w:spacing w:val="1"/>
          <w:sz w:val="20"/>
          <w:szCs w:val="20"/>
        </w:rPr>
        <w:t xml:space="preserve"> </w:t>
      </w:r>
      <w:r w:rsidRPr="00A5516D">
        <w:rPr>
          <w:rFonts w:ascii="Arial" w:hAnsi="Arial" w:cs="Arial"/>
          <w:sz w:val="20"/>
          <w:szCs w:val="20"/>
        </w:rPr>
        <w:t>szerokości</w:t>
      </w:r>
      <w:r w:rsidRPr="00A5516D">
        <w:rPr>
          <w:rFonts w:ascii="Arial" w:hAnsi="Arial" w:cs="Arial"/>
          <w:spacing w:val="1"/>
          <w:sz w:val="20"/>
          <w:szCs w:val="20"/>
        </w:rPr>
        <w:t xml:space="preserve"> </w:t>
      </w:r>
      <w:r w:rsidRPr="00A5516D">
        <w:rPr>
          <w:rFonts w:ascii="Arial" w:hAnsi="Arial" w:cs="Arial"/>
          <w:sz w:val="20"/>
          <w:szCs w:val="20"/>
        </w:rPr>
        <w:t>jezdni zgodnie</w:t>
      </w:r>
      <w:r w:rsidRPr="00A5516D">
        <w:rPr>
          <w:rFonts w:ascii="Arial" w:hAnsi="Arial" w:cs="Arial"/>
          <w:spacing w:val="1"/>
          <w:sz w:val="20"/>
          <w:szCs w:val="20"/>
        </w:rPr>
        <w:t xml:space="preserve"> </w:t>
      </w:r>
      <w:r w:rsidRPr="00A5516D">
        <w:rPr>
          <w:rFonts w:ascii="Arial" w:hAnsi="Arial" w:cs="Arial"/>
          <w:sz w:val="20"/>
          <w:szCs w:val="20"/>
        </w:rPr>
        <w:t>z</w:t>
      </w:r>
      <w:r w:rsidRPr="00A5516D">
        <w:rPr>
          <w:rFonts w:ascii="Arial" w:hAnsi="Arial" w:cs="Arial"/>
          <w:spacing w:val="2"/>
          <w:sz w:val="20"/>
          <w:szCs w:val="20"/>
        </w:rPr>
        <w:t xml:space="preserve"> </w:t>
      </w:r>
      <w:r w:rsidRPr="00A5516D">
        <w:rPr>
          <w:rFonts w:ascii="Arial" w:hAnsi="Arial" w:cs="Arial"/>
          <w:sz w:val="20"/>
          <w:szCs w:val="20"/>
        </w:rPr>
        <w:t>rysunkami</w:t>
      </w:r>
      <w:r w:rsidRPr="00A5516D">
        <w:rPr>
          <w:rFonts w:ascii="Arial" w:hAnsi="Arial" w:cs="Arial"/>
          <w:spacing w:val="2"/>
          <w:sz w:val="20"/>
          <w:szCs w:val="20"/>
        </w:rPr>
        <w:t xml:space="preserve"> </w:t>
      </w:r>
      <w:r w:rsidRPr="00A5516D">
        <w:rPr>
          <w:rFonts w:ascii="Arial" w:hAnsi="Arial" w:cs="Arial"/>
          <w:sz w:val="20"/>
          <w:szCs w:val="20"/>
        </w:rPr>
        <w:t>konstrukcyjnymi.</w:t>
      </w:r>
    </w:p>
    <w:p w14:paraId="2772E4CE" w14:textId="77777777" w:rsidR="00A5516D" w:rsidRDefault="00A5516D" w:rsidP="00784249">
      <w:pPr>
        <w:pStyle w:val="Tekstpodstawowy"/>
        <w:spacing w:line="360" w:lineRule="auto"/>
        <w:ind w:left="539" w:right="114"/>
        <w:rPr>
          <w:rFonts w:ascii="Arial" w:hAnsi="Arial" w:cs="Arial"/>
          <w:sz w:val="20"/>
          <w:szCs w:val="20"/>
        </w:rPr>
      </w:pPr>
    </w:p>
    <w:p w14:paraId="64F377C0" w14:textId="2D942597" w:rsidR="00A5516D" w:rsidRPr="00A5516D" w:rsidRDefault="00A5516D" w:rsidP="00784249">
      <w:pPr>
        <w:pStyle w:val="Tekstpodstawowy"/>
        <w:spacing w:line="360" w:lineRule="auto"/>
        <w:ind w:left="539" w:right="114"/>
        <w:rPr>
          <w:rFonts w:ascii="Arial" w:hAnsi="Arial" w:cs="Arial"/>
          <w:sz w:val="20"/>
          <w:szCs w:val="20"/>
        </w:rPr>
      </w:pPr>
      <w:r w:rsidRPr="00A5516D">
        <w:rPr>
          <w:rFonts w:ascii="Arial" w:hAnsi="Arial" w:cs="Arial"/>
          <w:sz w:val="20"/>
          <w:szCs w:val="20"/>
        </w:rPr>
        <w:t>Chodnik oddzielony będzie od jezdni krawężnikiem betonowym drogowym 15x30x100,</w:t>
      </w:r>
      <w:r w:rsidRPr="00A5516D">
        <w:rPr>
          <w:rFonts w:ascii="Arial" w:hAnsi="Arial" w:cs="Arial"/>
          <w:spacing w:val="1"/>
          <w:sz w:val="20"/>
          <w:szCs w:val="20"/>
        </w:rPr>
        <w:t xml:space="preserve"> </w:t>
      </w:r>
      <w:r w:rsidRPr="00A5516D">
        <w:rPr>
          <w:rFonts w:ascii="Arial" w:hAnsi="Arial" w:cs="Arial"/>
          <w:sz w:val="20"/>
          <w:szCs w:val="20"/>
        </w:rPr>
        <w:t>który</w:t>
      </w:r>
      <w:r w:rsidRPr="00A5516D">
        <w:rPr>
          <w:rFonts w:ascii="Arial" w:hAnsi="Arial" w:cs="Arial"/>
          <w:spacing w:val="1"/>
          <w:sz w:val="20"/>
          <w:szCs w:val="20"/>
        </w:rPr>
        <w:t xml:space="preserve"> </w:t>
      </w:r>
      <w:r w:rsidRPr="00A5516D">
        <w:rPr>
          <w:rFonts w:ascii="Arial" w:hAnsi="Arial" w:cs="Arial"/>
          <w:sz w:val="20"/>
          <w:szCs w:val="20"/>
        </w:rPr>
        <w:t>zostanie</w:t>
      </w:r>
      <w:r w:rsidRPr="00A5516D">
        <w:rPr>
          <w:rFonts w:ascii="Arial" w:hAnsi="Arial" w:cs="Arial"/>
          <w:spacing w:val="1"/>
          <w:sz w:val="20"/>
          <w:szCs w:val="20"/>
        </w:rPr>
        <w:t xml:space="preserve"> </w:t>
      </w:r>
      <w:r w:rsidRPr="00A5516D">
        <w:rPr>
          <w:rFonts w:ascii="Arial" w:hAnsi="Arial" w:cs="Arial"/>
          <w:sz w:val="20"/>
          <w:szCs w:val="20"/>
        </w:rPr>
        <w:t>wbudowany</w:t>
      </w:r>
      <w:r w:rsidRPr="00A5516D">
        <w:rPr>
          <w:rFonts w:ascii="Arial" w:hAnsi="Arial" w:cs="Arial"/>
          <w:spacing w:val="1"/>
          <w:sz w:val="20"/>
          <w:szCs w:val="20"/>
        </w:rPr>
        <w:t xml:space="preserve"> </w:t>
      </w:r>
      <w:r w:rsidRPr="00A5516D">
        <w:rPr>
          <w:rFonts w:ascii="Arial" w:hAnsi="Arial" w:cs="Arial"/>
          <w:sz w:val="20"/>
          <w:szCs w:val="20"/>
        </w:rPr>
        <w:t>na</w:t>
      </w:r>
      <w:r w:rsidRPr="00A5516D">
        <w:rPr>
          <w:rFonts w:ascii="Arial" w:hAnsi="Arial" w:cs="Arial"/>
          <w:spacing w:val="1"/>
          <w:sz w:val="20"/>
          <w:szCs w:val="20"/>
        </w:rPr>
        <w:t xml:space="preserve"> </w:t>
      </w:r>
      <w:r w:rsidRPr="00A5516D">
        <w:rPr>
          <w:rFonts w:ascii="Arial" w:hAnsi="Arial" w:cs="Arial"/>
          <w:sz w:val="20"/>
          <w:szCs w:val="20"/>
        </w:rPr>
        <w:t>ławie</w:t>
      </w:r>
      <w:r w:rsidRPr="00A5516D">
        <w:rPr>
          <w:rFonts w:ascii="Arial" w:hAnsi="Arial" w:cs="Arial"/>
          <w:spacing w:val="1"/>
          <w:sz w:val="20"/>
          <w:szCs w:val="20"/>
        </w:rPr>
        <w:t xml:space="preserve"> </w:t>
      </w:r>
      <w:r w:rsidRPr="00A5516D">
        <w:rPr>
          <w:rFonts w:ascii="Arial" w:hAnsi="Arial" w:cs="Arial"/>
          <w:sz w:val="20"/>
          <w:szCs w:val="20"/>
        </w:rPr>
        <w:t>betonowej,</w:t>
      </w:r>
      <w:r w:rsidRPr="00A5516D">
        <w:rPr>
          <w:rFonts w:ascii="Arial" w:hAnsi="Arial" w:cs="Arial"/>
          <w:spacing w:val="1"/>
          <w:sz w:val="20"/>
          <w:szCs w:val="20"/>
        </w:rPr>
        <w:t xml:space="preserve"> </w:t>
      </w:r>
      <w:r w:rsidRPr="00A5516D">
        <w:rPr>
          <w:rFonts w:ascii="Arial" w:hAnsi="Arial" w:cs="Arial"/>
          <w:sz w:val="20"/>
          <w:szCs w:val="20"/>
        </w:rPr>
        <w:t>natomiast</w:t>
      </w:r>
      <w:r w:rsidRPr="00A5516D">
        <w:rPr>
          <w:rFonts w:ascii="Arial" w:hAnsi="Arial" w:cs="Arial"/>
          <w:spacing w:val="1"/>
          <w:sz w:val="20"/>
          <w:szCs w:val="20"/>
        </w:rPr>
        <w:t xml:space="preserve"> </w:t>
      </w:r>
      <w:r w:rsidRPr="00A5516D">
        <w:rPr>
          <w:rFonts w:ascii="Arial" w:hAnsi="Arial" w:cs="Arial"/>
          <w:sz w:val="20"/>
          <w:szCs w:val="20"/>
        </w:rPr>
        <w:t>od</w:t>
      </w:r>
      <w:r w:rsidRPr="00A5516D">
        <w:rPr>
          <w:rFonts w:ascii="Arial" w:hAnsi="Arial" w:cs="Arial"/>
          <w:spacing w:val="1"/>
          <w:sz w:val="20"/>
          <w:szCs w:val="20"/>
        </w:rPr>
        <w:t xml:space="preserve"> </w:t>
      </w:r>
      <w:r w:rsidRPr="00A5516D">
        <w:rPr>
          <w:rFonts w:ascii="Arial" w:hAnsi="Arial" w:cs="Arial"/>
          <w:sz w:val="20"/>
          <w:szCs w:val="20"/>
        </w:rPr>
        <w:t>strony</w:t>
      </w:r>
      <w:r w:rsidRPr="00A5516D">
        <w:rPr>
          <w:rFonts w:ascii="Arial" w:hAnsi="Arial" w:cs="Arial"/>
          <w:spacing w:val="1"/>
          <w:sz w:val="20"/>
          <w:szCs w:val="20"/>
        </w:rPr>
        <w:t xml:space="preserve"> </w:t>
      </w:r>
      <w:r w:rsidRPr="00A5516D">
        <w:rPr>
          <w:rFonts w:ascii="Arial" w:hAnsi="Arial" w:cs="Arial"/>
          <w:sz w:val="20"/>
          <w:szCs w:val="20"/>
        </w:rPr>
        <w:t>działek</w:t>
      </w:r>
      <w:r w:rsidRPr="00A5516D">
        <w:rPr>
          <w:rFonts w:ascii="Arial" w:hAnsi="Arial" w:cs="Arial"/>
          <w:spacing w:val="1"/>
          <w:sz w:val="20"/>
          <w:szCs w:val="20"/>
        </w:rPr>
        <w:t xml:space="preserve"> </w:t>
      </w:r>
      <w:r w:rsidRPr="00A5516D">
        <w:rPr>
          <w:rFonts w:ascii="Arial" w:hAnsi="Arial" w:cs="Arial"/>
          <w:sz w:val="20"/>
          <w:szCs w:val="20"/>
        </w:rPr>
        <w:t>przyległych</w:t>
      </w:r>
      <w:r w:rsidRPr="00A5516D">
        <w:rPr>
          <w:rFonts w:ascii="Arial" w:hAnsi="Arial" w:cs="Arial"/>
          <w:spacing w:val="-56"/>
          <w:sz w:val="20"/>
          <w:szCs w:val="20"/>
        </w:rPr>
        <w:t xml:space="preserve"> </w:t>
      </w:r>
      <w:r w:rsidRPr="00A5516D">
        <w:rPr>
          <w:rFonts w:ascii="Arial" w:hAnsi="Arial" w:cs="Arial"/>
          <w:sz w:val="20"/>
          <w:szCs w:val="20"/>
        </w:rPr>
        <w:t>wbudowane zostaną obrzeża betonowe 8x30x100. W miejscach wjazdów, gdzie występuje</w:t>
      </w:r>
      <w:r w:rsidRPr="00A5516D">
        <w:rPr>
          <w:rFonts w:ascii="Arial" w:hAnsi="Arial" w:cs="Arial"/>
          <w:spacing w:val="1"/>
          <w:sz w:val="20"/>
          <w:szCs w:val="20"/>
        </w:rPr>
        <w:t xml:space="preserve"> </w:t>
      </w:r>
      <w:r w:rsidRPr="00A5516D">
        <w:rPr>
          <w:rFonts w:ascii="Arial" w:hAnsi="Arial" w:cs="Arial"/>
          <w:spacing w:val="-1"/>
          <w:sz w:val="20"/>
          <w:szCs w:val="20"/>
        </w:rPr>
        <w:t>nawierzchnia</w:t>
      </w:r>
      <w:r w:rsidRPr="00A5516D">
        <w:rPr>
          <w:rFonts w:ascii="Arial" w:hAnsi="Arial" w:cs="Arial"/>
          <w:spacing w:val="-12"/>
          <w:sz w:val="20"/>
          <w:szCs w:val="20"/>
        </w:rPr>
        <w:t xml:space="preserve"> </w:t>
      </w:r>
      <w:r w:rsidRPr="00A5516D">
        <w:rPr>
          <w:rFonts w:ascii="Arial" w:hAnsi="Arial" w:cs="Arial"/>
          <w:spacing w:val="-1"/>
          <w:sz w:val="20"/>
          <w:szCs w:val="20"/>
        </w:rPr>
        <w:t>z</w:t>
      </w:r>
      <w:r w:rsidRPr="00A5516D">
        <w:rPr>
          <w:rFonts w:ascii="Arial" w:hAnsi="Arial" w:cs="Arial"/>
          <w:spacing w:val="-9"/>
          <w:sz w:val="20"/>
          <w:szCs w:val="20"/>
        </w:rPr>
        <w:t xml:space="preserve"> </w:t>
      </w:r>
      <w:r w:rsidRPr="00A5516D">
        <w:rPr>
          <w:rFonts w:ascii="Arial" w:hAnsi="Arial" w:cs="Arial"/>
          <w:spacing w:val="-1"/>
          <w:sz w:val="20"/>
          <w:szCs w:val="20"/>
        </w:rPr>
        <w:t>kostki</w:t>
      </w:r>
      <w:r w:rsidRPr="00A5516D">
        <w:rPr>
          <w:rFonts w:ascii="Arial" w:hAnsi="Arial" w:cs="Arial"/>
          <w:spacing w:val="-10"/>
          <w:sz w:val="20"/>
          <w:szCs w:val="20"/>
        </w:rPr>
        <w:t xml:space="preserve"> </w:t>
      </w:r>
      <w:r w:rsidRPr="00A5516D">
        <w:rPr>
          <w:rFonts w:ascii="Arial" w:hAnsi="Arial" w:cs="Arial"/>
          <w:spacing w:val="-1"/>
          <w:sz w:val="20"/>
          <w:szCs w:val="20"/>
        </w:rPr>
        <w:t>betonowej</w:t>
      </w:r>
      <w:r w:rsidRPr="00A5516D">
        <w:rPr>
          <w:rFonts w:ascii="Arial" w:hAnsi="Arial" w:cs="Arial"/>
          <w:spacing w:val="-9"/>
          <w:sz w:val="20"/>
          <w:szCs w:val="20"/>
        </w:rPr>
        <w:t xml:space="preserve"> </w:t>
      </w:r>
      <w:r w:rsidRPr="00A5516D">
        <w:rPr>
          <w:rFonts w:ascii="Arial" w:hAnsi="Arial" w:cs="Arial"/>
          <w:sz w:val="20"/>
          <w:szCs w:val="20"/>
        </w:rPr>
        <w:t>gr</w:t>
      </w:r>
      <w:r w:rsidRPr="00A5516D">
        <w:rPr>
          <w:rFonts w:ascii="Arial" w:hAnsi="Arial" w:cs="Arial"/>
          <w:spacing w:val="-10"/>
          <w:sz w:val="20"/>
          <w:szCs w:val="20"/>
        </w:rPr>
        <w:t xml:space="preserve"> </w:t>
      </w:r>
      <w:r w:rsidRPr="00A5516D">
        <w:rPr>
          <w:rFonts w:ascii="Arial" w:hAnsi="Arial" w:cs="Arial"/>
          <w:sz w:val="20"/>
          <w:szCs w:val="20"/>
        </w:rPr>
        <w:t>8</w:t>
      </w:r>
      <w:r w:rsidRPr="00A5516D">
        <w:rPr>
          <w:rFonts w:ascii="Arial" w:hAnsi="Arial" w:cs="Arial"/>
          <w:spacing w:val="-10"/>
          <w:sz w:val="20"/>
          <w:szCs w:val="20"/>
        </w:rPr>
        <w:t xml:space="preserve"> </w:t>
      </w:r>
      <w:r w:rsidRPr="00A5516D">
        <w:rPr>
          <w:rFonts w:ascii="Arial" w:hAnsi="Arial" w:cs="Arial"/>
          <w:sz w:val="20"/>
          <w:szCs w:val="20"/>
        </w:rPr>
        <w:t>cm</w:t>
      </w:r>
      <w:r w:rsidRPr="00A5516D">
        <w:rPr>
          <w:rFonts w:ascii="Arial" w:hAnsi="Arial" w:cs="Arial"/>
          <w:spacing w:val="-12"/>
          <w:sz w:val="20"/>
          <w:szCs w:val="20"/>
        </w:rPr>
        <w:t xml:space="preserve"> </w:t>
      </w:r>
      <w:r w:rsidRPr="00A5516D">
        <w:rPr>
          <w:rFonts w:ascii="Arial" w:hAnsi="Arial" w:cs="Arial"/>
          <w:sz w:val="20"/>
          <w:szCs w:val="20"/>
        </w:rPr>
        <w:t>zostaną</w:t>
      </w:r>
      <w:r w:rsidRPr="00A5516D">
        <w:rPr>
          <w:rFonts w:ascii="Arial" w:hAnsi="Arial" w:cs="Arial"/>
          <w:spacing w:val="-15"/>
          <w:sz w:val="20"/>
          <w:szCs w:val="20"/>
        </w:rPr>
        <w:t xml:space="preserve"> </w:t>
      </w:r>
      <w:r w:rsidRPr="00A5516D">
        <w:rPr>
          <w:rFonts w:ascii="Arial" w:hAnsi="Arial" w:cs="Arial"/>
          <w:sz w:val="20"/>
          <w:szCs w:val="20"/>
        </w:rPr>
        <w:t>wbudowane</w:t>
      </w:r>
      <w:r w:rsidRPr="00A5516D">
        <w:rPr>
          <w:rFonts w:ascii="Arial" w:hAnsi="Arial" w:cs="Arial"/>
          <w:spacing w:val="-10"/>
          <w:sz w:val="20"/>
          <w:szCs w:val="20"/>
        </w:rPr>
        <w:t xml:space="preserve"> </w:t>
      </w:r>
      <w:r w:rsidRPr="00A5516D">
        <w:rPr>
          <w:rFonts w:ascii="Arial" w:hAnsi="Arial" w:cs="Arial"/>
          <w:sz w:val="20"/>
          <w:szCs w:val="20"/>
        </w:rPr>
        <w:t>krawężniki</w:t>
      </w:r>
      <w:r w:rsidRPr="00A5516D">
        <w:rPr>
          <w:rFonts w:ascii="Arial" w:hAnsi="Arial" w:cs="Arial"/>
          <w:spacing w:val="-12"/>
          <w:sz w:val="20"/>
          <w:szCs w:val="20"/>
        </w:rPr>
        <w:t xml:space="preserve"> </w:t>
      </w:r>
      <w:r w:rsidRPr="00A5516D">
        <w:rPr>
          <w:rFonts w:ascii="Arial" w:hAnsi="Arial" w:cs="Arial"/>
          <w:sz w:val="20"/>
          <w:szCs w:val="20"/>
        </w:rPr>
        <w:t>betonowe</w:t>
      </w:r>
      <w:r w:rsidRPr="00A5516D">
        <w:rPr>
          <w:rFonts w:ascii="Arial" w:hAnsi="Arial" w:cs="Arial"/>
          <w:spacing w:val="-11"/>
          <w:sz w:val="20"/>
          <w:szCs w:val="20"/>
        </w:rPr>
        <w:t xml:space="preserve"> </w:t>
      </w:r>
      <w:r w:rsidRPr="00A5516D">
        <w:rPr>
          <w:rFonts w:ascii="Arial" w:hAnsi="Arial" w:cs="Arial"/>
          <w:sz w:val="20"/>
          <w:szCs w:val="20"/>
        </w:rPr>
        <w:t>najazdowe</w:t>
      </w:r>
      <w:r w:rsidRPr="00A5516D">
        <w:rPr>
          <w:rFonts w:ascii="Arial" w:hAnsi="Arial" w:cs="Arial"/>
          <w:spacing w:val="-56"/>
          <w:sz w:val="20"/>
          <w:szCs w:val="20"/>
        </w:rPr>
        <w:t xml:space="preserve"> </w:t>
      </w:r>
      <w:r w:rsidRPr="00A5516D">
        <w:rPr>
          <w:rFonts w:ascii="Arial" w:hAnsi="Arial" w:cs="Arial"/>
          <w:sz w:val="20"/>
          <w:szCs w:val="20"/>
        </w:rPr>
        <w:t>15x22x100.</w:t>
      </w:r>
    </w:p>
    <w:p w14:paraId="5991F7B0" w14:textId="77777777" w:rsidR="00A5516D" w:rsidRDefault="00A5516D" w:rsidP="00784249">
      <w:pPr>
        <w:pStyle w:val="Tekstpodstawowy"/>
        <w:spacing w:line="360" w:lineRule="auto"/>
        <w:ind w:left="539" w:right="113"/>
        <w:rPr>
          <w:rFonts w:ascii="Arial" w:hAnsi="Arial" w:cs="Arial"/>
          <w:sz w:val="20"/>
          <w:szCs w:val="20"/>
        </w:rPr>
      </w:pPr>
    </w:p>
    <w:p w14:paraId="71E56444" w14:textId="7DC0693B" w:rsidR="00A5516D" w:rsidRPr="00A5516D" w:rsidRDefault="00A5516D" w:rsidP="00784249">
      <w:pPr>
        <w:pStyle w:val="Tekstpodstawowy"/>
        <w:spacing w:line="360" w:lineRule="auto"/>
        <w:ind w:left="539" w:right="113"/>
        <w:rPr>
          <w:rFonts w:ascii="Arial" w:hAnsi="Arial" w:cs="Arial"/>
          <w:sz w:val="20"/>
          <w:szCs w:val="20"/>
        </w:rPr>
      </w:pPr>
      <w:r w:rsidRPr="00A5516D">
        <w:rPr>
          <w:rFonts w:ascii="Arial" w:hAnsi="Arial" w:cs="Arial"/>
          <w:sz w:val="20"/>
          <w:szCs w:val="20"/>
        </w:rPr>
        <w:t>Zakres</w:t>
      </w:r>
      <w:r w:rsidRPr="00A5516D">
        <w:rPr>
          <w:rFonts w:ascii="Arial" w:hAnsi="Arial" w:cs="Arial"/>
          <w:spacing w:val="1"/>
          <w:sz w:val="20"/>
          <w:szCs w:val="20"/>
        </w:rPr>
        <w:t xml:space="preserve"> </w:t>
      </w:r>
      <w:r w:rsidRPr="00A5516D">
        <w:rPr>
          <w:rFonts w:ascii="Arial" w:hAnsi="Arial" w:cs="Arial"/>
          <w:sz w:val="20"/>
          <w:szCs w:val="20"/>
        </w:rPr>
        <w:t>projektowanych</w:t>
      </w:r>
      <w:r w:rsidRPr="00A5516D">
        <w:rPr>
          <w:rFonts w:ascii="Arial" w:hAnsi="Arial" w:cs="Arial"/>
          <w:spacing w:val="1"/>
          <w:sz w:val="20"/>
          <w:szCs w:val="20"/>
        </w:rPr>
        <w:t xml:space="preserve"> </w:t>
      </w:r>
      <w:r w:rsidRPr="00A5516D">
        <w:rPr>
          <w:rFonts w:ascii="Arial" w:hAnsi="Arial" w:cs="Arial"/>
          <w:sz w:val="20"/>
          <w:szCs w:val="20"/>
        </w:rPr>
        <w:t>prac,</w:t>
      </w:r>
      <w:r w:rsidRPr="00A5516D">
        <w:rPr>
          <w:rFonts w:ascii="Arial" w:hAnsi="Arial" w:cs="Arial"/>
          <w:spacing w:val="1"/>
          <w:sz w:val="20"/>
          <w:szCs w:val="20"/>
        </w:rPr>
        <w:t xml:space="preserve"> </w:t>
      </w:r>
      <w:r w:rsidRPr="00A5516D">
        <w:rPr>
          <w:rFonts w:ascii="Arial" w:hAnsi="Arial" w:cs="Arial"/>
          <w:sz w:val="20"/>
          <w:szCs w:val="20"/>
        </w:rPr>
        <w:t>zastosowane</w:t>
      </w:r>
      <w:r w:rsidRPr="00A5516D">
        <w:rPr>
          <w:rFonts w:ascii="Arial" w:hAnsi="Arial" w:cs="Arial"/>
          <w:spacing w:val="1"/>
          <w:sz w:val="20"/>
          <w:szCs w:val="20"/>
        </w:rPr>
        <w:t xml:space="preserve"> </w:t>
      </w:r>
      <w:r w:rsidRPr="00A5516D">
        <w:rPr>
          <w:rFonts w:ascii="Arial" w:hAnsi="Arial" w:cs="Arial"/>
          <w:sz w:val="20"/>
          <w:szCs w:val="20"/>
        </w:rPr>
        <w:t>rozwiązania</w:t>
      </w:r>
      <w:r w:rsidRPr="00A5516D">
        <w:rPr>
          <w:rFonts w:ascii="Arial" w:hAnsi="Arial" w:cs="Arial"/>
          <w:spacing w:val="1"/>
          <w:sz w:val="20"/>
          <w:szCs w:val="20"/>
        </w:rPr>
        <w:t xml:space="preserve"> </w:t>
      </w:r>
      <w:r w:rsidRPr="00A5516D">
        <w:rPr>
          <w:rFonts w:ascii="Arial" w:hAnsi="Arial" w:cs="Arial"/>
          <w:sz w:val="20"/>
          <w:szCs w:val="20"/>
        </w:rPr>
        <w:t>oraz</w:t>
      </w:r>
      <w:r w:rsidRPr="00A5516D">
        <w:rPr>
          <w:rFonts w:ascii="Arial" w:hAnsi="Arial" w:cs="Arial"/>
          <w:spacing w:val="1"/>
          <w:sz w:val="20"/>
          <w:szCs w:val="20"/>
        </w:rPr>
        <w:t xml:space="preserve"> </w:t>
      </w:r>
      <w:r w:rsidRPr="00A5516D">
        <w:rPr>
          <w:rFonts w:ascii="Arial" w:hAnsi="Arial" w:cs="Arial"/>
          <w:sz w:val="20"/>
          <w:szCs w:val="20"/>
        </w:rPr>
        <w:t>przyjęte</w:t>
      </w:r>
      <w:r w:rsidRPr="00A5516D">
        <w:rPr>
          <w:rFonts w:ascii="Arial" w:hAnsi="Arial" w:cs="Arial"/>
          <w:spacing w:val="1"/>
          <w:sz w:val="20"/>
          <w:szCs w:val="20"/>
        </w:rPr>
        <w:t xml:space="preserve"> </w:t>
      </w:r>
      <w:r w:rsidRPr="00A5516D">
        <w:rPr>
          <w:rFonts w:ascii="Arial" w:hAnsi="Arial" w:cs="Arial"/>
          <w:sz w:val="20"/>
          <w:szCs w:val="20"/>
        </w:rPr>
        <w:t>warstwy</w:t>
      </w:r>
      <w:r w:rsidRPr="00A5516D">
        <w:rPr>
          <w:rFonts w:ascii="Arial" w:hAnsi="Arial" w:cs="Arial"/>
          <w:spacing w:val="1"/>
          <w:sz w:val="20"/>
          <w:szCs w:val="20"/>
        </w:rPr>
        <w:t xml:space="preserve"> </w:t>
      </w:r>
      <w:r w:rsidRPr="00A5516D">
        <w:rPr>
          <w:rFonts w:ascii="Arial" w:hAnsi="Arial" w:cs="Arial"/>
          <w:sz w:val="20"/>
          <w:szCs w:val="20"/>
        </w:rPr>
        <w:t>konstrukcyjne zostały przedstawione na rys. od D-1, D-3 do D-4. Na rys. D-2 (profil podłużny)</w:t>
      </w:r>
      <w:r w:rsidRPr="00A5516D">
        <w:rPr>
          <w:rFonts w:ascii="Arial" w:hAnsi="Arial" w:cs="Arial"/>
          <w:spacing w:val="-56"/>
          <w:sz w:val="20"/>
          <w:szCs w:val="20"/>
        </w:rPr>
        <w:t xml:space="preserve"> </w:t>
      </w:r>
      <w:r w:rsidRPr="00A5516D">
        <w:rPr>
          <w:rFonts w:ascii="Arial" w:hAnsi="Arial" w:cs="Arial"/>
          <w:sz w:val="20"/>
          <w:szCs w:val="20"/>
        </w:rPr>
        <w:t>przedstawiono</w:t>
      </w:r>
      <w:r w:rsidRPr="00A5516D">
        <w:rPr>
          <w:rFonts w:ascii="Arial" w:hAnsi="Arial" w:cs="Arial"/>
          <w:spacing w:val="1"/>
          <w:sz w:val="20"/>
          <w:szCs w:val="20"/>
        </w:rPr>
        <w:t xml:space="preserve"> </w:t>
      </w:r>
      <w:r w:rsidRPr="00A5516D">
        <w:rPr>
          <w:rFonts w:ascii="Arial" w:hAnsi="Arial" w:cs="Arial"/>
          <w:sz w:val="20"/>
          <w:szCs w:val="20"/>
        </w:rPr>
        <w:t>rzędne</w:t>
      </w:r>
      <w:r w:rsidRPr="00A5516D">
        <w:rPr>
          <w:rFonts w:ascii="Arial" w:hAnsi="Arial" w:cs="Arial"/>
          <w:spacing w:val="1"/>
          <w:sz w:val="20"/>
          <w:szCs w:val="20"/>
        </w:rPr>
        <w:t xml:space="preserve"> </w:t>
      </w:r>
      <w:r w:rsidRPr="00A5516D">
        <w:rPr>
          <w:rFonts w:ascii="Arial" w:hAnsi="Arial" w:cs="Arial"/>
          <w:sz w:val="20"/>
          <w:szCs w:val="20"/>
        </w:rPr>
        <w:t>istniejącej</w:t>
      </w:r>
      <w:r w:rsidRPr="00A5516D">
        <w:rPr>
          <w:rFonts w:ascii="Arial" w:hAnsi="Arial" w:cs="Arial"/>
          <w:spacing w:val="1"/>
          <w:sz w:val="20"/>
          <w:szCs w:val="20"/>
        </w:rPr>
        <w:t xml:space="preserve"> </w:t>
      </w:r>
      <w:r w:rsidRPr="00A5516D">
        <w:rPr>
          <w:rFonts w:ascii="Arial" w:hAnsi="Arial" w:cs="Arial"/>
          <w:sz w:val="20"/>
          <w:szCs w:val="20"/>
        </w:rPr>
        <w:t>oraz</w:t>
      </w:r>
      <w:r w:rsidRPr="00A5516D">
        <w:rPr>
          <w:rFonts w:ascii="Arial" w:hAnsi="Arial" w:cs="Arial"/>
          <w:spacing w:val="1"/>
          <w:sz w:val="20"/>
          <w:szCs w:val="20"/>
        </w:rPr>
        <w:t xml:space="preserve"> </w:t>
      </w:r>
      <w:r w:rsidRPr="00A5516D">
        <w:rPr>
          <w:rFonts w:ascii="Arial" w:hAnsi="Arial" w:cs="Arial"/>
          <w:sz w:val="20"/>
          <w:szCs w:val="20"/>
        </w:rPr>
        <w:t>projektowanej</w:t>
      </w:r>
      <w:r w:rsidRPr="00A5516D">
        <w:rPr>
          <w:rFonts w:ascii="Arial" w:hAnsi="Arial" w:cs="Arial"/>
          <w:spacing w:val="1"/>
          <w:sz w:val="20"/>
          <w:szCs w:val="20"/>
        </w:rPr>
        <w:t xml:space="preserve"> </w:t>
      </w:r>
      <w:r w:rsidRPr="00A5516D">
        <w:rPr>
          <w:rFonts w:ascii="Arial" w:hAnsi="Arial" w:cs="Arial"/>
          <w:sz w:val="20"/>
          <w:szCs w:val="20"/>
        </w:rPr>
        <w:t>jezdni.</w:t>
      </w:r>
      <w:r w:rsidRPr="00A5516D">
        <w:rPr>
          <w:rFonts w:ascii="Arial" w:hAnsi="Arial" w:cs="Arial"/>
          <w:spacing w:val="1"/>
          <w:sz w:val="20"/>
          <w:szCs w:val="20"/>
        </w:rPr>
        <w:t xml:space="preserve"> </w:t>
      </w:r>
      <w:r w:rsidRPr="00A5516D">
        <w:rPr>
          <w:rFonts w:ascii="Arial" w:hAnsi="Arial" w:cs="Arial"/>
          <w:sz w:val="20"/>
          <w:szCs w:val="20"/>
        </w:rPr>
        <w:t>Na</w:t>
      </w:r>
      <w:r w:rsidRPr="00A5516D">
        <w:rPr>
          <w:rFonts w:ascii="Arial" w:hAnsi="Arial" w:cs="Arial"/>
          <w:spacing w:val="1"/>
          <w:sz w:val="20"/>
          <w:szCs w:val="20"/>
        </w:rPr>
        <w:t xml:space="preserve"> </w:t>
      </w:r>
      <w:r w:rsidRPr="00A5516D">
        <w:rPr>
          <w:rFonts w:ascii="Arial" w:hAnsi="Arial" w:cs="Arial"/>
          <w:sz w:val="20"/>
          <w:szCs w:val="20"/>
        </w:rPr>
        <w:t>rys.</w:t>
      </w:r>
      <w:r w:rsidRPr="00A5516D">
        <w:rPr>
          <w:rFonts w:ascii="Arial" w:hAnsi="Arial" w:cs="Arial"/>
          <w:spacing w:val="1"/>
          <w:sz w:val="20"/>
          <w:szCs w:val="20"/>
        </w:rPr>
        <w:t xml:space="preserve"> </w:t>
      </w:r>
      <w:r w:rsidRPr="00A5516D">
        <w:rPr>
          <w:rFonts w:ascii="Arial" w:hAnsi="Arial" w:cs="Arial"/>
          <w:sz w:val="20"/>
          <w:szCs w:val="20"/>
        </w:rPr>
        <w:t>od</w:t>
      </w:r>
      <w:r w:rsidRPr="00A5516D">
        <w:rPr>
          <w:rFonts w:ascii="Arial" w:hAnsi="Arial" w:cs="Arial"/>
          <w:spacing w:val="1"/>
          <w:sz w:val="20"/>
          <w:szCs w:val="20"/>
        </w:rPr>
        <w:t xml:space="preserve"> </w:t>
      </w:r>
      <w:r w:rsidRPr="00A5516D">
        <w:rPr>
          <w:rFonts w:ascii="Arial" w:hAnsi="Arial" w:cs="Arial"/>
          <w:sz w:val="20"/>
          <w:szCs w:val="20"/>
        </w:rPr>
        <w:t>D-5</w:t>
      </w:r>
      <w:r w:rsidRPr="00A5516D">
        <w:rPr>
          <w:rFonts w:ascii="Arial" w:hAnsi="Arial" w:cs="Arial"/>
          <w:spacing w:val="1"/>
          <w:sz w:val="20"/>
          <w:szCs w:val="20"/>
        </w:rPr>
        <w:t xml:space="preserve"> </w:t>
      </w:r>
      <w:r w:rsidRPr="00A5516D">
        <w:rPr>
          <w:rFonts w:ascii="Arial" w:hAnsi="Arial" w:cs="Arial"/>
          <w:sz w:val="20"/>
          <w:szCs w:val="20"/>
        </w:rPr>
        <w:t>do</w:t>
      </w:r>
      <w:r w:rsidRPr="00A5516D">
        <w:rPr>
          <w:rFonts w:ascii="Arial" w:hAnsi="Arial" w:cs="Arial"/>
          <w:spacing w:val="1"/>
          <w:sz w:val="20"/>
          <w:szCs w:val="20"/>
        </w:rPr>
        <w:t xml:space="preserve"> </w:t>
      </w:r>
      <w:r w:rsidRPr="00A5516D">
        <w:rPr>
          <w:rFonts w:ascii="Arial" w:hAnsi="Arial" w:cs="Arial"/>
          <w:sz w:val="20"/>
          <w:szCs w:val="20"/>
        </w:rPr>
        <w:t>D-6</w:t>
      </w:r>
      <w:r w:rsidRPr="00A5516D">
        <w:rPr>
          <w:rFonts w:ascii="Arial" w:hAnsi="Arial" w:cs="Arial"/>
          <w:spacing w:val="1"/>
          <w:sz w:val="20"/>
          <w:szCs w:val="20"/>
        </w:rPr>
        <w:t xml:space="preserve"> </w:t>
      </w:r>
      <w:r w:rsidRPr="00A5516D">
        <w:rPr>
          <w:rFonts w:ascii="Arial" w:hAnsi="Arial" w:cs="Arial"/>
          <w:sz w:val="20"/>
          <w:szCs w:val="20"/>
        </w:rPr>
        <w:t>przedstawiono</w:t>
      </w:r>
      <w:r w:rsidRPr="00A5516D">
        <w:rPr>
          <w:rFonts w:ascii="Arial" w:hAnsi="Arial" w:cs="Arial"/>
          <w:spacing w:val="3"/>
          <w:sz w:val="20"/>
          <w:szCs w:val="20"/>
        </w:rPr>
        <w:t xml:space="preserve"> </w:t>
      </w:r>
      <w:r w:rsidRPr="00A5516D">
        <w:rPr>
          <w:rFonts w:ascii="Arial" w:hAnsi="Arial" w:cs="Arial"/>
          <w:sz w:val="20"/>
          <w:szCs w:val="20"/>
        </w:rPr>
        <w:t>przekroje</w:t>
      </w:r>
      <w:r w:rsidRPr="00A5516D">
        <w:rPr>
          <w:rFonts w:ascii="Arial" w:hAnsi="Arial" w:cs="Arial"/>
          <w:spacing w:val="-1"/>
          <w:sz w:val="20"/>
          <w:szCs w:val="20"/>
        </w:rPr>
        <w:t xml:space="preserve"> </w:t>
      </w:r>
      <w:r w:rsidRPr="00A5516D">
        <w:rPr>
          <w:rFonts w:ascii="Arial" w:hAnsi="Arial" w:cs="Arial"/>
          <w:sz w:val="20"/>
          <w:szCs w:val="20"/>
        </w:rPr>
        <w:t>poprzeczne konstrukcyjne</w:t>
      </w:r>
      <w:r w:rsidRPr="00A5516D">
        <w:rPr>
          <w:rFonts w:ascii="Arial" w:hAnsi="Arial" w:cs="Arial"/>
          <w:spacing w:val="4"/>
          <w:sz w:val="20"/>
          <w:szCs w:val="20"/>
        </w:rPr>
        <w:t xml:space="preserve"> </w:t>
      </w:r>
      <w:r w:rsidRPr="00A5516D">
        <w:rPr>
          <w:rFonts w:ascii="Arial" w:hAnsi="Arial" w:cs="Arial"/>
          <w:sz w:val="20"/>
          <w:szCs w:val="20"/>
        </w:rPr>
        <w:t>istniejącej</w:t>
      </w:r>
      <w:r w:rsidRPr="00A5516D">
        <w:rPr>
          <w:rFonts w:ascii="Arial" w:hAnsi="Arial" w:cs="Arial"/>
          <w:spacing w:val="1"/>
          <w:sz w:val="20"/>
          <w:szCs w:val="20"/>
        </w:rPr>
        <w:t xml:space="preserve"> </w:t>
      </w:r>
      <w:r w:rsidRPr="00A5516D">
        <w:rPr>
          <w:rFonts w:ascii="Arial" w:hAnsi="Arial" w:cs="Arial"/>
          <w:sz w:val="20"/>
          <w:szCs w:val="20"/>
        </w:rPr>
        <w:t>drogi.</w:t>
      </w:r>
    </w:p>
    <w:p w14:paraId="2F70D2F1" w14:textId="77777777" w:rsidR="00A5516D" w:rsidRDefault="00A5516D" w:rsidP="00784249">
      <w:pPr>
        <w:pStyle w:val="Tekstpodstawowy"/>
        <w:spacing w:before="8" w:line="360" w:lineRule="auto"/>
        <w:ind w:left="539" w:right="113"/>
        <w:rPr>
          <w:rFonts w:ascii="Arial" w:hAnsi="Arial" w:cs="Arial"/>
          <w:sz w:val="20"/>
          <w:szCs w:val="20"/>
        </w:rPr>
      </w:pPr>
    </w:p>
    <w:p w14:paraId="08447C38" w14:textId="4FD8137F" w:rsidR="00A5516D" w:rsidRDefault="00A5516D" w:rsidP="00784249">
      <w:pPr>
        <w:pStyle w:val="Tekstpodstawowy"/>
        <w:spacing w:before="8" w:line="360" w:lineRule="auto"/>
        <w:ind w:left="539" w:right="113"/>
        <w:rPr>
          <w:rFonts w:ascii="Arial" w:hAnsi="Arial" w:cs="Arial"/>
          <w:sz w:val="20"/>
          <w:szCs w:val="20"/>
        </w:rPr>
      </w:pPr>
      <w:r w:rsidRPr="00A5516D">
        <w:rPr>
          <w:rFonts w:ascii="Arial" w:hAnsi="Arial" w:cs="Arial"/>
          <w:sz w:val="20"/>
          <w:szCs w:val="20"/>
        </w:rPr>
        <w:t>Przewiduje</w:t>
      </w:r>
      <w:r w:rsidRPr="00A5516D">
        <w:rPr>
          <w:rFonts w:ascii="Arial" w:hAnsi="Arial" w:cs="Arial"/>
          <w:spacing w:val="1"/>
          <w:sz w:val="20"/>
          <w:szCs w:val="20"/>
        </w:rPr>
        <w:t xml:space="preserve"> </w:t>
      </w:r>
      <w:r w:rsidRPr="00A5516D">
        <w:rPr>
          <w:rFonts w:ascii="Arial" w:hAnsi="Arial" w:cs="Arial"/>
          <w:sz w:val="20"/>
          <w:szCs w:val="20"/>
        </w:rPr>
        <w:t>się</w:t>
      </w:r>
      <w:r w:rsidRPr="00A5516D">
        <w:rPr>
          <w:rFonts w:ascii="Arial" w:hAnsi="Arial" w:cs="Arial"/>
          <w:spacing w:val="1"/>
          <w:sz w:val="20"/>
          <w:szCs w:val="20"/>
        </w:rPr>
        <w:t xml:space="preserve"> </w:t>
      </w:r>
      <w:r w:rsidRPr="00A5516D">
        <w:rPr>
          <w:rFonts w:ascii="Arial" w:hAnsi="Arial" w:cs="Arial"/>
          <w:sz w:val="20"/>
          <w:szCs w:val="20"/>
        </w:rPr>
        <w:t>wykonać</w:t>
      </w:r>
      <w:r w:rsidRPr="00A5516D">
        <w:rPr>
          <w:rFonts w:ascii="Arial" w:hAnsi="Arial" w:cs="Arial"/>
          <w:spacing w:val="1"/>
          <w:sz w:val="20"/>
          <w:szCs w:val="20"/>
        </w:rPr>
        <w:t xml:space="preserve"> </w:t>
      </w:r>
      <w:r w:rsidRPr="00A5516D">
        <w:rPr>
          <w:rFonts w:ascii="Arial" w:hAnsi="Arial" w:cs="Arial"/>
          <w:sz w:val="20"/>
          <w:szCs w:val="20"/>
        </w:rPr>
        <w:t>regulację</w:t>
      </w:r>
      <w:r w:rsidRPr="00A5516D">
        <w:rPr>
          <w:rFonts w:ascii="Arial" w:hAnsi="Arial" w:cs="Arial"/>
          <w:spacing w:val="1"/>
          <w:sz w:val="20"/>
          <w:szCs w:val="20"/>
        </w:rPr>
        <w:t xml:space="preserve"> </w:t>
      </w:r>
      <w:r w:rsidRPr="00A5516D">
        <w:rPr>
          <w:rFonts w:ascii="Arial" w:hAnsi="Arial" w:cs="Arial"/>
          <w:sz w:val="20"/>
          <w:szCs w:val="20"/>
        </w:rPr>
        <w:t>wszystkich</w:t>
      </w:r>
      <w:r w:rsidRPr="00A5516D">
        <w:rPr>
          <w:rFonts w:ascii="Arial" w:hAnsi="Arial" w:cs="Arial"/>
          <w:spacing w:val="1"/>
          <w:sz w:val="20"/>
          <w:szCs w:val="20"/>
        </w:rPr>
        <w:t xml:space="preserve"> </w:t>
      </w:r>
      <w:r w:rsidRPr="00A5516D">
        <w:rPr>
          <w:rFonts w:ascii="Arial" w:hAnsi="Arial" w:cs="Arial"/>
          <w:sz w:val="20"/>
          <w:szCs w:val="20"/>
        </w:rPr>
        <w:t>urządzeń</w:t>
      </w:r>
      <w:r w:rsidRPr="00A5516D">
        <w:rPr>
          <w:rFonts w:ascii="Arial" w:hAnsi="Arial" w:cs="Arial"/>
          <w:spacing w:val="1"/>
          <w:sz w:val="20"/>
          <w:szCs w:val="20"/>
        </w:rPr>
        <w:t xml:space="preserve"> </w:t>
      </w:r>
      <w:r w:rsidRPr="00A5516D">
        <w:rPr>
          <w:rFonts w:ascii="Arial" w:hAnsi="Arial" w:cs="Arial"/>
          <w:sz w:val="20"/>
          <w:szCs w:val="20"/>
        </w:rPr>
        <w:t>w</w:t>
      </w:r>
      <w:r w:rsidRPr="00A5516D">
        <w:rPr>
          <w:rFonts w:ascii="Arial" w:hAnsi="Arial" w:cs="Arial"/>
          <w:spacing w:val="1"/>
          <w:sz w:val="20"/>
          <w:szCs w:val="20"/>
        </w:rPr>
        <w:t xml:space="preserve"> </w:t>
      </w:r>
      <w:r w:rsidRPr="00A5516D">
        <w:rPr>
          <w:rFonts w:ascii="Arial" w:hAnsi="Arial" w:cs="Arial"/>
          <w:sz w:val="20"/>
          <w:szCs w:val="20"/>
        </w:rPr>
        <w:t>jezdni</w:t>
      </w:r>
      <w:r w:rsidRPr="00A5516D">
        <w:rPr>
          <w:rFonts w:ascii="Arial" w:hAnsi="Arial" w:cs="Arial"/>
          <w:spacing w:val="1"/>
          <w:sz w:val="20"/>
          <w:szCs w:val="20"/>
        </w:rPr>
        <w:t xml:space="preserve"> </w:t>
      </w:r>
      <w:r w:rsidRPr="00A5516D">
        <w:rPr>
          <w:rFonts w:ascii="Arial" w:hAnsi="Arial" w:cs="Arial"/>
          <w:sz w:val="20"/>
          <w:szCs w:val="20"/>
        </w:rPr>
        <w:t>i</w:t>
      </w:r>
      <w:r w:rsidRPr="00A5516D">
        <w:rPr>
          <w:rFonts w:ascii="Arial" w:hAnsi="Arial" w:cs="Arial"/>
          <w:spacing w:val="1"/>
          <w:sz w:val="20"/>
          <w:szCs w:val="20"/>
        </w:rPr>
        <w:t xml:space="preserve"> </w:t>
      </w:r>
      <w:r w:rsidRPr="00A5516D">
        <w:rPr>
          <w:rFonts w:ascii="Arial" w:hAnsi="Arial" w:cs="Arial"/>
          <w:sz w:val="20"/>
          <w:szCs w:val="20"/>
        </w:rPr>
        <w:t>budowanych</w:t>
      </w:r>
      <w:r w:rsidRPr="00A5516D">
        <w:rPr>
          <w:rFonts w:ascii="Arial" w:hAnsi="Arial" w:cs="Arial"/>
          <w:spacing w:val="1"/>
          <w:sz w:val="20"/>
          <w:szCs w:val="20"/>
        </w:rPr>
        <w:t xml:space="preserve"> </w:t>
      </w:r>
      <w:r w:rsidRPr="00A5516D">
        <w:rPr>
          <w:rFonts w:ascii="Arial" w:hAnsi="Arial" w:cs="Arial"/>
          <w:sz w:val="20"/>
          <w:szCs w:val="20"/>
        </w:rPr>
        <w:t>chodnikach</w:t>
      </w:r>
      <w:r w:rsidRPr="00A5516D">
        <w:rPr>
          <w:rFonts w:ascii="Arial" w:hAnsi="Arial" w:cs="Arial"/>
          <w:spacing w:val="1"/>
          <w:sz w:val="20"/>
          <w:szCs w:val="20"/>
        </w:rPr>
        <w:t xml:space="preserve"> </w:t>
      </w:r>
      <w:r w:rsidRPr="00A5516D">
        <w:rPr>
          <w:rFonts w:ascii="Arial" w:hAnsi="Arial" w:cs="Arial"/>
          <w:sz w:val="20"/>
          <w:szCs w:val="20"/>
        </w:rPr>
        <w:t>-</w:t>
      </w:r>
      <w:r w:rsidRPr="00A5516D">
        <w:rPr>
          <w:rFonts w:ascii="Arial" w:hAnsi="Arial" w:cs="Arial"/>
          <w:spacing w:val="2"/>
          <w:sz w:val="20"/>
          <w:szCs w:val="20"/>
        </w:rPr>
        <w:t xml:space="preserve"> </w:t>
      </w:r>
      <w:r w:rsidRPr="00A5516D">
        <w:rPr>
          <w:rFonts w:ascii="Arial" w:hAnsi="Arial" w:cs="Arial"/>
          <w:sz w:val="20"/>
          <w:szCs w:val="20"/>
        </w:rPr>
        <w:t>w</w:t>
      </w:r>
      <w:r w:rsidRPr="00A5516D">
        <w:rPr>
          <w:rFonts w:ascii="Arial" w:hAnsi="Arial" w:cs="Arial"/>
          <w:spacing w:val="1"/>
          <w:sz w:val="20"/>
          <w:szCs w:val="20"/>
        </w:rPr>
        <w:t xml:space="preserve"> </w:t>
      </w:r>
      <w:r w:rsidRPr="00A5516D">
        <w:rPr>
          <w:rFonts w:ascii="Arial" w:hAnsi="Arial" w:cs="Arial"/>
          <w:sz w:val="20"/>
          <w:szCs w:val="20"/>
        </w:rPr>
        <w:t>tym</w:t>
      </w:r>
      <w:r w:rsidRPr="00A5516D">
        <w:rPr>
          <w:rFonts w:ascii="Arial" w:hAnsi="Arial" w:cs="Arial"/>
          <w:spacing w:val="2"/>
          <w:sz w:val="20"/>
          <w:szCs w:val="20"/>
        </w:rPr>
        <w:t xml:space="preserve"> </w:t>
      </w:r>
      <w:r w:rsidRPr="00A5516D">
        <w:rPr>
          <w:rFonts w:ascii="Arial" w:hAnsi="Arial" w:cs="Arial"/>
          <w:sz w:val="20"/>
          <w:szCs w:val="20"/>
        </w:rPr>
        <w:t>zasuw</w:t>
      </w:r>
      <w:r w:rsidRPr="00A5516D">
        <w:rPr>
          <w:rFonts w:ascii="Arial" w:hAnsi="Arial" w:cs="Arial"/>
          <w:spacing w:val="2"/>
          <w:sz w:val="20"/>
          <w:szCs w:val="20"/>
        </w:rPr>
        <w:t xml:space="preserve"> </w:t>
      </w:r>
      <w:r w:rsidRPr="00A5516D">
        <w:rPr>
          <w:rFonts w:ascii="Arial" w:hAnsi="Arial" w:cs="Arial"/>
          <w:sz w:val="20"/>
          <w:szCs w:val="20"/>
        </w:rPr>
        <w:t>wodnych.</w:t>
      </w:r>
    </w:p>
    <w:p w14:paraId="27608A5D" w14:textId="77777777" w:rsidR="00A5516D" w:rsidRDefault="00A5516D" w:rsidP="00784249">
      <w:pPr>
        <w:pStyle w:val="Tekstpodstawowy"/>
        <w:spacing w:before="8" w:line="360" w:lineRule="auto"/>
        <w:ind w:left="539" w:right="113"/>
        <w:rPr>
          <w:rFonts w:ascii="Arial" w:hAnsi="Arial" w:cs="Arial"/>
          <w:sz w:val="20"/>
          <w:szCs w:val="20"/>
        </w:rPr>
      </w:pPr>
    </w:p>
    <w:p w14:paraId="285EED3E" w14:textId="77777777" w:rsidR="00A5516D" w:rsidRDefault="00A5516D" w:rsidP="00784249">
      <w:pPr>
        <w:pStyle w:val="Tekstpodstawowy"/>
        <w:spacing w:before="8" w:line="360" w:lineRule="auto"/>
        <w:ind w:left="539" w:right="113"/>
        <w:rPr>
          <w:rFonts w:ascii="Arial" w:hAnsi="Arial" w:cs="Arial"/>
          <w:sz w:val="20"/>
          <w:szCs w:val="20"/>
        </w:rPr>
      </w:pPr>
      <w:r>
        <w:rPr>
          <w:rFonts w:ascii="Arial" w:hAnsi="Arial" w:cs="Arial"/>
          <w:sz w:val="20"/>
          <w:szCs w:val="20"/>
        </w:rPr>
        <w:t>Charakterystyczne parametry techniczne drogi gminnej:</w:t>
      </w:r>
    </w:p>
    <w:p w14:paraId="48B46E93" w14:textId="77777777" w:rsidR="00A5516D" w:rsidRDefault="00A5516D" w:rsidP="00784249">
      <w:pPr>
        <w:pStyle w:val="Tekstpodstawowy"/>
        <w:numPr>
          <w:ilvl w:val="0"/>
          <w:numId w:val="68"/>
        </w:numPr>
        <w:spacing w:before="8" w:line="360" w:lineRule="auto"/>
        <w:ind w:right="113"/>
        <w:rPr>
          <w:rFonts w:ascii="Arial" w:hAnsi="Arial" w:cs="Arial"/>
          <w:sz w:val="20"/>
          <w:szCs w:val="20"/>
        </w:rPr>
      </w:pPr>
      <w:r w:rsidRPr="00A5516D">
        <w:rPr>
          <w:rFonts w:ascii="Arial" w:hAnsi="Arial" w:cs="Arial"/>
          <w:w w:val="105"/>
          <w:sz w:val="20"/>
          <w:szCs w:val="20"/>
        </w:rPr>
        <w:t>Obiekt</w:t>
      </w:r>
      <w:r w:rsidRPr="00A5516D">
        <w:rPr>
          <w:rFonts w:ascii="Arial" w:hAnsi="Arial" w:cs="Arial"/>
          <w:spacing w:val="-7"/>
          <w:w w:val="105"/>
          <w:sz w:val="20"/>
          <w:szCs w:val="20"/>
        </w:rPr>
        <w:t xml:space="preserve"> </w:t>
      </w:r>
      <w:r w:rsidRPr="00A5516D">
        <w:rPr>
          <w:rFonts w:ascii="Arial" w:hAnsi="Arial" w:cs="Arial"/>
          <w:w w:val="105"/>
          <w:sz w:val="20"/>
          <w:szCs w:val="20"/>
        </w:rPr>
        <w:t>–</w:t>
      </w:r>
      <w:r w:rsidRPr="00A5516D">
        <w:rPr>
          <w:rFonts w:ascii="Arial" w:hAnsi="Arial" w:cs="Arial"/>
          <w:spacing w:val="-2"/>
          <w:w w:val="105"/>
          <w:sz w:val="20"/>
          <w:szCs w:val="20"/>
        </w:rPr>
        <w:t xml:space="preserve"> </w:t>
      </w:r>
      <w:r w:rsidRPr="00A5516D">
        <w:rPr>
          <w:rFonts w:ascii="Arial" w:hAnsi="Arial" w:cs="Arial"/>
          <w:w w:val="105"/>
          <w:sz w:val="20"/>
          <w:szCs w:val="20"/>
        </w:rPr>
        <w:t>droga,</w:t>
      </w:r>
    </w:p>
    <w:p w14:paraId="70CCED4F" w14:textId="77777777" w:rsidR="00A5516D" w:rsidRDefault="00A5516D" w:rsidP="00784249">
      <w:pPr>
        <w:pStyle w:val="Tekstpodstawowy"/>
        <w:numPr>
          <w:ilvl w:val="0"/>
          <w:numId w:val="68"/>
        </w:numPr>
        <w:spacing w:before="8" w:line="360" w:lineRule="auto"/>
        <w:ind w:right="113"/>
        <w:rPr>
          <w:rFonts w:ascii="Arial" w:hAnsi="Arial" w:cs="Arial"/>
          <w:sz w:val="20"/>
          <w:szCs w:val="20"/>
        </w:rPr>
      </w:pPr>
      <w:r w:rsidRPr="00A5516D">
        <w:rPr>
          <w:rFonts w:ascii="Arial" w:hAnsi="Arial" w:cs="Arial"/>
          <w:w w:val="105"/>
          <w:sz w:val="20"/>
          <w:szCs w:val="20"/>
        </w:rPr>
        <w:t>Klasa drogi – droga gminna,</w:t>
      </w:r>
      <w:r w:rsidRPr="00A5516D">
        <w:rPr>
          <w:rFonts w:ascii="Arial" w:hAnsi="Arial" w:cs="Arial"/>
          <w:spacing w:val="1"/>
          <w:w w:val="105"/>
          <w:sz w:val="20"/>
          <w:szCs w:val="20"/>
        </w:rPr>
        <w:t xml:space="preserve"> </w:t>
      </w:r>
    </w:p>
    <w:p w14:paraId="6AA68FFC" w14:textId="77777777" w:rsidR="00A5516D" w:rsidRDefault="00A5516D" w:rsidP="00784249">
      <w:pPr>
        <w:pStyle w:val="Tekstpodstawowy"/>
        <w:numPr>
          <w:ilvl w:val="0"/>
          <w:numId w:val="68"/>
        </w:numPr>
        <w:spacing w:before="8" w:line="360" w:lineRule="auto"/>
        <w:ind w:right="113"/>
        <w:rPr>
          <w:rFonts w:ascii="Arial" w:hAnsi="Arial" w:cs="Arial"/>
          <w:sz w:val="20"/>
          <w:szCs w:val="20"/>
        </w:rPr>
      </w:pPr>
      <w:r w:rsidRPr="00A5516D">
        <w:rPr>
          <w:rFonts w:ascii="Arial" w:hAnsi="Arial" w:cs="Arial"/>
          <w:sz w:val="20"/>
          <w:szCs w:val="20"/>
        </w:rPr>
        <w:t>Prędkość</w:t>
      </w:r>
      <w:r w:rsidRPr="00A5516D">
        <w:rPr>
          <w:rFonts w:ascii="Arial" w:hAnsi="Arial" w:cs="Arial"/>
          <w:spacing w:val="16"/>
          <w:sz w:val="20"/>
          <w:szCs w:val="20"/>
        </w:rPr>
        <w:t xml:space="preserve"> </w:t>
      </w:r>
      <w:r w:rsidRPr="00A5516D">
        <w:rPr>
          <w:rFonts w:ascii="Arial" w:hAnsi="Arial" w:cs="Arial"/>
          <w:sz w:val="20"/>
          <w:szCs w:val="20"/>
        </w:rPr>
        <w:t>projektowana</w:t>
      </w:r>
      <w:r w:rsidRPr="00A5516D">
        <w:rPr>
          <w:rFonts w:ascii="Arial" w:hAnsi="Arial" w:cs="Arial"/>
          <w:spacing w:val="9"/>
          <w:sz w:val="20"/>
          <w:szCs w:val="20"/>
        </w:rPr>
        <w:t xml:space="preserve"> </w:t>
      </w:r>
      <w:r w:rsidRPr="00A5516D">
        <w:rPr>
          <w:rFonts w:ascii="Arial" w:hAnsi="Arial" w:cs="Arial"/>
          <w:sz w:val="20"/>
          <w:szCs w:val="20"/>
        </w:rPr>
        <w:t>–</w:t>
      </w:r>
      <w:r w:rsidRPr="00A5516D">
        <w:rPr>
          <w:rFonts w:ascii="Arial" w:hAnsi="Arial" w:cs="Arial"/>
          <w:spacing w:val="15"/>
          <w:sz w:val="20"/>
          <w:szCs w:val="20"/>
        </w:rPr>
        <w:t xml:space="preserve"> </w:t>
      </w:r>
      <w:r w:rsidRPr="00A5516D">
        <w:rPr>
          <w:rFonts w:ascii="Arial" w:hAnsi="Arial" w:cs="Arial"/>
          <w:sz w:val="20"/>
          <w:szCs w:val="20"/>
        </w:rPr>
        <w:t>30</w:t>
      </w:r>
      <w:r w:rsidRPr="00A5516D">
        <w:rPr>
          <w:rFonts w:ascii="Arial" w:hAnsi="Arial" w:cs="Arial"/>
          <w:spacing w:val="15"/>
          <w:sz w:val="20"/>
          <w:szCs w:val="20"/>
        </w:rPr>
        <w:t xml:space="preserve"> </w:t>
      </w:r>
      <w:r w:rsidRPr="00A5516D">
        <w:rPr>
          <w:rFonts w:ascii="Arial" w:hAnsi="Arial" w:cs="Arial"/>
          <w:sz w:val="20"/>
          <w:szCs w:val="20"/>
        </w:rPr>
        <w:t>km/h,</w:t>
      </w:r>
    </w:p>
    <w:p w14:paraId="35EEECBC" w14:textId="77777777" w:rsidR="00A5516D" w:rsidRDefault="00A5516D" w:rsidP="00784249">
      <w:pPr>
        <w:pStyle w:val="Tekstpodstawowy"/>
        <w:numPr>
          <w:ilvl w:val="0"/>
          <w:numId w:val="68"/>
        </w:numPr>
        <w:spacing w:before="8" w:line="360" w:lineRule="auto"/>
        <w:ind w:right="113"/>
        <w:rPr>
          <w:rFonts w:ascii="Arial" w:hAnsi="Arial" w:cs="Arial"/>
          <w:sz w:val="20"/>
          <w:szCs w:val="20"/>
        </w:rPr>
      </w:pPr>
      <w:r w:rsidRPr="00A5516D">
        <w:rPr>
          <w:rFonts w:ascii="Arial" w:hAnsi="Arial" w:cs="Arial"/>
          <w:sz w:val="20"/>
          <w:szCs w:val="20"/>
        </w:rPr>
        <w:t>Szerokość</w:t>
      </w:r>
      <w:r w:rsidRPr="00A5516D">
        <w:rPr>
          <w:rFonts w:ascii="Arial" w:hAnsi="Arial" w:cs="Arial"/>
          <w:spacing w:val="11"/>
          <w:sz w:val="20"/>
          <w:szCs w:val="20"/>
        </w:rPr>
        <w:t xml:space="preserve"> </w:t>
      </w:r>
      <w:r w:rsidRPr="00A5516D">
        <w:rPr>
          <w:rFonts w:ascii="Arial" w:hAnsi="Arial" w:cs="Arial"/>
          <w:sz w:val="20"/>
          <w:szCs w:val="20"/>
        </w:rPr>
        <w:t>pobocza</w:t>
      </w:r>
      <w:r w:rsidRPr="00A5516D">
        <w:rPr>
          <w:rFonts w:ascii="Arial" w:hAnsi="Arial" w:cs="Arial"/>
          <w:spacing w:val="9"/>
          <w:sz w:val="20"/>
          <w:szCs w:val="20"/>
        </w:rPr>
        <w:t xml:space="preserve"> </w:t>
      </w:r>
      <w:r w:rsidRPr="00A5516D">
        <w:rPr>
          <w:rFonts w:ascii="Arial" w:hAnsi="Arial" w:cs="Arial"/>
          <w:sz w:val="20"/>
          <w:szCs w:val="20"/>
        </w:rPr>
        <w:t>gruntowego</w:t>
      </w:r>
      <w:r w:rsidRPr="00A5516D">
        <w:rPr>
          <w:rFonts w:ascii="Arial" w:hAnsi="Arial" w:cs="Arial"/>
          <w:spacing w:val="13"/>
          <w:sz w:val="20"/>
          <w:szCs w:val="20"/>
        </w:rPr>
        <w:t xml:space="preserve"> </w:t>
      </w:r>
      <w:r w:rsidRPr="00A5516D">
        <w:rPr>
          <w:rFonts w:ascii="Arial" w:hAnsi="Arial" w:cs="Arial"/>
          <w:sz w:val="20"/>
          <w:szCs w:val="20"/>
        </w:rPr>
        <w:t>–</w:t>
      </w:r>
      <w:r w:rsidRPr="00A5516D">
        <w:rPr>
          <w:rFonts w:ascii="Arial" w:hAnsi="Arial" w:cs="Arial"/>
          <w:spacing w:val="9"/>
          <w:sz w:val="20"/>
          <w:szCs w:val="20"/>
        </w:rPr>
        <w:t xml:space="preserve"> </w:t>
      </w:r>
      <w:r w:rsidRPr="00A5516D">
        <w:rPr>
          <w:rFonts w:ascii="Arial" w:hAnsi="Arial" w:cs="Arial"/>
          <w:sz w:val="20"/>
          <w:szCs w:val="20"/>
        </w:rPr>
        <w:t>0,75</w:t>
      </w:r>
      <w:r w:rsidRPr="00A5516D">
        <w:rPr>
          <w:rFonts w:ascii="Arial" w:hAnsi="Arial" w:cs="Arial"/>
          <w:spacing w:val="11"/>
          <w:sz w:val="20"/>
          <w:szCs w:val="20"/>
        </w:rPr>
        <w:t xml:space="preserve"> </w:t>
      </w:r>
      <w:r w:rsidRPr="00A5516D">
        <w:rPr>
          <w:rFonts w:ascii="Arial" w:hAnsi="Arial" w:cs="Arial"/>
          <w:sz w:val="20"/>
          <w:szCs w:val="20"/>
        </w:rPr>
        <w:t>m,</w:t>
      </w:r>
    </w:p>
    <w:p w14:paraId="0C0F4000" w14:textId="4DA1094F" w:rsidR="00A5516D" w:rsidRPr="00A5516D" w:rsidRDefault="00A5516D" w:rsidP="00784249">
      <w:pPr>
        <w:pStyle w:val="Tekstpodstawowy"/>
        <w:numPr>
          <w:ilvl w:val="0"/>
          <w:numId w:val="68"/>
        </w:numPr>
        <w:spacing w:before="8" w:line="360" w:lineRule="auto"/>
        <w:ind w:right="113"/>
        <w:rPr>
          <w:rFonts w:ascii="Arial" w:hAnsi="Arial" w:cs="Arial"/>
          <w:sz w:val="20"/>
          <w:szCs w:val="20"/>
        </w:rPr>
      </w:pPr>
      <w:r w:rsidRPr="00A5516D">
        <w:rPr>
          <w:rFonts w:ascii="Arial" w:hAnsi="Arial" w:cs="Arial"/>
          <w:sz w:val="20"/>
          <w:szCs w:val="20"/>
        </w:rPr>
        <w:t>Szerokość</w:t>
      </w:r>
      <w:r w:rsidRPr="00A5516D">
        <w:rPr>
          <w:rFonts w:ascii="Arial" w:hAnsi="Arial" w:cs="Arial"/>
          <w:spacing w:val="8"/>
          <w:sz w:val="20"/>
          <w:szCs w:val="20"/>
        </w:rPr>
        <w:t xml:space="preserve"> </w:t>
      </w:r>
      <w:r w:rsidRPr="00A5516D">
        <w:rPr>
          <w:rFonts w:ascii="Arial" w:hAnsi="Arial" w:cs="Arial"/>
          <w:sz w:val="20"/>
          <w:szCs w:val="20"/>
        </w:rPr>
        <w:t>jezdni</w:t>
      </w:r>
      <w:r w:rsidRPr="00A5516D">
        <w:rPr>
          <w:rFonts w:ascii="Arial" w:hAnsi="Arial" w:cs="Arial"/>
          <w:spacing w:val="6"/>
          <w:sz w:val="20"/>
          <w:szCs w:val="20"/>
        </w:rPr>
        <w:t xml:space="preserve"> </w:t>
      </w:r>
      <w:r w:rsidRPr="00A5516D">
        <w:rPr>
          <w:rFonts w:ascii="Arial" w:hAnsi="Arial" w:cs="Arial"/>
          <w:sz w:val="20"/>
          <w:szCs w:val="20"/>
        </w:rPr>
        <w:t>–</w:t>
      </w:r>
      <w:r w:rsidRPr="00A5516D">
        <w:rPr>
          <w:rFonts w:ascii="Arial" w:hAnsi="Arial" w:cs="Arial"/>
          <w:spacing w:val="8"/>
          <w:sz w:val="20"/>
          <w:szCs w:val="20"/>
        </w:rPr>
        <w:t xml:space="preserve"> </w:t>
      </w:r>
      <w:r w:rsidRPr="00A5516D">
        <w:rPr>
          <w:rFonts w:ascii="Arial" w:hAnsi="Arial" w:cs="Arial"/>
          <w:sz w:val="20"/>
          <w:szCs w:val="20"/>
        </w:rPr>
        <w:t>od</w:t>
      </w:r>
      <w:r w:rsidRPr="00A5516D">
        <w:rPr>
          <w:rFonts w:ascii="Arial" w:hAnsi="Arial" w:cs="Arial"/>
          <w:spacing w:val="6"/>
          <w:sz w:val="20"/>
          <w:szCs w:val="20"/>
        </w:rPr>
        <w:t xml:space="preserve"> </w:t>
      </w:r>
      <w:r w:rsidRPr="00A5516D">
        <w:rPr>
          <w:rFonts w:ascii="Arial" w:hAnsi="Arial" w:cs="Arial"/>
          <w:sz w:val="20"/>
          <w:szCs w:val="20"/>
        </w:rPr>
        <w:t>4,00</w:t>
      </w:r>
      <w:r w:rsidRPr="00A5516D">
        <w:rPr>
          <w:rFonts w:ascii="Arial" w:hAnsi="Arial" w:cs="Arial"/>
          <w:spacing w:val="8"/>
          <w:sz w:val="20"/>
          <w:szCs w:val="20"/>
        </w:rPr>
        <w:t xml:space="preserve"> </w:t>
      </w:r>
      <w:r w:rsidRPr="00A5516D">
        <w:rPr>
          <w:rFonts w:ascii="Arial" w:hAnsi="Arial" w:cs="Arial"/>
          <w:sz w:val="20"/>
          <w:szCs w:val="20"/>
        </w:rPr>
        <w:t>m</w:t>
      </w:r>
      <w:r w:rsidRPr="00A5516D">
        <w:rPr>
          <w:rFonts w:ascii="Arial" w:hAnsi="Arial" w:cs="Arial"/>
          <w:spacing w:val="8"/>
          <w:sz w:val="20"/>
          <w:szCs w:val="20"/>
        </w:rPr>
        <w:t xml:space="preserve"> </w:t>
      </w:r>
      <w:r w:rsidRPr="00A5516D">
        <w:rPr>
          <w:rFonts w:ascii="Arial" w:hAnsi="Arial" w:cs="Arial"/>
          <w:sz w:val="20"/>
          <w:szCs w:val="20"/>
        </w:rPr>
        <w:t>oraz</w:t>
      </w:r>
      <w:r w:rsidRPr="00A5516D">
        <w:rPr>
          <w:rFonts w:ascii="Arial" w:hAnsi="Arial" w:cs="Arial"/>
          <w:spacing w:val="5"/>
          <w:sz w:val="20"/>
          <w:szCs w:val="20"/>
        </w:rPr>
        <w:t xml:space="preserve"> </w:t>
      </w:r>
      <w:r w:rsidRPr="00A5516D">
        <w:rPr>
          <w:rFonts w:ascii="Arial" w:hAnsi="Arial" w:cs="Arial"/>
          <w:sz w:val="20"/>
          <w:szCs w:val="20"/>
        </w:rPr>
        <w:t>5,00</w:t>
      </w:r>
      <w:r w:rsidRPr="00A5516D">
        <w:rPr>
          <w:rFonts w:ascii="Arial" w:hAnsi="Arial" w:cs="Arial"/>
          <w:spacing w:val="5"/>
          <w:sz w:val="20"/>
          <w:szCs w:val="20"/>
        </w:rPr>
        <w:t xml:space="preserve"> </w:t>
      </w:r>
      <w:r w:rsidRPr="00A5516D">
        <w:rPr>
          <w:rFonts w:ascii="Arial" w:hAnsi="Arial" w:cs="Arial"/>
          <w:sz w:val="20"/>
          <w:szCs w:val="20"/>
        </w:rPr>
        <w:t>m</w:t>
      </w:r>
      <w:r w:rsidRPr="00A5516D">
        <w:rPr>
          <w:rFonts w:ascii="Arial" w:hAnsi="Arial" w:cs="Arial"/>
          <w:spacing w:val="6"/>
          <w:sz w:val="20"/>
          <w:szCs w:val="20"/>
        </w:rPr>
        <w:t xml:space="preserve"> </w:t>
      </w:r>
      <w:r w:rsidRPr="00A5516D">
        <w:rPr>
          <w:rFonts w:ascii="Arial" w:hAnsi="Arial" w:cs="Arial"/>
          <w:sz w:val="20"/>
          <w:szCs w:val="20"/>
        </w:rPr>
        <w:t>(dwukierunkowa),</w:t>
      </w:r>
    </w:p>
    <w:p w14:paraId="4016F7F9" w14:textId="77777777" w:rsidR="00A5516D" w:rsidRPr="00A5516D" w:rsidRDefault="00A5516D" w:rsidP="00784249">
      <w:pPr>
        <w:pStyle w:val="Akapitzlist"/>
        <w:widowControl w:val="0"/>
        <w:numPr>
          <w:ilvl w:val="0"/>
          <w:numId w:val="67"/>
        </w:numPr>
        <w:tabs>
          <w:tab w:val="left" w:pos="835"/>
          <w:tab w:val="left" w:pos="836"/>
        </w:tabs>
        <w:autoSpaceDE w:val="0"/>
        <w:autoSpaceDN w:val="0"/>
        <w:spacing w:before="42" w:after="0" w:line="360" w:lineRule="auto"/>
        <w:ind w:left="1258" w:right="296"/>
        <w:contextualSpacing w:val="0"/>
        <w:rPr>
          <w:rFonts w:ascii="Arial" w:hAnsi="Arial" w:cs="Arial"/>
          <w:sz w:val="20"/>
          <w:szCs w:val="20"/>
        </w:rPr>
      </w:pPr>
      <w:r w:rsidRPr="00A5516D">
        <w:rPr>
          <w:rFonts w:ascii="Arial" w:hAnsi="Arial" w:cs="Arial"/>
          <w:sz w:val="20"/>
          <w:szCs w:val="20"/>
        </w:rPr>
        <w:t>Szerokość</w:t>
      </w:r>
      <w:r w:rsidRPr="00A5516D">
        <w:rPr>
          <w:rFonts w:ascii="Arial" w:hAnsi="Arial" w:cs="Arial"/>
          <w:spacing w:val="6"/>
          <w:sz w:val="20"/>
          <w:szCs w:val="20"/>
        </w:rPr>
        <w:t xml:space="preserve"> </w:t>
      </w:r>
      <w:r w:rsidRPr="00A5516D">
        <w:rPr>
          <w:rFonts w:ascii="Arial" w:hAnsi="Arial" w:cs="Arial"/>
          <w:sz w:val="20"/>
          <w:szCs w:val="20"/>
        </w:rPr>
        <w:t>chodnika</w:t>
      </w:r>
      <w:r w:rsidRPr="00A5516D">
        <w:rPr>
          <w:rFonts w:ascii="Arial" w:hAnsi="Arial" w:cs="Arial"/>
          <w:spacing w:val="5"/>
          <w:sz w:val="20"/>
          <w:szCs w:val="20"/>
        </w:rPr>
        <w:t xml:space="preserve"> </w:t>
      </w:r>
      <w:r w:rsidRPr="00A5516D">
        <w:rPr>
          <w:rFonts w:ascii="Arial" w:hAnsi="Arial" w:cs="Arial"/>
          <w:sz w:val="20"/>
          <w:szCs w:val="20"/>
        </w:rPr>
        <w:t>–</w:t>
      </w:r>
      <w:r w:rsidRPr="00A5516D">
        <w:rPr>
          <w:rFonts w:ascii="Arial" w:hAnsi="Arial" w:cs="Arial"/>
          <w:spacing w:val="4"/>
          <w:sz w:val="20"/>
          <w:szCs w:val="20"/>
        </w:rPr>
        <w:t xml:space="preserve"> </w:t>
      </w:r>
      <w:r w:rsidRPr="00A5516D">
        <w:rPr>
          <w:rFonts w:ascii="Arial" w:hAnsi="Arial" w:cs="Arial"/>
          <w:sz w:val="20"/>
          <w:szCs w:val="20"/>
        </w:rPr>
        <w:t>od</w:t>
      </w:r>
      <w:r w:rsidRPr="00A5516D">
        <w:rPr>
          <w:rFonts w:ascii="Arial" w:hAnsi="Arial" w:cs="Arial"/>
          <w:spacing w:val="5"/>
          <w:sz w:val="20"/>
          <w:szCs w:val="20"/>
        </w:rPr>
        <w:t xml:space="preserve"> </w:t>
      </w:r>
      <w:r w:rsidRPr="00A5516D">
        <w:rPr>
          <w:rFonts w:ascii="Arial" w:hAnsi="Arial" w:cs="Arial"/>
          <w:sz w:val="20"/>
          <w:szCs w:val="20"/>
        </w:rPr>
        <w:t>1,20</w:t>
      </w:r>
      <w:r w:rsidRPr="00A5516D">
        <w:rPr>
          <w:rFonts w:ascii="Arial" w:hAnsi="Arial" w:cs="Arial"/>
          <w:spacing w:val="6"/>
          <w:sz w:val="20"/>
          <w:szCs w:val="20"/>
        </w:rPr>
        <w:t xml:space="preserve"> </w:t>
      </w:r>
      <w:r w:rsidRPr="00A5516D">
        <w:rPr>
          <w:rFonts w:ascii="Arial" w:hAnsi="Arial" w:cs="Arial"/>
          <w:sz w:val="20"/>
          <w:szCs w:val="20"/>
        </w:rPr>
        <w:t>do</w:t>
      </w:r>
      <w:r w:rsidRPr="00A5516D">
        <w:rPr>
          <w:rFonts w:ascii="Arial" w:hAnsi="Arial" w:cs="Arial"/>
          <w:spacing w:val="5"/>
          <w:sz w:val="20"/>
          <w:szCs w:val="20"/>
        </w:rPr>
        <w:t xml:space="preserve"> </w:t>
      </w:r>
      <w:r w:rsidRPr="00A5516D">
        <w:rPr>
          <w:rFonts w:ascii="Arial" w:hAnsi="Arial" w:cs="Arial"/>
          <w:sz w:val="20"/>
          <w:szCs w:val="20"/>
        </w:rPr>
        <w:t>1,50</w:t>
      </w:r>
      <w:r w:rsidRPr="00A5516D">
        <w:rPr>
          <w:rFonts w:ascii="Arial" w:hAnsi="Arial" w:cs="Arial"/>
          <w:spacing w:val="5"/>
          <w:sz w:val="20"/>
          <w:szCs w:val="20"/>
        </w:rPr>
        <w:t xml:space="preserve"> </w:t>
      </w:r>
      <w:r w:rsidRPr="00A5516D">
        <w:rPr>
          <w:rFonts w:ascii="Arial" w:hAnsi="Arial" w:cs="Arial"/>
          <w:sz w:val="20"/>
          <w:szCs w:val="20"/>
        </w:rPr>
        <w:t>m</w:t>
      </w:r>
      <w:r w:rsidRPr="00A5516D">
        <w:rPr>
          <w:rFonts w:ascii="Arial" w:hAnsi="Arial" w:cs="Arial"/>
          <w:spacing w:val="6"/>
          <w:sz w:val="20"/>
          <w:szCs w:val="20"/>
        </w:rPr>
        <w:t xml:space="preserve"> </w:t>
      </w:r>
      <w:r w:rsidRPr="00A5516D">
        <w:rPr>
          <w:rFonts w:ascii="Arial" w:hAnsi="Arial" w:cs="Arial"/>
          <w:sz w:val="20"/>
          <w:szCs w:val="20"/>
        </w:rPr>
        <w:t>(zaprojektowano</w:t>
      </w:r>
      <w:r w:rsidRPr="00A5516D">
        <w:rPr>
          <w:rFonts w:ascii="Arial" w:hAnsi="Arial" w:cs="Arial"/>
          <w:spacing w:val="4"/>
          <w:sz w:val="20"/>
          <w:szCs w:val="20"/>
        </w:rPr>
        <w:t xml:space="preserve"> </w:t>
      </w:r>
      <w:r w:rsidRPr="00A5516D">
        <w:rPr>
          <w:rFonts w:ascii="Arial" w:hAnsi="Arial" w:cs="Arial"/>
          <w:sz w:val="20"/>
          <w:szCs w:val="20"/>
        </w:rPr>
        <w:t>mijanki</w:t>
      </w:r>
      <w:r w:rsidRPr="00A5516D">
        <w:rPr>
          <w:rFonts w:ascii="Arial" w:hAnsi="Arial" w:cs="Arial"/>
          <w:spacing w:val="6"/>
          <w:sz w:val="20"/>
          <w:szCs w:val="20"/>
        </w:rPr>
        <w:t xml:space="preserve"> </w:t>
      </w:r>
      <w:r w:rsidRPr="00A5516D">
        <w:rPr>
          <w:rFonts w:ascii="Arial" w:hAnsi="Arial" w:cs="Arial"/>
          <w:sz w:val="20"/>
          <w:szCs w:val="20"/>
        </w:rPr>
        <w:t>o</w:t>
      </w:r>
      <w:r w:rsidRPr="00A5516D">
        <w:rPr>
          <w:rFonts w:ascii="Arial" w:hAnsi="Arial" w:cs="Arial"/>
          <w:spacing w:val="5"/>
          <w:sz w:val="20"/>
          <w:szCs w:val="20"/>
        </w:rPr>
        <w:t xml:space="preserve"> </w:t>
      </w:r>
      <w:r w:rsidRPr="00A5516D">
        <w:rPr>
          <w:rFonts w:ascii="Arial" w:hAnsi="Arial" w:cs="Arial"/>
          <w:sz w:val="20"/>
          <w:szCs w:val="20"/>
        </w:rPr>
        <w:t>szerokości</w:t>
      </w:r>
      <w:r w:rsidRPr="00A5516D">
        <w:rPr>
          <w:rFonts w:ascii="Arial" w:hAnsi="Arial" w:cs="Arial"/>
          <w:spacing w:val="6"/>
          <w:sz w:val="20"/>
          <w:szCs w:val="20"/>
        </w:rPr>
        <w:t xml:space="preserve"> </w:t>
      </w:r>
      <w:r w:rsidRPr="00A5516D">
        <w:rPr>
          <w:rFonts w:ascii="Arial" w:hAnsi="Arial" w:cs="Arial"/>
          <w:sz w:val="20"/>
          <w:szCs w:val="20"/>
        </w:rPr>
        <w:t>min.</w:t>
      </w:r>
      <w:r w:rsidRPr="00A5516D">
        <w:rPr>
          <w:rFonts w:ascii="Arial" w:hAnsi="Arial" w:cs="Arial"/>
          <w:spacing w:val="-55"/>
          <w:sz w:val="20"/>
          <w:szCs w:val="20"/>
        </w:rPr>
        <w:t xml:space="preserve"> </w:t>
      </w:r>
      <w:r w:rsidRPr="00A5516D">
        <w:rPr>
          <w:rFonts w:ascii="Arial" w:hAnsi="Arial" w:cs="Arial"/>
          <w:w w:val="105"/>
          <w:sz w:val="20"/>
          <w:szCs w:val="20"/>
        </w:rPr>
        <w:t>1,80</w:t>
      </w:r>
      <w:r w:rsidRPr="00A5516D">
        <w:rPr>
          <w:rFonts w:ascii="Arial" w:hAnsi="Arial" w:cs="Arial"/>
          <w:spacing w:val="-4"/>
          <w:w w:val="105"/>
          <w:sz w:val="20"/>
          <w:szCs w:val="20"/>
        </w:rPr>
        <w:t xml:space="preserve"> </w:t>
      </w:r>
      <w:r w:rsidRPr="00A5516D">
        <w:rPr>
          <w:rFonts w:ascii="Arial" w:hAnsi="Arial" w:cs="Arial"/>
          <w:w w:val="105"/>
          <w:sz w:val="20"/>
          <w:szCs w:val="20"/>
        </w:rPr>
        <w:t>m i</w:t>
      </w:r>
      <w:r w:rsidRPr="00A5516D">
        <w:rPr>
          <w:rFonts w:ascii="Arial" w:hAnsi="Arial" w:cs="Arial"/>
          <w:spacing w:val="-3"/>
          <w:w w:val="105"/>
          <w:sz w:val="20"/>
          <w:szCs w:val="20"/>
        </w:rPr>
        <w:t xml:space="preserve"> </w:t>
      </w:r>
      <w:r w:rsidRPr="00A5516D">
        <w:rPr>
          <w:rFonts w:ascii="Arial" w:hAnsi="Arial" w:cs="Arial"/>
          <w:w w:val="105"/>
          <w:sz w:val="20"/>
          <w:szCs w:val="20"/>
        </w:rPr>
        <w:t>szerokości</w:t>
      </w:r>
      <w:r w:rsidRPr="00A5516D">
        <w:rPr>
          <w:rFonts w:ascii="Arial" w:hAnsi="Arial" w:cs="Arial"/>
          <w:spacing w:val="-2"/>
          <w:w w:val="105"/>
          <w:sz w:val="20"/>
          <w:szCs w:val="20"/>
        </w:rPr>
        <w:t xml:space="preserve"> </w:t>
      </w:r>
      <w:r w:rsidRPr="00A5516D">
        <w:rPr>
          <w:rFonts w:ascii="Arial" w:hAnsi="Arial" w:cs="Arial"/>
          <w:w w:val="105"/>
          <w:sz w:val="20"/>
          <w:szCs w:val="20"/>
        </w:rPr>
        <w:t>2,00</w:t>
      </w:r>
      <w:r w:rsidRPr="00A5516D">
        <w:rPr>
          <w:rFonts w:ascii="Arial" w:hAnsi="Arial" w:cs="Arial"/>
          <w:spacing w:val="-4"/>
          <w:w w:val="105"/>
          <w:sz w:val="20"/>
          <w:szCs w:val="20"/>
        </w:rPr>
        <w:t xml:space="preserve"> </w:t>
      </w:r>
      <w:r w:rsidRPr="00A5516D">
        <w:rPr>
          <w:rFonts w:ascii="Arial" w:hAnsi="Arial" w:cs="Arial"/>
          <w:w w:val="105"/>
          <w:sz w:val="20"/>
          <w:szCs w:val="20"/>
        </w:rPr>
        <w:t>m),</w:t>
      </w:r>
    </w:p>
    <w:p w14:paraId="4C33D93B" w14:textId="77777777" w:rsidR="00A5516D" w:rsidRPr="00A5516D" w:rsidRDefault="00A5516D" w:rsidP="00784249">
      <w:pPr>
        <w:pStyle w:val="Akapitzlist"/>
        <w:widowControl w:val="0"/>
        <w:numPr>
          <w:ilvl w:val="0"/>
          <w:numId w:val="67"/>
        </w:numPr>
        <w:tabs>
          <w:tab w:val="left" w:pos="835"/>
          <w:tab w:val="left" w:pos="836"/>
        </w:tabs>
        <w:autoSpaceDE w:val="0"/>
        <w:autoSpaceDN w:val="0"/>
        <w:spacing w:after="0" w:line="360" w:lineRule="auto"/>
        <w:ind w:left="1258"/>
        <w:contextualSpacing w:val="0"/>
        <w:rPr>
          <w:rFonts w:ascii="Arial" w:hAnsi="Arial" w:cs="Arial"/>
          <w:sz w:val="20"/>
          <w:szCs w:val="20"/>
        </w:rPr>
      </w:pPr>
      <w:r w:rsidRPr="00A5516D">
        <w:rPr>
          <w:rFonts w:ascii="Arial" w:hAnsi="Arial" w:cs="Arial"/>
          <w:sz w:val="20"/>
          <w:szCs w:val="20"/>
        </w:rPr>
        <w:t>Długość</w:t>
      </w:r>
      <w:r w:rsidRPr="00A5516D">
        <w:rPr>
          <w:rFonts w:ascii="Arial" w:hAnsi="Arial" w:cs="Arial"/>
          <w:spacing w:val="6"/>
          <w:sz w:val="20"/>
          <w:szCs w:val="20"/>
        </w:rPr>
        <w:t xml:space="preserve"> </w:t>
      </w:r>
      <w:r w:rsidRPr="00A5516D">
        <w:rPr>
          <w:rFonts w:ascii="Arial" w:hAnsi="Arial" w:cs="Arial"/>
          <w:sz w:val="20"/>
          <w:szCs w:val="20"/>
        </w:rPr>
        <w:t>łączna</w:t>
      </w:r>
      <w:r w:rsidRPr="00A5516D">
        <w:rPr>
          <w:rFonts w:ascii="Arial" w:hAnsi="Arial" w:cs="Arial"/>
          <w:spacing w:val="6"/>
          <w:sz w:val="20"/>
          <w:szCs w:val="20"/>
        </w:rPr>
        <w:t xml:space="preserve"> </w:t>
      </w:r>
      <w:r w:rsidRPr="00A5516D">
        <w:rPr>
          <w:rFonts w:ascii="Arial" w:hAnsi="Arial" w:cs="Arial"/>
          <w:sz w:val="20"/>
          <w:szCs w:val="20"/>
        </w:rPr>
        <w:t>przebudowywanego</w:t>
      </w:r>
      <w:r w:rsidRPr="00A5516D">
        <w:rPr>
          <w:rFonts w:ascii="Arial" w:hAnsi="Arial" w:cs="Arial"/>
          <w:spacing w:val="5"/>
          <w:sz w:val="20"/>
          <w:szCs w:val="20"/>
        </w:rPr>
        <w:t xml:space="preserve"> </w:t>
      </w:r>
      <w:r w:rsidRPr="00A5516D">
        <w:rPr>
          <w:rFonts w:ascii="Arial" w:hAnsi="Arial" w:cs="Arial"/>
          <w:sz w:val="20"/>
          <w:szCs w:val="20"/>
        </w:rPr>
        <w:t>odcinka</w:t>
      </w:r>
      <w:r w:rsidRPr="00A5516D">
        <w:rPr>
          <w:rFonts w:ascii="Arial" w:hAnsi="Arial" w:cs="Arial"/>
          <w:spacing w:val="6"/>
          <w:sz w:val="20"/>
          <w:szCs w:val="20"/>
        </w:rPr>
        <w:t xml:space="preserve"> </w:t>
      </w:r>
      <w:r w:rsidRPr="00A5516D">
        <w:rPr>
          <w:rFonts w:ascii="Arial" w:hAnsi="Arial" w:cs="Arial"/>
          <w:sz w:val="20"/>
          <w:szCs w:val="20"/>
        </w:rPr>
        <w:t>drogi</w:t>
      </w:r>
      <w:r w:rsidRPr="00A5516D">
        <w:rPr>
          <w:rFonts w:ascii="Arial" w:hAnsi="Arial" w:cs="Arial"/>
          <w:spacing w:val="6"/>
          <w:sz w:val="20"/>
          <w:szCs w:val="20"/>
        </w:rPr>
        <w:t xml:space="preserve"> </w:t>
      </w:r>
      <w:r w:rsidRPr="00A5516D">
        <w:rPr>
          <w:rFonts w:ascii="Arial" w:hAnsi="Arial" w:cs="Arial"/>
          <w:sz w:val="20"/>
          <w:szCs w:val="20"/>
        </w:rPr>
        <w:t>gminnej</w:t>
      </w:r>
      <w:r w:rsidRPr="00A5516D">
        <w:rPr>
          <w:rFonts w:ascii="Arial" w:hAnsi="Arial" w:cs="Arial"/>
          <w:spacing w:val="6"/>
          <w:sz w:val="20"/>
          <w:szCs w:val="20"/>
        </w:rPr>
        <w:t xml:space="preserve"> </w:t>
      </w:r>
      <w:r w:rsidRPr="00A5516D">
        <w:rPr>
          <w:rFonts w:ascii="Arial" w:hAnsi="Arial" w:cs="Arial"/>
          <w:sz w:val="20"/>
          <w:szCs w:val="20"/>
        </w:rPr>
        <w:t>–</w:t>
      </w:r>
      <w:r w:rsidRPr="00A5516D">
        <w:rPr>
          <w:rFonts w:ascii="Arial" w:hAnsi="Arial" w:cs="Arial"/>
          <w:spacing w:val="9"/>
          <w:sz w:val="20"/>
          <w:szCs w:val="20"/>
        </w:rPr>
        <w:t xml:space="preserve"> </w:t>
      </w:r>
      <w:r w:rsidRPr="00A5516D">
        <w:rPr>
          <w:rFonts w:ascii="Arial" w:hAnsi="Arial" w:cs="Arial"/>
          <w:sz w:val="20"/>
          <w:szCs w:val="20"/>
        </w:rPr>
        <w:t>243,00</w:t>
      </w:r>
      <w:r w:rsidRPr="00A5516D">
        <w:rPr>
          <w:rFonts w:ascii="Arial" w:hAnsi="Arial" w:cs="Arial"/>
          <w:spacing w:val="5"/>
          <w:sz w:val="20"/>
          <w:szCs w:val="20"/>
        </w:rPr>
        <w:t xml:space="preserve"> </w:t>
      </w:r>
      <w:r w:rsidRPr="00A5516D">
        <w:rPr>
          <w:rFonts w:ascii="Arial" w:hAnsi="Arial" w:cs="Arial"/>
          <w:sz w:val="20"/>
          <w:szCs w:val="20"/>
        </w:rPr>
        <w:t>m,</w:t>
      </w:r>
    </w:p>
    <w:p w14:paraId="605D2E23" w14:textId="77777777" w:rsidR="00A5516D" w:rsidRDefault="00A5516D" w:rsidP="00784249">
      <w:pPr>
        <w:pStyle w:val="Tekstpodstawowy"/>
        <w:spacing w:before="1" w:line="360" w:lineRule="auto"/>
        <w:ind w:left="539" w:right="112"/>
        <w:rPr>
          <w:rFonts w:ascii="Arial" w:hAnsi="Arial" w:cs="Arial"/>
          <w:sz w:val="20"/>
          <w:szCs w:val="20"/>
        </w:rPr>
      </w:pPr>
    </w:p>
    <w:p w14:paraId="30481926" w14:textId="29FCBFF7" w:rsidR="00A5516D" w:rsidRPr="00A5516D" w:rsidRDefault="00A5516D" w:rsidP="00784249">
      <w:pPr>
        <w:pStyle w:val="Tekstpodstawowy"/>
        <w:spacing w:before="1" w:line="360" w:lineRule="auto"/>
        <w:ind w:left="539" w:right="112"/>
        <w:rPr>
          <w:rFonts w:ascii="Arial" w:hAnsi="Arial" w:cs="Arial"/>
          <w:sz w:val="20"/>
          <w:szCs w:val="20"/>
        </w:rPr>
      </w:pPr>
      <w:r w:rsidRPr="00A5516D">
        <w:rPr>
          <w:rFonts w:ascii="Arial" w:hAnsi="Arial" w:cs="Arial"/>
          <w:sz w:val="20"/>
          <w:szCs w:val="20"/>
        </w:rPr>
        <w:t>Średni rozstaw mijanek co ok. 140 m, a fragment niwelety projektowanego chodnika</w:t>
      </w:r>
      <w:r w:rsidRPr="00A5516D">
        <w:rPr>
          <w:rFonts w:ascii="Arial" w:hAnsi="Arial" w:cs="Arial"/>
          <w:spacing w:val="1"/>
          <w:sz w:val="20"/>
          <w:szCs w:val="20"/>
        </w:rPr>
        <w:t xml:space="preserve"> </w:t>
      </w:r>
      <w:r w:rsidRPr="00A5516D">
        <w:rPr>
          <w:rFonts w:ascii="Arial" w:hAnsi="Arial" w:cs="Arial"/>
          <w:sz w:val="20"/>
          <w:szCs w:val="20"/>
        </w:rPr>
        <w:t>znajduje się w linii prostej, przez co zapewnia jest wzajemna widoczność osób oczekujących</w:t>
      </w:r>
      <w:r w:rsidRPr="00A5516D">
        <w:rPr>
          <w:rFonts w:ascii="Arial" w:hAnsi="Arial" w:cs="Arial"/>
          <w:spacing w:val="1"/>
          <w:sz w:val="20"/>
          <w:szCs w:val="20"/>
        </w:rPr>
        <w:t xml:space="preserve"> </w:t>
      </w:r>
      <w:r w:rsidRPr="00A5516D">
        <w:rPr>
          <w:rFonts w:ascii="Arial" w:hAnsi="Arial" w:cs="Arial"/>
          <w:sz w:val="20"/>
          <w:szCs w:val="20"/>
        </w:rPr>
        <w:t>na</w:t>
      </w:r>
      <w:r w:rsidRPr="00A5516D">
        <w:rPr>
          <w:rFonts w:ascii="Arial" w:hAnsi="Arial" w:cs="Arial"/>
          <w:spacing w:val="4"/>
          <w:sz w:val="20"/>
          <w:szCs w:val="20"/>
        </w:rPr>
        <w:t xml:space="preserve"> </w:t>
      </w:r>
      <w:r w:rsidRPr="00A5516D">
        <w:rPr>
          <w:rFonts w:ascii="Arial" w:hAnsi="Arial" w:cs="Arial"/>
          <w:sz w:val="20"/>
          <w:szCs w:val="20"/>
        </w:rPr>
        <w:t>wyminięcie</w:t>
      </w:r>
      <w:r w:rsidRPr="00A5516D">
        <w:rPr>
          <w:rFonts w:ascii="Arial" w:hAnsi="Arial" w:cs="Arial"/>
          <w:spacing w:val="1"/>
          <w:sz w:val="20"/>
          <w:szCs w:val="20"/>
        </w:rPr>
        <w:t xml:space="preserve"> </w:t>
      </w:r>
      <w:r w:rsidRPr="00A5516D">
        <w:rPr>
          <w:rFonts w:ascii="Arial" w:hAnsi="Arial" w:cs="Arial"/>
          <w:sz w:val="20"/>
          <w:szCs w:val="20"/>
        </w:rPr>
        <w:t>się.</w:t>
      </w:r>
    </w:p>
    <w:p w14:paraId="66FC4867" w14:textId="77777777" w:rsidR="00A5516D" w:rsidRDefault="00A5516D" w:rsidP="00784249">
      <w:pPr>
        <w:pStyle w:val="Tekstpodstawowy"/>
        <w:spacing w:line="360" w:lineRule="auto"/>
        <w:ind w:left="539" w:right="110"/>
        <w:rPr>
          <w:rFonts w:ascii="Arial" w:hAnsi="Arial" w:cs="Arial"/>
          <w:sz w:val="20"/>
          <w:szCs w:val="20"/>
        </w:rPr>
      </w:pPr>
    </w:p>
    <w:p w14:paraId="7C4CA355" w14:textId="71BFD286" w:rsidR="00A5516D" w:rsidRPr="00A5516D" w:rsidRDefault="00A5516D" w:rsidP="00784249">
      <w:pPr>
        <w:pStyle w:val="Tekstpodstawowy"/>
        <w:spacing w:line="360" w:lineRule="auto"/>
        <w:ind w:left="539" w:right="110"/>
        <w:rPr>
          <w:rFonts w:ascii="Arial" w:hAnsi="Arial" w:cs="Arial"/>
          <w:sz w:val="20"/>
          <w:szCs w:val="20"/>
        </w:rPr>
      </w:pPr>
      <w:r w:rsidRPr="00A5516D">
        <w:rPr>
          <w:rFonts w:ascii="Arial" w:hAnsi="Arial" w:cs="Arial"/>
          <w:sz w:val="20"/>
          <w:szCs w:val="20"/>
        </w:rPr>
        <w:t>W</w:t>
      </w:r>
      <w:r w:rsidRPr="00A5516D">
        <w:rPr>
          <w:rFonts w:ascii="Arial" w:hAnsi="Arial" w:cs="Arial"/>
          <w:spacing w:val="1"/>
          <w:sz w:val="20"/>
          <w:szCs w:val="20"/>
        </w:rPr>
        <w:t xml:space="preserve"> </w:t>
      </w:r>
      <w:r w:rsidRPr="00A5516D">
        <w:rPr>
          <w:rFonts w:ascii="Arial" w:hAnsi="Arial" w:cs="Arial"/>
          <w:sz w:val="20"/>
          <w:szCs w:val="20"/>
        </w:rPr>
        <w:t>ramach</w:t>
      </w:r>
      <w:r w:rsidRPr="00A5516D">
        <w:rPr>
          <w:rFonts w:ascii="Arial" w:hAnsi="Arial" w:cs="Arial"/>
          <w:spacing w:val="58"/>
          <w:sz w:val="20"/>
          <w:szCs w:val="20"/>
        </w:rPr>
        <w:t xml:space="preserve"> </w:t>
      </w:r>
      <w:r w:rsidRPr="00A5516D">
        <w:rPr>
          <w:rFonts w:ascii="Arial" w:hAnsi="Arial" w:cs="Arial"/>
          <w:sz w:val="20"/>
          <w:szCs w:val="20"/>
        </w:rPr>
        <w:t>niniejszego</w:t>
      </w:r>
      <w:r w:rsidRPr="00A5516D">
        <w:rPr>
          <w:rFonts w:ascii="Arial" w:hAnsi="Arial" w:cs="Arial"/>
          <w:spacing w:val="58"/>
          <w:sz w:val="20"/>
          <w:szCs w:val="20"/>
        </w:rPr>
        <w:t xml:space="preserve"> </w:t>
      </w:r>
      <w:r w:rsidRPr="00A5516D">
        <w:rPr>
          <w:rFonts w:ascii="Arial" w:hAnsi="Arial" w:cs="Arial"/>
          <w:sz w:val="20"/>
          <w:szCs w:val="20"/>
        </w:rPr>
        <w:t>zadania</w:t>
      </w:r>
      <w:r w:rsidRPr="00A5516D">
        <w:rPr>
          <w:rFonts w:ascii="Arial" w:hAnsi="Arial" w:cs="Arial"/>
          <w:spacing w:val="59"/>
          <w:sz w:val="20"/>
          <w:szCs w:val="20"/>
        </w:rPr>
        <w:t xml:space="preserve"> </w:t>
      </w:r>
      <w:r w:rsidRPr="00A5516D">
        <w:rPr>
          <w:rFonts w:ascii="Arial" w:hAnsi="Arial" w:cs="Arial"/>
          <w:sz w:val="20"/>
          <w:szCs w:val="20"/>
        </w:rPr>
        <w:t>przewidziano</w:t>
      </w:r>
      <w:r w:rsidRPr="00A5516D">
        <w:rPr>
          <w:rFonts w:ascii="Arial" w:hAnsi="Arial" w:cs="Arial"/>
          <w:spacing w:val="58"/>
          <w:sz w:val="20"/>
          <w:szCs w:val="20"/>
        </w:rPr>
        <w:t xml:space="preserve"> </w:t>
      </w:r>
      <w:r w:rsidRPr="00A5516D">
        <w:rPr>
          <w:rFonts w:ascii="Arial" w:hAnsi="Arial" w:cs="Arial"/>
          <w:sz w:val="20"/>
          <w:szCs w:val="20"/>
        </w:rPr>
        <w:t>wymianę</w:t>
      </w:r>
      <w:r w:rsidRPr="00A5516D">
        <w:rPr>
          <w:rFonts w:ascii="Arial" w:hAnsi="Arial" w:cs="Arial"/>
          <w:spacing w:val="59"/>
          <w:sz w:val="20"/>
          <w:szCs w:val="20"/>
        </w:rPr>
        <w:t xml:space="preserve"> </w:t>
      </w:r>
      <w:r w:rsidRPr="00A5516D">
        <w:rPr>
          <w:rFonts w:ascii="Arial" w:hAnsi="Arial" w:cs="Arial"/>
          <w:sz w:val="20"/>
          <w:szCs w:val="20"/>
        </w:rPr>
        <w:t>istniejących</w:t>
      </w:r>
      <w:r w:rsidRPr="00A5516D">
        <w:rPr>
          <w:rFonts w:ascii="Arial" w:hAnsi="Arial" w:cs="Arial"/>
          <w:spacing w:val="58"/>
          <w:sz w:val="20"/>
          <w:szCs w:val="20"/>
        </w:rPr>
        <w:t xml:space="preserve"> </w:t>
      </w:r>
      <w:r w:rsidRPr="00A5516D">
        <w:rPr>
          <w:rFonts w:ascii="Arial" w:hAnsi="Arial" w:cs="Arial"/>
          <w:sz w:val="20"/>
          <w:szCs w:val="20"/>
        </w:rPr>
        <w:t>wpustów</w:t>
      </w:r>
      <w:r w:rsidRPr="00A5516D">
        <w:rPr>
          <w:rFonts w:ascii="Arial" w:hAnsi="Arial" w:cs="Arial"/>
          <w:spacing w:val="59"/>
          <w:sz w:val="20"/>
          <w:szCs w:val="20"/>
        </w:rPr>
        <w:t xml:space="preserve"> </w:t>
      </w:r>
      <w:r w:rsidRPr="00A5516D">
        <w:rPr>
          <w:rFonts w:ascii="Arial" w:hAnsi="Arial" w:cs="Arial"/>
          <w:sz w:val="20"/>
          <w:szCs w:val="20"/>
        </w:rPr>
        <w:t>wraz</w:t>
      </w:r>
      <w:r w:rsidRPr="00A5516D">
        <w:rPr>
          <w:rFonts w:ascii="Arial" w:hAnsi="Arial" w:cs="Arial"/>
          <w:spacing w:val="-56"/>
          <w:sz w:val="20"/>
          <w:szCs w:val="20"/>
        </w:rPr>
        <w:t xml:space="preserve"> </w:t>
      </w:r>
      <w:r w:rsidRPr="00A5516D">
        <w:rPr>
          <w:rFonts w:ascii="Arial" w:hAnsi="Arial" w:cs="Arial"/>
          <w:sz w:val="20"/>
          <w:szCs w:val="20"/>
        </w:rPr>
        <w:t>z</w:t>
      </w:r>
      <w:r w:rsidRPr="00A5516D">
        <w:rPr>
          <w:rFonts w:ascii="Arial" w:hAnsi="Arial" w:cs="Arial"/>
          <w:spacing w:val="-5"/>
          <w:sz w:val="20"/>
          <w:szCs w:val="20"/>
        </w:rPr>
        <w:t xml:space="preserve"> </w:t>
      </w:r>
      <w:r w:rsidRPr="00A5516D">
        <w:rPr>
          <w:rFonts w:ascii="Arial" w:hAnsi="Arial" w:cs="Arial"/>
          <w:sz w:val="20"/>
          <w:szCs w:val="20"/>
        </w:rPr>
        <w:t>przykanalikami</w:t>
      </w:r>
      <w:r w:rsidRPr="00A5516D">
        <w:rPr>
          <w:rFonts w:ascii="Arial" w:hAnsi="Arial" w:cs="Arial"/>
          <w:spacing w:val="-5"/>
          <w:sz w:val="20"/>
          <w:szCs w:val="20"/>
        </w:rPr>
        <w:t xml:space="preserve"> </w:t>
      </w:r>
      <w:r w:rsidRPr="00A5516D">
        <w:rPr>
          <w:rFonts w:ascii="Arial" w:hAnsi="Arial" w:cs="Arial"/>
          <w:sz w:val="20"/>
          <w:szCs w:val="20"/>
        </w:rPr>
        <w:t>dla</w:t>
      </w:r>
      <w:r w:rsidRPr="00A5516D">
        <w:rPr>
          <w:rFonts w:ascii="Arial" w:hAnsi="Arial" w:cs="Arial"/>
          <w:spacing w:val="-5"/>
          <w:sz w:val="20"/>
          <w:szCs w:val="20"/>
        </w:rPr>
        <w:t xml:space="preserve"> </w:t>
      </w:r>
      <w:r w:rsidRPr="00A5516D">
        <w:rPr>
          <w:rFonts w:ascii="Arial" w:hAnsi="Arial" w:cs="Arial"/>
          <w:sz w:val="20"/>
          <w:szCs w:val="20"/>
        </w:rPr>
        <w:t>poprawy</w:t>
      </w:r>
      <w:r w:rsidRPr="00A5516D">
        <w:rPr>
          <w:rFonts w:ascii="Arial" w:hAnsi="Arial" w:cs="Arial"/>
          <w:spacing w:val="-5"/>
          <w:sz w:val="20"/>
          <w:szCs w:val="20"/>
        </w:rPr>
        <w:t xml:space="preserve"> </w:t>
      </w:r>
      <w:r w:rsidRPr="00A5516D">
        <w:rPr>
          <w:rFonts w:ascii="Arial" w:hAnsi="Arial" w:cs="Arial"/>
          <w:sz w:val="20"/>
          <w:szCs w:val="20"/>
        </w:rPr>
        <w:t>bezpieczeństwa</w:t>
      </w:r>
      <w:r w:rsidRPr="00A5516D">
        <w:rPr>
          <w:rFonts w:ascii="Arial" w:hAnsi="Arial" w:cs="Arial"/>
          <w:spacing w:val="-4"/>
          <w:sz w:val="20"/>
          <w:szCs w:val="20"/>
        </w:rPr>
        <w:t xml:space="preserve"> </w:t>
      </w:r>
      <w:r w:rsidRPr="00A5516D">
        <w:rPr>
          <w:rFonts w:ascii="Arial" w:hAnsi="Arial" w:cs="Arial"/>
          <w:sz w:val="20"/>
          <w:szCs w:val="20"/>
        </w:rPr>
        <w:t>przez</w:t>
      </w:r>
      <w:r w:rsidRPr="00A5516D">
        <w:rPr>
          <w:rFonts w:ascii="Arial" w:hAnsi="Arial" w:cs="Arial"/>
          <w:spacing w:val="-5"/>
          <w:sz w:val="20"/>
          <w:szCs w:val="20"/>
        </w:rPr>
        <w:t xml:space="preserve"> </w:t>
      </w:r>
      <w:r w:rsidRPr="00A5516D">
        <w:rPr>
          <w:rFonts w:ascii="Arial" w:hAnsi="Arial" w:cs="Arial"/>
          <w:sz w:val="20"/>
          <w:szCs w:val="20"/>
        </w:rPr>
        <w:t>poprawne</w:t>
      </w:r>
      <w:r w:rsidRPr="00A5516D">
        <w:rPr>
          <w:rFonts w:ascii="Arial" w:hAnsi="Arial" w:cs="Arial"/>
          <w:spacing w:val="-4"/>
          <w:sz w:val="20"/>
          <w:szCs w:val="20"/>
        </w:rPr>
        <w:t xml:space="preserve"> </w:t>
      </w:r>
      <w:r w:rsidRPr="00A5516D">
        <w:rPr>
          <w:rFonts w:ascii="Arial" w:hAnsi="Arial" w:cs="Arial"/>
          <w:sz w:val="20"/>
          <w:szCs w:val="20"/>
        </w:rPr>
        <w:t>odwodnienie</w:t>
      </w:r>
      <w:r w:rsidRPr="00A5516D">
        <w:rPr>
          <w:rFonts w:ascii="Arial" w:hAnsi="Arial" w:cs="Arial"/>
          <w:spacing w:val="-6"/>
          <w:sz w:val="20"/>
          <w:szCs w:val="20"/>
        </w:rPr>
        <w:t xml:space="preserve"> </w:t>
      </w:r>
      <w:r w:rsidRPr="00A5516D">
        <w:rPr>
          <w:rFonts w:ascii="Arial" w:hAnsi="Arial" w:cs="Arial"/>
          <w:sz w:val="20"/>
          <w:szCs w:val="20"/>
        </w:rPr>
        <w:t>pasa</w:t>
      </w:r>
      <w:r w:rsidRPr="00A5516D">
        <w:rPr>
          <w:rFonts w:ascii="Arial" w:hAnsi="Arial" w:cs="Arial"/>
          <w:spacing w:val="-5"/>
          <w:sz w:val="20"/>
          <w:szCs w:val="20"/>
        </w:rPr>
        <w:t xml:space="preserve"> </w:t>
      </w:r>
      <w:r w:rsidRPr="00A5516D">
        <w:rPr>
          <w:rFonts w:ascii="Arial" w:hAnsi="Arial" w:cs="Arial"/>
          <w:sz w:val="20"/>
          <w:szCs w:val="20"/>
        </w:rPr>
        <w:t>drogowego</w:t>
      </w:r>
      <w:r w:rsidRPr="00A5516D">
        <w:rPr>
          <w:rFonts w:ascii="Arial" w:hAnsi="Arial" w:cs="Arial"/>
          <w:spacing w:val="-56"/>
          <w:sz w:val="20"/>
          <w:szCs w:val="20"/>
        </w:rPr>
        <w:t xml:space="preserve"> </w:t>
      </w:r>
      <w:r w:rsidRPr="00A5516D">
        <w:rPr>
          <w:rFonts w:ascii="Arial" w:hAnsi="Arial" w:cs="Arial"/>
          <w:sz w:val="20"/>
          <w:szCs w:val="20"/>
        </w:rPr>
        <w:t>w miejscu zaprojektowanego fragmentu chodnika, gdzie występuje profil jednostronny jezdni.</w:t>
      </w:r>
      <w:r w:rsidRPr="00A5516D">
        <w:rPr>
          <w:rFonts w:ascii="Arial" w:hAnsi="Arial" w:cs="Arial"/>
          <w:spacing w:val="-56"/>
          <w:sz w:val="20"/>
          <w:szCs w:val="20"/>
        </w:rPr>
        <w:t xml:space="preserve"> </w:t>
      </w:r>
      <w:r w:rsidRPr="00A5516D">
        <w:rPr>
          <w:rFonts w:ascii="Arial" w:hAnsi="Arial" w:cs="Arial"/>
          <w:sz w:val="20"/>
          <w:szCs w:val="20"/>
        </w:rPr>
        <w:t>Przedmiotowe</w:t>
      </w:r>
      <w:r w:rsidRPr="00A5516D">
        <w:rPr>
          <w:rFonts w:ascii="Arial" w:hAnsi="Arial" w:cs="Arial"/>
          <w:spacing w:val="1"/>
          <w:sz w:val="20"/>
          <w:szCs w:val="20"/>
        </w:rPr>
        <w:t xml:space="preserve"> </w:t>
      </w:r>
      <w:r w:rsidRPr="00A5516D">
        <w:rPr>
          <w:rFonts w:ascii="Arial" w:hAnsi="Arial" w:cs="Arial"/>
          <w:sz w:val="20"/>
          <w:szCs w:val="20"/>
        </w:rPr>
        <w:t>istniejące</w:t>
      </w:r>
      <w:r w:rsidRPr="00A5516D">
        <w:rPr>
          <w:rFonts w:ascii="Arial" w:hAnsi="Arial" w:cs="Arial"/>
          <w:spacing w:val="1"/>
          <w:sz w:val="20"/>
          <w:szCs w:val="20"/>
        </w:rPr>
        <w:t xml:space="preserve"> </w:t>
      </w:r>
      <w:r w:rsidRPr="00A5516D">
        <w:rPr>
          <w:rFonts w:ascii="Arial" w:hAnsi="Arial" w:cs="Arial"/>
          <w:sz w:val="20"/>
          <w:szCs w:val="20"/>
        </w:rPr>
        <w:t>wpusty</w:t>
      </w:r>
      <w:r w:rsidRPr="00A5516D">
        <w:rPr>
          <w:rFonts w:ascii="Arial" w:hAnsi="Arial" w:cs="Arial"/>
          <w:spacing w:val="1"/>
          <w:sz w:val="20"/>
          <w:szCs w:val="20"/>
        </w:rPr>
        <w:t xml:space="preserve"> </w:t>
      </w:r>
      <w:r w:rsidRPr="00A5516D">
        <w:rPr>
          <w:rFonts w:ascii="Arial" w:hAnsi="Arial" w:cs="Arial"/>
          <w:sz w:val="20"/>
          <w:szCs w:val="20"/>
        </w:rPr>
        <w:t>zostały</w:t>
      </w:r>
      <w:r w:rsidRPr="00A5516D">
        <w:rPr>
          <w:rFonts w:ascii="Arial" w:hAnsi="Arial" w:cs="Arial"/>
          <w:spacing w:val="1"/>
          <w:sz w:val="20"/>
          <w:szCs w:val="20"/>
        </w:rPr>
        <w:t xml:space="preserve"> </w:t>
      </w:r>
      <w:r w:rsidRPr="00A5516D">
        <w:rPr>
          <w:rFonts w:ascii="Arial" w:hAnsi="Arial" w:cs="Arial"/>
          <w:sz w:val="20"/>
          <w:szCs w:val="20"/>
        </w:rPr>
        <w:t>wpięte</w:t>
      </w:r>
      <w:r w:rsidRPr="00A5516D">
        <w:rPr>
          <w:rFonts w:ascii="Arial" w:hAnsi="Arial" w:cs="Arial"/>
          <w:spacing w:val="1"/>
          <w:sz w:val="20"/>
          <w:szCs w:val="20"/>
        </w:rPr>
        <w:t xml:space="preserve"> </w:t>
      </w:r>
      <w:r w:rsidRPr="00A5516D">
        <w:rPr>
          <w:rFonts w:ascii="Arial" w:hAnsi="Arial" w:cs="Arial"/>
          <w:sz w:val="20"/>
          <w:szCs w:val="20"/>
        </w:rPr>
        <w:t>do</w:t>
      </w:r>
      <w:r w:rsidRPr="00A5516D">
        <w:rPr>
          <w:rFonts w:ascii="Arial" w:hAnsi="Arial" w:cs="Arial"/>
          <w:spacing w:val="1"/>
          <w:sz w:val="20"/>
          <w:szCs w:val="20"/>
        </w:rPr>
        <w:t xml:space="preserve"> </w:t>
      </w:r>
      <w:r w:rsidRPr="00A5516D">
        <w:rPr>
          <w:rFonts w:ascii="Arial" w:hAnsi="Arial" w:cs="Arial"/>
          <w:sz w:val="20"/>
          <w:szCs w:val="20"/>
        </w:rPr>
        <w:t>funkcjonującego</w:t>
      </w:r>
      <w:r w:rsidRPr="00A5516D">
        <w:rPr>
          <w:rFonts w:ascii="Arial" w:hAnsi="Arial" w:cs="Arial"/>
          <w:spacing w:val="1"/>
          <w:sz w:val="20"/>
          <w:szCs w:val="20"/>
        </w:rPr>
        <w:t xml:space="preserve"> </w:t>
      </w:r>
      <w:r w:rsidRPr="00A5516D">
        <w:rPr>
          <w:rFonts w:ascii="Arial" w:hAnsi="Arial" w:cs="Arial"/>
          <w:sz w:val="20"/>
          <w:szCs w:val="20"/>
        </w:rPr>
        <w:t>kolektora</w:t>
      </w:r>
      <w:r w:rsidRPr="00A5516D">
        <w:rPr>
          <w:rFonts w:ascii="Arial" w:hAnsi="Arial" w:cs="Arial"/>
          <w:spacing w:val="1"/>
          <w:sz w:val="20"/>
          <w:szCs w:val="20"/>
        </w:rPr>
        <w:t xml:space="preserve"> </w:t>
      </w:r>
      <w:r w:rsidRPr="00A5516D">
        <w:rPr>
          <w:rFonts w:ascii="Arial" w:hAnsi="Arial" w:cs="Arial"/>
          <w:sz w:val="20"/>
          <w:szCs w:val="20"/>
        </w:rPr>
        <w:t>kanalizacji</w:t>
      </w:r>
      <w:r w:rsidRPr="00A5516D">
        <w:rPr>
          <w:rFonts w:ascii="Arial" w:hAnsi="Arial" w:cs="Arial"/>
          <w:spacing w:val="1"/>
          <w:sz w:val="20"/>
          <w:szCs w:val="20"/>
        </w:rPr>
        <w:t xml:space="preserve"> </w:t>
      </w:r>
      <w:r w:rsidRPr="00A5516D">
        <w:rPr>
          <w:rFonts w:ascii="Arial" w:hAnsi="Arial" w:cs="Arial"/>
          <w:sz w:val="20"/>
          <w:szCs w:val="20"/>
        </w:rPr>
        <w:t>deszczowej odwadniającego pas drogowy. Projektowana inwestycja nie zmienia obszarowo</w:t>
      </w:r>
      <w:r w:rsidRPr="00A5516D">
        <w:rPr>
          <w:rFonts w:ascii="Arial" w:hAnsi="Arial" w:cs="Arial"/>
          <w:spacing w:val="1"/>
          <w:sz w:val="20"/>
          <w:szCs w:val="20"/>
        </w:rPr>
        <w:t xml:space="preserve"> </w:t>
      </w:r>
      <w:r w:rsidRPr="00A5516D">
        <w:rPr>
          <w:rFonts w:ascii="Arial" w:hAnsi="Arial" w:cs="Arial"/>
          <w:sz w:val="20"/>
          <w:szCs w:val="20"/>
        </w:rPr>
        <w:lastRenderedPageBreak/>
        <w:t>istniejącej</w:t>
      </w:r>
      <w:r w:rsidRPr="00A5516D">
        <w:rPr>
          <w:rFonts w:ascii="Arial" w:hAnsi="Arial" w:cs="Arial"/>
          <w:spacing w:val="1"/>
          <w:sz w:val="20"/>
          <w:szCs w:val="20"/>
        </w:rPr>
        <w:t xml:space="preserve"> </w:t>
      </w:r>
      <w:r w:rsidRPr="00A5516D">
        <w:rPr>
          <w:rFonts w:ascii="Arial" w:hAnsi="Arial" w:cs="Arial"/>
          <w:sz w:val="20"/>
          <w:szCs w:val="20"/>
        </w:rPr>
        <w:t>zlewni.</w:t>
      </w:r>
    </w:p>
    <w:p w14:paraId="112C6922" w14:textId="77777777" w:rsidR="00A5516D" w:rsidRPr="00A5516D" w:rsidRDefault="00A5516D" w:rsidP="00784249">
      <w:pPr>
        <w:pStyle w:val="Nagwek1"/>
        <w:tabs>
          <w:tab w:val="left" w:pos="1195"/>
          <w:tab w:val="left" w:pos="1196"/>
        </w:tabs>
        <w:spacing w:before="40" w:after="40" w:line="360" w:lineRule="auto"/>
        <w:ind w:left="1617" w:firstLine="0"/>
        <w:jc w:val="both"/>
        <w:rPr>
          <w:rFonts w:ascii="Arial" w:hAnsi="Arial" w:cs="Arial"/>
          <w:b w:val="0"/>
          <w:bCs w:val="0"/>
          <w:spacing w:val="-2"/>
          <w:sz w:val="20"/>
          <w:szCs w:val="20"/>
        </w:rPr>
      </w:pPr>
    </w:p>
    <w:p w14:paraId="778C0E78" w14:textId="2F17E1D6" w:rsidR="005D2742" w:rsidRPr="00BD12AA" w:rsidRDefault="00EF5AD7" w:rsidP="00784249">
      <w:pPr>
        <w:pStyle w:val="Nagwek1"/>
        <w:tabs>
          <w:tab w:val="left" w:pos="1195"/>
          <w:tab w:val="left" w:pos="1196"/>
        </w:tabs>
        <w:spacing w:before="40" w:after="40" w:line="360" w:lineRule="auto"/>
        <w:ind w:left="0" w:firstLine="0"/>
        <w:jc w:val="both"/>
        <w:rPr>
          <w:rFonts w:ascii="Arial" w:hAnsi="Arial" w:cs="Arial"/>
          <w:b w:val="0"/>
          <w:bCs w:val="0"/>
          <w:spacing w:val="-2"/>
          <w:sz w:val="20"/>
          <w:szCs w:val="20"/>
          <w:u w:val="single"/>
        </w:rPr>
      </w:pPr>
      <w:r w:rsidRPr="00EF5AD7">
        <w:rPr>
          <w:rFonts w:ascii="Arial" w:hAnsi="Arial" w:cs="Arial"/>
          <w:b w:val="0"/>
          <w:bCs w:val="0"/>
          <w:spacing w:val="-2"/>
          <w:sz w:val="20"/>
          <w:szCs w:val="20"/>
          <w:u w:val="single"/>
        </w:rPr>
        <w:t>II. Pozostałe warunki zamówienia</w:t>
      </w:r>
    </w:p>
    <w:p w14:paraId="67736B97" w14:textId="306BD3F6" w:rsidR="00A57EE6" w:rsidRPr="00A5516D" w:rsidRDefault="00A57EE6" w:rsidP="00784249">
      <w:pPr>
        <w:pStyle w:val="Nagwek1"/>
        <w:numPr>
          <w:ilvl w:val="0"/>
          <w:numId w:val="64"/>
        </w:numPr>
        <w:tabs>
          <w:tab w:val="left" w:pos="1195"/>
          <w:tab w:val="left" w:pos="1196"/>
        </w:tabs>
        <w:spacing w:before="40" w:after="40" w:line="360" w:lineRule="auto"/>
        <w:jc w:val="both"/>
        <w:rPr>
          <w:rFonts w:ascii="Arial" w:hAnsi="Arial" w:cs="Arial"/>
          <w:b w:val="0"/>
          <w:bCs w:val="0"/>
          <w:spacing w:val="-2"/>
          <w:sz w:val="20"/>
          <w:szCs w:val="20"/>
        </w:rPr>
      </w:pPr>
      <w:r w:rsidRPr="00A5516D">
        <w:rPr>
          <w:rFonts w:ascii="Arial" w:hAnsi="Arial" w:cs="Arial"/>
          <w:b w:val="0"/>
          <w:bCs w:val="0"/>
          <w:sz w:val="20"/>
          <w:szCs w:val="20"/>
        </w:rPr>
        <w:t>Wykonawca robót powinien zapoznać się z całością dostępnej dokumentacji przetargowej.</w:t>
      </w:r>
    </w:p>
    <w:p w14:paraId="0C087F8B" w14:textId="4328EB80" w:rsidR="00A57EE6" w:rsidRPr="00A5516D" w:rsidRDefault="00A57EE6" w:rsidP="00784249">
      <w:pPr>
        <w:pStyle w:val="Nagwek1"/>
        <w:numPr>
          <w:ilvl w:val="0"/>
          <w:numId w:val="64"/>
        </w:numPr>
        <w:tabs>
          <w:tab w:val="left" w:pos="1195"/>
          <w:tab w:val="left" w:pos="1196"/>
        </w:tabs>
        <w:spacing w:before="40" w:after="40" w:line="360" w:lineRule="auto"/>
        <w:jc w:val="both"/>
        <w:rPr>
          <w:rFonts w:ascii="Arial" w:hAnsi="Arial" w:cs="Arial"/>
          <w:b w:val="0"/>
          <w:bCs w:val="0"/>
          <w:spacing w:val="-2"/>
          <w:sz w:val="20"/>
          <w:szCs w:val="20"/>
        </w:rPr>
      </w:pPr>
      <w:r w:rsidRPr="00A5516D">
        <w:rPr>
          <w:rFonts w:ascii="Arial" w:hAnsi="Arial" w:cs="Arial"/>
          <w:b w:val="0"/>
          <w:bCs w:val="0"/>
          <w:sz w:val="20"/>
          <w:szCs w:val="20"/>
        </w:rPr>
        <w:t>Podstawą do ustalenia ceny ofertowej są: przedmiary robót, dokumentacja projektowa oraz stanowiące załączniki do SWZ, a także wymagania i informacje zawarte w</w:t>
      </w:r>
      <w:r w:rsidRPr="00A5516D">
        <w:rPr>
          <w:rFonts w:ascii="Arial" w:hAnsi="Arial" w:cs="Arial"/>
          <w:b w:val="0"/>
          <w:bCs w:val="0"/>
          <w:spacing w:val="40"/>
          <w:sz w:val="20"/>
          <w:szCs w:val="20"/>
        </w:rPr>
        <w:t xml:space="preserve"> </w:t>
      </w:r>
      <w:r w:rsidRPr="00A5516D">
        <w:rPr>
          <w:rFonts w:ascii="Arial" w:hAnsi="Arial" w:cs="Arial"/>
          <w:b w:val="0"/>
          <w:bCs w:val="0"/>
          <w:sz w:val="20"/>
          <w:szCs w:val="20"/>
        </w:rPr>
        <w:t>niniejszym opracowaniu i SWZ.</w:t>
      </w:r>
    </w:p>
    <w:p w14:paraId="14A0A8DC" w14:textId="77777777" w:rsidR="00A57EE6" w:rsidRPr="00A5516D" w:rsidRDefault="00A57EE6" w:rsidP="00784249">
      <w:pPr>
        <w:pStyle w:val="Nagwek1"/>
        <w:numPr>
          <w:ilvl w:val="0"/>
          <w:numId w:val="64"/>
        </w:numPr>
        <w:tabs>
          <w:tab w:val="left" w:pos="1195"/>
          <w:tab w:val="left" w:pos="1196"/>
        </w:tabs>
        <w:spacing w:before="40" w:after="40" w:line="360" w:lineRule="auto"/>
        <w:jc w:val="both"/>
        <w:rPr>
          <w:rFonts w:ascii="Arial" w:hAnsi="Arial" w:cs="Arial"/>
          <w:b w:val="0"/>
          <w:bCs w:val="0"/>
          <w:spacing w:val="-2"/>
          <w:sz w:val="20"/>
          <w:szCs w:val="20"/>
        </w:rPr>
      </w:pPr>
      <w:r w:rsidRPr="00A5516D">
        <w:rPr>
          <w:rFonts w:ascii="Arial" w:hAnsi="Arial" w:cs="Arial"/>
          <w:b w:val="0"/>
          <w:bCs w:val="0"/>
          <w:sz w:val="20"/>
          <w:szCs w:val="20"/>
        </w:rPr>
        <w:t>Przed złożeniem oferty</w:t>
      </w:r>
      <w:r w:rsidRPr="00A5516D">
        <w:rPr>
          <w:rFonts w:ascii="Arial" w:hAnsi="Arial" w:cs="Arial"/>
          <w:b w:val="0"/>
          <w:bCs w:val="0"/>
          <w:spacing w:val="-2"/>
          <w:sz w:val="20"/>
          <w:szCs w:val="20"/>
        </w:rPr>
        <w:t xml:space="preserve"> zaleca się </w:t>
      </w:r>
      <w:r w:rsidRPr="00A5516D">
        <w:rPr>
          <w:rFonts w:ascii="Arial" w:hAnsi="Arial" w:cs="Arial"/>
          <w:b w:val="0"/>
          <w:bCs w:val="0"/>
          <w:sz w:val="20"/>
          <w:szCs w:val="20"/>
        </w:rPr>
        <w:t>wykonawcy robót dokonać wizję w terenie oraz analizę</w:t>
      </w:r>
      <w:r w:rsidRPr="00A5516D">
        <w:rPr>
          <w:rFonts w:ascii="Arial" w:hAnsi="Arial" w:cs="Arial"/>
          <w:b w:val="0"/>
          <w:bCs w:val="0"/>
          <w:spacing w:val="-2"/>
          <w:sz w:val="20"/>
          <w:szCs w:val="20"/>
        </w:rPr>
        <w:t xml:space="preserve"> </w:t>
      </w:r>
      <w:r w:rsidRPr="00A5516D">
        <w:rPr>
          <w:rFonts w:ascii="Arial" w:hAnsi="Arial" w:cs="Arial"/>
          <w:b w:val="0"/>
          <w:bCs w:val="0"/>
          <w:sz w:val="20"/>
          <w:szCs w:val="20"/>
        </w:rPr>
        <w:t>wszelkich załączników do SWZ w celu uwzględnienia w ofercie wszystkich elementów robót i czynności niezbędnych do zrealizowania przedmiotu zamówienia oraz osiągnięcia celu zamówienia.</w:t>
      </w:r>
    </w:p>
    <w:p w14:paraId="27A358B0" w14:textId="77777777" w:rsidR="00792CEE" w:rsidRPr="00A5516D" w:rsidRDefault="00A57EE6" w:rsidP="00784249">
      <w:pPr>
        <w:pStyle w:val="Nagwek1"/>
        <w:numPr>
          <w:ilvl w:val="0"/>
          <w:numId w:val="64"/>
        </w:numPr>
        <w:tabs>
          <w:tab w:val="left" w:pos="1195"/>
          <w:tab w:val="left" w:pos="1196"/>
        </w:tabs>
        <w:spacing w:before="40" w:after="40" w:line="360" w:lineRule="auto"/>
        <w:jc w:val="both"/>
        <w:rPr>
          <w:rFonts w:ascii="Arial" w:hAnsi="Arial" w:cs="Arial"/>
          <w:b w:val="0"/>
          <w:bCs w:val="0"/>
          <w:spacing w:val="-2"/>
          <w:sz w:val="20"/>
          <w:szCs w:val="20"/>
        </w:rPr>
      </w:pPr>
      <w:r w:rsidRPr="00A5516D">
        <w:rPr>
          <w:rFonts w:ascii="Arial" w:hAnsi="Arial" w:cs="Arial"/>
          <w:b w:val="0"/>
          <w:bCs w:val="0"/>
          <w:sz w:val="20"/>
          <w:szCs w:val="20"/>
        </w:rPr>
        <w:t>Wszelkie wątpliwości dotyczące zakresu robót i czynności, rozbieżności, opuszczeń należy wyjaśnić z Zamawiającym</w:t>
      </w:r>
      <w:r w:rsidRPr="00A5516D">
        <w:rPr>
          <w:rFonts w:ascii="Arial" w:hAnsi="Arial" w:cs="Arial"/>
          <w:b w:val="0"/>
          <w:bCs w:val="0"/>
          <w:spacing w:val="40"/>
          <w:sz w:val="20"/>
          <w:szCs w:val="20"/>
        </w:rPr>
        <w:t xml:space="preserve"> </w:t>
      </w:r>
      <w:r w:rsidRPr="00A5516D">
        <w:rPr>
          <w:rFonts w:ascii="Arial" w:hAnsi="Arial" w:cs="Arial"/>
          <w:b w:val="0"/>
          <w:bCs w:val="0"/>
          <w:sz w:val="20"/>
          <w:szCs w:val="20"/>
        </w:rPr>
        <w:t>przed</w:t>
      </w:r>
      <w:r w:rsidRPr="00A5516D">
        <w:rPr>
          <w:rFonts w:ascii="Arial" w:hAnsi="Arial" w:cs="Arial"/>
          <w:b w:val="0"/>
          <w:bCs w:val="0"/>
          <w:spacing w:val="40"/>
          <w:sz w:val="20"/>
          <w:szCs w:val="20"/>
        </w:rPr>
        <w:t xml:space="preserve"> </w:t>
      </w:r>
      <w:r w:rsidRPr="00A5516D">
        <w:rPr>
          <w:rFonts w:ascii="Arial" w:hAnsi="Arial" w:cs="Arial"/>
          <w:b w:val="0"/>
          <w:bCs w:val="0"/>
          <w:sz w:val="20"/>
          <w:szCs w:val="20"/>
        </w:rPr>
        <w:t>złożeniem oferty.</w:t>
      </w:r>
    </w:p>
    <w:p w14:paraId="66597AAA" w14:textId="0A603379" w:rsidR="00A57EE6" w:rsidRPr="00A5516D" w:rsidRDefault="00A57EE6" w:rsidP="00784249">
      <w:pPr>
        <w:pStyle w:val="Nagwek1"/>
        <w:numPr>
          <w:ilvl w:val="0"/>
          <w:numId w:val="64"/>
        </w:numPr>
        <w:tabs>
          <w:tab w:val="left" w:pos="1195"/>
          <w:tab w:val="left" w:pos="1196"/>
        </w:tabs>
        <w:spacing w:before="40" w:after="40" w:line="360" w:lineRule="auto"/>
        <w:jc w:val="both"/>
        <w:rPr>
          <w:rFonts w:ascii="Arial" w:hAnsi="Arial" w:cs="Arial"/>
          <w:b w:val="0"/>
          <w:bCs w:val="0"/>
          <w:spacing w:val="-2"/>
          <w:sz w:val="20"/>
          <w:szCs w:val="20"/>
        </w:rPr>
      </w:pPr>
      <w:r w:rsidRPr="00A5516D">
        <w:rPr>
          <w:rFonts w:ascii="Arial" w:hAnsi="Arial" w:cs="Arial"/>
          <w:b w:val="0"/>
          <w:bCs w:val="0"/>
          <w:sz w:val="20"/>
          <w:szCs w:val="20"/>
        </w:rPr>
        <w:t>Wykonawca zabezpieczy niezbędne środki finansowe na realizację robót w celu sprostania zasad rozliczania wynikających z §9 ust.2, pkt.2) Załącznika do Uchwały Rady Ministrów Nr 84/2021 z 1 lipca 2021 roku w sprawie ustanowienia Rządowego Funduszu Polski Ład: Programu Inwestycji Strategicznych, dokonywane przez Bank Gospodarstwa Krajowego (na podstawie promesy).</w:t>
      </w:r>
    </w:p>
    <w:p w14:paraId="51A726AA" w14:textId="64876454" w:rsidR="00044ED5" w:rsidRPr="00A5516D" w:rsidRDefault="00044ED5" w:rsidP="00784249">
      <w:pPr>
        <w:pStyle w:val="Akapitzlist"/>
        <w:widowControl w:val="0"/>
        <w:numPr>
          <w:ilvl w:val="0"/>
          <w:numId w:val="55"/>
        </w:numPr>
        <w:tabs>
          <w:tab w:val="left" w:pos="514"/>
        </w:tabs>
        <w:autoSpaceDE w:val="0"/>
        <w:autoSpaceDN w:val="0"/>
        <w:spacing w:before="40" w:after="40" w:line="360" w:lineRule="auto"/>
        <w:ind w:right="104"/>
        <w:contextualSpacing w:val="0"/>
        <w:jc w:val="both"/>
        <w:rPr>
          <w:rFonts w:ascii="Arial" w:hAnsi="Arial" w:cs="Arial"/>
          <w:sz w:val="20"/>
          <w:szCs w:val="20"/>
        </w:rPr>
      </w:pPr>
      <w:r w:rsidRPr="00A5516D">
        <w:rPr>
          <w:rFonts w:ascii="Arial" w:hAnsi="Arial" w:cs="Arial"/>
          <w:sz w:val="20"/>
          <w:szCs w:val="20"/>
        </w:rPr>
        <w:br w:type="page"/>
      </w:r>
    </w:p>
    <w:p w14:paraId="3B590595" w14:textId="3F0C9FD1"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lastRenderedPageBreak/>
        <w:t xml:space="preserve">Załącznik nr </w:t>
      </w:r>
      <w:r w:rsidR="007271FD">
        <w:rPr>
          <w:rFonts w:ascii="Arial" w:hAnsi="Arial" w:cs="Arial"/>
          <w:b/>
          <w:sz w:val="20"/>
          <w:szCs w:val="20"/>
        </w:rPr>
        <w:t>9</w:t>
      </w:r>
      <w:r w:rsidRPr="000B2D0D">
        <w:rPr>
          <w:rFonts w:ascii="Arial" w:hAnsi="Arial" w:cs="Arial"/>
          <w:b/>
          <w:sz w:val="20"/>
          <w:szCs w:val="20"/>
        </w:rPr>
        <w:t xml:space="preserve"> do SWZ</w:t>
      </w:r>
    </w:p>
    <w:p w14:paraId="1DF2910D" w14:textId="77777777" w:rsidR="00B36F11" w:rsidRPr="00551F33" w:rsidRDefault="00B36F11" w:rsidP="00B36F11">
      <w:pPr>
        <w:jc w:val="both"/>
        <w:rPr>
          <w:rFonts w:ascii="Arial" w:hAnsi="Arial" w:cs="Arial"/>
          <w:sz w:val="20"/>
          <w:szCs w:val="20"/>
        </w:rPr>
      </w:pPr>
      <w:bookmarkStart w:id="4" w:name="_Hlk91747056"/>
    </w:p>
    <w:bookmarkEnd w:id="4"/>
    <w:p w14:paraId="7DB374EA" w14:textId="5555909A" w:rsidR="00B36F11" w:rsidRPr="00772B72" w:rsidRDefault="00B36F11" w:rsidP="002042CA">
      <w:pPr>
        <w:jc w:val="center"/>
        <w:rPr>
          <w:rFonts w:ascii="Arial" w:hAnsi="Arial" w:cs="Arial"/>
          <w:b/>
          <w:bCs/>
          <w:sz w:val="20"/>
          <w:szCs w:val="20"/>
        </w:rPr>
      </w:pPr>
      <w:r w:rsidRPr="00772B72">
        <w:rPr>
          <w:rFonts w:ascii="Arial" w:hAnsi="Arial" w:cs="Arial"/>
          <w:b/>
          <w:bCs/>
          <w:sz w:val="20"/>
          <w:szCs w:val="20"/>
        </w:rPr>
        <w:t>UMOWA NR .................</w:t>
      </w:r>
    </w:p>
    <w:p w14:paraId="68992300" w14:textId="7DFC35B8" w:rsidR="00B36F11" w:rsidRPr="00EC160C" w:rsidRDefault="00B36F11" w:rsidP="002042CA">
      <w:pPr>
        <w:jc w:val="both"/>
        <w:rPr>
          <w:rFonts w:ascii="Arial" w:hAnsi="Arial" w:cs="Arial"/>
          <w:sz w:val="20"/>
          <w:szCs w:val="20"/>
        </w:rPr>
      </w:pPr>
      <w:bookmarkStart w:id="5" w:name="_Hlk92276143"/>
      <w:r w:rsidRPr="00EC160C">
        <w:rPr>
          <w:rFonts w:ascii="Arial" w:hAnsi="Arial" w:cs="Arial"/>
          <w:sz w:val="20"/>
          <w:szCs w:val="20"/>
        </w:rPr>
        <w:t>zawarta w</w:t>
      </w:r>
      <w:r w:rsidR="001C11D5">
        <w:rPr>
          <w:rFonts w:ascii="Arial" w:hAnsi="Arial" w:cs="Arial"/>
          <w:sz w:val="20"/>
          <w:szCs w:val="20"/>
        </w:rPr>
        <w:t xml:space="preserve"> Branicach </w:t>
      </w:r>
      <w:r w:rsidRPr="00EC160C">
        <w:rPr>
          <w:rFonts w:ascii="Arial" w:hAnsi="Arial" w:cs="Arial"/>
          <w:sz w:val="20"/>
          <w:szCs w:val="20"/>
        </w:rPr>
        <w:t>w dniu ...............</w:t>
      </w:r>
      <w:r w:rsidR="00AD0861" w:rsidRPr="00EC160C">
        <w:rPr>
          <w:rFonts w:ascii="Arial" w:hAnsi="Arial" w:cs="Arial"/>
          <w:sz w:val="20"/>
          <w:szCs w:val="20"/>
        </w:rPr>
        <w:t xml:space="preserve"> </w:t>
      </w:r>
      <w:r w:rsidRPr="00EC160C">
        <w:rPr>
          <w:rFonts w:ascii="Arial" w:hAnsi="Arial" w:cs="Arial"/>
          <w:sz w:val="20"/>
          <w:szCs w:val="20"/>
        </w:rPr>
        <w:t>202</w:t>
      </w:r>
      <w:r w:rsidR="004E6937">
        <w:rPr>
          <w:rFonts w:ascii="Arial" w:hAnsi="Arial" w:cs="Arial"/>
          <w:sz w:val="20"/>
          <w:szCs w:val="20"/>
        </w:rPr>
        <w:t>3</w:t>
      </w:r>
      <w:r w:rsidRPr="00EC160C">
        <w:rPr>
          <w:rFonts w:ascii="Arial" w:hAnsi="Arial" w:cs="Arial"/>
          <w:sz w:val="20"/>
          <w:szCs w:val="20"/>
        </w:rPr>
        <w:t xml:space="preserve"> roku pomiędzy:</w:t>
      </w:r>
    </w:p>
    <w:p w14:paraId="613B9A5D" w14:textId="77777777" w:rsidR="00EC160C" w:rsidRPr="00EC160C" w:rsidRDefault="00EC160C" w:rsidP="002042CA">
      <w:pPr>
        <w:rPr>
          <w:rFonts w:ascii="Arial" w:hAnsi="Arial" w:cs="Arial"/>
          <w:sz w:val="20"/>
          <w:szCs w:val="20"/>
        </w:rPr>
      </w:pPr>
      <w:r w:rsidRPr="00EC160C">
        <w:rPr>
          <w:rFonts w:ascii="Arial" w:hAnsi="Arial" w:cs="Arial"/>
          <w:sz w:val="20"/>
          <w:szCs w:val="20"/>
        </w:rPr>
        <w:t>pomiędzy:</w:t>
      </w:r>
    </w:p>
    <w:p w14:paraId="2E0565D9" w14:textId="3B6093D2" w:rsidR="00EC160C" w:rsidRPr="00EC160C" w:rsidRDefault="00EC160C" w:rsidP="002042CA">
      <w:pPr>
        <w:jc w:val="both"/>
        <w:rPr>
          <w:rFonts w:ascii="Arial" w:hAnsi="Arial" w:cs="Arial"/>
          <w:sz w:val="20"/>
          <w:szCs w:val="20"/>
        </w:rPr>
      </w:pPr>
      <w:r w:rsidRPr="00EC160C">
        <w:rPr>
          <w:rFonts w:ascii="Arial" w:hAnsi="Arial" w:cs="Arial"/>
          <w:sz w:val="20"/>
          <w:szCs w:val="20"/>
        </w:rPr>
        <w:t xml:space="preserve">Gminą Branice z siedzibą 48-140 Branice, ul. Słowackiego 3, NIP: 748-15-18-612, REGON: 531412852, reprezentowaną przez Sebastiana Bacę - Wójta Gminy, przy kontrasygnacie </w:t>
      </w:r>
      <w:r w:rsidR="0091495A">
        <w:rPr>
          <w:rFonts w:ascii="Arial" w:hAnsi="Arial" w:cs="Arial"/>
          <w:sz w:val="20"/>
          <w:szCs w:val="20"/>
        </w:rPr>
        <w:t xml:space="preserve">Beaty Jamrozik - </w:t>
      </w:r>
      <w:r w:rsidRPr="00EC160C">
        <w:rPr>
          <w:rFonts w:ascii="Arial" w:hAnsi="Arial" w:cs="Arial"/>
          <w:sz w:val="20"/>
          <w:szCs w:val="20"/>
        </w:rPr>
        <w:t xml:space="preserve">Skarbnika Gminy, zwaną dalej „Zamawiającym", </w:t>
      </w:r>
    </w:p>
    <w:p w14:paraId="2020FFCA" w14:textId="77777777" w:rsidR="00EC160C" w:rsidRPr="00EC160C" w:rsidRDefault="00EC160C" w:rsidP="002042CA">
      <w:pPr>
        <w:rPr>
          <w:rFonts w:ascii="Arial" w:hAnsi="Arial" w:cs="Arial"/>
          <w:sz w:val="20"/>
          <w:szCs w:val="20"/>
        </w:rPr>
      </w:pPr>
      <w:r w:rsidRPr="00EC160C">
        <w:rPr>
          <w:rFonts w:ascii="Arial" w:hAnsi="Arial" w:cs="Arial"/>
          <w:sz w:val="20"/>
          <w:szCs w:val="20"/>
        </w:rPr>
        <w:t>a</w:t>
      </w:r>
    </w:p>
    <w:p w14:paraId="2D01A693" w14:textId="77777777" w:rsidR="00EC160C" w:rsidRPr="00EC160C" w:rsidRDefault="00EC160C" w:rsidP="002042CA">
      <w:pPr>
        <w:rPr>
          <w:rFonts w:ascii="Arial" w:hAnsi="Arial" w:cs="Arial"/>
          <w:sz w:val="20"/>
          <w:szCs w:val="20"/>
        </w:rPr>
      </w:pPr>
      <w:r w:rsidRPr="00EC160C">
        <w:rPr>
          <w:rFonts w:ascii="Arial" w:hAnsi="Arial" w:cs="Arial"/>
          <w:sz w:val="20"/>
          <w:szCs w:val="20"/>
        </w:rPr>
        <w:t>…………………………………………………………………………………………………………………………………………………………………………………………………………….,</w:t>
      </w:r>
    </w:p>
    <w:p w14:paraId="3360261A" w14:textId="77777777" w:rsidR="00EC160C" w:rsidRPr="00EC160C" w:rsidRDefault="00EC160C" w:rsidP="002042CA">
      <w:pPr>
        <w:rPr>
          <w:rFonts w:ascii="Arial" w:hAnsi="Arial" w:cs="Arial"/>
          <w:sz w:val="20"/>
          <w:szCs w:val="20"/>
        </w:rPr>
      </w:pPr>
      <w:r w:rsidRPr="00EC160C">
        <w:rPr>
          <w:rFonts w:ascii="Arial" w:hAnsi="Arial" w:cs="Arial"/>
          <w:sz w:val="20"/>
          <w:szCs w:val="20"/>
        </w:rPr>
        <w:t>reprezentowanym przez:</w:t>
      </w:r>
    </w:p>
    <w:p w14:paraId="0AA27EFA" w14:textId="77777777" w:rsidR="00EC160C" w:rsidRPr="00EC160C" w:rsidRDefault="00EC160C" w:rsidP="002042CA">
      <w:pPr>
        <w:rPr>
          <w:rFonts w:ascii="Arial" w:hAnsi="Arial" w:cs="Arial"/>
          <w:sz w:val="20"/>
          <w:szCs w:val="20"/>
        </w:rPr>
      </w:pPr>
      <w:r w:rsidRPr="00EC160C">
        <w:rPr>
          <w:rFonts w:ascii="Arial" w:hAnsi="Arial" w:cs="Arial"/>
          <w:sz w:val="20"/>
          <w:szCs w:val="20"/>
        </w:rPr>
        <w:t>…………………………………………</w:t>
      </w:r>
    </w:p>
    <w:p w14:paraId="16EDF3E5" w14:textId="77777777" w:rsidR="00EC160C" w:rsidRPr="00EC160C" w:rsidRDefault="00EC160C" w:rsidP="002042CA">
      <w:pPr>
        <w:rPr>
          <w:rFonts w:ascii="Arial" w:hAnsi="Arial" w:cs="Arial"/>
          <w:sz w:val="20"/>
          <w:szCs w:val="20"/>
        </w:rPr>
      </w:pPr>
      <w:r w:rsidRPr="00EC160C">
        <w:rPr>
          <w:rFonts w:ascii="Arial" w:hAnsi="Arial" w:cs="Arial"/>
          <w:sz w:val="20"/>
          <w:szCs w:val="20"/>
        </w:rPr>
        <w:t>zwanym dalej „Wykonawcą".</w:t>
      </w:r>
    </w:p>
    <w:p w14:paraId="72F62F4B" w14:textId="77777777" w:rsidR="00EC160C" w:rsidRPr="00EC160C" w:rsidRDefault="00EC160C" w:rsidP="002042CA">
      <w:pPr>
        <w:rPr>
          <w:rFonts w:ascii="Arial" w:hAnsi="Arial" w:cs="Arial"/>
          <w:sz w:val="20"/>
          <w:szCs w:val="20"/>
        </w:rPr>
      </w:pPr>
      <w:r w:rsidRPr="00EC160C">
        <w:rPr>
          <w:rFonts w:ascii="Arial" w:hAnsi="Arial" w:cs="Arial"/>
          <w:sz w:val="20"/>
          <w:szCs w:val="20"/>
        </w:rPr>
        <w:t>łącznie zwanymi „Stronami”</w:t>
      </w:r>
    </w:p>
    <w:p w14:paraId="698156D1" w14:textId="77777777" w:rsidR="00EC160C" w:rsidRPr="00EC160C" w:rsidRDefault="00EC160C" w:rsidP="002042CA">
      <w:pPr>
        <w:rPr>
          <w:rFonts w:ascii="Arial" w:hAnsi="Arial" w:cs="Arial"/>
          <w:sz w:val="20"/>
          <w:szCs w:val="20"/>
        </w:rPr>
      </w:pPr>
      <w:r w:rsidRPr="00EC160C">
        <w:rPr>
          <w:rFonts w:ascii="Arial" w:hAnsi="Arial" w:cs="Arial"/>
          <w:sz w:val="20"/>
          <w:szCs w:val="20"/>
        </w:rPr>
        <w:t>o następującej treści:</w:t>
      </w:r>
    </w:p>
    <w:p w14:paraId="44EEE78A" w14:textId="77777777" w:rsidR="00AD0861" w:rsidRDefault="00AD0861" w:rsidP="002042CA">
      <w:pPr>
        <w:jc w:val="both"/>
        <w:rPr>
          <w:rFonts w:ascii="Arial" w:hAnsi="Arial" w:cs="Arial"/>
          <w:sz w:val="20"/>
          <w:szCs w:val="20"/>
        </w:rPr>
      </w:pPr>
      <w:bookmarkStart w:id="6" w:name="_Hlk92277054"/>
      <w:bookmarkEnd w:id="5"/>
    </w:p>
    <w:p w14:paraId="5DE85DBB" w14:textId="47A59B22" w:rsidR="00B36F11" w:rsidRDefault="00B36F11" w:rsidP="002042CA">
      <w:pPr>
        <w:jc w:val="both"/>
        <w:rPr>
          <w:rFonts w:ascii="Arial" w:hAnsi="Arial" w:cs="Arial"/>
          <w:sz w:val="20"/>
          <w:szCs w:val="20"/>
        </w:rPr>
      </w:pPr>
      <w:r w:rsidRPr="00551F33">
        <w:rPr>
          <w:rFonts w:ascii="Arial" w:hAnsi="Arial" w:cs="Arial"/>
          <w:sz w:val="20"/>
          <w:szCs w:val="20"/>
        </w:rPr>
        <w:t>na podstawie dokonanego przez Zamawiającego wyboru oferty Wykonawcy w postępowaniu o udzielenie zamówienia publicznego o wartości poniżej 5 3</w:t>
      </w:r>
      <w:r>
        <w:rPr>
          <w:rFonts w:ascii="Arial" w:hAnsi="Arial" w:cs="Arial"/>
          <w:sz w:val="20"/>
          <w:szCs w:val="20"/>
        </w:rPr>
        <w:t>82</w:t>
      </w:r>
      <w:r w:rsidRPr="00551F33">
        <w:rPr>
          <w:rFonts w:ascii="Arial" w:hAnsi="Arial" w:cs="Arial"/>
          <w:sz w:val="20"/>
          <w:szCs w:val="20"/>
        </w:rPr>
        <w:t xml:space="preserve"> 000 euro dla robót budowlanych przeprowadzonym </w:t>
      </w:r>
      <w:r>
        <w:rPr>
          <w:rFonts w:ascii="Arial" w:hAnsi="Arial" w:cs="Arial"/>
          <w:sz w:val="20"/>
          <w:szCs w:val="20"/>
        </w:rPr>
        <w:t>na podstawie</w:t>
      </w:r>
      <w:r w:rsidRPr="00551F33">
        <w:rPr>
          <w:rFonts w:ascii="Arial" w:hAnsi="Arial" w:cs="Arial"/>
          <w:sz w:val="20"/>
          <w:szCs w:val="20"/>
        </w:rPr>
        <w:t xml:space="preserve"> ustawy z dnia 1</w:t>
      </w:r>
      <w:r>
        <w:rPr>
          <w:rFonts w:ascii="Arial" w:hAnsi="Arial" w:cs="Arial"/>
          <w:sz w:val="20"/>
          <w:szCs w:val="20"/>
        </w:rPr>
        <w:t>1</w:t>
      </w:r>
      <w:r w:rsidRPr="00551F33">
        <w:rPr>
          <w:rFonts w:ascii="Arial" w:hAnsi="Arial" w:cs="Arial"/>
          <w:sz w:val="20"/>
          <w:szCs w:val="20"/>
        </w:rPr>
        <w:t xml:space="preserve"> września 2019 roku – Prawo zamówień publicznych (Dz.U. z 202</w:t>
      </w:r>
      <w:r w:rsidR="004E6937">
        <w:rPr>
          <w:rFonts w:ascii="Arial" w:hAnsi="Arial" w:cs="Arial"/>
          <w:sz w:val="20"/>
          <w:szCs w:val="20"/>
        </w:rPr>
        <w:t>3</w:t>
      </w:r>
      <w:r w:rsidRPr="00551F33">
        <w:rPr>
          <w:rFonts w:ascii="Arial" w:hAnsi="Arial" w:cs="Arial"/>
          <w:sz w:val="20"/>
          <w:szCs w:val="20"/>
        </w:rPr>
        <w:t xml:space="preserve"> r. poz. </w:t>
      </w:r>
      <w:r w:rsidR="004E6937">
        <w:rPr>
          <w:rFonts w:ascii="Arial" w:hAnsi="Arial" w:cs="Arial"/>
          <w:sz w:val="20"/>
          <w:szCs w:val="20"/>
        </w:rPr>
        <w:t>1605</w:t>
      </w:r>
      <w:r w:rsidR="00714CE2">
        <w:rPr>
          <w:rFonts w:ascii="Arial" w:hAnsi="Arial" w:cs="Arial"/>
          <w:sz w:val="20"/>
          <w:szCs w:val="20"/>
        </w:rPr>
        <w:t xml:space="preserve"> z późn. zm.</w:t>
      </w:r>
      <w:r w:rsidRPr="00551F33">
        <w:rPr>
          <w:rFonts w:ascii="Arial" w:hAnsi="Arial" w:cs="Arial"/>
          <w:sz w:val="20"/>
          <w:szCs w:val="20"/>
        </w:rPr>
        <w:t xml:space="preserve">), zwaną w dalszej części Umowy </w:t>
      </w:r>
      <w:r>
        <w:rPr>
          <w:rFonts w:ascii="Arial" w:hAnsi="Arial" w:cs="Arial"/>
          <w:sz w:val="20"/>
          <w:szCs w:val="20"/>
        </w:rPr>
        <w:t>„</w:t>
      </w:r>
      <w:proofErr w:type="spellStart"/>
      <w:r w:rsidRPr="00551F33">
        <w:rPr>
          <w:rFonts w:ascii="Arial" w:hAnsi="Arial" w:cs="Arial"/>
          <w:sz w:val="20"/>
          <w:szCs w:val="20"/>
        </w:rPr>
        <w:t>Pzp</w:t>
      </w:r>
      <w:proofErr w:type="spellEnd"/>
      <w:r>
        <w:rPr>
          <w:rFonts w:ascii="Arial" w:hAnsi="Arial" w:cs="Arial"/>
          <w:sz w:val="20"/>
          <w:szCs w:val="20"/>
        </w:rPr>
        <w:t>”</w:t>
      </w:r>
      <w:r w:rsidRPr="00551F33">
        <w:rPr>
          <w:rFonts w:ascii="Arial" w:hAnsi="Arial" w:cs="Arial"/>
          <w:sz w:val="20"/>
          <w:szCs w:val="20"/>
        </w:rPr>
        <w:t>.</w:t>
      </w:r>
    </w:p>
    <w:bookmarkEnd w:id="6"/>
    <w:p w14:paraId="49B41C09" w14:textId="77777777" w:rsidR="00B36F11" w:rsidRDefault="00B36F11" w:rsidP="00B36F11">
      <w:pPr>
        <w:jc w:val="both"/>
        <w:rPr>
          <w:rFonts w:ascii="Arial" w:hAnsi="Arial" w:cs="Arial"/>
          <w:sz w:val="20"/>
          <w:szCs w:val="20"/>
        </w:rPr>
      </w:pPr>
    </w:p>
    <w:p w14:paraId="05834B62"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PRZEDMIOT UMOWY</w:t>
      </w:r>
    </w:p>
    <w:p w14:paraId="18EFB11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 1</w:t>
      </w:r>
    </w:p>
    <w:p w14:paraId="6D1B56A4" w14:textId="54F70F1D" w:rsidR="000A0C73" w:rsidRPr="004E6937" w:rsidRDefault="00EC160C" w:rsidP="004E6937">
      <w:pPr>
        <w:pStyle w:val="Akapitzlist"/>
        <w:numPr>
          <w:ilvl w:val="0"/>
          <w:numId w:val="8"/>
        </w:numPr>
        <w:spacing w:line="300" w:lineRule="exact"/>
        <w:ind w:left="357" w:hanging="357"/>
        <w:jc w:val="both"/>
        <w:rPr>
          <w:rFonts w:ascii="Arial" w:hAnsi="Arial" w:cs="Arial"/>
          <w:sz w:val="20"/>
          <w:szCs w:val="20"/>
        </w:rPr>
      </w:pPr>
      <w:bookmarkStart w:id="7" w:name="_Hlk92281089"/>
      <w:r w:rsidRPr="004E6937">
        <w:rPr>
          <w:rFonts w:ascii="Arial" w:hAnsi="Arial" w:cs="Arial"/>
          <w:sz w:val="20"/>
          <w:szCs w:val="20"/>
        </w:rPr>
        <w:t xml:space="preserve">Zamawiający powierza, a Wykonawca przyjmuje do wykonania zadanie pn. </w:t>
      </w:r>
      <w:r w:rsidR="004E6937" w:rsidRPr="004E6937">
        <w:rPr>
          <w:rFonts w:ascii="Arial" w:hAnsi="Arial" w:cs="Arial"/>
          <w:sz w:val="20"/>
          <w:szCs w:val="20"/>
        </w:rPr>
        <w:t xml:space="preserve">„Modernizacja dróg gminnych w miejscowości Lewice” </w:t>
      </w:r>
      <w:r w:rsidR="000A0C73" w:rsidRPr="004E6937">
        <w:rPr>
          <w:rFonts w:ascii="Arial" w:hAnsi="Arial" w:cs="Arial"/>
          <w:sz w:val="20"/>
          <w:szCs w:val="20"/>
        </w:rPr>
        <w:t xml:space="preserve">w rozbiciu na dwa etapy, </w:t>
      </w:r>
      <w:proofErr w:type="spellStart"/>
      <w:r w:rsidR="000A0C73" w:rsidRPr="004E6937">
        <w:rPr>
          <w:rFonts w:ascii="Arial" w:hAnsi="Arial" w:cs="Arial"/>
          <w:sz w:val="20"/>
          <w:szCs w:val="20"/>
        </w:rPr>
        <w:t>tj</w:t>
      </w:r>
      <w:proofErr w:type="spellEnd"/>
      <w:r w:rsidR="000A0C73" w:rsidRPr="004E6937">
        <w:rPr>
          <w:rFonts w:ascii="Arial" w:hAnsi="Arial" w:cs="Arial"/>
          <w:sz w:val="20"/>
          <w:szCs w:val="20"/>
        </w:rPr>
        <w:t>:</w:t>
      </w:r>
    </w:p>
    <w:p w14:paraId="3C29BFE1" w14:textId="2F89BEAE" w:rsidR="000A0C73" w:rsidRPr="0054277F" w:rsidRDefault="003024DF" w:rsidP="00E14CFD">
      <w:pPr>
        <w:pStyle w:val="Akapitzlist"/>
        <w:numPr>
          <w:ilvl w:val="0"/>
          <w:numId w:val="61"/>
        </w:numPr>
        <w:spacing w:before="60" w:after="60" w:line="300" w:lineRule="exact"/>
        <w:jc w:val="both"/>
        <w:rPr>
          <w:rFonts w:ascii="Arial" w:hAnsi="Arial" w:cs="Arial"/>
          <w:sz w:val="20"/>
          <w:szCs w:val="20"/>
        </w:rPr>
      </w:pPr>
      <w:r w:rsidRPr="0054277F">
        <w:rPr>
          <w:rFonts w:ascii="Arial" w:hAnsi="Arial" w:cs="Arial"/>
          <w:sz w:val="20"/>
          <w:szCs w:val="20"/>
        </w:rPr>
        <w:t>Etap 1</w:t>
      </w:r>
      <w:r w:rsidR="0054277F" w:rsidRPr="0054277F">
        <w:rPr>
          <w:rFonts w:ascii="Arial" w:hAnsi="Arial" w:cs="Arial"/>
          <w:sz w:val="20"/>
          <w:szCs w:val="20"/>
        </w:rPr>
        <w:t xml:space="preserve"> – </w:t>
      </w:r>
      <w:r w:rsidR="007A0802">
        <w:rPr>
          <w:rFonts w:ascii="Arial" w:hAnsi="Arial" w:cs="Arial"/>
          <w:sz w:val="20"/>
          <w:szCs w:val="20"/>
        </w:rPr>
        <w:t>Remont nawierzchni wraz z przebudową zjazdów drogi gminnej na długości 0,218km w m. Lewice, na terenie działek o numerach ewidencyjnych: 822, 821.</w:t>
      </w:r>
    </w:p>
    <w:p w14:paraId="4F535722" w14:textId="03602755" w:rsidR="003024DF" w:rsidRPr="0054277F" w:rsidRDefault="003024DF" w:rsidP="00E14CFD">
      <w:pPr>
        <w:pStyle w:val="Akapitzlist"/>
        <w:numPr>
          <w:ilvl w:val="0"/>
          <w:numId w:val="61"/>
        </w:numPr>
        <w:spacing w:before="60" w:after="60" w:line="300" w:lineRule="exact"/>
        <w:jc w:val="both"/>
        <w:rPr>
          <w:rFonts w:ascii="Arial" w:hAnsi="Arial" w:cs="Arial"/>
          <w:sz w:val="20"/>
          <w:szCs w:val="20"/>
        </w:rPr>
      </w:pPr>
      <w:r w:rsidRPr="0054277F">
        <w:rPr>
          <w:rFonts w:ascii="Arial" w:hAnsi="Arial" w:cs="Arial"/>
          <w:sz w:val="20"/>
          <w:szCs w:val="20"/>
        </w:rPr>
        <w:t xml:space="preserve">Etap  2 </w:t>
      </w:r>
      <w:r w:rsidR="0054277F" w:rsidRPr="0054277F">
        <w:rPr>
          <w:rFonts w:ascii="Arial" w:hAnsi="Arial" w:cs="Arial"/>
          <w:sz w:val="20"/>
          <w:szCs w:val="20"/>
        </w:rPr>
        <w:t xml:space="preserve">- </w:t>
      </w:r>
      <w:r w:rsidR="007A0802">
        <w:rPr>
          <w:rFonts w:ascii="Arial" w:hAnsi="Arial" w:cs="Arial"/>
          <w:sz w:val="20"/>
          <w:szCs w:val="20"/>
        </w:rPr>
        <w:t>Przebudowa chodnika, zjazdów i jezdni wraz wymianą istniejących wpustów ulicznych z przykanalikami drogi gminnej na długości 0,243km w m. Lewice, na terenie działek o numerach ewidencyjnych: 821, 832, 29/23, 64.</w:t>
      </w:r>
    </w:p>
    <w:bookmarkEnd w:id="7"/>
    <w:p w14:paraId="61D20997" w14:textId="567F2308" w:rsidR="00EC160C" w:rsidRPr="00E00CF2"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Szczegółowy </w:t>
      </w:r>
      <w:r>
        <w:rPr>
          <w:rFonts w:ascii="Arial" w:hAnsi="Arial" w:cs="Arial"/>
          <w:sz w:val="20"/>
          <w:szCs w:val="20"/>
        </w:rPr>
        <w:t>zakres robót</w:t>
      </w:r>
      <w:r w:rsidRPr="001B2C89">
        <w:rPr>
          <w:rFonts w:ascii="Arial" w:hAnsi="Arial" w:cs="Arial"/>
          <w:sz w:val="20"/>
          <w:szCs w:val="20"/>
        </w:rPr>
        <w:t xml:space="preserve"> określa dokumentacja projektowa</w:t>
      </w:r>
      <w:r w:rsidR="004E6937">
        <w:rPr>
          <w:rFonts w:ascii="Arial" w:hAnsi="Arial" w:cs="Arial"/>
          <w:sz w:val="20"/>
          <w:szCs w:val="20"/>
        </w:rPr>
        <w:t xml:space="preserve"> </w:t>
      </w:r>
      <w:r w:rsidRPr="001B2C89">
        <w:rPr>
          <w:rFonts w:ascii="Arial" w:hAnsi="Arial" w:cs="Arial"/>
          <w:sz w:val="20"/>
          <w:szCs w:val="20"/>
        </w:rPr>
        <w:t xml:space="preserve">oraz </w:t>
      </w:r>
      <w:r w:rsidRPr="00E00CF2">
        <w:rPr>
          <w:rFonts w:ascii="Arial" w:hAnsi="Arial" w:cs="Arial"/>
          <w:sz w:val="20"/>
          <w:szCs w:val="20"/>
        </w:rPr>
        <w:t>SWZ</w:t>
      </w:r>
      <w:r>
        <w:rPr>
          <w:rFonts w:ascii="Arial" w:hAnsi="Arial" w:cs="Arial"/>
          <w:sz w:val="20"/>
          <w:szCs w:val="20"/>
        </w:rPr>
        <w:t>.</w:t>
      </w:r>
      <w:r w:rsidRPr="00912271">
        <w:rPr>
          <w:rFonts w:ascii="Arial" w:hAnsi="Arial" w:cs="Arial"/>
          <w:sz w:val="20"/>
          <w:szCs w:val="20"/>
        </w:rPr>
        <w:t xml:space="preserve"> Dokumenty te stanowią integralną część umowy.</w:t>
      </w:r>
    </w:p>
    <w:p w14:paraId="51C6D713" w14:textId="77777777" w:rsidR="00EC160C"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Przedmiot umowy jest dofinansowany ze środków pochodzących z Rządowego Funduszu Polski Ład: </w:t>
      </w:r>
      <w:r w:rsidRPr="00352F8A">
        <w:rPr>
          <w:rFonts w:ascii="Arial" w:hAnsi="Arial" w:cs="Arial"/>
          <w:b/>
          <w:bCs/>
          <w:sz w:val="20"/>
          <w:szCs w:val="20"/>
        </w:rPr>
        <w:t>Programu Inwestycji Strategicznych</w:t>
      </w:r>
      <w:r w:rsidRPr="001B2C89">
        <w:rPr>
          <w:rFonts w:ascii="Arial" w:hAnsi="Arial" w:cs="Arial"/>
          <w:sz w:val="20"/>
          <w:szCs w:val="20"/>
        </w:rPr>
        <w:t>.</w:t>
      </w:r>
    </w:p>
    <w:p w14:paraId="5435C473" w14:textId="77777777" w:rsidR="00EC160C" w:rsidRPr="00912271"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912271">
        <w:rPr>
          <w:rFonts w:ascii="Arial" w:hAnsi="Arial" w:cs="Arial"/>
          <w:sz w:val="20"/>
          <w:szCs w:val="20"/>
        </w:rPr>
        <w:t xml:space="preserve">Wykonawca oświadcza, że na czas poprzedzający wypłaty z Promesy wydanej Zamawiającemu przez Bank Gospodarstwa Krajowego zapewnia finansowanie robót budowlanych w części nie pokrytej przez Zamawiającego we własnym zakresie. </w:t>
      </w:r>
    </w:p>
    <w:p w14:paraId="2DBE53BC" w14:textId="77777777" w:rsidR="00EC160C"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lastRenderedPageBreak/>
        <w:t>Wykonawca zobowiązuje się wykonać wszystkie czynności i prace, które nie zostały wyszczególnione w dokumentacji projektowej lub SWZ, a są konieczne do realizacji przedmiotu Umowy zgodnie z Umową, dokumentacją projektową, aktualnymi na dzień zawarcia niniejszej Umowy przepisami i wymogami technicznymi oraz wiedzą budowlaną</w:t>
      </w:r>
      <w:r>
        <w:rPr>
          <w:rFonts w:ascii="Arial" w:hAnsi="Arial" w:cs="Arial"/>
          <w:sz w:val="20"/>
          <w:szCs w:val="20"/>
        </w:rPr>
        <w:t>, a w szczególności:</w:t>
      </w:r>
    </w:p>
    <w:p w14:paraId="799F129C" w14:textId="77777777" w:rsidR="00EC160C" w:rsidRPr="00912271" w:rsidRDefault="00EC160C" w:rsidP="00E14CFD">
      <w:pPr>
        <w:pStyle w:val="Akapitzlist"/>
        <w:numPr>
          <w:ilvl w:val="0"/>
          <w:numId w:val="53"/>
        </w:numPr>
        <w:spacing w:before="60" w:after="60" w:line="300" w:lineRule="exact"/>
        <w:ind w:left="851" w:hanging="425"/>
        <w:jc w:val="both"/>
        <w:rPr>
          <w:rFonts w:ascii="Arial" w:hAnsi="Arial" w:cs="Arial"/>
          <w:i/>
          <w:iCs/>
          <w:sz w:val="20"/>
          <w:szCs w:val="20"/>
        </w:rPr>
      </w:pPr>
      <w:r w:rsidRPr="00912271">
        <w:rPr>
          <w:rFonts w:ascii="Arial" w:hAnsi="Arial" w:cs="Arial"/>
          <w:bCs/>
          <w:sz w:val="20"/>
          <w:szCs w:val="20"/>
        </w:rPr>
        <w:t xml:space="preserve">w pierwszej kolejności wykonanie oraz posadowienie we wskazanym przez Zamawiającego miejscu tablicy informacyjnej o wymiarach: szer. 180cm wys. 120cm zgodnie z Rozporządzeniem Rady Ministrów z dnia 07 maja 2021r. </w:t>
      </w:r>
      <w:r w:rsidRPr="00912271">
        <w:rPr>
          <w:rFonts w:ascii="Arial" w:hAnsi="Arial" w:cs="Arial"/>
          <w:bCs/>
          <w:i/>
          <w:iCs/>
          <w:sz w:val="20"/>
          <w:szCs w:val="20"/>
        </w:rPr>
        <w:t xml:space="preserve">w sprawie określenia działań informacyjnych podejmowanych przez podmioty realizujące zadania finansowane lub dofinansowane z budżetu państwa lub z państwowych funduszy celowych </w:t>
      </w:r>
      <w:r w:rsidRPr="00912271">
        <w:rPr>
          <w:rFonts w:ascii="Arial" w:hAnsi="Arial" w:cs="Arial"/>
          <w:bCs/>
          <w:sz w:val="20"/>
          <w:szCs w:val="20"/>
        </w:rPr>
        <w:t xml:space="preserve">(Dz.U. 2021, poz. 953) oraz Załącznikiem nr 1 do uchwały Rady Ministrów nr 84/2021 z dnia 01 lipca 2021r. </w:t>
      </w:r>
      <w:r w:rsidRPr="00912271">
        <w:rPr>
          <w:rFonts w:ascii="Arial" w:hAnsi="Arial" w:cs="Arial"/>
          <w:bCs/>
          <w:i/>
          <w:iCs/>
          <w:sz w:val="20"/>
          <w:szCs w:val="20"/>
        </w:rPr>
        <w:t xml:space="preserve">w sprawie ustanowienia Rządowego Funduszu Polski Ład: Programu Inwestycji Strategicznych </w:t>
      </w:r>
    </w:p>
    <w:p w14:paraId="6699D72A" w14:textId="1852C6CD" w:rsidR="00EC160C" w:rsidRDefault="00EC160C" w:rsidP="00E14CFD">
      <w:pPr>
        <w:pStyle w:val="Akapitzlist"/>
        <w:numPr>
          <w:ilvl w:val="0"/>
          <w:numId w:val="53"/>
        </w:numPr>
        <w:spacing w:before="60" w:after="60" w:line="300" w:lineRule="exact"/>
        <w:ind w:left="851" w:hanging="425"/>
        <w:jc w:val="both"/>
        <w:rPr>
          <w:rFonts w:ascii="Arial" w:hAnsi="Arial" w:cs="Arial"/>
          <w:sz w:val="20"/>
          <w:szCs w:val="20"/>
        </w:rPr>
      </w:pPr>
      <w:r>
        <w:rPr>
          <w:rFonts w:ascii="Arial" w:hAnsi="Arial" w:cs="Arial"/>
          <w:sz w:val="20"/>
          <w:szCs w:val="20"/>
        </w:rPr>
        <w:t xml:space="preserve">roboty przygotowawcze polegające na oznakowaniu objazdów i dojazdów </w:t>
      </w:r>
      <w:r w:rsidR="00717754">
        <w:rPr>
          <w:rFonts w:ascii="Arial" w:hAnsi="Arial" w:cs="Arial"/>
          <w:sz w:val="20"/>
          <w:szCs w:val="20"/>
        </w:rPr>
        <w:t xml:space="preserve">na drogach zgodnie </w:t>
      </w:r>
      <w:r>
        <w:rPr>
          <w:rFonts w:ascii="Arial" w:hAnsi="Arial" w:cs="Arial"/>
          <w:sz w:val="20"/>
          <w:szCs w:val="20"/>
        </w:rPr>
        <w:t>projekt</w:t>
      </w:r>
      <w:r w:rsidR="00717754">
        <w:rPr>
          <w:rFonts w:ascii="Arial" w:hAnsi="Arial" w:cs="Arial"/>
          <w:sz w:val="20"/>
          <w:szCs w:val="20"/>
        </w:rPr>
        <w:t>em</w:t>
      </w:r>
      <w:r>
        <w:rPr>
          <w:rFonts w:ascii="Arial" w:hAnsi="Arial" w:cs="Arial"/>
          <w:sz w:val="20"/>
          <w:szCs w:val="20"/>
        </w:rPr>
        <w:t xml:space="preserve"> tymczasowej organizacji ruchu.</w:t>
      </w:r>
    </w:p>
    <w:p w14:paraId="36E0670F" w14:textId="77777777" w:rsidR="00EC160C"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59DE8D81" w14:textId="77777777" w:rsidR="00EC160C" w:rsidRPr="00E00CF2"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B90427">
        <w:rPr>
          <w:rFonts w:ascii="Arial" w:hAnsi="Arial" w:cs="Arial"/>
          <w:sz w:val="20"/>
          <w:szCs w:val="20"/>
        </w:rPr>
        <w:t xml:space="preserve">Wykonawca oświadcza, </w:t>
      </w:r>
      <w:r>
        <w:rPr>
          <w:rFonts w:ascii="Arial" w:hAnsi="Arial" w:cs="Arial"/>
          <w:sz w:val="20"/>
          <w:szCs w:val="20"/>
        </w:rPr>
        <w:t>że</w:t>
      </w:r>
      <w:r w:rsidRPr="00B90427">
        <w:rPr>
          <w:rFonts w:ascii="Arial" w:hAnsi="Arial" w:cs="Arial"/>
          <w:sz w:val="20"/>
          <w:szCs w:val="20"/>
        </w:rPr>
        <w:t xml:space="preserve"> zapoznał się z dokumentacją projektową i SWZ oraz nie wnosi do niej uwag i uznaje ją za podstawę do realizacji przedmiotu niniejszej umowy</w:t>
      </w:r>
    </w:p>
    <w:p w14:paraId="49E76CA6" w14:textId="161CEC78" w:rsidR="00EC160C" w:rsidRDefault="00EC160C" w:rsidP="00EC160C">
      <w:pPr>
        <w:pStyle w:val="Akapitzlist"/>
        <w:spacing w:before="60" w:after="60" w:line="300" w:lineRule="exact"/>
        <w:ind w:left="0"/>
        <w:jc w:val="center"/>
        <w:rPr>
          <w:rFonts w:ascii="Arial" w:hAnsi="Arial" w:cs="Arial"/>
          <w:sz w:val="20"/>
          <w:szCs w:val="20"/>
        </w:rPr>
      </w:pPr>
    </w:p>
    <w:p w14:paraId="4E3FED87" w14:textId="77777777" w:rsidR="00EC160C" w:rsidRPr="00FA12F2" w:rsidRDefault="00EC160C" w:rsidP="00EC160C">
      <w:pPr>
        <w:pStyle w:val="Akapitzlist"/>
        <w:spacing w:before="60" w:after="60" w:line="300" w:lineRule="exact"/>
        <w:ind w:left="0"/>
        <w:jc w:val="center"/>
        <w:rPr>
          <w:rFonts w:ascii="Arial" w:hAnsi="Arial" w:cs="Arial"/>
          <w:b/>
          <w:bCs/>
          <w:sz w:val="20"/>
          <w:szCs w:val="20"/>
        </w:rPr>
      </w:pPr>
      <w:r w:rsidRPr="00FA12F2">
        <w:rPr>
          <w:rFonts w:ascii="Arial" w:hAnsi="Arial" w:cs="Arial"/>
          <w:b/>
          <w:bCs/>
          <w:sz w:val="20"/>
          <w:szCs w:val="20"/>
        </w:rPr>
        <w:t>MATERIAŁY</w:t>
      </w:r>
    </w:p>
    <w:p w14:paraId="058829FD" w14:textId="77777777" w:rsidR="00EC160C" w:rsidRPr="00FA12F2" w:rsidRDefault="00EC160C" w:rsidP="00EC160C">
      <w:pPr>
        <w:spacing w:before="60" w:after="60" w:line="300" w:lineRule="exact"/>
        <w:jc w:val="center"/>
        <w:rPr>
          <w:rFonts w:ascii="Arial" w:hAnsi="Arial" w:cs="Arial"/>
          <w:b/>
          <w:bCs/>
          <w:sz w:val="20"/>
          <w:szCs w:val="20"/>
        </w:rPr>
      </w:pPr>
      <w:r w:rsidRPr="00FA12F2">
        <w:rPr>
          <w:rFonts w:ascii="Arial" w:hAnsi="Arial" w:cs="Arial"/>
          <w:b/>
          <w:bCs/>
          <w:sz w:val="20"/>
          <w:szCs w:val="20"/>
        </w:rPr>
        <w:t>§ 2</w:t>
      </w:r>
    </w:p>
    <w:p w14:paraId="53BF8F7F" w14:textId="77777777" w:rsidR="00EC160C" w:rsidRPr="001B2C89"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Przedmiot Umowy wykonany zostanie z materiałów dostarczonych przez Wykonawcę.</w:t>
      </w:r>
    </w:p>
    <w:p w14:paraId="76F0EB00" w14:textId="77777777" w:rsidR="00EC160C" w:rsidRPr="001B2C89"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Materiały, o których mowa w ust. 1, powinny odpowiadać, co do jakości wymaganiom określonym ustawą z dnia 16 kwietnia 2004 r. o wyrobach budowlanych </w:t>
      </w:r>
      <w:r>
        <w:rPr>
          <w:rFonts w:ascii="Arial" w:hAnsi="Arial" w:cs="Arial"/>
          <w:sz w:val="20"/>
          <w:szCs w:val="20"/>
        </w:rPr>
        <w:t xml:space="preserve">(Dz.U. z 2021r. poz.1213 tj.) </w:t>
      </w:r>
      <w:r w:rsidRPr="001B2C89">
        <w:rPr>
          <w:rFonts w:ascii="Arial" w:hAnsi="Arial" w:cs="Arial"/>
          <w:sz w:val="20"/>
          <w:szCs w:val="20"/>
        </w:rPr>
        <w:t>oraz wymaganiom określonym w dokumentacji projektowej.</w:t>
      </w:r>
    </w:p>
    <w:p w14:paraId="13746679" w14:textId="378C1DA2" w:rsidR="00EC160C"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Wykonawca będzie przeprowadzać pomiary i badania materiałów oraz robót zgodnie z zasadami kontroli jakości materiałów i robót określonymi w dokumentacji projektowej</w:t>
      </w:r>
      <w:r>
        <w:rPr>
          <w:rFonts w:ascii="Arial" w:hAnsi="Arial" w:cs="Arial"/>
          <w:sz w:val="20"/>
          <w:szCs w:val="20"/>
        </w:rPr>
        <w:t xml:space="preserve"> oraz Specyfikacj</w:t>
      </w:r>
      <w:r w:rsidR="00F6403C">
        <w:rPr>
          <w:rFonts w:ascii="Arial" w:hAnsi="Arial" w:cs="Arial"/>
          <w:sz w:val="20"/>
          <w:szCs w:val="20"/>
        </w:rPr>
        <w:t xml:space="preserve">ach </w:t>
      </w:r>
      <w:r>
        <w:rPr>
          <w:rFonts w:ascii="Arial" w:hAnsi="Arial" w:cs="Arial"/>
          <w:sz w:val="20"/>
          <w:szCs w:val="20"/>
        </w:rPr>
        <w:t>Techniczn</w:t>
      </w:r>
      <w:r w:rsidR="00F6403C">
        <w:rPr>
          <w:rFonts w:ascii="Arial" w:hAnsi="Arial" w:cs="Arial"/>
          <w:sz w:val="20"/>
          <w:szCs w:val="20"/>
        </w:rPr>
        <w:t>ych</w:t>
      </w:r>
      <w:r>
        <w:rPr>
          <w:rFonts w:ascii="Arial" w:hAnsi="Arial" w:cs="Arial"/>
          <w:sz w:val="20"/>
          <w:szCs w:val="20"/>
        </w:rPr>
        <w:t xml:space="preserve"> (ST).</w:t>
      </w:r>
    </w:p>
    <w:p w14:paraId="738BF304" w14:textId="77777777" w:rsidR="00EC160C" w:rsidRDefault="00EC160C" w:rsidP="00EC160C">
      <w:pPr>
        <w:pStyle w:val="Akapitzlist"/>
        <w:spacing w:before="60" w:after="60" w:line="300" w:lineRule="exact"/>
        <w:ind w:left="0"/>
        <w:jc w:val="center"/>
        <w:rPr>
          <w:rFonts w:ascii="Arial" w:hAnsi="Arial" w:cs="Arial"/>
          <w:b/>
          <w:bCs/>
          <w:sz w:val="20"/>
          <w:szCs w:val="20"/>
        </w:rPr>
      </w:pPr>
    </w:p>
    <w:p w14:paraId="5AF6D018" w14:textId="77777777" w:rsidR="00EC160C" w:rsidRPr="00FA12F2" w:rsidRDefault="00EC160C" w:rsidP="00EC160C">
      <w:pPr>
        <w:pStyle w:val="Akapitzlist"/>
        <w:spacing w:before="60" w:after="60" w:line="300" w:lineRule="exact"/>
        <w:ind w:left="0"/>
        <w:jc w:val="center"/>
        <w:rPr>
          <w:rFonts w:ascii="Arial" w:hAnsi="Arial" w:cs="Arial"/>
          <w:b/>
          <w:bCs/>
          <w:sz w:val="20"/>
          <w:szCs w:val="20"/>
        </w:rPr>
      </w:pPr>
      <w:r>
        <w:rPr>
          <w:rFonts w:ascii="Arial" w:hAnsi="Arial" w:cs="Arial"/>
          <w:b/>
          <w:bCs/>
          <w:sz w:val="20"/>
          <w:szCs w:val="20"/>
        </w:rPr>
        <w:t>HARMONOGRAM I KOSZTORYS</w:t>
      </w:r>
    </w:p>
    <w:p w14:paraId="499A1B6F" w14:textId="77777777" w:rsidR="00EC160C" w:rsidRPr="001B2C89" w:rsidRDefault="00EC160C" w:rsidP="00EC160C">
      <w:pPr>
        <w:spacing w:before="60" w:after="60" w:line="300" w:lineRule="exact"/>
        <w:jc w:val="center"/>
        <w:rPr>
          <w:rFonts w:ascii="Arial" w:hAnsi="Arial" w:cs="Arial"/>
          <w:b/>
          <w:bCs/>
          <w:sz w:val="20"/>
          <w:szCs w:val="20"/>
        </w:rPr>
      </w:pPr>
      <w:r w:rsidRPr="001B2C89">
        <w:rPr>
          <w:rFonts w:ascii="Arial" w:hAnsi="Arial" w:cs="Arial"/>
          <w:b/>
          <w:bCs/>
          <w:sz w:val="20"/>
          <w:szCs w:val="20"/>
        </w:rPr>
        <w:t>§</w:t>
      </w:r>
      <w:r>
        <w:rPr>
          <w:rFonts w:ascii="Arial" w:hAnsi="Arial" w:cs="Arial"/>
          <w:b/>
          <w:bCs/>
          <w:sz w:val="20"/>
          <w:szCs w:val="20"/>
        </w:rPr>
        <w:t xml:space="preserve"> </w:t>
      </w:r>
      <w:r w:rsidRPr="001B2C89">
        <w:rPr>
          <w:rFonts w:ascii="Arial" w:hAnsi="Arial" w:cs="Arial"/>
          <w:b/>
          <w:bCs/>
          <w:sz w:val="20"/>
          <w:szCs w:val="20"/>
        </w:rPr>
        <w:t>3</w:t>
      </w:r>
    </w:p>
    <w:p w14:paraId="381B4EB0" w14:textId="0E3E974C"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Przedmiot Umowy określony w § 1 będzie realizowany zgodnie z zatwierdzonym przez Zamawiającego harmonogramem rzeczowo – finansowym realizacji robót (dalej zwany również harmonogramem), dostarczonym Zamawiającemu w terminie </w:t>
      </w:r>
      <w:r>
        <w:rPr>
          <w:rFonts w:ascii="Arial" w:hAnsi="Arial" w:cs="Arial"/>
          <w:sz w:val="20"/>
          <w:szCs w:val="20"/>
        </w:rPr>
        <w:t xml:space="preserve">nie późniejszym niż </w:t>
      </w:r>
      <w:r w:rsidR="007D49D8">
        <w:rPr>
          <w:rFonts w:ascii="Arial" w:hAnsi="Arial" w:cs="Arial"/>
          <w:sz w:val="20"/>
          <w:szCs w:val="20"/>
        </w:rPr>
        <w:t>7</w:t>
      </w:r>
      <w:r>
        <w:rPr>
          <w:rFonts w:ascii="Arial" w:hAnsi="Arial" w:cs="Arial"/>
          <w:sz w:val="20"/>
          <w:szCs w:val="20"/>
        </w:rPr>
        <w:t xml:space="preserve"> d</w:t>
      </w:r>
      <w:r w:rsidRPr="00FB6852">
        <w:rPr>
          <w:rFonts w:ascii="Arial" w:hAnsi="Arial" w:cs="Arial"/>
          <w:sz w:val="20"/>
          <w:szCs w:val="20"/>
        </w:rPr>
        <w:t>ni</w:t>
      </w:r>
      <w:r w:rsidRPr="001B2C89">
        <w:rPr>
          <w:rFonts w:ascii="Arial" w:hAnsi="Arial" w:cs="Arial"/>
          <w:sz w:val="20"/>
          <w:szCs w:val="20"/>
        </w:rPr>
        <w:t xml:space="preserve"> od </w:t>
      </w:r>
      <w:r w:rsidRPr="001058AC">
        <w:rPr>
          <w:rFonts w:ascii="Arial" w:hAnsi="Arial" w:cs="Arial"/>
          <w:sz w:val="20"/>
          <w:szCs w:val="20"/>
        </w:rPr>
        <w:t xml:space="preserve">daty </w:t>
      </w:r>
      <w:r>
        <w:rPr>
          <w:rFonts w:ascii="Arial" w:hAnsi="Arial" w:cs="Arial"/>
          <w:sz w:val="20"/>
          <w:szCs w:val="20"/>
        </w:rPr>
        <w:t>podpisania umowy</w:t>
      </w:r>
      <w:r w:rsidRPr="001B2C89">
        <w:rPr>
          <w:rFonts w:ascii="Arial" w:hAnsi="Arial" w:cs="Arial"/>
          <w:sz w:val="20"/>
          <w:szCs w:val="20"/>
        </w:rPr>
        <w:t>.</w:t>
      </w:r>
      <w:r>
        <w:rPr>
          <w:rFonts w:ascii="Arial" w:hAnsi="Arial" w:cs="Arial"/>
          <w:sz w:val="20"/>
          <w:szCs w:val="20"/>
        </w:rPr>
        <w:t xml:space="preserve"> </w:t>
      </w:r>
      <w:r w:rsidRPr="00FA12F2">
        <w:rPr>
          <w:rFonts w:ascii="Arial" w:hAnsi="Arial" w:cs="Arial"/>
          <w:sz w:val="20"/>
          <w:szCs w:val="20"/>
        </w:rPr>
        <w:t>Harmonogram musi uwzględniać m.in. zasady płatności wskazane w § 11 Umowy</w:t>
      </w:r>
      <w:r w:rsidR="000A0C73">
        <w:rPr>
          <w:rFonts w:ascii="Arial" w:hAnsi="Arial" w:cs="Arial"/>
          <w:sz w:val="20"/>
          <w:szCs w:val="20"/>
        </w:rPr>
        <w:t xml:space="preserve"> oraz realizację inwestycji w podziale na dwa etapy i terminy wskazane w SWZ.</w:t>
      </w:r>
    </w:p>
    <w:p w14:paraId="0AA675DB"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Pr>
          <w:rFonts w:ascii="Arial" w:hAnsi="Arial" w:cs="Arial"/>
          <w:sz w:val="20"/>
          <w:szCs w:val="20"/>
        </w:rPr>
        <w:t xml:space="preserve">Za zgodą stron harmonogram może być aktualizowany w trakcie realizacji umowy. </w:t>
      </w:r>
      <w:r w:rsidRPr="001B2C89">
        <w:rPr>
          <w:rFonts w:ascii="Arial" w:hAnsi="Arial" w:cs="Arial"/>
          <w:sz w:val="20"/>
          <w:szCs w:val="20"/>
        </w:rPr>
        <w:t xml:space="preserve">Wykonawca zobowiązany jest przedłożyć Zamawiającemu do zatwierdzenia uaktualniony harmonogram w terminie 7 dni </w:t>
      </w:r>
      <w:r>
        <w:rPr>
          <w:rFonts w:ascii="Arial" w:hAnsi="Arial" w:cs="Arial"/>
          <w:sz w:val="20"/>
          <w:szCs w:val="20"/>
        </w:rPr>
        <w:t xml:space="preserve">roboczych </w:t>
      </w:r>
      <w:r w:rsidRPr="001B2C89">
        <w:rPr>
          <w:rFonts w:ascii="Arial" w:hAnsi="Arial" w:cs="Arial"/>
          <w:sz w:val="20"/>
          <w:szCs w:val="20"/>
        </w:rPr>
        <w:t>od daty wprowadzenia zmian.</w:t>
      </w:r>
    </w:p>
    <w:p w14:paraId="2F0403B7"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Zamawiający zgłosi uwagi do harmonogramu lub zatwierdzi harmonogram, o którym mowa w ust. 2 w ciągu 7 dni </w:t>
      </w:r>
      <w:r>
        <w:rPr>
          <w:rFonts w:ascii="Arial" w:hAnsi="Arial" w:cs="Arial"/>
          <w:sz w:val="20"/>
          <w:szCs w:val="20"/>
        </w:rPr>
        <w:t xml:space="preserve">roboczych </w:t>
      </w:r>
      <w:r w:rsidRPr="001B2C89">
        <w:rPr>
          <w:rFonts w:ascii="Arial" w:hAnsi="Arial" w:cs="Arial"/>
          <w:sz w:val="20"/>
          <w:szCs w:val="20"/>
        </w:rPr>
        <w:t>od daty przedłożenia harmonogramu do zatwierdzenia.</w:t>
      </w:r>
    </w:p>
    <w:p w14:paraId="480F3CF3" w14:textId="3ECDDDD3" w:rsidR="00EC160C" w:rsidRPr="00FA12F2"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Wykonawca dostarczy Zamawiającemu najpóźniej w terminie</w:t>
      </w:r>
      <w:r>
        <w:rPr>
          <w:rFonts w:ascii="Arial" w:hAnsi="Arial" w:cs="Arial"/>
          <w:sz w:val="20"/>
          <w:szCs w:val="20"/>
        </w:rPr>
        <w:t xml:space="preserve"> </w:t>
      </w:r>
      <w:r w:rsidR="007D49D8">
        <w:rPr>
          <w:rFonts w:ascii="Arial" w:hAnsi="Arial" w:cs="Arial"/>
          <w:sz w:val="20"/>
          <w:szCs w:val="20"/>
        </w:rPr>
        <w:t>7</w:t>
      </w:r>
      <w:r w:rsidRPr="00FA12F2">
        <w:rPr>
          <w:rFonts w:ascii="Arial" w:hAnsi="Arial" w:cs="Arial"/>
          <w:sz w:val="20"/>
          <w:szCs w:val="20"/>
        </w:rPr>
        <w:t xml:space="preserve"> dni </w:t>
      </w:r>
      <w:r>
        <w:rPr>
          <w:rFonts w:ascii="Arial" w:hAnsi="Arial" w:cs="Arial"/>
          <w:sz w:val="20"/>
          <w:szCs w:val="20"/>
        </w:rPr>
        <w:t xml:space="preserve">roboczych </w:t>
      </w:r>
      <w:r w:rsidRPr="00FA12F2">
        <w:rPr>
          <w:rFonts w:ascii="Arial" w:hAnsi="Arial" w:cs="Arial"/>
          <w:sz w:val="20"/>
          <w:szCs w:val="20"/>
        </w:rPr>
        <w:t>od daty zawarcia niniejszej Umowy kosztorys ofertowy (zwany dalej również kosztorysem)</w:t>
      </w:r>
      <w:r>
        <w:rPr>
          <w:rFonts w:ascii="Arial" w:hAnsi="Arial" w:cs="Arial"/>
          <w:sz w:val="20"/>
          <w:szCs w:val="20"/>
        </w:rPr>
        <w:t xml:space="preserve"> sporządzony na zasadach określonych </w:t>
      </w:r>
      <w:r w:rsidRPr="00F50380">
        <w:rPr>
          <w:rFonts w:ascii="Arial" w:hAnsi="Arial" w:cs="Arial"/>
          <w:sz w:val="20"/>
          <w:szCs w:val="20"/>
        </w:rPr>
        <w:t xml:space="preserve">w </w:t>
      </w:r>
      <w:r w:rsidRPr="00912271">
        <w:rPr>
          <w:rFonts w:ascii="Arial" w:hAnsi="Arial" w:cs="Arial"/>
          <w:bCs/>
          <w:sz w:val="20"/>
          <w:szCs w:val="20"/>
        </w:rPr>
        <w:t>§</w:t>
      </w:r>
      <w:r>
        <w:rPr>
          <w:rFonts w:ascii="Arial" w:hAnsi="Arial" w:cs="Arial"/>
          <w:sz w:val="20"/>
          <w:szCs w:val="20"/>
        </w:rPr>
        <w:t xml:space="preserve"> 16 ust. 8  niniejszej umowy.</w:t>
      </w:r>
    </w:p>
    <w:p w14:paraId="0BA21C55" w14:textId="77777777" w:rsidR="00EC160C" w:rsidRPr="00FA12F2"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Wykonawca wykona kosztorys z zachowaniem co najmniej warunków realizacji robót określonych w SWZ i dokumentacji projektowej.</w:t>
      </w:r>
    </w:p>
    <w:p w14:paraId="6525AB7D" w14:textId="77777777" w:rsidR="00EC160C" w:rsidRPr="00FA12F2"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lastRenderedPageBreak/>
        <w:t>Kosztorys oraz harmonogram muszą być spójne ze sobą, jak również z metodologią, jednostkami obmiarowymi oraz nazewnictwem robót występującymi w SWZ i dokumentacji projektowej.</w:t>
      </w:r>
      <w:r>
        <w:rPr>
          <w:rFonts w:ascii="Arial" w:hAnsi="Arial" w:cs="Arial"/>
          <w:sz w:val="20"/>
          <w:szCs w:val="20"/>
        </w:rPr>
        <w:t xml:space="preserve"> </w:t>
      </w:r>
      <w:r w:rsidRPr="00FA12F2">
        <w:rPr>
          <w:rFonts w:ascii="Arial" w:hAnsi="Arial" w:cs="Arial"/>
          <w:sz w:val="20"/>
          <w:szCs w:val="20"/>
        </w:rPr>
        <w:t>Warunkiem rozpoczęcia realizacji robót jest zatwierdzenie kosztorysu i harmonogramu przez Zamawiającego.</w:t>
      </w:r>
    </w:p>
    <w:p w14:paraId="7130C69B"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Zamawiającemu przysługuj</w:t>
      </w:r>
      <w:r>
        <w:rPr>
          <w:rFonts w:ascii="Arial" w:hAnsi="Arial" w:cs="Arial"/>
          <w:sz w:val="20"/>
          <w:szCs w:val="20"/>
        </w:rPr>
        <w:t>e</w:t>
      </w:r>
      <w:r w:rsidRPr="001B2C89">
        <w:rPr>
          <w:rFonts w:ascii="Arial" w:hAnsi="Arial" w:cs="Arial"/>
          <w:sz w:val="20"/>
          <w:szCs w:val="20"/>
        </w:rPr>
        <w:t xml:space="preserve"> prawo wezwania Wykonawcy do skorygowania wad kosztorysu lub harmonogramu na każdym etapie realizacji robót.</w:t>
      </w:r>
    </w:p>
    <w:p w14:paraId="77400D3C"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Wszelkie błędy</w:t>
      </w:r>
      <w:r>
        <w:rPr>
          <w:rFonts w:ascii="Arial" w:hAnsi="Arial" w:cs="Arial"/>
          <w:sz w:val="20"/>
          <w:szCs w:val="20"/>
        </w:rPr>
        <w:t xml:space="preserve"> i</w:t>
      </w:r>
      <w:r w:rsidRPr="001B2C89">
        <w:rPr>
          <w:rFonts w:ascii="Arial" w:hAnsi="Arial" w:cs="Arial"/>
          <w:sz w:val="20"/>
          <w:szCs w:val="20"/>
        </w:rPr>
        <w:t xml:space="preserve"> zaniechania w kosztorysie lub w harmonogramie obciążać będą wyłącznie Wykonawcę.</w:t>
      </w:r>
    </w:p>
    <w:p w14:paraId="6F48AA69"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Obowiązującym wynagrodzeniem jest wynagrodzenie ryczałtowe. Kosztorys wraz z zestawieniem materiałów i sprzętu winien być sporządzony metodą szczegółową (na stronie tytułowej kosztorysu musi być podana cena jednostkowa robocizny, narzuty oraz podsumowanie). Kosztorys jest dokumentem</w:t>
      </w:r>
      <w:r>
        <w:rPr>
          <w:rFonts w:ascii="Arial" w:hAnsi="Arial" w:cs="Arial"/>
          <w:sz w:val="20"/>
          <w:szCs w:val="20"/>
        </w:rPr>
        <w:t xml:space="preserve"> o charakterze wyłącznie informacyjnym i nie stanowi podstawy do dochodzenia przez Wykonawcę wynagrodzenia kosztorysowego. Wykonawca uprawniony jest jedynie do wynagrodzenia ryczałtowego wskazanego w postanowieniach niniejszej umowy i złożonej ofercie. Wszelkie odwołania do kosztorysu zawarte w niniejszej umowie mają jedynie znaczenie wskazane w zdaniu poprzednim, wobec charakteru wynagrodzenia należnego.</w:t>
      </w:r>
    </w:p>
    <w:p w14:paraId="51BE6279" w14:textId="77777777" w:rsidR="00EC160C" w:rsidRDefault="00EC160C" w:rsidP="00EC160C">
      <w:pPr>
        <w:spacing w:before="60" w:after="60" w:line="300" w:lineRule="exact"/>
        <w:jc w:val="center"/>
        <w:rPr>
          <w:rFonts w:ascii="Arial" w:hAnsi="Arial" w:cs="Arial"/>
          <w:b/>
          <w:bCs/>
          <w:sz w:val="20"/>
          <w:szCs w:val="20"/>
        </w:rPr>
      </w:pPr>
    </w:p>
    <w:p w14:paraId="0FD49E3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TERMIN WYKONANIA ZAMÓWIENIA</w:t>
      </w:r>
    </w:p>
    <w:p w14:paraId="6AC5764B"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 4</w:t>
      </w:r>
    </w:p>
    <w:p w14:paraId="345819CD" w14:textId="1667F324"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 xml:space="preserve">Zamawiający w terminie </w:t>
      </w:r>
      <w:r w:rsidR="007D49D8">
        <w:rPr>
          <w:rFonts w:ascii="Arial" w:hAnsi="Arial" w:cs="Arial"/>
          <w:sz w:val="20"/>
          <w:szCs w:val="20"/>
        </w:rPr>
        <w:t xml:space="preserve">do </w:t>
      </w:r>
      <w:r w:rsidR="00F22FC9">
        <w:rPr>
          <w:rFonts w:ascii="Arial" w:hAnsi="Arial" w:cs="Arial"/>
          <w:sz w:val="20"/>
          <w:szCs w:val="20"/>
        </w:rPr>
        <w:t xml:space="preserve">14 </w:t>
      </w:r>
      <w:r w:rsidRPr="00803E92">
        <w:rPr>
          <w:rFonts w:ascii="Arial" w:hAnsi="Arial" w:cs="Arial"/>
          <w:sz w:val="20"/>
          <w:szCs w:val="20"/>
        </w:rPr>
        <w:t xml:space="preserve">dni roboczych od daty </w:t>
      </w:r>
      <w:r>
        <w:rPr>
          <w:rFonts w:ascii="Arial" w:hAnsi="Arial" w:cs="Arial"/>
          <w:sz w:val="20"/>
          <w:szCs w:val="20"/>
        </w:rPr>
        <w:t xml:space="preserve">zawarcia Umowy </w:t>
      </w:r>
      <w:r w:rsidRPr="00803E92">
        <w:rPr>
          <w:rFonts w:ascii="Arial" w:hAnsi="Arial" w:cs="Arial"/>
          <w:sz w:val="20"/>
          <w:szCs w:val="20"/>
        </w:rPr>
        <w:t>przekaże Wykonawcy protokolarnie teren budowy</w:t>
      </w:r>
      <w:r w:rsidR="00B007BC">
        <w:rPr>
          <w:rStyle w:val="Odwoaniedokomentarza"/>
        </w:rPr>
        <w:t>.</w:t>
      </w:r>
    </w:p>
    <w:p w14:paraId="32E29F5F" w14:textId="77777777"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Wykonawca rozpocznie realizację przedmiotu Umowy niezwłocznie po przekazaniu terenu budowy.</w:t>
      </w:r>
    </w:p>
    <w:p w14:paraId="3B08C772" w14:textId="77777777"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Wykonawca oświadcza, że zapoznał się z terenem przyszłej budowy oraz dokumentacją projektową i nie wnosi w tym zakresie żadnych uwag.</w:t>
      </w:r>
    </w:p>
    <w:p w14:paraId="5AD82246" w14:textId="2C979068"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Pr>
          <w:rFonts w:ascii="Arial" w:hAnsi="Arial" w:cs="Arial"/>
          <w:sz w:val="20"/>
          <w:szCs w:val="20"/>
        </w:rPr>
        <w:t>Okres</w:t>
      </w:r>
      <w:r w:rsidRPr="00803E92">
        <w:rPr>
          <w:rFonts w:ascii="Arial" w:hAnsi="Arial" w:cs="Arial"/>
          <w:sz w:val="20"/>
          <w:szCs w:val="20"/>
        </w:rPr>
        <w:t xml:space="preserve"> realizacji </w:t>
      </w:r>
      <w:r w:rsidRPr="006F7FDD">
        <w:rPr>
          <w:rFonts w:ascii="Arial" w:hAnsi="Arial" w:cs="Arial"/>
          <w:sz w:val="20"/>
          <w:szCs w:val="20"/>
        </w:rPr>
        <w:t>całości robót budowlanych będących przedmiotem Umowy</w:t>
      </w:r>
      <w:r w:rsidR="00C81287" w:rsidRPr="006F7FDD">
        <w:rPr>
          <w:rFonts w:ascii="Arial" w:hAnsi="Arial" w:cs="Arial"/>
          <w:sz w:val="20"/>
          <w:szCs w:val="20"/>
        </w:rPr>
        <w:t>,</w:t>
      </w:r>
      <w:r w:rsidRPr="006F7FDD">
        <w:rPr>
          <w:rFonts w:ascii="Arial" w:hAnsi="Arial" w:cs="Arial"/>
          <w:sz w:val="20"/>
          <w:szCs w:val="20"/>
        </w:rPr>
        <w:t xml:space="preserve"> Strony ustalają</w:t>
      </w:r>
      <w:r w:rsidR="000A0C73">
        <w:rPr>
          <w:rFonts w:ascii="Arial" w:hAnsi="Arial" w:cs="Arial"/>
          <w:sz w:val="20"/>
          <w:szCs w:val="20"/>
        </w:rPr>
        <w:t xml:space="preserve"> </w:t>
      </w:r>
      <w:r w:rsidR="00B007BC">
        <w:rPr>
          <w:rFonts w:ascii="Arial" w:hAnsi="Arial" w:cs="Arial"/>
          <w:sz w:val="20"/>
          <w:szCs w:val="20"/>
        </w:rPr>
        <w:t xml:space="preserve">na nie dłuższy niż </w:t>
      </w:r>
      <w:r w:rsidR="00B007BC" w:rsidRPr="00F60A28">
        <w:rPr>
          <w:rFonts w:ascii="Arial" w:hAnsi="Arial" w:cs="Arial"/>
          <w:b/>
          <w:bCs/>
          <w:sz w:val="20"/>
          <w:szCs w:val="20"/>
        </w:rPr>
        <w:t>do</w:t>
      </w:r>
      <w:r w:rsidR="00784249" w:rsidRPr="00F60A28">
        <w:rPr>
          <w:rFonts w:ascii="Arial" w:hAnsi="Arial" w:cs="Arial"/>
          <w:b/>
          <w:bCs/>
          <w:sz w:val="20"/>
          <w:szCs w:val="20"/>
        </w:rPr>
        <w:t xml:space="preserve"> 30.06.</w:t>
      </w:r>
      <w:r w:rsidR="00400A38" w:rsidRPr="00F60A28">
        <w:rPr>
          <w:rFonts w:ascii="Arial" w:hAnsi="Arial" w:cs="Arial"/>
          <w:b/>
          <w:bCs/>
          <w:sz w:val="20"/>
          <w:szCs w:val="20"/>
        </w:rPr>
        <w:t>202</w:t>
      </w:r>
      <w:r w:rsidR="00B007BC" w:rsidRPr="00F60A28">
        <w:rPr>
          <w:rFonts w:ascii="Arial" w:hAnsi="Arial" w:cs="Arial"/>
          <w:b/>
          <w:bCs/>
          <w:sz w:val="20"/>
          <w:szCs w:val="20"/>
        </w:rPr>
        <w:t>4</w:t>
      </w:r>
      <w:r w:rsidR="00400A38" w:rsidRPr="00F60A28">
        <w:rPr>
          <w:rFonts w:ascii="Arial" w:hAnsi="Arial" w:cs="Arial"/>
          <w:b/>
          <w:bCs/>
          <w:sz w:val="20"/>
          <w:szCs w:val="20"/>
        </w:rPr>
        <w:t xml:space="preserve"> </w:t>
      </w:r>
      <w:r w:rsidR="00B007BC" w:rsidRPr="00F60A28">
        <w:rPr>
          <w:rFonts w:ascii="Arial" w:hAnsi="Arial" w:cs="Arial"/>
          <w:b/>
          <w:bCs/>
          <w:sz w:val="20"/>
          <w:szCs w:val="20"/>
        </w:rPr>
        <w:t>r.</w:t>
      </w:r>
    </w:p>
    <w:p w14:paraId="30A7CAAC" w14:textId="7481C69C"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Za datę zakończenia realizacji robót budowlanych uznaje się potwierdzoną przez inspektora nadzoru datę zgłoszenia o zakończeniu robót budowlanych oraz przekazania Zamawiającemu dokumentacji niezbędnej do oceny wykonania Przedmiotu Umowy.</w:t>
      </w:r>
    </w:p>
    <w:p w14:paraId="3016E9E6" w14:textId="4BEEF179"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 xml:space="preserve">Rozpoczęcie czynności odbiorowych nastąpi w terminie do </w:t>
      </w:r>
      <w:r w:rsidR="00400A38">
        <w:rPr>
          <w:rFonts w:ascii="Arial" w:hAnsi="Arial" w:cs="Arial"/>
          <w:sz w:val="20"/>
          <w:szCs w:val="20"/>
        </w:rPr>
        <w:t>7</w:t>
      </w:r>
      <w:r w:rsidRPr="00803E92">
        <w:rPr>
          <w:rFonts w:ascii="Arial" w:hAnsi="Arial" w:cs="Arial"/>
          <w:sz w:val="20"/>
          <w:szCs w:val="20"/>
        </w:rPr>
        <w:t xml:space="preserve"> dni licząc od daty potwierdzonego przez inspektora nadzoru zgłoszenia Wykonawcy o zakończeniu robót budowlanych i przyjęcia dokumentów niezbędnych do oceny wykonania Przedmiotu Umowy.</w:t>
      </w:r>
    </w:p>
    <w:p w14:paraId="7A17E5FB" w14:textId="77777777" w:rsidR="00EC160C" w:rsidRDefault="00EC160C" w:rsidP="00EC160C">
      <w:pPr>
        <w:spacing w:before="60" w:after="60" w:line="300" w:lineRule="exact"/>
        <w:jc w:val="center"/>
        <w:rPr>
          <w:rFonts w:ascii="Arial" w:hAnsi="Arial" w:cs="Arial"/>
          <w:b/>
          <w:bCs/>
          <w:sz w:val="20"/>
          <w:szCs w:val="20"/>
        </w:rPr>
      </w:pPr>
    </w:p>
    <w:p w14:paraId="01DECEB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OBOWIĄZKI WYKONAWCY</w:t>
      </w:r>
    </w:p>
    <w:p w14:paraId="5BABFD3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 5</w:t>
      </w:r>
    </w:p>
    <w:p w14:paraId="701D370A" w14:textId="77777777" w:rsidR="00EC160C"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AD616F">
        <w:rPr>
          <w:rFonts w:ascii="Arial" w:hAnsi="Arial" w:cs="Arial"/>
          <w:sz w:val="20"/>
          <w:szCs w:val="20"/>
        </w:rPr>
        <w:t>Wykonawca zobowiązany jest do:</w:t>
      </w:r>
    </w:p>
    <w:p w14:paraId="2BD55D3D" w14:textId="77777777" w:rsidR="00EC160C" w:rsidRPr="009E5B9D" w:rsidRDefault="00EC160C" w:rsidP="00273EA3">
      <w:pPr>
        <w:pStyle w:val="Akapitzlist"/>
        <w:numPr>
          <w:ilvl w:val="0"/>
          <w:numId w:val="13"/>
        </w:numPr>
        <w:spacing w:before="60" w:after="60" w:line="300" w:lineRule="exact"/>
        <w:ind w:left="697" w:hanging="357"/>
        <w:jc w:val="both"/>
        <w:rPr>
          <w:rFonts w:ascii="Arial" w:hAnsi="Arial" w:cs="Arial"/>
          <w:sz w:val="20"/>
          <w:szCs w:val="20"/>
        </w:rPr>
      </w:pPr>
      <w:r w:rsidRPr="009E5B9D">
        <w:rPr>
          <w:rFonts w:ascii="Arial" w:hAnsi="Arial" w:cs="Arial"/>
          <w:sz w:val="20"/>
          <w:szCs w:val="20"/>
        </w:rPr>
        <w:t xml:space="preserve">przedłożenia Zamawiającemu harmonogramu i kosztorysu o jakich mowa w § 3 Umowy w celu zatwierdzenia obydwu dokumentów, co jest warunkiem rozpoczęcia realizacji robót, </w:t>
      </w:r>
    </w:p>
    <w:p w14:paraId="3366C88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przedmiotu Umowy zgodnie z obowiązującymi normami, przepisami prawa budowlanego, wymogami SWZ, zasadami wiedzy technicznej, z należytą starannością, dobrą jakością i właściwą organizacją robót oraz zgodnie z przepisami BHP,</w:t>
      </w:r>
    </w:p>
    <w:p w14:paraId="09269A17"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do realizacji przedmiotu Umowy wykwalifikowanej kadry posiadając</w:t>
      </w:r>
      <w:r>
        <w:rPr>
          <w:rFonts w:ascii="Arial" w:hAnsi="Arial" w:cs="Arial"/>
          <w:sz w:val="20"/>
          <w:szCs w:val="20"/>
        </w:rPr>
        <w:t>ej</w:t>
      </w:r>
      <w:r w:rsidRPr="00AD616F">
        <w:rPr>
          <w:rFonts w:ascii="Arial" w:hAnsi="Arial" w:cs="Arial"/>
          <w:sz w:val="20"/>
          <w:szCs w:val="20"/>
        </w:rPr>
        <w:t xml:space="preserve"> wymagane uprawnienia,</w:t>
      </w:r>
    </w:p>
    <w:p w14:paraId="28F211B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współpracy z Zamawiającym na każdym etapie realizacji Umowy,</w:t>
      </w:r>
    </w:p>
    <w:p w14:paraId="699D62A7"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kontroli jakości materiałów i robót zgodnie z postanowieniami dokumentacji projektowej, prowadzonych na koszt Wykonawcy,</w:t>
      </w:r>
    </w:p>
    <w:p w14:paraId="55DE991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lastRenderedPageBreak/>
        <w:t>występowania do Zamawiającego o zatwierdzenie materiałów budowlanych przed ich wbudowaniem. W przypadku wbudowania materiałów budowlanych bez uzyskania uprzedniej zgody Zamawiającego, koszty ich ewentualnej wymiany pokrywa Wykonawca,</w:t>
      </w:r>
    </w:p>
    <w:p w14:paraId="57A36A2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sporządzenia</w:t>
      </w:r>
      <w:r>
        <w:rPr>
          <w:rFonts w:ascii="Arial" w:hAnsi="Arial" w:cs="Arial"/>
          <w:sz w:val="20"/>
          <w:szCs w:val="20"/>
        </w:rPr>
        <w:t>,</w:t>
      </w:r>
      <w:r w:rsidRPr="00AD616F">
        <w:rPr>
          <w:rFonts w:ascii="Arial" w:hAnsi="Arial" w:cs="Arial"/>
          <w:sz w:val="20"/>
          <w:szCs w:val="20"/>
        </w:rPr>
        <w:t xml:space="preserve"> przed rozpoczęciem robót budowlanych</w:t>
      </w:r>
      <w:r>
        <w:rPr>
          <w:rFonts w:ascii="Arial" w:hAnsi="Arial" w:cs="Arial"/>
          <w:sz w:val="20"/>
          <w:szCs w:val="20"/>
        </w:rPr>
        <w:t>,</w:t>
      </w:r>
      <w:r w:rsidRPr="00AD616F">
        <w:rPr>
          <w:rFonts w:ascii="Arial" w:hAnsi="Arial" w:cs="Arial"/>
          <w:sz w:val="20"/>
          <w:szCs w:val="20"/>
        </w:rPr>
        <w:t xml:space="preserve"> </w:t>
      </w:r>
      <w:r>
        <w:rPr>
          <w:rFonts w:ascii="Arial" w:hAnsi="Arial" w:cs="Arial"/>
          <w:sz w:val="20"/>
          <w:szCs w:val="20"/>
        </w:rPr>
        <w:t>P</w:t>
      </w:r>
      <w:r w:rsidRPr="00AD616F">
        <w:rPr>
          <w:rFonts w:ascii="Arial" w:hAnsi="Arial" w:cs="Arial"/>
          <w:sz w:val="20"/>
          <w:szCs w:val="20"/>
        </w:rPr>
        <w:t xml:space="preserve">lanu </w:t>
      </w:r>
      <w:r>
        <w:rPr>
          <w:rFonts w:ascii="Arial" w:hAnsi="Arial" w:cs="Arial"/>
          <w:sz w:val="20"/>
          <w:szCs w:val="20"/>
        </w:rPr>
        <w:t>B</w:t>
      </w:r>
      <w:r w:rsidRPr="00AD616F">
        <w:rPr>
          <w:rFonts w:ascii="Arial" w:hAnsi="Arial" w:cs="Arial"/>
          <w:sz w:val="20"/>
          <w:szCs w:val="20"/>
        </w:rPr>
        <w:t xml:space="preserve">ezpieczeństwa i </w:t>
      </w:r>
      <w:r>
        <w:rPr>
          <w:rFonts w:ascii="Arial" w:hAnsi="Arial" w:cs="Arial"/>
          <w:sz w:val="20"/>
          <w:szCs w:val="20"/>
        </w:rPr>
        <w:t>O</w:t>
      </w:r>
      <w:r w:rsidRPr="00AD616F">
        <w:rPr>
          <w:rFonts w:ascii="Arial" w:hAnsi="Arial" w:cs="Arial"/>
          <w:sz w:val="20"/>
          <w:szCs w:val="20"/>
        </w:rPr>
        <w:t xml:space="preserve">chrony </w:t>
      </w:r>
      <w:r>
        <w:rPr>
          <w:rFonts w:ascii="Arial" w:hAnsi="Arial" w:cs="Arial"/>
          <w:sz w:val="20"/>
          <w:szCs w:val="20"/>
        </w:rPr>
        <w:t>Z</w:t>
      </w:r>
      <w:r w:rsidRPr="00AD616F">
        <w:rPr>
          <w:rFonts w:ascii="Arial" w:hAnsi="Arial" w:cs="Arial"/>
          <w:sz w:val="20"/>
          <w:szCs w:val="20"/>
        </w:rPr>
        <w:t>drowia,</w:t>
      </w:r>
      <w:r>
        <w:rPr>
          <w:rFonts w:ascii="Arial" w:hAnsi="Arial" w:cs="Arial"/>
          <w:sz w:val="20"/>
          <w:szCs w:val="20"/>
        </w:rPr>
        <w:t xml:space="preserve"> jeżeli są wymagane,</w:t>
      </w:r>
    </w:p>
    <w:p w14:paraId="332B7A5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oznakowani</w:t>
      </w:r>
      <w:r>
        <w:rPr>
          <w:rFonts w:ascii="Arial" w:hAnsi="Arial" w:cs="Arial"/>
          <w:sz w:val="20"/>
          <w:szCs w:val="20"/>
        </w:rPr>
        <w:t>a</w:t>
      </w:r>
      <w:r w:rsidRPr="00AD616F">
        <w:rPr>
          <w:rFonts w:ascii="Arial" w:hAnsi="Arial" w:cs="Arial"/>
          <w:sz w:val="20"/>
          <w:szCs w:val="20"/>
        </w:rPr>
        <w:t xml:space="preserve"> i zabezpieczen</w:t>
      </w:r>
      <w:r>
        <w:rPr>
          <w:rFonts w:ascii="Arial" w:hAnsi="Arial" w:cs="Arial"/>
          <w:sz w:val="20"/>
          <w:szCs w:val="20"/>
        </w:rPr>
        <w:t>ia</w:t>
      </w:r>
      <w:r w:rsidRPr="00AD616F">
        <w:rPr>
          <w:rFonts w:ascii="Arial" w:hAnsi="Arial" w:cs="Arial"/>
          <w:sz w:val="20"/>
          <w:szCs w:val="20"/>
        </w:rPr>
        <w:t xml:space="preserve"> miejsca robót i utrzymanie oznakowania i zabezpieczenia w należytym stanie przez cały czas wykonywania robót,</w:t>
      </w:r>
    </w:p>
    <w:p w14:paraId="260102DF" w14:textId="77777777" w:rsidR="00EC160C"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opracowania tymczasowej organizacji ruchu,</w:t>
      </w:r>
    </w:p>
    <w:p w14:paraId="0FD7DF62" w14:textId="45A25F31" w:rsidR="00EC160C" w:rsidRPr="00D37506"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Pr>
          <w:rFonts w:ascii="Arial" w:hAnsi="Arial" w:cs="Arial"/>
          <w:sz w:val="20"/>
          <w:szCs w:val="20"/>
        </w:rPr>
        <w:t>przed przystąpieniem do robót, informowanie poszczególnych właścicieli uzbrojenia podziemnego o terminie rozpoczęcia robót i potrzebie zabezpieczenia nadzoru z ich strony na czas prowadzenia robót – zgodnie z Warunkami wydanymi przez właścicieli uzbrojenia podziemnego w tym zakresie</w:t>
      </w:r>
      <w:r w:rsidR="008E6C8E">
        <w:rPr>
          <w:rFonts w:ascii="Arial" w:hAnsi="Arial" w:cs="Arial"/>
          <w:sz w:val="20"/>
          <w:szCs w:val="20"/>
        </w:rPr>
        <w:t>,</w:t>
      </w:r>
    </w:p>
    <w:p w14:paraId="67A1792F"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i utrzymania niezbędnego zaplecza budowy, strzeżenia mienia znajdującego się na jej terenie oraz wykonania niezbędnego zabezpieczenia budowy,</w:t>
      </w:r>
    </w:p>
    <w:p w14:paraId="38B2DDF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na własny koszt tymczasowego doprowadzenia wody i energii elektrycznej dla potrzeb budowy oraz ponoszenia kosztów zużycia wody i energii w okresie realizacji robót,</w:t>
      </w:r>
    </w:p>
    <w:p w14:paraId="40F9F0B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4F93BDB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uzgodnienia każdorazowo z Zamawiającym sposobu utylizacji lub miejsca składowania materiałów pochodzących z rozbiórki,</w:t>
      </w:r>
    </w:p>
    <w:p w14:paraId="71E1381E"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przekazani</w:t>
      </w:r>
      <w:r>
        <w:rPr>
          <w:rFonts w:ascii="Arial" w:hAnsi="Arial" w:cs="Arial"/>
          <w:sz w:val="20"/>
          <w:szCs w:val="20"/>
        </w:rPr>
        <w:t>a</w:t>
      </w:r>
      <w:r w:rsidRPr="00AD616F">
        <w:rPr>
          <w:rFonts w:ascii="Arial" w:hAnsi="Arial" w:cs="Arial"/>
          <w:sz w:val="20"/>
          <w:szCs w:val="20"/>
        </w:rPr>
        <w:t xml:space="preserve"> Zamawiające</w:t>
      </w:r>
      <w:r>
        <w:rPr>
          <w:rFonts w:ascii="Arial" w:hAnsi="Arial" w:cs="Arial"/>
          <w:sz w:val="20"/>
          <w:szCs w:val="20"/>
        </w:rPr>
        <w:t>mu</w:t>
      </w:r>
      <w:r w:rsidRPr="00AD616F">
        <w:rPr>
          <w:rFonts w:ascii="Arial" w:hAnsi="Arial" w:cs="Arial"/>
          <w:sz w:val="20"/>
          <w:szCs w:val="20"/>
        </w:rPr>
        <w:t xml:space="preserve"> drewna pochodzącego z wycinki drzew, które stanowi własność Zamawiającego,</w:t>
      </w:r>
    </w:p>
    <w:p w14:paraId="6832CAA9"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na własny koszt transportu odpadów do miejsca ich wykorzystania lub utylizacji, łącznie z kosztami utylizacji</w:t>
      </w:r>
      <w:r>
        <w:rPr>
          <w:rFonts w:ascii="Arial" w:hAnsi="Arial" w:cs="Arial"/>
          <w:sz w:val="20"/>
          <w:szCs w:val="20"/>
        </w:rPr>
        <w:t>. Wykonawca zobowiązany jest udokumentować Zamawiającemu sposób gospodarowania tymi odpadami, jako warunek dokonania odbioru końcowego przedmiotu umowy,</w:t>
      </w:r>
      <w:r w:rsidRPr="00814F65">
        <w:rPr>
          <w:sz w:val="30"/>
          <w:szCs w:val="30"/>
        </w:rPr>
        <w:t xml:space="preserve"> </w:t>
      </w:r>
    </w:p>
    <w:p w14:paraId="7F95A7A8" w14:textId="77777777" w:rsidR="00EC160C"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wykonania i kierowania robotami przez osoby posiadające stosowne uprawnienia i kwalifikacje zawodowe,</w:t>
      </w:r>
    </w:p>
    <w:p w14:paraId="2B4DD84F"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6470275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niezwłocznego informowania Zamawiającego o zaistniałych na terenie budowy kontrolach i wypadkach,</w:t>
      </w:r>
    </w:p>
    <w:p w14:paraId="3DA209E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terminie wykonania robót ulegających zakryciu oraz terminie odbioru robót zanikających,</w:t>
      </w:r>
    </w:p>
    <w:p w14:paraId="0C61A4FA"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problemach lub okolicznościach mogących wpłynąć na jakość robót lub termin zakończenia robót,</w:t>
      </w:r>
    </w:p>
    <w:p w14:paraId="1902D30E"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1C67777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zapłaty należnego wynagrodzenia Podwykonawcom, jeżeli Wykonawca korzysta z Podwykonawców,</w:t>
      </w:r>
    </w:p>
    <w:p w14:paraId="485EA64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lastRenderedPageBreak/>
        <w:t>stosowania się do zaleceń Zamawiającego w zakresie ewentualnych zmian dokumentacji i wprowadzenia robót dodatkowych, zamiennych lub zaniechanych,</w:t>
      </w:r>
    </w:p>
    <w:p w14:paraId="721D1B4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skompletowania i przedstawienia Zamawiającemu dokumentów pozwalających na ocenę prawidłowego wykonania Przedmiotu Umowy i dokonanie odbioru końcowego robót,</w:t>
      </w:r>
    </w:p>
    <w:p w14:paraId="61AB47F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 xml:space="preserve">opracowania dokumentacji powykonawczej w </w:t>
      </w:r>
      <w:r>
        <w:rPr>
          <w:rFonts w:ascii="Arial" w:hAnsi="Arial" w:cs="Arial"/>
          <w:sz w:val="20"/>
          <w:szCs w:val="20"/>
        </w:rPr>
        <w:t>2</w:t>
      </w:r>
      <w:r w:rsidRPr="00AD616F">
        <w:rPr>
          <w:rFonts w:ascii="Arial" w:hAnsi="Arial" w:cs="Arial"/>
          <w:sz w:val="20"/>
          <w:szCs w:val="20"/>
        </w:rPr>
        <w:t xml:space="preserve"> egzemplarzach w wersji papierowej</w:t>
      </w:r>
      <w:r>
        <w:rPr>
          <w:rFonts w:ascii="Arial" w:hAnsi="Arial" w:cs="Arial"/>
          <w:sz w:val="20"/>
          <w:szCs w:val="20"/>
        </w:rPr>
        <w:t xml:space="preserve"> oraz w wersji elektronicznej,</w:t>
      </w:r>
    </w:p>
    <w:p w14:paraId="02F4567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udzielenia rękojmi i gwarancji na przedmiot umowy zgodnie z § 12 Umowy.</w:t>
      </w:r>
    </w:p>
    <w:p w14:paraId="72A54873"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Opóźnienie z tytułu nieprzekazania dokumentów, o których mowa w ust. 1 pkt</w:t>
      </w:r>
      <w:r>
        <w:rPr>
          <w:rFonts w:ascii="Arial" w:hAnsi="Arial" w:cs="Arial"/>
          <w:sz w:val="20"/>
          <w:szCs w:val="20"/>
        </w:rPr>
        <w:t>.</w:t>
      </w:r>
      <w:r w:rsidRPr="00E360B8">
        <w:rPr>
          <w:rFonts w:ascii="Arial" w:hAnsi="Arial" w:cs="Arial"/>
          <w:sz w:val="20"/>
          <w:szCs w:val="20"/>
        </w:rPr>
        <w:t xml:space="preserve"> </w:t>
      </w:r>
      <w:r>
        <w:rPr>
          <w:rFonts w:ascii="Arial" w:hAnsi="Arial" w:cs="Arial"/>
          <w:sz w:val="20"/>
          <w:szCs w:val="20"/>
        </w:rPr>
        <w:t>25) i 26)</w:t>
      </w:r>
      <w:r w:rsidRPr="00E360B8">
        <w:rPr>
          <w:rFonts w:ascii="Arial" w:hAnsi="Arial" w:cs="Arial"/>
          <w:sz w:val="20"/>
          <w:szCs w:val="20"/>
        </w:rPr>
        <w:t xml:space="preserve"> będzie traktowane jako powstałe z przyczyn zależnych od Wykonawcy i nie może stanowić podstawy do zmiany terminu, o którym mowa w § 4 ust. 4 Umowy.</w:t>
      </w:r>
    </w:p>
    <w:p w14:paraId="49D95958"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32454F39" w14:textId="5B088F69"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lub Podwykonawca w czasie realizacji przedmiotu Umowy zatrudni na podstawie umowy o pracę zgodnie z Kodeksem pracy osoby wykonujące </w:t>
      </w:r>
      <w:r w:rsidR="00555DA2">
        <w:rPr>
          <w:rFonts w:ascii="Arial" w:hAnsi="Arial" w:cs="Arial"/>
          <w:sz w:val="20"/>
          <w:szCs w:val="20"/>
        </w:rPr>
        <w:t>czynności wskazane w SWZ.</w:t>
      </w:r>
    </w:p>
    <w:p w14:paraId="27FD17C6"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zobowiązuje się, że pracownicy wykonujący roboty budowlane wskazane w ust. </w:t>
      </w:r>
      <w:r>
        <w:rPr>
          <w:rFonts w:ascii="Arial" w:hAnsi="Arial" w:cs="Arial"/>
          <w:sz w:val="20"/>
          <w:szCs w:val="20"/>
        </w:rPr>
        <w:t>4</w:t>
      </w:r>
      <w:r w:rsidRPr="00E360B8">
        <w:rPr>
          <w:rFonts w:ascii="Arial" w:hAnsi="Arial" w:cs="Arial"/>
          <w:sz w:val="20"/>
          <w:szCs w:val="20"/>
        </w:rPr>
        <w:t xml:space="preserve"> będą zatrudnieni na podstawie umowy o pracę w rozumieniu przepisów ustawy z dnia 26 czerwca 1974 roku – Kodeks pracy (Dz.U. z 2020r., poz. 1320 z późn. zm.).</w:t>
      </w:r>
    </w:p>
    <w:p w14:paraId="3385C725"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w terminie 14 dni </w:t>
      </w:r>
      <w:r>
        <w:rPr>
          <w:rFonts w:ascii="Arial" w:hAnsi="Arial" w:cs="Arial"/>
          <w:sz w:val="20"/>
          <w:szCs w:val="20"/>
        </w:rPr>
        <w:t>roboczych przed dniem rozpoczęcia robót</w:t>
      </w:r>
      <w:r w:rsidRPr="00E360B8">
        <w:rPr>
          <w:rFonts w:ascii="Arial" w:hAnsi="Arial" w:cs="Arial"/>
          <w:sz w:val="20"/>
          <w:szCs w:val="20"/>
        </w:rPr>
        <w:t xml:space="preserve"> zobowiązany jest przedłożyć Zamawiającemu wykaz osób, które będą wykonywać czynności w zakresie realizacji </w:t>
      </w:r>
      <w:r>
        <w:rPr>
          <w:rFonts w:ascii="Arial" w:hAnsi="Arial" w:cs="Arial"/>
          <w:sz w:val="20"/>
          <w:szCs w:val="20"/>
        </w:rPr>
        <w:t>P</w:t>
      </w:r>
      <w:r w:rsidRPr="00E360B8">
        <w:rPr>
          <w:rFonts w:ascii="Arial" w:hAnsi="Arial" w:cs="Arial"/>
          <w:sz w:val="20"/>
          <w:szCs w:val="20"/>
        </w:rPr>
        <w:t xml:space="preserve">rzedmiotu </w:t>
      </w:r>
      <w:r>
        <w:rPr>
          <w:rFonts w:ascii="Arial" w:hAnsi="Arial" w:cs="Arial"/>
          <w:sz w:val="20"/>
          <w:szCs w:val="20"/>
        </w:rPr>
        <w:t xml:space="preserve">Umowy </w:t>
      </w:r>
      <w:r w:rsidRPr="00E360B8">
        <w:rPr>
          <w:rFonts w:ascii="Arial" w:hAnsi="Arial" w:cs="Arial"/>
          <w:sz w:val="20"/>
          <w:szCs w:val="20"/>
        </w:rPr>
        <w:t>w oparciu o umowę o pracę. Wykaz zawierać musi informacje jednoznacznie wskazujące stanowisko pracownika oraz zakres wykonywanych przez niego czynności.</w:t>
      </w:r>
    </w:p>
    <w:p w14:paraId="2E35A378"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jest zobowiązany na każde wezwanie Zamawiającego (faksem, emailem) udowodnić zatrudnienie na umowę o pracę wskazanych w wykazie osób w terminie 3 dni od dnia wezwania, w szczególności przedstawiając </w:t>
      </w:r>
      <w:r>
        <w:rPr>
          <w:rFonts w:ascii="Arial" w:hAnsi="Arial" w:cs="Arial"/>
          <w:sz w:val="20"/>
          <w:szCs w:val="20"/>
        </w:rPr>
        <w:t xml:space="preserve">kopię </w:t>
      </w:r>
      <w:r w:rsidRPr="00E360B8">
        <w:rPr>
          <w:rFonts w:ascii="Arial" w:hAnsi="Arial" w:cs="Arial"/>
          <w:sz w:val="20"/>
          <w:szCs w:val="20"/>
        </w:rPr>
        <w:t>spseudonimizowane</w:t>
      </w:r>
      <w:r>
        <w:rPr>
          <w:rFonts w:ascii="Arial" w:hAnsi="Arial" w:cs="Arial"/>
          <w:sz w:val="20"/>
          <w:szCs w:val="20"/>
        </w:rPr>
        <w:t>j</w:t>
      </w:r>
      <w:r w:rsidRPr="00E360B8">
        <w:rPr>
          <w:rFonts w:ascii="Arial" w:hAnsi="Arial" w:cs="Arial"/>
          <w:sz w:val="20"/>
          <w:szCs w:val="20"/>
        </w:rPr>
        <w:t xml:space="preserve"> umowy o pracę, zaświadczenia świadczące o istnieniu umów o pracę lub oświadczenia tych osób, że pozostają w stosunku pracy. </w:t>
      </w:r>
      <w:proofErr w:type="spellStart"/>
      <w:r w:rsidRPr="00E360B8">
        <w:rPr>
          <w:rFonts w:ascii="Arial" w:hAnsi="Arial" w:cs="Arial"/>
          <w:sz w:val="20"/>
          <w:szCs w:val="20"/>
        </w:rPr>
        <w:t>Pseudonimizacja</w:t>
      </w:r>
      <w:proofErr w:type="spellEnd"/>
      <w:r w:rsidRPr="00E360B8">
        <w:rPr>
          <w:rFonts w:ascii="Arial" w:hAnsi="Arial" w:cs="Arial"/>
          <w:sz w:val="20"/>
          <w:szCs w:val="20"/>
        </w:rPr>
        <w:t xml:space="preserve"> nie dotyczy imienia i nazwiska pracownika, daty zawarcia umowy, rodzaju umowy o pracę, zakresu obowiązków pracownika, a także innych informacji niezbędnych do weryfikacji zatrudnienia.</w:t>
      </w:r>
    </w:p>
    <w:p w14:paraId="5ACD01F1"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 przypadku niewywiązania się z obowiązku, o którym mowa w ust. </w:t>
      </w:r>
      <w:r>
        <w:rPr>
          <w:rFonts w:ascii="Arial" w:hAnsi="Arial" w:cs="Arial"/>
          <w:sz w:val="20"/>
          <w:szCs w:val="20"/>
        </w:rPr>
        <w:t>4 i 5</w:t>
      </w:r>
      <w:r w:rsidRPr="00E360B8">
        <w:rPr>
          <w:rFonts w:ascii="Arial" w:hAnsi="Arial" w:cs="Arial"/>
          <w:sz w:val="20"/>
          <w:szCs w:val="20"/>
        </w:rPr>
        <w:t>, Zamawiający będzie uprawniony do złożenia wniosku o przeprowadzenie kontroli przez Państwową Inspekcję Pracy.</w:t>
      </w:r>
    </w:p>
    <w:p w14:paraId="05D0621B"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do ubezpieczenia od odpowiedzialności cywilnej (kontraktowej i deliktowej) prowadzonej działalności gospodarczej w zakresie realizowanym w ramach niniejszej Umowy na sumę nie niższą niż cena ofertowa brutto</w:t>
      </w:r>
      <w:r>
        <w:rPr>
          <w:rFonts w:ascii="Arial" w:hAnsi="Arial" w:cs="Arial"/>
          <w:sz w:val="20"/>
          <w:szCs w:val="20"/>
        </w:rPr>
        <w:t>,</w:t>
      </w:r>
      <w:r w:rsidRPr="00E360B8">
        <w:rPr>
          <w:rFonts w:ascii="Arial" w:hAnsi="Arial" w:cs="Arial"/>
          <w:sz w:val="20"/>
          <w:szCs w:val="20"/>
        </w:rPr>
        <w:t xml:space="preserve"> przez okres co najmniej od daty zawarcia Umowy do czasu odbioru końcowego. Na każde żądanie Zamawiającego Wykonawca jest obowiązany okazać aktualną opłaconą polisę ubezpieczeniową lub inny dokument potwierdzający posiadanie aktualnego ubezpieczenia.</w:t>
      </w:r>
    </w:p>
    <w:p w14:paraId="26505A56" w14:textId="77777777" w:rsidR="00EC160C" w:rsidRDefault="00EC160C" w:rsidP="00EC160C">
      <w:pPr>
        <w:spacing w:before="60" w:after="60" w:line="300" w:lineRule="exact"/>
        <w:jc w:val="center"/>
        <w:rPr>
          <w:rFonts w:ascii="Arial" w:hAnsi="Arial" w:cs="Arial"/>
          <w:b/>
          <w:bCs/>
          <w:sz w:val="20"/>
          <w:szCs w:val="20"/>
        </w:rPr>
      </w:pPr>
    </w:p>
    <w:p w14:paraId="73A65561"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OBOWIĄZKI ZAMAWIAJĄCEGO</w:t>
      </w:r>
    </w:p>
    <w:p w14:paraId="4F2656A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6</w:t>
      </w:r>
    </w:p>
    <w:p w14:paraId="0CD764F1" w14:textId="77777777" w:rsidR="00EC160C" w:rsidRPr="00E360B8" w:rsidRDefault="00EC160C" w:rsidP="00273EA3">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Do obowiązków Zamawiającego należy w szczególności:</w:t>
      </w:r>
    </w:p>
    <w:p w14:paraId="3E483955" w14:textId="19663CD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 xml:space="preserve">przekazanie terenu budowy w terminie </w:t>
      </w:r>
      <w:r w:rsidR="00555DA2">
        <w:rPr>
          <w:rFonts w:ascii="Arial" w:hAnsi="Arial" w:cs="Arial"/>
          <w:sz w:val="20"/>
          <w:szCs w:val="20"/>
        </w:rPr>
        <w:t xml:space="preserve">do </w:t>
      </w:r>
      <w:r>
        <w:rPr>
          <w:rFonts w:ascii="Arial" w:hAnsi="Arial" w:cs="Arial"/>
          <w:sz w:val="20"/>
          <w:szCs w:val="20"/>
        </w:rPr>
        <w:t>10</w:t>
      </w:r>
      <w:r w:rsidRPr="00E360B8">
        <w:rPr>
          <w:rFonts w:ascii="Arial" w:hAnsi="Arial" w:cs="Arial"/>
          <w:sz w:val="20"/>
          <w:szCs w:val="20"/>
        </w:rPr>
        <w:t xml:space="preserve"> dni roboczych od daty </w:t>
      </w:r>
      <w:r>
        <w:rPr>
          <w:rFonts w:ascii="Arial" w:hAnsi="Arial" w:cs="Arial"/>
          <w:sz w:val="20"/>
          <w:szCs w:val="20"/>
        </w:rPr>
        <w:t>zawarcia umowy,</w:t>
      </w:r>
    </w:p>
    <w:p w14:paraId="73CC4C2A"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Pr>
          <w:rFonts w:ascii="Arial" w:hAnsi="Arial" w:cs="Arial"/>
          <w:sz w:val="20"/>
          <w:szCs w:val="20"/>
        </w:rPr>
        <w:t>przekaza</w:t>
      </w:r>
      <w:r w:rsidRPr="00E360B8">
        <w:rPr>
          <w:rFonts w:ascii="Arial" w:hAnsi="Arial" w:cs="Arial"/>
          <w:sz w:val="20"/>
          <w:szCs w:val="20"/>
        </w:rPr>
        <w:t>nia Wykonawcy niezbędnej dokumentacji projektowej,</w:t>
      </w:r>
    </w:p>
    <w:p w14:paraId="7F92E2BC"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zapewnienie nadzoru inwestorskiego,</w:t>
      </w:r>
    </w:p>
    <w:p w14:paraId="411153B0"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udzielenia Wykonawcy pełnomocnictw w przypadku, gdy okażą się one niezbędne do wykonania przez Wykonawcę obowiązków wynikających z Umowy,</w:t>
      </w:r>
    </w:p>
    <w:p w14:paraId="50C4577C"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lastRenderedPageBreak/>
        <w:t>przeprowadzenie odbioru wykonanych robót,</w:t>
      </w:r>
    </w:p>
    <w:p w14:paraId="175D1401"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zapłata wynagrodzenia na zasadach określonych w § 11 Umowy.</w:t>
      </w:r>
    </w:p>
    <w:p w14:paraId="68D529AD" w14:textId="77777777" w:rsidR="00EC160C" w:rsidRPr="00E360B8" w:rsidRDefault="00EC160C" w:rsidP="00273EA3">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Zamawiający ma prawo przekazać Wykonawcy dodatkowe rysunki i instrukcje, jakie uzna za konieczne dla zgodnego z Umową wykonania robót oraz usunięcia wad. Wykonawca ma obowiązek dostosować się do tych rysunków i instrukcji.</w:t>
      </w:r>
    </w:p>
    <w:p w14:paraId="54ACBE58" w14:textId="77777777" w:rsidR="00EC160C" w:rsidRDefault="00EC160C" w:rsidP="00EC160C">
      <w:pPr>
        <w:spacing w:before="60" w:after="60" w:line="300" w:lineRule="exact"/>
        <w:jc w:val="center"/>
        <w:rPr>
          <w:rFonts w:ascii="Arial" w:hAnsi="Arial" w:cs="Arial"/>
          <w:b/>
          <w:bCs/>
          <w:sz w:val="20"/>
          <w:szCs w:val="20"/>
        </w:rPr>
      </w:pPr>
    </w:p>
    <w:p w14:paraId="020F106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KIEROWANIE ROBOTAMI</w:t>
      </w:r>
    </w:p>
    <w:p w14:paraId="16F548D7"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7</w:t>
      </w:r>
    </w:p>
    <w:p w14:paraId="5AF81887"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zapewnić wykonanie i kierowanie budową i robotami specjalistycznymi objętymi Umową przez osoby posiadające stosowne kwalifikacje zawodowe i uprawnienia budowlane.</w:t>
      </w:r>
    </w:p>
    <w:p w14:paraId="7AD1DB44" w14:textId="616B0CE7" w:rsidR="00EC160C"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zobowiązuje się skierować do kierowania budową i do kierowania robotami personel wskazany w ofercie Wykonawcy. </w:t>
      </w:r>
    </w:p>
    <w:p w14:paraId="5FD5B2F1" w14:textId="45A0B1D7" w:rsidR="00EC160C" w:rsidRPr="00585562"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585562">
        <w:rPr>
          <w:rFonts w:ascii="Arial" w:hAnsi="Arial" w:cs="Arial"/>
          <w:sz w:val="20"/>
          <w:szCs w:val="20"/>
        </w:rPr>
        <w:t>Zmiana osoby, o której mowa w ust. 2 w trakcie realizacji przedmiotu niniejszej umowy, musi być zgłoszona na piśmie i zaakceptowana przez Zamawiającego. Zamawiający zaakceptuje taką zmianę w terminie do 3 dni roboczych albo zgłosi uzasadnione uwagi do wskazanej osoby i zażąda jej zmiany. Zmiana osoby jest dopuszczalna, o ile nowo wskazana osoba posiada doświadczenie zawodowe na co najmniej takim samym poziomie jak osoba zastępowana, co pozwalał</w:t>
      </w:r>
      <w:r>
        <w:rPr>
          <w:rFonts w:ascii="Arial" w:hAnsi="Arial" w:cs="Arial"/>
          <w:sz w:val="20"/>
          <w:szCs w:val="20"/>
        </w:rPr>
        <w:t>o</w:t>
      </w:r>
      <w:r w:rsidRPr="00585562">
        <w:rPr>
          <w:rFonts w:ascii="Arial" w:hAnsi="Arial" w:cs="Arial"/>
          <w:sz w:val="20"/>
          <w:szCs w:val="20"/>
        </w:rPr>
        <w:t xml:space="preserve">by </w:t>
      </w:r>
      <w:r>
        <w:rPr>
          <w:rFonts w:ascii="Arial" w:hAnsi="Arial" w:cs="Arial"/>
          <w:sz w:val="20"/>
          <w:szCs w:val="20"/>
        </w:rPr>
        <w:t>W</w:t>
      </w:r>
      <w:r w:rsidRPr="00585562">
        <w:rPr>
          <w:rFonts w:ascii="Arial" w:hAnsi="Arial" w:cs="Arial"/>
          <w:sz w:val="20"/>
          <w:szCs w:val="20"/>
        </w:rPr>
        <w:t>ykonawcy uzyskać taką samą lub wyższą liczbę punktów</w:t>
      </w:r>
      <w:r>
        <w:rPr>
          <w:rFonts w:ascii="Arial" w:hAnsi="Arial" w:cs="Arial"/>
          <w:sz w:val="20"/>
          <w:szCs w:val="20"/>
        </w:rPr>
        <w:t xml:space="preserve"> w </w:t>
      </w:r>
      <w:r w:rsidRPr="00585562">
        <w:rPr>
          <w:rFonts w:ascii="Arial" w:hAnsi="Arial" w:cs="Arial"/>
          <w:sz w:val="20"/>
          <w:szCs w:val="20"/>
        </w:rPr>
        <w:t>kryterium doświadczeni</w:t>
      </w:r>
      <w:r>
        <w:rPr>
          <w:rFonts w:ascii="Arial" w:hAnsi="Arial" w:cs="Arial"/>
          <w:sz w:val="20"/>
          <w:szCs w:val="20"/>
        </w:rPr>
        <w:t>a</w:t>
      </w:r>
      <w:r w:rsidRPr="00585562">
        <w:rPr>
          <w:rFonts w:ascii="Arial" w:hAnsi="Arial" w:cs="Arial"/>
          <w:sz w:val="20"/>
          <w:szCs w:val="20"/>
        </w:rPr>
        <w:t xml:space="preserve"> danej osoby, jak liczba punktów przyznana na etapie postępowania. Zmiana osób, których doświadczenie nie było punktowane w ramach kryteriów oceny ofert jest dopuszczalna wyłącznie wtedy, gdy kwalifikacje i doświadczenie wskazanych osób będą takie same lub wyższe od kwalifikacji i doświadczenia osób wymaganego postanowieniami SWZ. </w:t>
      </w:r>
    </w:p>
    <w:p w14:paraId="243EAF7A"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musi przedłożyć Zamawiającemu propozycję zmiany, o której mowa w ust. </w:t>
      </w:r>
      <w:r>
        <w:rPr>
          <w:rFonts w:ascii="Arial" w:hAnsi="Arial" w:cs="Arial"/>
          <w:sz w:val="20"/>
          <w:szCs w:val="20"/>
        </w:rPr>
        <w:t>3</w:t>
      </w:r>
      <w:r w:rsidRPr="00E360B8">
        <w:rPr>
          <w:rFonts w:ascii="Arial" w:hAnsi="Arial" w:cs="Arial"/>
          <w:sz w:val="20"/>
          <w:szCs w:val="20"/>
        </w:rPr>
        <w:t xml:space="preserve">, nie później niż 7 dni </w:t>
      </w:r>
      <w:r>
        <w:rPr>
          <w:rFonts w:ascii="Arial" w:hAnsi="Arial" w:cs="Arial"/>
          <w:sz w:val="20"/>
          <w:szCs w:val="20"/>
        </w:rPr>
        <w:t xml:space="preserve">roboczych </w:t>
      </w:r>
      <w:r w:rsidRPr="00E360B8">
        <w:rPr>
          <w:rFonts w:ascii="Arial" w:hAnsi="Arial" w:cs="Arial"/>
          <w:sz w:val="20"/>
          <w:szCs w:val="20"/>
        </w:rPr>
        <w:t>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13DEB2B1"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Zaakceptowana przez Zamawiającego zmiana którejkolwiek z osób, o których mowa powyżej nie wymaga aneksu do niniejszej Umowy.</w:t>
      </w:r>
    </w:p>
    <w:p w14:paraId="6179DBD5" w14:textId="77777777" w:rsidR="00EC160C" w:rsidRDefault="00EC160C" w:rsidP="00EC160C">
      <w:pPr>
        <w:spacing w:before="60" w:after="60" w:line="300" w:lineRule="exact"/>
        <w:jc w:val="center"/>
        <w:rPr>
          <w:rFonts w:ascii="Arial" w:hAnsi="Arial" w:cs="Arial"/>
          <w:b/>
          <w:bCs/>
          <w:sz w:val="20"/>
          <w:szCs w:val="20"/>
        </w:rPr>
      </w:pPr>
    </w:p>
    <w:p w14:paraId="1AF368AD"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NADZÓR</w:t>
      </w:r>
    </w:p>
    <w:p w14:paraId="070376B7"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8</w:t>
      </w:r>
    </w:p>
    <w:p w14:paraId="2AEDF0FF" w14:textId="77777777" w:rsidR="00EC160C" w:rsidRPr="00E360B8" w:rsidRDefault="00EC160C" w:rsidP="00273EA3">
      <w:pPr>
        <w:pStyle w:val="Akapitzlist"/>
        <w:numPr>
          <w:ilvl w:val="6"/>
          <w:numId w:val="17"/>
        </w:numPr>
        <w:spacing w:before="60" w:after="60" w:line="300" w:lineRule="exact"/>
        <w:ind w:left="357" w:hanging="357"/>
        <w:jc w:val="both"/>
        <w:rPr>
          <w:rFonts w:ascii="Arial" w:hAnsi="Arial" w:cs="Arial"/>
          <w:sz w:val="20"/>
          <w:szCs w:val="20"/>
        </w:rPr>
      </w:pPr>
      <w:r w:rsidRPr="00E360B8">
        <w:rPr>
          <w:rFonts w:ascii="Arial" w:hAnsi="Arial" w:cs="Arial"/>
          <w:sz w:val="20"/>
          <w:szCs w:val="20"/>
        </w:rPr>
        <w:t>Nadzór nad realizacją robót z ramienia Wykonawcy sprawować będzie</w:t>
      </w:r>
      <w:r>
        <w:rPr>
          <w:rFonts w:ascii="Arial" w:hAnsi="Arial" w:cs="Arial"/>
          <w:sz w:val="20"/>
          <w:szCs w:val="20"/>
        </w:rPr>
        <w:t xml:space="preserve"> Kierownik Budowy:</w:t>
      </w:r>
      <w:r w:rsidRPr="00E360B8">
        <w:rPr>
          <w:rFonts w:ascii="Arial" w:hAnsi="Arial" w:cs="Arial"/>
          <w:sz w:val="20"/>
          <w:szCs w:val="20"/>
        </w:rPr>
        <w:t xml:space="preserve"> ........................................... , tel. ……………………………</w:t>
      </w:r>
      <w:r>
        <w:rPr>
          <w:rFonts w:ascii="Arial" w:hAnsi="Arial" w:cs="Arial"/>
          <w:sz w:val="20"/>
          <w:szCs w:val="20"/>
        </w:rPr>
        <w:t xml:space="preserve">, </w:t>
      </w:r>
      <w:r w:rsidRPr="00105353">
        <w:rPr>
          <w:rFonts w:ascii="Arial" w:hAnsi="Arial" w:cs="Arial"/>
          <w:sz w:val="20"/>
          <w:szCs w:val="20"/>
        </w:rPr>
        <w:t>e-mail: ......................................</w:t>
      </w:r>
      <w:r>
        <w:rPr>
          <w:rFonts w:ascii="Arial" w:hAnsi="Arial" w:cs="Arial"/>
          <w:sz w:val="20"/>
          <w:szCs w:val="20"/>
        </w:rPr>
        <w:t>;</w:t>
      </w:r>
    </w:p>
    <w:p w14:paraId="0543280E" w14:textId="77777777" w:rsidR="00EC160C" w:rsidRDefault="00EC160C" w:rsidP="00273EA3">
      <w:pPr>
        <w:pStyle w:val="Akapitzlist"/>
        <w:numPr>
          <w:ilvl w:val="0"/>
          <w:numId w:val="17"/>
        </w:numPr>
        <w:spacing w:before="60" w:after="60" w:line="300" w:lineRule="exact"/>
        <w:ind w:left="357" w:hanging="357"/>
        <w:jc w:val="both"/>
        <w:rPr>
          <w:rFonts w:ascii="Arial" w:hAnsi="Arial" w:cs="Arial"/>
          <w:sz w:val="20"/>
          <w:szCs w:val="20"/>
        </w:rPr>
      </w:pPr>
      <w:r>
        <w:rPr>
          <w:rFonts w:ascii="Arial" w:hAnsi="Arial" w:cs="Arial"/>
          <w:sz w:val="20"/>
          <w:szCs w:val="20"/>
        </w:rPr>
        <w:t>N</w:t>
      </w:r>
      <w:r w:rsidRPr="00105353">
        <w:rPr>
          <w:rFonts w:ascii="Arial" w:hAnsi="Arial" w:cs="Arial"/>
          <w:sz w:val="20"/>
          <w:szCs w:val="20"/>
        </w:rPr>
        <w:t>adz</w:t>
      </w:r>
      <w:r>
        <w:rPr>
          <w:rFonts w:ascii="Arial" w:hAnsi="Arial" w:cs="Arial"/>
          <w:sz w:val="20"/>
          <w:szCs w:val="20"/>
        </w:rPr>
        <w:t xml:space="preserve">ór nad realizacją umowy </w:t>
      </w:r>
      <w:r w:rsidRPr="00105353">
        <w:rPr>
          <w:rFonts w:ascii="Arial" w:hAnsi="Arial" w:cs="Arial"/>
          <w:sz w:val="20"/>
          <w:szCs w:val="20"/>
        </w:rPr>
        <w:t xml:space="preserve">ze strony Zamawiającego </w:t>
      </w:r>
      <w:r>
        <w:rPr>
          <w:rFonts w:ascii="Arial" w:hAnsi="Arial" w:cs="Arial"/>
          <w:sz w:val="20"/>
          <w:szCs w:val="20"/>
        </w:rPr>
        <w:t>sprawować będzie Inspektor Nadzoru:</w:t>
      </w:r>
      <w:r w:rsidRPr="00105353">
        <w:rPr>
          <w:rFonts w:ascii="Arial" w:hAnsi="Arial" w:cs="Arial"/>
          <w:sz w:val="20"/>
          <w:szCs w:val="20"/>
        </w:rPr>
        <w:t xml:space="preserve">  </w:t>
      </w:r>
      <w:r>
        <w:rPr>
          <w:rFonts w:ascii="Arial" w:hAnsi="Arial" w:cs="Arial"/>
          <w:sz w:val="20"/>
          <w:szCs w:val="20"/>
        </w:rPr>
        <w:t>……………</w:t>
      </w:r>
      <w:r w:rsidRPr="00105353">
        <w:rPr>
          <w:rFonts w:ascii="Arial" w:hAnsi="Arial" w:cs="Arial"/>
          <w:sz w:val="20"/>
          <w:szCs w:val="20"/>
        </w:rPr>
        <w:t>......................., tel. ....................................., e-mail: ......................................</w:t>
      </w:r>
      <w:r>
        <w:rPr>
          <w:rFonts w:ascii="Arial" w:hAnsi="Arial" w:cs="Arial"/>
          <w:sz w:val="20"/>
          <w:szCs w:val="20"/>
        </w:rPr>
        <w:t>;</w:t>
      </w:r>
    </w:p>
    <w:p w14:paraId="7C644426" w14:textId="77777777" w:rsidR="00EC160C" w:rsidRPr="00105353" w:rsidRDefault="00EC160C" w:rsidP="00EC160C">
      <w:pPr>
        <w:pStyle w:val="Akapitzlist"/>
        <w:spacing w:before="60" w:after="60" w:line="300" w:lineRule="exact"/>
        <w:ind w:left="357"/>
        <w:jc w:val="both"/>
        <w:rPr>
          <w:rFonts w:ascii="Arial" w:hAnsi="Arial" w:cs="Arial"/>
          <w:sz w:val="20"/>
          <w:szCs w:val="20"/>
        </w:rPr>
      </w:pPr>
    </w:p>
    <w:p w14:paraId="2D97664F" w14:textId="77777777" w:rsidR="00EC160C" w:rsidRPr="00105353" w:rsidRDefault="00EC160C" w:rsidP="00EC160C">
      <w:pPr>
        <w:spacing w:before="60" w:after="60" w:line="300" w:lineRule="exact"/>
        <w:jc w:val="center"/>
        <w:rPr>
          <w:rFonts w:ascii="Arial" w:hAnsi="Arial" w:cs="Arial"/>
          <w:b/>
          <w:bCs/>
          <w:sz w:val="20"/>
          <w:szCs w:val="20"/>
        </w:rPr>
      </w:pPr>
      <w:r>
        <w:rPr>
          <w:rFonts w:ascii="Arial" w:hAnsi="Arial" w:cs="Arial"/>
          <w:b/>
          <w:bCs/>
          <w:sz w:val="20"/>
          <w:szCs w:val="20"/>
        </w:rPr>
        <w:t>P</w:t>
      </w:r>
      <w:r w:rsidRPr="00105353">
        <w:rPr>
          <w:rFonts w:ascii="Arial" w:hAnsi="Arial" w:cs="Arial"/>
          <w:b/>
          <w:bCs/>
          <w:sz w:val="20"/>
          <w:szCs w:val="20"/>
        </w:rPr>
        <w:t>ODWYKONAWSTWO</w:t>
      </w:r>
    </w:p>
    <w:p w14:paraId="243CABF5" w14:textId="77777777" w:rsidR="00EC160C" w:rsidRPr="00105353" w:rsidRDefault="00EC160C" w:rsidP="00EC160C">
      <w:pPr>
        <w:spacing w:before="60" w:after="60" w:line="300" w:lineRule="exact"/>
        <w:jc w:val="center"/>
        <w:rPr>
          <w:rFonts w:ascii="Arial" w:hAnsi="Arial" w:cs="Arial"/>
          <w:b/>
          <w:bCs/>
          <w:sz w:val="20"/>
          <w:szCs w:val="20"/>
        </w:rPr>
      </w:pPr>
      <w:r w:rsidRPr="00105353">
        <w:rPr>
          <w:rFonts w:ascii="Arial" w:hAnsi="Arial" w:cs="Arial"/>
          <w:b/>
          <w:bCs/>
          <w:sz w:val="20"/>
          <w:szCs w:val="20"/>
        </w:rPr>
        <w:t>§ 9</w:t>
      </w:r>
    </w:p>
    <w:p w14:paraId="469DA5E1"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nie nakłada obowiązku osobistego wykonania przez Wykonawcę kluczowych części przedmiotu Umowy.</w:t>
      </w:r>
    </w:p>
    <w:p w14:paraId="28F17458"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 zgodnie z oświadczeniem zawartym w swojej ofercie – </w:t>
      </w:r>
      <w:r>
        <w:rPr>
          <w:rFonts w:ascii="Arial" w:hAnsi="Arial" w:cs="Arial"/>
          <w:sz w:val="20"/>
          <w:szCs w:val="20"/>
        </w:rPr>
        <w:t>P</w:t>
      </w:r>
      <w:r w:rsidRPr="00105353">
        <w:rPr>
          <w:rFonts w:ascii="Arial" w:hAnsi="Arial" w:cs="Arial"/>
          <w:sz w:val="20"/>
          <w:szCs w:val="20"/>
        </w:rPr>
        <w:t>rzedmiot Umowy wykona sam</w:t>
      </w:r>
      <w:r>
        <w:rPr>
          <w:rFonts w:ascii="Arial" w:hAnsi="Arial" w:cs="Arial"/>
          <w:sz w:val="20"/>
          <w:szCs w:val="20"/>
        </w:rPr>
        <w:t>odzielnie lub</w:t>
      </w:r>
      <w:r w:rsidRPr="00105353">
        <w:rPr>
          <w:rFonts w:ascii="Arial" w:hAnsi="Arial" w:cs="Arial"/>
          <w:sz w:val="20"/>
          <w:szCs w:val="20"/>
        </w:rPr>
        <w:t xml:space="preserve"> przy udziale </w:t>
      </w:r>
      <w:r>
        <w:rPr>
          <w:rFonts w:ascii="Arial" w:hAnsi="Arial" w:cs="Arial"/>
          <w:sz w:val="20"/>
          <w:szCs w:val="20"/>
        </w:rPr>
        <w:t>P</w:t>
      </w:r>
      <w:r w:rsidRPr="00105353">
        <w:rPr>
          <w:rFonts w:ascii="Arial" w:hAnsi="Arial" w:cs="Arial"/>
          <w:sz w:val="20"/>
          <w:szCs w:val="20"/>
        </w:rPr>
        <w:t>odwykonawcy/ów, na którego/</w:t>
      </w:r>
      <w:proofErr w:type="spellStart"/>
      <w:r>
        <w:rPr>
          <w:rFonts w:ascii="Arial" w:hAnsi="Arial" w:cs="Arial"/>
          <w:sz w:val="20"/>
          <w:szCs w:val="20"/>
        </w:rPr>
        <w:t>y</w:t>
      </w:r>
      <w:r w:rsidRPr="00105353">
        <w:rPr>
          <w:rFonts w:ascii="Arial" w:hAnsi="Arial" w:cs="Arial"/>
          <w:sz w:val="20"/>
          <w:szCs w:val="20"/>
        </w:rPr>
        <w:t>ch</w:t>
      </w:r>
      <w:proofErr w:type="spellEnd"/>
      <w:r w:rsidRPr="00105353">
        <w:rPr>
          <w:rFonts w:ascii="Arial" w:hAnsi="Arial" w:cs="Arial"/>
          <w:sz w:val="20"/>
          <w:szCs w:val="20"/>
        </w:rPr>
        <w:t xml:space="preserve"> zasoby Wykonawca powoływał </w:t>
      </w:r>
      <w:r w:rsidRPr="00105353">
        <w:rPr>
          <w:rFonts w:ascii="Arial" w:hAnsi="Arial" w:cs="Arial"/>
          <w:sz w:val="20"/>
          <w:szCs w:val="20"/>
        </w:rPr>
        <w:lastRenderedPageBreak/>
        <w:t xml:space="preserve">się w celu wykazania spełniania warunków udziału w postępowaniu. W przypadku, gdy zmiany lub rezygnacja z Podwykonawcy dotyczy podmiotu, na którego zasoby Wykonawca </w:t>
      </w:r>
      <w:r>
        <w:rPr>
          <w:rFonts w:ascii="Arial" w:hAnsi="Arial" w:cs="Arial"/>
          <w:sz w:val="20"/>
          <w:szCs w:val="20"/>
        </w:rPr>
        <w:t xml:space="preserve">się </w:t>
      </w:r>
      <w:r w:rsidRPr="00105353">
        <w:rPr>
          <w:rFonts w:ascii="Arial" w:hAnsi="Arial" w:cs="Arial"/>
          <w:sz w:val="20"/>
          <w:szCs w:val="20"/>
        </w:rPr>
        <w:t xml:space="preserve">powoływał, w celu wykazania spełniania warunków udziału w postępowaniu, Wykonawca jest obowiązany wykazać Zamawiającemu, że Wykonawca samodzielnie </w:t>
      </w:r>
      <w:r>
        <w:rPr>
          <w:rFonts w:ascii="Arial" w:hAnsi="Arial" w:cs="Arial"/>
          <w:sz w:val="20"/>
          <w:szCs w:val="20"/>
        </w:rPr>
        <w:t>lub z za</w:t>
      </w:r>
      <w:r w:rsidRPr="00105353">
        <w:rPr>
          <w:rFonts w:ascii="Arial" w:hAnsi="Arial" w:cs="Arial"/>
          <w:sz w:val="20"/>
          <w:szCs w:val="20"/>
        </w:rPr>
        <w:t>proponowany</w:t>
      </w:r>
      <w:r>
        <w:rPr>
          <w:rFonts w:ascii="Arial" w:hAnsi="Arial" w:cs="Arial"/>
          <w:sz w:val="20"/>
          <w:szCs w:val="20"/>
        </w:rPr>
        <w:t>m</w:t>
      </w:r>
      <w:r w:rsidRPr="00105353">
        <w:rPr>
          <w:rFonts w:ascii="Arial" w:hAnsi="Arial" w:cs="Arial"/>
          <w:sz w:val="20"/>
          <w:szCs w:val="20"/>
        </w:rPr>
        <w:t xml:space="preserve"> inny</w:t>
      </w:r>
      <w:r>
        <w:rPr>
          <w:rFonts w:ascii="Arial" w:hAnsi="Arial" w:cs="Arial"/>
          <w:sz w:val="20"/>
          <w:szCs w:val="20"/>
        </w:rPr>
        <w:t>m</w:t>
      </w:r>
      <w:r w:rsidRPr="00105353">
        <w:rPr>
          <w:rFonts w:ascii="Arial" w:hAnsi="Arial" w:cs="Arial"/>
          <w:sz w:val="20"/>
          <w:szCs w:val="20"/>
        </w:rPr>
        <w:t xml:space="preserve"> Podwykonawc</w:t>
      </w:r>
      <w:r>
        <w:rPr>
          <w:rFonts w:ascii="Arial" w:hAnsi="Arial" w:cs="Arial"/>
          <w:sz w:val="20"/>
          <w:szCs w:val="20"/>
        </w:rPr>
        <w:t>ą</w:t>
      </w:r>
      <w:r w:rsidRPr="00105353">
        <w:rPr>
          <w:rFonts w:ascii="Arial" w:hAnsi="Arial" w:cs="Arial"/>
          <w:sz w:val="20"/>
          <w:szCs w:val="20"/>
        </w:rPr>
        <w:t xml:space="preserve"> spełnia je w stopniu nie mniejszym niż Podwykonawca, na którego zasoby Wykonawca powoływał się w trakcie postępowania o udzielenie zamówienia.</w:t>
      </w:r>
    </w:p>
    <w:p w14:paraId="52091202"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ma obowiązek zgłaszania wszystkich </w:t>
      </w:r>
      <w:r>
        <w:rPr>
          <w:rFonts w:ascii="Arial" w:hAnsi="Arial" w:cs="Arial"/>
          <w:sz w:val="20"/>
          <w:szCs w:val="20"/>
        </w:rPr>
        <w:t>P</w:t>
      </w:r>
      <w:r w:rsidRPr="00105353">
        <w:rPr>
          <w:rFonts w:ascii="Arial" w:hAnsi="Arial" w:cs="Arial"/>
          <w:sz w:val="20"/>
          <w:szCs w:val="20"/>
        </w:rPr>
        <w:t>odwykonawców zgodnie z obowiązującymi przepisami.</w:t>
      </w:r>
    </w:p>
    <w:p w14:paraId="4104BFDA"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Wykonawca, Podwykonawca lub dalszy Podwykonawca przedmiotu Umowy zamierzający zawrzeć umowę o podwykonawstwo, której przedmiotem są roboty budowlane, jest obowiązany, do przedłożenia Zamawiającemu projektu tej umowy.</w:t>
      </w:r>
    </w:p>
    <w:p w14:paraId="6E40E1F6"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w ciągu 7 dni zgłasza pisemne zastrzeżenia do przedłożonego projektu umowy o podwykonawstwo, której przedmiotem są roboty budowlane w przypadku, gdy:</w:t>
      </w:r>
    </w:p>
    <w:p w14:paraId="4A299D6B"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termin zapłaty wynagrodzenia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przewidziany w umowie o podwykonawstwo jest dłuższy niż 30 dni od dnia doręczenia Wykonawcy,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faktury lub rachunku, potwierdzających wykonanie zleconej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odwykonawcy dostawy, usługi lub roboty budowlanej;</w:t>
      </w:r>
    </w:p>
    <w:p w14:paraId="3988DFDF"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termin wykonania umowy o podwykonawstwo wykracza poza termin wykonania wskazany w § 4 ust. 4 Umowy;</w:t>
      </w:r>
    </w:p>
    <w:p w14:paraId="53014B39"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umowa zawiera postanowienia uzależniające dokonanie zapłaty na rzecz </w:t>
      </w:r>
      <w:r>
        <w:rPr>
          <w:rFonts w:ascii="Arial" w:hAnsi="Arial" w:cs="Arial"/>
          <w:sz w:val="20"/>
          <w:szCs w:val="20"/>
        </w:rPr>
        <w:t>P</w:t>
      </w:r>
      <w:r w:rsidRPr="00105353">
        <w:rPr>
          <w:rFonts w:ascii="Arial" w:hAnsi="Arial" w:cs="Arial"/>
          <w:sz w:val="20"/>
          <w:szCs w:val="20"/>
        </w:rPr>
        <w:t>odwykonawcy od odbioru robót przez Zamawiającego lub od zapłaty należności Wykonawcy przez Zamawiającego;</w:t>
      </w:r>
    </w:p>
    <w:p w14:paraId="73AFA20B"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umowa zawiera postanowienia uzależniające zwrot Podwykonawcy kwot zabezpieczenia przez Wykonawcę od zwrotu zabezpieczenia należytego wykonania umowy przez Zamawiającego Wykonawcy;</w:t>
      </w:r>
    </w:p>
    <w:p w14:paraId="33E8861E" w14:textId="77777777" w:rsidR="00EC160C"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zawiera uregulowań dotyczących zawierania umów na roboty budowlane, dostawy lub usługi z dalszymi Podwykonawcami, w szczególności zapisów warunkujących zawarcie tych umów od zgody Wykonawcy;</w:t>
      </w:r>
    </w:p>
    <w:p w14:paraId="7A6E0C21" w14:textId="77777777" w:rsidR="00EC160C" w:rsidRPr="004B289A"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spełnia innych wymagań określonych w SWZ.</w:t>
      </w:r>
    </w:p>
    <w:p w14:paraId="6AD44905"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Niezgłoszenie pisemnych zastrzeżeń do przedłożonego projektu umowy o podwykonawstwo, której przedmiotem są roboty budowlane, w terminie wskazanym w ust. 5 uważa się za akceptację projektu umowy przez Zamawiającego.</w:t>
      </w:r>
    </w:p>
    <w:p w14:paraId="6D02288B"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06DA53B6"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Zamawiający w terminie 7 dni zgłasza pisemny sprzeciw do przedłożonej umowy o podwykonawstwo, której przedmiotem są roboty budowlane, w przypadkach, o których mowa w ust. 5.</w:t>
      </w:r>
    </w:p>
    <w:p w14:paraId="00CA204C"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Niezgłoszenie pisemnego sprzeciwu do przedłożonej umowy o podwykonawstwo, której przedmiotem są roboty budowlane, w terminie określonym w ust. 8, uważa się za akceptację umowy przez Zamawiającego.</w:t>
      </w:r>
    </w:p>
    <w:p w14:paraId="6545B96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3EE6B4A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lastRenderedPageBreak/>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33AD6939"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Przepisy ust. 4 – 11 stosuje się odpowiednio do zmian umów o podwykonawstwo.</w:t>
      </w:r>
    </w:p>
    <w:p w14:paraId="1EAA818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0E37FF5F"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54CA57F"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75C5A4"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Bezpośrednia zapłata obejmuje wyłącznie należne wynagrodzenie, bez odsetek należnych Podwykonawcy lub dalszemu Podwykonawcy.</w:t>
      </w:r>
    </w:p>
    <w:p w14:paraId="192BE984"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44AA24A0"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zgłoszenia uwag, o których mowa w ust. 17, w terminie wskazanym przez Zamawiającego, Zamawiający może:</w:t>
      </w:r>
    </w:p>
    <w:p w14:paraId="4E4BE664"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nie dokonać bezpośredniej zapłaty wynagrodzenia Podwykonawcy lub dalszemu Podwykonawcy, jeżeli Wykonawca wykaże niezasadność takiej zapłaty albo</w:t>
      </w:r>
    </w:p>
    <w:p w14:paraId="50D2631E"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31591B"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dokonać bezpośredniej zapłaty wynagrodzenia Podwykonawcy lub dalszemu Podwykonawcy, jeżeli Podwykonawca lub dalszy Podwykonawca wykaże zasadność takiej zapłaty.</w:t>
      </w:r>
    </w:p>
    <w:p w14:paraId="2A34272B" w14:textId="77777777" w:rsidR="00EC160C" w:rsidRPr="008E7AC6" w:rsidRDefault="00EC160C" w:rsidP="00273EA3">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 przypadku dokonania bezpośredniej zapłaty Podwykonawcy lub dalszemu Podwykonawcy, o których mowa w ust. 14, Zamawiający potrąci kwotę wypłaconego wynagrodzenia z wynagrodzenia należnego Wykonawcy.</w:t>
      </w:r>
    </w:p>
    <w:p w14:paraId="2DCF659A" w14:textId="77777777" w:rsidR="00EC160C" w:rsidRPr="008E7AC6" w:rsidRDefault="00EC160C" w:rsidP="00273EA3">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odpowiada za działania i zaniechania Podwykonawców i dalszych Podwykonawców jak za swoje własne.</w:t>
      </w:r>
    </w:p>
    <w:p w14:paraId="08799BA4" w14:textId="77777777" w:rsidR="00EC160C" w:rsidRDefault="00EC160C" w:rsidP="00EC160C">
      <w:pPr>
        <w:spacing w:before="60" w:after="60" w:line="300" w:lineRule="exact"/>
        <w:jc w:val="center"/>
        <w:rPr>
          <w:rFonts w:ascii="Arial" w:hAnsi="Arial" w:cs="Arial"/>
          <w:b/>
          <w:bCs/>
          <w:sz w:val="20"/>
          <w:szCs w:val="20"/>
        </w:rPr>
      </w:pPr>
    </w:p>
    <w:p w14:paraId="3C549C20"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ODBIORY</w:t>
      </w:r>
    </w:p>
    <w:p w14:paraId="14F63E4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10</w:t>
      </w:r>
    </w:p>
    <w:p w14:paraId="45C03502"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Strony ustalają, że przedmiotem odbioru jest wykonanie całości przedmiotu Umowy (odbiór końcowy).</w:t>
      </w:r>
    </w:p>
    <w:p w14:paraId="79BE7A4B"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lastRenderedPageBreak/>
        <w:t>Zamawiający powoła komisję, która dokona odbioru robót. Rozpoczęcie czynności odbiorowych nastąpi w terminie do 7 dni, licząc od daty zgłoszenia Wykonawcy o zakończeniu robót i przyjęcia przez Zamawiającego dokumentów niezbędnych do oceny wykonania Przedmiotu Umowy.</w:t>
      </w:r>
    </w:p>
    <w:p w14:paraId="1B669705" w14:textId="50ACECDD"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Wszystkie odbiory robót (zanikających, ulegających zakryciu, odbiór końcowy, odbiór przed upływem okresu rękojmi) dokonywane będą na zasadach określonych w dokumentacji projektowej</w:t>
      </w:r>
      <w:r>
        <w:rPr>
          <w:rFonts w:ascii="Arial" w:hAnsi="Arial" w:cs="Arial"/>
          <w:sz w:val="20"/>
          <w:szCs w:val="20"/>
        </w:rPr>
        <w:t xml:space="preserve"> oraz </w:t>
      </w:r>
      <w:r w:rsidR="001D5EAF">
        <w:rPr>
          <w:rFonts w:ascii="Arial" w:hAnsi="Arial" w:cs="Arial"/>
          <w:sz w:val="20"/>
          <w:szCs w:val="20"/>
        </w:rPr>
        <w:t>Specyfikacjach Technicznych.</w:t>
      </w:r>
    </w:p>
    <w:p w14:paraId="49BC5363"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Z czynności odbioru końcowego i odbioru przed upływem okresu rękojmi będzie spisany protokół zawierający wszelkie ustalenia dokonane w toku odbioru oraz terminy wyznaczone na usunięcie stwierdzonych w trakcie odbioru wad.</w:t>
      </w:r>
    </w:p>
    <w:p w14:paraId="58D7DC1F"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dostarczy Zamawiającemu wypełnioną kartę gwarancyjną, stanowiącą załącznik do Umowy, w dniu odbioru końcowego przedmiotu Umowy.</w:t>
      </w:r>
    </w:p>
    <w:p w14:paraId="6C248553" w14:textId="27BE8603"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 xml:space="preserve">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w:t>
      </w:r>
      <w:r w:rsidR="00B06629">
        <w:rPr>
          <w:rFonts w:ascii="Arial" w:hAnsi="Arial" w:cs="Arial"/>
          <w:sz w:val="20"/>
          <w:szCs w:val="20"/>
        </w:rPr>
        <w:t>zwłokę</w:t>
      </w:r>
      <w:r w:rsidR="00B06629" w:rsidRPr="008E7AC6">
        <w:rPr>
          <w:rFonts w:ascii="Arial" w:hAnsi="Arial" w:cs="Arial"/>
          <w:sz w:val="20"/>
          <w:szCs w:val="20"/>
        </w:rPr>
        <w:t xml:space="preserve"> </w:t>
      </w:r>
      <w:r w:rsidRPr="008E7AC6">
        <w:rPr>
          <w:rFonts w:ascii="Arial" w:hAnsi="Arial" w:cs="Arial"/>
          <w:sz w:val="20"/>
          <w:szCs w:val="20"/>
        </w:rPr>
        <w:t>w rozumieniu niniejszej Umowy.</w:t>
      </w:r>
    </w:p>
    <w:p w14:paraId="501BA8DA"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Jeżeli w toku czynności odbiorowych zostaną stwierdzone wady:</w:t>
      </w:r>
    </w:p>
    <w:p w14:paraId="50299C05" w14:textId="77777777" w:rsidR="00EC160C" w:rsidRPr="008E7AC6" w:rsidRDefault="00EC160C" w:rsidP="00273EA3">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67534A13" w14:textId="77777777" w:rsidR="00EC160C" w:rsidRPr="008E7AC6" w:rsidRDefault="00EC160C" w:rsidP="00273EA3">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t>nienadające się do usunięcia, to Zamawiający może:</w:t>
      </w:r>
    </w:p>
    <w:p w14:paraId="014DA814" w14:textId="77777777" w:rsidR="00EC160C" w:rsidRPr="008E7AC6" w:rsidRDefault="00EC160C" w:rsidP="00273EA3">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1B35AD55" w14:textId="77777777" w:rsidR="00EC160C" w:rsidRPr="008E7AC6" w:rsidRDefault="00EC160C" w:rsidP="00273EA3">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w przypadku niewykonania w ustalonym terminie przedmiotu Umowy po raz drugi, Zamawiający może odstąpić od umowy z winy Wykonawcy.</w:t>
      </w:r>
    </w:p>
    <w:p w14:paraId="754753D8"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jest zobowiązany do pisemnego zawiadomienia Zamawiającego o usunięciu wad.</w:t>
      </w:r>
    </w:p>
    <w:p w14:paraId="4C687320" w14:textId="77777777" w:rsidR="00EC160C" w:rsidRDefault="00EC160C" w:rsidP="00EC160C">
      <w:pPr>
        <w:spacing w:before="60" w:after="60" w:line="300" w:lineRule="exact"/>
        <w:jc w:val="center"/>
        <w:rPr>
          <w:rFonts w:ascii="Arial" w:hAnsi="Arial" w:cs="Arial"/>
          <w:b/>
          <w:bCs/>
          <w:sz w:val="20"/>
          <w:szCs w:val="20"/>
        </w:rPr>
      </w:pPr>
    </w:p>
    <w:p w14:paraId="5E157933" w14:textId="77777777" w:rsidR="00EC160C" w:rsidRPr="003862D0" w:rsidRDefault="00EC160C" w:rsidP="00EC160C">
      <w:pPr>
        <w:spacing w:before="60" w:after="60" w:line="300" w:lineRule="exact"/>
        <w:jc w:val="center"/>
        <w:rPr>
          <w:rFonts w:ascii="Arial" w:hAnsi="Arial" w:cs="Arial"/>
          <w:b/>
          <w:bCs/>
          <w:sz w:val="20"/>
          <w:szCs w:val="20"/>
        </w:rPr>
      </w:pPr>
      <w:r w:rsidRPr="00FD60D8">
        <w:rPr>
          <w:rFonts w:ascii="Arial" w:hAnsi="Arial" w:cs="Arial"/>
          <w:b/>
          <w:bCs/>
          <w:sz w:val="20"/>
          <w:szCs w:val="20"/>
        </w:rPr>
        <w:t>WYNAGRODZENIE. ZASADY PŁATNOŚCI</w:t>
      </w:r>
    </w:p>
    <w:p w14:paraId="78D78CEA"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11</w:t>
      </w:r>
    </w:p>
    <w:p w14:paraId="0045E2B9" w14:textId="77777777" w:rsidR="00EC160C" w:rsidRPr="00791208" w:rsidRDefault="00EC160C" w:rsidP="00273EA3">
      <w:pPr>
        <w:pStyle w:val="Akapitzlist"/>
        <w:numPr>
          <w:ilvl w:val="6"/>
          <w:numId w:val="26"/>
        </w:numPr>
        <w:spacing w:before="60" w:after="60" w:line="300" w:lineRule="exact"/>
        <w:ind w:left="357" w:hanging="357"/>
        <w:jc w:val="both"/>
        <w:rPr>
          <w:rFonts w:ascii="Arial" w:hAnsi="Arial" w:cs="Arial"/>
          <w:sz w:val="20"/>
          <w:szCs w:val="20"/>
        </w:rPr>
      </w:pPr>
      <w:r w:rsidRPr="00791208">
        <w:rPr>
          <w:rFonts w:ascii="Arial" w:hAnsi="Arial" w:cs="Arial"/>
          <w:sz w:val="20"/>
          <w:szCs w:val="20"/>
        </w:rPr>
        <w:t>Za wykonanie przedmiotu Umowy Strony ustalają wynagrodzenie w wysokości:</w:t>
      </w:r>
    </w:p>
    <w:p w14:paraId="14179479" w14:textId="77777777" w:rsidR="00EC160C" w:rsidRDefault="00EC160C" w:rsidP="00273EA3">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wartość bez VAT (netto): …………...……………………………zł, słownie: ………………………… …………… ……….………zł,</w:t>
      </w:r>
    </w:p>
    <w:p w14:paraId="67A7A173" w14:textId="77777777" w:rsidR="00EC160C" w:rsidRPr="00832A5F" w:rsidRDefault="00EC160C" w:rsidP="00273EA3">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stawka VAT….. kwota podatku VAT: …………...……………………………zł,</w:t>
      </w:r>
    </w:p>
    <w:p w14:paraId="24E9A987" w14:textId="77777777" w:rsidR="00EC160C" w:rsidRPr="00791208" w:rsidRDefault="00EC160C" w:rsidP="00273EA3">
      <w:pPr>
        <w:pStyle w:val="Akapitzlist"/>
        <w:numPr>
          <w:ilvl w:val="0"/>
          <w:numId w:val="28"/>
        </w:numPr>
        <w:spacing w:before="60" w:after="60" w:line="300" w:lineRule="exact"/>
        <w:ind w:left="697" w:hanging="357"/>
        <w:jc w:val="both"/>
        <w:rPr>
          <w:rFonts w:ascii="Arial" w:hAnsi="Arial" w:cs="Arial"/>
          <w:sz w:val="20"/>
          <w:szCs w:val="20"/>
        </w:rPr>
      </w:pPr>
      <w:r w:rsidRPr="00791208">
        <w:rPr>
          <w:rFonts w:ascii="Arial" w:hAnsi="Arial" w:cs="Arial"/>
          <w:sz w:val="20"/>
          <w:szCs w:val="20"/>
        </w:rPr>
        <w:t>cena z VAT (brutto): …………………….………………….. zł, słownie: …………………………………</w:t>
      </w:r>
      <w:r>
        <w:rPr>
          <w:rFonts w:ascii="Arial" w:hAnsi="Arial" w:cs="Arial"/>
          <w:sz w:val="20"/>
          <w:szCs w:val="20"/>
        </w:rPr>
        <w:t xml:space="preserve"> </w:t>
      </w:r>
      <w:r w:rsidRPr="00791208">
        <w:rPr>
          <w:rFonts w:ascii="Arial" w:hAnsi="Arial" w:cs="Arial"/>
          <w:sz w:val="20"/>
          <w:szCs w:val="20"/>
        </w:rPr>
        <w:t>…………</w:t>
      </w:r>
      <w:r>
        <w:rPr>
          <w:rFonts w:ascii="Arial" w:hAnsi="Arial" w:cs="Arial"/>
          <w:sz w:val="20"/>
          <w:szCs w:val="20"/>
        </w:rPr>
        <w:t>……………….</w:t>
      </w:r>
      <w:r w:rsidRPr="00791208">
        <w:rPr>
          <w:rFonts w:ascii="Arial" w:hAnsi="Arial" w:cs="Arial"/>
          <w:sz w:val="20"/>
          <w:szCs w:val="20"/>
        </w:rPr>
        <w:t>…zł.</w:t>
      </w:r>
    </w:p>
    <w:p w14:paraId="06492298" w14:textId="77777777" w:rsidR="00F83CFD" w:rsidRDefault="00EC160C" w:rsidP="00273EA3">
      <w:pPr>
        <w:pStyle w:val="Akapitzlist"/>
        <w:numPr>
          <w:ilvl w:val="0"/>
          <w:numId w:val="26"/>
        </w:numPr>
        <w:spacing w:before="60" w:after="60" w:line="300" w:lineRule="exact"/>
        <w:ind w:left="357" w:hanging="357"/>
        <w:jc w:val="both"/>
        <w:rPr>
          <w:rFonts w:ascii="Arial" w:hAnsi="Arial" w:cs="Arial"/>
          <w:sz w:val="20"/>
          <w:szCs w:val="20"/>
        </w:rPr>
      </w:pPr>
      <w:r w:rsidRPr="00FD60D8">
        <w:rPr>
          <w:rFonts w:ascii="Arial" w:hAnsi="Arial" w:cs="Arial"/>
          <w:sz w:val="20"/>
          <w:szCs w:val="20"/>
        </w:rPr>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p>
    <w:p w14:paraId="04D9E007" w14:textId="77777777" w:rsidR="00AA4617" w:rsidRDefault="00EC160C" w:rsidP="00AA4617">
      <w:pPr>
        <w:pStyle w:val="Akapitzlist"/>
        <w:numPr>
          <w:ilvl w:val="0"/>
          <w:numId w:val="26"/>
        </w:numPr>
        <w:spacing w:before="60" w:after="60" w:line="300" w:lineRule="exact"/>
        <w:ind w:left="357" w:hanging="357"/>
        <w:jc w:val="both"/>
        <w:rPr>
          <w:rFonts w:ascii="Arial" w:hAnsi="Arial" w:cs="Arial"/>
          <w:sz w:val="20"/>
          <w:szCs w:val="20"/>
        </w:rPr>
      </w:pPr>
      <w:r w:rsidRPr="00F83CFD">
        <w:rPr>
          <w:rFonts w:ascii="Arial" w:hAnsi="Arial" w:cs="Arial"/>
          <w:sz w:val="20"/>
          <w:szCs w:val="20"/>
        </w:rPr>
        <w:t>Wynagrodzenie będzie wypłacane zgodnie z zasadami wynikającymi z §9 ust.2, pkt.2) Załącznika do Uchwały Rady Ministrów Nr 84/2021 z 1 lipca 2021 roku w sprawie ustanowienia Rządowego Funduszu Polski Ład: Programu Inwestycji Strategicznych, dokonywane przez Bank Gospodarstwa Krajowego (na podstawie promesy)</w:t>
      </w:r>
      <w:r w:rsidR="00AA4617">
        <w:rPr>
          <w:rFonts w:ascii="Arial" w:hAnsi="Arial" w:cs="Arial"/>
          <w:sz w:val="20"/>
          <w:szCs w:val="20"/>
        </w:rPr>
        <w:t>.</w:t>
      </w:r>
    </w:p>
    <w:p w14:paraId="1C104D75" w14:textId="29057F52" w:rsidR="00443F7A" w:rsidRPr="003328EA" w:rsidRDefault="00C25EE4" w:rsidP="00C25EE4">
      <w:pPr>
        <w:pStyle w:val="Akapitzlist"/>
        <w:spacing w:before="60" w:after="60" w:line="300" w:lineRule="exact"/>
        <w:ind w:left="0"/>
        <w:jc w:val="both"/>
        <w:rPr>
          <w:rFonts w:ascii="Arial" w:hAnsi="Arial" w:cs="Arial"/>
          <w:sz w:val="20"/>
          <w:szCs w:val="20"/>
        </w:rPr>
      </w:pPr>
      <w:r>
        <w:rPr>
          <w:rFonts w:ascii="Arial" w:hAnsi="Arial" w:cs="Arial"/>
          <w:sz w:val="20"/>
          <w:szCs w:val="20"/>
        </w:rPr>
        <w:t xml:space="preserve">4. </w:t>
      </w:r>
      <w:r w:rsidR="00AA4617" w:rsidRPr="00AA4617">
        <w:rPr>
          <w:rFonts w:ascii="Arial" w:hAnsi="Arial" w:cs="Arial"/>
          <w:sz w:val="20"/>
          <w:szCs w:val="20"/>
        </w:rPr>
        <w:t xml:space="preserve">Wynagrodzenie będzie wypłacane </w:t>
      </w:r>
      <w:r w:rsidR="00443F7A">
        <w:rPr>
          <w:rFonts w:ascii="Arial" w:hAnsi="Arial" w:cs="Arial"/>
          <w:sz w:val="20"/>
          <w:szCs w:val="20"/>
        </w:rPr>
        <w:t xml:space="preserve">z zachowaniem </w:t>
      </w:r>
      <w:r w:rsidR="00443F7A" w:rsidRPr="003328EA">
        <w:rPr>
          <w:rFonts w:ascii="Arial" w:hAnsi="Arial" w:cs="Arial"/>
          <w:sz w:val="20"/>
          <w:szCs w:val="20"/>
        </w:rPr>
        <w:t>ogranicze</w:t>
      </w:r>
      <w:r w:rsidR="00443F7A">
        <w:rPr>
          <w:rFonts w:ascii="Arial" w:hAnsi="Arial" w:cs="Arial"/>
          <w:sz w:val="20"/>
          <w:szCs w:val="20"/>
        </w:rPr>
        <w:t>ń</w:t>
      </w:r>
      <w:r w:rsidR="00443F7A" w:rsidRPr="003328EA">
        <w:rPr>
          <w:rFonts w:ascii="Arial" w:hAnsi="Arial" w:cs="Arial"/>
          <w:sz w:val="20"/>
          <w:szCs w:val="20"/>
        </w:rPr>
        <w:t xml:space="preserve"> wynikając</w:t>
      </w:r>
      <w:r w:rsidR="00443F7A">
        <w:rPr>
          <w:rFonts w:ascii="Arial" w:hAnsi="Arial" w:cs="Arial"/>
          <w:sz w:val="20"/>
          <w:szCs w:val="20"/>
        </w:rPr>
        <w:t>ych</w:t>
      </w:r>
      <w:r w:rsidR="00443F7A" w:rsidRPr="003328EA">
        <w:rPr>
          <w:rFonts w:ascii="Arial" w:hAnsi="Arial" w:cs="Arial"/>
          <w:sz w:val="20"/>
          <w:szCs w:val="20"/>
        </w:rPr>
        <w:t xml:space="preserve"> z Rządowego </w:t>
      </w:r>
      <w:r w:rsidR="00443F7A">
        <w:rPr>
          <w:rFonts w:ascii="Arial" w:hAnsi="Arial" w:cs="Arial"/>
          <w:sz w:val="20"/>
          <w:szCs w:val="20"/>
        </w:rPr>
        <w:t xml:space="preserve">Funduszu </w:t>
      </w:r>
      <w:r w:rsidR="00443F7A" w:rsidRPr="003328EA">
        <w:rPr>
          <w:rFonts w:ascii="Arial" w:hAnsi="Arial" w:cs="Arial"/>
          <w:sz w:val="20"/>
          <w:szCs w:val="20"/>
        </w:rPr>
        <w:t>Polski Ład</w:t>
      </w:r>
      <w:r w:rsidR="00443F7A">
        <w:rPr>
          <w:rFonts w:ascii="Arial" w:hAnsi="Arial" w:cs="Arial"/>
          <w:sz w:val="20"/>
          <w:szCs w:val="20"/>
        </w:rPr>
        <w:t>: Programu Inwestycji Strategicznych</w:t>
      </w:r>
      <w:r w:rsidR="00443F7A" w:rsidRPr="003328EA">
        <w:rPr>
          <w:rFonts w:ascii="Arial" w:hAnsi="Arial" w:cs="Arial"/>
          <w:sz w:val="20"/>
          <w:szCs w:val="20"/>
        </w:rPr>
        <w:t xml:space="preserve"> tj.: w przypadku zadań inwestycyjnych realizowanych </w:t>
      </w:r>
      <w:r w:rsidR="00443F7A" w:rsidRPr="003328EA">
        <w:rPr>
          <w:rFonts w:ascii="Arial" w:hAnsi="Arial" w:cs="Arial"/>
          <w:sz w:val="20"/>
          <w:szCs w:val="20"/>
        </w:rPr>
        <w:lastRenderedPageBreak/>
        <w:t xml:space="preserve">w okresie </w:t>
      </w:r>
      <w:r w:rsidR="00443F7A">
        <w:rPr>
          <w:rFonts w:ascii="Arial" w:hAnsi="Arial" w:cs="Arial"/>
          <w:sz w:val="20"/>
          <w:szCs w:val="20"/>
        </w:rPr>
        <w:t xml:space="preserve">nie </w:t>
      </w:r>
      <w:r w:rsidR="00443F7A" w:rsidRPr="003328EA">
        <w:rPr>
          <w:rFonts w:ascii="Arial" w:hAnsi="Arial" w:cs="Arial"/>
          <w:sz w:val="20"/>
          <w:szCs w:val="20"/>
        </w:rPr>
        <w:t>dłuższym niż 12 miesięcy […] wypłata środków wynikających z promesy nastąpi wg poniższych reguł:</w:t>
      </w:r>
    </w:p>
    <w:p w14:paraId="61DD29CC" w14:textId="11454B3C" w:rsidR="00C25EE4" w:rsidRDefault="00AA4617" w:rsidP="00CE6BB5">
      <w:pPr>
        <w:pStyle w:val="Akapitzlist"/>
        <w:spacing w:before="60" w:after="60" w:line="300" w:lineRule="exact"/>
        <w:ind w:left="709" w:hanging="283"/>
        <w:jc w:val="both"/>
        <w:rPr>
          <w:rFonts w:ascii="Arial" w:hAnsi="Arial" w:cs="Arial"/>
          <w:sz w:val="20"/>
          <w:szCs w:val="20"/>
        </w:rPr>
      </w:pPr>
      <w:r w:rsidRPr="00AA4617">
        <w:rPr>
          <w:rFonts w:ascii="Arial" w:hAnsi="Arial" w:cs="Arial"/>
          <w:sz w:val="20"/>
          <w:szCs w:val="20"/>
        </w:rPr>
        <w:t>1)</w:t>
      </w:r>
      <w:r w:rsidRPr="00AA4617">
        <w:rPr>
          <w:rFonts w:ascii="Arial" w:hAnsi="Arial" w:cs="Arial"/>
          <w:sz w:val="20"/>
          <w:szCs w:val="20"/>
        </w:rPr>
        <w:tab/>
      </w:r>
      <w:r w:rsidR="00C25EE4" w:rsidRPr="00013C04">
        <w:rPr>
          <w:rFonts w:ascii="Arial" w:hAnsi="Arial" w:cs="Arial"/>
          <w:b/>
          <w:bCs/>
          <w:sz w:val="20"/>
          <w:szCs w:val="20"/>
        </w:rPr>
        <w:t>zaliczka</w:t>
      </w:r>
      <w:r w:rsidR="00C25EE4" w:rsidRPr="00F53448">
        <w:rPr>
          <w:rFonts w:ascii="Arial" w:hAnsi="Arial" w:cs="Arial"/>
          <w:sz w:val="20"/>
          <w:szCs w:val="20"/>
        </w:rPr>
        <w:t xml:space="preserve"> w wysokości </w:t>
      </w:r>
      <w:r w:rsidR="00F60A28">
        <w:rPr>
          <w:rFonts w:ascii="Arial" w:hAnsi="Arial" w:cs="Arial"/>
          <w:sz w:val="20"/>
          <w:szCs w:val="20"/>
        </w:rPr>
        <w:t>nie mniejszej niż</w:t>
      </w:r>
      <w:r w:rsidR="00F60A28">
        <w:rPr>
          <w:rFonts w:ascii="Arial" w:hAnsi="Arial" w:cs="Arial"/>
          <w:sz w:val="20"/>
          <w:szCs w:val="20"/>
        </w:rPr>
        <w:t xml:space="preserve"> </w:t>
      </w:r>
      <w:r w:rsidR="00C25EE4" w:rsidRPr="00F60A28">
        <w:rPr>
          <w:rFonts w:ascii="Arial" w:hAnsi="Arial" w:cs="Arial"/>
          <w:sz w:val="20"/>
          <w:szCs w:val="20"/>
        </w:rPr>
        <w:t>5%</w:t>
      </w:r>
      <w:r w:rsidR="00C25EE4">
        <w:rPr>
          <w:rFonts w:ascii="Arial" w:hAnsi="Arial" w:cs="Arial"/>
          <w:sz w:val="20"/>
          <w:szCs w:val="20"/>
        </w:rPr>
        <w:t xml:space="preserve"> wynagrodzenia określonego w ust. 1, w wysokości: </w:t>
      </w:r>
      <w:r w:rsidR="00C25EE4" w:rsidRPr="00F53448">
        <w:rPr>
          <w:rFonts w:ascii="Arial" w:hAnsi="Arial" w:cs="Arial"/>
          <w:sz w:val="20"/>
          <w:szCs w:val="20"/>
        </w:rPr>
        <w:t xml:space="preserve"> </w:t>
      </w:r>
      <w:r w:rsidR="00C25EE4">
        <w:rPr>
          <w:rFonts w:ascii="Arial" w:hAnsi="Arial" w:cs="Arial"/>
          <w:sz w:val="20"/>
          <w:szCs w:val="20"/>
        </w:rPr>
        <w:t>…………..</w:t>
      </w:r>
      <w:r w:rsidR="00C25EE4" w:rsidRPr="00F53448">
        <w:rPr>
          <w:rFonts w:ascii="Arial" w:hAnsi="Arial" w:cs="Arial"/>
          <w:sz w:val="20"/>
          <w:szCs w:val="20"/>
        </w:rPr>
        <w:t xml:space="preserve"> netto plus podatek VAT (</w:t>
      </w:r>
      <w:r w:rsidR="00C25EE4">
        <w:rPr>
          <w:rFonts w:ascii="Arial" w:hAnsi="Arial" w:cs="Arial"/>
          <w:sz w:val="20"/>
          <w:szCs w:val="20"/>
        </w:rPr>
        <w:t>stawka VAT 23</w:t>
      </w:r>
      <w:r w:rsidR="00C25EE4" w:rsidRPr="00F53448">
        <w:rPr>
          <w:rFonts w:ascii="Arial" w:hAnsi="Arial" w:cs="Arial"/>
          <w:sz w:val="20"/>
          <w:szCs w:val="20"/>
        </w:rPr>
        <w:t>%</w:t>
      </w:r>
      <w:r w:rsidR="00C25EE4" w:rsidRPr="00C25EE4">
        <w:rPr>
          <w:rFonts w:ascii="Arial" w:hAnsi="Arial" w:cs="Arial"/>
          <w:sz w:val="20"/>
          <w:szCs w:val="20"/>
        </w:rPr>
        <w:t xml:space="preserve">), </w:t>
      </w:r>
      <w:r w:rsidR="00C25EE4" w:rsidRPr="00C25EE4">
        <w:rPr>
          <w:rFonts w:ascii="Arial" w:hAnsi="Arial" w:cs="Arial"/>
          <w:sz w:val="20"/>
          <w:szCs w:val="20"/>
        </w:rPr>
        <w:t>……….</w:t>
      </w:r>
      <w:r w:rsidR="00C25EE4" w:rsidRPr="00C25EE4">
        <w:rPr>
          <w:rFonts w:ascii="Arial" w:hAnsi="Arial" w:cs="Arial"/>
          <w:sz w:val="20"/>
          <w:szCs w:val="20"/>
        </w:rPr>
        <w:t xml:space="preserve"> zł brutto, </w:t>
      </w:r>
      <w:r w:rsidR="00C25EE4" w:rsidRPr="00F53448">
        <w:rPr>
          <w:rFonts w:ascii="Arial" w:hAnsi="Arial" w:cs="Arial"/>
          <w:sz w:val="20"/>
          <w:szCs w:val="20"/>
        </w:rPr>
        <w:t>płatna jest wyłącznie ze środków stanowiących wkład własny Zamawiającego na podstawie faktury VAT, wystawionej nie wcześniej niż po upływie 7 dni od dnia zawarcia umowy z terminem płatności nie krótszym niż 7 dni,</w:t>
      </w:r>
    </w:p>
    <w:p w14:paraId="39541DB0" w14:textId="77777777" w:rsidR="00AA4617" w:rsidRPr="00AA4617" w:rsidRDefault="00AA4617" w:rsidP="00CE6BB5">
      <w:pPr>
        <w:pStyle w:val="Akapitzlist"/>
        <w:spacing w:before="60" w:after="60" w:line="300" w:lineRule="exact"/>
        <w:ind w:left="709"/>
        <w:jc w:val="both"/>
        <w:rPr>
          <w:rFonts w:ascii="Arial" w:hAnsi="Arial" w:cs="Arial"/>
          <w:sz w:val="20"/>
          <w:szCs w:val="20"/>
        </w:rPr>
      </w:pPr>
      <w:r w:rsidRPr="00AA4617">
        <w:rPr>
          <w:rFonts w:ascii="Arial" w:hAnsi="Arial" w:cs="Arial"/>
          <w:sz w:val="20"/>
          <w:szCs w:val="20"/>
        </w:rPr>
        <w:t xml:space="preserve">a następnie: </w:t>
      </w:r>
    </w:p>
    <w:p w14:paraId="018A35FC" w14:textId="135A2C84" w:rsidR="00915A9A" w:rsidRPr="006F7FDD" w:rsidRDefault="00CD565F" w:rsidP="006F7FDD">
      <w:pPr>
        <w:spacing w:before="60" w:after="60" w:line="300" w:lineRule="exact"/>
        <w:ind w:left="709" w:hanging="283"/>
        <w:jc w:val="both"/>
        <w:rPr>
          <w:rFonts w:ascii="Arial" w:hAnsi="Arial" w:cs="Arial"/>
          <w:bCs/>
          <w:sz w:val="20"/>
          <w:szCs w:val="20"/>
        </w:rPr>
      </w:pPr>
      <w:r w:rsidRPr="006F7FDD">
        <w:rPr>
          <w:rFonts w:ascii="Arial" w:hAnsi="Arial" w:cs="Arial"/>
          <w:bCs/>
          <w:sz w:val="20"/>
          <w:szCs w:val="20"/>
        </w:rPr>
        <w:t>2)</w:t>
      </w:r>
      <w:r w:rsidR="006F7FDD">
        <w:rPr>
          <w:rFonts w:ascii="Arial" w:hAnsi="Arial" w:cs="Arial"/>
          <w:bCs/>
          <w:sz w:val="20"/>
          <w:szCs w:val="20"/>
        </w:rPr>
        <w:tab/>
      </w:r>
      <w:r w:rsidR="00C25EE4" w:rsidRPr="001720BC">
        <w:rPr>
          <w:rFonts w:ascii="Arial" w:hAnsi="Arial" w:cs="Arial"/>
          <w:b/>
          <w:sz w:val="20"/>
          <w:szCs w:val="20"/>
        </w:rPr>
        <w:t xml:space="preserve">płatność </w:t>
      </w:r>
      <w:r w:rsidR="001720BC" w:rsidRPr="001720BC">
        <w:rPr>
          <w:rFonts w:ascii="Arial" w:hAnsi="Arial" w:cs="Arial"/>
          <w:b/>
          <w:sz w:val="20"/>
          <w:szCs w:val="20"/>
        </w:rPr>
        <w:t>końcowa</w:t>
      </w:r>
      <w:r w:rsidR="001720BC">
        <w:rPr>
          <w:rFonts w:ascii="Arial" w:hAnsi="Arial" w:cs="Arial"/>
          <w:bCs/>
          <w:sz w:val="20"/>
          <w:szCs w:val="20"/>
        </w:rPr>
        <w:t xml:space="preserve">, </w:t>
      </w:r>
      <w:r w:rsidR="00915A9A" w:rsidRPr="006F7FDD">
        <w:rPr>
          <w:rFonts w:ascii="Arial" w:hAnsi="Arial" w:cs="Arial"/>
          <w:bCs/>
          <w:sz w:val="20"/>
          <w:szCs w:val="20"/>
        </w:rPr>
        <w:t>po zakończeniu realizacji przedmiotu umowy</w:t>
      </w:r>
      <w:r w:rsidR="004B2DA4" w:rsidRPr="006F7FDD">
        <w:rPr>
          <w:rFonts w:ascii="Arial" w:hAnsi="Arial" w:cs="Arial"/>
          <w:bCs/>
          <w:sz w:val="20"/>
          <w:szCs w:val="20"/>
        </w:rPr>
        <w:t xml:space="preserve">, </w:t>
      </w:r>
      <w:r w:rsidR="00915A9A" w:rsidRPr="006F7FDD">
        <w:rPr>
          <w:rFonts w:ascii="Arial" w:hAnsi="Arial" w:cs="Arial"/>
          <w:bCs/>
          <w:sz w:val="20"/>
          <w:szCs w:val="20"/>
        </w:rPr>
        <w:t xml:space="preserve">na podstawie faktury końcowej w wysokości kwoty pozostałej do zapłaty, pomniejszonej o kwotę wypłaconą </w:t>
      </w:r>
      <w:r w:rsidR="00C25EE4">
        <w:rPr>
          <w:rFonts w:ascii="Arial" w:hAnsi="Arial" w:cs="Arial"/>
          <w:bCs/>
          <w:sz w:val="20"/>
          <w:szCs w:val="20"/>
        </w:rPr>
        <w:t>jako zaliczka.</w:t>
      </w:r>
    </w:p>
    <w:p w14:paraId="507637A2" w14:textId="3EC0E6D4" w:rsidR="00EC160C" w:rsidRDefault="0048544A" w:rsidP="00F83CFD">
      <w:pPr>
        <w:spacing w:before="60" w:after="60" w:line="300" w:lineRule="exact"/>
        <w:ind w:left="426" w:hanging="426"/>
        <w:jc w:val="both"/>
        <w:rPr>
          <w:rFonts w:ascii="Arial" w:hAnsi="Arial" w:cs="Arial"/>
          <w:sz w:val="20"/>
          <w:szCs w:val="20"/>
        </w:rPr>
      </w:pPr>
      <w:r w:rsidRPr="006F7FDD">
        <w:rPr>
          <w:rFonts w:ascii="Arial" w:hAnsi="Arial" w:cs="Arial"/>
          <w:sz w:val="20"/>
          <w:szCs w:val="20"/>
        </w:rPr>
        <w:t>3.</w:t>
      </w:r>
      <w:r w:rsidRPr="006F7FDD">
        <w:rPr>
          <w:rFonts w:ascii="Arial" w:hAnsi="Arial" w:cs="Arial"/>
          <w:sz w:val="20"/>
          <w:szCs w:val="20"/>
        </w:rPr>
        <w:tab/>
      </w:r>
      <w:r w:rsidR="00EC160C" w:rsidRPr="00791208">
        <w:rPr>
          <w:rFonts w:ascii="Arial" w:hAnsi="Arial" w:cs="Arial"/>
          <w:sz w:val="20"/>
          <w:szCs w:val="20"/>
        </w:rPr>
        <w:t xml:space="preserve">Podstawą wystawienia końcowej faktury VAT będzie podpisany przez Strony protokół odbioru końcowego, potwierdzający wykonanie i odebranie przedmiotu Umowy bez wad, a także oświadczenia zgłoszonych Podwykonawców o rozliczeniu z nimi prac przez Wykonawcę oraz przedłożenie Zamawiającemu dowodów zapłaty wymagalnego wynagrodzenia Podwykonawcom i dalszym </w:t>
      </w:r>
      <w:r w:rsidR="00EC160C">
        <w:rPr>
          <w:rFonts w:ascii="Arial" w:hAnsi="Arial" w:cs="Arial"/>
          <w:sz w:val="20"/>
          <w:szCs w:val="20"/>
        </w:rPr>
        <w:t>P</w:t>
      </w:r>
      <w:r w:rsidR="00EC160C" w:rsidRPr="00791208">
        <w:rPr>
          <w:rFonts w:ascii="Arial" w:hAnsi="Arial" w:cs="Arial"/>
          <w:sz w:val="20"/>
          <w:szCs w:val="20"/>
        </w:rPr>
        <w:t>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624133AA"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7A67FD96"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027854DD" w14:textId="00473481"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Pr>
          <w:rFonts w:ascii="Arial" w:hAnsi="Arial" w:cs="Arial"/>
          <w:sz w:val="20"/>
          <w:szCs w:val="20"/>
        </w:rPr>
        <w:t xml:space="preserve">W celu dokonania rozliczenia </w:t>
      </w:r>
      <w:r w:rsidR="00C25EE4">
        <w:rPr>
          <w:rFonts w:ascii="Arial" w:hAnsi="Arial" w:cs="Arial"/>
          <w:sz w:val="20"/>
          <w:szCs w:val="20"/>
        </w:rPr>
        <w:t xml:space="preserve">końcowego </w:t>
      </w:r>
      <w:r>
        <w:rPr>
          <w:rFonts w:ascii="Arial" w:hAnsi="Arial" w:cs="Arial"/>
          <w:sz w:val="20"/>
          <w:szCs w:val="20"/>
        </w:rPr>
        <w:t xml:space="preserve">robót Wykonawca przedstawi Inspektorowi Nadzoru Inwestorskiego wniosek o płatność </w:t>
      </w:r>
      <w:r w:rsidR="00C25EE4">
        <w:rPr>
          <w:rFonts w:ascii="Arial" w:hAnsi="Arial" w:cs="Arial"/>
          <w:sz w:val="20"/>
          <w:szCs w:val="20"/>
        </w:rPr>
        <w:t>końcową.</w:t>
      </w:r>
      <w:r>
        <w:rPr>
          <w:rFonts w:ascii="Arial" w:hAnsi="Arial" w:cs="Arial"/>
          <w:sz w:val="20"/>
          <w:szCs w:val="20"/>
        </w:rPr>
        <w:t xml:space="preserve"> Inspektor Nadzoru, w ciągu 7 dni sprawdzi jego zakres, zgodność z Harmonogramem i rzeczywistym wykonaniem prac. </w:t>
      </w:r>
    </w:p>
    <w:p w14:paraId="5D5C4F04" w14:textId="49C5F379" w:rsidR="00EC160C" w:rsidRPr="00912271"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Pr>
          <w:rFonts w:ascii="Arial" w:hAnsi="Arial" w:cs="Arial"/>
          <w:sz w:val="20"/>
          <w:szCs w:val="20"/>
        </w:rPr>
        <w:t xml:space="preserve">Zapłata wynagrodzenia nastąpi po zatwierdzeniu wniosku o płatność </w:t>
      </w:r>
      <w:r w:rsidR="00C25EE4">
        <w:rPr>
          <w:rFonts w:ascii="Arial" w:hAnsi="Arial" w:cs="Arial"/>
          <w:sz w:val="20"/>
          <w:szCs w:val="20"/>
        </w:rPr>
        <w:t xml:space="preserve">końcową </w:t>
      </w:r>
      <w:r>
        <w:rPr>
          <w:rFonts w:ascii="Arial" w:hAnsi="Arial" w:cs="Arial"/>
          <w:sz w:val="20"/>
          <w:szCs w:val="20"/>
        </w:rPr>
        <w:t xml:space="preserve">przez Inspektora Nadzoru i Zamawiającego. </w:t>
      </w:r>
    </w:p>
    <w:p w14:paraId="39503727" w14:textId="09991BBB"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Zamawiający ma obowiązek zapłaty faktur</w:t>
      </w:r>
      <w:r w:rsidR="00C25EE4">
        <w:rPr>
          <w:rFonts w:ascii="Arial" w:hAnsi="Arial" w:cs="Arial"/>
          <w:sz w:val="20"/>
          <w:szCs w:val="20"/>
        </w:rPr>
        <w:t>y końcowej</w:t>
      </w:r>
      <w:r w:rsidRPr="00791208">
        <w:rPr>
          <w:rFonts w:ascii="Arial" w:hAnsi="Arial" w:cs="Arial"/>
          <w:sz w:val="20"/>
          <w:szCs w:val="20"/>
        </w:rPr>
        <w:t xml:space="preserve"> w terminie do 30 dni licząc od daty dostarczenia Zamawiającemu prawidłowo wystawionej faktury</w:t>
      </w:r>
      <w:r w:rsidR="001C11D5">
        <w:rPr>
          <w:rFonts w:ascii="Arial" w:hAnsi="Arial" w:cs="Arial"/>
          <w:sz w:val="20"/>
          <w:szCs w:val="20"/>
        </w:rPr>
        <w:t xml:space="preserve"> na podstawie protokoł</w:t>
      </w:r>
      <w:r w:rsidR="00C25EE4">
        <w:rPr>
          <w:rFonts w:ascii="Arial" w:hAnsi="Arial" w:cs="Arial"/>
          <w:sz w:val="20"/>
          <w:szCs w:val="20"/>
        </w:rPr>
        <w:t>u</w:t>
      </w:r>
      <w:r w:rsidR="001C11D5">
        <w:rPr>
          <w:rFonts w:ascii="Arial" w:hAnsi="Arial" w:cs="Arial"/>
          <w:sz w:val="20"/>
          <w:szCs w:val="20"/>
        </w:rPr>
        <w:t xml:space="preserve"> odbioru końcowego.</w:t>
      </w:r>
    </w:p>
    <w:p w14:paraId="5560B6D2"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Datą zapłaty jest dzień wydania polecenia przelewu bankowego.</w:t>
      </w:r>
    </w:p>
    <w:p w14:paraId="7A528674"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Wykonawca nie może bez zgody Zamawiającego wyrażonej na piśmie pod rygorem nieważności dokonać przelewu wierzytelności na rzecz osoby trzeciej.</w:t>
      </w:r>
    </w:p>
    <w:p w14:paraId="4AFD0D1F"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Wartość podatku Vat zostanie naliczona według stawki obowiązującej w dniu wystawienia przez Wykonawcę faktury VAT.</w:t>
      </w:r>
    </w:p>
    <w:p w14:paraId="68ED3733" w14:textId="73768CC9"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912271">
        <w:rPr>
          <w:rFonts w:ascii="Arial" w:hAnsi="Arial" w:cs="Arial"/>
          <w:sz w:val="20"/>
          <w:szCs w:val="20"/>
        </w:rPr>
        <w:t>Wykonawca zapewnia finansowanie inwestycji w części niepokrytej udziałem własnym Zamawiającego, na czas poprzedzający wypłat</w:t>
      </w:r>
      <w:r w:rsidR="001720BC">
        <w:rPr>
          <w:rFonts w:ascii="Arial" w:hAnsi="Arial" w:cs="Arial"/>
          <w:sz w:val="20"/>
          <w:szCs w:val="20"/>
        </w:rPr>
        <w:t>ę</w:t>
      </w:r>
      <w:r w:rsidRPr="00912271">
        <w:rPr>
          <w:rFonts w:ascii="Arial" w:hAnsi="Arial" w:cs="Arial"/>
          <w:sz w:val="20"/>
          <w:szCs w:val="20"/>
        </w:rPr>
        <w:t xml:space="preserve"> z Promesy. </w:t>
      </w:r>
    </w:p>
    <w:p w14:paraId="6F6B90AB" w14:textId="77777777" w:rsidR="00EC160C" w:rsidRPr="00912271" w:rsidRDefault="00EC160C" w:rsidP="00EC160C">
      <w:pPr>
        <w:pStyle w:val="Akapitzlist"/>
        <w:spacing w:before="60" w:after="60" w:line="300" w:lineRule="exact"/>
        <w:ind w:left="426"/>
        <w:jc w:val="both"/>
        <w:rPr>
          <w:rFonts w:ascii="Arial" w:hAnsi="Arial" w:cs="Arial"/>
          <w:sz w:val="20"/>
          <w:szCs w:val="20"/>
        </w:rPr>
      </w:pPr>
    </w:p>
    <w:p w14:paraId="0C99D49A"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RĘKOJMIA I GWARANCJA</w:t>
      </w:r>
    </w:p>
    <w:p w14:paraId="047DE1C1"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12</w:t>
      </w:r>
    </w:p>
    <w:p w14:paraId="6C4A595D" w14:textId="77777777" w:rsidR="00EC160C" w:rsidRPr="00832A5F" w:rsidRDefault="00EC160C" w:rsidP="00273EA3">
      <w:pPr>
        <w:pStyle w:val="Akapitzlist"/>
        <w:numPr>
          <w:ilvl w:val="6"/>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jest odpowiedzialny za wady fizyczne oraz za wady prawne przedmiotu umowy w okresie rękojmi na zasadach określonych w kodeksie cywilnym, z zastrzeżeniem ust. 2.</w:t>
      </w:r>
    </w:p>
    <w:p w14:paraId="7B534416" w14:textId="770346A6"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bookmarkStart w:id="8" w:name="_Hlk152069092"/>
      <w:r w:rsidRPr="00832A5F">
        <w:rPr>
          <w:rFonts w:ascii="Arial" w:hAnsi="Arial" w:cs="Arial"/>
          <w:sz w:val="20"/>
          <w:szCs w:val="20"/>
        </w:rPr>
        <w:lastRenderedPageBreak/>
        <w:t xml:space="preserve">Uprawnienia Zamawiającego z tytułu rękojmi wygasają po upływie </w:t>
      </w:r>
      <w:r w:rsidR="00F60A28">
        <w:rPr>
          <w:rFonts w:ascii="Arial" w:hAnsi="Arial" w:cs="Arial"/>
          <w:sz w:val="20"/>
          <w:szCs w:val="20"/>
        </w:rPr>
        <w:t>60</w:t>
      </w:r>
      <w:r w:rsidR="00F60A28" w:rsidRPr="00832A5F">
        <w:rPr>
          <w:rFonts w:ascii="Arial" w:hAnsi="Arial" w:cs="Arial"/>
          <w:sz w:val="20"/>
          <w:szCs w:val="20"/>
        </w:rPr>
        <w:t xml:space="preserve"> </w:t>
      </w:r>
      <w:r w:rsidRPr="00832A5F">
        <w:rPr>
          <w:rFonts w:ascii="Arial" w:hAnsi="Arial" w:cs="Arial"/>
          <w:sz w:val="20"/>
          <w:szCs w:val="20"/>
        </w:rPr>
        <w:t>miesięcy. Bieg okresu rękojmi rozpoczyna się w dniu następnym po dniu odbioru końcowego przedmiotu Umowy.</w:t>
      </w:r>
    </w:p>
    <w:bookmarkEnd w:id="8"/>
    <w:p w14:paraId="4467F135"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Uprawnienia z tytułu rękojmi strony rozszerzają o prawo Zamawiającego do usunięcia na koszt Wykonawcy wad ujawnionych w przedmiocie Umowy, w przypadku bezskutecznego upływu terminu na ich usunięcie wyznaczonego przez Zamawiającego.</w:t>
      </w:r>
    </w:p>
    <w:p w14:paraId="629D69C6"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Termin wykonania robót polegających na usunięciu wad w okresie rękojmi będzie każdorazowo określany przez Zamawiającego.</w:t>
      </w:r>
    </w:p>
    <w:p w14:paraId="4BEFC3DF"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udziela Zamawiającemu gwarancji na wykonany przedmiot Umowy. Niniejsza umowa, na równi z kartą gwarancyjną, stanowi dokument gwarancyjny.</w:t>
      </w:r>
    </w:p>
    <w:p w14:paraId="483A0DEA" w14:textId="1F7B1CE3"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Uprawnienia Zamawiającego z tytułu gwarancji wygasają po upływie ………………….</w:t>
      </w:r>
      <w:r w:rsidR="006F796B">
        <w:rPr>
          <w:rStyle w:val="Odwoanieprzypisudolnego"/>
          <w:rFonts w:ascii="Arial" w:hAnsi="Arial"/>
          <w:sz w:val="20"/>
          <w:szCs w:val="20"/>
        </w:rPr>
        <w:footnoteReference w:id="11"/>
      </w:r>
      <w:r w:rsidRPr="00832A5F">
        <w:rPr>
          <w:rFonts w:ascii="Arial" w:hAnsi="Arial" w:cs="Arial"/>
          <w:sz w:val="20"/>
          <w:szCs w:val="20"/>
        </w:rPr>
        <w:t xml:space="preserve"> miesięcy licząc od dnia odbioru końcowego przedmiotu Umowy.</w:t>
      </w:r>
    </w:p>
    <w:p w14:paraId="7634A3EB"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rękojmi upływa w terminie 14 dni od dnia zakończenia okresu rękojmi, o ile wada ujawniła się w okresie rękojmi.</w:t>
      </w:r>
    </w:p>
    <w:p w14:paraId="5C816D60"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gwarancji upływa w terminie 14 dni od dnia zakończenia okresu gwarancji, o ile wada ujawniła się w okresie gwarancji.</w:t>
      </w:r>
    </w:p>
    <w:p w14:paraId="6C4DD137"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Szczegółowe regulacje dotyczące udzielonej przez Wykonawcę gwarancji zawarte zostały w karcie gwarancyjnej, stanowiącej załącznik nr 1 do Umowy.</w:t>
      </w:r>
    </w:p>
    <w:p w14:paraId="006026EB"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Jeżeli Wykonawca nie ustosunkuje się do zgłoszenia Zamawiającego ujawnionych wad przedmiotu Umowy (reklamacja) w terminie 14 dni, reklamacja zostanie uznana za uwzględnioną.</w:t>
      </w:r>
    </w:p>
    <w:p w14:paraId="03C1A346" w14:textId="77777777" w:rsidR="00EC160C" w:rsidRDefault="00EC160C" w:rsidP="00EC160C">
      <w:pPr>
        <w:spacing w:before="60" w:after="60" w:line="300" w:lineRule="exact"/>
        <w:jc w:val="center"/>
        <w:rPr>
          <w:rFonts w:ascii="Arial" w:hAnsi="Arial" w:cs="Arial"/>
          <w:b/>
          <w:bCs/>
          <w:sz w:val="20"/>
          <w:szCs w:val="20"/>
        </w:rPr>
      </w:pPr>
    </w:p>
    <w:p w14:paraId="36A153C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ZABEZPIECZENIE NALEŻYTEGO WYKONANIA UMOWY</w:t>
      </w:r>
    </w:p>
    <w:p w14:paraId="6616D21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13</w:t>
      </w:r>
    </w:p>
    <w:p w14:paraId="148782AC" w14:textId="77777777" w:rsidR="00EC160C" w:rsidRPr="00C91EDA" w:rsidRDefault="00EC160C" w:rsidP="00273EA3">
      <w:pPr>
        <w:pStyle w:val="Akapitzlist"/>
        <w:numPr>
          <w:ilvl w:val="6"/>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Wykonawca wnosi zabezpieczenie należytego wykonania umowy w wysokości 5% ceny brutto określonej w § 11 ust. 1 pkt 3 Umowy, co stanowi .......................... zł (słownie: .......................</w:t>
      </w:r>
      <w:r>
        <w:rPr>
          <w:rFonts w:ascii="Arial" w:hAnsi="Arial" w:cs="Arial"/>
          <w:sz w:val="20"/>
          <w:szCs w:val="20"/>
        </w:rPr>
        <w:t xml:space="preserve"> </w:t>
      </w:r>
      <w:r w:rsidRPr="00C91EDA">
        <w:rPr>
          <w:rFonts w:ascii="Arial" w:hAnsi="Arial" w:cs="Arial"/>
          <w:sz w:val="20"/>
          <w:szCs w:val="20"/>
        </w:rPr>
        <w:t>.......................................).</w:t>
      </w:r>
    </w:p>
    <w:p w14:paraId="2DACB5AF"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służy pokryciu roszczeń z tytułu niewykonania lub nienależytego wykonania Umowy.</w:t>
      </w:r>
    </w:p>
    <w:p w14:paraId="55C2D310"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może być wnoszone według wyboru Wykonawcy w jednej lub w kilku następujących formach:</w:t>
      </w:r>
    </w:p>
    <w:p w14:paraId="2E27FA82"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pieniądzu,</w:t>
      </w:r>
    </w:p>
    <w:p w14:paraId="4EC22411"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bankowych lub poręczeniach spółdzielczej kasy oszczędnościowo – kredytowej, z tym, że zobowiązanie kasy jest zawsze zobowiązaniem pieniężnym,</w:t>
      </w:r>
    </w:p>
    <w:p w14:paraId="08EE8E06"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bankowych,</w:t>
      </w:r>
    </w:p>
    <w:p w14:paraId="42CB3A98"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ubezpieczeniowych,</w:t>
      </w:r>
    </w:p>
    <w:p w14:paraId="0993BED3"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udzielanych przez podmioty, o których mowa w art. 6b ust. 5 pkt 2 ustawy z dnia 9 listopada 2000 roku o utworzeniu Polskiej Agencji Rozwoju Przedsiębiorczości.</w:t>
      </w:r>
    </w:p>
    <w:p w14:paraId="040C63D2"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należytego wykonania umowy zostało przez Wykonawcę wniesione w ....................</w:t>
      </w:r>
      <w:r>
        <w:rPr>
          <w:rFonts w:ascii="Arial" w:hAnsi="Arial" w:cs="Arial"/>
          <w:sz w:val="20"/>
          <w:szCs w:val="20"/>
        </w:rPr>
        <w:t xml:space="preserve"> </w:t>
      </w:r>
      <w:r w:rsidRPr="00C91EDA">
        <w:rPr>
          <w:rFonts w:ascii="Arial" w:hAnsi="Arial" w:cs="Arial"/>
          <w:sz w:val="20"/>
          <w:szCs w:val="20"/>
        </w:rPr>
        <w:t>.............................</w:t>
      </w:r>
      <w:r>
        <w:rPr>
          <w:rFonts w:ascii="Arial" w:hAnsi="Arial" w:cs="Arial"/>
          <w:sz w:val="20"/>
          <w:szCs w:val="20"/>
        </w:rPr>
        <w:t>...................................................... .</w:t>
      </w:r>
    </w:p>
    <w:p w14:paraId="6A5E277C"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1DA2BA"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 xml:space="preserve">Zabezpieczenie wnoszone w formie określonej w ust. 3 pkt 2 – 5 musi być bezwarunkowe i tożsame z zabezpieczeniem wnoszonym w pieniądzu. Postanowienia gwarancji bankowej lub </w:t>
      </w:r>
      <w:r w:rsidRPr="00C91EDA">
        <w:rPr>
          <w:rFonts w:ascii="Arial" w:hAnsi="Arial" w:cs="Arial"/>
          <w:sz w:val="20"/>
          <w:szCs w:val="20"/>
        </w:rPr>
        <w:lastRenderedPageBreak/>
        <w:t>ubezpieczeniowej nie mogą uniemożliwiać Zamawiającemu prawidłowego skorzystania z zabezpieczenia należytego wykonania umowy. W związku z tym zabezpieczenia muszą spełniać następujące warunki:</w:t>
      </w:r>
    </w:p>
    <w:p w14:paraId="40F89BE0"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płatne na pierwsze żądanie Zamawiającego,</w:t>
      </w:r>
    </w:p>
    <w:p w14:paraId="1C80C634"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płatne bezwarunkowo (niedopuszczalne jest stawianie dodatkowych warunków np. załączenia potwierdzenia Wykonawcy o zasadności roszczenia albo opinii rzeczoznawców, czy weryfikacji gwaranta co do wysokości odszkodowania),</w:t>
      </w:r>
    </w:p>
    <w:p w14:paraId="13408CF7"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pokrywające wszystkie roszczenia Zamawiającego wynikające z zawartej umowy (odszkodowania i kary umowne) do wysokości kwoty wynikającej z postanowień umowy,</w:t>
      </w:r>
    </w:p>
    <w:p w14:paraId="2E6C8B91"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muszą mieć zapis, że są nieodwołalne w okresie, na który zostały wystawione,</w:t>
      </w:r>
    </w:p>
    <w:p w14:paraId="1532F71F"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wystawione na okres od dnia podpisania umowy do dnia wykonania przedmiotu umowy i uznania przez Zamawiającego za należycie wykonany, a dla części dotyczącej rękojmi: do upływu rękojmi,</w:t>
      </w:r>
    </w:p>
    <w:p w14:paraId="5F3F11A3"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sprawy sporne rozstrzygane wg miejsca siedziby Zamawiającego,</w:t>
      </w:r>
    </w:p>
    <w:p w14:paraId="11948EF5"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wszelkie zmiany w treści gwarancji są niedopuszczalne bez zgody Zamawiającego wyrażonej na piśmie.</w:t>
      </w:r>
    </w:p>
    <w:p w14:paraId="0B3D0055"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 trakcie realizacji umowy Wykonawca może dokonać zmiany formy zabezpieczenia na jedną lub kilka, o których mowa w ust. 3. Zmiana formy zabezpieczenia jest dokonywana z zachowaniem ciągłości zabezpieczenia i bez zmniejszenia jego wartości.</w:t>
      </w:r>
    </w:p>
    <w:p w14:paraId="3E42809D"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zwróci 70% zabezpieczeni</w:t>
      </w:r>
      <w:r>
        <w:rPr>
          <w:rFonts w:ascii="Arial" w:hAnsi="Arial" w:cs="Arial"/>
          <w:sz w:val="20"/>
          <w:szCs w:val="20"/>
        </w:rPr>
        <w:t>a</w:t>
      </w:r>
      <w:r w:rsidRPr="00C91EDA">
        <w:rPr>
          <w:rFonts w:ascii="Arial" w:hAnsi="Arial" w:cs="Arial"/>
          <w:sz w:val="20"/>
          <w:szCs w:val="20"/>
        </w:rPr>
        <w:t xml:space="preserve"> w terminie 30 dni od dnia wykonania zamówienia i uznania przez Zamawiającego za należycie wykonane.</w:t>
      </w:r>
    </w:p>
    <w:p w14:paraId="184CE8AB"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pozostawi na zabezpieczenie roszczeń z tytułu rękojmi kwotę 30 % wysokości zabezpieczenia, która zostanie zwrócona nie później niż 15 dni po upływie okresu rękojmi.</w:t>
      </w:r>
    </w:p>
    <w:p w14:paraId="5986B599" w14:textId="77777777" w:rsidR="00EC160C" w:rsidRDefault="00EC160C" w:rsidP="00EC160C">
      <w:pPr>
        <w:spacing w:before="60" w:after="60" w:line="300" w:lineRule="exact"/>
        <w:jc w:val="center"/>
        <w:rPr>
          <w:rFonts w:ascii="Arial" w:hAnsi="Arial" w:cs="Arial"/>
          <w:b/>
          <w:bCs/>
          <w:sz w:val="20"/>
          <w:szCs w:val="20"/>
        </w:rPr>
      </w:pPr>
    </w:p>
    <w:p w14:paraId="1FF1816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KARY UMOWNE</w:t>
      </w:r>
    </w:p>
    <w:p w14:paraId="0EFD351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14</w:t>
      </w:r>
    </w:p>
    <w:p w14:paraId="22E983F3" w14:textId="77777777" w:rsidR="00EC160C" w:rsidRPr="007F42E2" w:rsidRDefault="00EC160C" w:rsidP="00273EA3">
      <w:pPr>
        <w:pStyle w:val="Akapitzlist"/>
        <w:numPr>
          <w:ilvl w:val="6"/>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zapłaci Zamawiającemu kary umowne:</w:t>
      </w:r>
    </w:p>
    <w:p w14:paraId="7377D2A6"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wykonaniu przedmiotu Umowy w terminie, o którym mowa w § 4 ust. 4 Umowy – w wysokości 0,1 % wynagrodzenia brutto, o którym mowa w § 11 ust. 1 pkt 3 Umowy, za każdy dzień zwłoki,</w:t>
      </w:r>
    </w:p>
    <w:p w14:paraId="56D90E2F"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6001FFDB"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zwłokę w usunięciu wad stwierdzonych w okresie rękojmi lub gwarancji – w wysokości 0,1 % </w:t>
      </w:r>
      <w:bookmarkStart w:id="9" w:name="_Hlk96326726"/>
      <w:r w:rsidRPr="007F42E2">
        <w:rPr>
          <w:rFonts w:ascii="Arial" w:hAnsi="Arial" w:cs="Arial"/>
          <w:sz w:val="20"/>
          <w:szCs w:val="20"/>
        </w:rPr>
        <w:t>wynagrodzenia umownego brutto, o którym mowa w § 11 ust. 1 pkt 3 Umowy</w:t>
      </w:r>
      <w:bookmarkEnd w:id="9"/>
      <w:r w:rsidRPr="007F42E2">
        <w:rPr>
          <w:rFonts w:ascii="Arial" w:hAnsi="Arial" w:cs="Arial"/>
          <w:sz w:val="20"/>
          <w:szCs w:val="20"/>
        </w:rPr>
        <w:t>, za każdy dzień zwłoki,</w:t>
      </w:r>
    </w:p>
    <w:p w14:paraId="47C16C25" w14:textId="77777777" w:rsidR="00EC160C" w:rsidRDefault="00EC160C" w:rsidP="00273EA3">
      <w:pPr>
        <w:pStyle w:val="Akapitzlist"/>
        <w:numPr>
          <w:ilvl w:val="2"/>
          <w:numId w:val="34"/>
        </w:numPr>
        <w:spacing w:before="60" w:after="60" w:line="300" w:lineRule="exact"/>
        <w:ind w:left="697" w:hanging="357"/>
        <w:jc w:val="both"/>
        <w:rPr>
          <w:rFonts w:ascii="Arial" w:hAnsi="Arial" w:cs="Arial"/>
          <w:sz w:val="20"/>
          <w:szCs w:val="20"/>
        </w:rPr>
      </w:pPr>
      <w:bookmarkStart w:id="10" w:name="_Hlk96327078"/>
      <w:r w:rsidRPr="007F42E2">
        <w:rPr>
          <w:rFonts w:ascii="Arial" w:hAnsi="Arial" w:cs="Arial"/>
          <w:sz w:val="20"/>
          <w:szCs w:val="20"/>
        </w:rPr>
        <w:t xml:space="preserve">z tytułu odstąpienia od Umowy przez Zamawiającego z przyczyn leżących po stronie Wykonawcy w </w:t>
      </w:r>
      <w:r>
        <w:rPr>
          <w:rFonts w:ascii="Arial" w:hAnsi="Arial" w:cs="Arial"/>
          <w:sz w:val="20"/>
          <w:szCs w:val="20"/>
        </w:rPr>
        <w:t>następujących przypadkach:</w:t>
      </w:r>
    </w:p>
    <w:p w14:paraId="625E9D62" w14:textId="77777777" w:rsidR="00EC160C" w:rsidRDefault="00EC160C" w:rsidP="00E14CFD">
      <w:pPr>
        <w:pStyle w:val="Akapitzlist"/>
        <w:numPr>
          <w:ilvl w:val="2"/>
          <w:numId w:val="54"/>
        </w:numPr>
        <w:spacing w:before="60" w:after="60" w:line="300" w:lineRule="exact"/>
        <w:ind w:left="924" w:hanging="357"/>
        <w:jc w:val="both"/>
        <w:rPr>
          <w:rFonts w:ascii="Arial" w:hAnsi="Arial" w:cs="Arial"/>
          <w:sz w:val="20"/>
          <w:szCs w:val="20"/>
        </w:rPr>
      </w:pPr>
      <w:bookmarkStart w:id="11" w:name="_Hlk96326759"/>
      <w:r>
        <w:rPr>
          <w:rFonts w:ascii="Arial" w:hAnsi="Arial" w:cs="Arial"/>
          <w:sz w:val="20"/>
          <w:szCs w:val="20"/>
        </w:rPr>
        <w:t>odstąpienia przez Wykonawcę od rozpoczęcia realizacji Umowy w terminie 30 dni od daty zawarcia Umowy – w wysokości 10 %</w:t>
      </w:r>
      <w:r w:rsidRPr="009223FC">
        <w:t xml:space="preserve"> </w:t>
      </w:r>
      <w:r w:rsidRPr="009223FC">
        <w:rPr>
          <w:rFonts w:ascii="Arial" w:hAnsi="Arial" w:cs="Arial"/>
          <w:sz w:val="20"/>
          <w:szCs w:val="20"/>
        </w:rPr>
        <w:t>wynagrodzenia umownego brutto, o którym mowa w § 11 ust. 1 pkt 3 Umowy</w:t>
      </w:r>
      <w:bookmarkEnd w:id="11"/>
      <w:r>
        <w:rPr>
          <w:rFonts w:ascii="Arial" w:hAnsi="Arial" w:cs="Arial"/>
          <w:sz w:val="20"/>
          <w:szCs w:val="20"/>
        </w:rPr>
        <w:t>,</w:t>
      </w:r>
    </w:p>
    <w:p w14:paraId="62C89F8D" w14:textId="77777777" w:rsidR="00EC160C" w:rsidRPr="007F42E2" w:rsidRDefault="00EC160C" w:rsidP="00E14CFD">
      <w:pPr>
        <w:pStyle w:val="Akapitzlist"/>
        <w:numPr>
          <w:ilvl w:val="2"/>
          <w:numId w:val="54"/>
        </w:numPr>
        <w:spacing w:before="60" w:after="60" w:line="300" w:lineRule="exact"/>
        <w:ind w:left="924" w:hanging="357"/>
        <w:jc w:val="both"/>
        <w:rPr>
          <w:rFonts w:ascii="Arial" w:hAnsi="Arial" w:cs="Arial"/>
          <w:sz w:val="20"/>
          <w:szCs w:val="20"/>
        </w:rPr>
      </w:pPr>
      <w:r w:rsidRPr="009223FC">
        <w:rPr>
          <w:rFonts w:ascii="Arial" w:hAnsi="Arial" w:cs="Arial"/>
          <w:sz w:val="20"/>
          <w:szCs w:val="20"/>
        </w:rPr>
        <w:t xml:space="preserve">odstąpienia przez Wykonawcę od realizacji </w:t>
      </w:r>
      <w:r>
        <w:rPr>
          <w:rFonts w:ascii="Arial" w:hAnsi="Arial" w:cs="Arial"/>
          <w:sz w:val="20"/>
          <w:szCs w:val="20"/>
        </w:rPr>
        <w:t>robót</w:t>
      </w:r>
      <w:r w:rsidRPr="009223FC">
        <w:rPr>
          <w:rFonts w:ascii="Arial" w:hAnsi="Arial" w:cs="Arial"/>
          <w:sz w:val="20"/>
          <w:szCs w:val="20"/>
        </w:rPr>
        <w:t xml:space="preserve"> w </w:t>
      </w:r>
      <w:r>
        <w:rPr>
          <w:rFonts w:ascii="Arial" w:hAnsi="Arial" w:cs="Arial"/>
          <w:sz w:val="20"/>
          <w:szCs w:val="20"/>
        </w:rPr>
        <w:t>trakcie realizacji Umowy</w:t>
      </w:r>
      <w:r w:rsidRPr="009223FC">
        <w:rPr>
          <w:rFonts w:ascii="Arial" w:hAnsi="Arial" w:cs="Arial"/>
          <w:sz w:val="20"/>
          <w:szCs w:val="20"/>
        </w:rPr>
        <w:t xml:space="preserve"> – w wysokości 1</w:t>
      </w:r>
      <w:r>
        <w:rPr>
          <w:rFonts w:ascii="Arial" w:hAnsi="Arial" w:cs="Arial"/>
          <w:sz w:val="20"/>
          <w:szCs w:val="20"/>
        </w:rPr>
        <w:t>5</w:t>
      </w:r>
      <w:r w:rsidRPr="009223FC">
        <w:rPr>
          <w:rFonts w:ascii="Arial" w:hAnsi="Arial" w:cs="Arial"/>
          <w:sz w:val="20"/>
          <w:szCs w:val="20"/>
        </w:rPr>
        <w:t xml:space="preserve"> % wynagrodzenia umownego brutto, o którym mowa w § 11 ust. 1 pkt 3 Umowy</w:t>
      </w:r>
      <w:r>
        <w:rPr>
          <w:rFonts w:ascii="Arial" w:hAnsi="Arial" w:cs="Arial"/>
          <w:sz w:val="20"/>
          <w:szCs w:val="20"/>
        </w:rPr>
        <w:t xml:space="preserve"> pomniejszonego o wartość robót już zrealizowanych, </w:t>
      </w:r>
    </w:p>
    <w:bookmarkEnd w:id="10"/>
    <w:p w14:paraId="459DD417" w14:textId="4B87C162"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jeżeli czynności zastrzeżone dla kierownika budowy/robót, będzie wykonywała inna osoba niż zaakceptowana przez Zamawiającego – w wysokości </w:t>
      </w:r>
      <w:r w:rsidR="00CC5569">
        <w:rPr>
          <w:rFonts w:ascii="Arial" w:hAnsi="Arial" w:cs="Arial"/>
          <w:sz w:val="20"/>
          <w:szCs w:val="20"/>
        </w:rPr>
        <w:t>1</w:t>
      </w:r>
      <w:r w:rsidRPr="007F42E2">
        <w:rPr>
          <w:rFonts w:ascii="Arial" w:hAnsi="Arial" w:cs="Arial"/>
          <w:sz w:val="20"/>
          <w:szCs w:val="20"/>
        </w:rPr>
        <w:t>.000,00 zł za każdy przypadek,</w:t>
      </w:r>
    </w:p>
    <w:p w14:paraId="52DE5776" w14:textId="0F23B5C4"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lastRenderedPageBreak/>
        <w:t xml:space="preserve">jeżeli roboty objęte przedmiotem Umowy będzie wykonywał, bez zgody Zamawiającego, podmiot inny niż Wykonawca – w wysokości </w:t>
      </w:r>
      <w:r w:rsidR="00CC5569">
        <w:rPr>
          <w:rFonts w:ascii="Arial" w:hAnsi="Arial" w:cs="Arial"/>
          <w:sz w:val="20"/>
          <w:szCs w:val="20"/>
        </w:rPr>
        <w:t>1</w:t>
      </w:r>
      <w:r w:rsidRPr="007F42E2">
        <w:rPr>
          <w:rFonts w:ascii="Arial" w:hAnsi="Arial" w:cs="Arial"/>
          <w:sz w:val="20"/>
          <w:szCs w:val="20"/>
        </w:rPr>
        <w:t>.000,00 zł za każdy przypadek,</w:t>
      </w:r>
    </w:p>
    <w:p w14:paraId="36CE334B" w14:textId="7A847058"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każdy przypadek braku zapłaty lub nieterminowej zapłaty wynagrodzenia należnego poszczególnym Podwykonawcom lub dalszym Podwykonawcom – w wysokości </w:t>
      </w:r>
      <w:r w:rsidR="00CC5569">
        <w:rPr>
          <w:rFonts w:ascii="Arial" w:hAnsi="Arial" w:cs="Arial"/>
          <w:sz w:val="20"/>
          <w:szCs w:val="20"/>
        </w:rPr>
        <w:t>2</w:t>
      </w:r>
      <w:r w:rsidRPr="007F42E2">
        <w:rPr>
          <w:rFonts w:ascii="Arial" w:hAnsi="Arial" w:cs="Arial"/>
          <w:sz w:val="20"/>
          <w:szCs w:val="20"/>
        </w:rPr>
        <w:t>% niezapłaconej należności</w:t>
      </w:r>
      <w:r w:rsidR="00754736">
        <w:rPr>
          <w:rFonts w:ascii="Arial" w:hAnsi="Arial" w:cs="Arial"/>
          <w:sz w:val="20"/>
          <w:szCs w:val="20"/>
        </w:rPr>
        <w:t xml:space="preserve"> brutto</w:t>
      </w:r>
      <w:r w:rsidRPr="007F42E2">
        <w:rPr>
          <w:rFonts w:ascii="Arial" w:hAnsi="Arial" w:cs="Arial"/>
          <w:sz w:val="20"/>
          <w:szCs w:val="20"/>
        </w:rPr>
        <w:t>,</w:t>
      </w:r>
    </w:p>
    <w:p w14:paraId="1F928D87"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do zaakceptowania projektu umowy o podwykonawstwo, której przedmiotem są roboty budowlane, lub projektu jej zmiany – w wysokości 200,00 zł,</w:t>
      </w:r>
    </w:p>
    <w:p w14:paraId="544C403E"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poświadczonej za zgodność z oryginałem kopii umowy o podwykonawstwo lub jej zmiany – w wysokości 200,00 zł,</w:t>
      </w:r>
    </w:p>
    <w:p w14:paraId="0C498050"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brak zmiany umowy o podwykonawstwo w zakresie terminu zapłaty (jeżeli była wymagana) – w wysokości 200,00 zł,</w:t>
      </w:r>
    </w:p>
    <w:p w14:paraId="7ACC4537"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niespełnienie wymagań w zakresie zatrudnienia osób wykonujących czynności wskazanych w § 5 ust. 4 Umowy – karę umowną w wysokości 0,1% wynagrodzenia brutto, o którym mowa w § 11 ust. 1 pkt 3 Umowy za każdy dzień zwłoki,</w:t>
      </w:r>
    </w:p>
    <w:p w14:paraId="09884C1D"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wykazu osób, o którym mowa w §5 ust. 6 Umowy – w wysokości 200,00 zł za każdy dzień zwłoki,</w:t>
      </w:r>
    </w:p>
    <w:p w14:paraId="4CDCB533"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dowodów wskazanych w §5 ust. 7 Umowy – w wysokości 200,00 zł za każdy dzień zwłoki,</w:t>
      </w:r>
    </w:p>
    <w:p w14:paraId="4A203600"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dostarczeniu harmonogramu, kosztorysu lub wypełnionej karty gwarancyjnej – w wysokości 200,00 zł za każdy dzień zwłoki.</w:t>
      </w:r>
    </w:p>
    <w:p w14:paraId="50C47AFC"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Kara umowna staje się wymagalna po upływie 3 dni od daty odbioru przez Wykonawcę noty obciążeniowej wystawionej przez Zamawiającego.</w:t>
      </w:r>
    </w:p>
    <w:p w14:paraId="1CAEFF59"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wyraża zgodę na potrącanie przez Zamawiającego naliczonych zgodnie z ust. 1 kar umownych z wynagrodzenia umownego.</w:t>
      </w:r>
    </w:p>
    <w:p w14:paraId="0086BF18"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Zamawiający zastrzega sobie prawo dochodzenia odszkodowania uzupełniającego przewyższającego wysokość zastrzeżonych kar umownych.</w:t>
      </w:r>
    </w:p>
    <w:p w14:paraId="4C5DB351"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Kary umowne zastrzeżone w umowie nie są naliczane, jeżeli dotyczą zachowania Wykonawcy niezwiązanego bezpośrednio lub pośrednio z przedmiotem umowy lub jej prawidłowym wykonaniem.</w:t>
      </w:r>
    </w:p>
    <w:p w14:paraId="41B4FBB9"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nie ponosi odpowiedzialności wobec Zamawiającego, także w zakresie kar umownych, za okoliczności, za które wyłączną odpowiedzialność ponosi Zamawiający.</w:t>
      </w:r>
    </w:p>
    <w:p w14:paraId="5729D095" w14:textId="136A2F93"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Pr>
          <w:rFonts w:ascii="Arial" w:hAnsi="Arial" w:cs="Arial"/>
          <w:sz w:val="20"/>
          <w:szCs w:val="20"/>
        </w:rPr>
        <w:t>Z</w:t>
      </w:r>
      <w:r w:rsidRPr="007F42E2">
        <w:rPr>
          <w:rFonts w:ascii="Arial" w:hAnsi="Arial" w:cs="Arial"/>
          <w:sz w:val="20"/>
          <w:szCs w:val="20"/>
        </w:rPr>
        <w:t>a zwłokę w wykonaniu zobowiązania Wykonawcy strony uznają takie opóźnienie w jego wykonaniu, które nastąpiło z przyczyn leżących po stronie Wykonawcy, jego podwykonawców lub osób, którymi oni się posługują przy wykonywaniu umowy</w:t>
      </w:r>
      <w:r w:rsidR="001720BC">
        <w:rPr>
          <w:rFonts w:ascii="Arial" w:hAnsi="Arial" w:cs="Arial"/>
          <w:sz w:val="20"/>
          <w:szCs w:val="20"/>
        </w:rPr>
        <w:t>.</w:t>
      </w:r>
      <w:r w:rsidRPr="007F42E2">
        <w:rPr>
          <w:rFonts w:ascii="Arial" w:hAnsi="Arial" w:cs="Arial"/>
          <w:sz w:val="20"/>
          <w:szCs w:val="20"/>
        </w:rPr>
        <w:t xml:space="preserve"> </w:t>
      </w:r>
    </w:p>
    <w:p w14:paraId="7A33BEF0" w14:textId="52EBA10E"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 xml:space="preserve">Łączna maksymalna wysokość kar umownych, których mogą dochodzić strony, nie może przekroczyć </w:t>
      </w:r>
      <w:r>
        <w:rPr>
          <w:rFonts w:ascii="Arial" w:hAnsi="Arial" w:cs="Arial"/>
          <w:sz w:val="20"/>
          <w:szCs w:val="20"/>
        </w:rPr>
        <w:t>2</w:t>
      </w:r>
      <w:r w:rsidRPr="007F42E2">
        <w:rPr>
          <w:rFonts w:ascii="Arial" w:hAnsi="Arial" w:cs="Arial"/>
          <w:sz w:val="20"/>
          <w:szCs w:val="20"/>
        </w:rPr>
        <w:t>0 % całego wynagrodzenia</w:t>
      </w:r>
      <w:r w:rsidR="00754736">
        <w:rPr>
          <w:rFonts w:ascii="Arial" w:hAnsi="Arial" w:cs="Arial"/>
          <w:sz w:val="20"/>
          <w:szCs w:val="20"/>
        </w:rPr>
        <w:t xml:space="preserve"> bru</w:t>
      </w:r>
      <w:r w:rsidR="00E116E8">
        <w:rPr>
          <w:rFonts w:ascii="Arial" w:hAnsi="Arial" w:cs="Arial"/>
          <w:sz w:val="20"/>
          <w:szCs w:val="20"/>
        </w:rPr>
        <w:t>t</w:t>
      </w:r>
      <w:r w:rsidR="00754736">
        <w:rPr>
          <w:rFonts w:ascii="Arial" w:hAnsi="Arial" w:cs="Arial"/>
          <w:sz w:val="20"/>
          <w:szCs w:val="20"/>
        </w:rPr>
        <w:t>to</w:t>
      </w:r>
      <w:r w:rsidRPr="007F42E2">
        <w:rPr>
          <w:rFonts w:ascii="Arial" w:hAnsi="Arial" w:cs="Arial"/>
          <w:sz w:val="20"/>
          <w:szCs w:val="20"/>
        </w:rPr>
        <w:t xml:space="preserve"> Wykonawcy.</w:t>
      </w:r>
    </w:p>
    <w:p w14:paraId="2E310316" w14:textId="77777777" w:rsidR="00EC160C" w:rsidRDefault="00EC160C" w:rsidP="00EC160C">
      <w:pPr>
        <w:spacing w:before="60" w:after="60" w:line="300" w:lineRule="exact"/>
        <w:jc w:val="center"/>
        <w:rPr>
          <w:rFonts w:ascii="Arial" w:hAnsi="Arial" w:cs="Arial"/>
          <w:b/>
          <w:bCs/>
          <w:sz w:val="20"/>
          <w:szCs w:val="20"/>
        </w:rPr>
      </w:pPr>
    </w:p>
    <w:p w14:paraId="29502D3F"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ODSTĄPIENIE OD UMOWY</w:t>
      </w:r>
    </w:p>
    <w:p w14:paraId="03E4A3F4"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15</w:t>
      </w:r>
    </w:p>
    <w:p w14:paraId="757287DA" w14:textId="77777777" w:rsidR="00EC160C" w:rsidRPr="00F432AF" w:rsidRDefault="00EC160C" w:rsidP="00273EA3">
      <w:pPr>
        <w:pStyle w:val="Akapitzlist"/>
        <w:numPr>
          <w:ilvl w:val="6"/>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Zamawiającemu przysługuje prawo do odstąpienia od Umowy w terminie 30 dni od daty powzięcia wiadomości o jednym z niżej wymienionych przypadków:</w:t>
      </w:r>
    </w:p>
    <w:p w14:paraId="45D2A996" w14:textId="6973E982"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 rozpoczął realizacji przedmiotu Umowy lub nie przystąpił do odbioru terenu budowy z przyczyn leżących po stronie Wykonawcy</w:t>
      </w:r>
      <w:r w:rsidR="00CC5569">
        <w:rPr>
          <w:rFonts w:ascii="Arial" w:hAnsi="Arial" w:cs="Arial"/>
          <w:sz w:val="20"/>
          <w:szCs w:val="20"/>
        </w:rPr>
        <w:t xml:space="preserve"> w terminie do 14 dni od </w:t>
      </w:r>
      <w:r w:rsidR="00B2505B">
        <w:rPr>
          <w:rFonts w:ascii="Arial" w:hAnsi="Arial" w:cs="Arial"/>
          <w:sz w:val="20"/>
          <w:szCs w:val="20"/>
        </w:rPr>
        <w:t>dnia, w którym był zobowiązany rozpocząć pracę lub odebrać teren budowy</w:t>
      </w:r>
      <w:r w:rsidRPr="00F432AF">
        <w:rPr>
          <w:rFonts w:ascii="Arial" w:hAnsi="Arial" w:cs="Arial"/>
          <w:sz w:val="20"/>
          <w:szCs w:val="20"/>
        </w:rPr>
        <w:t>,</w:t>
      </w:r>
    </w:p>
    <w:p w14:paraId="3DC0AED7"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przerwał z przyczyn leżących po stronie Wykonawcy realizację przedmiotu Umowy i przerwa ta trwa dłużej niż </w:t>
      </w:r>
      <w:r>
        <w:rPr>
          <w:rFonts w:ascii="Arial" w:hAnsi="Arial" w:cs="Arial"/>
          <w:sz w:val="20"/>
          <w:szCs w:val="20"/>
        </w:rPr>
        <w:t>21</w:t>
      </w:r>
      <w:r w:rsidRPr="00F432AF">
        <w:rPr>
          <w:rFonts w:ascii="Arial" w:hAnsi="Arial" w:cs="Arial"/>
          <w:sz w:val="20"/>
          <w:szCs w:val="20"/>
        </w:rPr>
        <w:t xml:space="preserve"> dni,</w:t>
      </w:r>
      <w:r>
        <w:rPr>
          <w:rFonts w:ascii="Arial" w:hAnsi="Arial" w:cs="Arial"/>
          <w:sz w:val="20"/>
          <w:szCs w:val="20"/>
        </w:rPr>
        <w:t xml:space="preserve"> pomimo pisemnego wezwania przez Zamawiającego do wznowienia realizacji przedmiotu Umowy przez Wykonawcę,</w:t>
      </w:r>
    </w:p>
    <w:p w14:paraId="240055A9"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lastRenderedPageBreak/>
        <w:t>czynności objęte Umową wykonuje bez zgody Zamawiającego podmiot inny niż Wykonawca,</w:t>
      </w:r>
    </w:p>
    <w:p w14:paraId="3BE2E8EB"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realizuje roboty przewidziane Umową w sposób niezgodny z dokumentacją projektową lub Umową, pomimo uprzedniego pisemnego upomnienia Wykonawcy przez Zamawiającego,</w:t>
      </w:r>
    </w:p>
    <w:p w14:paraId="0B0E65E0"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4267086F"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dokonuje cesji całości lub części wierzytelności wynikających z Umowy bez zgody Zamawiającego.</w:t>
      </w:r>
    </w:p>
    <w:p w14:paraId="05BB5DCC" w14:textId="77777777" w:rsidR="00EC160C" w:rsidRPr="00F432AF" w:rsidRDefault="00EC160C" w:rsidP="00273EA3">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W przypadku odstąpienia od umowy Wykonawcę oraz Zamawiającego obciążają następujące obowiązki szczegółowe:</w:t>
      </w:r>
    </w:p>
    <w:p w14:paraId="000A1BED"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zabezpieczy przerwane roboty w zakresie obustronnie uzgodnionym na koszt strony, z której to winy nastąpiło odstąpienie od Umowy lub przerwanie robót,</w:t>
      </w:r>
    </w:p>
    <w:p w14:paraId="1EDE0B25"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dokona odbioru robót zgłoszonych przez Wykonawcę przerwanych oraz zabezpieczających,</w:t>
      </w:r>
    </w:p>
    <w:p w14:paraId="475E5F30"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w terminie 7 dni od daty odstąpienia od umowy przejmie od Wykonawcy teren budowy pod swój dozór,</w:t>
      </w:r>
    </w:p>
    <w:p w14:paraId="0A768643"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przy udziale Zamawiającego w terminie 7 dni od daty zgłoszenia, o którym mowa w pkt 2 sporządzi szczegółowy protokół inwentaryzacji robót w toku wraz z zestawieniem wartości wykonanych robót według stanu na dzień odstąpienia i </w:t>
      </w:r>
      <w:r>
        <w:rPr>
          <w:rFonts w:ascii="Arial" w:hAnsi="Arial" w:cs="Arial"/>
          <w:sz w:val="20"/>
          <w:szCs w:val="20"/>
        </w:rPr>
        <w:t xml:space="preserve">według </w:t>
      </w:r>
      <w:r w:rsidRPr="00F432AF">
        <w:rPr>
          <w:rFonts w:ascii="Arial" w:hAnsi="Arial" w:cs="Arial"/>
          <w:sz w:val="20"/>
          <w:szCs w:val="20"/>
        </w:rPr>
        <w:t xml:space="preserve">średnich cen </w:t>
      </w:r>
      <w:r>
        <w:rPr>
          <w:rFonts w:ascii="Arial" w:hAnsi="Arial" w:cs="Arial"/>
          <w:sz w:val="20"/>
          <w:szCs w:val="20"/>
        </w:rPr>
        <w:t>wynikających z kosztorysu ofertowego.</w:t>
      </w:r>
      <w:r w:rsidRPr="00F432AF">
        <w:rPr>
          <w:rFonts w:ascii="Arial" w:hAnsi="Arial" w:cs="Arial"/>
          <w:sz w:val="20"/>
          <w:szCs w:val="20"/>
        </w:rPr>
        <w:t xml:space="preserve"> </w:t>
      </w:r>
      <w:r>
        <w:rPr>
          <w:rFonts w:ascii="Arial" w:hAnsi="Arial" w:cs="Arial"/>
          <w:sz w:val="20"/>
          <w:szCs w:val="20"/>
        </w:rPr>
        <w:t>Z</w:t>
      </w:r>
      <w:r w:rsidRPr="00F432AF">
        <w:rPr>
          <w:rFonts w:ascii="Arial" w:hAnsi="Arial" w:cs="Arial"/>
          <w:sz w:val="20"/>
          <w:szCs w:val="20"/>
        </w:rPr>
        <w:t>aakceptowany przez Zamawiającego protokół inwentaryzacji robót w toku stanowić będzie podstawę do wystawienia faktury VAT przez Wykonawcę,</w:t>
      </w:r>
    </w:p>
    <w:p w14:paraId="0009794F"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sporządzi wykaz tych materiałów, konstrukcji lub urządzeń, które nie mogą być wykorzystane przez Wykonawcę do realizacji innych robót nie objętych Umową,</w:t>
      </w:r>
    </w:p>
    <w:p w14:paraId="067F6B53"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niezwłocznie, nie później jednak niż w terminie 7 dni, usunie z terenu budowy urządzenia przez niego dostarczone.</w:t>
      </w:r>
    </w:p>
    <w:p w14:paraId="6144F54A" w14:textId="77777777" w:rsidR="00EC160C" w:rsidRPr="00F432AF" w:rsidRDefault="00EC160C" w:rsidP="00273EA3">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Odstąpienie od Umowy następuje w formie pisemnej pod rygorem nieważności i musi zawierać uzasadnienie. Oświadczenie o odstąpieniu składa się w terminie 30 dni od daty powzięcia informacji o przyczynie stanowiącej podstawę odstąpienia.</w:t>
      </w:r>
    </w:p>
    <w:p w14:paraId="2D8310D6" w14:textId="77777777" w:rsidR="00EC160C" w:rsidRDefault="00EC160C" w:rsidP="00EC160C">
      <w:pPr>
        <w:spacing w:before="60" w:after="60" w:line="300" w:lineRule="exact"/>
        <w:jc w:val="center"/>
        <w:rPr>
          <w:rFonts w:ascii="Arial" w:hAnsi="Arial" w:cs="Arial"/>
          <w:b/>
          <w:bCs/>
          <w:sz w:val="20"/>
          <w:szCs w:val="20"/>
        </w:rPr>
      </w:pPr>
    </w:p>
    <w:p w14:paraId="1829BA29"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ZMIANY UMOWY</w:t>
      </w:r>
    </w:p>
    <w:p w14:paraId="13D77743"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16</w:t>
      </w:r>
    </w:p>
    <w:p w14:paraId="4C06F9F0" w14:textId="77777777" w:rsidR="00EC160C" w:rsidRPr="00F432AF" w:rsidRDefault="00EC160C" w:rsidP="00273EA3">
      <w:pPr>
        <w:pStyle w:val="Akapitzlist"/>
        <w:numPr>
          <w:ilvl w:val="6"/>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Zamawiający przewiduje, na podstawie art. 455 ust. 1 pkt 1 ustawy </w:t>
      </w:r>
      <w:proofErr w:type="spellStart"/>
      <w:r>
        <w:rPr>
          <w:rFonts w:ascii="Arial" w:hAnsi="Arial" w:cs="Arial"/>
          <w:sz w:val="20"/>
          <w:szCs w:val="20"/>
        </w:rPr>
        <w:t>p.z.p</w:t>
      </w:r>
      <w:proofErr w:type="spellEnd"/>
      <w:r w:rsidRPr="00F432AF">
        <w:rPr>
          <w:rFonts w:ascii="Arial" w:hAnsi="Arial" w:cs="Arial"/>
          <w:sz w:val="20"/>
          <w:szCs w:val="20"/>
        </w:rPr>
        <w:t>, możliwość dokonywania zmian postanowień niniejszej umowy.</w:t>
      </w:r>
    </w:p>
    <w:p w14:paraId="42AF59A8"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Zmiany w umowie mogą dotyczyć:</w:t>
      </w:r>
    </w:p>
    <w:p w14:paraId="5C0F6A54"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terminu wykonania zamówienia,</w:t>
      </w:r>
    </w:p>
    <w:p w14:paraId="566F12B9"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wynagrodzenia,</w:t>
      </w:r>
    </w:p>
    <w:p w14:paraId="7E2E26DC"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 zakresie podwykonawstwa, szczegółowo opisan</w:t>
      </w:r>
      <w:r>
        <w:rPr>
          <w:rFonts w:ascii="Arial" w:hAnsi="Arial" w:cs="Arial"/>
          <w:sz w:val="20"/>
          <w:szCs w:val="20"/>
        </w:rPr>
        <w:t>ej</w:t>
      </w:r>
      <w:r w:rsidRPr="00F432AF">
        <w:rPr>
          <w:rFonts w:ascii="Arial" w:hAnsi="Arial" w:cs="Arial"/>
          <w:sz w:val="20"/>
          <w:szCs w:val="20"/>
        </w:rPr>
        <w:t xml:space="preserve"> w § 9 Umowy,</w:t>
      </w:r>
    </w:p>
    <w:p w14:paraId="4B95B617"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rozwiązań technicznych lub technologicznych,</w:t>
      </w:r>
    </w:p>
    <w:p w14:paraId="4977670C"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sposobu wykonania przedmiotu Umowy,</w:t>
      </w:r>
    </w:p>
    <w:p w14:paraId="04B91746"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producenta materiałów budowlanych, urządzeń,</w:t>
      </w:r>
    </w:p>
    <w:p w14:paraId="4BBE78B9"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wymiarów, położenia lub wysokości części robót budowlanych,</w:t>
      </w:r>
    </w:p>
    <w:p w14:paraId="652A360F" w14:textId="1547BF8D"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kierownika budowy.</w:t>
      </w:r>
    </w:p>
    <w:p w14:paraId="1F68CA06"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przedłużenie terminu, o którym mowa w § 4 ust. 4 Umowy, w przypadku:</w:t>
      </w:r>
    </w:p>
    <w:p w14:paraId="121B033A"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lastRenderedPageBreak/>
        <w:t>przestojów i opóźnień zawinionych przez Zamawiającego,</w:t>
      </w:r>
    </w:p>
    <w:p w14:paraId="315780A4"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działania siły wyższej mającej bezpośredni wpływ na terminowość wykonania robót,</w:t>
      </w:r>
    </w:p>
    <w:p w14:paraId="04EEF2BE"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5DE30A5C"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6A11531F"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działań osób trzecich uniemożliwiających wykonanie prac, które to działania nie są konsekwencją winy którejkolwiek ze Stron,</w:t>
      </w:r>
    </w:p>
    <w:p w14:paraId="35AEB516"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dokonaniu określonych czynności lub ich zaniechania przez właściwe organy administracji, które nie są następstwem okoliczności, za które Wykonawca ponosi odpowiedzialność,</w:t>
      </w:r>
    </w:p>
    <w:p w14:paraId="0A65EB41"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2FEE36D"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odmowy wydania przez właściwe organy decyzji, zezwoleń, uzgodnień itp. z przyczyn niezawinionych przez Wykonawcę,</w:t>
      </w:r>
    </w:p>
    <w:p w14:paraId="076772AA"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z powodu braku dostępności do miejsc niezbędnych do ich wykonania z przyczyn niezawinionych przez Wykonawcę,</w:t>
      </w:r>
    </w:p>
    <w:p w14:paraId="26A6A1BA" w14:textId="77777777" w:rsidR="00EC160C"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gdy uprawniony organ nie dopuszcza do wykonania robót lub nakazują wstrzymanie robót z przyczyn niezawinionych przez Wykonawcę</w:t>
      </w:r>
      <w:r>
        <w:rPr>
          <w:rFonts w:ascii="Arial" w:hAnsi="Arial" w:cs="Arial"/>
          <w:sz w:val="20"/>
          <w:szCs w:val="20"/>
        </w:rPr>
        <w:t>,</w:t>
      </w:r>
    </w:p>
    <w:p w14:paraId="61972F5B"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00009C01"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 xml:space="preserve">w przypadku opóźnień w przebiegu procedury udzielania zamówienia, które są niezależne od Zamawiającego i powstały w szczególności na skutek złożenia odwołań przez </w:t>
      </w:r>
      <w:r>
        <w:rPr>
          <w:rFonts w:ascii="Arial" w:hAnsi="Arial" w:cs="Arial"/>
          <w:sz w:val="20"/>
          <w:szCs w:val="20"/>
        </w:rPr>
        <w:t>W</w:t>
      </w:r>
      <w:r w:rsidRPr="00F96B1A">
        <w:rPr>
          <w:rFonts w:ascii="Arial" w:hAnsi="Arial" w:cs="Arial"/>
          <w:sz w:val="20"/>
          <w:szCs w:val="20"/>
        </w:rPr>
        <w:t>ykonawców do Krajowej Izby Odwoławczej,</w:t>
      </w:r>
    </w:p>
    <w:p w14:paraId="326D7761"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2C8993BD"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34F59692"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lastRenderedPageBreak/>
        <w:t>W przypadku konieczności zmiany terminu realizacji Umowy Wykonawca zobowiązany jest wystąpić z pisemnym wnioskiem do Zamawiającego. Wniosek powinien zawierać szczegółowe uzasadnienie zmiany terminu.</w:t>
      </w:r>
    </w:p>
    <w:p w14:paraId="4C9E41DE"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terminów realizacji Umowy możliwa jest tylko po wcześniejszym udokumentowaniu przedłużenia okresu zabezpieczenia należytego wykonania umowy i okresu rękojmi i gwarancji.</w:t>
      </w:r>
    </w:p>
    <w:p w14:paraId="6E51D1E3"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zmianę sposobu wykonania Przedmiotu Umowy lub poprzez przedłużenie terminu zakończenia robót w przypadku:</w:t>
      </w:r>
    </w:p>
    <w:p w14:paraId="53EDF56A" w14:textId="77777777" w:rsidR="00EC160C" w:rsidRPr="00F432AF" w:rsidRDefault="00EC160C" w:rsidP="00273EA3">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siły wyższej uniemożliwiającej wykonanie Przedmiotu Umowy zgodnie z jej postanowieniami,</w:t>
      </w:r>
    </w:p>
    <w:p w14:paraId="6AECB866" w14:textId="77777777" w:rsidR="00EC160C" w:rsidRPr="00F432AF" w:rsidRDefault="00EC160C" w:rsidP="00273EA3">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technologicznych – o ile są korzystne dla Zamawiającego i spowodowane są w szczególności:</w:t>
      </w:r>
    </w:p>
    <w:p w14:paraId="166B198B" w14:textId="77777777" w:rsidR="00EC160C" w:rsidRPr="00F432AF"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5BF9FF9" w14:textId="77777777" w:rsidR="00EC160C"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 się nowszej technologii wykonania zaprojektowanych robót pozwalającej na zaoszczędzenie czasu realizacji inwestycji lub kosztów wykonywanych prac, jak również kosztów eksploatacji wykonanego przedmiotu Umowy,</w:t>
      </w:r>
    </w:p>
    <w:p w14:paraId="4368C8F5" w14:textId="77777777" w:rsidR="00EC160C" w:rsidRPr="00F432AF"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B34C2C">
        <w:rPr>
          <w:rFonts w:ascii="Arial" w:hAnsi="Arial" w:cs="Arial"/>
          <w:sz w:val="20"/>
          <w:szCs w:val="20"/>
        </w:rPr>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r>
        <w:rPr>
          <w:rFonts w:ascii="Arial" w:hAnsi="Arial" w:cs="Arial"/>
          <w:sz w:val="20"/>
          <w:szCs w:val="20"/>
        </w:rPr>
        <w:t>;</w:t>
      </w:r>
    </w:p>
    <w:p w14:paraId="25F22D02"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konieczności zrealizowania jakiejkolwiek części robót, objęt</w:t>
      </w:r>
      <w:r>
        <w:rPr>
          <w:rFonts w:ascii="Arial" w:hAnsi="Arial" w:cs="Arial"/>
          <w:sz w:val="20"/>
          <w:szCs w:val="20"/>
        </w:rPr>
        <w:t>y</w:t>
      </w:r>
      <w:r w:rsidRPr="00F432AF">
        <w:rPr>
          <w:rFonts w:ascii="Arial" w:hAnsi="Arial" w:cs="Arial"/>
          <w:sz w:val="20"/>
          <w:szCs w:val="20"/>
        </w:rPr>
        <w:t>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w:t>
      </w:r>
      <w:r>
        <w:rPr>
          <w:rFonts w:ascii="Arial" w:hAnsi="Arial" w:cs="Arial"/>
          <w:sz w:val="20"/>
          <w:szCs w:val="20"/>
        </w:rPr>
        <w:t>,</w:t>
      </w:r>
      <w:r w:rsidRPr="00F432AF">
        <w:rPr>
          <w:rFonts w:ascii="Arial" w:hAnsi="Arial" w:cs="Arial"/>
          <w:sz w:val="20"/>
          <w:szCs w:val="20"/>
        </w:rPr>
        <w:t xml:space="preserve"> w oparciu o który je przygotowano, gdyby zastosowanie przewidzianych rozwiązań groziło niewykonaniem lub wykonaniem nienależytym przedmiotu Umowy,</w:t>
      </w:r>
    </w:p>
    <w:p w14:paraId="56B55C93"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6AD4BBF"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odbiegających w sposób istotny od przyjętych w dokumentacji projektowej warunków terenu budowy, w szczególności napotkania niezinwentaryzowanych lub błędnie zinwentaryzowanych sieci, instalacji lub innych obiektów budowlanych,</w:t>
      </w:r>
    </w:p>
    <w:p w14:paraId="413F97C8"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niebezpieczeństwa kolizji z planowanymi lub równolegle prowadzonymi przez inne podmioty inwestycjami w zakresie niezbędnym do uniknięcia lub usunięcia tych kolizji.</w:t>
      </w:r>
    </w:p>
    <w:p w14:paraId="3FAEB2BE" w14:textId="7E7C7B7C" w:rsidR="00EC160C" w:rsidRPr="00956622"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wynagrodzenia Wykonawcy możliwa jest w przypadku</w:t>
      </w:r>
      <w:r>
        <w:rPr>
          <w:rFonts w:ascii="Arial" w:hAnsi="Arial" w:cs="Arial"/>
          <w:sz w:val="20"/>
          <w:szCs w:val="20"/>
        </w:rPr>
        <w:t xml:space="preserve"> </w:t>
      </w:r>
      <w:r w:rsidRPr="00912271">
        <w:rPr>
          <w:rFonts w:ascii="Arial" w:hAnsi="Arial" w:cs="Arial"/>
          <w:sz w:val="20"/>
          <w:szCs w:val="20"/>
        </w:rPr>
        <w:t xml:space="preserve">zmiany sposobu przeprowadzenia robót, ograniczenia ich zakresu lub konieczności </w:t>
      </w:r>
      <w:r w:rsidR="00AA4617">
        <w:rPr>
          <w:rFonts w:ascii="Arial" w:hAnsi="Arial" w:cs="Arial"/>
          <w:sz w:val="20"/>
          <w:szCs w:val="20"/>
        </w:rPr>
        <w:t xml:space="preserve">lub potrzeby </w:t>
      </w:r>
      <w:r w:rsidRPr="00912271">
        <w:rPr>
          <w:rFonts w:ascii="Arial" w:hAnsi="Arial" w:cs="Arial"/>
          <w:sz w:val="20"/>
          <w:szCs w:val="20"/>
        </w:rPr>
        <w:t xml:space="preserve">wykonania robót zamiennych, </w:t>
      </w:r>
      <w:r w:rsidR="00327277">
        <w:rPr>
          <w:rFonts w:ascii="Arial" w:hAnsi="Arial" w:cs="Arial"/>
          <w:sz w:val="20"/>
          <w:szCs w:val="20"/>
        </w:rPr>
        <w:t xml:space="preserve">dodatkowych, </w:t>
      </w:r>
      <w:r w:rsidRPr="00912271">
        <w:rPr>
          <w:rFonts w:ascii="Arial" w:hAnsi="Arial" w:cs="Arial"/>
          <w:sz w:val="20"/>
          <w:szCs w:val="20"/>
        </w:rPr>
        <w:t xml:space="preserve">przy czym wartość ograniczenia lub zaniechania </w:t>
      </w:r>
      <w:r w:rsidR="00327277">
        <w:rPr>
          <w:rFonts w:ascii="Arial" w:hAnsi="Arial" w:cs="Arial"/>
          <w:sz w:val="20"/>
          <w:szCs w:val="20"/>
        </w:rPr>
        <w:t xml:space="preserve">lub zwiększenia </w:t>
      </w:r>
      <w:r w:rsidRPr="00912271">
        <w:rPr>
          <w:rFonts w:ascii="Arial" w:hAnsi="Arial" w:cs="Arial"/>
          <w:sz w:val="20"/>
          <w:szCs w:val="20"/>
        </w:rPr>
        <w:t xml:space="preserve">realizacji robót nie może być większa niż 30% wartości robót podstawowych; wartość robót zaniechanych </w:t>
      </w:r>
      <w:r w:rsidR="00AA4617">
        <w:rPr>
          <w:rFonts w:ascii="Arial" w:hAnsi="Arial" w:cs="Arial"/>
          <w:sz w:val="20"/>
          <w:szCs w:val="20"/>
        </w:rPr>
        <w:t xml:space="preserve">lub dodatkowych </w:t>
      </w:r>
      <w:r w:rsidRPr="00912271">
        <w:rPr>
          <w:rFonts w:ascii="Arial" w:hAnsi="Arial" w:cs="Arial"/>
          <w:sz w:val="20"/>
          <w:szCs w:val="20"/>
        </w:rPr>
        <w:t>zostanie ustalona w oparciu o kosztorys Wykonawcy, o którym mowa w § 3 ust. 4, a wartość robót koniecznych</w:t>
      </w:r>
      <w:r w:rsidR="00327277">
        <w:rPr>
          <w:rFonts w:ascii="Arial" w:hAnsi="Arial" w:cs="Arial"/>
          <w:sz w:val="20"/>
          <w:szCs w:val="20"/>
        </w:rPr>
        <w:t>, dodatkowych</w:t>
      </w:r>
      <w:r w:rsidRPr="00912271">
        <w:rPr>
          <w:rFonts w:ascii="Arial" w:hAnsi="Arial" w:cs="Arial"/>
          <w:sz w:val="20"/>
          <w:szCs w:val="20"/>
        </w:rPr>
        <w:t xml:space="preserve"> do wykonania </w:t>
      </w:r>
      <w:r w:rsidR="00CE6BB5">
        <w:rPr>
          <w:rFonts w:ascii="Arial" w:hAnsi="Arial" w:cs="Arial"/>
          <w:sz w:val="20"/>
          <w:szCs w:val="20"/>
        </w:rPr>
        <w:t xml:space="preserve">w szczególności dla robót </w:t>
      </w:r>
      <w:r w:rsidR="00CE6BB5" w:rsidRPr="00CE6BB5">
        <w:rPr>
          <w:rFonts w:ascii="Arial" w:hAnsi="Arial" w:cs="Arial"/>
          <w:sz w:val="20"/>
          <w:szCs w:val="20"/>
        </w:rPr>
        <w:t xml:space="preserve">dla których brak jest cen jednostkowych w ofercie, </w:t>
      </w:r>
      <w:r w:rsidRPr="00912271">
        <w:rPr>
          <w:rFonts w:ascii="Arial" w:hAnsi="Arial" w:cs="Arial"/>
          <w:sz w:val="20"/>
          <w:szCs w:val="20"/>
        </w:rPr>
        <w:t xml:space="preserve">zostanie ustalona na podstawie kosztorysu Wykonawcy, podlegającego weryfikacji i akceptacji Zamawiającego, sporządzonego metodą wskazaną poniżej, </w:t>
      </w:r>
      <w:r w:rsidRPr="00912271">
        <w:rPr>
          <w:rFonts w:ascii="Arial" w:hAnsi="Arial" w:cs="Arial"/>
          <w:sz w:val="20"/>
          <w:szCs w:val="20"/>
        </w:rPr>
        <w:lastRenderedPageBreak/>
        <w:t xml:space="preserve">przy zastosowaniu następujących czynników cenotwórczych dostępnych w aktualnej </w:t>
      </w:r>
      <w:r w:rsidRPr="00956622">
        <w:rPr>
          <w:rFonts w:ascii="Arial" w:hAnsi="Arial" w:cs="Arial"/>
          <w:sz w:val="20"/>
          <w:szCs w:val="20"/>
        </w:rPr>
        <w:t xml:space="preserve">na dzień sporządzenia kalkulacji publikacji </w:t>
      </w:r>
      <w:proofErr w:type="spellStart"/>
      <w:r w:rsidRPr="00956622">
        <w:rPr>
          <w:rFonts w:ascii="Arial" w:hAnsi="Arial" w:cs="Arial"/>
          <w:sz w:val="20"/>
          <w:szCs w:val="20"/>
        </w:rPr>
        <w:t>Intercenbud</w:t>
      </w:r>
      <w:proofErr w:type="spellEnd"/>
      <w:r w:rsidRPr="00956622">
        <w:rPr>
          <w:rFonts w:ascii="Arial" w:hAnsi="Arial" w:cs="Arial"/>
          <w:sz w:val="20"/>
          <w:szCs w:val="20"/>
        </w:rPr>
        <w:t xml:space="preserve"> ewentualnie </w:t>
      </w:r>
      <w:proofErr w:type="spellStart"/>
      <w:r w:rsidRPr="00956622">
        <w:rPr>
          <w:rFonts w:ascii="Arial" w:hAnsi="Arial" w:cs="Arial"/>
          <w:sz w:val="20"/>
          <w:szCs w:val="20"/>
        </w:rPr>
        <w:t>Sekocenbud</w:t>
      </w:r>
      <w:proofErr w:type="spellEnd"/>
      <w:r w:rsidRPr="00956622">
        <w:rPr>
          <w:rFonts w:ascii="Arial" w:hAnsi="Arial" w:cs="Arial"/>
          <w:sz w:val="20"/>
          <w:szCs w:val="20"/>
        </w:rPr>
        <w:t xml:space="preserve">: </w:t>
      </w:r>
    </w:p>
    <w:p w14:paraId="2C0BE9C2" w14:textId="134F4070"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 xml:space="preserve">stawka roboczogodziny „R” – średnia dla woj. </w:t>
      </w:r>
      <w:r w:rsidR="00956622" w:rsidRPr="00956622">
        <w:rPr>
          <w:rFonts w:ascii="Arial" w:hAnsi="Arial" w:cs="Arial"/>
          <w:sz w:val="20"/>
          <w:szCs w:val="20"/>
        </w:rPr>
        <w:t>Opolskiego</w:t>
      </w:r>
      <w:r w:rsidRPr="00956622">
        <w:rPr>
          <w:rFonts w:ascii="Arial" w:hAnsi="Arial" w:cs="Arial"/>
          <w:sz w:val="20"/>
          <w:szCs w:val="20"/>
        </w:rPr>
        <w:t>,</w:t>
      </w:r>
    </w:p>
    <w:p w14:paraId="60137CEF" w14:textId="47306C35"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koszty pośrednie „</w:t>
      </w:r>
      <w:proofErr w:type="spellStart"/>
      <w:r w:rsidRPr="00956622">
        <w:rPr>
          <w:rFonts w:ascii="Arial" w:hAnsi="Arial" w:cs="Arial"/>
          <w:sz w:val="20"/>
          <w:szCs w:val="20"/>
        </w:rPr>
        <w:t>Kp</w:t>
      </w:r>
      <w:proofErr w:type="spellEnd"/>
      <w:r w:rsidRPr="00956622">
        <w:rPr>
          <w:rFonts w:ascii="Arial" w:hAnsi="Arial" w:cs="Arial"/>
          <w:sz w:val="20"/>
          <w:szCs w:val="20"/>
        </w:rPr>
        <w:t xml:space="preserve">” – średnie dla woj. </w:t>
      </w:r>
      <w:r w:rsidR="00956622" w:rsidRPr="00956622">
        <w:rPr>
          <w:rFonts w:ascii="Arial" w:hAnsi="Arial" w:cs="Arial"/>
          <w:sz w:val="20"/>
          <w:szCs w:val="20"/>
        </w:rPr>
        <w:t>Opolskiego</w:t>
      </w:r>
      <w:r w:rsidRPr="00956622">
        <w:rPr>
          <w:rFonts w:ascii="Arial" w:hAnsi="Arial" w:cs="Arial"/>
          <w:sz w:val="20"/>
          <w:szCs w:val="20"/>
        </w:rPr>
        <w:t>,</w:t>
      </w:r>
    </w:p>
    <w:p w14:paraId="66ACC546" w14:textId="7D391E04"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zysk kalkulacyjny „Z” (</w:t>
      </w:r>
      <w:proofErr w:type="spellStart"/>
      <w:r w:rsidRPr="00956622">
        <w:rPr>
          <w:rFonts w:ascii="Arial" w:hAnsi="Arial" w:cs="Arial"/>
          <w:sz w:val="20"/>
          <w:szCs w:val="20"/>
        </w:rPr>
        <w:t>R+S+Kp</w:t>
      </w:r>
      <w:proofErr w:type="spellEnd"/>
      <w:r w:rsidRPr="00956622">
        <w:rPr>
          <w:rFonts w:ascii="Arial" w:hAnsi="Arial" w:cs="Arial"/>
          <w:sz w:val="20"/>
          <w:szCs w:val="20"/>
        </w:rPr>
        <w:t xml:space="preserve">) – średni dla woj. </w:t>
      </w:r>
      <w:r w:rsidR="00956622" w:rsidRPr="00956622">
        <w:rPr>
          <w:rFonts w:ascii="Arial" w:hAnsi="Arial" w:cs="Arial"/>
          <w:sz w:val="20"/>
          <w:szCs w:val="20"/>
        </w:rPr>
        <w:t>Opolskiego</w:t>
      </w:r>
      <w:r w:rsidRPr="00956622">
        <w:rPr>
          <w:rFonts w:ascii="Arial" w:hAnsi="Arial" w:cs="Arial"/>
          <w:sz w:val="20"/>
          <w:szCs w:val="20"/>
        </w:rPr>
        <w:t>,</w:t>
      </w:r>
    </w:p>
    <w:p w14:paraId="0D18F037" w14:textId="77777777" w:rsidR="00EC160C"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ceny jednostkowe materiałów i sprzętu (łącznie z kosztami zakupu) będą przyjmowane wg średnich cen rynkowych, a w przypadku ich braku – n</w:t>
      </w:r>
      <w:r w:rsidRPr="00912271">
        <w:rPr>
          <w:rFonts w:ascii="Arial" w:hAnsi="Arial" w:cs="Arial"/>
          <w:sz w:val="20"/>
          <w:szCs w:val="20"/>
        </w:rPr>
        <w:t>a podstawie ogólnodostępnych katalogów, w tym również cen w ofertach handlowych i na stronach internetowych publikowanych w kwartale, w którym wystąpiły,</w:t>
      </w:r>
    </w:p>
    <w:p w14:paraId="10C42308" w14:textId="77777777" w:rsidR="00EC160C" w:rsidRPr="00912271"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12271">
        <w:rPr>
          <w:rFonts w:ascii="Arial" w:hAnsi="Arial" w:cs="Arial"/>
          <w:sz w:val="20"/>
          <w:szCs w:val="20"/>
        </w:rPr>
        <w:t>nakłady rzeczowe – w oparciu o Katalogi Nakładów Rzeczowych KNR.</w:t>
      </w:r>
    </w:p>
    <w:p w14:paraId="4F80B476"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Pr>
          <w:rFonts w:ascii="Arial" w:hAnsi="Arial" w:cs="Arial"/>
          <w:sz w:val="20"/>
          <w:szCs w:val="20"/>
        </w:rPr>
        <w:t xml:space="preserve">Jeżeli zmiana, o której mowa w ust. 2 - 8 powyżej wymaga zmiany dokumentacji projektowej, Strona inicjująca zmianę przedstawia projekt zamienny (zatwierdzony przez organ </w:t>
      </w:r>
      <w:proofErr w:type="spellStart"/>
      <w:r>
        <w:rPr>
          <w:rFonts w:ascii="Arial" w:hAnsi="Arial" w:cs="Arial"/>
          <w:sz w:val="20"/>
          <w:szCs w:val="20"/>
        </w:rPr>
        <w:t>architekt</w:t>
      </w:r>
      <w:r w:rsidRPr="00F432AF">
        <w:rPr>
          <w:rFonts w:ascii="Arial" w:hAnsi="Arial" w:cs="Arial"/>
          <w:sz w:val="20"/>
          <w:szCs w:val="20"/>
        </w:rPr>
        <w:t>oniczno</w:t>
      </w:r>
      <w:proofErr w:type="spellEnd"/>
      <w:r w:rsidRPr="00F432AF">
        <w:rPr>
          <w:rFonts w:ascii="Arial" w:hAnsi="Arial" w:cs="Arial"/>
          <w:sz w:val="20"/>
          <w:szCs w:val="20"/>
        </w:rPr>
        <w:t xml:space="preserve"> – budowlany jeżeli wymagają tego przepisy prawa budowlanego) zawierający opis proponowanych zmian i niezbędne rysunki. Projekt taki wymaga akceptacji nadzoru autorskiego i zatwierdzenia do realizacji przez Zamawiającego.</w:t>
      </w:r>
    </w:p>
    <w:p w14:paraId="1797E272"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Wszelkie zmiany Umowy wymagają uprzedniej pisemnej akceptacji i jeżeli dotyczą one istotnych zmian Umowy</w:t>
      </w:r>
      <w:r>
        <w:rPr>
          <w:rFonts w:ascii="Arial" w:hAnsi="Arial" w:cs="Arial"/>
          <w:sz w:val="20"/>
          <w:szCs w:val="20"/>
        </w:rPr>
        <w:t>,</w:t>
      </w:r>
      <w:r w:rsidRPr="00F432AF">
        <w:rPr>
          <w:rFonts w:ascii="Arial" w:hAnsi="Arial" w:cs="Arial"/>
          <w:sz w:val="20"/>
          <w:szCs w:val="20"/>
        </w:rPr>
        <w:t xml:space="preserve"> muszą być sporządzone w formie pisemnego aneksu, pod rygorem nieważności.</w:t>
      </w:r>
    </w:p>
    <w:p w14:paraId="38D6DF25" w14:textId="77777777" w:rsidR="00EC160C"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Wykonawca jest zobowiązany w terminie 7 dni od zawarcia aneksu terminowego do zaktualizowania i uzgodnienia z Zamawiającym harmonogramu rzeczowo-finansowego, o którym mowa w § 3 ust. 1 umowy, z zastrzeżeniem</w:t>
      </w:r>
      <w:r>
        <w:rPr>
          <w:rFonts w:ascii="Arial" w:hAnsi="Arial" w:cs="Arial"/>
          <w:sz w:val="20"/>
          <w:szCs w:val="20"/>
        </w:rPr>
        <w:t>,</w:t>
      </w:r>
      <w:r w:rsidRPr="00F432AF">
        <w:rPr>
          <w:rFonts w:ascii="Arial" w:hAnsi="Arial" w:cs="Arial"/>
          <w:sz w:val="20"/>
          <w:szCs w:val="20"/>
        </w:rPr>
        <w:t xml:space="preserve"> że w przypadku zawarcia aneksu terminowego, z uwagi na konieczność wstrzymania robót, aktualizacja i uzgodnienie harmonogramu rzeczowo-finansowego nastąpi nie później niż w terminie 7 dni </w:t>
      </w:r>
      <w:r>
        <w:rPr>
          <w:rFonts w:ascii="Arial" w:hAnsi="Arial" w:cs="Arial"/>
          <w:sz w:val="20"/>
          <w:szCs w:val="20"/>
        </w:rPr>
        <w:t xml:space="preserve">roboczych </w:t>
      </w:r>
      <w:r w:rsidRPr="00F432AF">
        <w:rPr>
          <w:rFonts w:ascii="Arial" w:hAnsi="Arial" w:cs="Arial"/>
          <w:sz w:val="20"/>
          <w:szCs w:val="20"/>
        </w:rPr>
        <w:t xml:space="preserve">od dnia ponownego wprowadzenia </w:t>
      </w:r>
      <w:r>
        <w:rPr>
          <w:rFonts w:ascii="Arial" w:hAnsi="Arial" w:cs="Arial"/>
          <w:sz w:val="20"/>
          <w:szCs w:val="20"/>
        </w:rPr>
        <w:t>W</w:t>
      </w:r>
      <w:r w:rsidRPr="00F432AF">
        <w:rPr>
          <w:rFonts w:ascii="Arial" w:hAnsi="Arial" w:cs="Arial"/>
          <w:sz w:val="20"/>
          <w:szCs w:val="20"/>
        </w:rPr>
        <w:t>ykonawcy na teren robót.</w:t>
      </w:r>
    </w:p>
    <w:p w14:paraId="263B5CF8"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 xml:space="preserve">Każda ze Stron </w:t>
      </w:r>
      <w:r>
        <w:rPr>
          <w:rFonts w:ascii="Arial" w:hAnsi="Arial" w:cs="Arial"/>
          <w:sz w:val="20"/>
          <w:szCs w:val="20"/>
        </w:rPr>
        <w:t>U</w:t>
      </w:r>
      <w:r w:rsidRPr="002465F0">
        <w:rPr>
          <w:rFonts w:ascii="Arial" w:hAnsi="Arial" w:cs="Arial"/>
          <w:sz w:val="20"/>
          <w:szCs w:val="20"/>
        </w:rPr>
        <w:t>mowy może zawnioskować o jej zmianę. W celu dokonania zmiany Umowy Strona o to wnioskująca zobowiązana jest do złożenia drugiej Stronie propozycji zmiany</w:t>
      </w:r>
      <w:r>
        <w:rPr>
          <w:rFonts w:ascii="Arial" w:hAnsi="Arial" w:cs="Arial"/>
          <w:sz w:val="20"/>
          <w:szCs w:val="20"/>
        </w:rPr>
        <w:t>.</w:t>
      </w:r>
    </w:p>
    <w:p w14:paraId="4E6A575B"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Wniosek o zmianę Umowy powinien zawierać co najmniej:</w:t>
      </w:r>
    </w:p>
    <w:p w14:paraId="60A61FEA" w14:textId="77777777" w:rsidR="00EC160C" w:rsidRPr="002465F0" w:rsidRDefault="00EC160C" w:rsidP="00E14CFD">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z</w:t>
      </w:r>
      <w:r w:rsidRPr="002465F0">
        <w:rPr>
          <w:rFonts w:ascii="Arial" w:hAnsi="Arial" w:cs="Arial"/>
          <w:sz w:val="20"/>
          <w:szCs w:val="20"/>
        </w:rPr>
        <w:t>akres proponowanej zmiany;</w:t>
      </w:r>
    </w:p>
    <w:p w14:paraId="60233663" w14:textId="77777777" w:rsidR="00EC160C" w:rsidRPr="002465F0" w:rsidRDefault="00EC160C" w:rsidP="00E14CFD">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o</w:t>
      </w:r>
      <w:r w:rsidRPr="002465F0">
        <w:rPr>
          <w:rFonts w:ascii="Arial" w:hAnsi="Arial" w:cs="Arial"/>
          <w:sz w:val="20"/>
          <w:szCs w:val="20"/>
        </w:rPr>
        <w:t>pis okoliczności faktycznych uprawniających do dokonania zmiany;</w:t>
      </w:r>
    </w:p>
    <w:p w14:paraId="41EA60C3" w14:textId="77777777" w:rsidR="00EC160C" w:rsidRPr="002465F0" w:rsidRDefault="00EC160C" w:rsidP="00E14CFD">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p</w:t>
      </w:r>
      <w:r w:rsidRPr="002465F0">
        <w:rPr>
          <w:rFonts w:ascii="Arial" w:hAnsi="Arial" w:cs="Arial"/>
          <w:sz w:val="20"/>
          <w:szCs w:val="20"/>
        </w:rPr>
        <w:t xml:space="preserve">odstawę dokonania zmiany, to jest podstawę prawną wynikającą z przepisów </w:t>
      </w:r>
      <w:proofErr w:type="spellStart"/>
      <w:r>
        <w:rPr>
          <w:rFonts w:ascii="Arial" w:hAnsi="Arial" w:cs="Arial"/>
          <w:sz w:val="20"/>
          <w:szCs w:val="20"/>
        </w:rPr>
        <w:t>p.z.p</w:t>
      </w:r>
      <w:proofErr w:type="spellEnd"/>
      <w:r>
        <w:rPr>
          <w:rFonts w:ascii="Arial" w:hAnsi="Arial" w:cs="Arial"/>
          <w:sz w:val="20"/>
          <w:szCs w:val="20"/>
        </w:rPr>
        <w:t>.</w:t>
      </w:r>
      <w:r w:rsidRPr="002465F0">
        <w:rPr>
          <w:rFonts w:ascii="Arial" w:hAnsi="Arial" w:cs="Arial"/>
          <w:sz w:val="20"/>
          <w:szCs w:val="20"/>
        </w:rPr>
        <w:t xml:space="preserve"> lub postanowień Umowy;</w:t>
      </w:r>
    </w:p>
    <w:p w14:paraId="578EE8CA" w14:textId="77777777" w:rsidR="00EC160C" w:rsidRPr="002465F0" w:rsidRDefault="00EC160C" w:rsidP="00E14CFD">
      <w:pPr>
        <w:pStyle w:val="Akapitzlist"/>
        <w:numPr>
          <w:ilvl w:val="0"/>
          <w:numId w:val="50"/>
        </w:numPr>
        <w:spacing w:before="60" w:after="60" w:line="300" w:lineRule="exact"/>
        <w:ind w:left="697" w:hanging="357"/>
        <w:jc w:val="both"/>
        <w:rPr>
          <w:rFonts w:ascii="Arial" w:hAnsi="Arial" w:cs="Arial"/>
          <w:sz w:val="20"/>
          <w:szCs w:val="20"/>
        </w:rPr>
      </w:pPr>
      <w:r>
        <w:rPr>
          <w:rFonts w:ascii="Arial" w:hAnsi="Arial" w:cs="Arial"/>
          <w:sz w:val="20"/>
          <w:szCs w:val="20"/>
        </w:rPr>
        <w:t>i</w:t>
      </w:r>
      <w:r w:rsidRPr="002465F0">
        <w:rPr>
          <w:rFonts w:ascii="Arial" w:hAnsi="Arial" w:cs="Arial"/>
          <w:sz w:val="20"/>
          <w:szCs w:val="20"/>
        </w:rPr>
        <w:t>nformacje i dowody potwierdzające, że zostały spełnione okoliczności uzasadniające dokonanie zmiany Umowy.</w:t>
      </w:r>
    </w:p>
    <w:p w14:paraId="20855FF5" w14:textId="74D802E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 przypadku złożenia wniosku o zmianę</w:t>
      </w:r>
      <w:r>
        <w:rPr>
          <w:rFonts w:ascii="Arial" w:hAnsi="Arial" w:cs="Arial"/>
          <w:sz w:val="20"/>
          <w:szCs w:val="20"/>
        </w:rPr>
        <w:t>,</w:t>
      </w:r>
      <w:r w:rsidRPr="002465F0">
        <w:rPr>
          <w:rFonts w:ascii="Arial" w:hAnsi="Arial" w:cs="Arial"/>
          <w:sz w:val="20"/>
          <w:szCs w:val="20"/>
        </w:rPr>
        <w:t xml:space="preserve"> druga Strona jest zobowiązana w terminie do 14 dni od dnia otrzymania wniosku do ustosunkowania się do niego. Przede wszystkim druga Strona może:</w:t>
      </w:r>
    </w:p>
    <w:p w14:paraId="37BEF3ED" w14:textId="77777777" w:rsidR="00EC160C" w:rsidRPr="002465F0" w:rsidRDefault="00EC160C" w:rsidP="00E14CFD">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zaakceptować wniosek o zmianę,</w:t>
      </w:r>
    </w:p>
    <w:p w14:paraId="33A08E3C" w14:textId="77777777" w:rsidR="00EC160C" w:rsidRPr="002465F0" w:rsidRDefault="00EC160C" w:rsidP="00E14CFD">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wezwać Stronę wnioskującą o zmianę do uzupełnienia wniosku lub przedstawienia dodatkowych wyjaśnień wraz ze stosownym uzasadnieniem takiego wezwania,</w:t>
      </w:r>
    </w:p>
    <w:p w14:paraId="317D640C" w14:textId="77777777" w:rsidR="00EC160C" w:rsidRPr="002465F0" w:rsidRDefault="00EC160C" w:rsidP="00E14CFD">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zaproponować podjęcie negocjacji treści umowy w zakresie wnioskowanej zmiany,</w:t>
      </w:r>
    </w:p>
    <w:p w14:paraId="3273E871" w14:textId="77777777" w:rsidR="00EC160C" w:rsidRPr="002465F0" w:rsidRDefault="00EC160C" w:rsidP="00E14CFD">
      <w:pPr>
        <w:pStyle w:val="Akapitzlist"/>
        <w:numPr>
          <w:ilvl w:val="0"/>
          <w:numId w:val="51"/>
        </w:numPr>
        <w:spacing w:before="60" w:after="60" w:line="300" w:lineRule="exact"/>
        <w:ind w:left="697" w:hanging="357"/>
        <w:jc w:val="both"/>
        <w:rPr>
          <w:rFonts w:ascii="Arial" w:hAnsi="Arial" w:cs="Arial"/>
          <w:sz w:val="20"/>
          <w:szCs w:val="20"/>
        </w:rPr>
      </w:pPr>
      <w:r w:rsidRPr="002465F0">
        <w:rPr>
          <w:rFonts w:ascii="Arial" w:hAnsi="Arial" w:cs="Arial"/>
          <w:sz w:val="20"/>
          <w:szCs w:val="20"/>
        </w:rPr>
        <w:t xml:space="preserve">odrzucić wniosek o zmianę. </w:t>
      </w:r>
    </w:p>
    <w:p w14:paraId="23A906DA"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Z negocjacji treści zmiany umowy Strony sporządzają notatkę przedstawiającą przebieg spotkania i jego ustalenia.</w:t>
      </w:r>
    </w:p>
    <w:p w14:paraId="23A05E9B" w14:textId="77777777" w:rsidR="00AD1D28" w:rsidRDefault="00EC160C" w:rsidP="00AD1D28">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5268DA20" w14:textId="1E685562" w:rsidR="00AD1D28" w:rsidRPr="00AD1D28" w:rsidRDefault="00AD1D28" w:rsidP="00AD1D28">
      <w:pPr>
        <w:pStyle w:val="Akapitzlist"/>
        <w:numPr>
          <w:ilvl w:val="0"/>
          <w:numId w:val="38"/>
        </w:numPr>
        <w:spacing w:before="60" w:after="60" w:line="300" w:lineRule="exact"/>
        <w:ind w:left="357" w:hanging="357"/>
        <w:jc w:val="both"/>
        <w:rPr>
          <w:rFonts w:ascii="Arial" w:hAnsi="Arial" w:cs="Arial"/>
          <w:sz w:val="20"/>
          <w:szCs w:val="20"/>
        </w:rPr>
      </w:pPr>
      <w:r w:rsidRPr="00AD1D28">
        <w:rPr>
          <w:rFonts w:ascii="Arial" w:hAnsi="Arial" w:cs="Arial"/>
          <w:sz w:val="20"/>
          <w:szCs w:val="20"/>
        </w:rPr>
        <w:t>Zamawiający przewiduje także zmianę wynagrodzenia należnego Wykonawcy w przypadku zmiany:</w:t>
      </w:r>
    </w:p>
    <w:p w14:paraId="1B84E135" w14:textId="77777777" w:rsidR="00AD1D28" w:rsidRDefault="00AD1D28" w:rsidP="00E14CFD">
      <w:pPr>
        <w:pStyle w:val="Akapitzlist"/>
        <w:numPr>
          <w:ilvl w:val="0"/>
          <w:numId w:val="58"/>
        </w:numPr>
        <w:spacing w:before="60" w:after="60" w:line="300" w:lineRule="exact"/>
        <w:ind w:left="709" w:hanging="352"/>
        <w:jc w:val="both"/>
        <w:rPr>
          <w:rFonts w:ascii="Arial" w:hAnsi="Arial" w:cs="Arial"/>
          <w:sz w:val="20"/>
          <w:szCs w:val="20"/>
        </w:rPr>
      </w:pPr>
      <w:r>
        <w:rPr>
          <w:rFonts w:ascii="Arial" w:hAnsi="Arial" w:cs="Arial"/>
          <w:sz w:val="20"/>
          <w:szCs w:val="20"/>
        </w:rPr>
        <w:t>stawki podatku od towarów i usług, W takim przypadku Wykonawca powiększy/pomniejszy wynagrodzenie netto o podatek VAT według stawki obowiązującej w dniu wystawienia faktury,</w:t>
      </w:r>
    </w:p>
    <w:p w14:paraId="53C07117" w14:textId="77777777" w:rsidR="00AD1D28" w:rsidRDefault="00AD1D28" w:rsidP="00E14CFD">
      <w:pPr>
        <w:pStyle w:val="Akapitzlist"/>
        <w:numPr>
          <w:ilvl w:val="0"/>
          <w:numId w:val="58"/>
        </w:numPr>
        <w:spacing w:before="60" w:after="60" w:line="300" w:lineRule="exact"/>
        <w:ind w:left="697" w:hanging="357"/>
        <w:jc w:val="both"/>
        <w:rPr>
          <w:rFonts w:ascii="Arial" w:hAnsi="Arial" w:cs="Arial"/>
          <w:sz w:val="20"/>
          <w:szCs w:val="20"/>
        </w:rPr>
      </w:pPr>
      <w:r>
        <w:rPr>
          <w:rFonts w:ascii="Arial" w:hAnsi="Arial" w:cs="Arial"/>
          <w:sz w:val="20"/>
          <w:szCs w:val="20"/>
        </w:rPr>
        <w:lastRenderedPageBreak/>
        <w:t>wysokości minimalnego wynagrodzenia za pracę albo wysokości minimalnej stawki godzinowej, ustalonych na podstawie przepisów ustawy z dnia 10 października 2002 r. o minimalnym wynagrodzeniu za pracę,</w:t>
      </w:r>
    </w:p>
    <w:p w14:paraId="18BF5A19" w14:textId="77777777" w:rsidR="00AD1D28" w:rsidRDefault="00AD1D28" w:rsidP="00E14CFD">
      <w:pPr>
        <w:pStyle w:val="Akapitzlist"/>
        <w:numPr>
          <w:ilvl w:val="0"/>
          <w:numId w:val="58"/>
        </w:numPr>
        <w:spacing w:before="60" w:after="60" w:line="300" w:lineRule="exact"/>
        <w:ind w:left="697" w:hanging="357"/>
        <w:jc w:val="both"/>
        <w:rPr>
          <w:rFonts w:ascii="Arial" w:hAnsi="Arial" w:cs="Arial"/>
          <w:sz w:val="20"/>
          <w:szCs w:val="20"/>
        </w:rPr>
      </w:pPr>
      <w:r>
        <w:rPr>
          <w:rFonts w:ascii="Arial" w:hAnsi="Arial" w:cs="Arial"/>
          <w:sz w:val="20"/>
          <w:szCs w:val="20"/>
        </w:rPr>
        <w:t xml:space="preserve">zasad podlegania ubezpieczeniom społecznym lub ubezpieczeniu zdrowotnemu lub wysokości stawki składki na ubezpieczenie społeczne lub zdrowotne, </w:t>
      </w:r>
    </w:p>
    <w:p w14:paraId="7FF02348" w14:textId="77777777" w:rsidR="00AD1D28" w:rsidRDefault="00AD1D28" w:rsidP="00E14CFD">
      <w:pPr>
        <w:pStyle w:val="Akapitzlist"/>
        <w:numPr>
          <w:ilvl w:val="0"/>
          <w:numId w:val="58"/>
        </w:numPr>
        <w:spacing w:before="60" w:after="60" w:line="300" w:lineRule="exact"/>
        <w:ind w:left="697" w:hanging="357"/>
        <w:jc w:val="both"/>
        <w:rPr>
          <w:rFonts w:ascii="Arial" w:hAnsi="Arial" w:cs="Arial"/>
          <w:sz w:val="20"/>
          <w:szCs w:val="20"/>
        </w:rPr>
      </w:pPr>
      <w:r>
        <w:rPr>
          <w:rFonts w:ascii="Arial" w:hAnsi="Arial" w:cs="Arial"/>
          <w:sz w:val="20"/>
          <w:szCs w:val="20"/>
        </w:rPr>
        <w:t>zasad gromadzenia i wysokości wpłat do pracowniczych planów kapitałowych, o których mowa w ustawie z dnia 4 października 2018 r. o pracowniczych planach kapitałowych jeżeli zmiany te będą miały wpływ na koszty wykonania zamówienia przez Wykonawcę.</w:t>
      </w:r>
    </w:p>
    <w:p w14:paraId="1197516D"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Pr>
          <w:rFonts w:ascii="Arial" w:hAnsi="Arial" w:cs="Arial"/>
          <w:sz w:val="20"/>
          <w:szCs w:val="20"/>
        </w:rPr>
        <w:t>Zmiana wysokości wynagrodzenia obowiązywać będzie od podpisania aneksu i będzie obejmować wyrównanie za okres od dnia wejścia w życie zmian, o których mowa w ust. 17, lecz nie wcześniej niż od dnia złożenia prawidłowego wniosku o wprowadzenie zmian.</w:t>
      </w:r>
    </w:p>
    <w:p w14:paraId="2CFE39BF"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zmiany, o której mowa w ust. 17pkt 1), wartość wynagrodzenia netto nie zmieni się, a wartość brutto wynagrodzenia zostanie wyliczona na podstawie nowych przepisów.</w:t>
      </w:r>
    </w:p>
    <w:p w14:paraId="4CC76A79" w14:textId="1DF44C0F" w:rsidR="00AD1D28" w:rsidRDefault="000A0C73" w:rsidP="00AD1D28">
      <w:pPr>
        <w:pStyle w:val="Akapitzlist"/>
        <w:numPr>
          <w:ilvl w:val="0"/>
          <w:numId w:val="38"/>
        </w:numPr>
        <w:spacing w:before="60" w:after="60" w:line="300" w:lineRule="exact"/>
        <w:ind w:left="426" w:hanging="426"/>
        <w:jc w:val="both"/>
        <w:rPr>
          <w:rFonts w:ascii="Arial" w:hAnsi="Arial" w:cs="Arial"/>
          <w:sz w:val="20"/>
          <w:szCs w:val="20"/>
        </w:rPr>
      </w:pPr>
      <w:r>
        <w:rPr>
          <w:rFonts w:ascii="Arial" w:hAnsi="Arial" w:cs="Arial"/>
          <w:sz w:val="20"/>
          <w:szCs w:val="20"/>
        </w:rPr>
        <w:t>Z</w:t>
      </w:r>
      <w:r w:rsidR="00AD1D28" w:rsidRPr="00AD1D28">
        <w:rPr>
          <w:rFonts w:ascii="Arial" w:hAnsi="Arial" w:cs="Arial"/>
          <w:sz w:val="20"/>
          <w:szCs w:val="20"/>
        </w:rPr>
        <w:t xml:space="preserve">miana wysokości wynagrodzenia, w przypadku zaistnienia przesłanki, o której mowa w ust. 17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3CB6D1A8"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zmiany, o której mowa w ust. 17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3AFD022"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 xml:space="preserve">W przypadku zmiany, o której mowa w ust. 17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1485DF1B" w14:textId="41018DF5" w:rsidR="00AD1D28" w:rsidRP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 o których mowa w ust. 17 pkt 2) i 3), jeżeli z wnioskiem występuje Wykonawca, jest on zobowiązany dołączyć do wniosku dokumenty, z których będzie wynikać, w jakim zakresie zmiany te mają wpływ na koszty wykonania przedmiotu Umowy, w tym w szczególności:</w:t>
      </w:r>
    </w:p>
    <w:p w14:paraId="6ECCD517" w14:textId="77777777" w:rsidR="00AD1D28" w:rsidRDefault="00AD1D28" w:rsidP="00E14CFD">
      <w:pPr>
        <w:pStyle w:val="Akapitzlist"/>
        <w:numPr>
          <w:ilvl w:val="0"/>
          <w:numId w:val="59"/>
        </w:numPr>
        <w:spacing w:before="60" w:after="60" w:line="300" w:lineRule="exact"/>
        <w:ind w:left="851" w:hanging="425"/>
        <w:jc w:val="both"/>
        <w:rPr>
          <w:rFonts w:ascii="Arial" w:hAnsi="Arial" w:cs="Arial"/>
          <w:sz w:val="20"/>
          <w:szCs w:val="20"/>
        </w:rPr>
      </w:pPr>
      <w:r>
        <w:rPr>
          <w:rFonts w:ascii="Arial" w:hAnsi="Arial" w:cs="Arial"/>
          <w:sz w:val="20"/>
          <w:szCs w:val="20"/>
        </w:rPr>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17 pkt 2) lub</w:t>
      </w:r>
    </w:p>
    <w:p w14:paraId="4317BBBB" w14:textId="77777777" w:rsidR="00AD1D28" w:rsidRDefault="00AD1D28" w:rsidP="00E14CFD">
      <w:pPr>
        <w:pStyle w:val="Akapitzlist"/>
        <w:numPr>
          <w:ilvl w:val="0"/>
          <w:numId w:val="59"/>
        </w:numPr>
        <w:spacing w:before="60" w:after="60" w:line="300" w:lineRule="exact"/>
        <w:ind w:left="851" w:hanging="425"/>
        <w:jc w:val="both"/>
        <w:rPr>
          <w:rFonts w:ascii="Arial" w:hAnsi="Arial" w:cs="Arial"/>
          <w:sz w:val="20"/>
          <w:szCs w:val="20"/>
        </w:rPr>
      </w:pPr>
      <w:r>
        <w:rPr>
          <w:rFonts w:ascii="Arial" w:hAnsi="Arial" w:cs="Arial"/>
          <w:sz w:val="20"/>
          <w:szCs w:val="20"/>
        </w:rPr>
        <w:t xml:space="preserve">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w:t>
      </w:r>
      <w:r>
        <w:rPr>
          <w:rFonts w:ascii="Arial" w:hAnsi="Arial" w:cs="Arial"/>
          <w:sz w:val="20"/>
          <w:szCs w:val="20"/>
        </w:rPr>
        <w:lastRenderedPageBreak/>
        <w:t>kapitałowych, z określeniem zakresu (części etatu), w jakim  wykonują oni prace bezpośrednio związane z realizacją Przedmiotu Umowy oraz części wynagrodzenia odpowiadającej temu zakresowi – w przypadku zmiany, o której mowa w ust. 17 pkt 3) lub 4).</w:t>
      </w:r>
    </w:p>
    <w:p w14:paraId="5C6AEB61"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Nie stanowią istotnej zmiany </w:t>
      </w:r>
      <w:r>
        <w:rPr>
          <w:rFonts w:ascii="Arial" w:hAnsi="Arial" w:cs="Arial"/>
          <w:sz w:val="20"/>
          <w:szCs w:val="20"/>
        </w:rPr>
        <w:t>U</w:t>
      </w:r>
      <w:r w:rsidRPr="00F432AF">
        <w:rPr>
          <w:rFonts w:ascii="Arial" w:hAnsi="Arial" w:cs="Arial"/>
          <w:sz w:val="20"/>
          <w:szCs w:val="20"/>
        </w:rPr>
        <w:t xml:space="preserve">mowy, w rozumieniu art. 454 ustawy </w:t>
      </w:r>
      <w:proofErr w:type="spellStart"/>
      <w:r>
        <w:rPr>
          <w:rFonts w:ascii="Arial" w:hAnsi="Arial" w:cs="Arial"/>
          <w:sz w:val="20"/>
          <w:szCs w:val="20"/>
        </w:rPr>
        <w:t>p.z.p</w:t>
      </w:r>
      <w:proofErr w:type="spellEnd"/>
      <w:r>
        <w:rPr>
          <w:rFonts w:ascii="Arial" w:hAnsi="Arial" w:cs="Arial"/>
          <w:sz w:val="20"/>
          <w:szCs w:val="20"/>
        </w:rPr>
        <w:t>.</w:t>
      </w:r>
      <w:r w:rsidRPr="00F432AF">
        <w:rPr>
          <w:rFonts w:ascii="Arial" w:hAnsi="Arial" w:cs="Arial"/>
          <w:sz w:val="20"/>
          <w:szCs w:val="20"/>
        </w:rPr>
        <w:t>:</w:t>
      </w:r>
    </w:p>
    <w:p w14:paraId="0CD4BD83" w14:textId="77777777" w:rsidR="00EC160C" w:rsidRPr="00F432AF"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związanych z obsługą administracyjno-organizacyjną Umowy (np. zmiana numeru rachunku bankowego),</w:t>
      </w:r>
    </w:p>
    <w:p w14:paraId="5876F2D3" w14:textId="77777777" w:rsidR="00EC160C" w:rsidRPr="00F432AF"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teleadresowych, zmiany osób reprezentujących Strony,</w:t>
      </w:r>
    </w:p>
    <w:p w14:paraId="664E773F" w14:textId="27817E4B" w:rsidR="00EC160C"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rejestrowych</w:t>
      </w:r>
      <w:r w:rsidR="00AD1D28">
        <w:rPr>
          <w:rFonts w:ascii="Arial" w:hAnsi="Arial" w:cs="Arial"/>
          <w:sz w:val="20"/>
          <w:szCs w:val="20"/>
        </w:rPr>
        <w:t>,</w:t>
      </w:r>
    </w:p>
    <w:p w14:paraId="2DD6BD18" w14:textId="5F098B45" w:rsidR="00AD1D28" w:rsidRPr="00F432AF" w:rsidRDefault="00AD1D28" w:rsidP="00273EA3">
      <w:pPr>
        <w:pStyle w:val="Akapitzlist"/>
        <w:numPr>
          <w:ilvl w:val="2"/>
          <w:numId w:val="44"/>
        </w:numPr>
        <w:spacing w:before="60" w:after="60" w:line="300" w:lineRule="exact"/>
        <w:ind w:left="697" w:hanging="357"/>
        <w:jc w:val="both"/>
        <w:rPr>
          <w:rFonts w:ascii="Arial" w:hAnsi="Arial" w:cs="Arial"/>
          <w:sz w:val="20"/>
          <w:szCs w:val="20"/>
        </w:rPr>
      </w:pPr>
      <w:r>
        <w:rPr>
          <w:rFonts w:ascii="Arial" w:hAnsi="Arial" w:cs="Arial"/>
          <w:sz w:val="20"/>
          <w:szCs w:val="20"/>
        </w:rPr>
        <w:t xml:space="preserve">pozostałe zmiany, które nie kwalifikują się do zmian istotnych w rozumieniu art. 454 ustawy </w:t>
      </w:r>
      <w:proofErr w:type="spellStart"/>
      <w:r>
        <w:rPr>
          <w:rFonts w:ascii="Arial" w:hAnsi="Arial" w:cs="Arial"/>
          <w:sz w:val="20"/>
          <w:szCs w:val="20"/>
        </w:rPr>
        <w:t>p.z.p</w:t>
      </w:r>
      <w:proofErr w:type="spellEnd"/>
      <w:r>
        <w:rPr>
          <w:rFonts w:ascii="Arial" w:hAnsi="Arial" w:cs="Arial"/>
          <w:sz w:val="20"/>
          <w:szCs w:val="20"/>
        </w:rPr>
        <w:t xml:space="preserve">. </w:t>
      </w:r>
    </w:p>
    <w:p w14:paraId="6B41899F" w14:textId="77777777" w:rsidR="00EC160C" w:rsidRDefault="00EC160C" w:rsidP="00EC160C">
      <w:pPr>
        <w:spacing w:before="60" w:after="60" w:line="300" w:lineRule="exact"/>
        <w:jc w:val="center"/>
        <w:rPr>
          <w:rFonts w:ascii="Arial" w:hAnsi="Arial" w:cs="Arial"/>
          <w:b/>
          <w:bCs/>
          <w:sz w:val="20"/>
          <w:szCs w:val="20"/>
        </w:rPr>
      </w:pPr>
    </w:p>
    <w:p w14:paraId="4C497B84"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SIŁA WYŻSZA</w:t>
      </w:r>
    </w:p>
    <w:p w14:paraId="3A14606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17</w:t>
      </w:r>
    </w:p>
    <w:p w14:paraId="3AC23285" w14:textId="77777777" w:rsidR="00EC160C" w:rsidRPr="00E533EF" w:rsidRDefault="00EC160C" w:rsidP="00273EA3">
      <w:pPr>
        <w:pStyle w:val="Akapitzlist"/>
        <w:numPr>
          <w:ilvl w:val="6"/>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są zwolnione od realizacji zobowiązań wynikających z niniejszej Umowy w przypadku wystąpienia siły wyższej.</w:t>
      </w:r>
    </w:p>
    <w:p w14:paraId="4718E485" w14:textId="77777777" w:rsidR="00EC160C" w:rsidRPr="00E533EF" w:rsidRDefault="00EC160C" w:rsidP="00273EA3">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210391BE" w14:textId="77777777" w:rsidR="00EC160C" w:rsidRPr="00E533EF" w:rsidRDefault="00EC160C" w:rsidP="00273EA3">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zobowiązane są niezwłocznie powiadomić się na piśmie o zaistnieniu okoliczności uznanych za siłę wyższą.</w:t>
      </w:r>
    </w:p>
    <w:p w14:paraId="20FAEE2E" w14:textId="77777777" w:rsidR="00EC160C" w:rsidRDefault="00EC160C" w:rsidP="00EC160C">
      <w:pPr>
        <w:spacing w:before="60" w:after="60" w:line="300" w:lineRule="exact"/>
        <w:jc w:val="center"/>
        <w:rPr>
          <w:rFonts w:ascii="Arial" w:hAnsi="Arial" w:cs="Arial"/>
          <w:b/>
          <w:bCs/>
          <w:sz w:val="20"/>
          <w:szCs w:val="20"/>
        </w:rPr>
      </w:pPr>
    </w:p>
    <w:p w14:paraId="5590317A"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KLAUZULA SALWATORYJNA</w:t>
      </w:r>
    </w:p>
    <w:p w14:paraId="17C6FC33"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18</w:t>
      </w:r>
    </w:p>
    <w:p w14:paraId="47C5F310" w14:textId="77777777" w:rsidR="00EC160C" w:rsidRPr="00551F33" w:rsidRDefault="00EC160C" w:rsidP="00EC160C">
      <w:pPr>
        <w:spacing w:before="60" w:after="60" w:line="300" w:lineRule="exact"/>
        <w:jc w:val="both"/>
        <w:rPr>
          <w:rFonts w:ascii="Arial" w:hAnsi="Arial" w:cs="Arial"/>
          <w:sz w:val="20"/>
          <w:szCs w:val="20"/>
        </w:rPr>
      </w:pPr>
      <w:r w:rsidRPr="00551F33">
        <w:rPr>
          <w:rFonts w:ascii="Arial" w:hAnsi="Arial" w:cs="Arial"/>
          <w:sz w:val="20"/>
          <w:szCs w:val="20"/>
        </w:rPr>
        <w:t xml:space="preserve">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w:t>
      </w:r>
      <w:r>
        <w:rPr>
          <w:rFonts w:ascii="Arial" w:hAnsi="Arial" w:cs="Arial"/>
          <w:sz w:val="20"/>
          <w:szCs w:val="20"/>
        </w:rPr>
        <w:t>S</w:t>
      </w:r>
      <w:r w:rsidRPr="00551F33">
        <w:rPr>
          <w:rFonts w:ascii="Arial" w:hAnsi="Arial" w:cs="Arial"/>
          <w:sz w:val="20"/>
          <w:szCs w:val="20"/>
        </w:rPr>
        <w:t>tron co do Umowy obowiązywały w jak najszerszym zakresie oraz zapewniały realizacj</w:t>
      </w:r>
      <w:r>
        <w:rPr>
          <w:rFonts w:ascii="Arial" w:hAnsi="Arial" w:cs="Arial"/>
          <w:sz w:val="20"/>
          <w:szCs w:val="20"/>
        </w:rPr>
        <w:t>ę</w:t>
      </w:r>
      <w:r w:rsidRPr="00551F33">
        <w:rPr>
          <w:rFonts w:ascii="Arial" w:hAnsi="Arial" w:cs="Arial"/>
          <w:sz w:val="20"/>
          <w:szCs w:val="20"/>
        </w:rPr>
        <w:t xml:space="preserve"> ekonomicznych i prawnych celów </w:t>
      </w:r>
      <w:r>
        <w:rPr>
          <w:rFonts w:ascii="Arial" w:hAnsi="Arial" w:cs="Arial"/>
          <w:sz w:val="20"/>
          <w:szCs w:val="20"/>
        </w:rPr>
        <w:t>S</w:t>
      </w:r>
      <w:r w:rsidRPr="00551F33">
        <w:rPr>
          <w:rFonts w:ascii="Arial" w:hAnsi="Arial" w:cs="Arial"/>
          <w:sz w:val="20"/>
          <w:szCs w:val="20"/>
        </w:rPr>
        <w:t>tron wynikających z Umowy.</w:t>
      </w:r>
    </w:p>
    <w:p w14:paraId="100A920B" w14:textId="77777777" w:rsidR="00EC160C" w:rsidRDefault="00EC160C" w:rsidP="00EC160C">
      <w:pPr>
        <w:spacing w:before="60" w:after="60" w:line="300" w:lineRule="exact"/>
        <w:jc w:val="center"/>
        <w:rPr>
          <w:rFonts w:ascii="Arial" w:hAnsi="Arial" w:cs="Arial"/>
          <w:b/>
          <w:bCs/>
          <w:sz w:val="20"/>
          <w:szCs w:val="20"/>
        </w:rPr>
      </w:pPr>
    </w:p>
    <w:p w14:paraId="009172B0"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WŁAŚCIWOŚĆ PRAWA</w:t>
      </w:r>
    </w:p>
    <w:p w14:paraId="66E97060"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19</w:t>
      </w:r>
    </w:p>
    <w:p w14:paraId="2488F3AF" w14:textId="77777777" w:rsidR="00EC160C" w:rsidRPr="006823A8" w:rsidRDefault="00EC160C" w:rsidP="00273EA3">
      <w:pPr>
        <w:pStyle w:val="Akapitzlist"/>
        <w:numPr>
          <w:ilvl w:val="6"/>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Prawem właściwym dla niniejszej Umowy jest prawo polskie.</w:t>
      </w:r>
    </w:p>
    <w:p w14:paraId="34F95997" w14:textId="77777777" w:rsidR="00EC160C" w:rsidRPr="006823A8" w:rsidRDefault="00EC160C" w:rsidP="00273EA3">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5CEEC79A" w14:textId="77777777" w:rsidR="00EC160C" w:rsidRPr="006823A8" w:rsidRDefault="00EC160C" w:rsidP="00273EA3">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Spory inne niż wymienione w ust. 2 powyżej Strony powierzą sądowi powszechnemu właściwemu dla siedziby Zamawiającego.</w:t>
      </w:r>
    </w:p>
    <w:p w14:paraId="4F6C3F4D" w14:textId="77777777" w:rsidR="00EC160C" w:rsidRDefault="00EC160C" w:rsidP="00EC160C">
      <w:pPr>
        <w:spacing w:before="60" w:after="60" w:line="300" w:lineRule="exact"/>
        <w:jc w:val="center"/>
        <w:rPr>
          <w:rFonts w:ascii="Arial" w:hAnsi="Arial" w:cs="Arial"/>
          <w:b/>
          <w:bCs/>
          <w:sz w:val="20"/>
          <w:szCs w:val="20"/>
        </w:rPr>
      </w:pPr>
    </w:p>
    <w:p w14:paraId="06C55D72"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PRZETWARZANIE DANYCH OSOBOWYCH</w:t>
      </w:r>
    </w:p>
    <w:p w14:paraId="5C9E842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lastRenderedPageBreak/>
        <w:t>§ 20</w:t>
      </w:r>
    </w:p>
    <w:p w14:paraId="4841A12B" w14:textId="05D70861" w:rsidR="00EC160C" w:rsidRPr="006823A8" w:rsidRDefault="00EC160C" w:rsidP="00273EA3">
      <w:pPr>
        <w:pStyle w:val="Akapitzlist"/>
        <w:numPr>
          <w:ilvl w:val="6"/>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 dalej RODO), dla których administratorem danych jest Wójt Gminy</w:t>
      </w:r>
      <w:r>
        <w:rPr>
          <w:rFonts w:ascii="Arial" w:hAnsi="Arial" w:cs="Arial"/>
          <w:sz w:val="20"/>
          <w:szCs w:val="20"/>
        </w:rPr>
        <w:t xml:space="preserve"> </w:t>
      </w:r>
      <w:r w:rsidR="00174B43">
        <w:rPr>
          <w:rFonts w:ascii="Arial" w:hAnsi="Arial" w:cs="Arial"/>
          <w:sz w:val="20"/>
          <w:szCs w:val="20"/>
        </w:rPr>
        <w:t>Branice.</w:t>
      </w:r>
    </w:p>
    <w:p w14:paraId="18D0BAE7" w14:textId="77777777" w:rsidR="00EC160C" w:rsidRDefault="00EC160C" w:rsidP="00273EA3">
      <w:pPr>
        <w:pStyle w:val="Akapitzlist"/>
        <w:numPr>
          <w:ilvl w:val="0"/>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Zamawiający oświadcza, że realizuje obowiązki administratora danych osobowych określone w RODO także w zakresie dotyczącym danych osobowych Wykonawcy oraz jego pracowników.</w:t>
      </w:r>
    </w:p>
    <w:p w14:paraId="1A9EDFF3" w14:textId="77777777" w:rsidR="00EC160C" w:rsidRDefault="00EC160C" w:rsidP="00EC160C">
      <w:pPr>
        <w:spacing w:before="60" w:after="60" w:line="300" w:lineRule="exact"/>
        <w:jc w:val="center"/>
        <w:rPr>
          <w:rFonts w:ascii="Arial" w:eastAsia="Arial" w:hAnsi="Arial" w:cs="Arial"/>
          <w:b/>
          <w:sz w:val="20"/>
          <w:szCs w:val="20"/>
        </w:rPr>
      </w:pPr>
    </w:p>
    <w:p w14:paraId="5C023150" w14:textId="77777777" w:rsidR="00EC160C" w:rsidRDefault="00EC160C" w:rsidP="00EC160C">
      <w:pPr>
        <w:spacing w:before="60" w:after="60" w:line="300" w:lineRule="exact"/>
        <w:jc w:val="center"/>
        <w:rPr>
          <w:rFonts w:ascii="Arial" w:eastAsia="Arial" w:hAnsi="Arial" w:cs="Arial"/>
          <w:b/>
          <w:sz w:val="20"/>
          <w:szCs w:val="20"/>
        </w:rPr>
      </w:pPr>
      <w:r w:rsidRPr="002946C2">
        <w:rPr>
          <w:rFonts w:ascii="Arial" w:eastAsia="Arial" w:hAnsi="Arial" w:cs="Arial"/>
          <w:b/>
          <w:sz w:val="20"/>
          <w:szCs w:val="20"/>
        </w:rPr>
        <w:t>AUTORSKIE PRAWA MAJĄTKOWE</w:t>
      </w:r>
    </w:p>
    <w:p w14:paraId="5B2AA134" w14:textId="77777777" w:rsidR="00EC160C" w:rsidRPr="002946C2" w:rsidRDefault="00EC160C" w:rsidP="00EC160C">
      <w:pPr>
        <w:spacing w:before="60" w:after="60" w:line="300" w:lineRule="exact"/>
        <w:jc w:val="center"/>
        <w:rPr>
          <w:rFonts w:ascii="Arial" w:eastAsia="Arial" w:hAnsi="Arial" w:cs="Arial"/>
          <w:b/>
          <w:sz w:val="20"/>
          <w:szCs w:val="20"/>
        </w:rPr>
      </w:pPr>
      <w:r>
        <w:rPr>
          <w:rFonts w:ascii="Arial" w:eastAsia="Arial" w:hAnsi="Arial" w:cs="Arial"/>
          <w:b/>
          <w:sz w:val="20"/>
          <w:szCs w:val="20"/>
        </w:rPr>
        <w:t>§ 21</w:t>
      </w:r>
    </w:p>
    <w:p w14:paraId="0D772B40" w14:textId="77777777" w:rsidR="00EC160C" w:rsidRPr="002946C2" w:rsidRDefault="00EC160C" w:rsidP="00E14CFD">
      <w:pPr>
        <w:numPr>
          <w:ilvl w:val="0"/>
          <w:numId w:val="52"/>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bookmarkStart w:id="12" w:name="_Hlk20516562"/>
      <w:r w:rsidRPr="002946C2">
        <w:rPr>
          <w:rFonts w:ascii="Arial" w:eastAsia="Arial Unicode MS" w:hAnsi="Arial" w:cs="Arial"/>
          <w:sz w:val="20"/>
          <w:szCs w:val="20"/>
          <w:bdr w:val="nil"/>
        </w:rPr>
        <w:t xml:space="preserve">Jeżeli w trakcie realizacji </w:t>
      </w:r>
      <w:r>
        <w:rPr>
          <w:rFonts w:ascii="Arial" w:eastAsia="Arial Unicode MS" w:hAnsi="Arial" w:cs="Arial"/>
          <w:sz w:val="20"/>
          <w:szCs w:val="20"/>
          <w:bdr w:val="nil"/>
        </w:rPr>
        <w:t>p</w:t>
      </w:r>
      <w:r w:rsidRPr="002946C2">
        <w:rPr>
          <w:rFonts w:ascii="Arial" w:eastAsia="Arial Unicode MS" w:hAnsi="Arial" w:cs="Arial"/>
          <w:sz w:val="20"/>
          <w:szCs w:val="20"/>
          <w:bdr w:val="nil"/>
        </w:rPr>
        <w:t>rzedmiotu Umowy dojdzie do stworzenia przez Wykonawcę opracowań, dokumentacji, rysunków, opisów technicznych itp. które będą stanowić utwór w rozumieniu przepisów ustawy o prawie autorskim i prawach pokrewnych („Utwory Wykonawcy”), to:</w:t>
      </w:r>
    </w:p>
    <w:bookmarkEnd w:id="12"/>
    <w:p w14:paraId="2FC2E42F"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1)</w:t>
      </w:r>
      <w:r w:rsidRPr="002946C2">
        <w:rPr>
          <w:rFonts w:ascii="Arial" w:eastAsia="Arial Unicode MS" w:hAnsi="Arial" w:cs="Arial"/>
          <w:sz w:val="20"/>
          <w:szCs w:val="20"/>
          <w:bdr w:val="nil"/>
        </w:rPr>
        <w:tab/>
        <w:t xml:space="preserve">Wykonawca przeniesie autorskie prawa majątkowe do stworzonych Utworów Wykonawcy na Zamawiającego na polach eksploatacji określonych w dalszych postanowieniach Umowy, </w:t>
      </w:r>
    </w:p>
    <w:p w14:paraId="62B89FCF"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2) </w:t>
      </w:r>
      <w:r w:rsidRPr="002946C2">
        <w:rPr>
          <w:rFonts w:ascii="Arial" w:eastAsia="Arial Unicode MS" w:hAnsi="Arial" w:cs="Arial"/>
          <w:sz w:val="20"/>
          <w:szCs w:val="20"/>
          <w:bdr w:val="nil"/>
        </w:rPr>
        <w:tab/>
        <w:t xml:space="preserve">Strony postanawiają, iż </w:t>
      </w:r>
      <w:r>
        <w:rPr>
          <w:rFonts w:ascii="Arial" w:eastAsia="Arial Unicode MS" w:hAnsi="Arial" w:cs="Arial"/>
          <w:sz w:val="20"/>
          <w:szCs w:val="20"/>
          <w:bdr w:val="nil"/>
        </w:rPr>
        <w:t>w</w:t>
      </w:r>
      <w:r w:rsidRPr="002946C2">
        <w:rPr>
          <w:rFonts w:ascii="Arial" w:eastAsia="Arial Unicode MS" w:hAnsi="Arial" w:cs="Arial"/>
          <w:sz w:val="20"/>
          <w:szCs w:val="20"/>
          <w:bdr w:val="nil"/>
        </w:rPr>
        <w:t xml:space="preserve">ynagrodzenie za przeniesienie autorskich praw majątkowych do Utworów Wykonawcy zawiera się w </w:t>
      </w:r>
      <w:r>
        <w:rPr>
          <w:rFonts w:ascii="Arial" w:eastAsia="Arial Unicode MS" w:hAnsi="Arial" w:cs="Arial"/>
          <w:sz w:val="20"/>
          <w:szCs w:val="20"/>
          <w:bdr w:val="nil"/>
        </w:rPr>
        <w:t>w</w:t>
      </w:r>
      <w:r w:rsidRPr="002946C2">
        <w:rPr>
          <w:rFonts w:ascii="Arial" w:eastAsia="Arial Unicode MS" w:hAnsi="Arial" w:cs="Arial"/>
          <w:sz w:val="20"/>
          <w:szCs w:val="20"/>
          <w:bdr w:val="nil"/>
        </w:rPr>
        <w:t>ynagrodzeniu</w:t>
      </w:r>
      <w:r>
        <w:rPr>
          <w:rFonts w:ascii="Arial" w:eastAsia="Arial Unicode MS" w:hAnsi="Arial" w:cs="Arial"/>
          <w:sz w:val="20"/>
          <w:szCs w:val="20"/>
          <w:bdr w:val="nil"/>
        </w:rPr>
        <w:t xml:space="preserve"> określonym w § 11 ust. 1 pkt 3</w:t>
      </w:r>
      <w:r w:rsidRPr="002946C2">
        <w:rPr>
          <w:rFonts w:ascii="Arial" w:eastAsia="Arial Unicode MS" w:hAnsi="Arial" w:cs="Arial"/>
          <w:sz w:val="20"/>
          <w:szCs w:val="20"/>
          <w:bdr w:val="nil"/>
        </w:rPr>
        <w:t>,</w:t>
      </w:r>
    </w:p>
    <w:p w14:paraId="5FD7C601"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3) </w:t>
      </w:r>
      <w:r w:rsidRPr="002946C2">
        <w:rPr>
          <w:rFonts w:ascii="Arial" w:eastAsia="Arial Unicode MS" w:hAnsi="Arial" w:cs="Arial"/>
          <w:sz w:val="20"/>
          <w:szCs w:val="20"/>
          <w:bdr w:val="nil"/>
        </w:rPr>
        <w:tab/>
        <w:t>przejście na rzecz Zamawiającego autorskich praw majątkowych do Utworów Wykonawcy oraz własności egzemplarzy nośników</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 których będą utrwalone</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nastąpi z chwilą przekazania Utwor</w:t>
      </w:r>
      <w:r>
        <w:rPr>
          <w:rFonts w:ascii="Arial" w:eastAsia="Arial Unicode MS" w:hAnsi="Arial" w:cs="Arial"/>
          <w:sz w:val="20"/>
          <w:szCs w:val="20"/>
          <w:bdr w:val="nil"/>
        </w:rPr>
        <w:t>ów</w:t>
      </w:r>
      <w:r w:rsidRPr="002946C2">
        <w:rPr>
          <w:rFonts w:ascii="Arial" w:eastAsia="Arial Unicode MS" w:hAnsi="Arial" w:cs="Arial"/>
          <w:sz w:val="20"/>
          <w:szCs w:val="20"/>
          <w:bdr w:val="nil"/>
        </w:rPr>
        <w:t xml:space="preserve"> Wykonawcy Zamawiającemu. </w:t>
      </w:r>
    </w:p>
    <w:p w14:paraId="73D3ED3A" w14:textId="77777777" w:rsidR="00EC160C" w:rsidRPr="002946C2" w:rsidRDefault="00EC160C" w:rsidP="00EC160C">
      <w:pPr>
        <w:pBdr>
          <w:top w:val="nil"/>
          <w:left w:val="nil"/>
          <w:bottom w:val="nil"/>
          <w:right w:val="nil"/>
          <w:between w:val="nil"/>
          <w:bar w:val="nil"/>
        </w:pBdr>
        <w:tabs>
          <w:tab w:val="left" w:pos="709"/>
        </w:tabs>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4)</w:t>
      </w:r>
      <w:r w:rsidRPr="002946C2">
        <w:rPr>
          <w:rFonts w:ascii="Arial" w:eastAsia="Arial Unicode MS" w:hAnsi="Arial" w:cs="Arial"/>
          <w:sz w:val="20"/>
          <w:szCs w:val="20"/>
          <w:bdr w:val="nil"/>
        </w:rPr>
        <w:tab/>
        <w:t xml:space="preserve">Wykonawca przenosi na Zamawiającego uprawnienie do zezwalania na wykonywanie zależnego prawa autorskiego do Utworów Wykonawcy. </w:t>
      </w:r>
    </w:p>
    <w:p w14:paraId="2440B43F" w14:textId="77777777" w:rsidR="00EC160C" w:rsidRPr="002946C2" w:rsidRDefault="00EC160C" w:rsidP="00E14CFD">
      <w:pPr>
        <w:numPr>
          <w:ilvl w:val="0"/>
          <w:numId w:val="52"/>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Prawa autorskie do Utworów Wykonawcy nie będą ograniczone pod względem czasowym czy terytorialnym i przechodzą na Zamawiającego na następujących polach eksploatacji: </w:t>
      </w:r>
    </w:p>
    <w:p w14:paraId="614F9732"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bookmarkStart w:id="13" w:name="_Hlk24435059"/>
      <w:r w:rsidRPr="002946C2">
        <w:rPr>
          <w:rFonts w:ascii="Arial" w:eastAsia="Times New Roman" w:hAnsi="Arial" w:cs="Arial"/>
          <w:sz w:val="20"/>
          <w:szCs w:val="20"/>
        </w:rPr>
        <w:t>1)</w:t>
      </w:r>
      <w:r w:rsidRPr="002946C2">
        <w:rPr>
          <w:rFonts w:ascii="Arial" w:eastAsia="Times New Roman" w:hAnsi="Arial" w:cs="Arial"/>
          <w:sz w:val="20"/>
          <w:szCs w:val="20"/>
        </w:rPr>
        <w:tab/>
        <w:t>w zakresie używania;</w:t>
      </w:r>
    </w:p>
    <w:p w14:paraId="45684FDA"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 xml:space="preserve">2) </w:t>
      </w:r>
      <w:r w:rsidRPr="002946C2">
        <w:rPr>
          <w:rFonts w:ascii="Arial" w:eastAsia="Times New Roman" w:hAnsi="Arial" w:cs="Arial"/>
          <w:sz w:val="20"/>
          <w:szCs w:val="20"/>
        </w:rPr>
        <w:tab/>
        <w:t>w zakresie wykorzystania w całości lub części utworu;</w:t>
      </w:r>
    </w:p>
    <w:p w14:paraId="4DCC2D3F"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3)</w:t>
      </w:r>
      <w:r w:rsidRPr="002946C2">
        <w:rPr>
          <w:rFonts w:ascii="Arial" w:eastAsia="Times New Roman" w:hAnsi="Arial" w:cs="Arial"/>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2CF09591"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4)</w:t>
      </w:r>
      <w:r w:rsidRPr="002946C2">
        <w:rPr>
          <w:rFonts w:ascii="Arial" w:eastAsia="Times New Roman" w:hAnsi="Arial" w:cs="Arial"/>
          <w:sz w:val="20"/>
          <w:szCs w:val="20"/>
        </w:rPr>
        <w:tab/>
        <w:t xml:space="preserve">w zakresie obrotu oryginałem albo egzemplarzami, na których utwór utrwalono — wprowadzanie do obrotu, użyczenie lub najem oryginału albo egzemplarzy; </w:t>
      </w:r>
    </w:p>
    <w:p w14:paraId="24A6A0B0"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5)</w:t>
      </w:r>
      <w:r w:rsidRPr="002946C2">
        <w:rPr>
          <w:rFonts w:ascii="Arial" w:eastAsia="Times New Roman"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276F3E94"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6)</w:t>
      </w:r>
      <w:r w:rsidRPr="002946C2">
        <w:rPr>
          <w:rFonts w:ascii="Arial" w:eastAsia="Times New Roman" w:hAnsi="Arial" w:cs="Arial"/>
          <w:sz w:val="20"/>
          <w:szCs w:val="20"/>
        </w:rPr>
        <w:tab/>
        <w:t>wprowadzanie do pamięci komputera, wprowadzenie do sieci komputerowej intranetowej i internetowej</w:t>
      </w:r>
      <w:bookmarkEnd w:id="13"/>
      <w:r w:rsidRPr="002946C2">
        <w:rPr>
          <w:rFonts w:ascii="Arial" w:eastAsia="Times New Roman" w:hAnsi="Arial" w:cs="Arial"/>
          <w:sz w:val="20"/>
          <w:szCs w:val="20"/>
        </w:rPr>
        <w:t xml:space="preserve">; </w:t>
      </w:r>
    </w:p>
    <w:p w14:paraId="71C087E8"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7)</w:t>
      </w:r>
      <w:r w:rsidRPr="002946C2">
        <w:rPr>
          <w:rFonts w:ascii="Arial" w:eastAsia="Times New Roman"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022ACED0"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8)</w:t>
      </w:r>
      <w:r w:rsidRPr="002946C2">
        <w:rPr>
          <w:rFonts w:ascii="Arial" w:eastAsia="Times New Roman"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3F4CBB08"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lastRenderedPageBreak/>
        <w:t>9)</w:t>
      </w:r>
      <w:r w:rsidRPr="002946C2">
        <w:rPr>
          <w:rFonts w:ascii="Arial" w:eastAsia="Times New Roman" w:hAnsi="Arial" w:cs="Arial"/>
          <w:sz w:val="20"/>
          <w:szCs w:val="20"/>
        </w:rPr>
        <w:tab/>
        <w:t>udostępniania osobom trzecim</w:t>
      </w:r>
      <w:r>
        <w:rPr>
          <w:rFonts w:ascii="Arial" w:eastAsia="Times New Roman" w:hAnsi="Arial" w:cs="Arial"/>
          <w:sz w:val="20"/>
          <w:szCs w:val="20"/>
        </w:rPr>
        <w:t>,</w:t>
      </w:r>
      <w:r w:rsidRPr="002946C2">
        <w:rPr>
          <w:rFonts w:ascii="Arial" w:eastAsia="Times New Roman" w:hAnsi="Arial" w:cs="Arial"/>
          <w:sz w:val="20"/>
          <w:szCs w:val="20"/>
        </w:rPr>
        <w:t xml:space="preserve"> w szczególności podmiotom upoważnionym do przeprowadzania czynności kontrolnych.</w:t>
      </w:r>
    </w:p>
    <w:p w14:paraId="7DB007F5" w14:textId="77777777" w:rsidR="00EC160C" w:rsidRPr="002946C2" w:rsidRDefault="00EC160C" w:rsidP="00E14CFD">
      <w:pPr>
        <w:numPr>
          <w:ilvl w:val="0"/>
          <w:numId w:val="52"/>
        </w:numPr>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 xml:space="preserve">Wykonawca gwarantuje Zamawiającemu, że świadczenia wchodzące w zakres </w:t>
      </w:r>
      <w:r>
        <w:rPr>
          <w:rFonts w:ascii="Arial" w:hAnsi="Arial" w:cs="Arial"/>
          <w:sz w:val="20"/>
          <w:szCs w:val="20"/>
        </w:rPr>
        <w:t>p</w:t>
      </w:r>
      <w:r w:rsidRPr="002946C2">
        <w:rPr>
          <w:rFonts w:ascii="Arial" w:hAnsi="Arial" w:cs="Arial"/>
          <w:sz w:val="20"/>
          <w:szCs w:val="20"/>
        </w:rPr>
        <w:t xml:space="preserve">rzedmiotu Umowy nie naruszą żadnych </w:t>
      </w:r>
      <w:bookmarkStart w:id="14" w:name="_Hlk24434776"/>
      <w:r w:rsidRPr="002946C2">
        <w:rPr>
          <w:rFonts w:ascii="Arial" w:hAnsi="Arial" w:cs="Arial"/>
          <w:sz w:val="20"/>
          <w:szCs w:val="20"/>
        </w:rPr>
        <w:t>praw własności intelektualnej lub przemysłowej osób trzecich.</w:t>
      </w:r>
      <w:bookmarkEnd w:id="14"/>
      <w:r w:rsidRPr="002946C2">
        <w:rPr>
          <w:rFonts w:ascii="Arial" w:hAnsi="Arial" w:cs="Arial"/>
          <w:sz w:val="20"/>
          <w:szCs w:val="20"/>
        </w:rPr>
        <w:t xml:space="preserve"> </w:t>
      </w:r>
    </w:p>
    <w:p w14:paraId="652E41FB" w14:textId="77777777" w:rsidR="00EC160C" w:rsidRPr="002946C2" w:rsidRDefault="00EC160C" w:rsidP="00E14CFD">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Jeżeli zostanie zgłoszone do którejkolwiek ze Stron roszczenie, że jakiekolwiek świadczenie wchodzące w</w:t>
      </w:r>
      <w:r>
        <w:rPr>
          <w:rFonts w:ascii="Arial" w:hAnsi="Arial" w:cs="Arial"/>
          <w:sz w:val="20"/>
          <w:szCs w:val="20"/>
        </w:rPr>
        <w:t xml:space="preserve"> s</w:t>
      </w:r>
      <w:r w:rsidRPr="002946C2">
        <w:rPr>
          <w:rFonts w:ascii="Arial" w:hAnsi="Arial" w:cs="Arial"/>
          <w:sz w:val="20"/>
          <w:szCs w:val="20"/>
        </w:rPr>
        <w:t xml:space="preserve">kład </w:t>
      </w:r>
      <w:r>
        <w:rPr>
          <w:rFonts w:ascii="Arial" w:hAnsi="Arial" w:cs="Arial"/>
          <w:sz w:val="20"/>
          <w:szCs w:val="20"/>
        </w:rPr>
        <w:t>p</w:t>
      </w:r>
      <w:r w:rsidRPr="002946C2">
        <w:rPr>
          <w:rFonts w:ascii="Arial" w:hAnsi="Arial" w:cs="Arial"/>
          <w:sz w:val="20"/>
          <w:szCs w:val="20"/>
        </w:rPr>
        <w:t>rzedmiotu Umowy narusza jakikolwiek prawa własności intelektualnej lub przemysłowej, to wówczas Zamawiający niezwłocznie poinformuje o tym fakcie Wykonawc</w:t>
      </w:r>
      <w:r>
        <w:rPr>
          <w:rFonts w:ascii="Arial" w:hAnsi="Arial" w:cs="Arial"/>
          <w:sz w:val="20"/>
          <w:szCs w:val="20"/>
        </w:rPr>
        <w:t>ę</w:t>
      </w:r>
      <w:r w:rsidRPr="002946C2">
        <w:rPr>
          <w:rFonts w:ascii="Arial" w:hAnsi="Arial" w:cs="Arial"/>
          <w:sz w:val="20"/>
          <w:szCs w:val="20"/>
        </w:rPr>
        <w:t xml:space="preserve">, jeżeli zgłoszenie zostało skierowane do Zamawiającego, a Wykonawca zobowiązany jest na swój koszt podjąć wszelkie działania mające na celu odparcie tego zarzutu, chyba że uzna zarzut za zasadny. </w:t>
      </w:r>
    </w:p>
    <w:p w14:paraId="3AA61D50" w14:textId="20C5E9CE" w:rsidR="00EC160C" w:rsidRPr="002946C2" w:rsidRDefault="00EC160C" w:rsidP="00E14CFD">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W przypadku, gdy wytoczone zostanie przeciwko Zamawiającemu powództwo w związku z zarzutem naruszenia jakiegokolwiek prawa własności intelektualnej lub przemysłowej, Wykonawca jest zobowiązany do wystąpienia z wnioskiem o</w:t>
      </w:r>
      <w:r w:rsidR="0005129B">
        <w:rPr>
          <w:rFonts w:ascii="Arial" w:hAnsi="Arial" w:cs="Arial"/>
          <w:sz w:val="20"/>
          <w:szCs w:val="20"/>
        </w:rPr>
        <w:t xml:space="preserve"> </w:t>
      </w:r>
      <w:r w:rsidRPr="002946C2">
        <w:rPr>
          <w:rFonts w:ascii="Arial" w:hAnsi="Arial" w:cs="Arial"/>
          <w:sz w:val="20"/>
          <w:szCs w:val="20"/>
        </w:rPr>
        <w:t>przystąpienie do postępowania w charakterze interwenienta ubocznego i do zwrócenia Zamawiającemu równowartoś</w:t>
      </w:r>
      <w:r>
        <w:rPr>
          <w:rFonts w:ascii="Arial" w:hAnsi="Arial" w:cs="Arial"/>
          <w:sz w:val="20"/>
          <w:szCs w:val="20"/>
        </w:rPr>
        <w:t>ci</w:t>
      </w:r>
      <w:r w:rsidRPr="002946C2">
        <w:rPr>
          <w:rFonts w:ascii="Arial" w:hAnsi="Arial" w:cs="Arial"/>
          <w:sz w:val="20"/>
          <w:szCs w:val="20"/>
        </w:rPr>
        <w:t xml:space="preserve">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11BF6BD1" w14:textId="77777777" w:rsidR="00EC160C" w:rsidRPr="002946C2" w:rsidRDefault="00EC160C" w:rsidP="00E14CFD">
      <w:pPr>
        <w:numPr>
          <w:ilvl w:val="0"/>
          <w:numId w:val="52"/>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W przypadku wskazanym w ustępie poprzednim Wykonawca niezwłocznie uzyska na własny koszt odpowiednie prawo własności intelektualnej lub przemysłowej</w:t>
      </w:r>
      <w:r w:rsidRPr="002946C2" w:rsidDel="006074F9">
        <w:rPr>
          <w:rFonts w:ascii="Arial" w:hAnsi="Arial" w:cs="Arial"/>
          <w:sz w:val="20"/>
          <w:szCs w:val="20"/>
        </w:rPr>
        <w:t xml:space="preserve"> </w:t>
      </w:r>
      <w:r w:rsidRPr="002946C2">
        <w:rPr>
          <w:rFonts w:ascii="Arial" w:hAnsi="Arial" w:cs="Arial"/>
          <w:sz w:val="20"/>
          <w:szCs w:val="20"/>
        </w:rPr>
        <w:t xml:space="preserve">od osoby trzeciej lub niezwłocznie na swój koszt zastąpi albo zmodyfikuje odpowiednią część </w:t>
      </w:r>
      <w:r>
        <w:rPr>
          <w:rFonts w:ascii="Arial" w:hAnsi="Arial" w:cs="Arial"/>
          <w:sz w:val="20"/>
          <w:szCs w:val="20"/>
        </w:rPr>
        <w:t>p</w:t>
      </w:r>
      <w:r w:rsidRPr="002946C2">
        <w:rPr>
          <w:rFonts w:ascii="Arial" w:hAnsi="Arial" w:cs="Arial"/>
          <w:sz w:val="20"/>
          <w:szCs w:val="20"/>
        </w:rPr>
        <w:t xml:space="preserve">rzedmiotu Umowy tak, aby nie naruszała ona praw własności intelektualnej lub przemysłowej osób trzecich, z zastrzeżeniem, że nie spowoduje to pogorszenia uzgodnionej w Umowie jakości danej części </w:t>
      </w:r>
      <w:r>
        <w:rPr>
          <w:rFonts w:ascii="Arial" w:hAnsi="Arial" w:cs="Arial"/>
          <w:sz w:val="20"/>
          <w:szCs w:val="20"/>
        </w:rPr>
        <w:t>p</w:t>
      </w:r>
      <w:r w:rsidRPr="002946C2">
        <w:rPr>
          <w:rFonts w:ascii="Arial" w:hAnsi="Arial" w:cs="Arial"/>
          <w:sz w:val="20"/>
          <w:szCs w:val="20"/>
        </w:rPr>
        <w:t xml:space="preserve">rzedmiotu Umowy. Wykonawca pokryje straty Zamawiającego powstałe w związku z dokonywaną modyfikacją </w:t>
      </w:r>
      <w:r>
        <w:rPr>
          <w:rFonts w:ascii="Arial" w:hAnsi="Arial" w:cs="Arial"/>
          <w:sz w:val="20"/>
          <w:szCs w:val="20"/>
        </w:rPr>
        <w:t>p</w:t>
      </w:r>
      <w:r w:rsidRPr="002946C2">
        <w:rPr>
          <w:rFonts w:ascii="Arial" w:hAnsi="Arial" w:cs="Arial"/>
          <w:sz w:val="20"/>
          <w:szCs w:val="20"/>
        </w:rPr>
        <w:t>rzedmiotu Umowy.</w:t>
      </w:r>
    </w:p>
    <w:p w14:paraId="7797FE06" w14:textId="77777777" w:rsidR="00EC160C" w:rsidRPr="001C0C7C" w:rsidRDefault="00EC160C" w:rsidP="00EC160C">
      <w:pPr>
        <w:spacing w:before="60" w:after="60" w:line="300" w:lineRule="exact"/>
        <w:jc w:val="center"/>
        <w:rPr>
          <w:rFonts w:ascii="Arial" w:hAnsi="Arial" w:cs="Arial"/>
          <w:sz w:val="20"/>
          <w:szCs w:val="20"/>
        </w:rPr>
      </w:pPr>
    </w:p>
    <w:p w14:paraId="1CF928D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POSTANOWIENIA KOŃCOWE</w:t>
      </w:r>
    </w:p>
    <w:p w14:paraId="1DA1635B"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2</w:t>
      </w:r>
      <w:r>
        <w:rPr>
          <w:rFonts w:ascii="Arial" w:hAnsi="Arial" w:cs="Arial"/>
          <w:b/>
          <w:bCs/>
          <w:sz w:val="20"/>
          <w:szCs w:val="20"/>
        </w:rPr>
        <w:t>2</w:t>
      </w:r>
    </w:p>
    <w:p w14:paraId="536D4EF5" w14:textId="77777777" w:rsidR="00EC160C" w:rsidRPr="006823A8" w:rsidRDefault="00EC160C" w:rsidP="00273EA3">
      <w:pPr>
        <w:pStyle w:val="Akapitzlist"/>
        <w:numPr>
          <w:ilvl w:val="6"/>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 sprawach nieuregulowanych niniejszą Umową stosuje się powszechnie obowiązujące przepisy prawa, w szczególności: Kodeksu cywilnego, ustawy Prawo Budowlane i ustawy Prawo zamówień publicznych.</w:t>
      </w:r>
    </w:p>
    <w:p w14:paraId="237AEFFC"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Wszelkie istotne zmiany Umowy wymagają aneksu sporządzonego z zachowaniem formy pisemnej pod rygorem nieważności.</w:t>
      </w:r>
    </w:p>
    <w:p w14:paraId="3E556E5D"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E77BB20" w14:textId="77777777"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Adresy do doręczeń:</w:t>
      </w:r>
    </w:p>
    <w:p w14:paraId="0252B68F" w14:textId="77777777"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Wykonawcy:</w:t>
      </w:r>
      <w:r>
        <w:rPr>
          <w:rFonts w:ascii="Arial" w:hAnsi="Arial" w:cs="Arial"/>
          <w:sz w:val="20"/>
          <w:szCs w:val="20"/>
        </w:rPr>
        <w:t xml:space="preserve"> </w:t>
      </w:r>
      <w:r w:rsidRPr="00551F33">
        <w:rPr>
          <w:rFonts w:ascii="Arial" w:hAnsi="Arial" w:cs="Arial"/>
          <w:sz w:val="20"/>
          <w:szCs w:val="20"/>
        </w:rPr>
        <w:t>........................................................................................................................</w:t>
      </w:r>
    </w:p>
    <w:p w14:paraId="3A325036" w14:textId="4E7E4321"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Zamawiającego:</w:t>
      </w:r>
      <w:r>
        <w:rPr>
          <w:rFonts w:ascii="Arial" w:hAnsi="Arial" w:cs="Arial"/>
          <w:sz w:val="20"/>
          <w:szCs w:val="20"/>
        </w:rPr>
        <w:t xml:space="preserve"> </w:t>
      </w:r>
      <w:r w:rsidR="00102144">
        <w:rPr>
          <w:rFonts w:ascii="Arial" w:hAnsi="Arial" w:cs="Arial"/>
          <w:sz w:val="20"/>
          <w:szCs w:val="20"/>
        </w:rPr>
        <w:t>…………………………………………………………………………………..</w:t>
      </w:r>
    </w:p>
    <w:p w14:paraId="373BED4E"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wchodzi w życie z dniem zawarcia.</w:t>
      </w:r>
    </w:p>
    <w:p w14:paraId="110B90F8"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 xml:space="preserve">Umowę sporządzono w 3 jednobrzmiących egzemplarzach – dwa egzemplarze dla </w:t>
      </w:r>
      <w:r>
        <w:rPr>
          <w:rFonts w:ascii="Arial" w:hAnsi="Arial" w:cs="Arial"/>
          <w:sz w:val="20"/>
          <w:szCs w:val="20"/>
        </w:rPr>
        <w:t>Zamawiającego</w:t>
      </w:r>
      <w:r w:rsidRPr="006823A8">
        <w:rPr>
          <w:rFonts w:ascii="Arial" w:hAnsi="Arial" w:cs="Arial"/>
          <w:sz w:val="20"/>
          <w:szCs w:val="20"/>
        </w:rPr>
        <w:t xml:space="preserve"> i jeden dla Wykonawcy.</w:t>
      </w:r>
    </w:p>
    <w:p w14:paraId="03C54673"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niniejsza zawiera ........... ponumerowanych i parafowanych stron.</w:t>
      </w:r>
    </w:p>
    <w:p w14:paraId="422C60C6" w14:textId="77777777" w:rsidR="00EC160C" w:rsidRDefault="00EC160C" w:rsidP="00EC160C">
      <w:pPr>
        <w:spacing w:before="60" w:after="60" w:line="300" w:lineRule="exact"/>
        <w:jc w:val="both"/>
        <w:rPr>
          <w:rFonts w:ascii="Arial" w:hAnsi="Arial" w:cs="Arial"/>
          <w:sz w:val="20"/>
          <w:szCs w:val="20"/>
        </w:rPr>
      </w:pPr>
    </w:p>
    <w:p w14:paraId="1DA44F27" w14:textId="77777777" w:rsidR="00B36F11" w:rsidRDefault="00B36F11" w:rsidP="00B36F11">
      <w:pPr>
        <w:jc w:val="both"/>
        <w:rPr>
          <w:rFonts w:ascii="Arial" w:hAnsi="Arial" w:cs="Arial"/>
          <w:sz w:val="20"/>
          <w:szCs w:val="20"/>
        </w:rPr>
      </w:pPr>
    </w:p>
    <w:p w14:paraId="437D4264" w14:textId="77777777" w:rsidR="00B36F11" w:rsidRDefault="00B36F11" w:rsidP="00B36F11">
      <w:pPr>
        <w:jc w:val="both"/>
        <w:rPr>
          <w:rFonts w:ascii="Arial" w:hAnsi="Arial" w:cs="Arial"/>
          <w:sz w:val="20"/>
          <w:szCs w:val="20"/>
        </w:rPr>
      </w:pPr>
    </w:p>
    <w:p w14:paraId="3768CB26" w14:textId="77777777" w:rsidR="00B36F11" w:rsidRDefault="00B36F11" w:rsidP="00B36F11">
      <w:pPr>
        <w:jc w:val="both"/>
        <w:rPr>
          <w:rFonts w:ascii="Arial" w:hAnsi="Arial" w:cs="Arial"/>
          <w:sz w:val="20"/>
          <w:szCs w:val="20"/>
        </w:rPr>
      </w:pPr>
    </w:p>
    <w:p w14:paraId="4A463BF5" w14:textId="77777777" w:rsidR="00B36F11" w:rsidRPr="00551F33" w:rsidRDefault="00B36F11" w:rsidP="00B36F11">
      <w:pPr>
        <w:jc w:val="both"/>
        <w:rPr>
          <w:rFonts w:ascii="Arial" w:hAnsi="Arial" w:cs="Arial"/>
          <w:sz w:val="20"/>
          <w:szCs w:val="20"/>
        </w:rPr>
      </w:pPr>
      <w:r w:rsidRPr="00551F33">
        <w:rPr>
          <w:rFonts w:ascii="Arial" w:hAnsi="Arial" w:cs="Arial"/>
          <w:sz w:val="20"/>
          <w:szCs w:val="20"/>
        </w:rPr>
        <w:t>Załączniki:</w:t>
      </w:r>
    </w:p>
    <w:p w14:paraId="0852E6DC" w14:textId="7D3264F5"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Oferta Wykonawcy</w:t>
      </w:r>
    </w:p>
    <w:p w14:paraId="6F6F3114" w14:textId="77777777"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Dokumenty potwierdzające spełnienie wymagań dotyczący ubezpieczenia,</w:t>
      </w:r>
    </w:p>
    <w:p w14:paraId="17BABE16" w14:textId="3FE50AC5"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SWZ z załącznikami</w:t>
      </w:r>
      <w:r w:rsidR="001720BC">
        <w:rPr>
          <w:rFonts w:ascii="Arial" w:hAnsi="Arial" w:cs="Arial"/>
          <w:sz w:val="20"/>
          <w:szCs w:val="20"/>
        </w:rPr>
        <w:t xml:space="preserve"> (odnośnik do ogłoszenia postepowania przetargowego na BIP)</w:t>
      </w:r>
    </w:p>
    <w:p w14:paraId="55F1D948" w14:textId="35807658" w:rsidR="008F5027" w:rsidRDefault="008F5027"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Kosztorys i harmonogram – po akceptacji przez Zamawiającego.</w:t>
      </w:r>
    </w:p>
    <w:p w14:paraId="1C48EBB5" w14:textId="65CC83A3" w:rsidR="002A1C81" w:rsidRPr="00AD2F75" w:rsidRDefault="002A1C8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Wzór karty gwarancyjnej</w:t>
      </w:r>
    </w:p>
    <w:p w14:paraId="09BC33C3" w14:textId="141A6575" w:rsidR="0048544A" w:rsidRDefault="0048544A" w:rsidP="0083296B">
      <w:pPr>
        <w:spacing w:before="60" w:after="60" w:line="300" w:lineRule="exact"/>
        <w:rPr>
          <w:rFonts w:ascii="Arial" w:hAnsi="Arial" w:cs="Times New Roman"/>
          <w:b/>
          <w:bCs/>
          <w:sz w:val="20"/>
          <w:szCs w:val="20"/>
        </w:rPr>
      </w:pPr>
    </w:p>
    <w:p w14:paraId="53B2F406" w14:textId="0EB66791" w:rsidR="0048544A" w:rsidRDefault="0048544A">
      <w:pPr>
        <w:rPr>
          <w:rFonts w:ascii="Arial" w:hAnsi="Arial" w:cs="Times New Roman"/>
          <w:b/>
          <w:bCs/>
          <w:sz w:val="20"/>
          <w:szCs w:val="20"/>
        </w:rPr>
      </w:pPr>
      <w:r>
        <w:rPr>
          <w:rFonts w:ascii="Arial" w:hAnsi="Arial" w:cs="Times New Roman"/>
          <w:b/>
          <w:bCs/>
          <w:sz w:val="20"/>
          <w:szCs w:val="20"/>
        </w:rPr>
        <w:br w:type="page"/>
      </w:r>
    </w:p>
    <w:p w14:paraId="23303E95" w14:textId="77777777" w:rsidR="0048544A" w:rsidRPr="00162233" w:rsidRDefault="0048544A" w:rsidP="0048544A">
      <w:pPr>
        <w:spacing w:before="60" w:after="60" w:line="300" w:lineRule="exact"/>
        <w:jc w:val="center"/>
        <w:rPr>
          <w:rFonts w:ascii="Arial" w:hAnsi="Arial" w:cs="Arial"/>
          <w:b/>
          <w:bCs/>
          <w:sz w:val="20"/>
          <w:szCs w:val="20"/>
        </w:rPr>
      </w:pPr>
      <w:r w:rsidRPr="00162233">
        <w:rPr>
          <w:rFonts w:ascii="Arial" w:hAnsi="Arial" w:cs="Arial"/>
          <w:b/>
          <w:bCs/>
          <w:sz w:val="20"/>
          <w:szCs w:val="20"/>
        </w:rPr>
        <w:lastRenderedPageBreak/>
        <w:t>KARTA GWARANCYJNA</w:t>
      </w:r>
    </w:p>
    <w:p w14:paraId="0CDDAB48" w14:textId="77777777" w:rsidR="0048544A" w:rsidRPr="00162233" w:rsidRDefault="0048544A" w:rsidP="0048544A">
      <w:pPr>
        <w:spacing w:before="60" w:after="60" w:line="300" w:lineRule="exact"/>
        <w:jc w:val="center"/>
        <w:rPr>
          <w:rFonts w:ascii="Arial" w:hAnsi="Arial" w:cs="Arial"/>
          <w:b/>
          <w:bCs/>
          <w:sz w:val="20"/>
          <w:szCs w:val="20"/>
        </w:rPr>
      </w:pPr>
      <w:r w:rsidRPr="00162233">
        <w:rPr>
          <w:rFonts w:ascii="Arial" w:hAnsi="Arial" w:cs="Arial"/>
          <w:b/>
          <w:bCs/>
          <w:sz w:val="20"/>
          <w:szCs w:val="20"/>
        </w:rPr>
        <w:t>Sporządzona w dniu: ………………………………………. r.</w:t>
      </w:r>
    </w:p>
    <w:p w14:paraId="2F0091C5" w14:textId="77777777" w:rsidR="0048544A" w:rsidRPr="00162233" w:rsidRDefault="0048544A" w:rsidP="0048544A">
      <w:pPr>
        <w:spacing w:before="60" w:after="60" w:line="300" w:lineRule="exact"/>
        <w:jc w:val="both"/>
        <w:rPr>
          <w:rFonts w:ascii="Arial" w:hAnsi="Arial" w:cs="Arial"/>
          <w:sz w:val="20"/>
          <w:szCs w:val="20"/>
        </w:rPr>
      </w:pPr>
    </w:p>
    <w:p w14:paraId="43E4F74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 xml:space="preserve">Zamawiający: Gmina </w:t>
      </w:r>
      <w:r>
        <w:rPr>
          <w:rFonts w:ascii="Arial" w:hAnsi="Arial" w:cs="Arial"/>
          <w:sz w:val="20"/>
          <w:szCs w:val="20"/>
        </w:rPr>
        <w:t xml:space="preserve">Branice ……………………………….. </w:t>
      </w:r>
    </w:p>
    <w:p w14:paraId="41EF27EC"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w:t>
      </w:r>
    </w:p>
    <w:p w14:paraId="0EDB6D5E"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 xml:space="preserve">Umowa: UMOWA Nr ………………………………………………………….” </w:t>
      </w:r>
    </w:p>
    <w:p w14:paraId="12FF607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Data odbioru: ……………………….………….. r.</w:t>
      </w:r>
    </w:p>
    <w:p w14:paraId="6A24098C"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Przedmiot gwarancji: Gwarancja obejmuje łącznie wszystkie wykonane roboty budowlane, materiały oraz sprzęt i urządzenia użyte w ramach umowy, o której mowa w pkt 3.</w:t>
      </w:r>
    </w:p>
    <w:p w14:paraId="038F1DAC" w14:textId="77777777" w:rsidR="0048544A" w:rsidRPr="00162233" w:rsidRDefault="0048544A" w:rsidP="0048544A">
      <w:pPr>
        <w:spacing w:before="60" w:after="60" w:line="300" w:lineRule="exact"/>
        <w:jc w:val="both"/>
        <w:rPr>
          <w:rFonts w:ascii="Arial" w:hAnsi="Arial" w:cs="Arial"/>
          <w:sz w:val="20"/>
          <w:szCs w:val="20"/>
        </w:rPr>
      </w:pPr>
    </w:p>
    <w:p w14:paraId="247212D9"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Warunki gwarancji</w:t>
      </w:r>
    </w:p>
    <w:p w14:paraId="4749CD9F" w14:textId="6688B171"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Wykonawca oświadcza, że objęty niniejszą kartą gwarancyjną przedmiot gwarancji został zrealizowany zgodnie z umową, specyfikacj</w:t>
      </w:r>
      <w:r w:rsidR="00F6403C">
        <w:rPr>
          <w:rFonts w:ascii="Arial" w:hAnsi="Arial" w:cs="Arial"/>
          <w:sz w:val="20"/>
          <w:szCs w:val="20"/>
        </w:rPr>
        <w:t xml:space="preserve">ami technicznymi i </w:t>
      </w:r>
      <w:r w:rsidRPr="00162233">
        <w:rPr>
          <w:rFonts w:ascii="Arial" w:hAnsi="Arial" w:cs="Arial"/>
          <w:sz w:val="20"/>
          <w:szCs w:val="20"/>
        </w:rPr>
        <w:t>zasadami wiedzy technicznej i przepisami techniczno-budowlanymi.</w:t>
      </w:r>
    </w:p>
    <w:p w14:paraId="75622ED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ponosi odpowiedzialność z tytułu gwarancji za wady zmniejszające wartość użytkową, techniczną i estetyczną przedmiotu gwarancji.</w:t>
      </w:r>
    </w:p>
    <w:p w14:paraId="52ABE56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Okres gwarancji na wykonane prace wynosi …..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278C0DC3"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W okresie gwarancji Wykonawca obowiązany jest do nieodpłatnego usuwania wad ujawnionych po odbiorze końcowym.</w:t>
      </w:r>
    </w:p>
    <w:p w14:paraId="42F8C2EA"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W przypadku ujawnienia wady Zamawiający zgłosi ten fakt Wykonawcy na piśmie.</w:t>
      </w:r>
    </w:p>
    <w:p w14:paraId="5C5A5303"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6.</w:t>
      </w:r>
      <w:r w:rsidRPr="00162233">
        <w:rPr>
          <w:rFonts w:ascii="Arial" w:hAnsi="Arial" w:cs="Arial"/>
          <w:sz w:val="20"/>
          <w:szCs w:val="20"/>
        </w:rPr>
        <w:tab/>
        <w:t>Ustala się poniższe terminy usunięcia wad:</w:t>
      </w:r>
    </w:p>
    <w:p w14:paraId="102F8949" w14:textId="77777777" w:rsidR="0048544A" w:rsidRPr="00162233" w:rsidRDefault="0048544A" w:rsidP="0048544A">
      <w:pPr>
        <w:spacing w:before="60" w:after="60" w:line="300" w:lineRule="exact"/>
        <w:ind w:left="426"/>
        <w:jc w:val="both"/>
        <w:rPr>
          <w:rFonts w:ascii="Arial" w:hAnsi="Arial" w:cs="Arial"/>
          <w:sz w:val="20"/>
          <w:szCs w:val="20"/>
        </w:rPr>
      </w:pPr>
      <w:r w:rsidRPr="00162233">
        <w:rPr>
          <w:rFonts w:ascii="Arial" w:hAnsi="Arial" w:cs="Arial"/>
          <w:sz w:val="20"/>
          <w:szCs w:val="20"/>
        </w:rPr>
        <w:t>a) jeśli wada uniemożliwia użytkowanie przedmiotu gwarancji zgodnie z obowiązującymi przepisami – niezwłocznie,</w:t>
      </w:r>
    </w:p>
    <w:p w14:paraId="0AB27E47" w14:textId="77777777" w:rsidR="0048544A" w:rsidRPr="00162233" w:rsidRDefault="0048544A" w:rsidP="0048544A">
      <w:pPr>
        <w:spacing w:before="60" w:after="60" w:line="300" w:lineRule="exact"/>
        <w:ind w:left="426"/>
        <w:jc w:val="both"/>
        <w:rPr>
          <w:rFonts w:ascii="Arial" w:hAnsi="Arial" w:cs="Arial"/>
          <w:sz w:val="20"/>
          <w:szCs w:val="20"/>
        </w:rPr>
      </w:pPr>
      <w:r w:rsidRPr="00162233">
        <w:rPr>
          <w:rFonts w:ascii="Arial" w:hAnsi="Arial" w:cs="Arial"/>
          <w:sz w:val="20"/>
          <w:szCs w:val="20"/>
        </w:rPr>
        <w:t>b) w pozostałych przypadkach w ciągu 14 dni od daty otrzymania zgłoszenia chyba, że na piśmie zostanie ustalona przez Zamawiającego wspólnie z Wykonawcą inna data usunięcia takich wad.</w:t>
      </w:r>
    </w:p>
    <w:p w14:paraId="7CA32B9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7.</w:t>
      </w:r>
      <w:r w:rsidRPr="00162233">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1ACBB90A"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8.</w:t>
      </w:r>
      <w:r w:rsidRPr="00162233">
        <w:rPr>
          <w:rFonts w:ascii="Arial" w:hAnsi="Arial" w:cs="Arial"/>
          <w:sz w:val="20"/>
          <w:szCs w:val="20"/>
        </w:rPr>
        <w:tab/>
        <w:t>Usunięcie wady zostanie stwierdzone protokołem podpisanym przez Zamawiającego i Wykonawcę.</w:t>
      </w:r>
    </w:p>
    <w:p w14:paraId="14867A3F"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9.</w:t>
      </w:r>
      <w:r w:rsidRPr="00162233">
        <w:rPr>
          <w:rFonts w:ascii="Arial" w:hAnsi="Arial" w:cs="Arial"/>
          <w:sz w:val="20"/>
          <w:szCs w:val="20"/>
        </w:rPr>
        <w:tab/>
        <w:t>W przypadku usunięcia przez Wykonawcę wady lub wykonania wadliwej części robót na nowo, termin gwarancji biegnie na nowo od chwili usunięcia wad lub wykonania robót.</w:t>
      </w:r>
    </w:p>
    <w:p w14:paraId="060C6C8D"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10</w:t>
      </w:r>
      <w:r w:rsidRPr="00162233">
        <w:rPr>
          <w:rFonts w:ascii="Arial" w:hAnsi="Arial" w:cs="Arial"/>
          <w:sz w:val="20"/>
          <w:szCs w:val="20"/>
        </w:rPr>
        <w:tab/>
        <w:t>W przypadku, o którym mowa w pkt. 7. Zamawiający nie traci gwarancji udzielonej przez Wykonawcę.</w:t>
      </w:r>
    </w:p>
    <w:p w14:paraId="25AD106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11.</w:t>
      </w:r>
      <w:r w:rsidRPr="00162233">
        <w:rPr>
          <w:rFonts w:ascii="Arial" w:hAnsi="Arial" w:cs="Arial"/>
          <w:sz w:val="20"/>
          <w:szCs w:val="20"/>
        </w:rPr>
        <w:tab/>
        <w:t>Dokumentację powykonawczą i protokół przekazania przedmiotu gwarancji do użytkowania przechowuje Zamawiający.</w:t>
      </w:r>
    </w:p>
    <w:p w14:paraId="7B5AF53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12.</w:t>
      </w:r>
      <w:r w:rsidRPr="00162233">
        <w:rPr>
          <w:rFonts w:ascii="Arial" w:hAnsi="Arial" w:cs="Arial"/>
          <w:sz w:val="20"/>
          <w:szCs w:val="20"/>
        </w:rPr>
        <w:tab/>
        <w:t>Wykonawca jest odpowiedzialny za wszelkie szkody i straty, które spowodował w czasie prac nad usuwaniem wad.</w:t>
      </w:r>
    </w:p>
    <w:p w14:paraId="6B7E28DA"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13.</w:t>
      </w:r>
      <w:r w:rsidRPr="00162233">
        <w:rPr>
          <w:rFonts w:ascii="Arial" w:hAnsi="Arial" w:cs="Arial"/>
          <w:sz w:val="20"/>
          <w:szCs w:val="20"/>
        </w:rPr>
        <w:tab/>
        <w:t>Wykonawca, niezależnie od udzielonej gwarancji, ponosi odpowiedzialność z tytułu rękojmi za wady przedmiotu gwarancji.</w:t>
      </w:r>
    </w:p>
    <w:p w14:paraId="61F2265C" w14:textId="77777777" w:rsidR="0048544A" w:rsidRPr="00162233" w:rsidRDefault="0048544A" w:rsidP="0048544A">
      <w:pPr>
        <w:spacing w:before="60" w:after="60" w:line="300" w:lineRule="exact"/>
        <w:jc w:val="both"/>
        <w:rPr>
          <w:rFonts w:ascii="Arial" w:hAnsi="Arial" w:cs="Arial"/>
          <w:sz w:val="20"/>
          <w:szCs w:val="20"/>
        </w:rPr>
      </w:pPr>
    </w:p>
    <w:p w14:paraId="21B6784E"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Warunki gwarancji podpisali:</w:t>
      </w:r>
    </w:p>
    <w:p w14:paraId="70321CDA" w14:textId="77777777" w:rsidR="0048544A" w:rsidRPr="00162233" w:rsidRDefault="0048544A" w:rsidP="0048544A">
      <w:pPr>
        <w:spacing w:before="60" w:after="60" w:line="300" w:lineRule="exact"/>
        <w:jc w:val="both"/>
        <w:rPr>
          <w:rFonts w:ascii="Arial" w:hAnsi="Arial" w:cs="Arial"/>
          <w:sz w:val="20"/>
          <w:szCs w:val="20"/>
        </w:rPr>
      </w:pPr>
    </w:p>
    <w:p w14:paraId="4D89D333"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t>
      </w:r>
    </w:p>
    <w:p w14:paraId="3B783D0B"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Udzielający gwarancji upoważniony przedstawiciel Wykonawcy</w:t>
      </w:r>
    </w:p>
    <w:p w14:paraId="0ECAAFF5" w14:textId="77777777" w:rsidR="0048544A" w:rsidRPr="00162233" w:rsidRDefault="0048544A" w:rsidP="0048544A">
      <w:pPr>
        <w:spacing w:before="60" w:after="60" w:line="300" w:lineRule="exact"/>
        <w:jc w:val="both"/>
        <w:rPr>
          <w:rFonts w:ascii="Arial" w:hAnsi="Arial" w:cs="Arial"/>
          <w:sz w:val="20"/>
          <w:szCs w:val="20"/>
        </w:rPr>
      </w:pPr>
    </w:p>
    <w:p w14:paraId="10CCFF22" w14:textId="77777777" w:rsidR="0048544A" w:rsidRPr="00162233" w:rsidRDefault="0048544A" w:rsidP="0048544A">
      <w:pPr>
        <w:spacing w:before="60" w:after="60" w:line="300" w:lineRule="exact"/>
        <w:jc w:val="both"/>
        <w:rPr>
          <w:rFonts w:ascii="Arial" w:hAnsi="Arial" w:cs="Arial"/>
          <w:sz w:val="20"/>
          <w:szCs w:val="20"/>
        </w:rPr>
      </w:pPr>
    </w:p>
    <w:p w14:paraId="23646683"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t>
      </w:r>
    </w:p>
    <w:p w14:paraId="5DBD7B0B"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 xml:space="preserve">Przyjmujący gwarancję upoważniony przedstawiciel Zamawiającego </w:t>
      </w:r>
    </w:p>
    <w:p w14:paraId="49262B77" w14:textId="77777777" w:rsidR="0048544A" w:rsidRPr="00162233" w:rsidRDefault="0048544A" w:rsidP="0048544A">
      <w:pPr>
        <w:rPr>
          <w:rFonts w:ascii="Arial" w:hAnsi="Arial" w:cs="Arial"/>
        </w:rPr>
      </w:pPr>
    </w:p>
    <w:p w14:paraId="06AFD94E" w14:textId="77777777" w:rsidR="0048544A" w:rsidRDefault="0048544A" w:rsidP="0083296B">
      <w:pPr>
        <w:spacing w:before="60" w:after="60" w:line="300" w:lineRule="exact"/>
        <w:rPr>
          <w:rFonts w:ascii="Arial" w:hAnsi="Arial" w:cs="Times New Roman"/>
          <w:b/>
          <w:bCs/>
          <w:sz w:val="20"/>
          <w:szCs w:val="20"/>
        </w:rPr>
      </w:pPr>
    </w:p>
    <w:p w14:paraId="5A65CEAB" w14:textId="77777777" w:rsidR="0048544A" w:rsidRDefault="0048544A" w:rsidP="0083296B">
      <w:pPr>
        <w:spacing w:before="60" w:after="60" w:line="300" w:lineRule="exact"/>
        <w:rPr>
          <w:rFonts w:ascii="Arial" w:hAnsi="Arial" w:cs="Times New Roman"/>
          <w:b/>
          <w:bCs/>
          <w:sz w:val="20"/>
          <w:szCs w:val="20"/>
        </w:rPr>
      </w:pPr>
    </w:p>
    <w:p w14:paraId="17263E3E" w14:textId="312E7C6F" w:rsidR="00AD400D" w:rsidRDefault="00AD400D" w:rsidP="000B2D0D">
      <w:pPr>
        <w:spacing w:beforeLines="60" w:before="144" w:afterLines="60" w:after="144" w:line="360" w:lineRule="auto"/>
        <w:ind w:left="12"/>
        <w:jc w:val="center"/>
        <w:rPr>
          <w:rFonts w:ascii="Arial" w:hAnsi="Arial" w:cs="Arial"/>
          <w:b/>
          <w:sz w:val="20"/>
          <w:szCs w:val="20"/>
        </w:rPr>
      </w:pPr>
    </w:p>
    <w:p w14:paraId="5F6872BB" w14:textId="6B5E789D" w:rsidR="00AD400D" w:rsidRDefault="00AD400D">
      <w:pPr>
        <w:rPr>
          <w:rFonts w:ascii="Arial" w:hAnsi="Arial" w:cs="Arial"/>
          <w:bCs/>
          <w:sz w:val="20"/>
          <w:szCs w:val="20"/>
        </w:rPr>
      </w:pPr>
      <w:r>
        <w:rPr>
          <w:rFonts w:ascii="Arial" w:hAnsi="Arial" w:cs="Arial"/>
          <w:bCs/>
          <w:sz w:val="20"/>
          <w:szCs w:val="20"/>
        </w:rPr>
        <w:br w:type="page"/>
      </w:r>
    </w:p>
    <w:p w14:paraId="0D2FFC94" w14:textId="4778F0F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lastRenderedPageBreak/>
        <w:t>Załącznik nr 10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proofErr w:type="spellStart"/>
      <w:r w:rsidR="00AD1D28">
        <w:rPr>
          <w:rFonts w:ascii="Arial" w:hAnsi="Arial" w:cs="Arial"/>
          <w:b/>
          <w:sz w:val="20"/>
          <w:szCs w:val="20"/>
        </w:rPr>
        <w:t>p.z.p</w:t>
      </w:r>
      <w:proofErr w:type="spellEnd"/>
      <w:r w:rsidR="00AD1D28">
        <w:rPr>
          <w:rFonts w:ascii="Arial" w:hAnsi="Arial" w:cs="Arial"/>
          <w:b/>
          <w:sz w:val="20"/>
          <w:szCs w:val="20"/>
        </w:rPr>
        <w:t>.</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3C9D15D5" w14:textId="77777777" w:rsidR="001431DD" w:rsidRPr="001431DD" w:rsidRDefault="001431DD" w:rsidP="001431DD">
      <w:pPr>
        <w:spacing w:after="60"/>
        <w:jc w:val="center"/>
        <w:rPr>
          <w:rFonts w:ascii="Arial" w:hAnsi="Arial" w:cs="Arial"/>
          <w:b/>
          <w:sz w:val="20"/>
          <w:szCs w:val="20"/>
          <w:lang w:eastAsia="ar-SA"/>
        </w:rPr>
      </w:pPr>
    </w:p>
    <w:p w14:paraId="0C8BEEE3" w14:textId="77777777" w:rsidR="000C79BB" w:rsidRPr="00BD31CB" w:rsidRDefault="000C79BB" w:rsidP="000C79BB">
      <w:pPr>
        <w:spacing w:before="60" w:line="360" w:lineRule="auto"/>
        <w:jc w:val="center"/>
      </w:pPr>
      <w:r w:rsidRPr="00FD7D2F">
        <w:rPr>
          <w:rFonts w:ascii="Arial" w:hAnsi="Arial" w:cs="Arial"/>
          <w:b/>
        </w:rPr>
        <w:t>„</w:t>
      </w:r>
      <w:r w:rsidRPr="001D0D51">
        <w:rPr>
          <w:rFonts w:ascii="Arial" w:hAnsi="Arial" w:cs="Arial"/>
          <w:b/>
        </w:rPr>
        <w:t>Modernizacja dróg gminnych w miejscowości Lewice</w:t>
      </w:r>
      <w:r w:rsidRPr="00FD7D2F">
        <w:rPr>
          <w:rFonts w:ascii="Arial" w:hAnsi="Arial" w:cs="Arial"/>
          <w:b/>
        </w:rPr>
        <w:t xml:space="preserve">” </w:t>
      </w: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77777777"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3D5741">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833A" w14:textId="77777777" w:rsidR="00A315BF" w:rsidRDefault="00A315BF" w:rsidP="00D71B9E">
      <w:pPr>
        <w:spacing w:after="0" w:line="240" w:lineRule="auto"/>
      </w:pPr>
      <w:r>
        <w:separator/>
      </w:r>
    </w:p>
  </w:endnote>
  <w:endnote w:type="continuationSeparator" w:id="0">
    <w:p w14:paraId="2272C8D6" w14:textId="77777777" w:rsidR="00A315BF" w:rsidRDefault="00A315BF"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6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AD54" w14:textId="77777777" w:rsidR="00A315BF" w:rsidRDefault="00A315BF" w:rsidP="00D71B9E">
      <w:pPr>
        <w:spacing w:after="0" w:line="240" w:lineRule="auto"/>
      </w:pPr>
      <w:r>
        <w:separator/>
      </w:r>
    </w:p>
  </w:footnote>
  <w:footnote w:type="continuationSeparator" w:id="0">
    <w:p w14:paraId="0EDAA4C8" w14:textId="77777777" w:rsidR="00A315BF" w:rsidRDefault="00A315BF" w:rsidP="00D71B9E">
      <w:pPr>
        <w:spacing w:after="0" w:line="240" w:lineRule="auto"/>
      </w:pPr>
      <w:r>
        <w:continuationSeparator/>
      </w:r>
    </w:p>
  </w:footnote>
  <w:footnote w:id="1">
    <w:p w14:paraId="27266F5D" w14:textId="11C45534" w:rsidR="009C1BF8" w:rsidRPr="008179B6" w:rsidRDefault="009C1BF8"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w:t>
      </w:r>
      <w:proofErr w:type="spellStart"/>
      <w:r w:rsidRPr="008179B6">
        <w:rPr>
          <w:rFonts w:ascii="Arial" w:hAnsi="Arial" w:cs="Arial"/>
          <w:sz w:val="16"/>
          <w:szCs w:val="16"/>
        </w:rPr>
        <w:t>p.z.p</w:t>
      </w:r>
      <w:proofErr w:type="spellEnd"/>
      <w:r w:rsidRPr="008179B6">
        <w:rPr>
          <w:rFonts w:ascii="Arial" w:hAnsi="Arial" w:cs="Arial"/>
          <w:sz w:val="16"/>
          <w:szCs w:val="16"/>
        </w:rPr>
        <w:t xml:space="preserve">. Nie złożenie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7D5B035E" w14:textId="50FE63C8" w:rsidR="009C1BF8" w:rsidRPr="0090511A" w:rsidRDefault="009C1BF8">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Podać imię i nazwisko.</w:t>
      </w:r>
    </w:p>
  </w:footnote>
  <w:footnote w:id="3">
    <w:p w14:paraId="0BB37315" w14:textId="74A4B477" w:rsidR="009C1BF8" w:rsidRPr="00F8542E" w:rsidRDefault="009C1BF8" w:rsidP="004D01A9">
      <w:pPr>
        <w:pStyle w:val="Tekstprzypisudolnego"/>
        <w:jc w:val="both"/>
        <w:rPr>
          <w:rFonts w:ascii="Arial" w:hAnsi="Arial" w:cs="Arial"/>
          <w:sz w:val="16"/>
          <w:szCs w:val="16"/>
          <w:u w:val="single"/>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tylko i wyłącznie </w:t>
      </w:r>
      <w:r>
        <w:rPr>
          <w:rFonts w:ascii="Arial" w:hAnsi="Arial" w:cs="Arial"/>
          <w:sz w:val="16"/>
          <w:szCs w:val="16"/>
        </w:rPr>
        <w:t>roboty</w:t>
      </w:r>
      <w:r w:rsidRPr="0090511A">
        <w:rPr>
          <w:rFonts w:ascii="Arial" w:hAnsi="Arial" w:cs="Arial"/>
          <w:sz w:val="16"/>
          <w:szCs w:val="16"/>
        </w:rPr>
        <w:t>, których zakres odpowiada warunkowi udziału w postępowaniu stawianemu osobie kierowanej</w:t>
      </w:r>
      <w:r w:rsidRPr="002024EF">
        <w:rPr>
          <w:rFonts w:ascii="Arial" w:hAnsi="Arial" w:cs="Arial"/>
          <w:sz w:val="16"/>
          <w:szCs w:val="16"/>
        </w:rPr>
        <w:t xml:space="preserve"> na </w:t>
      </w:r>
      <w:proofErr w:type="spellStart"/>
      <w:r>
        <w:rPr>
          <w:rFonts w:ascii="Arial" w:hAnsi="Arial" w:cs="Arial"/>
          <w:sz w:val="16"/>
          <w:szCs w:val="16"/>
        </w:rPr>
        <w:t>ww</w:t>
      </w:r>
      <w:proofErr w:type="spellEnd"/>
      <w:r>
        <w:rPr>
          <w:rFonts w:ascii="Arial" w:hAnsi="Arial" w:cs="Arial"/>
          <w:sz w:val="16"/>
          <w:szCs w:val="16"/>
        </w:rPr>
        <w:t xml:space="preserve"> </w:t>
      </w:r>
      <w:r w:rsidRPr="002024EF">
        <w:rPr>
          <w:rFonts w:ascii="Arial" w:hAnsi="Arial" w:cs="Arial"/>
          <w:sz w:val="16"/>
          <w:szCs w:val="16"/>
        </w:rPr>
        <w:t>stanowisko</w:t>
      </w:r>
      <w:r>
        <w:rPr>
          <w:rFonts w:ascii="Arial" w:hAnsi="Arial" w:cs="Arial"/>
          <w:sz w:val="16"/>
          <w:szCs w:val="16"/>
        </w:rPr>
        <w:t xml:space="preserve">. W ramach kryteriów brane są pod uwagę realizacje z ostatnich 10 lat przed </w:t>
      </w:r>
      <w:r w:rsidRPr="004D01A9">
        <w:rPr>
          <w:rFonts w:ascii="Arial" w:hAnsi="Arial" w:cs="Arial"/>
          <w:sz w:val="16"/>
          <w:szCs w:val="16"/>
        </w:rPr>
        <w:t xml:space="preserve">składaniem ofert. </w:t>
      </w:r>
      <w:r w:rsidRPr="00D82302">
        <w:rPr>
          <w:rFonts w:ascii="Arial" w:hAnsi="Arial" w:cs="Arial"/>
          <w:sz w:val="16"/>
          <w:szCs w:val="16"/>
        </w:rPr>
        <w:t>Stopień szczegółowości opisu doświadczenia osób winien być taki, by umożliwić Zamawiającemu jednoznaczną weryfikację, czy przedstawione doświadczenie odpowiada wymaganiom z SWZ. Brak precyzji w tym zakresie po stronie wykonawcy może skutkować nie uwzględnieniem w punktacji wszystkich wskazanych robót</w:t>
      </w:r>
      <w:r>
        <w:rPr>
          <w:rFonts w:ascii="Arial" w:hAnsi="Arial" w:cs="Arial"/>
          <w:sz w:val="16"/>
          <w:szCs w:val="16"/>
        </w:rPr>
        <w:t xml:space="preserve">. </w:t>
      </w:r>
      <w:r w:rsidRPr="007033B6">
        <w:rPr>
          <w:rFonts w:ascii="Arial" w:hAnsi="Arial" w:cs="Arial"/>
          <w:sz w:val="16"/>
          <w:szCs w:val="16"/>
        </w:rPr>
        <w:t xml:space="preserve">Niewskazanie osoby w formularzu, niewskazanie (nieopisanie) doświadczenia (robót) wykazywanej osoby będzie skutkować odrzuceniem oferty na podstawie art. 226 ust. 1 pkt 5 </w:t>
      </w:r>
      <w:proofErr w:type="spellStart"/>
      <w:r w:rsidRPr="007033B6">
        <w:rPr>
          <w:rFonts w:ascii="Arial" w:hAnsi="Arial" w:cs="Arial"/>
          <w:sz w:val="16"/>
          <w:szCs w:val="16"/>
        </w:rPr>
        <w:t>pzp</w:t>
      </w:r>
      <w:proofErr w:type="spellEnd"/>
      <w:r w:rsidRPr="007033B6">
        <w:rPr>
          <w:rFonts w:ascii="Arial" w:hAnsi="Arial" w:cs="Arial"/>
          <w:sz w:val="16"/>
          <w:szCs w:val="16"/>
        </w:rPr>
        <w:t>.</w:t>
      </w:r>
      <w:r>
        <w:rPr>
          <w:rFonts w:ascii="Arial" w:hAnsi="Arial" w:cs="Arial"/>
          <w:sz w:val="16"/>
          <w:szCs w:val="16"/>
        </w:rPr>
        <w:t xml:space="preserve"> </w:t>
      </w:r>
      <w:r w:rsidRPr="00F8542E">
        <w:rPr>
          <w:rFonts w:ascii="Arial" w:hAnsi="Arial" w:cs="Arial"/>
          <w:sz w:val="16"/>
          <w:szCs w:val="16"/>
          <w:u w:val="single"/>
        </w:rPr>
        <w:t>Stopień szczegółowości opisu doświadczenia osób winien być taki, by umożliwić Zamawiającemu jednoznaczną weryfikację, czy przedstawione doświadczenie odpowiada wymaganiom z SWZ. Brak precyzji w tym zakresie po stronie Wykonawcy może skutkować nieuwzględnieniem w punktacji wszystkich wskazanych robót</w:t>
      </w:r>
    </w:p>
  </w:footnote>
  <w:footnote w:id="4">
    <w:p w14:paraId="2D5B13CE" w14:textId="77777777" w:rsidR="009C1BF8" w:rsidRPr="004D01A9" w:rsidRDefault="009C1BF8" w:rsidP="004D01A9">
      <w:pPr>
        <w:pStyle w:val="Tekstprzypisudolnego"/>
        <w:jc w:val="both"/>
        <w:rPr>
          <w:rFonts w:ascii="Arial" w:hAnsi="Arial" w:cs="Arial"/>
          <w:sz w:val="16"/>
          <w:szCs w:val="16"/>
        </w:rPr>
      </w:pPr>
      <w:r w:rsidRPr="004D01A9">
        <w:rPr>
          <w:rStyle w:val="Odwoanieprzypisudolnego"/>
          <w:rFonts w:ascii="Arial" w:hAnsi="Arial" w:cs="Arial"/>
          <w:sz w:val="16"/>
          <w:szCs w:val="16"/>
        </w:rPr>
        <w:t>3</w:t>
      </w:r>
      <w:r w:rsidRPr="004D01A9">
        <w:rPr>
          <w:rFonts w:ascii="Arial" w:hAnsi="Arial" w:cs="Arial"/>
          <w:sz w:val="16"/>
          <w:szCs w:val="16"/>
        </w:rPr>
        <w:t xml:space="preserve"> Niepotrzebne skreślić.</w:t>
      </w:r>
    </w:p>
  </w:footnote>
  <w:footnote w:id="5">
    <w:p w14:paraId="4A55CCD5" w14:textId="77777777" w:rsidR="009C1BF8" w:rsidRDefault="009C1BF8"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9C1BF8" w:rsidRDefault="009C1BF8"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9C1BF8" w:rsidRPr="00711142" w:rsidRDefault="009C1BF8"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9C1BF8" w:rsidRPr="006F6CB8" w:rsidRDefault="009C1BF8"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1A4194A7" w:rsidR="009C1BF8" w:rsidRPr="00087DE9" w:rsidRDefault="009C1BF8"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r>
        <w:rPr>
          <w:rFonts w:ascii="Arial" w:hAnsi="Arial" w:cs="Arial"/>
          <w:sz w:val="16"/>
          <w:szCs w:val="16"/>
        </w:rPr>
        <w:t>W formularzu wykonawca wskazuje tą samą osobę, co osoba, której dane poddano w formularzu ofertowym.</w:t>
      </w:r>
    </w:p>
  </w:footnote>
  <w:footnote w:id="10">
    <w:p w14:paraId="48CB82CA" w14:textId="72FDC967" w:rsidR="009C1BF8" w:rsidRPr="00A56805" w:rsidRDefault="009C1BF8">
      <w:pPr>
        <w:pStyle w:val="Tekstprzypisudolnego"/>
        <w:rPr>
          <w:rFonts w:ascii="Arial" w:hAnsi="Arial" w:cs="Arial"/>
          <w:sz w:val="16"/>
          <w:szCs w:val="16"/>
        </w:rPr>
      </w:pPr>
      <w:r>
        <w:rPr>
          <w:rStyle w:val="Odwoanieprzypisudolnego"/>
        </w:rPr>
        <w:footnoteRef/>
      </w:r>
      <w:r>
        <w:t xml:space="preserve"> </w:t>
      </w:r>
      <w:r w:rsidRPr="002A0F95">
        <w:rPr>
          <w:rFonts w:ascii="Arial" w:hAnsi="Arial" w:cs="Arial"/>
          <w:sz w:val="16"/>
          <w:szCs w:val="16"/>
        </w:rPr>
        <w:t>Opisać doświadczenie w sposób potwierdzający spełnianie warunku.</w:t>
      </w:r>
    </w:p>
  </w:footnote>
  <w:footnote w:id="11">
    <w:p w14:paraId="510FEC08" w14:textId="60F2BAFE" w:rsidR="009C1BF8" w:rsidRPr="006F796B" w:rsidRDefault="009C1BF8">
      <w:pPr>
        <w:pStyle w:val="Tekstprzypisudolnego"/>
        <w:rPr>
          <w:rFonts w:ascii="Arial" w:hAnsi="Arial" w:cs="Arial"/>
          <w:sz w:val="18"/>
          <w:szCs w:val="18"/>
        </w:rPr>
      </w:pPr>
      <w:r w:rsidRPr="006F796B">
        <w:rPr>
          <w:rStyle w:val="Odwoanieprzypisudolnego"/>
          <w:rFonts w:ascii="Arial" w:hAnsi="Arial" w:cs="Arial"/>
          <w:sz w:val="18"/>
          <w:szCs w:val="18"/>
        </w:rPr>
        <w:footnoteRef/>
      </w:r>
      <w:r w:rsidRPr="006F796B">
        <w:rPr>
          <w:rFonts w:ascii="Arial" w:hAnsi="Arial" w:cs="Arial"/>
          <w:sz w:val="18"/>
          <w:szCs w:val="18"/>
        </w:rPr>
        <w:t xml:space="preserve"> Do uzupełnienia w zależności od deklaracji zawartej w wybranej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61E4B"/>
    <w:multiLevelType w:val="hybridMultilevel"/>
    <w:tmpl w:val="41ACE800"/>
    <w:lvl w:ilvl="0" w:tplc="E3BA1D68">
      <w:start w:val="1"/>
      <w:numFmt w:val="upperRoman"/>
      <w:lvlText w:val="%1."/>
      <w:lvlJc w:val="left"/>
      <w:pPr>
        <w:ind w:left="1195" w:hanging="721"/>
      </w:pPr>
      <w:rPr>
        <w:rFonts w:ascii="Arial" w:eastAsia="Times New Roman" w:hAnsi="Arial" w:cs="Arial" w:hint="default"/>
        <w:b/>
        <w:bCs/>
        <w:i w:val="0"/>
        <w:iCs w:val="0"/>
        <w:color w:val="auto"/>
        <w:spacing w:val="-3"/>
        <w:w w:val="99"/>
        <w:sz w:val="20"/>
        <w:szCs w:val="20"/>
        <w:lang w:val="pl-PL" w:eastAsia="en-US" w:bidi="ar-SA"/>
      </w:rPr>
    </w:lvl>
    <w:lvl w:ilvl="1" w:tplc="76980572">
      <w:numFmt w:val="bullet"/>
      <w:lvlText w:val="•"/>
      <w:lvlJc w:val="left"/>
      <w:pPr>
        <w:ind w:left="1200" w:hanging="721"/>
      </w:pPr>
      <w:rPr>
        <w:rFonts w:hint="default"/>
        <w:lang w:val="pl-PL" w:eastAsia="en-US" w:bidi="ar-SA"/>
      </w:rPr>
    </w:lvl>
    <w:lvl w:ilvl="2" w:tplc="4C4A2054">
      <w:numFmt w:val="bullet"/>
      <w:lvlText w:val="•"/>
      <w:lvlJc w:val="left"/>
      <w:pPr>
        <w:ind w:left="2162" w:hanging="721"/>
      </w:pPr>
      <w:rPr>
        <w:rFonts w:hint="default"/>
        <w:lang w:val="pl-PL" w:eastAsia="en-US" w:bidi="ar-SA"/>
      </w:rPr>
    </w:lvl>
    <w:lvl w:ilvl="3" w:tplc="8236C27C">
      <w:numFmt w:val="bullet"/>
      <w:lvlText w:val="•"/>
      <w:lvlJc w:val="left"/>
      <w:pPr>
        <w:ind w:left="3124" w:hanging="721"/>
      </w:pPr>
      <w:rPr>
        <w:rFonts w:hint="default"/>
        <w:lang w:val="pl-PL" w:eastAsia="en-US" w:bidi="ar-SA"/>
      </w:rPr>
    </w:lvl>
    <w:lvl w:ilvl="4" w:tplc="AFC25A5E">
      <w:numFmt w:val="bullet"/>
      <w:lvlText w:val="•"/>
      <w:lvlJc w:val="left"/>
      <w:pPr>
        <w:ind w:left="4086" w:hanging="721"/>
      </w:pPr>
      <w:rPr>
        <w:rFonts w:hint="default"/>
        <w:lang w:val="pl-PL" w:eastAsia="en-US" w:bidi="ar-SA"/>
      </w:rPr>
    </w:lvl>
    <w:lvl w:ilvl="5" w:tplc="642A3692">
      <w:numFmt w:val="bullet"/>
      <w:lvlText w:val="•"/>
      <w:lvlJc w:val="left"/>
      <w:pPr>
        <w:ind w:left="5048" w:hanging="721"/>
      </w:pPr>
      <w:rPr>
        <w:rFonts w:hint="default"/>
        <w:lang w:val="pl-PL" w:eastAsia="en-US" w:bidi="ar-SA"/>
      </w:rPr>
    </w:lvl>
    <w:lvl w:ilvl="6" w:tplc="07021476">
      <w:numFmt w:val="bullet"/>
      <w:lvlText w:val="•"/>
      <w:lvlJc w:val="left"/>
      <w:pPr>
        <w:ind w:left="6011" w:hanging="721"/>
      </w:pPr>
      <w:rPr>
        <w:rFonts w:hint="default"/>
        <w:lang w:val="pl-PL" w:eastAsia="en-US" w:bidi="ar-SA"/>
      </w:rPr>
    </w:lvl>
    <w:lvl w:ilvl="7" w:tplc="632CEFEC">
      <w:numFmt w:val="bullet"/>
      <w:lvlText w:val="•"/>
      <w:lvlJc w:val="left"/>
      <w:pPr>
        <w:ind w:left="6973" w:hanging="721"/>
      </w:pPr>
      <w:rPr>
        <w:rFonts w:hint="default"/>
        <w:lang w:val="pl-PL" w:eastAsia="en-US" w:bidi="ar-SA"/>
      </w:rPr>
    </w:lvl>
    <w:lvl w:ilvl="8" w:tplc="EBDCF596">
      <w:numFmt w:val="bullet"/>
      <w:lvlText w:val="•"/>
      <w:lvlJc w:val="left"/>
      <w:pPr>
        <w:ind w:left="7935" w:hanging="721"/>
      </w:pPr>
      <w:rPr>
        <w:rFonts w:hint="default"/>
        <w:lang w:val="pl-PL" w:eastAsia="en-US" w:bidi="ar-SA"/>
      </w:rPr>
    </w:lvl>
  </w:abstractNum>
  <w:abstractNum w:abstractNumId="3"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8"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FB6204"/>
    <w:multiLevelType w:val="multilevel"/>
    <w:tmpl w:val="B6D6C0E0"/>
    <w:lvl w:ilvl="0">
      <w:start w:val="1"/>
      <w:numFmt w:val="decimal"/>
      <w:lvlText w:val="%1."/>
      <w:lvlJc w:val="left"/>
      <w:pPr>
        <w:tabs>
          <w:tab w:val="num" w:pos="1065"/>
        </w:tabs>
        <w:ind w:left="1065" w:hanging="70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6" w15:restartNumberingAfterBreak="0">
    <w:nsid w:val="1F594642"/>
    <w:multiLevelType w:val="hybridMultilevel"/>
    <w:tmpl w:val="50067D2C"/>
    <w:lvl w:ilvl="0" w:tplc="8E746352">
      <w:numFmt w:val="bullet"/>
      <w:lvlText w:val=""/>
      <w:lvlJc w:val="left"/>
      <w:pPr>
        <w:ind w:left="835" w:hanging="360"/>
      </w:pPr>
      <w:rPr>
        <w:rFonts w:ascii="Symbol" w:eastAsia="Symbol" w:hAnsi="Symbol" w:cs="Symbol" w:hint="default"/>
        <w:w w:val="100"/>
        <w:sz w:val="22"/>
        <w:szCs w:val="22"/>
        <w:lang w:val="pl-PL" w:eastAsia="en-US" w:bidi="ar-SA"/>
      </w:rPr>
    </w:lvl>
    <w:lvl w:ilvl="1" w:tplc="D5DE66EA">
      <w:numFmt w:val="bullet"/>
      <w:lvlText w:val="•"/>
      <w:lvlJc w:val="left"/>
      <w:pPr>
        <w:ind w:left="1686" w:hanging="360"/>
      </w:pPr>
      <w:rPr>
        <w:rFonts w:hint="default"/>
        <w:lang w:val="pl-PL" w:eastAsia="en-US" w:bidi="ar-SA"/>
      </w:rPr>
    </w:lvl>
    <w:lvl w:ilvl="2" w:tplc="9C9EF70E">
      <w:numFmt w:val="bullet"/>
      <w:lvlText w:val="•"/>
      <w:lvlJc w:val="left"/>
      <w:pPr>
        <w:ind w:left="2533" w:hanging="360"/>
      </w:pPr>
      <w:rPr>
        <w:rFonts w:hint="default"/>
        <w:lang w:val="pl-PL" w:eastAsia="en-US" w:bidi="ar-SA"/>
      </w:rPr>
    </w:lvl>
    <w:lvl w:ilvl="3" w:tplc="69F0A03A">
      <w:numFmt w:val="bullet"/>
      <w:lvlText w:val="•"/>
      <w:lvlJc w:val="left"/>
      <w:pPr>
        <w:ind w:left="3379" w:hanging="360"/>
      </w:pPr>
      <w:rPr>
        <w:rFonts w:hint="default"/>
        <w:lang w:val="pl-PL" w:eastAsia="en-US" w:bidi="ar-SA"/>
      </w:rPr>
    </w:lvl>
    <w:lvl w:ilvl="4" w:tplc="45682480">
      <w:numFmt w:val="bullet"/>
      <w:lvlText w:val="•"/>
      <w:lvlJc w:val="left"/>
      <w:pPr>
        <w:ind w:left="4226" w:hanging="360"/>
      </w:pPr>
      <w:rPr>
        <w:rFonts w:hint="default"/>
        <w:lang w:val="pl-PL" w:eastAsia="en-US" w:bidi="ar-SA"/>
      </w:rPr>
    </w:lvl>
    <w:lvl w:ilvl="5" w:tplc="A67A366C">
      <w:numFmt w:val="bullet"/>
      <w:lvlText w:val="•"/>
      <w:lvlJc w:val="left"/>
      <w:pPr>
        <w:ind w:left="5073" w:hanging="360"/>
      </w:pPr>
      <w:rPr>
        <w:rFonts w:hint="default"/>
        <w:lang w:val="pl-PL" w:eastAsia="en-US" w:bidi="ar-SA"/>
      </w:rPr>
    </w:lvl>
    <w:lvl w:ilvl="6" w:tplc="4162B588">
      <w:numFmt w:val="bullet"/>
      <w:lvlText w:val="•"/>
      <w:lvlJc w:val="left"/>
      <w:pPr>
        <w:ind w:left="5919" w:hanging="360"/>
      </w:pPr>
      <w:rPr>
        <w:rFonts w:hint="default"/>
        <w:lang w:val="pl-PL" w:eastAsia="en-US" w:bidi="ar-SA"/>
      </w:rPr>
    </w:lvl>
    <w:lvl w:ilvl="7" w:tplc="A46C4C28">
      <w:numFmt w:val="bullet"/>
      <w:lvlText w:val="•"/>
      <w:lvlJc w:val="left"/>
      <w:pPr>
        <w:ind w:left="6766" w:hanging="360"/>
      </w:pPr>
      <w:rPr>
        <w:rFonts w:hint="default"/>
        <w:lang w:val="pl-PL" w:eastAsia="en-US" w:bidi="ar-SA"/>
      </w:rPr>
    </w:lvl>
    <w:lvl w:ilvl="8" w:tplc="EDA6770A">
      <w:numFmt w:val="bullet"/>
      <w:lvlText w:val="•"/>
      <w:lvlJc w:val="left"/>
      <w:pPr>
        <w:ind w:left="7613" w:hanging="360"/>
      </w:pPr>
      <w:rPr>
        <w:rFonts w:hint="default"/>
        <w:lang w:val="pl-PL" w:eastAsia="en-US" w:bidi="ar-SA"/>
      </w:rPr>
    </w:lvl>
  </w:abstractNum>
  <w:abstractNum w:abstractNumId="17"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2F2616"/>
    <w:multiLevelType w:val="hybridMultilevel"/>
    <w:tmpl w:val="93A21CD0"/>
    <w:lvl w:ilvl="0" w:tplc="C0D2A936">
      <w:numFmt w:val="bullet"/>
      <w:lvlText w:val=""/>
      <w:lvlJc w:val="left"/>
      <w:pPr>
        <w:ind w:left="1259" w:hanging="360"/>
      </w:pPr>
      <w:rPr>
        <w:rFonts w:ascii="Wingdings" w:eastAsia="Wingdings" w:hAnsi="Wingdings" w:cs="Wingdings" w:hint="default"/>
        <w:w w:val="100"/>
        <w:sz w:val="22"/>
        <w:szCs w:val="22"/>
        <w:lang w:val="pl-PL" w:eastAsia="en-US" w:bidi="ar-SA"/>
      </w:rPr>
    </w:lvl>
    <w:lvl w:ilvl="1" w:tplc="04150003" w:tentative="1">
      <w:start w:val="1"/>
      <w:numFmt w:val="bullet"/>
      <w:lvlText w:val="o"/>
      <w:lvlJc w:val="left"/>
      <w:pPr>
        <w:ind w:left="1979" w:hanging="360"/>
      </w:pPr>
      <w:rPr>
        <w:rFonts w:ascii="Courier New" w:hAnsi="Courier New" w:cs="Courier New"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20"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1039A2"/>
    <w:multiLevelType w:val="hybridMultilevel"/>
    <w:tmpl w:val="12ACC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A37664"/>
    <w:multiLevelType w:val="hybridMultilevel"/>
    <w:tmpl w:val="3B5230E2"/>
    <w:lvl w:ilvl="0" w:tplc="C0D2A936">
      <w:numFmt w:val="bullet"/>
      <w:lvlText w:val=""/>
      <w:lvlJc w:val="left"/>
      <w:pPr>
        <w:ind w:left="836" w:hanging="360"/>
      </w:pPr>
      <w:rPr>
        <w:rFonts w:ascii="Wingdings" w:eastAsia="Wingdings" w:hAnsi="Wingdings" w:cs="Wingdings" w:hint="default"/>
        <w:w w:val="100"/>
        <w:sz w:val="22"/>
        <w:szCs w:val="22"/>
        <w:lang w:val="pl-PL" w:eastAsia="en-US" w:bidi="ar-SA"/>
      </w:rPr>
    </w:lvl>
    <w:lvl w:ilvl="1" w:tplc="F90E4B58">
      <w:numFmt w:val="bullet"/>
      <w:lvlText w:val="•"/>
      <w:lvlJc w:val="left"/>
      <w:pPr>
        <w:ind w:left="1686" w:hanging="360"/>
      </w:pPr>
      <w:rPr>
        <w:rFonts w:hint="default"/>
        <w:lang w:val="pl-PL" w:eastAsia="en-US" w:bidi="ar-SA"/>
      </w:rPr>
    </w:lvl>
    <w:lvl w:ilvl="2" w:tplc="E3548FD6">
      <w:numFmt w:val="bullet"/>
      <w:lvlText w:val="•"/>
      <w:lvlJc w:val="left"/>
      <w:pPr>
        <w:ind w:left="2533" w:hanging="360"/>
      </w:pPr>
      <w:rPr>
        <w:rFonts w:hint="default"/>
        <w:lang w:val="pl-PL" w:eastAsia="en-US" w:bidi="ar-SA"/>
      </w:rPr>
    </w:lvl>
    <w:lvl w:ilvl="3" w:tplc="A96E5F34">
      <w:numFmt w:val="bullet"/>
      <w:lvlText w:val="•"/>
      <w:lvlJc w:val="left"/>
      <w:pPr>
        <w:ind w:left="3379" w:hanging="360"/>
      </w:pPr>
      <w:rPr>
        <w:rFonts w:hint="default"/>
        <w:lang w:val="pl-PL" w:eastAsia="en-US" w:bidi="ar-SA"/>
      </w:rPr>
    </w:lvl>
    <w:lvl w:ilvl="4" w:tplc="D2B86954">
      <w:numFmt w:val="bullet"/>
      <w:lvlText w:val="•"/>
      <w:lvlJc w:val="left"/>
      <w:pPr>
        <w:ind w:left="4226" w:hanging="360"/>
      </w:pPr>
      <w:rPr>
        <w:rFonts w:hint="default"/>
        <w:lang w:val="pl-PL" w:eastAsia="en-US" w:bidi="ar-SA"/>
      </w:rPr>
    </w:lvl>
    <w:lvl w:ilvl="5" w:tplc="434E55FC">
      <w:numFmt w:val="bullet"/>
      <w:lvlText w:val="•"/>
      <w:lvlJc w:val="left"/>
      <w:pPr>
        <w:ind w:left="5073" w:hanging="360"/>
      </w:pPr>
      <w:rPr>
        <w:rFonts w:hint="default"/>
        <w:lang w:val="pl-PL" w:eastAsia="en-US" w:bidi="ar-SA"/>
      </w:rPr>
    </w:lvl>
    <w:lvl w:ilvl="6" w:tplc="2B7A37AE">
      <w:numFmt w:val="bullet"/>
      <w:lvlText w:val="•"/>
      <w:lvlJc w:val="left"/>
      <w:pPr>
        <w:ind w:left="5919" w:hanging="360"/>
      </w:pPr>
      <w:rPr>
        <w:rFonts w:hint="default"/>
        <w:lang w:val="pl-PL" w:eastAsia="en-US" w:bidi="ar-SA"/>
      </w:rPr>
    </w:lvl>
    <w:lvl w:ilvl="7" w:tplc="743A4B96">
      <w:numFmt w:val="bullet"/>
      <w:lvlText w:val="•"/>
      <w:lvlJc w:val="left"/>
      <w:pPr>
        <w:ind w:left="6766" w:hanging="360"/>
      </w:pPr>
      <w:rPr>
        <w:rFonts w:hint="default"/>
        <w:lang w:val="pl-PL" w:eastAsia="en-US" w:bidi="ar-SA"/>
      </w:rPr>
    </w:lvl>
    <w:lvl w:ilvl="8" w:tplc="46A0E6FE">
      <w:numFmt w:val="bullet"/>
      <w:lvlText w:val="•"/>
      <w:lvlJc w:val="left"/>
      <w:pPr>
        <w:ind w:left="7613" w:hanging="360"/>
      </w:pPr>
      <w:rPr>
        <w:rFonts w:hint="default"/>
        <w:lang w:val="pl-PL" w:eastAsia="en-US" w:bidi="ar-SA"/>
      </w:rPr>
    </w:lvl>
  </w:abstractNum>
  <w:abstractNum w:abstractNumId="26" w15:restartNumberingAfterBreak="0">
    <w:nsid w:val="341C446E"/>
    <w:multiLevelType w:val="hybridMultilevel"/>
    <w:tmpl w:val="CABC3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C47D9A"/>
    <w:multiLevelType w:val="hybridMultilevel"/>
    <w:tmpl w:val="3D740D62"/>
    <w:lvl w:ilvl="0" w:tplc="A87410DE">
      <w:start w:val="1"/>
      <w:numFmt w:val="decimal"/>
      <w:lvlText w:val="%1."/>
      <w:lvlJc w:val="left"/>
      <w:pPr>
        <w:ind w:left="1385" w:hanging="250"/>
        <w:jc w:val="left"/>
      </w:pPr>
      <w:rPr>
        <w:rFonts w:ascii="Times New Roman" w:eastAsia="Times New Roman" w:hAnsi="Times New Roman" w:cs="Times New Roman" w:hint="default"/>
        <w:b w:val="0"/>
        <w:bCs w:val="0"/>
        <w:w w:val="100"/>
        <w:sz w:val="24"/>
        <w:szCs w:val="24"/>
        <w:lang w:val="pl-PL" w:eastAsia="en-US" w:bidi="ar-SA"/>
      </w:rPr>
    </w:lvl>
    <w:lvl w:ilvl="1" w:tplc="309888CA">
      <w:numFmt w:val="bullet"/>
      <w:lvlText w:val="•"/>
      <w:lvlJc w:val="left"/>
      <w:pPr>
        <w:ind w:left="2330" w:hanging="250"/>
      </w:pPr>
      <w:rPr>
        <w:rFonts w:hint="default"/>
        <w:lang w:val="pl-PL" w:eastAsia="en-US" w:bidi="ar-SA"/>
      </w:rPr>
    </w:lvl>
    <w:lvl w:ilvl="2" w:tplc="2A821CCC">
      <w:numFmt w:val="bullet"/>
      <w:lvlText w:val="•"/>
      <w:lvlJc w:val="left"/>
      <w:pPr>
        <w:ind w:left="3276" w:hanging="250"/>
      </w:pPr>
      <w:rPr>
        <w:rFonts w:hint="default"/>
        <w:lang w:val="pl-PL" w:eastAsia="en-US" w:bidi="ar-SA"/>
      </w:rPr>
    </w:lvl>
    <w:lvl w:ilvl="3" w:tplc="39C217AE">
      <w:numFmt w:val="bullet"/>
      <w:lvlText w:val="•"/>
      <w:lvlJc w:val="left"/>
      <w:pPr>
        <w:ind w:left="4222" w:hanging="250"/>
      </w:pPr>
      <w:rPr>
        <w:rFonts w:hint="default"/>
        <w:lang w:val="pl-PL" w:eastAsia="en-US" w:bidi="ar-SA"/>
      </w:rPr>
    </w:lvl>
    <w:lvl w:ilvl="4" w:tplc="B4D4C410">
      <w:numFmt w:val="bullet"/>
      <w:lvlText w:val="•"/>
      <w:lvlJc w:val="left"/>
      <w:pPr>
        <w:ind w:left="5168" w:hanging="250"/>
      </w:pPr>
      <w:rPr>
        <w:rFonts w:hint="default"/>
        <w:lang w:val="pl-PL" w:eastAsia="en-US" w:bidi="ar-SA"/>
      </w:rPr>
    </w:lvl>
    <w:lvl w:ilvl="5" w:tplc="368C22DA">
      <w:numFmt w:val="bullet"/>
      <w:lvlText w:val="•"/>
      <w:lvlJc w:val="left"/>
      <w:pPr>
        <w:ind w:left="6114" w:hanging="250"/>
      </w:pPr>
      <w:rPr>
        <w:rFonts w:hint="default"/>
        <w:lang w:val="pl-PL" w:eastAsia="en-US" w:bidi="ar-SA"/>
      </w:rPr>
    </w:lvl>
    <w:lvl w:ilvl="6" w:tplc="7A9AC83C">
      <w:numFmt w:val="bullet"/>
      <w:lvlText w:val="•"/>
      <w:lvlJc w:val="left"/>
      <w:pPr>
        <w:ind w:left="7060" w:hanging="250"/>
      </w:pPr>
      <w:rPr>
        <w:rFonts w:hint="default"/>
        <w:lang w:val="pl-PL" w:eastAsia="en-US" w:bidi="ar-SA"/>
      </w:rPr>
    </w:lvl>
    <w:lvl w:ilvl="7" w:tplc="327E59AE">
      <w:numFmt w:val="bullet"/>
      <w:lvlText w:val="•"/>
      <w:lvlJc w:val="left"/>
      <w:pPr>
        <w:ind w:left="8006" w:hanging="250"/>
      </w:pPr>
      <w:rPr>
        <w:rFonts w:hint="default"/>
        <w:lang w:val="pl-PL" w:eastAsia="en-US" w:bidi="ar-SA"/>
      </w:rPr>
    </w:lvl>
    <w:lvl w:ilvl="8" w:tplc="F62A37E0">
      <w:numFmt w:val="bullet"/>
      <w:lvlText w:val="•"/>
      <w:lvlJc w:val="left"/>
      <w:pPr>
        <w:ind w:left="8952" w:hanging="250"/>
      </w:pPr>
      <w:rPr>
        <w:rFonts w:hint="default"/>
        <w:lang w:val="pl-PL" w:eastAsia="en-US" w:bidi="ar-SA"/>
      </w:rPr>
    </w:lvl>
  </w:abstractNum>
  <w:abstractNum w:abstractNumId="29"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BA6573"/>
    <w:multiLevelType w:val="hybridMultilevel"/>
    <w:tmpl w:val="989C068C"/>
    <w:lvl w:ilvl="0" w:tplc="61AA46BA">
      <w:numFmt w:val="bullet"/>
      <w:lvlText w:val="-"/>
      <w:lvlJc w:val="left"/>
      <w:pPr>
        <w:ind w:left="677" w:hanging="137"/>
      </w:pPr>
      <w:rPr>
        <w:rFonts w:ascii="Microsoft Sans Serif" w:eastAsia="Microsoft Sans Serif" w:hAnsi="Microsoft Sans Serif" w:cs="Microsoft Sans Serif" w:hint="default"/>
        <w:w w:val="100"/>
        <w:sz w:val="22"/>
        <w:szCs w:val="22"/>
        <w:lang w:val="pl-PL" w:eastAsia="en-US" w:bidi="ar-SA"/>
      </w:rPr>
    </w:lvl>
    <w:lvl w:ilvl="1" w:tplc="ABB495AE">
      <w:numFmt w:val="bullet"/>
      <w:lvlText w:val="•"/>
      <w:lvlJc w:val="left"/>
      <w:pPr>
        <w:ind w:left="1542" w:hanging="137"/>
      </w:pPr>
      <w:rPr>
        <w:rFonts w:hint="default"/>
        <w:lang w:val="pl-PL" w:eastAsia="en-US" w:bidi="ar-SA"/>
      </w:rPr>
    </w:lvl>
    <w:lvl w:ilvl="2" w:tplc="DE400212">
      <w:numFmt w:val="bullet"/>
      <w:lvlText w:val="•"/>
      <w:lvlJc w:val="left"/>
      <w:pPr>
        <w:ind w:left="2405" w:hanging="137"/>
      </w:pPr>
      <w:rPr>
        <w:rFonts w:hint="default"/>
        <w:lang w:val="pl-PL" w:eastAsia="en-US" w:bidi="ar-SA"/>
      </w:rPr>
    </w:lvl>
    <w:lvl w:ilvl="3" w:tplc="E6480016">
      <w:numFmt w:val="bullet"/>
      <w:lvlText w:val="•"/>
      <w:lvlJc w:val="left"/>
      <w:pPr>
        <w:ind w:left="3267" w:hanging="137"/>
      </w:pPr>
      <w:rPr>
        <w:rFonts w:hint="default"/>
        <w:lang w:val="pl-PL" w:eastAsia="en-US" w:bidi="ar-SA"/>
      </w:rPr>
    </w:lvl>
    <w:lvl w:ilvl="4" w:tplc="9F9C9C4C">
      <w:numFmt w:val="bullet"/>
      <w:lvlText w:val="•"/>
      <w:lvlJc w:val="left"/>
      <w:pPr>
        <w:ind w:left="4130" w:hanging="137"/>
      </w:pPr>
      <w:rPr>
        <w:rFonts w:hint="default"/>
        <w:lang w:val="pl-PL" w:eastAsia="en-US" w:bidi="ar-SA"/>
      </w:rPr>
    </w:lvl>
    <w:lvl w:ilvl="5" w:tplc="838CF224">
      <w:numFmt w:val="bullet"/>
      <w:lvlText w:val="•"/>
      <w:lvlJc w:val="left"/>
      <w:pPr>
        <w:ind w:left="4993" w:hanging="137"/>
      </w:pPr>
      <w:rPr>
        <w:rFonts w:hint="default"/>
        <w:lang w:val="pl-PL" w:eastAsia="en-US" w:bidi="ar-SA"/>
      </w:rPr>
    </w:lvl>
    <w:lvl w:ilvl="6" w:tplc="17C8C674">
      <w:numFmt w:val="bullet"/>
      <w:lvlText w:val="•"/>
      <w:lvlJc w:val="left"/>
      <w:pPr>
        <w:ind w:left="5855" w:hanging="137"/>
      </w:pPr>
      <w:rPr>
        <w:rFonts w:hint="default"/>
        <w:lang w:val="pl-PL" w:eastAsia="en-US" w:bidi="ar-SA"/>
      </w:rPr>
    </w:lvl>
    <w:lvl w:ilvl="7" w:tplc="E1F62066">
      <w:numFmt w:val="bullet"/>
      <w:lvlText w:val="•"/>
      <w:lvlJc w:val="left"/>
      <w:pPr>
        <w:ind w:left="6718" w:hanging="137"/>
      </w:pPr>
      <w:rPr>
        <w:rFonts w:hint="default"/>
        <w:lang w:val="pl-PL" w:eastAsia="en-US" w:bidi="ar-SA"/>
      </w:rPr>
    </w:lvl>
    <w:lvl w:ilvl="8" w:tplc="6C3CA738">
      <w:numFmt w:val="bullet"/>
      <w:lvlText w:val="•"/>
      <w:lvlJc w:val="left"/>
      <w:pPr>
        <w:ind w:left="7581" w:hanging="137"/>
      </w:pPr>
      <w:rPr>
        <w:rFonts w:hint="default"/>
        <w:lang w:val="pl-PL" w:eastAsia="en-US" w:bidi="ar-SA"/>
      </w:rPr>
    </w:lvl>
  </w:abstractNum>
  <w:abstractNum w:abstractNumId="35"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5071459C"/>
    <w:multiLevelType w:val="hybridMultilevel"/>
    <w:tmpl w:val="E0CECE92"/>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48" w15:restartNumberingAfterBreak="0">
    <w:nsid w:val="50C261A0"/>
    <w:multiLevelType w:val="hybridMultilevel"/>
    <w:tmpl w:val="A88448A6"/>
    <w:lvl w:ilvl="0" w:tplc="E1EC9E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3"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8713C4"/>
    <w:multiLevelType w:val="hybridMultilevel"/>
    <w:tmpl w:val="38941966"/>
    <w:lvl w:ilvl="0" w:tplc="A6FA3082">
      <w:start w:val="1"/>
      <w:numFmt w:val="decimal"/>
      <w:lvlText w:val="%1."/>
      <w:lvlJc w:val="left"/>
      <w:pPr>
        <w:ind w:left="835" w:hanging="360"/>
      </w:pPr>
      <w:rPr>
        <w:color w:val="auto"/>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num w:numId="1" w16cid:durableId="1331524581">
    <w:abstractNumId w:val="13"/>
  </w:num>
  <w:num w:numId="2" w16cid:durableId="23211936">
    <w:abstractNumId w:val="15"/>
  </w:num>
  <w:num w:numId="3" w16cid:durableId="549079418">
    <w:abstractNumId w:val="14"/>
  </w:num>
  <w:num w:numId="4" w16cid:durableId="345249041">
    <w:abstractNumId w:val="1"/>
  </w:num>
  <w:num w:numId="5" w16cid:durableId="195168378">
    <w:abstractNumId w:val="54"/>
  </w:num>
  <w:num w:numId="6" w16cid:durableId="545724233">
    <w:abstractNumId w:val="7"/>
  </w:num>
  <w:num w:numId="7" w16cid:durableId="1297031221">
    <w:abstractNumId w:val="35"/>
  </w:num>
  <w:num w:numId="8" w16cid:durableId="1160341461">
    <w:abstractNumId w:val="30"/>
  </w:num>
  <w:num w:numId="9" w16cid:durableId="2047440000">
    <w:abstractNumId w:val="41"/>
  </w:num>
  <w:num w:numId="10" w16cid:durableId="2130732639">
    <w:abstractNumId w:val="32"/>
  </w:num>
  <w:num w:numId="11" w16cid:durableId="350840554">
    <w:abstractNumId w:val="5"/>
  </w:num>
  <w:num w:numId="12" w16cid:durableId="1191602105">
    <w:abstractNumId w:val="27"/>
  </w:num>
  <w:num w:numId="13" w16cid:durableId="1316565551">
    <w:abstractNumId w:val="17"/>
  </w:num>
  <w:num w:numId="14" w16cid:durableId="777719592">
    <w:abstractNumId w:val="0"/>
  </w:num>
  <w:num w:numId="15" w16cid:durableId="302851312">
    <w:abstractNumId w:val="33"/>
  </w:num>
  <w:num w:numId="16" w16cid:durableId="897475430">
    <w:abstractNumId w:val="61"/>
  </w:num>
  <w:num w:numId="17" w16cid:durableId="1699115401">
    <w:abstractNumId w:val="49"/>
  </w:num>
  <w:num w:numId="18" w16cid:durableId="700322225">
    <w:abstractNumId w:val="43"/>
  </w:num>
  <w:num w:numId="19" w16cid:durableId="323095886">
    <w:abstractNumId w:val="31"/>
  </w:num>
  <w:num w:numId="20" w16cid:durableId="1790932883">
    <w:abstractNumId w:val="45"/>
  </w:num>
  <w:num w:numId="21" w16cid:durableId="1056051687">
    <w:abstractNumId w:val="39"/>
  </w:num>
  <w:num w:numId="22" w16cid:durableId="387413182">
    <w:abstractNumId w:val="42"/>
  </w:num>
  <w:num w:numId="23" w16cid:durableId="1733768549">
    <w:abstractNumId w:val="51"/>
  </w:num>
  <w:num w:numId="24" w16cid:durableId="999430438">
    <w:abstractNumId w:val="6"/>
  </w:num>
  <w:num w:numId="25" w16cid:durableId="475683858">
    <w:abstractNumId w:val="44"/>
  </w:num>
  <w:num w:numId="26" w16cid:durableId="1264535458">
    <w:abstractNumId w:val="9"/>
  </w:num>
  <w:num w:numId="27" w16cid:durableId="581641774">
    <w:abstractNumId w:val="57"/>
  </w:num>
  <w:num w:numId="28" w16cid:durableId="1093010850">
    <w:abstractNumId w:val="36"/>
  </w:num>
  <w:num w:numId="29" w16cid:durableId="1243489926">
    <w:abstractNumId w:val="50"/>
  </w:num>
  <w:num w:numId="30" w16cid:durableId="528304063">
    <w:abstractNumId w:val="4"/>
  </w:num>
  <w:num w:numId="31" w16cid:durableId="469058482">
    <w:abstractNumId w:val="20"/>
  </w:num>
  <w:num w:numId="32" w16cid:durableId="924845658">
    <w:abstractNumId w:val="37"/>
  </w:num>
  <w:num w:numId="33" w16cid:durableId="1282686027">
    <w:abstractNumId w:val="10"/>
  </w:num>
  <w:num w:numId="34" w16cid:durableId="1908684713">
    <w:abstractNumId w:val="56"/>
  </w:num>
  <w:num w:numId="35" w16cid:durableId="1088234198">
    <w:abstractNumId w:val="21"/>
  </w:num>
  <w:num w:numId="36" w16cid:durableId="1692142365">
    <w:abstractNumId w:val="12"/>
  </w:num>
  <w:num w:numId="37" w16cid:durableId="1559974865">
    <w:abstractNumId w:val="59"/>
  </w:num>
  <w:num w:numId="38" w16cid:durableId="1305698013">
    <w:abstractNumId w:val="29"/>
  </w:num>
  <w:num w:numId="39" w16cid:durableId="2061663199">
    <w:abstractNumId w:val="3"/>
  </w:num>
  <w:num w:numId="40" w16cid:durableId="1230767396">
    <w:abstractNumId w:val="63"/>
  </w:num>
  <w:num w:numId="41" w16cid:durableId="1460535828">
    <w:abstractNumId w:val="23"/>
  </w:num>
  <w:num w:numId="42" w16cid:durableId="1869371520">
    <w:abstractNumId w:val="58"/>
  </w:num>
  <w:num w:numId="43" w16cid:durableId="1675910747">
    <w:abstractNumId w:val="40"/>
  </w:num>
  <w:num w:numId="44" w16cid:durableId="1608004184">
    <w:abstractNumId w:val="53"/>
  </w:num>
  <w:num w:numId="45" w16cid:durableId="2114132751">
    <w:abstractNumId w:val="38"/>
  </w:num>
  <w:num w:numId="46" w16cid:durableId="668211967">
    <w:abstractNumId w:val="11"/>
  </w:num>
  <w:num w:numId="47" w16cid:durableId="655302635">
    <w:abstractNumId w:val="8"/>
  </w:num>
  <w:num w:numId="48" w16cid:durableId="470249546">
    <w:abstractNumId w:val="60"/>
  </w:num>
  <w:num w:numId="49" w16cid:durableId="2066446018">
    <w:abstractNumId w:val="65"/>
  </w:num>
  <w:num w:numId="50" w16cid:durableId="1725907101">
    <w:abstractNumId w:val="24"/>
  </w:num>
  <w:num w:numId="51" w16cid:durableId="353119497">
    <w:abstractNumId w:val="18"/>
  </w:num>
  <w:num w:numId="52" w16cid:durableId="986124760">
    <w:abstractNumId w:val="46"/>
  </w:num>
  <w:num w:numId="53" w16cid:durableId="2123919199">
    <w:abstractNumId w:val="62"/>
  </w:num>
  <w:num w:numId="54" w16cid:durableId="303658985">
    <w:abstractNumId w:val="64"/>
  </w:num>
  <w:num w:numId="55" w16cid:durableId="582103876">
    <w:abstractNumId w:val="66"/>
  </w:num>
  <w:num w:numId="56" w16cid:durableId="1268542377">
    <w:abstractNumId w:val="2"/>
  </w:num>
  <w:num w:numId="57" w16cid:durableId="2053066769">
    <w:abstractNumId w:val="29"/>
  </w:num>
  <w:num w:numId="58" w16cid:durableId="4134792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33783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59027451">
    <w:abstractNumId w:val="22"/>
  </w:num>
  <w:num w:numId="61" w16cid:durableId="130293895">
    <w:abstractNumId w:val="48"/>
  </w:num>
  <w:num w:numId="62" w16cid:durableId="720635470">
    <w:abstractNumId w:val="28"/>
  </w:num>
  <w:num w:numId="63" w16cid:durableId="684790561">
    <w:abstractNumId w:val="47"/>
  </w:num>
  <w:num w:numId="64" w16cid:durableId="1863392466">
    <w:abstractNumId w:val="26"/>
  </w:num>
  <w:num w:numId="65" w16cid:durableId="379135832">
    <w:abstractNumId w:val="16"/>
  </w:num>
  <w:num w:numId="66" w16cid:durableId="1060328940">
    <w:abstractNumId w:val="34"/>
  </w:num>
  <w:num w:numId="67" w16cid:durableId="2111197334">
    <w:abstractNumId w:val="25"/>
  </w:num>
  <w:num w:numId="68" w16cid:durableId="2101873571">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6D36"/>
    <w:rsid w:val="000100F1"/>
    <w:rsid w:val="00017F8A"/>
    <w:rsid w:val="000201ED"/>
    <w:rsid w:val="00020358"/>
    <w:rsid w:val="00022FD2"/>
    <w:rsid w:val="000238F3"/>
    <w:rsid w:val="00025907"/>
    <w:rsid w:val="0003483D"/>
    <w:rsid w:val="00035B1D"/>
    <w:rsid w:val="00044ED5"/>
    <w:rsid w:val="000459C3"/>
    <w:rsid w:val="0005129B"/>
    <w:rsid w:val="00051EA3"/>
    <w:rsid w:val="00052DFC"/>
    <w:rsid w:val="00060382"/>
    <w:rsid w:val="000643FE"/>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A00A8"/>
    <w:rsid w:val="000A0C73"/>
    <w:rsid w:val="000A1DB4"/>
    <w:rsid w:val="000B2D0D"/>
    <w:rsid w:val="000B3B4D"/>
    <w:rsid w:val="000B523D"/>
    <w:rsid w:val="000B5EA4"/>
    <w:rsid w:val="000C267C"/>
    <w:rsid w:val="000C40F4"/>
    <w:rsid w:val="000C79BB"/>
    <w:rsid w:val="000D0ED7"/>
    <w:rsid w:val="000D2E6B"/>
    <w:rsid w:val="000D45C4"/>
    <w:rsid w:val="000D483B"/>
    <w:rsid w:val="000D4861"/>
    <w:rsid w:val="000D4B54"/>
    <w:rsid w:val="000D4F39"/>
    <w:rsid w:val="000D5138"/>
    <w:rsid w:val="000F13A8"/>
    <w:rsid w:val="000F2C6E"/>
    <w:rsid w:val="000F4139"/>
    <w:rsid w:val="000F4836"/>
    <w:rsid w:val="000F6AAD"/>
    <w:rsid w:val="000F6D9C"/>
    <w:rsid w:val="00102066"/>
    <w:rsid w:val="00102144"/>
    <w:rsid w:val="00106955"/>
    <w:rsid w:val="00110304"/>
    <w:rsid w:val="001103E3"/>
    <w:rsid w:val="001115CA"/>
    <w:rsid w:val="001148EA"/>
    <w:rsid w:val="001170C3"/>
    <w:rsid w:val="001179B2"/>
    <w:rsid w:val="00125498"/>
    <w:rsid w:val="001266A9"/>
    <w:rsid w:val="00127945"/>
    <w:rsid w:val="001304AD"/>
    <w:rsid w:val="00136A0D"/>
    <w:rsid w:val="00136D36"/>
    <w:rsid w:val="001431DD"/>
    <w:rsid w:val="00143CEC"/>
    <w:rsid w:val="00145A5A"/>
    <w:rsid w:val="00150CFF"/>
    <w:rsid w:val="00156672"/>
    <w:rsid w:val="00162CBB"/>
    <w:rsid w:val="00165F77"/>
    <w:rsid w:val="00166EBD"/>
    <w:rsid w:val="00167827"/>
    <w:rsid w:val="001720BC"/>
    <w:rsid w:val="001738BE"/>
    <w:rsid w:val="00174B43"/>
    <w:rsid w:val="00176B96"/>
    <w:rsid w:val="001802AB"/>
    <w:rsid w:val="00190C80"/>
    <w:rsid w:val="001B1D46"/>
    <w:rsid w:val="001B4A9D"/>
    <w:rsid w:val="001B6C89"/>
    <w:rsid w:val="001B7469"/>
    <w:rsid w:val="001C11D5"/>
    <w:rsid w:val="001D16E0"/>
    <w:rsid w:val="001D264A"/>
    <w:rsid w:val="001D51A2"/>
    <w:rsid w:val="001D5D54"/>
    <w:rsid w:val="001D5EAF"/>
    <w:rsid w:val="001E16C0"/>
    <w:rsid w:val="001E2176"/>
    <w:rsid w:val="001F2B6F"/>
    <w:rsid w:val="001F3730"/>
    <w:rsid w:val="001F4449"/>
    <w:rsid w:val="001F5825"/>
    <w:rsid w:val="001F5ECA"/>
    <w:rsid w:val="002024EF"/>
    <w:rsid w:val="002042CA"/>
    <w:rsid w:val="00204872"/>
    <w:rsid w:val="00220796"/>
    <w:rsid w:val="00221776"/>
    <w:rsid w:val="0022706A"/>
    <w:rsid w:val="00230D03"/>
    <w:rsid w:val="00232E3E"/>
    <w:rsid w:val="0023460E"/>
    <w:rsid w:val="0023497B"/>
    <w:rsid w:val="00240EF1"/>
    <w:rsid w:val="00241809"/>
    <w:rsid w:val="00243925"/>
    <w:rsid w:val="00244556"/>
    <w:rsid w:val="00244ABA"/>
    <w:rsid w:val="00245EA9"/>
    <w:rsid w:val="0024718C"/>
    <w:rsid w:val="00250B62"/>
    <w:rsid w:val="00255EEC"/>
    <w:rsid w:val="00257792"/>
    <w:rsid w:val="0026013D"/>
    <w:rsid w:val="00270951"/>
    <w:rsid w:val="00273EA3"/>
    <w:rsid w:val="00274B20"/>
    <w:rsid w:val="00277B72"/>
    <w:rsid w:val="00281CF7"/>
    <w:rsid w:val="00281D02"/>
    <w:rsid w:val="0028656A"/>
    <w:rsid w:val="002A0F95"/>
    <w:rsid w:val="002A1C81"/>
    <w:rsid w:val="002A228B"/>
    <w:rsid w:val="002A2A33"/>
    <w:rsid w:val="002C6FE7"/>
    <w:rsid w:val="002D1B59"/>
    <w:rsid w:val="002D244B"/>
    <w:rsid w:val="002D3C57"/>
    <w:rsid w:val="002D4895"/>
    <w:rsid w:val="002D55BD"/>
    <w:rsid w:val="002D6D92"/>
    <w:rsid w:val="002E2FCA"/>
    <w:rsid w:val="002E635C"/>
    <w:rsid w:val="002E6B65"/>
    <w:rsid w:val="002E711B"/>
    <w:rsid w:val="002E7283"/>
    <w:rsid w:val="002F192A"/>
    <w:rsid w:val="002F4E83"/>
    <w:rsid w:val="002F779F"/>
    <w:rsid w:val="00300A19"/>
    <w:rsid w:val="00300F53"/>
    <w:rsid w:val="003024DF"/>
    <w:rsid w:val="00302924"/>
    <w:rsid w:val="00303978"/>
    <w:rsid w:val="003058EA"/>
    <w:rsid w:val="003123B8"/>
    <w:rsid w:val="00313264"/>
    <w:rsid w:val="00315196"/>
    <w:rsid w:val="003165D0"/>
    <w:rsid w:val="00316945"/>
    <w:rsid w:val="0031715F"/>
    <w:rsid w:val="00322FB7"/>
    <w:rsid w:val="00327277"/>
    <w:rsid w:val="00327FE1"/>
    <w:rsid w:val="003302BD"/>
    <w:rsid w:val="003310B0"/>
    <w:rsid w:val="00332D05"/>
    <w:rsid w:val="00333A9A"/>
    <w:rsid w:val="003344C4"/>
    <w:rsid w:val="003444FB"/>
    <w:rsid w:val="00351A8F"/>
    <w:rsid w:val="00353036"/>
    <w:rsid w:val="00355BA5"/>
    <w:rsid w:val="00356FDB"/>
    <w:rsid w:val="003659A4"/>
    <w:rsid w:val="00366125"/>
    <w:rsid w:val="00366440"/>
    <w:rsid w:val="003734D4"/>
    <w:rsid w:val="00374B7F"/>
    <w:rsid w:val="00375FF5"/>
    <w:rsid w:val="0037689A"/>
    <w:rsid w:val="0037780E"/>
    <w:rsid w:val="00382028"/>
    <w:rsid w:val="003905E5"/>
    <w:rsid w:val="0039386B"/>
    <w:rsid w:val="0039550C"/>
    <w:rsid w:val="003957F1"/>
    <w:rsid w:val="003A0167"/>
    <w:rsid w:val="003C2819"/>
    <w:rsid w:val="003C3A32"/>
    <w:rsid w:val="003C5CBC"/>
    <w:rsid w:val="003C7915"/>
    <w:rsid w:val="003D5741"/>
    <w:rsid w:val="003E155C"/>
    <w:rsid w:val="003E1D21"/>
    <w:rsid w:val="003E226E"/>
    <w:rsid w:val="003E35E6"/>
    <w:rsid w:val="003E6784"/>
    <w:rsid w:val="003F10A0"/>
    <w:rsid w:val="003F161B"/>
    <w:rsid w:val="003F281F"/>
    <w:rsid w:val="003F3AFF"/>
    <w:rsid w:val="003F3F60"/>
    <w:rsid w:val="003F7125"/>
    <w:rsid w:val="00400509"/>
    <w:rsid w:val="00400A38"/>
    <w:rsid w:val="00401F6E"/>
    <w:rsid w:val="004051FF"/>
    <w:rsid w:val="00406F10"/>
    <w:rsid w:val="0041133F"/>
    <w:rsid w:val="004121A6"/>
    <w:rsid w:val="004122FD"/>
    <w:rsid w:val="004134C3"/>
    <w:rsid w:val="0041441C"/>
    <w:rsid w:val="004201A1"/>
    <w:rsid w:val="0042055A"/>
    <w:rsid w:val="004246D4"/>
    <w:rsid w:val="00430328"/>
    <w:rsid w:val="004345DB"/>
    <w:rsid w:val="0043587D"/>
    <w:rsid w:val="004368CE"/>
    <w:rsid w:val="00437181"/>
    <w:rsid w:val="00443F7A"/>
    <w:rsid w:val="004456E5"/>
    <w:rsid w:val="00446147"/>
    <w:rsid w:val="004565E8"/>
    <w:rsid w:val="00462D30"/>
    <w:rsid w:val="00464715"/>
    <w:rsid w:val="004709FA"/>
    <w:rsid w:val="00471D32"/>
    <w:rsid w:val="00476107"/>
    <w:rsid w:val="00476D1C"/>
    <w:rsid w:val="00482A19"/>
    <w:rsid w:val="0048544A"/>
    <w:rsid w:val="00492DD7"/>
    <w:rsid w:val="00493EDA"/>
    <w:rsid w:val="004A6B19"/>
    <w:rsid w:val="004A78D1"/>
    <w:rsid w:val="004B1898"/>
    <w:rsid w:val="004B1D1A"/>
    <w:rsid w:val="004B2DA4"/>
    <w:rsid w:val="004C4FA9"/>
    <w:rsid w:val="004C5B04"/>
    <w:rsid w:val="004C602D"/>
    <w:rsid w:val="004D01A9"/>
    <w:rsid w:val="004D1C58"/>
    <w:rsid w:val="004D3AE8"/>
    <w:rsid w:val="004D7B14"/>
    <w:rsid w:val="004D7B8A"/>
    <w:rsid w:val="004E09F3"/>
    <w:rsid w:val="004E18DB"/>
    <w:rsid w:val="004E3FCB"/>
    <w:rsid w:val="004E6937"/>
    <w:rsid w:val="004F2857"/>
    <w:rsid w:val="004F6C59"/>
    <w:rsid w:val="00500550"/>
    <w:rsid w:val="00510A90"/>
    <w:rsid w:val="00513794"/>
    <w:rsid w:val="00521A4B"/>
    <w:rsid w:val="00522359"/>
    <w:rsid w:val="00524F9B"/>
    <w:rsid w:val="00527F1C"/>
    <w:rsid w:val="00536AF8"/>
    <w:rsid w:val="0054277F"/>
    <w:rsid w:val="00544786"/>
    <w:rsid w:val="00545A2E"/>
    <w:rsid w:val="005460F3"/>
    <w:rsid w:val="00550B70"/>
    <w:rsid w:val="005510C3"/>
    <w:rsid w:val="0055471D"/>
    <w:rsid w:val="005554FE"/>
    <w:rsid w:val="00555DA2"/>
    <w:rsid w:val="0056311B"/>
    <w:rsid w:val="00563C29"/>
    <w:rsid w:val="00563FBD"/>
    <w:rsid w:val="005640D1"/>
    <w:rsid w:val="00567E16"/>
    <w:rsid w:val="00570D4C"/>
    <w:rsid w:val="005757C2"/>
    <w:rsid w:val="00580375"/>
    <w:rsid w:val="00581612"/>
    <w:rsid w:val="005845F3"/>
    <w:rsid w:val="0059057C"/>
    <w:rsid w:val="005A00A2"/>
    <w:rsid w:val="005A0CA8"/>
    <w:rsid w:val="005A4F95"/>
    <w:rsid w:val="005B32B7"/>
    <w:rsid w:val="005B60E0"/>
    <w:rsid w:val="005B77EE"/>
    <w:rsid w:val="005C2DCE"/>
    <w:rsid w:val="005C5A2B"/>
    <w:rsid w:val="005C618E"/>
    <w:rsid w:val="005D2742"/>
    <w:rsid w:val="005D665B"/>
    <w:rsid w:val="005E1C3E"/>
    <w:rsid w:val="005E3CAA"/>
    <w:rsid w:val="005E5CEB"/>
    <w:rsid w:val="005F0751"/>
    <w:rsid w:val="005F4C51"/>
    <w:rsid w:val="005F602B"/>
    <w:rsid w:val="00600292"/>
    <w:rsid w:val="006003D0"/>
    <w:rsid w:val="00600CD3"/>
    <w:rsid w:val="00602408"/>
    <w:rsid w:val="00603F71"/>
    <w:rsid w:val="006125AB"/>
    <w:rsid w:val="00621640"/>
    <w:rsid w:val="00621D41"/>
    <w:rsid w:val="00622717"/>
    <w:rsid w:val="00622D1E"/>
    <w:rsid w:val="006252AD"/>
    <w:rsid w:val="00625A37"/>
    <w:rsid w:val="006271D5"/>
    <w:rsid w:val="0062723A"/>
    <w:rsid w:val="00641F6F"/>
    <w:rsid w:val="00642429"/>
    <w:rsid w:val="0064391F"/>
    <w:rsid w:val="0064411F"/>
    <w:rsid w:val="00646893"/>
    <w:rsid w:val="006634C4"/>
    <w:rsid w:val="00671567"/>
    <w:rsid w:val="006772FF"/>
    <w:rsid w:val="00682043"/>
    <w:rsid w:val="00682E1F"/>
    <w:rsid w:val="0069260E"/>
    <w:rsid w:val="00697E14"/>
    <w:rsid w:val="006A3D41"/>
    <w:rsid w:val="006A5736"/>
    <w:rsid w:val="006B362E"/>
    <w:rsid w:val="006B6B4C"/>
    <w:rsid w:val="006C66E1"/>
    <w:rsid w:val="006C71E4"/>
    <w:rsid w:val="006D56EF"/>
    <w:rsid w:val="006E035E"/>
    <w:rsid w:val="006E18DD"/>
    <w:rsid w:val="006F796B"/>
    <w:rsid w:val="006F7FDD"/>
    <w:rsid w:val="0070154D"/>
    <w:rsid w:val="0070281F"/>
    <w:rsid w:val="007033B6"/>
    <w:rsid w:val="00704DAE"/>
    <w:rsid w:val="00711142"/>
    <w:rsid w:val="00714CE2"/>
    <w:rsid w:val="00716A22"/>
    <w:rsid w:val="00717754"/>
    <w:rsid w:val="00717E11"/>
    <w:rsid w:val="00717FCF"/>
    <w:rsid w:val="00721CC0"/>
    <w:rsid w:val="0072447A"/>
    <w:rsid w:val="007271FD"/>
    <w:rsid w:val="007278B9"/>
    <w:rsid w:val="00730224"/>
    <w:rsid w:val="00731955"/>
    <w:rsid w:val="00736910"/>
    <w:rsid w:val="007373E3"/>
    <w:rsid w:val="00743D23"/>
    <w:rsid w:val="00744454"/>
    <w:rsid w:val="0074515F"/>
    <w:rsid w:val="00745200"/>
    <w:rsid w:val="00751F35"/>
    <w:rsid w:val="00754736"/>
    <w:rsid w:val="007628AD"/>
    <w:rsid w:val="007630B8"/>
    <w:rsid w:val="00766509"/>
    <w:rsid w:val="00775ECD"/>
    <w:rsid w:val="00776AF8"/>
    <w:rsid w:val="00784249"/>
    <w:rsid w:val="00791CEC"/>
    <w:rsid w:val="00792CEE"/>
    <w:rsid w:val="007A0040"/>
    <w:rsid w:val="007A0802"/>
    <w:rsid w:val="007A0840"/>
    <w:rsid w:val="007B098C"/>
    <w:rsid w:val="007B6B01"/>
    <w:rsid w:val="007C173C"/>
    <w:rsid w:val="007C1B52"/>
    <w:rsid w:val="007D03A4"/>
    <w:rsid w:val="007D2A60"/>
    <w:rsid w:val="007D4647"/>
    <w:rsid w:val="007D49D8"/>
    <w:rsid w:val="007D583D"/>
    <w:rsid w:val="007D5A65"/>
    <w:rsid w:val="007E0EAB"/>
    <w:rsid w:val="007E1423"/>
    <w:rsid w:val="007E1B73"/>
    <w:rsid w:val="007E2D8C"/>
    <w:rsid w:val="007F18DA"/>
    <w:rsid w:val="007F4123"/>
    <w:rsid w:val="007F7670"/>
    <w:rsid w:val="00803580"/>
    <w:rsid w:val="00804EB5"/>
    <w:rsid w:val="00812871"/>
    <w:rsid w:val="00815360"/>
    <w:rsid w:val="008176DE"/>
    <w:rsid w:val="008179B6"/>
    <w:rsid w:val="008217E4"/>
    <w:rsid w:val="00824EDD"/>
    <w:rsid w:val="00831994"/>
    <w:rsid w:val="0083296B"/>
    <w:rsid w:val="00840632"/>
    <w:rsid w:val="00844A0E"/>
    <w:rsid w:val="00847FBF"/>
    <w:rsid w:val="00850FFA"/>
    <w:rsid w:val="00852243"/>
    <w:rsid w:val="00854981"/>
    <w:rsid w:val="00855A27"/>
    <w:rsid w:val="00855BD9"/>
    <w:rsid w:val="0086471C"/>
    <w:rsid w:val="00873B4E"/>
    <w:rsid w:val="0087692A"/>
    <w:rsid w:val="00882733"/>
    <w:rsid w:val="0088609C"/>
    <w:rsid w:val="00886CBB"/>
    <w:rsid w:val="00896854"/>
    <w:rsid w:val="008A171B"/>
    <w:rsid w:val="008A3CD7"/>
    <w:rsid w:val="008A6124"/>
    <w:rsid w:val="008B3310"/>
    <w:rsid w:val="008B6615"/>
    <w:rsid w:val="008C38DB"/>
    <w:rsid w:val="008C50A2"/>
    <w:rsid w:val="008C682D"/>
    <w:rsid w:val="008D1179"/>
    <w:rsid w:val="008D2064"/>
    <w:rsid w:val="008D33BB"/>
    <w:rsid w:val="008D5B6C"/>
    <w:rsid w:val="008E017E"/>
    <w:rsid w:val="008E0E43"/>
    <w:rsid w:val="008E1CE2"/>
    <w:rsid w:val="008E3449"/>
    <w:rsid w:val="008E6C8E"/>
    <w:rsid w:val="008F0AF0"/>
    <w:rsid w:val="008F16D4"/>
    <w:rsid w:val="008F1764"/>
    <w:rsid w:val="008F1888"/>
    <w:rsid w:val="008F4353"/>
    <w:rsid w:val="008F4627"/>
    <w:rsid w:val="008F5027"/>
    <w:rsid w:val="008F7964"/>
    <w:rsid w:val="009011B7"/>
    <w:rsid w:val="009016A3"/>
    <w:rsid w:val="00902D0B"/>
    <w:rsid w:val="0090511A"/>
    <w:rsid w:val="009060C1"/>
    <w:rsid w:val="0091495A"/>
    <w:rsid w:val="00914C92"/>
    <w:rsid w:val="00915A9A"/>
    <w:rsid w:val="009238B4"/>
    <w:rsid w:val="00941123"/>
    <w:rsid w:val="00941BDE"/>
    <w:rsid w:val="00941C68"/>
    <w:rsid w:val="00947147"/>
    <w:rsid w:val="00956622"/>
    <w:rsid w:val="00956B29"/>
    <w:rsid w:val="00962CFD"/>
    <w:rsid w:val="00962F5C"/>
    <w:rsid w:val="00964983"/>
    <w:rsid w:val="009649DC"/>
    <w:rsid w:val="009704C6"/>
    <w:rsid w:val="00972B8B"/>
    <w:rsid w:val="00973CB7"/>
    <w:rsid w:val="00985628"/>
    <w:rsid w:val="009925E6"/>
    <w:rsid w:val="00994477"/>
    <w:rsid w:val="00995161"/>
    <w:rsid w:val="0099704B"/>
    <w:rsid w:val="00997A69"/>
    <w:rsid w:val="009A1008"/>
    <w:rsid w:val="009A1EBE"/>
    <w:rsid w:val="009A3B1C"/>
    <w:rsid w:val="009B002D"/>
    <w:rsid w:val="009B39FB"/>
    <w:rsid w:val="009C1BF8"/>
    <w:rsid w:val="009C7C5A"/>
    <w:rsid w:val="009D3C9B"/>
    <w:rsid w:val="009D4E7F"/>
    <w:rsid w:val="009D5E5D"/>
    <w:rsid w:val="009E550D"/>
    <w:rsid w:val="009F05B3"/>
    <w:rsid w:val="009F2172"/>
    <w:rsid w:val="009F2E56"/>
    <w:rsid w:val="009F7948"/>
    <w:rsid w:val="009F7DAD"/>
    <w:rsid w:val="00A00D74"/>
    <w:rsid w:val="00A048CC"/>
    <w:rsid w:val="00A078EA"/>
    <w:rsid w:val="00A10F3F"/>
    <w:rsid w:val="00A17F30"/>
    <w:rsid w:val="00A235BB"/>
    <w:rsid w:val="00A2780A"/>
    <w:rsid w:val="00A315BF"/>
    <w:rsid w:val="00A31EBF"/>
    <w:rsid w:val="00A3231F"/>
    <w:rsid w:val="00A33E7F"/>
    <w:rsid w:val="00A40787"/>
    <w:rsid w:val="00A41449"/>
    <w:rsid w:val="00A45173"/>
    <w:rsid w:val="00A46CD4"/>
    <w:rsid w:val="00A502D5"/>
    <w:rsid w:val="00A51E3F"/>
    <w:rsid w:val="00A5516D"/>
    <w:rsid w:val="00A56805"/>
    <w:rsid w:val="00A57750"/>
    <w:rsid w:val="00A57EE6"/>
    <w:rsid w:val="00A85B47"/>
    <w:rsid w:val="00A92C30"/>
    <w:rsid w:val="00A953F6"/>
    <w:rsid w:val="00AA2538"/>
    <w:rsid w:val="00AA297D"/>
    <w:rsid w:val="00AA3254"/>
    <w:rsid w:val="00AA3974"/>
    <w:rsid w:val="00AA4617"/>
    <w:rsid w:val="00AB3DF2"/>
    <w:rsid w:val="00AB697A"/>
    <w:rsid w:val="00AC010B"/>
    <w:rsid w:val="00AC20F4"/>
    <w:rsid w:val="00AC5880"/>
    <w:rsid w:val="00AC7E06"/>
    <w:rsid w:val="00AD0861"/>
    <w:rsid w:val="00AD1CA8"/>
    <w:rsid w:val="00AD1D28"/>
    <w:rsid w:val="00AD400D"/>
    <w:rsid w:val="00AD5FA9"/>
    <w:rsid w:val="00AD6495"/>
    <w:rsid w:val="00AD6CF9"/>
    <w:rsid w:val="00AE0EA9"/>
    <w:rsid w:val="00AE2A6E"/>
    <w:rsid w:val="00AE3CF3"/>
    <w:rsid w:val="00B007BC"/>
    <w:rsid w:val="00B021BC"/>
    <w:rsid w:val="00B02E83"/>
    <w:rsid w:val="00B05B4B"/>
    <w:rsid w:val="00B06629"/>
    <w:rsid w:val="00B06D41"/>
    <w:rsid w:val="00B10FBE"/>
    <w:rsid w:val="00B12057"/>
    <w:rsid w:val="00B15F9E"/>
    <w:rsid w:val="00B162E1"/>
    <w:rsid w:val="00B20A5A"/>
    <w:rsid w:val="00B22255"/>
    <w:rsid w:val="00B2505B"/>
    <w:rsid w:val="00B26267"/>
    <w:rsid w:val="00B36F11"/>
    <w:rsid w:val="00B40B57"/>
    <w:rsid w:val="00B42514"/>
    <w:rsid w:val="00B44482"/>
    <w:rsid w:val="00B50C1E"/>
    <w:rsid w:val="00B52F64"/>
    <w:rsid w:val="00B53258"/>
    <w:rsid w:val="00B54188"/>
    <w:rsid w:val="00B57F92"/>
    <w:rsid w:val="00B629AD"/>
    <w:rsid w:val="00B63A1E"/>
    <w:rsid w:val="00B66E82"/>
    <w:rsid w:val="00B70537"/>
    <w:rsid w:val="00B769E5"/>
    <w:rsid w:val="00B76F5E"/>
    <w:rsid w:val="00B83AC8"/>
    <w:rsid w:val="00B875C9"/>
    <w:rsid w:val="00B9039F"/>
    <w:rsid w:val="00B95A9F"/>
    <w:rsid w:val="00B960CD"/>
    <w:rsid w:val="00B970E6"/>
    <w:rsid w:val="00B979AD"/>
    <w:rsid w:val="00BA02A5"/>
    <w:rsid w:val="00BA0962"/>
    <w:rsid w:val="00BA0999"/>
    <w:rsid w:val="00BA365B"/>
    <w:rsid w:val="00BA4E71"/>
    <w:rsid w:val="00BA59EF"/>
    <w:rsid w:val="00BB08A6"/>
    <w:rsid w:val="00BB35D9"/>
    <w:rsid w:val="00BC080A"/>
    <w:rsid w:val="00BC5CB7"/>
    <w:rsid w:val="00BC7C1A"/>
    <w:rsid w:val="00BD0901"/>
    <w:rsid w:val="00BD12AA"/>
    <w:rsid w:val="00BD1732"/>
    <w:rsid w:val="00BD276C"/>
    <w:rsid w:val="00BD2826"/>
    <w:rsid w:val="00BD2FAB"/>
    <w:rsid w:val="00BD3995"/>
    <w:rsid w:val="00BD5385"/>
    <w:rsid w:val="00BE1949"/>
    <w:rsid w:val="00BE5B9F"/>
    <w:rsid w:val="00BE5F61"/>
    <w:rsid w:val="00BE7391"/>
    <w:rsid w:val="00BF0256"/>
    <w:rsid w:val="00BF0283"/>
    <w:rsid w:val="00BF0445"/>
    <w:rsid w:val="00BF19B4"/>
    <w:rsid w:val="00BF2FB1"/>
    <w:rsid w:val="00BF70A1"/>
    <w:rsid w:val="00C04577"/>
    <w:rsid w:val="00C04C57"/>
    <w:rsid w:val="00C10E4D"/>
    <w:rsid w:val="00C1259D"/>
    <w:rsid w:val="00C13E12"/>
    <w:rsid w:val="00C153E4"/>
    <w:rsid w:val="00C20E9A"/>
    <w:rsid w:val="00C23953"/>
    <w:rsid w:val="00C25EE4"/>
    <w:rsid w:val="00C27A5B"/>
    <w:rsid w:val="00C35463"/>
    <w:rsid w:val="00C37318"/>
    <w:rsid w:val="00C42487"/>
    <w:rsid w:val="00C4257E"/>
    <w:rsid w:val="00C42AD4"/>
    <w:rsid w:val="00C42EFA"/>
    <w:rsid w:val="00C511A6"/>
    <w:rsid w:val="00C538BE"/>
    <w:rsid w:val="00C554DE"/>
    <w:rsid w:val="00C62C60"/>
    <w:rsid w:val="00C65998"/>
    <w:rsid w:val="00C7253B"/>
    <w:rsid w:val="00C749F0"/>
    <w:rsid w:val="00C8024C"/>
    <w:rsid w:val="00C81287"/>
    <w:rsid w:val="00C946BB"/>
    <w:rsid w:val="00C9695C"/>
    <w:rsid w:val="00CA1469"/>
    <w:rsid w:val="00CA5E8A"/>
    <w:rsid w:val="00CB2907"/>
    <w:rsid w:val="00CB57C9"/>
    <w:rsid w:val="00CB6CDC"/>
    <w:rsid w:val="00CC0BBD"/>
    <w:rsid w:val="00CC1B40"/>
    <w:rsid w:val="00CC1BBE"/>
    <w:rsid w:val="00CC2688"/>
    <w:rsid w:val="00CC2E62"/>
    <w:rsid w:val="00CC33E6"/>
    <w:rsid w:val="00CC5569"/>
    <w:rsid w:val="00CC7654"/>
    <w:rsid w:val="00CD052E"/>
    <w:rsid w:val="00CD2526"/>
    <w:rsid w:val="00CD278D"/>
    <w:rsid w:val="00CD2F23"/>
    <w:rsid w:val="00CD39AC"/>
    <w:rsid w:val="00CD42C2"/>
    <w:rsid w:val="00CD565F"/>
    <w:rsid w:val="00CD7647"/>
    <w:rsid w:val="00CE4508"/>
    <w:rsid w:val="00CE5993"/>
    <w:rsid w:val="00CE6BB5"/>
    <w:rsid w:val="00CE7256"/>
    <w:rsid w:val="00CF36D1"/>
    <w:rsid w:val="00CF45C8"/>
    <w:rsid w:val="00CF531A"/>
    <w:rsid w:val="00D01096"/>
    <w:rsid w:val="00D03220"/>
    <w:rsid w:val="00D03B36"/>
    <w:rsid w:val="00D1510F"/>
    <w:rsid w:val="00D17F3E"/>
    <w:rsid w:val="00D2057D"/>
    <w:rsid w:val="00D20D2B"/>
    <w:rsid w:val="00D26D08"/>
    <w:rsid w:val="00D41686"/>
    <w:rsid w:val="00D440F6"/>
    <w:rsid w:val="00D45601"/>
    <w:rsid w:val="00D45E09"/>
    <w:rsid w:val="00D50082"/>
    <w:rsid w:val="00D50FC0"/>
    <w:rsid w:val="00D523AD"/>
    <w:rsid w:val="00D54A87"/>
    <w:rsid w:val="00D55F18"/>
    <w:rsid w:val="00D568D2"/>
    <w:rsid w:val="00D61B57"/>
    <w:rsid w:val="00D63645"/>
    <w:rsid w:val="00D67EB0"/>
    <w:rsid w:val="00D70F2E"/>
    <w:rsid w:val="00D71B9E"/>
    <w:rsid w:val="00D82302"/>
    <w:rsid w:val="00D82460"/>
    <w:rsid w:val="00D82D20"/>
    <w:rsid w:val="00D858F5"/>
    <w:rsid w:val="00D87564"/>
    <w:rsid w:val="00D91F54"/>
    <w:rsid w:val="00D92140"/>
    <w:rsid w:val="00D96AC8"/>
    <w:rsid w:val="00DA45F1"/>
    <w:rsid w:val="00DA652D"/>
    <w:rsid w:val="00DB43DB"/>
    <w:rsid w:val="00DB5835"/>
    <w:rsid w:val="00DB5A22"/>
    <w:rsid w:val="00DB5DDB"/>
    <w:rsid w:val="00DC56FA"/>
    <w:rsid w:val="00DC65DD"/>
    <w:rsid w:val="00DD0BC7"/>
    <w:rsid w:val="00DD2C02"/>
    <w:rsid w:val="00DD4895"/>
    <w:rsid w:val="00DE3025"/>
    <w:rsid w:val="00DE3464"/>
    <w:rsid w:val="00DE434D"/>
    <w:rsid w:val="00DE5A8C"/>
    <w:rsid w:val="00DF0445"/>
    <w:rsid w:val="00DF2FED"/>
    <w:rsid w:val="00DF6A73"/>
    <w:rsid w:val="00DF6DD9"/>
    <w:rsid w:val="00DF6F58"/>
    <w:rsid w:val="00E03115"/>
    <w:rsid w:val="00E04459"/>
    <w:rsid w:val="00E04AE4"/>
    <w:rsid w:val="00E116E8"/>
    <w:rsid w:val="00E13964"/>
    <w:rsid w:val="00E13CB1"/>
    <w:rsid w:val="00E14303"/>
    <w:rsid w:val="00E14CFD"/>
    <w:rsid w:val="00E22E3A"/>
    <w:rsid w:val="00E23633"/>
    <w:rsid w:val="00E25411"/>
    <w:rsid w:val="00E25E6C"/>
    <w:rsid w:val="00E3090D"/>
    <w:rsid w:val="00E3168D"/>
    <w:rsid w:val="00E31DBA"/>
    <w:rsid w:val="00E365C4"/>
    <w:rsid w:val="00E40E91"/>
    <w:rsid w:val="00E42F03"/>
    <w:rsid w:val="00E445B4"/>
    <w:rsid w:val="00E5001E"/>
    <w:rsid w:val="00E5036A"/>
    <w:rsid w:val="00E5409D"/>
    <w:rsid w:val="00E542E3"/>
    <w:rsid w:val="00E54F32"/>
    <w:rsid w:val="00E5771B"/>
    <w:rsid w:val="00E63116"/>
    <w:rsid w:val="00E6409C"/>
    <w:rsid w:val="00E64581"/>
    <w:rsid w:val="00E64763"/>
    <w:rsid w:val="00E720EB"/>
    <w:rsid w:val="00E74AC0"/>
    <w:rsid w:val="00E823F2"/>
    <w:rsid w:val="00E86828"/>
    <w:rsid w:val="00E868EF"/>
    <w:rsid w:val="00E949B0"/>
    <w:rsid w:val="00E962DA"/>
    <w:rsid w:val="00EA07DF"/>
    <w:rsid w:val="00EA0AF6"/>
    <w:rsid w:val="00EA33EE"/>
    <w:rsid w:val="00EB14E2"/>
    <w:rsid w:val="00EB2320"/>
    <w:rsid w:val="00EB3FCD"/>
    <w:rsid w:val="00EC160C"/>
    <w:rsid w:val="00EC7B43"/>
    <w:rsid w:val="00ED26F3"/>
    <w:rsid w:val="00ED653F"/>
    <w:rsid w:val="00ED761E"/>
    <w:rsid w:val="00EE1D13"/>
    <w:rsid w:val="00EE2C7A"/>
    <w:rsid w:val="00EE7C63"/>
    <w:rsid w:val="00EF3A40"/>
    <w:rsid w:val="00EF466B"/>
    <w:rsid w:val="00EF5AD7"/>
    <w:rsid w:val="00EF6B4D"/>
    <w:rsid w:val="00F0071A"/>
    <w:rsid w:val="00F012C4"/>
    <w:rsid w:val="00F06FE8"/>
    <w:rsid w:val="00F108BB"/>
    <w:rsid w:val="00F112C6"/>
    <w:rsid w:val="00F1294A"/>
    <w:rsid w:val="00F14D22"/>
    <w:rsid w:val="00F15AC4"/>
    <w:rsid w:val="00F22D05"/>
    <w:rsid w:val="00F22FC9"/>
    <w:rsid w:val="00F25A15"/>
    <w:rsid w:val="00F26748"/>
    <w:rsid w:val="00F269A9"/>
    <w:rsid w:val="00F30A85"/>
    <w:rsid w:val="00F339DC"/>
    <w:rsid w:val="00F35E44"/>
    <w:rsid w:val="00F37253"/>
    <w:rsid w:val="00F37B78"/>
    <w:rsid w:val="00F42FBF"/>
    <w:rsid w:val="00F4468A"/>
    <w:rsid w:val="00F4769E"/>
    <w:rsid w:val="00F5248F"/>
    <w:rsid w:val="00F55413"/>
    <w:rsid w:val="00F574E1"/>
    <w:rsid w:val="00F57D3F"/>
    <w:rsid w:val="00F60A28"/>
    <w:rsid w:val="00F624C9"/>
    <w:rsid w:val="00F6366A"/>
    <w:rsid w:val="00F6403C"/>
    <w:rsid w:val="00F67BEE"/>
    <w:rsid w:val="00F71172"/>
    <w:rsid w:val="00F71804"/>
    <w:rsid w:val="00F7294E"/>
    <w:rsid w:val="00F73E1F"/>
    <w:rsid w:val="00F749E4"/>
    <w:rsid w:val="00F754B5"/>
    <w:rsid w:val="00F8256C"/>
    <w:rsid w:val="00F829EB"/>
    <w:rsid w:val="00F82CA5"/>
    <w:rsid w:val="00F83CFD"/>
    <w:rsid w:val="00F8542E"/>
    <w:rsid w:val="00F86198"/>
    <w:rsid w:val="00F911D6"/>
    <w:rsid w:val="00F915AC"/>
    <w:rsid w:val="00F91BEA"/>
    <w:rsid w:val="00F937BF"/>
    <w:rsid w:val="00F95AC1"/>
    <w:rsid w:val="00FA58D4"/>
    <w:rsid w:val="00FB0540"/>
    <w:rsid w:val="00FB2B92"/>
    <w:rsid w:val="00FB5FD9"/>
    <w:rsid w:val="00FB6286"/>
    <w:rsid w:val="00FC07DC"/>
    <w:rsid w:val="00FC73F7"/>
    <w:rsid w:val="00FD057E"/>
    <w:rsid w:val="00FD4A2E"/>
    <w:rsid w:val="00FD536F"/>
    <w:rsid w:val="00FD7B6C"/>
    <w:rsid w:val="00FE5A34"/>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C73"/>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Preambuła,Bulleted list,Odstavec,Lettre d'introduction"/>
    <w:basedOn w:val="Normalny"/>
    <w:link w:val="AkapitzlistZnak"/>
    <w:uiPriority w:val="1"/>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
    <w:link w:val="Akapitzlist"/>
    <w:uiPriority w:val="1"/>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143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93E7E-93A9-4D64-A9F7-0F8AB09A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38</Pages>
  <Words>12627</Words>
  <Characters>75763</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88214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Aldi Branicki</cp:lastModifiedBy>
  <cp:revision>10</cp:revision>
  <cp:lastPrinted>2020-09-21T12:19:00Z</cp:lastPrinted>
  <dcterms:created xsi:type="dcterms:W3CDTF">2023-11-27T20:47:00Z</dcterms:created>
  <dcterms:modified xsi:type="dcterms:W3CDTF">2023-11-28T12:21:00Z</dcterms:modified>
  <cp:category/>
</cp:coreProperties>
</file>