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A0CC" w14:textId="77777777" w:rsidR="00D84765" w:rsidRPr="00A01B4D" w:rsidRDefault="00D84765" w:rsidP="00322DF6">
      <w:pPr>
        <w:spacing w:after="0"/>
        <w:jc w:val="center"/>
        <w:rPr>
          <w:rFonts w:asciiTheme="minorHAnsi" w:hAnsiTheme="minorHAnsi" w:cstheme="minorHAnsi"/>
          <w:b/>
          <w:bCs/>
          <w:sz w:val="32"/>
          <w:szCs w:val="32"/>
        </w:rPr>
      </w:pPr>
    </w:p>
    <w:p w14:paraId="237B33A7" w14:textId="71EB066E" w:rsidR="00322DF6" w:rsidRPr="00A01B4D" w:rsidRDefault="00322DF6" w:rsidP="00322DF6">
      <w:pPr>
        <w:spacing w:after="0"/>
        <w:jc w:val="center"/>
        <w:rPr>
          <w:rFonts w:asciiTheme="minorHAnsi" w:hAnsiTheme="minorHAnsi" w:cstheme="minorHAnsi"/>
          <w:b/>
          <w:bCs/>
          <w:sz w:val="32"/>
          <w:szCs w:val="32"/>
        </w:rPr>
      </w:pPr>
      <w:r w:rsidRPr="00A01B4D">
        <w:rPr>
          <w:rFonts w:asciiTheme="minorHAnsi" w:hAnsiTheme="minorHAnsi" w:cstheme="minorHAnsi"/>
          <w:b/>
          <w:bCs/>
          <w:sz w:val="32"/>
          <w:szCs w:val="32"/>
        </w:rPr>
        <w:t>Gmina Bobowo, ul. Gdańska 12, 83-212 Bobowo</w:t>
      </w:r>
    </w:p>
    <w:p w14:paraId="48795586" w14:textId="77777777" w:rsidR="00322DF6" w:rsidRPr="00A01B4D" w:rsidRDefault="00322DF6" w:rsidP="00322DF6">
      <w:pPr>
        <w:spacing w:after="0"/>
        <w:jc w:val="center"/>
        <w:rPr>
          <w:rFonts w:asciiTheme="minorHAnsi" w:hAnsiTheme="minorHAnsi" w:cstheme="minorHAnsi"/>
          <w:b/>
          <w:bCs/>
          <w:sz w:val="32"/>
          <w:szCs w:val="32"/>
        </w:rPr>
      </w:pPr>
      <w:r w:rsidRPr="00A01B4D">
        <w:rPr>
          <w:rFonts w:asciiTheme="minorHAnsi" w:hAnsiTheme="minorHAnsi" w:cstheme="minorHAnsi"/>
          <w:b/>
          <w:bCs/>
          <w:sz w:val="32"/>
          <w:szCs w:val="32"/>
        </w:rPr>
        <w:t>tel. (58) 562 17 66</w:t>
      </w:r>
    </w:p>
    <w:p w14:paraId="71D2D6EF" w14:textId="77777777" w:rsidR="00322DF6" w:rsidRPr="00A01B4D" w:rsidRDefault="00322DF6" w:rsidP="00322DF6">
      <w:pPr>
        <w:spacing w:after="0"/>
        <w:jc w:val="center"/>
        <w:rPr>
          <w:rFonts w:asciiTheme="minorHAnsi" w:hAnsiTheme="minorHAnsi" w:cstheme="minorHAnsi"/>
          <w:b/>
          <w:bCs/>
          <w:sz w:val="32"/>
          <w:szCs w:val="32"/>
        </w:rPr>
      </w:pPr>
      <w:r w:rsidRPr="00A01B4D">
        <w:rPr>
          <w:rFonts w:asciiTheme="minorHAnsi" w:hAnsiTheme="minorHAnsi" w:cstheme="minorHAnsi"/>
          <w:b/>
          <w:bCs/>
          <w:sz w:val="32"/>
          <w:szCs w:val="32"/>
        </w:rPr>
        <w:t>e-mail: bobowo@bobowo.pl</w:t>
      </w:r>
    </w:p>
    <w:p w14:paraId="408C862F" w14:textId="77777777" w:rsidR="00322DF6" w:rsidRPr="00A01B4D" w:rsidRDefault="00322DF6" w:rsidP="00322DF6">
      <w:pPr>
        <w:spacing w:after="0"/>
        <w:jc w:val="center"/>
        <w:rPr>
          <w:rFonts w:asciiTheme="minorHAnsi" w:eastAsia="Times New Roman" w:hAnsiTheme="minorHAnsi" w:cstheme="minorHAnsi"/>
          <w:b/>
          <w:bCs/>
          <w:sz w:val="32"/>
          <w:szCs w:val="32"/>
          <w:lang w:eastAsia="ar-SA"/>
        </w:rPr>
      </w:pPr>
      <w:r w:rsidRPr="00A01B4D">
        <w:rPr>
          <w:rFonts w:asciiTheme="minorHAnsi" w:hAnsiTheme="minorHAnsi" w:cstheme="minorHAnsi"/>
          <w:b/>
          <w:bCs/>
          <w:sz w:val="32"/>
          <w:szCs w:val="32"/>
        </w:rPr>
        <w:t xml:space="preserve"> </w:t>
      </w:r>
      <w:hyperlink r:id="rId8" w:history="1">
        <w:r w:rsidR="0029696E" w:rsidRPr="00A01B4D">
          <w:rPr>
            <w:rStyle w:val="Hipercze"/>
            <w:rFonts w:asciiTheme="minorHAnsi" w:eastAsia="Times New Roman" w:hAnsiTheme="minorHAnsi" w:cstheme="minorHAnsi"/>
            <w:b/>
            <w:bCs/>
            <w:sz w:val="32"/>
            <w:szCs w:val="32"/>
            <w:lang w:eastAsia="ar-SA"/>
          </w:rPr>
          <w:t>http://www.bobowo.pl</w:t>
        </w:r>
      </w:hyperlink>
    </w:p>
    <w:p w14:paraId="6A04A08C" w14:textId="4AAC3851" w:rsidR="0029696E" w:rsidRPr="00A01B4D" w:rsidRDefault="00673F4E" w:rsidP="00322DF6">
      <w:pPr>
        <w:spacing w:after="0"/>
        <w:jc w:val="center"/>
        <w:rPr>
          <w:rStyle w:val="Hipercze"/>
          <w:rFonts w:asciiTheme="minorHAnsi" w:hAnsiTheme="minorHAnsi" w:cstheme="minorHAnsi"/>
          <w:b/>
          <w:bCs/>
          <w:sz w:val="32"/>
          <w:szCs w:val="32"/>
        </w:rPr>
      </w:pPr>
      <w:hyperlink r:id="rId9" w:history="1">
        <w:r w:rsidR="0029696E" w:rsidRPr="00A01B4D">
          <w:rPr>
            <w:rStyle w:val="Hipercze"/>
            <w:rFonts w:asciiTheme="minorHAnsi" w:hAnsiTheme="minorHAnsi" w:cstheme="minorHAnsi"/>
            <w:b/>
            <w:bCs/>
            <w:sz w:val="32"/>
            <w:szCs w:val="32"/>
          </w:rPr>
          <w:t>http://bip.ugbobowo.nv.pl/</w:t>
        </w:r>
      </w:hyperlink>
    </w:p>
    <w:p w14:paraId="49E73542" w14:textId="77777777" w:rsidR="00D84765" w:rsidRPr="00A01B4D" w:rsidRDefault="00D84765" w:rsidP="00322DF6">
      <w:pPr>
        <w:spacing w:after="0"/>
        <w:jc w:val="center"/>
        <w:rPr>
          <w:rStyle w:val="Hipercze"/>
          <w:rFonts w:asciiTheme="minorHAnsi" w:hAnsiTheme="minorHAnsi" w:cstheme="minorHAnsi"/>
          <w:b/>
          <w:bCs/>
          <w:sz w:val="32"/>
          <w:szCs w:val="32"/>
        </w:rPr>
      </w:pPr>
    </w:p>
    <w:p w14:paraId="0CAE8210" w14:textId="4BF9466E" w:rsidR="00D84765" w:rsidRPr="00A01B4D" w:rsidRDefault="00D84765" w:rsidP="00322DF6">
      <w:pPr>
        <w:spacing w:after="0"/>
        <w:jc w:val="center"/>
        <w:rPr>
          <w:rStyle w:val="Hipercze"/>
          <w:rFonts w:asciiTheme="minorHAnsi" w:hAnsiTheme="minorHAnsi" w:cstheme="minorHAnsi"/>
          <w:b/>
          <w:bCs/>
          <w:sz w:val="32"/>
          <w:szCs w:val="32"/>
        </w:rPr>
      </w:pPr>
      <w:r w:rsidRPr="00A01B4D">
        <w:rPr>
          <w:rFonts w:asciiTheme="minorHAnsi" w:hAnsiTheme="minorHAnsi" w:cstheme="minorHAnsi"/>
          <w:noProof/>
          <w:lang w:eastAsia="pl-PL"/>
        </w:rPr>
        <w:drawing>
          <wp:anchor distT="0" distB="0" distL="114300" distR="114300" simplePos="0" relativeHeight="251660288" behindDoc="1" locked="0" layoutInCell="1" allowOverlap="1" wp14:anchorId="0E07FEC5" wp14:editId="5464ACED">
            <wp:simplePos x="0" y="0"/>
            <wp:positionH relativeFrom="column">
              <wp:posOffset>1188982</wp:posOffset>
            </wp:positionH>
            <wp:positionV relativeFrom="paragraph">
              <wp:posOffset>6350</wp:posOffset>
            </wp:positionV>
            <wp:extent cx="3765184" cy="2353497"/>
            <wp:effectExtent l="0" t="0" r="6985" b="8890"/>
            <wp:wrapNone/>
            <wp:docPr id="5" name="Obraz 5" descr="Baner Dzień kobiet w Agroturystyce Żu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ner Dzień kobiet w Agroturystyce Żur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184" cy="2353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AC3EA" w14:textId="77777777" w:rsidR="00D84765" w:rsidRPr="00A01B4D" w:rsidRDefault="00D84765" w:rsidP="00322DF6">
      <w:pPr>
        <w:spacing w:after="0"/>
        <w:jc w:val="center"/>
        <w:rPr>
          <w:rStyle w:val="Hipercze"/>
          <w:rFonts w:asciiTheme="minorHAnsi" w:hAnsiTheme="minorHAnsi" w:cstheme="minorHAnsi"/>
          <w:b/>
          <w:bCs/>
          <w:sz w:val="32"/>
          <w:szCs w:val="32"/>
        </w:rPr>
      </w:pPr>
    </w:p>
    <w:p w14:paraId="72D2DE5E" w14:textId="77777777" w:rsidR="00D84765" w:rsidRPr="00A01B4D" w:rsidRDefault="00D84765" w:rsidP="00322DF6">
      <w:pPr>
        <w:spacing w:after="0"/>
        <w:jc w:val="center"/>
        <w:rPr>
          <w:rStyle w:val="Hipercze"/>
          <w:rFonts w:asciiTheme="minorHAnsi" w:hAnsiTheme="minorHAnsi" w:cstheme="minorHAnsi"/>
          <w:b/>
          <w:bCs/>
          <w:sz w:val="32"/>
          <w:szCs w:val="32"/>
        </w:rPr>
      </w:pPr>
    </w:p>
    <w:p w14:paraId="6E195821" w14:textId="77777777" w:rsidR="00D84765" w:rsidRPr="00A01B4D" w:rsidRDefault="00D84765" w:rsidP="00322DF6">
      <w:pPr>
        <w:spacing w:after="0"/>
        <w:jc w:val="center"/>
        <w:rPr>
          <w:rStyle w:val="Hipercze"/>
          <w:rFonts w:asciiTheme="minorHAnsi" w:hAnsiTheme="minorHAnsi" w:cstheme="minorHAnsi"/>
          <w:b/>
          <w:bCs/>
          <w:sz w:val="32"/>
          <w:szCs w:val="32"/>
        </w:rPr>
      </w:pPr>
    </w:p>
    <w:p w14:paraId="6A1B4EDA" w14:textId="77777777" w:rsidR="00D84765" w:rsidRPr="00A01B4D" w:rsidRDefault="00D84765" w:rsidP="00322DF6">
      <w:pPr>
        <w:spacing w:after="0"/>
        <w:jc w:val="center"/>
        <w:rPr>
          <w:rStyle w:val="Hipercze"/>
          <w:rFonts w:asciiTheme="minorHAnsi" w:hAnsiTheme="minorHAnsi" w:cstheme="minorHAnsi"/>
          <w:b/>
          <w:bCs/>
          <w:sz w:val="32"/>
          <w:szCs w:val="32"/>
        </w:rPr>
      </w:pPr>
    </w:p>
    <w:p w14:paraId="6C521544" w14:textId="77777777" w:rsidR="00D84765" w:rsidRPr="00A01B4D" w:rsidRDefault="00D84765" w:rsidP="00322DF6">
      <w:pPr>
        <w:spacing w:after="0"/>
        <w:jc w:val="center"/>
        <w:rPr>
          <w:rStyle w:val="Hipercze"/>
          <w:rFonts w:asciiTheme="minorHAnsi" w:hAnsiTheme="minorHAnsi" w:cstheme="minorHAnsi"/>
          <w:b/>
          <w:bCs/>
          <w:sz w:val="32"/>
          <w:szCs w:val="32"/>
        </w:rPr>
      </w:pPr>
    </w:p>
    <w:p w14:paraId="3461E672" w14:textId="77777777" w:rsidR="00D84765" w:rsidRPr="00A01B4D" w:rsidRDefault="00D84765" w:rsidP="00322DF6">
      <w:pPr>
        <w:spacing w:after="0"/>
        <w:jc w:val="center"/>
        <w:rPr>
          <w:rStyle w:val="Hipercze"/>
          <w:rFonts w:asciiTheme="minorHAnsi" w:hAnsiTheme="minorHAnsi" w:cstheme="minorHAnsi"/>
          <w:b/>
          <w:bCs/>
          <w:sz w:val="32"/>
          <w:szCs w:val="32"/>
        </w:rPr>
      </w:pPr>
    </w:p>
    <w:p w14:paraId="67781FA8" w14:textId="77777777" w:rsidR="00D84765" w:rsidRPr="00A01B4D" w:rsidRDefault="00D84765" w:rsidP="00322DF6">
      <w:pPr>
        <w:spacing w:after="0"/>
        <w:jc w:val="center"/>
        <w:rPr>
          <w:rFonts w:asciiTheme="minorHAnsi" w:hAnsiTheme="minorHAnsi" w:cstheme="minorHAnsi"/>
          <w:b/>
          <w:bCs/>
          <w:sz w:val="32"/>
          <w:szCs w:val="32"/>
        </w:rPr>
      </w:pPr>
    </w:p>
    <w:p w14:paraId="7DC582E4" w14:textId="77777777" w:rsidR="00322DF6" w:rsidRPr="00A01B4D" w:rsidRDefault="00322DF6" w:rsidP="00322DF6">
      <w:pPr>
        <w:spacing w:after="120"/>
        <w:jc w:val="center"/>
        <w:rPr>
          <w:rFonts w:asciiTheme="minorHAnsi" w:hAnsiTheme="minorHAnsi" w:cstheme="minorHAnsi"/>
          <w:b/>
          <w:sz w:val="44"/>
          <w:szCs w:val="44"/>
        </w:rPr>
      </w:pPr>
      <w:r w:rsidRPr="00A01B4D">
        <w:rPr>
          <w:rFonts w:asciiTheme="minorHAnsi" w:hAnsiTheme="minorHAnsi" w:cstheme="minorHAnsi"/>
          <w:b/>
          <w:sz w:val="44"/>
          <w:szCs w:val="44"/>
        </w:rPr>
        <w:t>SPECYFIKACJA WARUNKÓW ZAMÓWIENIA (SWZ)</w:t>
      </w:r>
    </w:p>
    <w:p w14:paraId="1D3B609D" w14:textId="77777777" w:rsidR="00322DF6" w:rsidRPr="00A01B4D" w:rsidRDefault="00322DF6" w:rsidP="00322DF6">
      <w:pPr>
        <w:spacing w:after="120"/>
        <w:jc w:val="center"/>
        <w:rPr>
          <w:rFonts w:asciiTheme="minorHAnsi" w:hAnsiTheme="minorHAnsi" w:cstheme="minorHAnsi"/>
          <w:bCs/>
          <w:sz w:val="32"/>
          <w:szCs w:val="32"/>
        </w:rPr>
      </w:pPr>
      <w:r w:rsidRPr="00A01B4D">
        <w:rPr>
          <w:rFonts w:asciiTheme="minorHAnsi" w:hAnsiTheme="minorHAnsi" w:cstheme="minorHAnsi"/>
          <w:bCs/>
          <w:sz w:val="32"/>
          <w:szCs w:val="32"/>
        </w:rPr>
        <w:t>w postępowaniu o udzielenie zamówienia publicznego pn.</w:t>
      </w:r>
    </w:p>
    <w:p w14:paraId="09F61D36" w14:textId="77777777" w:rsidR="0090053E" w:rsidRPr="00A01B4D" w:rsidRDefault="0090053E" w:rsidP="00322DF6">
      <w:pPr>
        <w:pStyle w:val="Default"/>
        <w:spacing w:after="480"/>
        <w:jc w:val="center"/>
        <w:rPr>
          <w:rFonts w:asciiTheme="minorHAnsi" w:hAnsiTheme="minorHAnsi" w:cstheme="minorHAnsi"/>
          <w:b/>
          <w:bCs/>
          <w:color w:val="auto"/>
          <w:sz w:val="32"/>
          <w:szCs w:val="32"/>
          <w:lang w:eastAsia="pl-PL"/>
        </w:rPr>
      </w:pPr>
      <w:r w:rsidRPr="00A01B4D">
        <w:rPr>
          <w:rFonts w:asciiTheme="minorHAnsi" w:hAnsiTheme="minorHAnsi" w:cstheme="minorHAnsi"/>
          <w:b/>
          <w:bCs/>
          <w:color w:val="auto"/>
          <w:sz w:val="32"/>
          <w:szCs w:val="32"/>
          <w:lang w:eastAsia="pl-PL"/>
        </w:rPr>
        <w:t>Poprawa gospodarki wodnej na terenie Gminy Bobowo</w:t>
      </w:r>
    </w:p>
    <w:p w14:paraId="17A79845" w14:textId="77777777" w:rsidR="00D84765" w:rsidRPr="00A01B4D" w:rsidRDefault="00D84765" w:rsidP="00322DF6">
      <w:pPr>
        <w:pStyle w:val="Default"/>
        <w:spacing w:after="480"/>
        <w:jc w:val="center"/>
        <w:rPr>
          <w:rFonts w:asciiTheme="minorHAnsi" w:hAnsiTheme="minorHAnsi" w:cstheme="minorHAnsi"/>
          <w:b/>
          <w:bCs/>
          <w:color w:val="auto"/>
          <w:sz w:val="32"/>
          <w:szCs w:val="32"/>
          <w:lang w:eastAsia="pl-PL"/>
        </w:rPr>
      </w:pPr>
    </w:p>
    <w:p w14:paraId="41CB609B" w14:textId="435EEFCC" w:rsidR="00322DF6" w:rsidRPr="00A01B4D" w:rsidRDefault="00322DF6" w:rsidP="00322DF6">
      <w:pPr>
        <w:pStyle w:val="Default"/>
        <w:spacing w:after="480"/>
        <w:jc w:val="center"/>
        <w:rPr>
          <w:rFonts w:asciiTheme="minorHAnsi" w:hAnsiTheme="minorHAnsi" w:cstheme="minorHAnsi"/>
          <w:b/>
          <w:bCs/>
          <w:sz w:val="32"/>
          <w:szCs w:val="32"/>
          <w:lang w:eastAsia="pl-PL"/>
        </w:rPr>
      </w:pPr>
      <w:r w:rsidRPr="00A01B4D">
        <w:rPr>
          <w:rFonts w:asciiTheme="minorHAnsi" w:hAnsiTheme="minorHAnsi" w:cstheme="minorHAnsi"/>
          <w:b/>
          <w:bCs/>
          <w:sz w:val="32"/>
          <w:szCs w:val="32"/>
        </w:rPr>
        <w:t xml:space="preserve">Znak sprawy: </w:t>
      </w:r>
      <w:r w:rsidRPr="00A01B4D">
        <w:rPr>
          <w:rFonts w:asciiTheme="minorHAnsi" w:hAnsiTheme="minorHAnsi" w:cstheme="minorHAnsi"/>
          <w:b/>
          <w:bCs/>
          <w:sz w:val="32"/>
          <w:szCs w:val="32"/>
          <w:lang w:eastAsia="pl-PL"/>
        </w:rPr>
        <w:t>OB.271.</w:t>
      </w:r>
      <w:r w:rsidR="00673F4E">
        <w:rPr>
          <w:rFonts w:asciiTheme="minorHAnsi" w:hAnsiTheme="minorHAnsi" w:cstheme="minorHAnsi"/>
          <w:b/>
          <w:bCs/>
          <w:sz w:val="32"/>
          <w:szCs w:val="32"/>
          <w:lang w:eastAsia="pl-PL"/>
        </w:rPr>
        <w:t>7</w:t>
      </w:r>
      <w:r w:rsidRPr="00A01B4D">
        <w:rPr>
          <w:rFonts w:asciiTheme="minorHAnsi" w:hAnsiTheme="minorHAnsi" w:cstheme="minorHAnsi"/>
          <w:b/>
          <w:bCs/>
          <w:sz w:val="32"/>
          <w:szCs w:val="32"/>
          <w:lang w:eastAsia="pl-PL"/>
        </w:rPr>
        <w:t>.2023</w:t>
      </w:r>
    </w:p>
    <w:p w14:paraId="3245F8CB" w14:textId="77777777" w:rsidR="00322DF6" w:rsidRPr="00A01B4D" w:rsidRDefault="00322DF6" w:rsidP="00322DF6">
      <w:pPr>
        <w:pStyle w:val="Default"/>
        <w:jc w:val="center"/>
        <w:rPr>
          <w:rFonts w:asciiTheme="minorHAnsi" w:hAnsiTheme="minorHAnsi" w:cstheme="minorHAnsi"/>
          <w:b/>
          <w:bCs/>
          <w:i/>
          <w:iCs/>
          <w:sz w:val="28"/>
          <w:szCs w:val="28"/>
          <w:lang w:eastAsia="pl-PL"/>
        </w:rPr>
      </w:pPr>
      <w:r w:rsidRPr="00A01B4D">
        <w:rPr>
          <w:rFonts w:asciiTheme="minorHAnsi" w:hAnsiTheme="minorHAnsi" w:cstheme="minorHAnsi"/>
          <w:b/>
          <w:bCs/>
          <w:i/>
          <w:iCs/>
          <w:sz w:val="28"/>
          <w:szCs w:val="28"/>
          <w:lang w:eastAsia="pl-PL"/>
        </w:rPr>
        <w:t xml:space="preserve">Inwestycja dofinansowana z Rządowego Funduszu Polski Ład: </w:t>
      </w:r>
      <w:r w:rsidR="0029696E" w:rsidRPr="00A01B4D">
        <w:rPr>
          <w:rFonts w:asciiTheme="minorHAnsi" w:hAnsiTheme="minorHAnsi" w:cstheme="minorHAnsi"/>
          <w:b/>
          <w:bCs/>
          <w:i/>
          <w:iCs/>
          <w:sz w:val="28"/>
          <w:szCs w:val="28"/>
          <w:lang w:eastAsia="pl-PL"/>
        </w:rPr>
        <w:br/>
      </w:r>
      <w:r w:rsidRPr="00A01B4D">
        <w:rPr>
          <w:rFonts w:asciiTheme="minorHAnsi" w:hAnsiTheme="minorHAnsi" w:cstheme="minorHAnsi"/>
          <w:b/>
          <w:bCs/>
          <w:i/>
          <w:iCs/>
          <w:sz w:val="28"/>
          <w:szCs w:val="28"/>
          <w:lang w:eastAsia="pl-PL"/>
        </w:rPr>
        <w:t xml:space="preserve">Program Inwestycji </w:t>
      </w:r>
      <w:r w:rsidRPr="00A01B4D">
        <w:rPr>
          <w:rFonts w:asciiTheme="minorHAnsi" w:hAnsiTheme="minorHAnsi" w:cstheme="minorHAnsi"/>
          <w:b/>
          <w:bCs/>
          <w:i/>
          <w:iCs/>
          <w:color w:val="auto"/>
          <w:sz w:val="28"/>
          <w:szCs w:val="28"/>
          <w:lang w:eastAsia="pl-PL"/>
        </w:rPr>
        <w:t xml:space="preserve">Strategicznych </w:t>
      </w:r>
      <w:r w:rsidR="001675DA" w:rsidRPr="00A01B4D">
        <w:rPr>
          <w:rFonts w:asciiTheme="minorHAnsi" w:hAnsiTheme="minorHAnsi" w:cstheme="minorHAnsi"/>
          <w:b/>
          <w:bCs/>
          <w:i/>
          <w:iCs/>
          <w:color w:val="auto"/>
          <w:sz w:val="28"/>
          <w:szCs w:val="28"/>
          <w:lang w:eastAsia="pl-PL"/>
        </w:rPr>
        <w:t>Edycja I</w:t>
      </w:r>
    </w:p>
    <w:p w14:paraId="0F68F1EF" w14:textId="4070DDFE" w:rsidR="00322DF6" w:rsidRPr="00A01B4D" w:rsidRDefault="00322DF6" w:rsidP="00322DF6">
      <w:pPr>
        <w:spacing w:after="0"/>
        <w:jc w:val="center"/>
        <w:rPr>
          <w:rFonts w:asciiTheme="minorHAnsi" w:hAnsiTheme="minorHAnsi" w:cstheme="minorHAnsi"/>
          <w:b/>
        </w:rPr>
      </w:pPr>
    </w:p>
    <w:p w14:paraId="3813ECCD" w14:textId="450129AC" w:rsidR="00D84765" w:rsidRPr="00A01B4D" w:rsidRDefault="00D84765" w:rsidP="00322DF6">
      <w:pPr>
        <w:spacing w:after="0"/>
        <w:jc w:val="center"/>
        <w:rPr>
          <w:rFonts w:asciiTheme="minorHAnsi" w:hAnsiTheme="minorHAnsi" w:cstheme="minorHAnsi"/>
          <w:b/>
        </w:rPr>
      </w:pPr>
      <w:r w:rsidRPr="00A01B4D">
        <w:rPr>
          <w:rFonts w:asciiTheme="minorHAnsi" w:hAnsiTheme="minorHAnsi" w:cstheme="minorHAnsi"/>
          <w:noProof/>
          <w:sz w:val="24"/>
          <w:szCs w:val="24"/>
        </w:rPr>
        <mc:AlternateContent>
          <mc:Choice Requires="wps">
            <w:drawing>
              <wp:anchor distT="45720" distB="45720" distL="114300" distR="114300" simplePos="0" relativeHeight="251662336" behindDoc="1" locked="0" layoutInCell="1" allowOverlap="1" wp14:anchorId="279FD06C" wp14:editId="7551EBBF">
                <wp:simplePos x="0" y="0"/>
                <wp:positionH relativeFrom="column">
                  <wp:posOffset>4254798</wp:posOffset>
                </wp:positionH>
                <wp:positionV relativeFrom="paragraph">
                  <wp:posOffset>19050</wp:posOffset>
                </wp:positionV>
                <wp:extent cx="2084294" cy="1075764"/>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294" cy="1075764"/>
                        </a:xfrm>
                        <a:prstGeom prst="rect">
                          <a:avLst/>
                        </a:prstGeom>
                        <a:solidFill>
                          <a:srgbClr val="FFFFFF"/>
                        </a:solidFill>
                        <a:ln w="9525">
                          <a:noFill/>
                          <a:miter lim="800000"/>
                          <a:headEnd/>
                          <a:tailEnd/>
                        </a:ln>
                      </wps:spPr>
                      <wps:txbx>
                        <w:txbxContent>
                          <w:p w14:paraId="09D4B1C6" w14:textId="0F70C2CA"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Zatwierdzam:</w:t>
                            </w:r>
                          </w:p>
                          <w:p w14:paraId="3FB4BCF7"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Wójt Gminy Bobowo</w:t>
                            </w:r>
                          </w:p>
                          <w:p w14:paraId="13C226E0"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sz w:val="24"/>
                                <w:szCs w:val="24"/>
                              </w:rPr>
                              <w:t>/-/</w:t>
                            </w:r>
                          </w:p>
                          <w:p w14:paraId="1A5A1C5F"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Sylwester Patrzykąt</w:t>
                            </w:r>
                          </w:p>
                          <w:p w14:paraId="228204EA" w14:textId="4DBAB9A5" w:rsidR="00D84765" w:rsidRDefault="00D847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FD06C" id="_x0000_t202" coordsize="21600,21600" o:spt="202" path="m,l,21600r21600,l21600,xe">
                <v:stroke joinstyle="miter"/>
                <v:path gradientshapeok="t" o:connecttype="rect"/>
              </v:shapetype>
              <v:shape id="Pole tekstowe 2" o:spid="_x0000_s1026" type="#_x0000_t202" style="position:absolute;left:0;text-align:left;margin-left:335pt;margin-top:1.5pt;width:164.1pt;height:84.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" stroked="f">
                <v:textbox>
                  <w:txbxContent>
                    <w:p w14:paraId="09D4B1C6" w14:textId="0F70C2CA"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Zatwierdzam:</w:t>
                      </w:r>
                    </w:p>
                    <w:p w14:paraId="3FB4BCF7"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Wójt Gminy Bobowo</w:t>
                      </w:r>
                    </w:p>
                    <w:p w14:paraId="13C226E0"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sz w:val="24"/>
                          <w:szCs w:val="24"/>
                        </w:rPr>
                        <w:t>/-/</w:t>
                      </w:r>
                    </w:p>
                    <w:p w14:paraId="1A5A1C5F" w14:textId="77777777" w:rsidR="00D84765" w:rsidRPr="00D84765" w:rsidRDefault="00D84765" w:rsidP="00D84765">
                      <w:pPr>
                        <w:spacing w:after="0" w:line="240" w:lineRule="auto"/>
                        <w:jc w:val="center"/>
                        <w:rPr>
                          <w:rFonts w:asciiTheme="minorHAnsi" w:hAnsiTheme="minorHAnsi" w:cstheme="minorHAnsi"/>
                          <w:i/>
                          <w:iCs/>
                          <w:sz w:val="24"/>
                          <w:szCs w:val="24"/>
                        </w:rPr>
                      </w:pPr>
                      <w:r w:rsidRPr="00D84765">
                        <w:rPr>
                          <w:rFonts w:asciiTheme="minorHAnsi" w:hAnsiTheme="minorHAnsi" w:cstheme="minorHAnsi"/>
                          <w:i/>
                          <w:iCs/>
                          <w:sz w:val="24"/>
                          <w:szCs w:val="24"/>
                        </w:rPr>
                        <w:t>Sylwester Patrzykąt</w:t>
                      </w:r>
                    </w:p>
                    <w:p w14:paraId="228204EA" w14:textId="4DBAB9A5" w:rsidR="00D84765" w:rsidRDefault="00D84765"/>
                  </w:txbxContent>
                </v:textbox>
              </v:shape>
            </w:pict>
          </mc:Fallback>
        </mc:AlternateContent>
      </w:r>
    </w:p>
    <w:p w14:paraId="40B2F92B" w14:textId="29358B33" w:rsidR="00D84765" w:rsidRPr="00A01B4D" w:rsidRDefault="00D84765" w:rsidP="00322DF6">
      <w:pPr>
        <w:spacing w:after="0"/>
        <w:jc w:val="center"/>
        <w:rPr>
          <w:rFonts w:asciiTheme="minorHAnsi" w:hAnsiTheme="minorHAnsi" w:cstheme="minorHAnsi"/>
          <w:b/>
        </w:rPr>
      </w:pPr>
    </w:p>
    <w:p w14:paraId="0363C321" w14:textId="1FCB53D2" w:rsidR="00D84765" w:rsidRPr="00A01B4D" w:rsidRDefault="00D84765" w:rsidP="00322DF6">
      <w:pPr>
        <w:spacing w:after="0"/>
        <w:jc w:val="center"/>
        <w:rPr>
          <w:rFonts w:asciiTheme="minorHAnsi" w:hAnsiTheme="minorHAnsi" w:cstheme="minorHAnsi"/>
          <w:b/>
        </w:rPr>
      </w:pPr>
    </w:p>
    <w:p w14:paraId="7BBC708B" w14:textId="62498925" w:rsidR="00D84765" w:rsidRPr="00A01B4D" w:rsidRDefault="00D84765" w:rsidP="00322DF6">
      <w:pPr>
        <w:spacing w:after="0"/>
        <w:jc w:val="center"/>
        <w:rPr>
          <w:rFonts w:asciiTheme="minorHAnsi" w:hAnsiTheme="minorHAnsi" w:cstheme="minorHAnsi"/>
          <w:b/>
        </w:rPr>
      </w:pPr>
    </w:p>
    <w:p w14:paraId="2BC13FF2" w14:textId="5F03F857" w:rsidR="00D84765" w:rsidRPr="00A01B4D" w:rsidRDefault="00D84765" w:rsidP="00322DF6">
      <w:pPr>
        <w:spacing w:after="0"/>
        <w:jc w:val="both"/>
        <w:rPr>
          <w:rFonts w:asciiTheme="minorHAnsi" w:hAnsiTheme="minorHAnsi" w:cstheme="minorHAnsi"/>
          <w:sz w:val="24"/>
          <w:szCs w:val="24"/>
        </w:rPr>
      </w:pPr>
    </w:p>
    <w:p w14:paraId="22094FE9" w14:textId="74A0CA82" w:rsidR="00D84765" w:rsidRPr="00A01B4D" w:rsidRDefault="00322DF6" w:rsidP="00D84765">
      <w:pPr>
        <w:spacing w:after="0"/>
        <w:jc w:val="center"/>
        <w:rPr>
          <w:rFonts w:asciiTheme="minorHAnsi" w:hAnsiTheme="minorHAnsi" w:cstheme="minorHAnsi"/>
          <w:sz w:val="28"/>
          <w:szCs w:val="28"/>
        </w:rPr>
      </w:pPr>
      <w:r w:rsidRPr="0091218D">
        <w:rPr>
          <w:rFonts w:asciiTheme="minorHAnsi" w:hAnsiTheme="minorHAnsi" w:cstheme="minorHAnsi"/>
          <w:sz w:val="28"/>
          <w:szCs w:val="28"/>
        </w:rPr>
        <w:t xml:space="preserve">Bobowo, dnia </w:t>
      </w:r>
      <w:r w:rsidR="00673F4E">
        <w:rPr>
          <w:rFonts w:asciiTheme="minorHAnsi" w:hAnsiTheme="minorHAnsi" w:cstheme="minorHAnsi"/>
          <w:sz w:val="28"/>
          <w:szCs w:val="28"/>
        </w:rPr>
        <w:t>18 października</w:t>
      </w:r>
      <w:r w:rsidRPr="0091218D">
        <w:rPr>
          <w:rFonts w:asciiTheme="minorHAnsi" w:hAnsiTheme="minorHAnsi" w:cstheme="minorHAnsi"/>
          <w:sz w:val="28"/>
          <w:szCs w:val="28"/>
        </w:rPr>
        <w:t xml:space="preserve"> 2023 </w:t>
      </w:r>
      <w:r w:rsidRPr="00A01B4D">
        <w:rPr>
          <w:rFonts w:asciiTheme="minorHAnsi" w:hAnsiTheme="minorHAnsi" w:cstheme="minorHAnsi"/>
          <w:sz w:val="28"/>
          <w:szCs w:val="28"/>
        </w:rPr>
        <w:t>r.</w:t>
      </w:r>
    </w:p>
    <w:p w14:paraId="0E4E63F6" w14:textId="62CE0209" w:rsidR="00322DF6" w:rsidRPr="00A01B4D" w:rsidRDefault="00322DF6" w:rsidP="00D84765">
      <w:pPr>
        <w:spacing w:after="0"/>
        <w:rPr>
          <w:rFonts w:asciiTheme="minorHAnsi" w:hAnsiTheme="minorHAnsi" w:cstheme="minorHAnsi"/>
          <w:sz w:val="26"/>
        </w:rPr>
      </w:pPr>
      <w:r w:rsidRPr="00A01B4D">
        <w:rPr>
          <w:rFonts w:asciiTheme="minorHAnsi" w:hAnsiTheme="minorHAnsi" w:cstheme="minorHAnsi"/>
          <w:sz w:val="28"/>
          <w:szCs w:val="28"/>
        </w:rPr>
        <w:lastRenderedPageBreak/>
        <w:tab/>
      </w:r>
      <w:r w:rsidRPr="00A01B4D">
        <w:rPr>
          <w:rFonts w:asciiTheme="minorHAnsi" w:hAnsiTheme="minorHAnsi" w:cstheme="minorHAnsi"/>
          <w:sz w:val="28"/>
          <w:szCs w:val="28"/>
        </w:rPr>
        <w:tab/>
      </w:r>
      <w:r w:rsidRPr="00A01B4D">
        <w:rPr>
          <w:rFonts w:asciiTheme="minorHAnsi" w:hAnsiTheme="minorHAnsi" w:cstheme="minorHAnsi"/>
          <w:sz w:val="28"/>
          <w:szCs w:val="28"/>
        </w:rPr>
        <w:tab/>
      </w:r>
      <w:r w:rsidRPr="00A01B4D">
        <w:rPr>
          <w:rFonts w:asciiTheme="minorHAnsi" w:hAnsiTheme="minorHAnsi" w:cstheme="minorHAnsi"/>
          <w:sz w:val="28"/>
          <w:szCs w:val="28"/>
        </w:rPr>
        <w:tab/>
        <w:t xml:space="preserve">       </w:t>
      </w:r>
      <w:r w:rsidRPr="00A01B4D">
        <w:rPr>
          <w:rFonts w:asciiTheme="minorHAnsi" w:hAnsiTheme="minorHAnsi" w:cstheme="minorHAnsi"/>
          <w:sz w:val="28"/>
          <w:szCs w:val="28"/>
        </w:rPr>
        <w:tab/>
      </w:r>
      <w:r w:rsidRPr="00A01B4D">
        <w:rPr>
          <w:rFonts w:asciiTheme="minorHAnsi" w:hAnsiTheme="minorHAnsi" w:cstheme="minorHAnsi"/>
          <w:sz w:val="28"/>
          <w:szCs w:val="28"/>
        </w:rPr>
        <w:tab/>
        <w:t xml:space="preserve"> </w:t>
      </w: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w:t>
      </w:r>
    </w:p>
    <w:p w14:paraId="705D9D45" w14:textId="77777777" w:rsidR="00322DF6" w:rsidRPr="00A01B4D" w:rsidRDefault="00322DF6" w:rsidP="00322DF6">
      <w:pPr>
        <w:spacing w:after="0"/>
        <w:ind w:left="352" w:right="357"/>
        <w:jc w:val="center"/>
        <w:rPr>
          <w:rFonts w:asciiTheme="minorHAnsi" w:hAnsiTheme="minorHAnsi" w:cstheme="minorHAnsi"/>
          <w:b/>
          <w:bCs/>
          <w:spacing w:val="-2"/>
          <w:sz w:val="26"/>
        </w:rPr>
      </w:pPr>
      <w:r w:rsidRPr="00A01B4D">
        <w:rPr>
          <w:rFonts w:asciiTheme="minorHAnsi" w:hAnsiTheme="minorHAnsi" w:cstheme="minorHAnsi"/>
          <w:b/>
          <w:bCs/>
          <w:w w:val="95"/>
          <w:sz w:val="26"/>
        </w:rPr>
        <w:t>POSTANOWIENIA</w:t>
      </w:r>
      <w:r w:rsidRPr="00A01B4D">
        <w:rPr>
          <w:rFonts w:asciiTheme="minorHAnsi" w:hAnsiTheme="minorHAnsi" w:cstheme="minorHAnsi"/>
          <w:b/>
          <w:bCs/>
          <w:spacing w:val="45"/>
          <w:sz w:val="26"/>
        </w:rPr>
        <w:t xml:space="preserve"> </w:t>
      </w:r>
      <w:r w:rsidRPr="00A01B4D">
        <w:rPr>
          <w:rFonts w:asciiTheme="minorHAnsi" w:hAnsiTheme="minorHAnsi" w:cstheme="minorHAnsi"/>
          <w:b/>
          <w:bCs/>
          <w:spacing w:val="-2"/>
          <w:sz w:val="26"/>
        </w:rPr>
        <w:t>OGÓLNE</w:t>
      </w:r>
    </w:p>
    <w:p w14:paraId="52675627" w14:textId="77777777" w:rsidR="00322DF6" w:rsidRPr="00A01B4D" w:rsidRDefault="00673F4E" w:rsidP="00322DF6">
      <w:pPr>
        <w:spacing w:after="360"/>
        <w:ind w:left="352" w:right="357"/>
        <w:jc w:val="center"/>
        <w:rPr>
          <w:rFonts w:asciiTheme="minorHAnsi" w:hAnsiTheme="minorHAnsi" w:cstheme="minorHAnsi"/>
          <w:b/>
          <w:bCs/>
          <w:sz w:val="26"/>
        </w:rPr>
      </w:pPr>
      <w:r>
        <w:rPr>
          <w:rFonts w:asciiTheme="minorHAnsi" w:hAnsiTheme="minorHAnsi" w:cstheme="minorHAnsi"/>
          <w:b/>
          <w:bCs/>
          <w:sz w:val="26"/>
        </w:rPr>
        <w:pict w14:anchorId="46F63DD7">
          <v:rect id="_x0000_i1025" style="width:0;height:1.5pt" o:hralign="center" o:hrstd="t" o:hr="t" fillcolor="#a0a0a0" stroked="f"/>
        </w:pict>
      </w:r>
    </w:p>
    <w:p w14:paraId="6160FA32" w14:textId="77777777" w:rsidR="00322DF6" w:rsidRPr="00A01B4D" w:rsidRDefault="00322DF6" w:rsidP="00322DF6">
      <w:pPr>
        <w:pStyle w:val="Nagwek1"/>
        <w:numPr>
          <w:ilvl w:val="1"/>
          <w:numId w:val="3"/>
        </w:numPr>
        <w:tabs>
          <w:tab w:val="left" w:pos="567"/>
        </w:tabs>
        <w:spacing w:before="360" w:after="240"/>
        <w:rPr>
          <w:rFonts w:asciiTheme="minorHAnsi" w:hAnsiTheme="minorHAnsi" w:cstheme="minorHAnsi"/>
          <w:b w:val="0"/>
          <w:bCs w:val="0"/>
          <w:sz w:val="24"/>
          <w:szCs w:val="24"/>
        </w:rPr>
      </w:pPr>
      <w:r w:rsidRPr="00A01B4D">
        <w:rPr>
          <w:rFonts w:asciiTheme="minorHAnsi" w:hAnsiTheme="minorHAnsi" w:cstheme="minorHAnsi"/>
          <w:b w:val="0"/>
          <w:bCs w:val="0"/>
          <w:sz w:val="24"/>
          <w:szCs w:val="24"/>
        </w:rPr>
        <w:t>Zamawiający</w:t>
      </w:r>
    </w:p>
    <w:p w14:paraId="606B3CCF" w14:textId="77777777" w:rsidR="00322DF6" w:rsidRPr="00A01B4D" w:rsidRDefault="00322DF6" w:rsidP="00322DF6">
      <w:pPr>
        <w:spacing w:after="0"/>
        <w:ind w:firstLine="567"/>
        <w:jc w:val="both"/>
        <w:rPr>
          <w:rFonts w:asciiTheme="minorHAnsi" w:hAnsiTheme="minorHAnsi" w:cstheme="minorHAnsi"/>
          <w:sz w:val="24"/>
          <w:szCs w:val="24"/>
        </w:rPr>
      </w:pPr>
      <w:bookmarkStart w:id="0" w:name="_Hlk102155416"/>
      <w:r w:rsidRPr="00A01B4D">
        <w:rPr>
          <w:rFonts w:asciiTheme="minorHAnsi" w:hAnsiTheme="minorHAnsi" w:cstheme="minorHAnsi"/>
          <w:sz w:val="24"/>
          <w:szCs w:val="24"/>
        </w:rPr>
        <w:t>Gmina Bobowo</w:t>
      </w:r>
    </w:p>
    <w:p w14:paraId="0D08B994" w14:textId="77777777" w:rsidR="00322DF6" w:rsidRPr="00A01B4D" w:rsidRDefault="00322DF6" w:rsidP="00322DF6">
      <w:pPr>
        <w:spacing w:after="0"/>
        <w:ind w:firstLine="567"/>
        <w:jc w:val="both"/>
        <w:rPr>
          <w:rFonts w:asciiTheme="minorHAnsi" w:hAnsiTheme="minorHAnsi" w:cstheme="minorHAnsi"/>
          <w:sz w:val="24"/>
          <w:szCs w:val="24"/>
        </w:rPr>
      </w:pPr>
      <w:r w:rsidRPr="00A01B4D">
        <w:rPr>
          <w:rFonts w:asciiTheme="minorHAnsi" w:hAnsiTheme="minorHAnsi" w:cstheme="minorHAnsi"/>
          <w:sz w:val="24"/>
          <w:szCs w:val="24"/>
        </w:rPr>
        <w:t>ul. Gdańska 12</w:t>
      </w:r>
    </w:p>
    <w:p w14:paraId="22C41738" w14:textId="77777777" w:rsidR="00322DF6" w:rsidRPr="00A01B4D" w:rsidRDefault="00322DF6" w:rsidP="00322DF6">
      <w:pPr>
        <w:spacing w:after="120"/>
        <w:ind w:firstLine="567"/>
        <w:jc w:val="both"/>
        <w:rPr>
          <w:rFonts w:asciiTheme="minorHAnsi" w:hAnsiTheme="minorHAnsi" w:cstheme="minorHAnsi"/>
          <w:sz w:val="24"/>
          <w:szCs w:val="24"/>
        </w:rPr>
      </w:pPr>
      <w:r w:rsidRPr="00A01B4D">
        <w:rPr>
          <w:rFonts w:asciiTheme="minorHAnsi" w:hAnsiTheme="minorHAnsi" w:cstheme="minorHAnsi"/>
          <w:sz w:val="24"/>
          <w:szCs w:val="24"/>
        </w:rPr>
        <w:t>83-212 Bobowo</w:t>
      </w:r>
    </w:p>
    <w:p w14:paraId="57BB7883" w14:textId="77777777" w:rsidR="00322DF6" w:rsidRPr="00A01B4D" w:rsidRDefault="00322DF6" w:rsidP="00322DF6">
      <w:pPr>
        <w:spacing w:after="120"/>
        <w:ind w:firstLine="567"/>
        <w:jc w:val="both"/>
        <w:rPr>
          <w:rFonts w:asciiTheme="minorHAnsi" w:hAnsiTheme="minorHAnsi" w:cstheme="minorHAnsi"/>
          <w:sz w:val="24"/>
          <w:szCs w:val="24"/>
        </w:rPr>
      </w:pPr>
      <w:r w:rsidRPr="00A01B4D">
        <w:rPr>
          <w:rFonts w:asciiTheme="minorHAnsi" w:hAnsiTheme="minorHAnsi" w:cstheme="minorHAnsi"/>
          <w:sz w:val="24"/>
          <w:szCs w:val="24"/>
        </w:rPr>
        <w:t>powiat: starogardzki, województwo: pomorskie</w:t>
      </w:r>
    </w:p>
    <w:p w14:paraId="4E0B2A22" w14:textId="77777777" w:rsidR="00322DF6" w:rsidRPr="00A01B4D" w:rsidRDefault="00322DF6" w:rsidP="00322DF6">
      <w:pPr>
        <w:autoSpaceDE w:val="0"/>
        <w:autoSpaceDN w:val="0"/>
        <w:adjustRightInd w:val="0"/>
        <w:spacing w:after="0" w:line="240" w:lineRule="auto"/>
        <w:ind w:left="567"/>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NIP: 592-20-85-421 </w:t>
      </w:r>
    </w:p>
    <w:p w14:paraId="1D5C2D73" w14:textId="3362D780" w:rsidR="00322DF6" w:rsidRPr="00A01B4D" w:rsidRDefault="00322DF6" w:rsidP="00322DF6">
      <w:pPr>
        <w:spacing w:before="120" w:after="120"/>
        <w:ind w:left="567"/>
        <w:jc w:val="both"/>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REGON: 191675675 </w:t>
      </w:r>
    </w:p>
    <w:p w14:paraId="7448591C" w14:textId="77777777" w:rsidR="00322DF6" w:rsidRPr="00A01B4D" w:rsidRDefault="00322DF6" w:rsidP="00322DF6">
      <w:pPr>
        <w:spacing w:before="120" w:after="120"/>
        <w:ind w:left="567"/>
        <w:jc w:val="both"/>
        <w:rPr>
          <w:rFonts w:asciiTheme="minorHAnsi" w:hAnsiTheme="minorHAnsi" w:cstheme="minorHAnsi"/>
          <w:sz w:val="24"/>
          <w:szCs w:val="24"/>
        </w:rPr>
      </w:pPr>
      <w:r w:rsidRPr="00A01B4D">
        <w:rPr>
          <w:rFonts w:asciiTheme="minorHAnsi" w:hAnsiTheme="minorHAnsi" w:cstheme="minorHAnsi"/>
          <w:sz w:val="24"/>
          <w:szCs w:val="24"/>
        </w:rPr>
        <w:t>godziny</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urzędowania:</w:t>
      </w:r>
      <w:r w:rsidRPr="00A01B4D">
        <w:rPr>
          <w:rFonts w:asciiTheme="minorHAnsi" w:hAnsiTheme="minorHAnsi" w:cstheme="minorHAnsi"/>
          <w:bCs/>
          <w:sz w:val="24"/>
          <w:szCs w:val="24"/>
        </w:rPr>
        <w:t xml:space="preserve"> poniedziałek - piątek 7</w:t>
      </w:r>
      <w:r w:rsidRPr="00A01B4D">
        <w:rPr>
          <w:rFonts w:asciiTheme="minorHAnsi" w:hAnsiTheme="minorHAnsi" w:cstheme="minorHAnsi"/>
          <w:bCs/>
          <w:sz w:val="24"/>
          <w:szCs w:val="24"/>
          <w:vertAlign w:val="superscript"/>
        </w:rPr>
        <w:t>15</w:t>
      </w:r>
      <w:r w:rsidRPr="00A01B4D">
        <w:rPr>
          <w:rFonts w:asciiTheme="minorHAnsi" w:hAnsiTheme="minorHAnsi" w:cstheme="minorHAnsi"/>
          <w:bCs/>
          <w:sz w:val="24"/>
          <w:szCs w:val="24"/>
        </w:rPr>
        <w:t xml:space="preserve"> – 15</w:t>
      </w:r>
      <w:r w:rsidRPr="00A01B4D">
        <w:rPr>
          <w:rFonts w:asciiTheme="minorHAnsi" w:hAnsiTheme="minorHAnsi" w:cstheme="minorHAnsi"/>
          <w:bCs/>
          <w:sz w:val="24"/>
          <w:szCs w:val="24"/>
          <w:vertAlign w:val="superscript"/>
        </w:rPr>
        <w:t>15</w:t>
      </w:r>
    </w:p>
    <w:p w14:paraId="168F7A31" w14:textId="77777777" w:rsidR="00322DF6" w:rsidRPr="00A01B4D" w:rsidRDefault="00322DF6" w:rsidP="00322DF6">
      <w:pPr>
        <w:spacing w:before="120" w:after="120"/>
        <w:ind w:left="567"/>
        <w:jc w:val="both"/>
        <w:rPr>
          <w:rFonts w:asciiTheme="minorHAnsi" w:hAnsiTheme="minorHAnsi" w:cstheme="minorHAnsi"/>
          <w:sz w:val="24"/>
          <w:szCs w:val="24"/>
        </w:rPr>
      </w:pPr>
      <w:r w:rsidRPr="00A01B4D">
        <w:rPr>
          <w:rFonts w:asciiTheme="minorHAnsi" w:hAnsiTheme="minorHAnsi" w:cstheme="minorHAnsi"/>
          <w:sz w:val="24"/>
          <w:szCs w:val="24"/>
        </w:rPr>
        <w:t>tel. (58) 562 17 66</w:t>
      </w:r>
    </w:p>
    <w:p w14:paraId="194F5663" w14:textId="77777777" w:rsidR="00322DF6" w:rsidRPr="00A01B4D" w:rsidRDefault="00322DF6" w:rsidP="00322DF6">
      <w:pPr>
        <w:spacing w:before="120" w:after="120"/>
        <w:ind w:left="567"/>
        <w:rPr>
          <w:rFonts w:asciiTheme="minorHAnsi" w:hAnsiTheme="minorHAnsi" w:cstheme="minorHAnsi"/>
          <w:sz w:val="24"/>
          <w:szCs w:val="24"/>
        </w:rPr>
      </w:pPr>
      <w:r w:rsidRPr="00A01B4D">
        <w:rPr>
          <w:rFonts w:asciiTheme="minorHAnsi" w:hAnsiTheme="minorHAnsi" w:cstheme="minorHAnsi"/>
          <w:sz w:val="24"/>
          <w:szCs w:val="24"/>
        </w:rPr>
        <w:t xml:space="preserve">adres strony internetowej: </w:t>
      </w:r>
      <w:hyperlink r:id="rId11" w:history="1">
        <w:r w:rsidRPr="00A01B4D">
          <w:rPr>
            <w:rStyle w:val="Hipercze"/>
            <w:rFonts w:asciiTheme="minorHAnsi" w:eastAsia="Times New Roman" w:hAnsiTheme="minorHAnsi" w:cstheme="minorHAnsi"/>
            <w:sz w:val="24"/>
            <w:szCs w:val="24"/>
            <w:lang w:eastAsia="ar-SA"/>
          </w:rPr>
          <w:t>http://www.bobowo.pl</w:t>
        </w:r>
      </w:hyperlink>
      <w:r w:rsidRPr="00A01B4D">
        <w:rPr>
          <w:rFonts w:asciiTheme="minorHAnsi" w:eastAsia="Times New Roman" w:hAnsiTheme="minorHAnsi" w:cstheme="minorHAnsi"/>
          <w:sz w:val="24"/>
          <w:szCs w:val="24"/>
          <w:lang w:eastAsia="ar-SA"/>
        </w:rPr>
        <w:t xml:space="preserve">  </w:t>
      </w:r>
      <w:r w:rsidRPr="00A01B4D">
        <w:rPr>
          <w:rFonts w:asciiTheme="minorHAnsi" w:hAnsiTheme="minorHAnsi" w:cstheme="minorHAnsi"/>
          <w:sz w:val="24"/>
          <w:szCs w:val="24"/>
        </w:rPr>
        <w:t xml:space="preserve"> </w:t>
      </w:r>
    </w:p>
    <w:p w14:paraId="13B1CA5E" w14:textId="77777777" w:rsidR="00322DF6" w:rsidRPr="00A01B4D" w:rsidRDefault="00322DF6" w:rsidP="00322DF6">
      <w:pPr>
        <w:spacing w:before="120" w:after="120"/>
        <w:ind w:left="567"/>
        <w:rPr>
          <w:rFonts w:asciiTheme="minorHAnsi" w:hAnsiTheme="minorHAnsi" w:cstheme="minorHAnsi"/>
          <w:sz w:val="24"/>
          <w:szCs w:val="24"/>
        </w:rPr>
      </w:pPr>
      <w:r w:rsidRPr="00A01B4D">
        <w:rPr>
          <w:rFonts w:asciiTheme="minorHAnsi" w:hAnsiTheme="minorHAnsi" w:cstheme="minorHAnsi"/>
          <w:sz w:val="24"/>
          <w:szCs w:val="24"/>
        </w:rPr>
        <w:t xml:space="preserve">adres poczty elektronicznej: e-mail: </w:t>
      </w:r>
      <w:hyperlink r:id="rId12" w:history="1">
        <w:r w:rsidRPr="00A01B4D">
          <w:rPr>
            <w:rStyle w:val="Hipercze"/>
            <w:rFonts w:asciiTheme="minorHAnsi" w:hAnsiTheme="minorHAnsi" w:cstheme="minorHAnsi"/>
            <w:sz w:val="24"/>
            <w:szCs w:val="24"/>
          </w:rPr>
          <w:t>bobowo@bobowo.pl</w:t>
        </w:r>
      </w:hyperlink>
      <w:r w:rsidRPr="00A01B4D">
        <w:rPr>
          <w:rFonts w:asciiTheme="minorHAnsi" w:hAnsiTheme="minorHAnsi" w:cstheme="minorHAnsi"/>
          <w:sz w:val="24"/>
          <w:szCs w:val="24"/>
        </w:rPr>
        <w:t xml:space="preserve">  </w:t>
      </w:r>
    </w:p>
    <w:p w14:paraId="26AD26AE" w14:textId="77777777" w:rsidR="00942658" w:rsidRPr="00A01B4D" w:rsidRDefault="00322DF6" w:rsidP="00942658">
      <w:pPr>
        <w:spacing w:before="120" w:after="120"/>
        <w:ind w:left="567"/>
        <w:rPr>
          <w:rFonts w:asciiTheme="minorHAnsi" w:hAnsiTheme="minorHAnsi" w:cstheme="minorHAnsi"/>
          <w:b/>
          <w:sz w:val="24"/>
          <w:szCs w:val="24"/>
        </w:rPr>
      </w:pPr>
      <w:r w:rsidRPr="00A01B4D">
        <w:rPr>
          <w:rFonts w:asciiTheme="minorHAnsi" w:hAnsiTheme="minorHAnsi" w:cstheme="minorHAnsi"/>
          <w:sz w:val="24"/>
          <w:szCs w:val="24"/>
        </w:rPr>
        <w:t>strona internetowa prowadzonego</w:t>
      </w:r>
      <w:r w:rsidRPr="00A01B4D">
        <w:rPr>
          <w:rFonts w:asciiTheme="minorHAnsi" w:hAnsiTheme="minorHAnsi" w:cstheme="minorHAnsi"/>
          <w:spacing w:val="19"/>
          <w:sz w:val="24"/>
          <w:szCs w:val="24"/>
        </w:rPr>
        <w:t xml:space="preserve"> </w:t>
      </w:r>
      <w:r w:rsidRPr="00A01B4D">
        <w:rPr>
          <w:rFonts w:asciiTheme="minorHAnsi" w:hAnsiTheme="minorHAnsi" w:cstheme="minorHAnsi"/>
          <w:sz w:val="24"/>
          <w:szCs w:val="24"/>
        </w:rPr>
        <w:t>postępowania, na której udostępniane będą zmiany</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pacing w:val="80"/>
          <w:w w:val="150"/>
          <w:sz w:val="24"/>
          <w:szCs w:val="24"/>
        </w:rPr>
        <w:br/>
      </w:r>
      <w:r w:rsidRPr="00A01B4D">
        <w:rPr>
          <w:rFonts w:asciiTheme="minorHAnsi" w:hAnsiTheme="minorHAnsi" w:cstheme="minorHAnsi"/>
          <w:sz w:val="24"/>
          <w:szCs w:val="24"/>
        </w:rPr>
        <w:t>i</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wyjaśnienia</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treści</w:t>
      </w:r>
      <w:r w:rsidRPr="00A01B4D">
        <w:rPr>
          <w:rFonts w:asciiTheme="minorHAnsi" w:hAnsiTheme="minorHAnsi" w:cstheme="minorHAnsi"/>
          <w:spacing w:val="61"/>
          <w:sz w:val="24"/>
          <w:szCs w:val="24"/>
        </w:rPr>
        <w:t xml:space="preserve"> </w:t>
      </w:r>
      <w:r w:rsidRPr="00A01B4D">
        <w:rPr>
          <w:rFonts w:asciiTheme="minorHAnsi" w:hAnsiTheme="minorHAnsi" w:cstheme="minorHAnsi"/>
          <w:sz w:val="24"/>
          <w:szCs w:val="24"/>
        </w:rPr>
        <w:t>SWZ</w:t>
      </w:r>
      <w:r w:rsidRPr="00A01B4D">
        <w:rPr>
          <w:rFonts w:asciiTheme="minorHAnsi" w:hAnsiTheme="minorHAnsi" w:cstheme="minorHAnsi"/>
          <w:spacing w:val="61"/>
          <w:sz w:val="24"/>
          <w:szCs w:val="24"/>
        </w:rPr>
        <w:t xml:space="preserve"> </w:t>
      </w:r>
      <w:r w:rsidRPr="00A01B4D">
        <w:rPr>
          <w:rFonts w:asciiTheme="minorHAnsi" w:hAnsiTheme="minorHAnsi" w:cstheme="minorHAnsi"/>
          <w:sz w:val="24"/>
          <w:szCs w:val="24"/>
        </w:rPr>
        <w:t>oraz</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inne</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dokumenty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zamówienia</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bezpośrednio</w:t>
      </w:r>
      <w:r w:rsidRPr="00A01B4D">
        <w:rPr>
          <w:rFonts w:asciiTheme="minorHAnsi" w:hAnsiTheme="minorHAnsi" w:cstheme="minorHAnsi"/>
          <w:spacing w:val="61"/>
          <w:sz w:val="24"/>
          <w:szCs w:val="24"/>
        </w:rPr>
        <w:t xml:space="preserve"> </w:t>
      </w:r>
      <w:r w:rsidRPr="00A01B4D">
        <w:rPr>
          <w:rFonts w:asciiTheme="minorHAnsi" w:hAnsiTheme="minorHAnsi" w:cstheme="minorHAnsi"/>
          <w:sz w:val="24"/>
          <w:szCs w:val="24"/>
        </w:rPr>
        <w:t xml:space="preserve">związane </w:t>
      </w:r>
      <w:r w:rsidRPr="00A01B4D">
        <w:rPr>
          <w:rFonts w:asciiTheme="minorHAnsi" w:hAnsiTheme="minorHAnsi" w:cstheme="minorHAnsi"/>
          <w:sz w:val="24"/>
          <w:szCs w:val="24"/>
        </w:rPr>
        <w:br/>
        <w:t xml:space="preserve">z postępowaniem o udzielenie zamówienia [URL]: </w:t>
      </w:r>
      <w:hyperlink r:id="rId13" w:history="1">
        <w:r w:rsidRPr="00A01B4D">
          <w:rPr>
            <w:rStyle w:val="Hipercze"/>
            <w:rFonts w:asciiTheme="minorHAnsi" w:hAnsiTheme="minorHAnsi" w:cstheme="minorHAnsi"/>
            <w:sz w:val="24"/>
            <w:szCs w:val="24"/>
            <w:lang w:eastAsia="pl-PL"/>
          </w:rPr>
          <w:t>https://platformazakupowa.pl/pn/bobowo</w:t>
        </w:r>
      </w:hyperlink>
      <w:r w:rsidRPr="00A01B4D">
        <w:rPr>
          <w:rFonts w:asciiTheme="minorHAnsi" w:hAnsiTheme="minorHAnsi" w:cstheme="minorHAnsi"/>
          <w:b/>
          <w:sz w:val="24"/>
          <w:szCs w:val="24"/>
        </w:rPr>
        <w:t xml:space="preserve">  </w:t>
      </w:r>
    </w:p>
    <w:bookmarkEnd w:id="0"/>
    <w:p w14:paraId="5BB1B355" w14:textId="77777777" w:rsidR="002151FC" w:rsidRPr="00A01B4D" w:rsidRDefault="00322DF6" w:rsidP="002151FC">
      <w:pPr>
        <w:pStyle w:val="Akapitzlist"/>
        <w:numPr>
          <w:ilvl w:val="1"/>
          <w:numId w:val="3"/>
        </w:numPr>
        <w:spacing w:before="24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Tryb udzielenia zamówienia</w:t>
      </w:r>
    </w:p>
    <w:p w14:paraId="4B39A0B7" w14:textId="0AA299A9" w:rsidR="00322DF6" w:rsidRPr="00A01B4D" w:rsidRDefault="00322DF6" w:rsidP="00942658">
      <w:pPr>
        <w:pStyle w:val="Akapitzlist"/>
        <w:spacing w:before="240" w:after="120"/>
        <w:ind w:left="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Niniejsze postępowanie o udzielenie zamówienia publicznego prowadzone jest w trybie </w:t>
      </w:r>
      <w:r w:rsidR="00CE0E9C" w:rsidRPr="00A01B4D">
        <w:rPr>
          <w:rFonts w:asciiTheme="minorHAnsi" w:hAnsiTheme="minorHAnsi" w:cstheme="minorHAnsi"/>
          <w:sz w:val="24"/>
          <w:szCs w:val="24"/>
        </w:rPr>
        <w:t>podstawowym bez negocjacji</w:t>
      </w:r>
      <w:r w:rsidR="00085E99">
        <w:rPr>
          <w:rFonts w:asciiTheme="minorHAnsi" w:hAnsiTheme="minorHAnsi" w:cstheme="minorHAnsi"/>
          <w:sz w:val="24"/>
          <w:szCs w:val="24"/>
        </w:rPr>
        <w:t xml:space="preserve"> na podstawie art. 275 pkt 1 ustawy </w:t>
      </w:r>
      <w:proofErr w:type="spellStart"/>
      <w:r w:rsidR="00085E99">
        <w:rPr>
          <w:rFonts w:asciiTheme="minorHAnsi" w:hAnsiTheme="minorHAnsi" w:cstheme="minorHAnsi"/>
          <w:sz w:val="24"/>
          <w:szCs w:val="24"/>
        </w:rPr>
        <w:t>Pzp</w:t>
      </w:r>
      <w:proofErr w:type="spellEnd"/>
      <w:r w:rsidRPr="00A01B4D">
        <w:rPr>
          <w:rFonts w:asciiTheme="minorHAnsi" w:hAnsiTheme="minorHAnsi" w:cstheme="minorHAnsi"/>
          <w:sz w:val="24"/>
          <w:szCs w:val="24"/>
        </w:rPr>
        <w:t>, w którym w odpowiedzi na ogłoszenie o zamówieniu oferty mogą składać wszyscy zainteresowani Wykonawcy</w:t>
      </w:r>
      <w:r w:rsidR="002151FC" w:rsidRPr="00A01B4D">
        <w:rPr>
          <w:rFonts w:asciiTheme="minorHAnsi" w:hAnsiTheme="minorHAnsi" w:cstheme="minorHAnsi"/>
          <w:sz w:val="24"/>
          <w:szCs w:val="24"/>
        </w:rPr>
        <w:t>, a następnie Zamawiający wybierze najkorzystniejszą ofertę.</w:t>
      </w:r>
    </w:p>
    <w:p w14:paraId="7CD76857" w14:textId="77777777" w:rsidR="00322DF6" w:rsidRPr="00A01B4D" w:rsidRDefault="00322DF6" w:rsidP="00322DF6">
      <w:pPr>
        <w:pStyle w:val="Akapitzlist"/>
        <w:numPr>
          <w:ilvl w:val="1"/>
          <w:numId w:val="3"/>
        </w:numPr>
        <w:spacing w:before="120" w:after="120"/>
        <w:ind w:left="567" w:hanging="567"/>
        <w:contextualSpacing w:val="0"/>
        <w:rPr>
          <w:rFonts w:asciiTheme="minorHAnsi" w:hAnsiTheme="minorHAnsi" w:cstheme="minorHAnsi"/>
          <w:sz w:val="24"/>
          <w:szCs w:val="24"/>
        </w:rPr>
      </w:pPr>
      <w:r w:rsidRPr="00A01B4D">
        <w:rPr>
          <w:rFonts w:asciiTheme="minorHAnsi" w:hAnsiTheme="minorHAnsi" w:cstheme="minorHAnsi"/>
          <w:sz w:val="24"/>
          <w:szCs w:val="24"/>
        </w:rPr>
        <w:t xml:space="preserve">Rodzaj i wartość zamówienia  </w:t>
      </w:r>
    </w:p>
    <w:p w14:paraId="6ECAC5F7" w14:textId="77777777" w:rsidR="00322DF6" w:rsidRPr="00A01B4D" w:rsidRDefault="00322DF6" w:rsidP="00322DF6">
      <w:pPr>
        <w:pStyle w:val="Tekstpodstawowy"/>
        <w:numPr>
          <w:ilvl w:val="2"/>
          <w:numId w:val="3"/>
        </w:numPr>
        <w:spacing w:before="120" w:line="276" w:lineRule="auto"/>
        <w:ind w:left="1276" w:hanging="709"/>
        <w:jc w:val="both"/>
        <w:rPr>
          <w:rFonts w:asciiTheme="minorHAnsi" w:hAnsiTheme="minorHAnsi" w:cstheme="minorHAnsi"/>
        </w:rPr>
      </w:pPr>
      <w:r w:rsidRPr="00A01B4D">
        <w:rPr>
          <w:rFonts w:asciiTheme="minorHAnsi" w:hAnsiTheme="minorHAnsi" w:cstheme="minorHAnsi"/>
        </w:rPr>
        <w:t>Niniejsze</w:t>
      </w:r>
      <w:r w:rsidRPr="00A01B4D">
        <w:rPr>
          <w:rFonts w:asciiTheme="minorHAnsi" w:hAnsiTheme="minorHAnsi" w:cstheme="minorHAnsi"/>
          <w:spacing w:val="-3"/>
        </w:rPr>
        <w:t xml:space="preserve"> </w:t>
      </w:r>
      <w:r w:rsidRPr="00A01B4D">
        <w:rPr>
          <w:rFonts w:asciiTheme="minorHAnsi" w:hAnsiTheme="minorHAnsi" w:cstheme="minorHAnsi"/>
        </w:rPr>
        <w:t>zamówienie</w:t>
      </w:r>
      <w:r w:rsidRPr="00A01B4D">
        <w:rPr>
          <w:rFonts w:asciiTheme="minorHAnsi" w:hAnsiTheme="minorHAnsi" w:cstheme="minorHAnsi"/>
          <w:spacing w:val="-4"/>
        </w:rPr>
        <w:t xml:space="preserve"> </w:t>
      </w:r>
      <w:r w:rsidRPr="00A01B4D">
        <w:rPr>
          <w:rFonts w:asciiTheme="minorHAnsi" w:hAnsiTheme="minorHAnsi" w:cstheme="minorHAnsi"/>
        </w:rPr>
        <w:t>jest</w:t>
      </w:r>
      <w:r w:rsidRPr="00A01B4D">
        <w:rPr>
          <w:rFonts w:asciiTheme="minorHAnsi" w:hAnsiTheme="minorHAnsi" w:cstheme="minorHAnsi"/>
          <w:spacing w:val="-3"/>
        </w:rPr>
        <w:t xml:space="preserve"> </w:t>
      </w:r>
      <w:r w:rsidRPr="00A01B4D">
        <w:rPr>
          <w:rFonts w:asciiTheme="minorHAnsi" w:hAnsiTheme="minorHAnsi" w:cstheme="minorHAnsi"/>
        </w:rPr>
        <w:t>zamówieniem</w:t>
      </w:r>
      <w:r w:rsidRPr="00A01B4D">
        <w:rPr>
          <w:rFonts w:asciiTheme="minorHAnsi" w:hAnsiTheme="minorHAnsi" w:cstheme="minorHAnsi"/>
          <w:spacing w:val="-3"/>
        </w:rPr>
        <w:t xml:space="preserve"> </w:t>
      </w:r>
      <w:r w:rsidRPr="00A01B4D">
        <w:rPr>
          <w:rFonts w:asciiTheme="minorHAnsi" w:hAnsiTheme="minorHAnsi" w:cstheme="minorHAnsi"/>
        </w:rPr>
        <w:t>klasycznym</w:t>
      </w:r>
      <w:r w:rsidRPr="00A01B4D">
        <w:rPr>
          <w:rFonts w:asciiTheme="minorHAnsi" w:hAnsiTheme="minorHAnsi" w:cstheme="minorHAnsi"/>
          <w:spacing w:val="-1"/>
        </w:rPr>
        <w:t xml:space="preserve"> </w:t>
      </w:r>
      <w:r w:rsidRPr="00A01B4D">
        <w:rPr>
          <w:rFonts w:asciiTheme="minorHAnsi" w:hAnsiTheme="minorHAnsi" w:cstheme="minorHAnsi"/>
        </w:rPr>
        <w:t>w</w:t>
      </w:r>
      <w:r w:rsidRPr="00A01B4D">
        <w:rPr>
          <w:rFonts w:asciiTheme="minorHAnsi" w:hAnsiTheme="minorHAnsi" w:cstheme="minorHAnsi"/>
          <w:spacing w:val="-4"/>
        </w:rPr>
        <w:t xml:space="preserve"> </w:t>
      </w:r>
      <w:r w:rsidRPr="00A01B4D">
        <w:rPr>
          <w:rFonts w:asciiTheme="minorHAnsi" w:hAnsiTheme="minorHAnsi" w:cstheme="minorHAnsi"/>
        </w:rPr>
        <w:t>rozumieniu</w:t>
      </w:r>
      <w:r w:rsidRPr="00A01B4D">
        <w:rPr>
          <w:rFonts w:asciiTheme="minorHAnsi" w:hAnsiTheme="minorHAnsi" w:cstheme="minorHAnsi"/>
          <w:spacing w:val="-3"/>
        </w:rPr>
        <w:t xml:space="preserve"> </w:t>
      </w:r>
      <w:r w:rsidRPr="00A01B4D">
        <w:rPr>
          <w:rFonts w:asciiTheme="minorHAnsi" w:hAnsiTheme="minorHAnsi" w:cstheme="minorHAnsi"/>
        </w:rPr>
        <w:t>art.</w:t>
      </w:r>
      <w:r w:rsidRPr="00A01B4D">
        <w:rPr>
          <w:rFonts w:asciiTheme="minorHAnsi" w:hAnsiTheme="minorHAnsi" w:cstheme="minorHAnsi"/>
          <w:spacing w:val="-2"/>
        </w:rPr>
        <w:t xml:space="preserve"> </w:t>
      </w:r>
      <w:r w:rsidRPr="00A01B4D">
        <w:rPr>
          <w:rFonts w:asciiTheme="minorHAnsi" w:hAnsiTheme="minorHAnsi" w:cstheme="minorHAnsi"/>
        </w:rPr>
        <w:t>7</w:t>
      </w:r>
      <w:r w:rsidRPr="00A01B4D">
        <w:rPr>
          <w:rFonts w:asciiTheme="minorHAnsi" w:hAnsiTheme="minorHAnsi" w:cstheme="minorHAnsi"/>
          <w:spacing w:val="-4"/>
        </w:rPr>
        <w:t xml:space="preserve"> </w:t>
      </w:r>
      <w:r w:rsidRPr="00A01B4D">
        <w:rPr>
          <w:rFonts w:asciiTheme="minorHAnsi" w:hAnsiTheme="minorHAnsi" w:cstheme="minorHAnsi"/>
        </w:rPr>
        <w:t>pkt</w:t>
      </w:r>
      <w:r w:rsidRPr="00A01B4D">
        <w:rPr>
          <w:rFonts w:asciiTheme="minorHAnsi" w:hAnsiTheme="minorHAnsi" w:cstheme="minorHAnsi"/>
          <w:spacing w:val="-3"/>
        </w:rPr>
        <w:t xml:space="preserve"> </w:t>
      </w:r>
      <w:r w:rsidRPr="00A01B4D">
        <w:rPr>
          <w:rFonts w:asciiTheme="minorHAnsi" w:hAnsiTheme="minorHAnsi" w:cstheme="minorHAnsi"/>
        </w:rPr>
        <w:t xml:space="preserve">33 ustawy </w:t>
      </w:r>
      <w:proofErr w:type="spellStart"/>
      <w:r w:rsidRPr="00A01B4D">
        <w:rPr>
          <w:rFonts w:asciiTheme="minorHAnsi" w:hAnsiTheme="minorHAnsi" w:cstheme="minorHAnsi"/>
        </w:rPr>
        <w:t>Pzp</w:t>
      </w:r>
      <w:proofErr w:type="spellEnd"/>
      <w:r w:rsidRPr="00A01B4D">
        <w:rPr>
          <w:rFonts w:asciiTheme="minorHAnsi" w:hAnsiTheme="minorHAnsi" w:cstheme="minorHAnsi"/>
        </w:rPr>
        <w:t>.</w:t>
      </w:r>
      <w:r w:rsidRPr="00A01B4D">
        <w:rPr>
          <w:rFonts w:asciiTheme="minorHAnsi" w:hAnsiTheme="minorHAnsi" w:cstheme="minorHAnsi"/>
          <w:spacing w:val="-4"/>
        </w:rPr>
        <w:t xml:space="preserve"> </w:t>
      </w:r>
    </w:p>
    <w:p w14:paraId="74199860" w14:textId="77777777" w:rsidR="00322DF6" w:rsidRPr="00A01B4D" w:rsidRDefault="00322DF6" w:rsidP="00322DF6">
      <w:pPr>
        <w:pStyle w:val="Tekstpodstawowy"/>
        <w:numPr>
          <w:ilvl w:val="2"/>
          <w:numId w:val="3"/>
        </w:numPr>
        <w:spacing w:before="120" w:line="276" w:lineRule="auto"/>
        <w:ind w:left="1276" w:hanging="709"/>
        <w:jc w:val="both"/>
        <w:rPr>
          <w:rFonts w:asciiTheme="minorHAnsi" w:hAnsiTheme="minorHAnsi" w:cstheme="minorHAnsi"/>
        </w:rPr>
      </w:pPr>
      <w:r w:rsidRPr="00A01B4D">
        <w:rPr>
          <w:rFonts w:asciiTheme="minorHAnsi" w:hAnsiTheme="minorHAnsi" w:cstheme="minorHAnsi"/>
        </w:rPr>
        <w:t>Wartość</w:t>
      </w:r>
      <w:r w:rsidRPr="00A01B4D">
        <w:rPr>
          <w:rFonts w:asciiTheme="minorHAnsi" w:hAnsiTheme="minorHAnsi" w:cstheme="minorHAnsi"/>
          <w:spacing w:val="-6"/>
        </w:rPr>
        <w:t xml:space="preserve"> niniejszego zamówienia </w:t>
      </w:r>
      <w:r w:rsidRPr="00A01B4D">
        <w:rPr>
          <w:rFonts w:asciiTheme="minorHAnsi" w:hAnsiTheme="minorHAnsi" w:cstheme="minorHAnsi"/>
        </w:rPr>
        <w:t>przekracza</w:t>
      </w:r>
      <w:r w:rsidRPr="00A01B4D">
        <w:rPr>
          <w:rFonts w:asciiTheme="minorHAnsi" w:hAnsiTheme="minorHAnsi" w:cstheme="minorHAnsi"/>
          <w:spacing w:val="-4"/>
        </w:rPr>
        <w:t xml:space="preserve"> </w:t>
      </w:r>
      <w:r w:rsidR="00BD6451" w:rsidRPr="00A01B4D">
        <w:rPr>
          <w:rFonts w:asciiTheme="minorHAnsi" w:hAnsiTheme="minorHAnsi" w:cstheme="minorHAnsi"/>
        </w:rPr>
        <w:t>progów unijnych</w:t>
      </w:r>
      <w:r w:rsidR="00BD6451" w:rsidRPr="00A01B4D">
        <w:rPr>
          <w:rFonts w:asciiTheme="minorHAnsi" w:hAnsiTheme="minorHAnsi" w:cstheme="minorHAnsi"/>
          <w:bCs/>
          <w:spacing w:val="-2"/>
        </w:rPr>
        <w:t>, o których mowa w</w:t>
      </w:r>
      <w:r w:rsidR="00BD6451" w:rsidRPr="00A01B4D">
        <w:rPr>
          <w:rFonts w:asciiTheme="minorHAnsi" w:hAnsiTheme="minorHAnsi" w:cstheme="minorHAnsi"/>
          <w:b/>
          <w:spacing w:val="-2"/>
        </w:rPr>
        <w:t xml:space="preserve"> </w:t>
      </w:r>
      <w:r w:rsidRPr="00A01B4D">
        <w:rPr>
          <w:rFonts w:asciiTheme="minorHAnsi" w:hAnsiTheme="minorHAnsi" w:cstheme="minorHAnsi"/>
        </w:rPr>
        <w:t>art.</w:t>
      </w:r>
      <w:r w:rsidRPr="00A01B4D">
        <w:rPr>
          <w:rFonts w:asciiTheme="minorHAnsi" w:hAnsiTheme="minorHAnsi" w:cstheme="minorHAnsi"/>
          <w:spacing w:val="-4"/>
        </w:rPr>
        <w:t xml:space="preserve"> </w:t>
      </w:r>
      <w:r w:rsidRPr="00A01B4D">
        <w:rPr>
          <w:rFonts w:asciiTheme="minorHAnsi" w:hAnsiTheme="minorHAnsi" w:cstheme="minorHAnsi"/>
        </w:rPr>
        <w:t>3</w:t>
      </w:r>
      <w:r w:rsidRPr="00A01B4D">
        <w:rPr>
          <w:rFonts w:asciiTheme="minorHAnsi" w:hAnsiTheme="minorHAnsi" w:cstheme="minorHAnsi"/>
          <w:spacing w:val="-6"/>
        </w:rPr>
        <w:t xml:space="preserve"> </w:t>
      </w:r>
      <w:r w:rsidRPr="00A01B4D">
        <w:rPr>
          <w:rFonts w:asciiTheme="minorHAnsi" w:hAnsiTheme="minorHAnsi" w:cstheme="minorHAnsi"/>
        </w:rPr>
        <w:t xml:space="preserve">ustawy </w:t>
      </w:r>
      <w:proofErr w:type="spellStart"/>
      <w:r w:rsidRPr="00A01B4D">
        <w:rPr>
          <w:rFonts w:asciiTheme="minorHAnsi" w:hAnsiTheme="minorHAnsi" w:cstheme="minorHAnsi"/>
          <w:spacing w:val="-4"/>
        </w:rPr>
        <w:t>Pzp</w:t>
      </w:r>
      <w:proofErr w:type="spellEnd"/>
      <w:r w:rsidRPr="00A01B4D">
        <w:rPr>
          <w:rFonts w:asciiTheme="minorHAnsi" w:hAnsiTheme="minorHAnsi" w:cstheme="minorHAnsi"/>
        </w:rPr>
        <w:t>.</w:t>
      </w:r>
    </w:p>
    <w:p w14:paraId="14F7A0A0" w14:textId="77777777" w:rsidR="00322DF6" w:rsidRPr="00A01B4D" w:rsidRDefault="00322DF6" w:rsidP="00322DF6">
      <w:pPr>
        <w:pStyle w:val="Tekstpodstawowy"/>
        <w:numPr>
          <w:ilvl w:val="1"/>
          <w:numId w:val="3"/>
        </w:numPr>
        <w:spacing w:before="120" w:line="276" w:lineRule="auto"/>
        <w:ind w:left="567" w:hanging="567"/>
        <w:jc w:val="both"/>
        <w:rPr>
          <w:rFonts w:asciiTheme="minorHAnsi" w:hAnsiTheme="minorHAnsi" w:cstheme="minorHAnsi"/>
        </w:rPr>
      </w:pPr>
      <w:r w:rsidRPr="00A01B4D">
        <w:rPr>
          <w:rFonts w:asciiTheme="minorHAnsi" w:hAnsiTheme="minorHAnsi" w:cstheme="minorHAnsi"/>
        </w:rPr>
        <w:t>Słownik pojęć:</w:t>
      </w:r>
    </w:p>
    <w:p w14:paraId="7AD9D670" w14:textId="77777777" w:rsidR="00322DF6" w:rsidRPr="00A01B4D" w:rsidRDefault="00322DF6" w:rsidP="00322DF6">
      <w:pPr>
        <w:pStyle w:val="Tekstpodstawowy"/>
        <w:spacing w:before="120"/>
        <w:ind w:left="839" w:hanging="272"/>
        <w:rPr>
          <w:rFonts w:asciiTheme="minorHAnsi" w:hAnsiTheme="minorHAnsi" w:cstheme="minorHAnsi"/>
        </w:rPr>
      </w:pPr>
      <w:r w:rsidRPr="00A01B4D">
        <w:rPr>
          <w:rFonts w:asciiTheme="minorHAnsi" w:hAnsiTheme="minorHAnsi" w:cstheme="minorHAnsi"/>
        </w:rPr>
        <w:t>Użyte</w:t>
      </w:r>
      <w:r w:rsidRPr="00A01B4D">
        <w:rPr>
          <w:rFonts w:asciiTheme="minorHAnsi" w:hAnsiTheme="minorHAnsi" w:cstheme="minorHAnsi"/>
          <w:spacing w:val="-7"/>
        </w:rPr>
        <w:t xml:space="preserve"> </w:t>
      </w:r>
      <w:r w:rsidRPr="00A01B4D">
        <w:rPr>
          <w:rFonts w:asciiTheme="minorHAnsi" w:hAnsiTheme="minorHAnsi" w:cstheme="minorHAnsi"/>
        </w:rPr>
        <w:t>w</w:t>
      </w:r>
      <w:r w:rsidRPr="00A01B4D">
        <w:rPr>
          <w:rFonts w:asciiTheme="minorHAnsi" w:hAnsiTheme="minorHAnsi" w:cstheme="minorHAnsi"/>
          <w:spacing w:val="-6"/>
        </w:rPr>
        <w:t xml:space="preserve"> </w:t>
      </w:r>
      <w:r w:rsidRPr="00A01B4D">
        <w:rPr>
          <w:rFonts w:asciiTheme="minorHAnsi" w:hAnsiTheme="minorHAnsi" w:cstheme="minorHAnsi"/>
        </w:rPr>
        <w:t>niniejszej</w:t>
      </w:r>
      <w:r w:rsidRPr="00A01B4D">
        <w:rPr>
          <w:rFonts w:asciiTheme="minorHAnsi" w:hAnsiTheme="minorHAnsi" w:cstheme="minorHAnsi"/>
          <w:spacing w:val="-3"/>
        </w:rPr>
        <w:t xml:space="preserve"> </w:t>
      </w:r>
      <w:r w:rsidRPr="00A01B4D">
        <w:rPr>
          <w:rFonts w:asciiTheme="minorHAnsi" w:hAnsiTheme="minorHAnsi" w:cstheme="minorHAnsi"/>
        </w:rPr>
        <w:t>SWZ</w:t>
      </w:r>
      <w:r w:rsidRPr="00A01B4D">
        <w:rPr>
          <w:rFonts w:asciiTheme="minorHAnsi" w:hAnsiTheme="minorHAnsi" w:cstheme="minorHAnsi"/>
          <w:spacing w:val="-7"/>
        </w:rPr>
        <w:t xml:space="preserve"> </w:t>
      </w:r>
      <w:r w:rsidRPr="00A01B4D">
        <w:rPr>
          <w:rFonts w:asciiTheme="minorHAnsi" w:hAnsiTheme="minorHAnsi" w:cstheme="minorHAnsi"/>
        </w:rPr>
        <w:t>(oraz</w:t>
      </w:r>
      <w:r w:rsidRPr="00A01B4D">
        <w:rPr>
          <w:rFonts w:asciiTheme="minorHAnsi" w:hAnsiTheme="minorHAnsi" w:cstheme="minorHAnsi"/>
          <w:spacing w:val="-4"/>
        </w:rPr>
        <w:t xml:space="preserve"> </w:t>
      </w:r>
      <w:r w:rsidRPr="00A01B4D">
        <w:rPr>
          <w:rFonts w:asciiTheme="minorHAnsi" w:hAnsiTheme="minorHAnsi" w:cstheme="minorHAnsi"/>
        </w:rPr>
        <w:t>w</w:t>
      </w:r>
      <w:r w:rsidRPr="00A01B4D">
        <w:rPr>
          <w:rFonts w:asciiTheme="minorHAnsi" w:hAnsiTheme="minorHAnsi" w:cstheme="minorHAnsi"/>
          <w:spacing w:val="-7"/>
        </w:rPr>
        <w:t xml:space="preserve"> </w:t>
      </w:r>
      <w:r w:rsidRPr="00A01B4D">
        <w:rPr>
          <w:rFonts w:asciiTheme="minorHAnsi" w:hAnsiTheme="minorHAnsi" w:cstheme="minorHAnsi"/>
        </w:rPr>
        <w:t>załącznikach)</w:t>
      </w:r>
      <w:r w:rsidRPr="00A01B4D">
        <w:rPr>
          <w:rFonts w:asciiTheme="minorHAnsi" w:hAnsiTheme="minorHAnsi" w:cstheme="minorHAnsi"/>
          <w:spacing w:val="-5"/>
        </w:rPr>
        <w:t xml:space="preserve"> </w:t>
      </w:r>
      <w:r w:rsidRPr="00A01B4D">
        <w:rPr>
          <w:rFonts w:asciiTheme="minorHAnsi" w:hAnsiTheme="minorHAnsi" w:cstheme="minorHAnsi"/>
        </w:rPr>
        <w:t>terminy</w:t>
      </w:r>
      <w:r w:rsidRPr="00A01B4D">
        <w:rPr>
          <w:rFonts w:asciiTheme="minorHAnsi" w:hAnsiTheme="minorHAnsi" w:cstheme="minorHAnsi"/>
          <w:spacing w:val="-5"/>
        </w:rPr>
        <w:t xml:space="preserve"> </w:t>
      </w:r>
      <w:r w:rsidRPr="00A01B4D">
        <w:rPr>
          <w:rFonts w:asciiTheme="minorHAnsi" w:hAnsiTheme="minorHAnsi" w:cstheme="minorHAnsi"/>
        </w:rPr>
        <w:t>mają</w:t>
      </w:r>
      <w:r w:rsidRPr="00A01B4D">
        <w:rPr>
          <w:rFonts w:asciiTheme="minorHAnsi" w:hAnsiTheme="minorHAnsi" w:cstheme="minorHAnsi"/>
          <w:spacing w:val="-6"/>
        </w:rPr>
        <w:t xml:space="preserve"> </w:t>
      </w:r>
      <w:r w:rsidRPr="00A01B4D">
        <w:rPr>
          <w:rFonts w:asciiTheme="minorHAnsi" w:hAnsiTheme="minorHAnsi" w:cstheme="minorHAnsi"/>
        </w:rPr>
        <w:t>następujące</w:t>
      </w:r>
      <w:r w:rsidRPr="00A01B4D">
        <w:rPr>
          <w:rFonts w:asciiTheme="minorHAnsi" w:hAnsiTheme="minorHAnsi" w:cstheme="minorHAnsi"/>
          <w:spacing w:val="-4"/>
        </w:rPr>
        <w:t xml:space="preserve"> </w:t>
      </w:r>
      <w:r w:rsidRPr="00A01B4D">
        <w:rPr>
          <w:rFonts w:asciiTheme="minorHAnsi" w:hAnsiTheme="minorHAnsi" w:cstheme="minorHAnsi"/>
          <w:spacing w:val="-2"/>
        </w:rPr>
        <w:t>znaczenie:</w:t>
      </w:r>
    </w:p>
    <w:p w14:paraId="12048F5C" w14:textId="35582CF5"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 xml:space="preserve">ustawa </w:t>
      </w:r>
      <w:proofErr w:type="spellStart"/>
      <w:r w:rsidRPr="00A01B4D">
        <w:rPr>
          <w:rFonts w:asciiTheme="minorHAnsi" w:hAnsiTheme="minorHAnsi" w:cstheme="minorHAnsi"/>
          <w:i/>
          <w:iCs/>
          <w:sz w:val="24"/>
          <w:szCs w:val="24"/>
        </w:rPr>
        <w:t>Pzp</w:t>
      </w:r>
      <w:proofErr w:type="spellEnd"/>
      <w:r w:rsidRPr="00A01B4D">
        <w:rPr>
          <w:rFonts w:asciiTheme="minorHAnsi" w:hAnsiTheme="minorHAnsi" w:cstheme="minorHAnsi"/>
          <w:sz w:val="24"/>
          <w:szCs w:val="24"/>
        </w:rPr>
        <w:t>”</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t>ustawa</w:t>
      </w:r>
      <w:r w:rsidRPr="00A01B4D">
        <w:rPr>
          <w:rFonts w:asciiTheme="minorHAnsi" w:hAnsiTheme="minorHAnsi" w:cstheme="minorHAnsi"/>
          <w:spacing w:val="71"/>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dnia</w:t>
      </w:r>
      <w:r w:rsidRPr="00A01B4D">
        <w:rPr>
          <w:rFonts w:asciiTheme="minorHAnsi" w:hAnsiTheme="minorHAnsi" w:cstheme="minorHAnsi"/>
          <w:spacing w:val="71"/>
          <w:sz w:val="24"/>
          <w:szCs w:val="24"/>
        </w:rPr>
        <w:t xml:space="preserve"> </w:t>
      </w:r>
      <w:r w:rsidRPr="00A01B4D">
        <w:rPr>
          <w:rFonts w:asciiTheme="minorHAnsi" w:hAnsiTheme="minorHAnsi" w:cstheme="minorHAnsi"/>
          <w:sz w:val="24"/>
          <w:szCs w:val="24"/>
        </w:rPr>
        <w:t>11</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września</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t>2019</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r.</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t>Prawo</w:t>
      </w:r>
      <w:r w:rsidRPr="00A01B4D">
        <w:rPr>
          <w:rFonts w:asciiTheme="minorHAnsi" w:hAnsiTheme="minorHAnsi" w:cstheme="minorHAnsi"/>
          <w:spacing w:val="73"/>
          <w:sz w:val="24"/>
          <w:szCs w:val="24"/>
        </w:rPr>
        <w:t xml:space="preserve"> </w:t>
      </w:r>
      <w:r w:rsidRPr="00A01B4D">
        <w:rPr>
          <w:rFonts w:asciiTheme="minorHAnsi" w:hAnsiTheme="minorHAnsi" w:cstheme="minorHAnsi"/>
          <w:sz w:val="24"/>
          <w:szCs w:val="24"/>
        </w:rPr>
        <w:t>zamówień</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lastRenderedPageBreak/>
        <w:t xml:space="preserve">publicznych (t. j. </w:t>
      </w:r>
      <w:r w:rsidR="00252D3D" w:rsidRPr="00252D3D">
        <w:rPr>
          <w:rFonts w:asciiTheme="minorHAnsi" w:hAnsiTheme="minorHAnsi" w:cstheme="minorHAnsi"/>
          <w:sz w:val="24"/>
          <w:szCs w:val="24"/>
        </w:rPr>
        <w:t>Dz.U. z 2023 r. poz. 1605</w:t>
      </w:r>
      <w:r w:rsidR="00252D3D">
        <w:rPr>
          <w:rFonts w:asciiTheme="minorHAnsi" w:hAnsiTheme="minorHAnsi" w:cstheme="minorHAnsi"/>
          <w:sz w:val="24"/>
          <w:szCs w:val="24"/>
        </w:rPr>
        <w:t xml:space="preserve"> </w:t>
      </w:r>
      <w:r w:rsidRPr="00A01B4D">
        <w:rPr>
          <w:rFonts w:asciiTheme="minorHAnsi" w:hAnsiTheme="minorHAnsi" w:cstheme="minorHAnsi"/>
          <w:sz w:val="24"/>
          <w:szCs w:val="24"/>
        </w:rPr>
        <w:t xml:space="preserve">z </w:t>
      </w:r>
      <w:proofErr w:type="spellStart"/>
      <w:r w:rsidRPr="00A01B4D">
        <w:rPr>
          <w:rFonts w:asciiTheme="minorHAnsi" w:hAnsiTheme="minorHAnsi" w:cstheme="minorHAnsi"/>
          <w:sz w:val="24"/>
          <w:szCs w:val="24"/>
        </w:rPr>
        <w:t>późn</w:t>
      </w:r>
      <w:proofErr w:type="spellEnd"/>
      <w:r w:rsidRPr="00A01B4D">
        <w:rPr>
          <w:rFonts w:asciiTheme="minorHAnsi" w:hAnsiTheme="minorHAnsi" w:cstheme="minorHAnsi"/>
          <w:sz w:val="24"/>
          <w:szCs w:val="24"/>
        </w:rPr>
        <w:t>. zm.);</w:t>
      </w:r>
    </w:p>
    <w:p w14:paraId="53FC7BE3"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25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SWZ</w:t>
      </w:r>
      <w:r w:rsidRPr="00A01B4D">
        <w:rPr>
          <w:rFonts w:asciiTheme="minorHAnsi" w:hAnsiTheme="minorHAnsi" w:cstheme="minorHAnsi"/>
          <w:sz w:val="24"/>
          <w:szCs w:val="24"/>
        </w:rPr>
        <w:t>”</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niniejsza</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Specyfikacja</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Warunków</w:t>
      </w:r>
      <w:r w:rsidRPr="00A01B4D">
        <w:rPr>
          <w:rFonts w:asciiTheme="minorHAnsi" w:hAnsiTheme="minorHAnsi" w:cstheme="minorHAnsi"/>
          <w:spacing w:val="-9"/>
          <w:sz w:val="24"/>
          <w:szCs w:val="24"/>
        </w:rPr>
        <w:t xml:space="preserve"> </w:t>
      </w:r>
      <w:r w:rsidRPr="00A01B4D">
        <w:rPr>
          <w:rFonts w:asciiTheme="minorHAnsi" w:hAnsiTheme="minorHAnsi" w:cstheme="minorHAnsi"/>
          <w:spacing w:val="-2"/>
          <w:sz w:val="24"/>
          <w:szCs w:val="24"/>
        </w:rPr>
        <w:t>Zamówienia;</w:t>
      </w:r>
    </w:p>
    <w:p w14:paraId="1829878A"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zamówienie</w:t>
      </w:r>
      <w:r w:rsidRPr="00A01B4D">
        <w:rPr>
          <w:rFonts w:asciiTheme="minorHAnsi" w:hAnsiTheme="minorHAnsi" w:cstheme="minorHAnsi"/>
          <w:sz w:val="24"/>
          <w:szCs w:val="24"/>
        </w:rPr>
        <w:t>”</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zamówienie</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publiczne</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będące</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przedmiotem</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niniejszego</w:t>
      </w:r>
      <w:r w:rsidRPr="00A01B4D">
        <w:rPr>
          <w:rFonts w:asciiTheme="minorHAnsi" w:hAnsiTheme="minorHAnsi" w:cstheme="minorHAnsi"/>
          <w:spacing w:val="-6"/>
          <w:sz w:val="24"/>
          <w:szCs w:val="24"/>
        </w:rPr>
        <w:t xml:space="preserve"> </w:t>
      </w:r>
      <w:r w:rsidRPr="00A01B4D">
        <w:rPr>
          <w:rFonts w:asciiTheme="minorHAnsi" w:hAnsiTheme="minorHAnsi" w:cstheme="minorHAnsi"/>
          <w:spacing w:val="-2"/>
          <w:sz w:val="24"/>
          <w:szCs w:val="24"/>
        </w:rPr>
        <w:t>postępowania;</w:t>
      </w:r>
    </w:p>
    <w:p w14:paraId="0C4164F8"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postępowanie</w:t>
      </w:r>
      <w:r w:rsidRPr="00A01B4D">
        <w:rPr>
          <w:rFonts w:asciiTheme="minorHAnsi" w:hAnsiTheme="minorHAnsi" w:cstheme="minorHAnsi"/>
          <w:sz w:val="24"/>
          <w:szCs w:val="24"/>
        </w:rPr>
        <w:t>”</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postępowanie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udzielenie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zamówienia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publicznego,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którego dotyczy niniejsza SWZ;</w:t>
      </w:r>
    </w:p>
    <w:p w14:paraId="43CB3B89"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25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Zamawiając</w:t>
      </w:r>
      <w:r w:rsidRPr="00A01B4D">
        <w:rPr>
          <w:rFonts w:asciiTheme="minorHAnsi" w:hAnsiTheme="minorHAnsi" w:cstheme="minorHAnsi"/>
          <w:sz w:val="24"/>
          <w:szCs w:val="24"/>
        </w:rPr>
        <w:t>y”</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Gmina</w:t>
      </w:r>
      <w:r w:rsidRPr="00A01B4D">
        <w:rPr>
          <w:rFonts w:asciiTheme="minorHAnsi" w:hAnsiTheme="minorHAnsi" w:cstheme="minorHAnsi"/>
          <w:spacing w:val="-4"/>
          <w:sz w:val="24"/>
          <w:szCs w:val="24"/>
        </w:rPr>
        <w:t xml:space="preserve"> </w:t>
      </w:r>
      <w:r w:rsidRPr="00A01B4D">
        <w:rPr>
          <w:rFonts w:asciiTheme="minorHAnsi" w:hAnsiTheme="minorHAnsi" w:cstheme="minorHAnsi"/>
          <w:spacing w:val="-2"/>
          <w:sz w:val="24"/>
          <w:szCs w:val="24"/>
        </w:rPr>
        <w:t>Bobowo;</w:t>
      </w:r>
    </w:p>
    <w:p w14:paraId="66B7CE82"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Wykonawca</w:t>
      </w:r>
      <w:r w:rsidRPr="00A01B4D">
        <w:rPr>
          <w:rFonts w:asciiTheme="minorHAnsi" w:hAnsiTheme="minorHAnsi" w:cstheme="minorHAnsi"/>
          <w:sz w:val="24"/>
          <w:szCs w:val="24"/>
        </w:rPr>
        <w:t>”</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68"/>
          <w:sz w:val="24"/>
          <w:szCs w:val="24"/>
        </w:rPr>
        <w:t xml:space="preserve"> </w:t>
      </w:r>
      <w:r w:rsidRPr="00A01B4D">
        <w:rPr>
          <w:rFonts w:asciiTheme="minorHAnsi" w:hAnsiTheme="minorHAnsi" w:cstheme="minorHAnsi"/>
          <w:sz w:val="24"/>
          <w:szCs w:val="24"/>
        </w:rPr>
        <w:t>należy</w:t>
      </w:r>
      <w:r w:rsidRPr="00A01B4D">
        <w:rPr>
          <w:rFonts w:asciiTheme="minorHAnsi" w:hAnsiTheme="minorHAnsi" w:cstheme="minorHAnsi"/>
          <w:spacing w:val="69"/>
          <w:sz w:val="24"/>
          <w:szCs w:val="24"/>
        </w:rPr>
        <w:t xml:space="preserve"> </w:t>
      </w:r>
      <w:r w:rsidRPr="00A01B4D">
        <w:rPr>
          <w:rFonts w:asciiTheme="minorHAnsi" w:hAnsiTheme="minorHAnsi" w:cstheme="minorHAnsi"/>
          <w:sz w:val="24"/>
          <w:szCs w:val="24"/>
        </w:rPr>
        <w:t>przez</w:t>
      </w:r>
      <w:r w:rsidRPr="00A01B4D">
        <w:rPr>
          <w:rFonts w:asciiTheme="minorHAnsi" w:hAnsiTheme="minorHAnsi" w:cstheme="minorHAnsi"/>
          <w:spacing w:val="69"/>
          <w:sz w:val="24"/>
          <w:szCs w:val="24"/>
        </w:rPr>
        <w:t xml:space="preserve"> </w:t>
      </w:r>
      <w:r w:rsidRPr="00A01B4D">
        <w:rPr>
          <w:rFonts w:asciiTheme="minorHAnsi" w:hAnsiTheme="minorHAnsi" w:cstheme="minorHAnsi"/>
          <w:sz w:val="24"/>
          <w:szCs w:val="24"/>
        </w:rPr>
        <w:t>to</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rozumieć</w:t>
      </w:r>
      <w:r w:rsidRPr="00A01B4D">
        <w:rPr>
          <w:rFonts w:asciiTheme="minorHAnsi" w:hAnsiTheme="minorHAnsi" w:cstheme="minorHAnsi"/>
          <w:spacing w:val="72"/>
          <w:sz w:val="24"/>
          <w:szCs w:val="24"/>
        </w:rPr>
        <w:t xml:space="preserve"> </w:t>
      </w:r>
      <w:r w:rsidRPr="00A01B4D">
        <w:rPr>
          <w:rFonts w:asciiTheme="minorHAnsi" w:hAnsiTheme="minorHAnsi" w:cstheme="minorHAnsi"/>
          <w:sz w:val="24"/>
          <w:szCs w:val="24"/>
        </w:rPr>
        <w:t>osobę</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fizyczną,</w:t>
      </w:r>
      <w:r w:rsidRPr="00A01B4D">
        <w:rPr>
          <w:rFonts w:asciiTheme="minorHAnsi" w:hAnsiTheme="minorHAnsi" w:cstheme="minorHAnsi"/>
          <w:spacing w:val="71"/>
          <w:sz w:val="24"/>
          <w:szCs w:val="24"/>
        </w:rPr>
        <w:t xml:space="preserve"> </w:t>
      </w:r>
      <w:r w:rsidRPr="00A01B4D">
        <w:rPr>
          <w:rFonts w:asciiTheme="minorHAnsi" w:hAnsiTheme="minorHAnsi" w:cstheme="minorHAnsi"/>
          <w:sz w:val="24"/>
          <w:szCs w:val="24"/>
        </w:rPr>
        <w:t>osobę</w:t>
      </w:r>
      <w:r w:rsidRPr="00A01B4D">
        <w:rPr>
          <w:rFonts w:asciiTheme="minorHAnsi" w:hAnsiTheme="minorHAnsi" w:cstheme="minorHAnsi"/>
          <w:spacing w:val="70"/>
          <w:sz w:val="24"/>
          <w:szCs w:val="24"/>
        </w:rPr>
        <w:t xml:space="preserve"> </w:t>
      </w:r>
      <w:r w:rsidRPr="00A01B4D">
        <w:rPr>
          <w:rFonts w:asciiTheme="minorHAnsi" w:hAnsiTheme="minorHAnsi" w:cstheme="minorHAnsi"/>
          <w:sz w:val="24"/>
          <w:szCs w:val="24"/>
        </w:rPr>
        <w:t>prawną</w:t>
      </w:r>
      <w:r w:rsidRPr="00A01B4D">
        <w:rPr>
          <w:rFonts w:asciiTheme="minorHAnsi" w:hAnsiTheme="minorHAnsi" w:cstheme="minorHAnsi"/>
          <w:spacing w:val="70"/>
          <w:sz w:val="24"/>
          <w:szCs w:val="24"/>
        </w:rPr>
        <w:t xml:space="preserve"> </w:t>
      </w:r>
      <w:r w:rsidRPr="00A01B4D">
        <w:rPr>
          <w:rFonts w:asciiTheme="minorHAnsi" w:hAnsiTheme="minorHAnsi" w:cstheme="minorHAnsi"/>
          <w:spacing w:val="-4"/>
          <w:sz w:val="24"/>
          <w:szCs w:val="24"/>
        </w:rPr>
        <w:t xml:space="preserve">albo </w:t>
      </w:r>
      <w:r w:rsidRPr="00A01B4D">
        <w:rPr>
          <w:rFonts w:asciiTheme="minorHAnsi" w:hAnsiTheme="minorHAnsi" w:cstheme="minorHAnsi"/>
          <w:sz w:val="24"/>
          <w:szCs w:val="24"/>
        </w:rPr>
        <w:t>jednostkę</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organizacyjną</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nieposiadającą</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osobowości</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prawnej,</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która</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oferuje</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na</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rynku wykonanie robót budowlanych lub obiektu budowlanego, dostawę produktów lub świadczenie usług lub ubiega się o udzielenie zamówienia, złożyła ofertę 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zawarła umowę w sprawie zamówienia publicznego;</w:t>
      </w:r>
    </w:p>
    <w:p w14:paraId="347A45F7" w14:textId="17A01FA8"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RODO</w:t>
      </w:r>
      <w:r w:rsidRPr="00A01B4D">
        <w:rPr>
          <w:rFonts w:asciiTheme="minorHAnsi" w:hAnsiTheme="minorHAnsi" w:cstheme="minorHAnsi"/>
          <w:sz w:val="24"/>
          <w:szCs w:val="24"/>
        </w:rPr>
        <w:t>”</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rozporządzenie</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Parlamentu</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Europejskiego</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Rady</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(UE)</w:t>
      </w:r>
      <w:r w:rsidRPr="00A01B4D">
        <w:rPr>
          <w:rFonts w:asciiTheme="minorHAnsi" w:hAnsiTheme="minorHAnsi" w:cstheme="minorHAnsi"/>
          <w:spacing w:val="20"/>
          <w:sz w:val="24"/>
          <w:szCs w:val="24"/>
        </w:rPr>
        <w:t xml:space="preserve"> </w:t>
      </w:r>
      <w:r w:rsidRPr="00A01B4D">
        <w:rPr>
          <w:rFonts w:asciiTheme="minorHAnsi" w:hAnsiTheme="minorHAnsi" w:cstheme="minorHAnsi"/>
          <w:sz w:val="24"/>
          <w:szCs w:val="24"/>
        </w:rPr>
        <w:t>2016/679</w:t>
      </w:r>
      <w:r w:rsidRPr="00A01B4D">
        <w:rPr>
          <w:rFonts w:asciiTheme="minorHAnsi" w:hAnsiTheme="minorHAnsi" w:cstheme="minorHAnsi"/>
          <w:spacing w:val="21"/>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20"/>
          <w:sz w:val="24"/>
          <w:szCs w:val="24"/>
        </w:rPr>
        <w:t xml:space="preserve"> </w:t>
      </w:r>
      <w:r w:rsidRPr="00A01B4D">
        <w:rPr>
          <w:rFonts w:asciiTheme="minorHAnsi" w:hAnsiTheme="minorHAnsi" w:cstheme="minorHAnsi"/>
          <w:spacing w:val="-4"/>
          <w:sz w:val="24"/>
          <w:szCs w:val="24"/>
        </w:rPr>
        <w:t xml:space="preserve">dnia </w:t>
      </w:r>
      <w:r w:rsidRPr="00A01B4D">
        <w:rPr>
          <w:rFonts w:asciiTheme="minorHAnsi" w:hAnsiTheme="minorHAnsi" w:cstheme="minorHAnsi"/>
          <w:sz w:val="24"/>
          <w:szCs w:val="24"/>
        </w:rPr>
        <w:t>27</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kwietnia 2016</w:t>
      </w:r>
      <w:r w:rsidRPr="00A01B4D">
        <w:rPr>
          <w:rFonts w:asciiTheme="minorHAnsi" w:hAnsiTheme="minorHAnsi" w:cstheme="minorHAnsi"/>
          <w:spacing w:val="63"/>
          <w:sz w:val="24"/>
          <w:szCs w:val="24"/>
        </w:rPr>
        <w:t xml:space="preserve"> </w:t>
      </w:r>
      <w:r w:rsidRPr="00A01B4D">
        <w:rPr>
          <w:rFonts w:asciiTheme="minorHAnsi" w:hAnsiTheme="minorHAnsi" w:cstheme="minorHAnsi"/>
          <w:sz w:val="24"/>
          <w:szCs w:val="24"/>
        </w:rPr>
        <w:t>r.</w:t>
      </w:r>
      <w:r w:rsidRPr="00A01B4D">
        <w:rPr>
          <w:rFonts w:asciiTheme="minorHAnsi" w:hAnsiTheme="minorHAnsi" w:cstheme="minorHAnsi"/>
          <w:spacing w:val="76"/>
          <w:w w:val="15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sprawie</w:t>
      </w:r>
      <w:r w:rsidRPr="00A01B4D">
        <w:rPr>
          <w:rFonts w:asciiTheme="minorHAnsi" w:hAnsiTheme="minorHAnsi" w:cstheme="minorHAnsi"/>
          <w:spacing w:val="63"/>
          <w:sz w:val="24"/>
          <w:szCs w:val="24"/>
        </w:rPr>
        <w:t xml:space="preserve"> </w:t>
      </w:r>
      <w:r w:rsidRPr="00A01B4D">
        <w:rPr>
          <w:rFonts w:asciiTheme="minorHAnsi" w:hAnsiTheme="minorHAnsi" w:cstheme="minorHAnsi"/>
          <w:sz w:val="24"/>
          <w:szCs w:val="24"/>
        </w:rPr>
        <w:t>ochrony</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osób</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fizycznych</w:t>
      </w:r>
      <w:r w:rsidRPr="00A01B4D">
        <w:rPr>
          <w:rFonts w:asciiTheme="minorHAnsi" w:hAnsiTheme="minorHAnsi" w:cstheme="minorHAnsi"/>
          <w:spacing w:val="63"/>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62"/>
          <w:sz w:val="24"/>
          <w:szCs w:val="24"/>
        </w:rPr>
        <w:t xml:space="preserve"> </w:t>
      </w:r>
      <w:r w:rsidRPr="00A01B4D">
        <w:rPr>
          <w:rFonts w:asciiTheme="minorHAnsi" w:hAnsiTheme="minorHAnsi" w:cstheme="minorHAnsi"/>
          <w:sz w:val="24"/>
          <w:szCs w:val="24"/>
        </w:rPr>
        <w:t>związku z przetwarzaniem danych osobowych i w sprawie swobodnego przepływu takich danych oraz uchylenia dyrektywy 95/46/WE (ogólne rozporządzenie o ochronie danych) (Dz. Urz. UE L 119 z 04.05.2016, str. 1);</w:t>
      </w:r>
    </w:p>
    <w:p w14:paraId="51DAEE6B" w14:textId="77777777" w:rsidR="00322DF6" w:rsidRPr="00A01B4D" w:rsidRDefault="00322DF6" w:rsidP="00322DF6">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Platforma</w:t>
      </w:r>
      <w:r w:rsidRPr="00A01B4D">
        <w:rPr>
          <w:rFonts w:asciiTheme="minorHAnsi" w:hAnsiTheme="minorHAnsi" w:cstheme="minorHAnsi"/>
          <w:sz w:val="24"/>
          <w:szCs w:val="24"/>
        </w:rPr>
        <w:t>” – środek komunikacji elektronicznej służący do komunikacji elektronicznej między Zamawiającym 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 xml:space="preserve">Wykonawcami, w tym składania ofert, dostępny pod adresem: </w:t>
      </w:r>
      <w:hyperlink r:id="rId14" w:history="1">
        <w:r w:rsidRPr="00A01B4D">
          <w:rPr>
            <w:rStyle w:val="Hipercze"/>
            <w:rFonts w:asciiTheme="minorHAnsi" w:hAnsiTheme="minorHAnsi" w:cstheme="minorHAnsi"/>
            <w:sz w:val="24"/>
            <w:szCs w:val="24"/>
            <w:lang w:eastAsia="pl-PL"/>
          </w:rPr>
          <w:t>https://platformazakupowa.pl/pn/bobowo</w:t>
        </w:r>
      </w:hyperlink>
      <w:r w:rsidRPr="00A01B4D">
        <w:rPr>
          <w:rFonts w:asciiTheme="minorHAnsi" w:hAnsiTheme="minorHAnsi" w:cstheme="minorHAnsi"/>
          <w:sz w:val="24"/>
          <w:szCs w:val="24"/>
        </w:rPr>
        <w:t>;</w:t>
      </w:r>
    </w:p>
    <w:p w14:paraId="56F968F8" w14:textId="77777777" w:rsidR="00322DF6" w:rsidRPr="00A01B4D" w:rsidRDefault="00322DF6" w:rsidP="00942658">
      <w:pPr>
        <w:pStyle w:val="Akapitzlist"/>
        <w:widowControl w:val="0"/>
        <w:numPr>
          <w:ilvl w:val="2"/>
          <w:numId w:val="3"/>
        </w:numPr>
        <w:tabs>
          <w:tab w:val="left" w:pos="1276"/>
        </w:tabs>
        <w:autoSpaceDE w:val="0"/>
        <w:autoSpaceDN w:val="0"/>
        <w:spacing w:before="120" w:after="120"/>
        <w:ind w:left="1276"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t>
      </w:r>
      <w:r w:rsidRPr="00A01B4D">
        <w:rPr>
          <w:rFonts w:asciiTheme="minorHAnsi" w:hAnsiTheme="minorHAnsi" w:cstheme="minorHAnsi"/>
          <w:i/>
          <w:iCs/>
          <w:sz w:val="24"/>
          <w:szCs w:val="24"/>
        </w:rPr>
        <w:t>PFU</w:t>
      </w:r>
      <w:r w:rsidRPr="00A01B4D">
        <w:rPr>
          <w:rFonts w:asciiTheme="minorHAnsi" w:hAnsiTheme="minorHAnsi" w:cstheme="minorHAnsi"/>
          <w:sz w:val="24"/>
          <w:szCs w:val="24"/>
        </w:rPr>
        <w:t>” – Program Funkcjonalno-Użytkowy – opracowanie opisujące zamówienie, którego</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przedmiotem</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jest</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zaprojektowanie</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wykonanie</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robót</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budowlanych.</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Zostają w nim opisane wymagania i oczekiwania Zamawiającego dotyczące zadania inwestycyjnego w zakresie zaprojektowania i wykonania robót, wymagania techniczne, ekonomiczne, materiałowe, funkcjonalne i architektoniczne. PFU</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 xml:space="preserve">stanowi podstawę do przygotowania oferty cenowej dla wykonania zadania, oszacowania ryczałtowych kosztów wykonania inwestycji oraz wyceny i wykonania prac projektowych; </w:t>
      </w:r>
    </w:p>
    <w:p w14:paraId="393CD3BA" w14:textId="77777777" w:rsidR="00322DF6" w:rsidRPr="00A01B4D" w:rsidRDefault="00322DF6" w:rsidP="00322DF6">
      <w:pPr>
        <w:spacing w:before="480" w:after="0"/>
        <w:ind w:left="352"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w:t>
      </w:r>
    </w:p>
    <w:p w14:paraId="6D93540B" w14:textId="77777777" w:rsidR="00322DF6" w:rsidRPr="00A01B4D" w:rsidRDefault="00322DF6" w:rsidP="00322DF6">
      <w:pPr>
        <w:spacing w:after="0"/>
        <w:ind w:left="352" w:right="357"/>
        <w:jc w:val="center"/>
        <w:rPr>
          <w:rFonts w:asciiTheme="minorHAnsi" w:hAnsiTheme="minorHAnsi" w:cstheme="minorHAnsi"/>
          <w:b/>
          <w:bCs/>
          <w:spacing w:val="-2"/>
          <w:sz w:val="26"/>
        </w:rPr>
      </w:pPr>
      <w:r w:rsidRPr="00A01B4D">
        <w:rPr>
          <w:rFonts w:asciiTheme="minorHAnsi" w:hAnsiTheme="minorHAnsi" w:cstheme="minorHAnsi"/>
          <w:b/>
          <w:bCs/>
          <w:w w:val="95"/>
          <w:sz w:val="26"/>
        </w:rPr>
        <w:t>ŹRÓDŁO FINANSOWANIA ZAMÓWIENIA</w:t>
      </w:r>
    </w:p>
    <w:p w14:paraId="480C2328" w14:textId="77777777" w:rsidR="00322DF6" w:rsidRPr="00A01B4D" w:rsidRDefault="00673F4E" w:rsidP="00322DF6">
      <w:pPr>
        <w:pStyle w:val="Tekstpodstawowy"/>
        <w:spacing w:before="43" w:line="276" w:lineRule="auto"/>
        <w:ind w:left="699"/>
        <w:rPr>
          <w:rFonts w:asciiTheme="minorHAnsi" w:hAnsiTheme="minorHAnsi" w:cstheme="minorHAnsi"/>
          <w:b/>
          <w:bCs/>
          <w:sz w:val="26"/>
        </w:rPr>
      </w:pPr>
      <w:r>
        <w:rPr>
          <w:rFonts w:asciiTheme="minorHAnsi" w:hAnsiTheme="minorHAnsi" w:cstheme="minorHAnsi"/>
          <w:b/>
          <w:bCs/>
          <w:sz w:val="26"/>
        </w:rPr>
        <w:pict w14:anchorId="6FAF2B22">
          <v:rect id="_x0000_i1026" style="width:0;height:1.5pt" o:hralign="center" o:bullet="t" o:hrstd="t" o:hr="t" fillcolor="#a0a0a0" stroked="f"/>
        </w:pict>
      </w:r>
    </w:p>
    <w:p w14:paraId="5FBE5410" w14:textId="2B287503" w:rsidR="00942658" w:rsidRDefault="00942658" w:rsidP="00FE4963">
      <w:pPr>
        <w:pStyle w:val="Nagwek1"/>
        <w:numPr>
          <w:ilvl w:val="1"/>
          <w:numId w:val="4"/>
        </w:numPr>
        <w:tabs>
          <w:tab w:val="left" w:pos="700"/>
        </w:tabs>
        <w:spacing w:before="0" w:after="120" w:line="276" w:lineRule="auto"/>
        <w:ind w:right="-1"/>
        <w:jc w:val="both"/>
        <w:rPr>
          <w:rFonts w:asciiTheme="minorHAnsi" w:hAnsiTheme="minorHAnsi" w:cstheme="minorHAnsi"/>
          <w:b w:val="0"/>
          <w:bCs w:val="0"/>
          <w:sz w:val="24"/>
          <w:szCs w:val="24"/>
        </w:rPr>
      </w:pPr>
      <w:r w:rsidRPr="00A01B4D">
        <w:rPr>
          <w:rFonts w:asciiTheme="minorHAnsi" w:hAnsiTheme="minorHAnsi" w:cstheme="minorHAnsi"/>
          <w:b w:val="0"/>
          <w:bCs w:val="0"/>
          <w:sz w:val="24"/>
          <w:szCs w:val="24"/>
        </w:rPr>
        <w:t>Niniejsze zamówienie jest dofinansowane ze środków</w:t>
      </w:r>
      <w:r w:rsidRPr="00A01B4D">
        <w:rPr>
          <w:rFonts w:asciiTheme="minorHAnsi" w:hAnsiTheme="minorHAnsi" w:cstheme="minorHAnsi"/>
          <w:b w:val="0"/>
          <w:bCs w:val="0"/>
          <w:spacing w:val="40"/>
          <w:sz w:val="24"/>
          <w:szCs w:val="24"/>
        </w:rPr>
        <w:t xml:space="preserve"> </w:t>
      </w:r>
      <w:r w:rsidRPr="00A01B4D">
        <w:rPr>
          <w:rFonts w:asciiTheme="minorHAnsi" w:hAnsiTheme="minorHAnsi" w:cstheme="minorHAnsi"/>
          <w:b w:val="0"/>
          <w:bCs w:val="0"/>
          <w:sz w:val="24"/>
          <w:szCs w:val="24"/>
        </w:rPr>
        <w:t>Rządowego Funduszu Polski Ład: Program Inwestycji Strategicznych na podstawie promesy wstępnej nr</w:t>
      </w:r>
      <w:r w:rsidR="00A01B4D" w:rsidRPr="00A01B4D">
        <w:rPr>
          <w:rFonts w:asciiTheme="minorHAnsi" w:hAnsiTheme="minorHAnsi" w:cstheme="minorHAnsi"/>
          <w:b w:val="0"/>
          <w:bCs w:val="0"/>
          <w:sz w:val="24"/>
          <w:szCs w:val="24"/>
        </w:rPr>
        <w:t xml:space="preserve"> </w:t>
      </w:r>
      <w:r w:rsidRPr="00A01B4D">
        <w:rPr>
          <w:rFonts w:asciiTheme="minorHAnsi" w:hAnsiTheme="minorHAnsi" w:cstheme="minorHAnsi"/>
          <w:b w:val="0"/>
          <w:bCs w:val="0"/>
          <w:sz w:val="24"/>
          <w:szCs w:val="24"/>
        </w:rPr>
        <w:t>01/2021/5707/</w:t>
      </w:r>
      <w:proofErr w:type="spellStart"/>
      <w:r w:rsidRPr="00A01B4D">
        <w:rPr>
          <w:rFonts w:asciiTheme="minorHAnsi" w:hAnsiTheme="minorHAnsi" w:cstheme="minorHAnsi"/>
          <w:b w:val="0"/>
          <w:bCs w:val="0"/>
          <w:sz w:val="24"/>
          <w:szCs w:val="24"/>
        </w:rPr>
        <w:t>PolskiLad</w:t>
      </w:r>
      <w:proofErr w:type="spellEnd"/>
      <w:r w:rsidRPr="00A01B4D">
        <w:rPr>
          <w:rFonts w:asciiTheme="minorHAnsi" w:hAnsiTheme="minorHAnsi" w:cstheme="minorHAnsi"/>
          <w:b w:val="0"/>
          <w:bCs w:val="0"/>
          <w:sz w:val="24"/>
          <w:szCs w:val="24"/>
        </w:rPr>
        <w:t>.</w:t>
      </w:r>
    </w:p>
    <w:p w14:paraId="5A6F44A0" w14:textId="77777777" w:rsidR="00EF4E83" w:rsidRPr="00EF4E83" w:rsidRDefault="00EF4E83" w:rsidP="00EF4E83">
      <w:pPr>
        <w:rPr>
          <w:lang w:eastAsia="pl-PL"/>
        </w:rPr>
      </w:pPr>
    </w:p>
    <w:p w14:paraId="23ABDD6E" w14:textId="32FB69FC" w:rsidR="00942658" w:rsidRPr="00A01B4D" w:rsidRDefault="00942658" w:rsidP="00FE4963">
      <w:pPr>
        <w:pStyle w:val="Nagwek1"/>
        <w:numPr>
          <w:ilvl w:val="1"/>
          <w:numId w:val="4"/>
        </w:numPr>
        <w:tabs>
          <w:tab w:val="left" w:pos="700"/>
        </w:tabs>
        <w:spacing w:before="120" w:after="0" w:line="276" w:lineRule="auto"/>
        <w:ind w:right="-1"/>
        <w:jc w:val="both"/>
        <w:rPr>
          <w:rFonts w:asciiTheme="minorHAnsi" w:hAnsiTheme="minorHAnsi" w:cstheme="minorHAnsi"/>
          <w:b w:val="0"/>
          <w:bCs w:val="0"/>
          <w:sz w:val="24"/>
          <w:szCs w:val="24"/>
        </w:rPr>
      </w:pPr>
      <w:r w:rsidRPr="00A01B4D">
        <w:rPr>
          <w:rFonts w:asciiTheme="minorHAnsi" w:hAnsiTheme="minorHAnsi" w:cstheme="minorHAnsi"/>
          <w:b w:val="0"/>
          <w:bCs w:val="0"/>
          <w:sz w:val="24"/>
          <w:szCs w:val="24"/>
        </w:rPr>
        <w:lastRenderedPageBreak/>
        <w:t xml:space="preserve">Zamawiający na podstawie art. </w:t>
      </w:r>
      <w:r w:rsidR="00085E99">
        <w:rPr>
          <w:rFonts w:asciiTheme="minorHAnsi" w:hAnsiTheme="minorHAnsi" w:cstheme="minorHAnsi"/>
          <w:b w:val="0"/>
          <w:bCs w:val="0"/>
          <w:sz w:val="24"/>
          <w:szCs w:val="24"/>
        </w:rPr>
        <w:t>310 pkt 1</w:t>
      </w:r>
      <w:r w:rsidRPr="00A01B4D">
        <w:rPr>
          <w:rFonts w:asciiTheme="minorHAnsi" w:hAnsiTheme="minorHAnsi" w:cstheme="minorHAnsi"/>
          <w:b w:val="0"/>
          <w:bCs w:val="0"/>
          <w:sz w:val="24"/>
          <w:szCs w:val="24"/>
        </w:rPr>
        <w:t xml:space="preserve"> ustawy </w:t>
      </w:r>
      <w:proofErr w:type="spellStart"/>
      <w:r w:rsidRPr="00A01B4D">
        <w:rPr>
          <w:rFonts w:asciiTheme="minorHAnsi" w:hAnsiTheme="minorHAnsi" w:cstheme="minorHAnsi"/>
          <w:b w:val="0"/>
          <w:bCs w:val="0"/>
          <w:sz w:val="24"/>
          <w:szCs w:val="24"/>
        </w:rPr>
        <w:t>Pzp</w:t>
      </w:r>
      <w:proofErr w:type="spellEnd"/>
      <w:r w:rsidRPr="00A01B4D">
        <w:rPr>
          <w:rFonts w:asciiTheme="minorHAnsi" w:hAnsiTheme="minorHAnsi" w:cstheme="minorHAnsi"/>
          <w:b w:val="0"/>
          <w:bCs w:val="0"/>
          <w:sz w:val="24"/>
          <w:szCs w:val="24"/>
        </w:rPr>
        <w:t xml:space="preserve"> wskazuje, że może unieważnić postępowanie o udzielenie zamówienia, jeżeli środki, które zamawiający zamierzał przeznaczyć na</w:t>
      </w:r>
      <w:r w:rsidR="0064209C" w:rsidRPr="00A01B4D">
        <w:rPr>
          <w:rFonts w:asciiTheme="minorHAnsi" w:hAnsiTheme="minorHAnsi" w:cstheme="minorHAnsi"/>
          <w:b w:val="0"/>
          <w:bCs w:val="0"/>
          <w:sz w:val="24"/>
          <w:szCs w:val="24"/>
        </w:rPr>
        <w:t xml:space="preserve"> </w:t>
      </w:r>
      <w:r w:rsidRPr="00A01B4D">
        <w:rPr>
          <w:rFonts w:asciiTheme="minorHAnsi" w:hAnsiTheme="minorHAnsi" w:cstheme="minorHAnsi"/>
          <w:b w:val="0"/>
          <w:bCs w:val="0"/>
          <w:sz w:val="24"/>
          <w:szCs w:val="24"/>
        </w:rPr>
        <w:t>sfinansowanie całości lub części zamówienia w ramach ww. źródła finansowania, nie zostały mu przyznane.</w:t>
      </w:r>
    </w:p>
    <w:p w14:paraId="135A82DB" w14:textId="77777777" w:rsidR="00322DF6" w:rsidRPr="00A01B4D" w:rsidRDefault="00322DF6" w:rsidP="00FE4963">
      <w:pPr>
        <w:spacing w:before="480" w:after="0"/>
        <w:ind w:left="352"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3</w:t>
      </w:r>
    </w:p>
    <w:p w14:paraId="125AC063" w14:textId="77777777" w:rsidR="00322DF6" w:rsidRPr="00A01B4D" w:rsidRDefault="00322DF6" w:rsidP="00FE4963">
      <w:pPr>
        <w:spacing w:after="0"/>
        <w:ind w:left="352" w:right="357"/>
        <w:jc w:val="center"/>
        <w:rPr>
          <w:rFonts w:asciiTheme="minorHAnsi" w:hAnsiTheme="minorHAnsi" w:cstheme="minorHAnsi"/>
          <w:b/>
          <w:bCs/>
          <w:spacing w:val="-2"/>
          <w:sz w:val="26"/>
        </w:rPr>
      </w:pPr>
      <w:r w:rsidRPr="00A01B4D">
        <w:rPr>
          <w:rFonts w:asciiTheme="minorHAnsi" w:hAnsiTheme="minorHAnsi" w:cstheme="minorHAnsi"/>
          <w:b/>
          <w:bCs/>
          <w:w w:val="95"/>
          <w:sz w:val="26"/>
        </w:rPr>
        <w:t>KLAUZULA ZATRUDNIENIA NA PODSTAWIE UMOWY O PRACĘ</w:t>
      </w:r>
    </w:p>
    <w:p w14:paraId="3E934B9D" w14:textId="77777777" w:rsidR="00322DF6" w:rsidRPr="00A01B4D" w:rsidRDefault="00673F4E" w:rsidP="00FE4963">
      <w:pPr>
        <w:pStyle w:val="Tekstpodstawowy"/>
        <w:spacing w:before="43" w:line="276" w:lineRule="auto"/>
        <w:ind w:left="699"/>
        <w:jc w:val="both"/>
        <w:rPr>
          <w:rFonts w:asciiTheme="minorHAnsi" w:hAnsiTheme="minorHAnsi" w:cstheme="minorHAnsi"/>
          <w:b/>
          <w:bCs/>
          <w:sz w:val="26"/>
        </w:rPr>
      </w:pPr>
      <w:r>
        <w:rPr>
          <w:rFonts w:asciiTheme="minorHAnsi" w:hAnsiTheme="minorHAnsi" w:cstheme="minorHAnsi"/>
          <w:b/>
          <w:bCs/>
          <w:sz w:val="26"/>
        </w:rPr>
        <w:pict w14:anchorId="2E16A2E0">
          <v:rect id="_x0000_i1027" style="width:0;height:1.5pt" o:hralign="center" o:hrstd="t" o:hr="t" fillcolor="#a0a0a0" stroked="f"/>
        </w:pict>
      </w:r>
    </w:p>
    <w:p w14:paraId="33C8A1F9" w14:textId="77777777" w:rsidR="00774893" w:rsidRPr="00976F35" w:rsidRDefault="004D2A14" w:rsidP="00123C9F">
      <w:pPr>
        <w:pStyle w:val="Akapitzlist"/>
        <w:numPr>
          <w:ilvl w:val="1"/>
          <w:numId w:val="36"/>
        </w:numPr>
        <w:suppressAutoHyphens/>
        <w:spacing w:before="120" w:after="120"/>
        <w:ind w:left="567" w:hanging="567"/>
        <w:contextualSpacing w:val="0"/>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 xml:space="preserve">Na podstawie art. 95 ustawy </w:t>
      </w:r>
      <w:proofErr w:type="spellStart"/>
      <w:r w:rsidRPr="00976F35">
        <w:rPr>
          <w:rFonts w:asciiTheme="minorHAnsi" w:eastAsia="Times New Roman" w:hAnsiTheme="minorHAnsi" w:cstheme="minorHAnsi"/>
          <w:kern w:val="32"/>
          <w:sz w:val="24"/>
          <w:szCs w:val="24"/>
          <w:lang w:eastAsia="pl-PL"/>
        </w:rPr>
        <w:t>Pzp</w:t>
      </w:r>
      <w:proofErr w:type="spellEnd"/>
      <w:r w:rsidRPr="00976F35">
        <w:rPr>
          <w:rFonts w:asciiTheme="minorHAnsi" w:eastAsia="Times New Roman" w:hAnsiTheme="minorHAnsi" w:cstheme="minorHAnsi"/>
          <w:kern w:val="32"/>
          <w:sz w:val="24"/>
          <w:szCs w:val="24"/>
          <w:lang w:eastAsia="pl-PL"/>
        </w:rPr>
        <w:t xml:space="preserve"> Zamawiający wymaga zatrudnienia na podstawie umowy o pracę przez Wykonawcę lub Podwykonawcę osób wykonujących </w:t>
      </w:r>
      <w:r w:rsidR="003340BD" w:rsidRPr="00976F35">
        <w:rPr>
          <w:rFonts w:asciiTheme="minorHAnsi" w:eastAsia="Times New Roman" w:hAnsiTheme="minorHAnsi" w:cstheme="minorHAnsi"/>
          <w:kern w:val="32"/>
          <w:sz w:val="24"/>
          <w:szCs w:val="24"/>
          <w:lang w:eastAsia="pl-PL"/>
        </w:rPr>
        <w:t xml:space="preserve">wskazane poniżej </w:t>
      </w:r>
      <w:r w:rsidRPr="00976F35">
        <w:rPr>
          <w:rFonts w:asciiTheme="minorHAnsi" w:eastAsia="Times New Roman" w:hAnsiTheme="minorHAnsi" w:cstheme="minorHAnsi"/>
          <w:kern w:val="32"/>
          <w:sz w:val="24"/>
          <w:szCs w:val="24"/>
          <w:lang w:eastAsia="pl-PL"/>
        </w:rPr>
        <w:t xml:space="preserve">czynności </w:t>
      </w:r>
      <w:r w:rsidR="003340BD" w:rsidRPr="00976F35">
        <w:rPr>
          <w:rFonts w:asciiTheme="minorHAnsi" w:eastAsia="Times New Roman" w:hAnsiTheme="minorHAnsi" w:cstheme="minorHAnsi"/>
          <w:kern w:val="32"/>
          <w:sz w:val="24"/>
          <w:szCs w:val="24"/>
          <w:lang w:eastAsia="pl-PL"/>
        </w:rPr>
        <w:t>w trakcie realizacji</w:t>
      </w:r>
      <w:r w:rsidRPr="00976F35">
        <w:rPr>
          <w:rFonts w:asciiTheme="minorHAnsi" w:eastAsia="Times New Roman" w:hAnsiTheme="minorHAnsi" w:cstheme="minorHAnsi"/>
          <w:kern w:val="32"/>
          <w:sz w:val="24"/>
          <w:szCs w:val="24"/>
          <w:lang w:eastAsia="pl-PL"/>
        </w:rPr>
        <w:t xml:space="preserve"> przedmiotu zamówienia</w:t>
      </w:r>
      <w:r w:rsidR="003340BD" w:rsidRPr="00976F35">
        <w:rPr>
          <w:rFonts w:asciiTheme="minorHAnsi" w:eastAsia="Times New Roman" w:hAnsiTheme="minorHAnsi" w:cstheme="minorHAnsi"/>
          <w:kern w:val="32"/>
          <w:sz w:val="24"/>
          <w:szCs w:val="24"/>
          <w:lang w:eastAsia="pl-PL"/>
        </w:rPr>
        <w:t>:</w:t>
      </w:r>
    </w:p>
    <w:p w14:paraId="32FAA26D" w14:textId="77777777" w:rsidR="00774893" w:rsidRDefault="004D2A14" w:rsidP="00123C9F">
      <w:pPr>
        <w:pStyle w:val="Akapitzlist"/>
        <w:numPr>
          <w:ilvl w:val="0"/>
          <w:numId w:val="39"/>
        </w:numPr>
        <w:suppressAutoHyphens/>
        <w:spacing w:after="0"/>
        <w:ind w:left="1134" w:hanging="283"/>
        <w:contextualSpacing w:val="0"/>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 xml:space="preserve">roboty przygotowawcze, </w:t>
      </w:r>
    </w:p>
    <w:p w14:paraId="55ADAFC6" w14:textId="1EFD70E6" w:rsidR="00EF4E83" w:rsidRPr="00976F35" w:rsidRDefault="00EF4E83" w:rsidP="00123C9F">
      <w:pPr>
        <w:pStyle w:val="Akapitzlist"/>
        <w:numPr>
          <w:ilvl w:val="0"/>
          <w:numId w:val="39"/>
        </w:numPr>
        <w:suppressAutoHyphens/>
        <w:spacing w:after="0"/>
        <w:ind w:left="1134" w:hanging="283"/>
        <w:contextualSpacing w:val="0"/>
        <w:jc w:val="both"/>
        <w:rPr>
          <w:rFonts w:asciiTheme="minorHAnsi" w:eastAsia="Times New Roman" w:hAnsiTheme="minorHAnsi" w:cstheme="minorHAnsi"/>
          <w:kern w:val="32"/>
          <w:sz w:val="24"/>
          <w:szCs w:val="24"/>
          <w:lang w:eastAsia="pl-PL"/>
        </w:rPr>
      </w:pPr>
      <w:r>
        <w:rPr>
          <w:rFonts w:asciiTheme="minorHAnsi" w:eastAsia="Times New Roman" w:hAnsiTheme="minorHAnsi" w:cstheme="minorHAnsi"/>
          <w:kern w:val="32"/>
          <w:sz w:val="24"/>
          <w:szCs w:val="24"/>
          <w:lang w:eastAsia="pl-PL"/>
        </w:rPr>
        <w:t>prace geologiczne,</w:t>
      </w:r>
    </w:p>
    <w:p w14:paraId="37F820A7" w14:textId="77777777" w:rsidR="003340BD" w:rsidRPr="00976F35" w:rsidRDefault="004D2A14" w:rsidP="00123C9F">
      <w:pPr>
        <w:pStyle w:val="Akapitzlist"/>
        <w:numPr>
          <w:ilvl w:val="0"/>
          <w:numId w:val="39"/>
        </w:numPr>
        <w:suppressAutoHyphens/>
        <w:spacing w:after="0"/>
        <w:ind w:left="1134" w:hanging="283"/>
        <w:contextualSpacing w:val="0"/>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 xml:space="preserve">prace fizyczne przy realizacji robót budowlanych i zabezpieczających, </w:t>
      </w:r>
    </w:p>
    <w:p w14:paraId="48EBBDF7" w14:textId="77777777" w:rsidR="00FE4963" w:rsidRPr="00976F35" w:rsidRDefault="003751AE" w:rsidP="00123C9F">
      <w:pPr>
        <w:pStyle w:val="Akapitzlist"/>
        <w:numPr>
          <w:ilvl w:val="0"/>
          <w:numId w:val="39"/>
        </w:numPr>
        <w:suppressAutoHyphens/>
        <w:spacing w:after="0"/>
        <w:ind w:left="1134" w:hanging="283"/>
        <w:jc w:val="both"/>
        <w:rPr>
          <w:rFonts w:asciiTheme="minorHAnsi" w:eastAsia="Times New Roman" w:hAnsiTheme="minorHAnsi" w:cstheme="minorHAnsi"/>
          <w:kern w:val="32"/>
          <w:sz w:val="24"/>
          <w:szCs w:val="24"/>
          <w:lang w:eastAsia="pl-PL"/>
        </w:rPr>
      </w:pPr>
      <w:bookmarkStart w:id="1" w:name="_Hlk138239026"/>
      <w:r w:rsidRPr="00976F35">
        <w:rPr>
          <w:rFonts w:asciiTheme="minorHAnsi" w:eastAsia="Times New Roman" w:hAnsiTheme="minorHAnsi" w:cstheme="minorHAnsi"/>
          <w:kern w:val="32"/>
          <w:sz w:val="24"/>
          <w:szCs w:val="24"/>
          <w:lang w:eastAsia="pl-PL"/>
        </w:rPr>
        <w:t>roboty ogólnobudowlane, roboty sanitarne i roboty elektryczne,</w:t>
      </w:r>
    </w:p>
    <w:p w14:paraId="18EFC8C3" w14:textId="6588B745" w:rsidR="003340BD" w:rsidRPr="00976F35" w:rsidRDefault="003340BD" w:rsidP="00123C9F">
      <w:pPr>
        <w:pStyle w:val="Akapitzlist"/>
        <w:numPr>
          <w:ilvl w:val="0"/>
          <w:numId w:val="39"/>
        </w:numPr>
        <w:suppressAutoHyphens/>
        <w:spacing w:after="0"/>
        <w:ind w:left="1134" w:hanging="283"/>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operowanie sprzętem i pojazdami niezbędnymi do wykonania zamówienia</w:t>
      </w:r>
      <w:r w:rsidR="007E56D7" w:rsidRPr="00976F35">
        <w:rPr>
          <w:rFonts w:asciiTheme="minorHAnsi" w:eastAsia="Times New Roman" w:hAnsiTheme="minorHAnsi" w:cstheme="minorHAnsi"/>
          <w:kern w:val="32"/>
          <w:sz w:val="24"/>
          <w:szCs w:val="24"/>
          <w:lang w:eastAsia="pl-PL"/>
        </w:rPr>
        <w:t>,</w:t>
      </w:r>
      <w:r w:rsidRPr="00976F35">
        <w:rPr>
          <w:rFonts w:asciiTheme="minorHAnsi" w:eastAsia="Times New Roman" w:hAnsiTheme="minorHAnsi" w:cstheme="minorHAnsi"/>
          <w:kern w:val="32"/>
          <w:sz w:val="24"/>
          <w:szCs w:val="24"/>
          <w:lang w:eastAsia="pl-PL"/>
        </w:rPr>
        <w:t xml:space="preserve"> </w:t>
      </w:r>
    </w:p>
    <w:p w14:paraId="41F5A972" w14:textId="31251DAB" w:rsidR="007E56D7" w:rsidRPr="00976F35" w:rsidRDefault="003340BD" w:rsidP="00EF4E83">
      <w:pPr>
        <w:suppressAutoHyphens/>
        <w:spacing w:before="120" w:after="120"/>
        <w:ind w:left="567"/>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wynikające z dokumentacji, w rozumieniu przepisów ustawy</w:t>
      </w:r>
      <w:r w:rsidR="007E56D7" w:rsidRPr="00976F35">
        <w:rPr>
          <w:rFonts w:asciiTheme="minorHAnsi" w:eastAsia="Times New Roman" w:hAnsiTheme="minorHAnsi" w:cstheme="minorHAnsi"/>
          <w:kern w:val="32"/>
          <w:sz w:val="24"/>
          <w:szCs w:val="24"/>
          <w:lang w:eastAsia="pl-PL"/>
        </w:rPr>
        <w:t xml:space="preserve"> z </w:t>
      </w:r>
      <w:r w:rsidRPr="00976F35">
        <w:rPr>
          <w:rFonts w:asciiTheme="minorHAnsi" w:eastAsia="Times New Roman" w:hAnsiTheme="minorHAnsi" w:cstheme="minorHAnsi"/>
          <w:kern w:val="32"/>
          <w:sz w:val="24"/>
          <w:szCs w:val="24"/>
          <w:lang w:eastAsia="pl-PL"/>
        </w:rPr>
        <w:t xml:space="preserve">dnia 26 czerwca 1974 r. – Kodeks pracy </w:t>
      </w:r>
      <w:r w:rsidR="00A01B4D" w:rsidRPr="00976F35">
        <w:rPr>
          <w:rFonts w:asciiTheme="minorHAnsi" w:eastAsia="Times New Roman" w:hAnsiTheme="minorHAnsi" w:cstheme="minorHAnsi"/>
          <w:kern w:val="32"/>
          <w:sz w:val="24"/>
          <w:szCs w:val="24"/>
          <w:lang w:eastAsia="pl-PL"/>
        </w:rPr>
        <w:t xml:space="preserve">(Dz.U. z 2023 r. poz. 1465 </w:t>
      </w:r>
      <w:r w:rsidRPr="00976F35">
        <w:rPr>
          <w:rFonts w:asciiTheme="minorHAnsi" w:eastAsia="Times New Roman" w:hAnsiTheme="minorHAnsi" w:cstheme="minorHAnsi"/>
          <w:kern w:val="32"/>
          <w:sz w:val="24"/>
          <w:szCs w:val="24"/>
          <w:lang w:eastAsia="pl-PL"/>
        </w:rPr>
        <w:t>ze zm.)</w:t>
      </w:r>
      <w:r w:rsidR="00942658" w:rsidRPr="00976F35">
        <w:rPr>
          <w:rFonts w:asciiTheme="minorHAnsi" w:eastAsia="Times New Roman" w:hAnsiTheme="minorHAnsi" w:cstheme="minorHAnsi"/>
          <w:kern w:val="32"/>
          <w:sz w:val="24"/>
          <w:szCs w:val="24"/>
          <w:lang w:eastAsia="pl-PL"/>
        </w:rPr>
        <w:t>,</w:t>
      </w:r>
      <w:r w:rsidRPr="00976F35">
        <w:rPr>
          <w:rFonts w:asciiTheme="minorHAnsi" w:eastAsia="Times New Roman" w:hAnsiTheme="minorHAnsi" w:cstheme="minorHAnsi"/>
          <w:kern w:val="32"/>
          <w:sz w:val="24"/>
          <w:szCs w:val="24"/>
          <w:lang w:eastAsia="pl-PL"/>
        </w:rPr>
        <w:t xml:space="preserve"> </w:t>
      </w:r>
      <w:r w:rsidR="00942658" w:rsidRPr="00976F35">
        <w:rPr>
          <w:rFonts w:asciiTheme="minorHAnsi" w:eastAsia="Times New Roman" w:hAnsiTheme="minorHAnsi" w:cstheme="minorHAnsi"/>
          <w:kern w:val="32"/>
          <w:sz w:val="24"/>
          <w:szCs w:val="24"/>
          <w:lang w:eastAsia="pl-PL"/>
        </w:rPr>
        <w:t>jeżeli wykonanie tych czynności polega na wykonywaniu pracy w sposób określony w art. 22 § 1, czyli przez nawiązanie stosunku pracy pracownik zobowiązuje się do wykonywania pracy określonego rodzaju na rzecz pracodawcy i pod jego kierownictwem oraz w miejscu i czasie wyznaczonym przez pracodawcę, a pracodawca - do zatrudniania pracownika za wynagrodzeniem.</w:t>
      </w:r>
    </w:p>
    <w:bookmarkEnd w:id="1"/>
    <w:p w14:paraId="087254A2" w14:textId="60F2501A" w:rsidR="007E56D7" w:rsidRPr="00976F35" w:rsidRDefault="007E56D7" w:rsidP="00123C9F">
      <w:pPr>
        <w:pStyle w:val="Akapitzlist"/>
        <w:numPr>
          <w:ilvl w:val="1"/>
          <w:numId w:val="36"/>
        </w:numPr>
        <w:spacing w:after="0"/>
        <w:ind w:left="567" w:hanging="567"/>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W przypadku podwykonawców – wykonawca zobowiązany jest zawrzeć w każdej umowie o podwykonawstwo stosowne zapisy zobowiązujące podwykonawców do zatrudnienia na umowę o pracę osób wykonujących wskazane wyżej</w:t>
      </w:r>
      <w:r w:rsidR="00F81D17" w:rsidRPr="00976F35">
        <w:rPr>
          <w:rFonts w:asciiTheme="minorHAnsi" w:eastAsia="Times New Roman" w:hAnsiTheme="minorHAnsi" w:cstheme="minorHAnsi"/>
          <w:kern w:val="32"/>
          <w:sz w:val="24"/>
          <w:szCs w:val="24"/>
          <w:lang w:eastAsia="pl-PL"/>
        </w:rPr>
        <w:t xml:space="preserve"> </w:t>
      </w:r>
      <w:r w:rsidRPr="00976F35">
        <w:rPr>
          <w:rFonts w:asciiTheme="minorHAnsi" w:eastAsia="Times New Roman" w:hAnsiTheme="minorHAnsi" w:cstheme="minorHAnsi"/>
          <w:kern w:val="32"/>
          <w:sz w:val="24"/>
          <w:szCs w:val="24"/>
          <w:lang w:eastAsia="pl-PL"/>
        </w:rPr>
        <w:t>czynności. W przypadku prac wykonywanych zgodnie z art. 12 ustawy Prawo Budowlane tj. tych, które może wykonywać osoba pełniąca samodzielne funkcje techniczne w budownictwie, Zamawiający nie wymaga zatrudnienia osób na wyżej wymienionych warunkach.</w:t>
      </w:r>
    </w:p>
    <w:p w14:paraId="28ABC25D" w14:textId="3B01AE11" w:rsidR="004D2A14" w:rsidRPr="00976F35" w:rsidRDefault="004D2A14" w:rsidP="00123C9F">
      <w:pPr>
        <w:pStyle w:val="Akapitzlist"/>
        <w:numPr>
          <w:ilvl w:val="1"/>
          <w:numId w:val="36"/>
        </w:numPr>
        <w:suppressAutoHyphens/>
        <w:spacing w:before="120" w:after="120"/>
        <w:ind w:left="567" w:hanging="567"/>
        <w:contextualSpacing w:val="0"/>
        <w:jc w:val="both"/>
        <w:rPr>
          <w:rFonts w:asciiTheme="minorHAnsi" w:eastAsia="Times New Roman" w:hAnsiTheme="minorHAnsi" w:cstheme="minorHAnsi"/>
          <w:kern w:val="32"/>
          <w:sz w:val="24"/>
          <w:szCs w:val="24"/>
          <w:lang w:eastAsia="pl-PL"/>
        </w:rPr>
      </w:pPr>
      <w:r w:rsidRPr="00976F35">
        <w:rPr>
          <w:rFonts w:asciiTheme="minorHAnsi" w:eastAsia="Times New Roman" w:hAnsiTheme="minorHAnsi" w:cstheme="minorHAnsi"/>
          <w:kern w:val="32"/>
          <w:sz w:val="24"/>
          <w:szCs w:val="24"/>
          <w:lang w:eastAsia="pl-PL"/>
        </w:rPr>
        <w:t xml:space="preserve">Warunek </w:t>
      </w:r>
      <w:r w:rsidR="00E55C3F">
        <w:rPr>
          <w:rFonts w:asciiTheme="minorHAnsi" w:eastAsia="Times New Roman" w:hAnsiTheme="minorHAnsi" w:cstheme="minorHAnsi"/>
          <w:kern w:val="32"/>
          <w:sz w:val="24"/>
          <w:szCs w:val="24"/>
          <w:lang w:eastAsia="pl-PL"/>
        </w:rPr>
        <w:t>zatrudnienia na podstawie umowy o pracę, o którym mowa w pkt 3.1.,</w:t>
      </w:r>
      <w:r w:rsidRPr="00976F35">
        <w:rPr>
          <w:rFonts w:asciiTheme="minorHAnsi" w:eastAsia="Times New Roman" w:hAnsiTheme="minorHAnsi" w:cstheme="minorHAnsi"/>
          <w:kern w:val="32"/>
          <w:sz w:val="24"/>
          <w:szCs w:val="24"/>
          <w:lang w:eastAsia="pl-PL"/>
        </w:rPr>
        <w:t xml:space="preserve"> zostanie spełniony poprzez zatrudnienie na umowę o pracę nowych pracowników lub oddelegowanie do realizacji zamówienia zatrudnionych już u Wykonawcy lub Podwykonawcy pracowników, jak również poprzez zawarcie umowy o pracę tymczasową na postawie ustawy z dnia 9 lipca 2003 r. o zatrudnieniu pracowników tymczasowych </w:t>
      </w:r>
      <w:r w:rsidR="00E0707A" w:rsidRPr="00976F35">
        <w:rPr>
          <w:rFonts w:asciiTheme="minorHAnsi" w:eastAsia="Times New Roman" w:hAnsiTheme="minorHAnsi" w:cstheme="minorHAnsi"/>
          <w:kern w:val="32"/>
          <w:sz w:val="24"/>
          <w:szCs w:val="24"/>
          <w:lang w:eastAsia="pl-PL"/>
        </w:rPr>
        <w:t>(Dz.U. z 2023 r. poz. 1110</w:t>
      </w:r>
      <w:r w:rsidR="00A01B4D" w:rsidRPr="00976F35">
        <w:rPr>
          <w:rFonts w:asciiTheme="minorHAnsi" w:eastAsia="Times New Roman" w:hAnsiTheme="minorHAnsi" w:cstheme="minorHAnsi"/>
          <w:kern w:val="32"/>
          <w:sz w:val="24"/>
          <w:szCs w:val="24"/>
          <w:lang w:eastAsia="pl-PL"/>
        </w:rPr>
        <w:t xml:space="preserve"> ze zm.</w:t>
      </w:r>
      <w:r w:rsidR="00E0707A" w:rsidRPr="00976F35">
        <w:rPr>
          <w:rFonts w:asciiTheme="minorHAnsi" w:eastAsia="Times New Roman" w:hAnsiTheme="minorHAnsi" w:cstheme="minorHAnsi"/>
          <w:kern w:val="32"/>
          <w:sz w:val="24"/>
          <w:szCs w:val="24"/>
          <w:lang w:eastAsia="pl-PL"/>
        </w:rPr>
        <w:t>).</w:t>
      </w:r>
    </w:p>
    <w:p w14:paraId="604C39E2" w14:textId="77777777" w:rsidR="004D2A14"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976F35">
        <w:rPr>
          <w:rFonts w:asciiTheme="minorHAnsi" w:hAnsiTheme="minorHAnsi" w:cstheme="minorHAnsi"/>
          <w:spacing w:val="4"/>
          <w:w w:val="105"/>
          <w:sz w:val="24"/>
          <w:szCs w:val="24"/>
        </w:rPr>
        <w:t>W trakcie realizacji zamówienia Zamawiający uprawniony jest do wykonywania czynności kontrolnych wobec Wykonawcy odnośnie spełnienia przez wykonawcę lub podwykonawcę wymogu zatrudnienia na podstawie umowy o pracę osób</w:t>
      </w:r>
      <w:r w:rsidRPr="00A01B4D">
        <w:rPr>
          <w:rFonts w:asciiTheme="minorHAnsi" w:hAnsiTheme="minorHAnsi" w:cstheme="minorHAnsi"/>
          <w:spacing w:val="4"/>
          <w:w w:val="105"/>
          <w:sz w:val="24"/>
          <w:szCs w:val="24"/>
        </w:rPr>
        <w:t xml:space="preserve"> </w:t>
      </w:r>
      <w:r w:rsidRPr="00A01B4D">
        <w:rPr>
          <w:rFonts w:asciiTheme="minorHAnsi" w:hAnsiTheme="minorHAnsi" w:cstheme="minorHAnsi"/>
          <w:spacing w:val="4"/>
          <w:w w:val="105"/>
          <w:sz w:val="24"/>
          <w:szCs w:val="24"/>
        </w:rPr>
        <w:lastRenderedPageBreak/>
        <w:t xml:space="preserve">wykonujących wskazane w punkcie </w:t>
      </w:r>
      <w:r w:rsidR="00E0707A" w:rsidRPr="00A01B4D">
        <w:rPr>
          <w:rFonts w:asciiTheme="minorHAnsi" w:hAnsiTheme="minorHAnsi" w:cstheme="minorHAnsi"/>
          <w:spacing w:val="4"/>
          <w:w w:val="105"/>
          <w:sz w:val="24"/>
          <w:szCs w:val="24"/>
        </w:rPr>
        <w:t>3</w:t>
      </w:r>
      <w:r w:rsidRPr="00A01B4D">
        <w:rPr>
          <w:rFonts w:asciiTheme="minorHAnsi" w:hAnsiTheme="minorHAnsi" w:cstheme="minorHAnsi"/>
          <w:spacing w:val="4"/>
          <w:w w:val="105"/>
          <w:sz w:val="24"/>
          <w:szCs w:val="24"/>
        </w:rPr>
        <w:t>.1 czynności. Zamawiający uprawniony jest w szczególności do:</w:t>
      </w:r>
    </w:p>
    <w:p w14:paraId="6755739B" w14:textId="77777777" w:rsidR="00E0707A" w:rsidRPr="00A01B4D" w:rsidRDefault="00E0707A" w:rsidP="00123C9F">
      <w:pPr>
        <w:pStyle w:val="Akapitzlist"/>
        <w:numPr>
          <w:ilvl w:val="0"/>
          <w:numId w:val="38"/>
        </w:numPr>
        <w:suppressAutoHyphens/>
        <w:spacing w:after="0"/>
        <w:ind w:left="851" w:hanging="284"/>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żądania oświadczeń i dokumentów w zakresie potwierdzenia spełniania ww. wymogów i dokonywania ich oceny,</w:t>
      </w:r>
    </w:p>
    <w:p w14:paraId="5440FFB6" w14:textId="77777777" w:rsidR="00E0707A" w:rsidRPr="00A01B4D" w:rsidRDefault="00E0707A" w:rsidP="00123C9F">
      <w:pPr>
        <w:pStyle w:val="Akapitzlist"/>
        <w:numPr>
          <w:ilvl w:val="0"/>
          <w:numId w:val="38"/>
        </w:numPr>
        <w:suppressAutoHyphens/>
        <w:spacing w:after="0"/>
        <w:ind w:left="851" w:hanging="284"/>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żądania wyjaśnień w przypadku wątpliwości w zakresie potwierdzenia spełniania ww. wymogów,</w:t>
      </w:r>
    </w:p>
    <w:p w14:paraId="5C9ED35D" w14:textId="77777777" w:rsidR="00E0707A" w:rsidRPr="00A01B4D" w:rsidRDefault="00E0707A" w:rsidP="00123C9F">
      <w:pPr>
        <w:pStyle w:val="Akapitzlist"/>
        <w:numPr>
          <w:ilvl w:val="0"/>
          <w:numId w:val="38"/>
        </w:numPr>
        <w:suppressAutoHyphens/>
        <w:spacing w:after="0"/>
        <w:ind w:left="851" w:hanging="284"/>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przeprowadzania kontroli na miejscu wykonywania pracy.</w:t>
      </w:r>
    </w:p>
    <w:p w14:paraId="541F865A" w14:textId="77777777"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Zamawiający wymaga, aby Wykonawca przed rozpoczęciem robót złożył Zamawiającemu oświadczenie o sposobie zatrudnienia osób wykonujących czynności, o których mowa w p</w:t>
      </w:r>
      <w:r w:rsidR="00E0707A" w:rsidRPr="00A01B4D">
        <w:rPr>
          <w:rFonts w:asciiTheme="minorHAnsi" w:hAnsiTheme="minorHAnsi" w:cstheme="minorHAnsi"/>
          <w:spacing w:val="4"/>
          <w:w w:val="105"/>
          <w:sz w:val="24"/>
          <w:szCs w:val="24"/>
        </w:rPr>
        <w:t>unkcie</w:t>
      </w:r>
      <w:r w:rsidRPr="00A01B4D">
        <w:rPr>
          <w:rFonts w:asciiTheme="minorHAnsi" w:hAnsiTheme="minorHAnsi" w:cstheme="minorHAnsi"/>
          <w:spacing w:val="4"/>
          <w:w w:val="105"/>
          <w:sz w:val="24"/>
          <w:szCs w:val="24"/>
        </w:rPr>
        <w:t xml:space="preserve"> </w:t>
      </w:r>
      <w:r w:rsidR="00E0707A" w:rsidRPr="00A01B4D">
        <w:rPr>
          <w:rFonts w:asciiTheme="minorHAnsi" w:hAnsiTheme="minorHAnsi" w:cstheme="minorHAnsi"/>
          <w:spacing w:val="4"/>
          <w:w w:val="105"/>
          <w:sz w:val="24"/>
          <w:szCs w:val="24"/>
        </w:rPr>
        <w:t>3</w:t>
      </w:r>
      <w:r w:rsidRPr="00A01B4D">
        <w:rPr>
          <w:rFonts w:asciiTheme="minorHAnsi" w:hAnsiTheme="minorHAnsi" w:cstheme="minorHAnsi"/>
          <w:spacing w:val="4"/>
          <w:w w:val="105"/>
          <w:sz w:val="24"/>
          <w:szCs w:val="24"/>
        </w:rPr>
        <w:t>.1.</w:t>
      </w:r>
    </w:p>
    <w:p w14:paraId="5872164B" w14:textId="77777777"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Każdorazowo na żądanie Zamawiającego, w terminie wskazanym przez Zamawiającego, Wykonawca zobowiązuje się przedłożyć do wglądu poświadczon</w:t>
      </w:r>
      <w:r w:rsidR="00E0707A" w:rsidRPr="00A01B4D">
        <w:rPr>
          <w:rFonts w:asciiTheme="minorHAnsi" w:hAnsiTheme="minorHAnsi" w:cstheme="minorHAnsi"/>
          <w:spacing w:val="4"/>
          <w:w w:val="105"/>
          <w:sz w:val="24"/>
          <w:szCs w:val="24"/>
        </w:rPr>
        <w:t>e</w:t>
      </w:r>
      <w:r w:rsidRPr="00A01B4D">
        <w:rPr>
          <w:rFonts w:asciiTheme="minorHAnsi" w:hAnsiTheme="minorHAnsi" w:cstheme="minorHAnsi"/>
          <w:spacing w:val="4"/>
          <w:w w:val="105"/>
          <w:sz w:val="24"/>
          <w:szCs w:val="24"/>
        </w:rPr>
        <w:t xml:space="preserve"> za zgodność z oryginałem odpowiednio przez Wykonawcę lub Podwykonawców kopie umowy/umów o pracę zawartych przez Wykonawcę lub Podwykonawców z pracownikami wykonującymi czynności, o których mowa w p</w:t>
      </w:r>
      <w:r w:rsidR="00E0707A" w:rsidRPr="00A01B4D">
        <w:rPr>
          <w:rFonts w:asciiTheme="minorHAnsi" w:hAnsiTheme="minorHAnsi" w:cstheme="minorHAnsi"/>
          <w:spacing w:val="4"/>
          <w:w w:val="105"/>
          <w:sz w:val="24"/>
          <w:szCs w:val="24"/>
        </w:rPr>
        <w:t>unkcie</w:t>
      </w:r>
      <w:r w:rsidRPr="00A01B4D">
        <w:rPr>
          <w:rFonts w:asciiTheme="minorHAnsi" w:hAnsiTheme="minorHAnsi" w:cstheme="minorHAnsi"/>
          <w:spacing w:val="4"/>
          <w:w w:val="105"/>
          <w:sz w:val="24"/>
          <w:szCs w:val="24"/>
        </w:rPr>
        <w:t xml:space="preserve"> </w:t>
      </w:r>
      <w:r w:rsidR="00E0707A" w:rsidRPr="00A01B4D">
        <w:rPr>
          <w:rFonts w:asciiTheme="minorHAnsi" w:hAnsiTheme="minorHAnsi" w:cstheme="minorHAnsi"/>
          <w:spacing w:val="4"/>
          <w:w w:val="105"/>
          <w:sz w:val="24"/>
          <w:szCs w:val="24"/>
        </w:rPr>
        <w:t>3</w:t>
      </w:r>
      <w:r w:rsidRPr="00A01B4D">
        <w:rPr>
          <w:rFonts w:asciiTheme="minorHAnsi" w:hAnsiTheme="minorHAnsi" w:cstheme="minorHAnsi"/>
          <w:spacing w:val="4"/>
          <w:w w:val="105"/>
          <w:sz w:val="24"/>
          <w:szCs w:val="24"/>
        </w:rPr>
        <w:t xml:space="preserve">.1. </w:t>
      </w:r>
    </w:p>
    <w:p w14:paraId="2BCE0ECB" w14:textId="77777777" w:rsidR="00E0707A" w:rsidRPr="00A01B4D" w:rsidRDefault="004D2A14" w:rsidP="00EF4E83">
      <w:pPr>
        <w:pStyle w:val="Akapitzlist"/>
        <w:suppressAutoHyphens/>
        <w:spacing w:before="120" w:after="120"/>
        <w:ind w:left="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 xml:space="preserve">Kopia umowy/umów powinna zostać zanonimizowana w sposób zapewniający ochronę danych osobowych pracowników, zgodnie z przepisami </w:t>
      </w:r>
      <w:r w:rsidR="00E0707A" w:rsidRPr="00A01B4D">
        <w:rPr>
          <w:rFonts w:asciiTheme="minorHAnsi" w:hAnsiTheme="minorHAnsi" w:cstheme="minorHAnsi"/>
          <w:spacing w:val="4"/>
          <w:w w:val="105"/>
          <w:sz w:val="24"/>
          <w:szCs w:val="24"/>
        </w:rPr>
        <w:t xml:space="preserve">RODO </w:t>
      </w:r>
      <w:r w:rsidRPr="00A01B4D">
        <w:rPr>
          <w:rFonts w:asciiTheme="minorHAnsi" w:hAnsiTheme="minorHAnsi" w:cstheme="minorHAnsi"/>
          <w:spacing w:val="4"/>
          <w:w w:val="105"/>
          <w:sz w:val="24"/>
          <w:szCs w:val="24"/>
        </w:rPr>
        <w:t>i ustawy z dnia 10 maja 2018 r. o ochronie danych osobowych (Dz. U. 2019 poz. 1781 ze zm.) (</w:t>
      </w:r>
      <w:proofErr w:type="spellStart"/>
      <w:r w:rsidRPr="00A01B4D">
        <w:rPr>
          <w:rFonts w:asciiTheme="minorHAnsi" w:hAnsiTheme="minorHAnsi" w:cstheme="minorHAnsi"/>
          <w:spacing w:val="4"/>
          <w:w w:val="105"/>
          <w:sz w:val="24"/>
          <w:szCs w:val="24"/>
        </w:rPr>
        <w:t>t.j</w:t>
      </w:r>
      <w:proofErr w:type="spellEnd"/>
      <w:r w:rsidRPr="00A01B4D">
        <w:rPr>
          <w:rFonts w:asciiTheme="minorHAnsi" w:hAnsiTheme="minorHAnsi" w:cstheme="minorHAnsi"/>
          <w:spacing w:val="4"/>
          <w:w w:val="105"/>
          <w:sz w:val="24"/>
          <w:szCs w:val="24"/>
        </w:rPr>
        <w:t xml:space="preserve">. w szczególności bez adresów, nr PESEL pracowników). Zakres </w:t>
      </w:r>
      <w:proofErr w:type="spellStart"/>
      <w:r w:rsidRPr="00A01B4D">
        <w:rPr>
          <w:rFonts w:asciiTheme="minorHAnsi" w:hAnsiTheme="minorHAnsi" w:cstheme="minorHAnsi"/>
          <w:spacing w:val="4"/>
          <w:w w:val="105"/>
          <w:sz w:val="24"/>
          <w:szCs w:val="24"/>
        </w:rPr>
        <w:t>anonimizacji</w:t>
      </w:r>
      <w:proofErr w:type="spellEnd"/>
      <w:r w:rsidRPr="00A01B4D">
        <w:rPr>
          <w:rFonts w:asciiTheme="minorHAnsi" w:hAnsiTheme="minorHAnsi" w:cstheme="minorHAnsi"/>
          <w:spacing w:val="4"/>
          <w:w w:val="105"/>
          <w:sz w:val="24"/>
          <w:szCs w:val="24"/>
        </w:rPr>
        <w:t xml:space="preserve"> umowy musi być zgodny z przepisami ww. ustawy. Informacje takie jak: data zawarcia umowy, rodzaj umowy o pracę i wymiar etatu powinny być możliwe do zidentyfikowania. </w:t>
      </w:r>
    </w:p>
    <w:p w14:paraId="1B1A4988" w14:textId="5AD6AC1E"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 xml:space="preserve">W przypadku ustania, w okresie trwania umowy, stosunku pracy wobec któregokolwiek z pracowników realizujących zamówienie, o którym mowa wyżej i zatrudnienia w jego miejsce innego pracownika, Wykonawca zobowiązany jest do przekazania Zamawiającemu stosownego oświadczenia o zatrudnieniu nowego pracownika mającego realizować przedmiot zamówienia. Obowiązek ten Wykonawca zrealizuje w </w:t>
      </w:r>
      <w:r w:rsidRPr="00F81D17">
        <w:rPr>
          <w:rFonts w:asciiTheme="minorHAnsi" w:hAnsiTheme="minorHAnsi" w:cstheme="minorHAnsi"/>
          <w:spacing w:val="4"/>
          <w:w w:val="105"/>
          <w:sz w:val="24"/>
          <w:szCs w:val="24"/>
        </w:rPr>
        <w:t xml:space="preserve">terminie </w:t>
      </w:r>
      <w:r w:rsidR="00F81D17" w:rsidRPr="00E55C3F">
        <w:rPr>
          <w:rFonts w:asciiTheme="minorHAnsi" w:hAnsiTheme="minorHAnsi" w:cstheme="minorHAnsi"/>
          <w:b/>
          <w:bCs/>
          <w:spacing w:val="4"/>
          <w:w w:val="105"/>
          <w:sz w:val="24"/>
          <w:szCs w:val="24"/>
        </w:rPr>
        <w:t>7</w:t>
      </w:r>
      <w:r w:rsidRPr="00E55C3F">
        <w:rPr>
          <w:rFonts w:asciiTheme="minorHAnsi" w:hAnsiTheme="minorHAnsi" w:cstheme="minorHAnsi"/>
          <w:b/>
          <w:bCs/>
          <w:spacing w:val="4"/>
          <w:w w:val="105"/>
          <w:sz w:val="24"/>
          <w:szCs w:val="24"/>
        </w:rPr>
        <w:t xml:space="preserve"> </w:t>
      </w:r>
      <w:r w:rsidRPr="00F81D17">
        <w:rPr>
          <w:rFonts w:asciiTheme="minorHAnsi" w:hAnsiTheme="minorHAnsi" w:cstheme="minorHAnsi"/>
          <w:spacing w:val="4"/>
          <w:w w:val="105"/>
          <w:sz w:val="24"/>
          <w:szCs w:val="24"/>
        </w:rPr>
        <w:t xml:space="preserve">dni od dnia </w:t>
      </w:r>
      <w:r w:rsidRPr="00A01B4D">
        <w:rPr>
          <w:rFonts w:asciiTheme="minorHAnsi" w:hAnsiTheme="minorHAnsi" w:cstheme="minorHAnsi"/>
          <w:spacing w:val="4"/>
          <w:w w:val="105"/>
          <w:sz w:val="24"/>
          <w:szCs w:val="24"/>
        </w:rPr>
        <w:t xml:space="preserve">dokonania zmiany pracownika. </w:t>
      </w:r>
    </w:p>
    <w:p w14:paraId="5A839A55" w14:textId="77777777"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 xml:space="preserve">Z tytułu niespełnienia przez Wykonawcę lub Podwykonawcę wymogu zatrudnienia na podstawie umowy o pracę, Zamawiający przewiduje sankcje w postaci obowiązku zapłaty przez Wykonawcę kary umownej określonej we wzorze </w:t>
      </w:r>
      <w:r w:rsidRPr="003D5AF4">
        <w:rPr>
          <w:rFonts w:asciiTheme="minorHAnsi" w:hAnsiTheme="minorHAnsi" w:cstheme="minorHAnsi"/>
          <w:spacing w:val="4"/>
          <w:w w:val="105"/>
          <w:sz w:val="24"/>
          <w:szCs w:val="24"/>
        </w:rPr>
        <w:t xml:space="preserve">umowy (stanowiącej załącznik nr 8 do SWZ). Niezłożenie przez Wykonawcę w wyznaczonym przez Zamawiającego terminie żądanych </w:t>
      </w:r>
      <w:r w:rsidRPr="00A01B4D">
        <w:rPr>
          <w:rFonts w:asciiTheme="minorHAnsi" w:hAnsiTheme="minorHAnsi" w:cstheme="minorHAnsi"/>
          <w:spacing w:val="4"/>
          <w:w w:val="105"/>
          <w:sz w:val="24"/>
          <w:szCs w:val="24"/>
        </w:rPr>
        <w:t>dowodów w celu potwierdzenia spełnienia przez Wykonawcę lub Podwykonawcę wymogu zatrudnienia na podstawie umowy o pracę traktowane będzie jako niespełnienie przez Wykonawcę lub Podwykonawcę wymogu zatrudnienia na podstawie umowy o pracę.</w:t>
      </w:r>
    </w:p>
    <w:p w14:paraId="05C48400" w14:textId="77777777"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lastRenderedPageBreak/>
        <w:t>W przypadku uzasadnionych wątpliwości co do przestrzegania Prawa Pracy przez Wykonawcę lub Podwykonawcę, Zamawiający może zwrócić się o przeprowadzenie kontroli przez Państwową Inspekcję Pracy.</w:t>
      </w:r>
    </w:p>
    <w:p w14:paraId="5F08B4A9" w14:textId="77777777" w:rsidR="00E0707A"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 xml:space="preserve">Szczegółowe wymagania dotyczące realizacji oraz egzekwowania wymogu zatrudnienia na podstawie stosunku pracy zostały określone we wzorze umowy stanowiącym </w:t>
      </w:r>
      <w:r w:rsidRPr="003D5AF4">
        <w:rPr>
          <w:rFonts w:asciiTheme="minorHAnsi" w:hAnsiTheme="minorHAnsi" w:cstheme="minorHAnsi"/>
          <w:spacing w:val="4"/>
          <w:w w:val="105"/>
          <w:sz w:val="24"/>
          <w:szCs w:val="24"/>
        </w:rPr>
        <w:t xml:space="preserve">odpowiednio Załącznik nr 8. </w:t>
      </w:r>
    </w:p>
    <w:p w14:paraId="6C07AE3A" w14:textId="0329CDE3" w:rsidR="00774893" w:rsidRPr="00A01B4D" w:rsidRDefault="004D2A14" w:rsidP="00123C9F">
      <w:pPr>
        <w:pStyle w:val="Akapitzlist"/>
        <w:numPr>
          <w:ilvl w:val="1"/>
          <w:numId w:val="36"/>
        </w:numPr>
        <w:suppressAutoHyphens/>
        <w:spacing w:before="120" w:after="120"/>
        <w:ind w:left="567" w:hanging="567"/>
        <w:contextualSpacing w:val="0"/>
        <w:jc w:val="both"/>
        <w:rPr>
          <w:rFonts w:asciiTheme="minorHAnsi" w:hAnsiTheme="minorHAnsi" w:cstheme="minorHAnsi"/>
          <w:spacing w:val="4"/>
          <w:w w:val="105"/>
          <w:sz w:val="24"/>
          <w:szCs w:val="24"/>
        </w:rPr>
      </w:pPr>
      <w:r w:rsidRPr="00A01B4D">
        <w:rPr>
          <w:rFonts w:asciiTheme="minorHAnsi" w:hAnsiTheme="minorHAnsi" w:cstheme="minorHAnsi"/>
          <w:spacing w:val="4"/>
          <w:w w:val="105"/>
          <w:sz w:val="24"/>
          <w:szCs w:val="24"/>
        </w:rPr>
        <w:t xml:space="preserve">Zamawiający nie określa dodatkowych wymagań związanych z zatrudnianiem osób, o których mowa w art. 96 ust. 2 pkt 2 </w:t>
      </w:r>
      <w:r w:rsidR="00F225DA">
        <w:rPr>
          <w:rFonts w:asciiTheme="minorHAnsi" w:hAnsiTheme="minorHAnsi" w:cstheme="minorHAnsi"/>
          <w:spacing w:val="4"/>
          <w:w w:val="105"/>
          <w:sz w:val="24"/>
          <w:szCs w:val="24"/>
        </w:rPr>
        <w:t xml:space="preserve">ustawy </w:t>
      </w:r>
      <w:proofErr w:type="spellStart"/>
      <w:r w:rsidRPr="00A01B4D">
        <w:rPr>
          <w:rFonts w:asciiTheme="minorHAnsi" w:hAnsiTheme="minorHAnsi" w:cstheme="minorHAnsi"/>
          <w:spacing w:val="4"/>
          <w:w w:val="105"/>
          <w:sz w:val="24"/>
          <w:szCs w:val="24"/>
        </w:rPr>
        <w:t>P</w:t>
      </w:r>
      <w:r w:rsidR="00F225DA">
        <w:rPr>
          <w:rFonts w:asciiTheme="minorHAnsi" w:hAnsiTheme="minorHAnsi" w:cstheme="minorHAnsi"/>
          <w:spacing w:val="4"/>
          <w:w w:val="105"/>
          <w:sz w:val="24"/>
          <w:szCs w:val="24"/>
        </w:rPr>
        <w:t>zp</w:t>
      </w:r>
      <w:proofErr w:type="spellEnd"/>
      <w:r w:rsidRPr="00A01B4D">
        <w:rPr>
          <w:rFonts w:asciiTheme="minorHAnsi" w:hAnsiTheme="minorHAnsi" w:cstheme="minorHAnsi"/>
          <w:spacing w:val="4"/>
          <w:w w:val="105"/>
          <w:sz w:val="24"/>
          <w:szCs w:val="24"/>
        </w:rPr>
        <w:t>.</w:t>
      </w:r>
    </w:p>
    <w:p w14:paraId="7DB3EA6B"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4</w:t>
      </w:r>
    </w:p>
    <w:p w14:paraId="7A34F4BE" w14:textId="77777777" w:rsidR="00322DF6" w:rsidRPr="00A01B4D" w:rsidRDefault="00322DF6" w:rsidP="00322DF6">
      <w:pPr>
        <w:spacing w:after="0"/>
        <w:ind w:right="357"/>
        <w:jc w:val="center"/>
        <w:rPr>
          <w:rFonts w:asciiTheme="minorHAnsi" w:hAnsiTheme="minorHAnsi" w:cstheme="minorHAnsi"/>
          <w:b/>
          <w:bCs/>
          <w:spacing w:val="-2"/>
          <w:sz w:val="26"/>
        </w:rPr>
      </w:pPr>
      <w:r w:rsidRPr="00A01B4D">
        <w:rPr>
          <w:rFonts w:asciiTheme="minorHAnsi" w:hAnsiTheme="minorHAnsi" w:cstheme="minorHAnsi"/>
          <w:b/>
          <w:bCs/>
          <w:w w:val="95"/>
          <w:sz w:val="26"/>
        </w:rPr>
        <w:t>OPIS PRZEDMIOTU ZAMÓWIENIA</w:t>
      </w:r>
    </w:p>
    <w:p w14:paraId="5C9E1030"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35733807">
          <v:rect id="_x0000_i1028" style="width:0;height:1.5pt" o:hralign="center" o:hrstd="t" o:hr="t" fillcolor="#a0a0a0" stroked="f"/>
        </w:pict>
      </w:r>
    </w:p>
    <w:p w14:paraId="1BEA60A6" w14:textId="3B99B840" w:rsidR="006705F8" w:rsidRPr="00FE4963" w:rsidRDefault="006705F8" w:rsidP="00123C9F">
      <w:pPr>
        <w:pStyle w:val="Akapitzlist"/>
        <w:numPr>
          <w:ilvl w:val="1"/>
          <w:numId w:val="35"/>
        </w:numPr>
        <w:ind w:left="567" w:hanging="567"/>
        <w:jc w:val="both"/>
        <w:rPr>
          <w:rFonts w:asciiTheme="minorHAnsi" w:hAnsiTheme="minorHAnsi" w:cstheme="minorHAnsi"/>
          <w:spacing w:val="4"/>
          <w:w w:val="105"/>
          <w:sz w:val="24"/>
          <w:szCs w:val="24"/>
        </w:rPr>
      </w:pPr>
      <w:r w:rsidRPr="00FE4963">
        <w:rPr>
          <w:rFonts w:asciiTheme="minorHAnsi" w:hAnsiTheme="minorHAnsi" w:cstheme="minorHAnsi"/>
          <w:spacing w:val="4"/>
          <w:w w:val="105"/>
          <w:sz w:val="24"/>
          <w:szCs w:val="24"/>
        </w:rPr>
        <w:t xml:space="preserve">Przedmiotem zamówienia jest </w:t>
      </w:r>
      <w:r w:rsidRPr="00FE4963">
        <w:rPr>
          <w:rFonts w:asciiTheme="minorHAnsi" w:hAnsiTheme="minorHAnsi" w:cstheme="minorHAnsi"/>
          <w:b/>
          <w:bCs/>
          <w:spacing w:val="4"/>
          <w:w w:val="105"/>
          <w:sz w:val="24"/>
          <w:szCs w:val="24"/>
        </w:rPr>
        <w:t>,,Poprawa gospodarki wodnej na terenie Gminy Bobowo”</w:t>
      </w:r>
      <w:r w:rsidRPr="00FE4963">
        <w:rPr>
          <w:rFonts w:asciiTheme="minorHAnsi" w:hAnsiTheme="minorHAnsi" w:cstheme="minorHAnsi"/>
          <w:spacing w:val="4"/>
          <w:w w:val="105"/>
          <w:sz w:val="24"/>
          <w:szCs w:val="24"/>
        </w:rPr>
        <w:t xml:space="preserve"> w </w:t>
      </w:r>
      <w:r w:rsidR="00B47A6C">
        <w:rPr>
          <w:rFonts w:asciiTheme="minorHAnsi" w:hAnsiTheme="minorHAnsi" w:cstheme="minorHAnsi"/>
          <w:spacing w:val="4"/>
          <w:w w:val="105"/>
          <w:sz w:val="24"/>
          <w:szCs w:val="24"/>
        </w:rPr>
        <w:t>formule</w:t>
      </w:r>
      <w:r w:rsidRPr="00FE4963">
        <w:rPr>
          <w:rFonts w:asciiTheme="minorHAnsi" w:hAnsiTheme="minorHAnsi" w:cstheme="minorHAnsi"/>
          <w:spacing w:val="4"/>
          <w:w w:val="105"/>
          <w:sz w:val="24"/>
          <w:szCs w:val="24"/>
        </w:rPr>
        <w:t xml:space="preserve"> </w:t>
      </w:r>
      <w:r w:rsidRPr="00FE4963">
        <w:rPr>
          <w:rFonts w:asciiTheme="minorHAnsi" w:hAnsiTheme="minorHAnsi" w:cstheme="minorHAnsi"/>
          <w:b/>
          <w:bCs/>
          <w:spacing w:val="4"/>
          <w:w w:val="105"/>
          <w:sz w:val="24"/>
          <w:szCs w:val="24"/>
        </w:rPr>
        <w:t>,,zaprojektuj i wybuduj”</w:t>
      </w:r>
      <w:r w:rsidRPr="00FE4963">
        <w:rPr>
          <w:rFonts w:asciiTheme="minorHAnsi" w:hAnsiTheme="minorHAnsi" w:cstheme="minorHAnsi"/>
          <w:spacing w:val="4"/>
          <w:w w:val="105"/>
          <w:sz w:val="24"/>
          <w:szCs w:val="24"/>
        </w:rPr>
        <w:t xml:space="preserve"> zgodnie z programem funk</w:t>
      </w:r>
      <w:r w:rsidRPr="00B47A6C">
        <w:rPr>
          <w:rFonts w:asciiTheme="minorHAnsi" w:hAnsiTheme="minorHAnsi" w:cstheme="minorHAnsi"/>
          <w:spacing w:val="4"/>
          <w:w w:val="105"/>
          <w:sz w:val="24"/>
          <w:szCs w:val="24"/>
        </w:rPr>
        <w:t>cjonalno-użytkowym oraz projektem robót geologicznych, stanowiący</w:t>
      </w:r>
      <w:r w:rsidR="00B47A6C">
        <w:rPr>
          <w:rFonts w:asciiTheme="minorHAnsi" w:hAnsiTheme="minorHAnsi" w:cstheme="minorHAnsi"/>
          <w:spacing w:val="4"/>
          <w:w w:val="105"/>
          <w:sz w:val="24"/>
          <w:szCs w:val="24"/>
        </w:rPr>
        <w:t xml:space="preserve">m </w:t>
      </w:r>
      <w:r w:rsidRPr="00B47A6C">
        <w:rPr>
          <w:rFonts w:asciiTheme="minorHAnsi" w:hAnsiTheme="minorHAnsi" w:cstheme="minorHAnsi"/>
          <w:spacing w:val="4"/>
          <w:w w:val="105"/>
          <w:sz w:val="24"/>
          <w:szCs w:val="24"/>
        </w:rPr>
        <w:t xml:space="preserve">załącznik nr </w:t>
      </w:r>
      <w:r w:rsidR="00B47A6C" w:rsidRPr="00B47A6C">
        <w:rPr>
          <w:rFonts w:asciiTheme="minorHAnsi" w:hAnsiTheme="minorHAnsi" w:cstheme="minorHAnsi"/>
          <w:spacing w:val="4"/>
          <w:w w:val="105"/>
          <w:sz w:val="24"/>
          <w:szCs w:val="24"/>
        </w:rPr>
        <w:t>2</w:t>
      </w:r>
      <w:r w:rsidRPr="00B47A6C">
        <w:rPr>
          <w:rFonts w:asciiTheme="minorHAnsi" w:hAnsiTheme="minorHAnsi" w:cstheme="minorHAnsi"/>
          <w:spacing w:val="4"/>
          <w:w w:val="105"/>
          <w:sz w:val="24"/>
          <w:szCs w:val="24"/>
        </w:rPr>
        <w:t xml:space="preserve"> do </w:t>
      </w:r>
      <w:r w:rsidR="00B47A6C" w:rsidRPr="00B47A6C">
        <w:rPr>
          <w:rFonts w:asciiTheme="minorHAnsi" w:hAnsiTheme="minorHAnsi" w:cstheme="minorHAnsi"/>
          <w:spacing w:val="4"/>
          <w:w w:val="105"/>
          <w:sz w:val="24"/>
          <w:szCs w:val="24"/>
        </w:rPr>
        <w:t>PFU.</w:t>
      </w:r>
    </w:p>
    <w:p w14:paraId="45FA384F" w14:textId="0A2C09A7" w:rsidR="002470D3" w:rsidRPr="00FE4963" w:rsidRDefault="00322DF6" w:rsidP="00123C9F">
      <w:pPr>
        <w:pStyle w:val="Akapitzlist"/>
        <w:numPr>
          <w:ilvl w:val="1"/>
          <w:numId w:val="35"/>
        </w:numPr>
        <w:suppressAutoHyphens/>
        <w:spacing w:before="120" w:after="120"/>
        <w:ind w:left="567" w:hanging="567"/>
        <w:contextualSpacing w:val="0"/>
        <w:jc w:val="both"/>
        <w:rPr>
          <w:rFonts w:asciiTheme="minorHAnsi" w:hAnsiTheme="minorHAnsi" w:cstheme="minorHAnsi"/>
          <w:sz w:val="24"/>
          <w:szCs w:val="24"/>
        </w:rPr>
      </w:pPr>
      <w:r w:rsidRPr="00FE4963">
        <w:rPr>
          <w:rFonts w:asciiTheme="minorHAnsi" w:hAnsiTheme="minorHAnsi" w:cstheme="minorHAnsi"/>
          <w:sz w:val="24"/>
          <w:szCs w:val="24"/>
        </w:rPr>
        <w:t xml:space="preserve">Przedmiot zamówienia obejmuje </w:t>
      </w:r>
      <w:r w:rsidR="002470D3" w:rsidRPr="00FE4963">
        <w:rPr>
          <w:rFonts w:asciiTheme="minorHAnsi" w:hAnsiTheme="minorHAnsi" w:cstheme="minorHAnsi"/>
          <w:sz w:val="24"/>
          <w:szCs w:val="24"/>
        </w:rPr>
        <w:t xml:space="preserve">uzyskanie wszystkich uzgodnień, opinii i decyzji </w:t>
      </w:r>
      <w:r w:rsidR="002470D3" w:rsidRPr="00EF4E83">
        <w:rPr>
          <w:rFonts w:asciiTheme="minorHAnsi" w:hAnsiTheme="minorHAnsi" w:cstheme="minorHAnsi"/>
          <w:sz w:val="24"/>
          <w:szCs w:val="24"/>
        </w:rPr>
        <w:t>niezbędnych do realizacji inwestycji oraz uzyskanie pozwoleni</w:t>
      </w:r>
      <w:r w:rsidR="00976F35" w:rsidRPr="00EF4E83">
        <w:rPr>
          <w:rFonts w:asciiTheme="minorHAnsi" w:hAnsiTheme="minorHAnsi" w:cstheme="minorHAnsi"/>
          <w:sz w:val="24"/>
          <w:szCs w:val="24"/>
        </w:rPr>
        <w:t>a</w:t>
      </w:r>
      <w:r w:rsidR="002470D3" w:rsidRPr="00EF4E83">
        <w:rPr>
          <w:rFonts w:asciiTheme="minorHAnsi" w:hAnsiTheme="minorHAnsi" w:cstheme="minorHAnsi"/>
          <w:sz w:val="24"/>
          <w:szCs w:val="24"/>
        </w:rPr>
        <w:t xml:space="preserve"> na budowę studni nr </w:t>
      </w:r>
      <w:r w:rsidR="008F56BB" w:rsidRPr="00EF4E83">
        <w:rPr>
          <w:rFonts w:asciiTheme="minorHAnsi" w:hAnsiTheme="minorHAnsi" w:cstheme="minorHAnsi"/>
          <w:sz w:val="24"/>
          <w:szCs w:val="24"/>
        </w:rPr>
        <w:t>4</w:t>
      </w:r>
      <w:r w:rsidR="002470D3" w:rsidRPr="00EF4E83">
        <w:rPr>
          <w:rFonts w:asciiTheme="minorHAnsi" w:hAnsiTheme="minorHAnsi" w:cstheme="minorHAnsi"/>
          <w:sz w:val="24"/>
          <w:szCs w:val="24"/>
        </w:rPr>
        <w:t xml:space="preserve">, przeprowadzenie prac projektowych i budowlanych oraz przygotowawczych zgodnie i w oparciu o program </w:t>
      </w:r>
      <w:proofErr w:type="spellStart"/>
      <w:r w:rsidR="002470D3" w:rsidRPr="00EF4E83">
        <w:rPr>
          <w:rFonts w:asciiTheme="minorHAnsi" w:hAnsiTheme="minorHAnsi" w:cstheme="minorHAnsi"/>
          <w:sz w:val="24"/>
          <w:szCs w:val="24"/>
        </w:rPr>
        <w:t>funkcjonalno</w:t>
      </w:r>
      <w:proofErr w:type="spellEnd"/>
      <w:r w:rsidR="002470D3" w:rsidRPr="00EF4E83">
        <w:rPr>
          <w:rFonts w:asciiTheme="minorHAnsi" w:hAnsiTheme="minorHAnsi" w:cstheme="minorHAnsi"/>
          <w:sz w:val="24"/>
          <w:szCs w:val="24"/>
        </w:rPr>
        <w:t xml:space="preserve"> – użytkowy (PFU), projekt robot geologicznych wraz z decyzją nr DROŚ-G.7430.1.2.2021</w:t>
      </w:r>
      <w:r w:rsidR="008F56BB" w:rsidRPr="00EF4E83">
        <w:rPr>
          <w:rFonts w:asciiTheme="minorHAnsi" w:hAnsiTheme="minorHAnsi" w:cstheme="minorHAnsi"/>
          <w:sz w:val="24"/>
          <w:szCs w:val="24"/>
        </w:rPr>
        <w:t xml:space="preserve"> zatwierdzającą projekt</w:t>
      </w:r>
      <w:r w:rsidR="00EF4E83">
        <w:rPr>
          <w:rFonts w:asciiTheme="minorHAnsi" w:hAnsiTheme="minorHAnsi" w:cstheme="minorHAnsi"/>
          <w:sz w:val="24"/>
          <w:szCs w:val="24"/>
        </w:rPr>
        <w:t xml:space="preserve"> robót geologicznych</w:t>
      </w:r>
      <w:r w:rsidR="008F56BB" w:rsidRPr="00EF4E83">
        <w:rPr>
          <w:rFonts w:asciiTheme="minorHAnsi" w:hAnsiTheme="minorHAnsi" w:cstheme="minorHAnsi"/>
          <w:sz w:val="24"/>
          <w:szCs w:val="24"/>
        </w:rPr>
        <w:t>.</w:t>
      </w:r>
      <w:r w:rsidR="008F56BB" w:rsidRPr="00FE4963">
        <w:rPr>
          <w:rFonts w:asciiTheme="minorHAnsi" w:hAnsiTheme="minorHAnsi" w:cstheme="minorHAnsi"/>
          <w:sz w:val="24"/>
          <w:szCs w:val="24"/>
        </w:rPr>
        <w:t xml:space="preserve"> </w:t>
      </w:r>
    </w:p>
    <w:p w14:paraId="26DFF91E" w14:textId="77777777" w:rsidR="008F56BB" w:rsidRPr="00FE4963" w:rsidRDefault="008F56BB" w:rsidP="00123C9F">
      <w:pPr>
        <w:pStyle w:val="Akapitzlist"/>
        <w:numPr>
          <w:ilvl w:val="1"/>
          <w:numId w:val="35"/>
        </w:numPr>
        <w:ind w:left="567" w:hanging="567"/>
        <w:rPr>
          <w:rFonts w:asciiTheme="minorHAnsi" w:hAnsiTheme="minorHAnsi" w:cstheme="minorHAnsi"/>
          <w:sz w:val="24"/>
          <w:szCs w:val="24"/>
        </w:rPr>
      </w:pPr>
      <w:r w:rsidRPr="00FE4963">
        <w:rPr>
          <w:rFonts w:asciiTheme="minorHAnsi" w:hAnsiTheme="minorHAnsi" w:cstheme="minorHAnsi"/>
          <w:sz w:val="24"/>
          <w:szCs w:val="24"/>
        </w:rPr>
        <w:t xml:space="preserve">Projekt robót geologicznych określa zakres badań i robót geologicznych w celu wykonania otworu pilotażowego R-5 oraz wykonanie otworów rozpoznawczych nr 4 i 5 na terenie ujęcia wody w Bobowie. </w:t>
      </w:r>
    </w:p>
    <w:p w14:paraId="2B4F0458" w14:textId="6C34DF23" w:rsidR="00322DF6" w:rsidRPr="00FE4963" w:rsidRDefault="00322DF6" w:rsidP="00123C9F">
      <w:pPr>
        <w:pStyle w:val="Akapitzlist"/>
        <w:numPr>
          <w:ilvl w:val="1"/>
          <w:numId w:val="35"/>
        </w:numPr>
        <w:suppressAutoHyphens/>
        <w:spacing w:before="120" w:after="120"/>
        <w:ind w:left="567" w:hanging="567"/>
        <w:contextualSpacing w:val="0"/>
        <w:jc w:val="both"/>
        <w:rPr>
          <w:rFonts w:asciiTheme="minorHAnsi" w:hAnsiTheme="minorHAnsi" w:cstheme="minorHAnsi"/>
          <w:sz w:val="24"/>
          <w:szCs w:val="24"/>
        </w:rPr>
      </w:pPr>
      <w:r w:rsidRPr="00FE4963">
        <w:rPr>
          <w:rFonts w:asciiTheme="minorHAnsi" w:hAnsiTheme="minorHAnsi" w:cstheme="minorHAnsi"/>
          <w:sz w:val="24"/>
          <w:szCs w:val="24"/>
        </w:rPr>
        <w:t>Przewidzian</w:t>
      </w:r>
      <w:r w:rsidR="002470D3" w:rsidRPr="00FE4963">
        <w:rPr>
          <w:rFonts w:asciiTheme="minorHAnsi" w:hAnsiTheme="minorHAnsi" w:cstheme="minorHAnsi"/>
          <w:sz w:val="24"/>
          <w:szCs w:val="24"/>
        </w:rPr>
        <w:t>e</w:t>
      </w:r>
      <w:r w:rsidRPr="00FE4963">
        <w:rPr>
          <w:rFonts w:asciiTheme="minorHAnsi" w:hAnsiTheme="minorHAnsi" w:cstheme="minorHAnsi"/>
          <w:sz w:val="24"/>
          <w:szCs w:val="24"/>
        </w:rPr>
        <w:t xml:space="preserve"> do realizacji </w:t>
      </w:r>
      <w:r w:rsidR="00EF4E83">
        <w:rPr>
          <w:rFonts w:asciiTheme="minorHAnsi" w:hAnsiTheme="minorHAnsi" w:cstheme="minorHAnsi"/>
          <w:sz w:val="24"/>
          <w:szCs w:val="24"/>
        </w:rPr>
        <w:t xml:space="preserve">modernizacja zbiornika wraz z wymianą osprzętu na przepompowni wody w Bobowie, modernizacja studni głębinowych znajdujących się na terenie gminy Bobowo, </w:t>
      </w:r>
      <w:r w:rsidR="00EF4E83" w:rsidRPr="00EF4E83">
        <w:rPr>
          <w:rFonts w:asciiTheme="minorHAnsi" w:hAnsiTheme="minorHAnsi" w:cstheme="minorHAnsi"/>
          <w:sz w:val="24"/>
          <w:szCs w:val="24"/>
        </w:rPr>
        <w:t xml:space="preserve">budowa studni głębinowej oraz wymiana zestawu pomp na hydroforni wody w Bobowie, </w:t>
      </w:r>
      <w:r w:rsidR="002470D3" w:rsidRPr="00FE4963">
        <w:rPr>
          <w:rFonts w:asciiTheme="minorHAnsi" w:hAnsiTheme="minorHAnsi" w:cstheme="minorHAnsi"/>
          <w:sz w:val="24"/>
          <w:szCs w:val="24"/>
        </w:rPr>
        <w:t>mają na celu ochronę i odpowiednie wykorzystanie zasobów wodnych na terenie gminy Bobowo, zapewnienie mieszkańcom gminy awaryjnego źródła wody użytkowej, poprawę jakości wody, zwiększenie zasobów wodnych na terenie gminy. Poza tym, modernizacja przyczyni się do zwiększenia wydajności ujęcia i polepszenia jakości wody jak i również do zapewnienia ciągłości w dostawie wody o wymaganych parametrach.</w:t>
      </w:r>
    </w:p>
    <w:p w14:paraId="11666F0D" w14:textId="6730245C" w:rsidR="00322DF6" w:rsidRPr="00FE4963" w:rsidRDefault="008E0193" w:rsidP="00123C9F">
      <w:pPr>
        <w:pStyle w:val="Akapitzlist"/>
        <w:numPr>
          <w:ilvl w:val="1"/>
          <w:numId w:val="35"/>
        </w:numPr>
        <w:suppressAutoHyphens/>
        <w:spacing w:before="120" w:after="120"/>
        <w:ind w:left="567" w:hanging="567"/>
        <w:contextualSpacing w:val="0"/>
        <w:jc w:val="both"/>
        <w:rPr>
          <w:rFonts w:asciiTheme="minorHAnsi" w:hAnsiTheme="minorHAnsi" w:cstheme="minorHAnsi"/>
          <w:sz w:val="24"/>
          <w:szCs w:val="24"/>
        </w:rPr>
      </w:pPr>
      <w:r w:rsidRPr="00FE4963">
        <w:rPr>
          <w:rFonts w:asciiTheme="minorHAnsi" w:hAnsiTheme="minorHAnsi" w:cstheme="minorHAnsi"/>
          <w:sz w:val="24"/>
          <w:szCs w:val="24"/>
        </w:rPr>
        <w:t xml:space="preserve">Miejsce </w:t>
      </w:r>
      <w:r w:rsidR="00322DF6" w:rsidRPr="00FE4963">
        <w:rPr>
          <w:rFonts w:asciiTheme="minorHAnsi" w:hAnsiTheme="minorHAnsi" w:cstheme="minorHAnsi"/>
          <w:sz w:val="24"/>
          <w:szCs w:val="24"/>
        </w:rPr>
        <w:t>reali</w:t>
      </w:r>
      <w:r w:rsidR="00322DF6" w:rsidRPr="00EF4E83">
        <w:rPr>
          <w:rFonts w:asciiTheme="minorHAnsi" w:hAnsiTheme="minorHAnsi" w:cstheme="minorHAnsi"/>
          <w:sz w:val="24"/>
          <w:szCs w:val="24"/>
        </w:rPr>
        <w:t>zacji przedmiotu zamówienia</w:t>
      </w:r>
      <w:r w:rsidRPr="00EF4E83">
        <w:rPr>
          <w:rFonts w:asciiTheme="minorHAnsi" w:hAnsiTheme="minorHAnsi" w:cstheme="minorHAnsi"/>
          <w:sz w:val="24"/>
          <w:szCs w:val="24"/>
        </w:rPr>
        <w:t xml:space="preserve"> – </w:t>
      </w:r>
      <w:r w:rsidR="00EF4E83" w:rsidRPr="00EF4E83">
        <w:rPr>
          <w:rFonts w:asciiTheme="minorHAnsi" w:hAnsiTheme="minorHAnsi" w:cstheme="minorHAnsi"/>
          <w:sz w:val="24"/>
          <w:szCs w:val="24"/>
        </w:rPr>
        <w:t xml:space="preserve">Bobowo, działki nr 512/6, 511/2, 504, 371/1, 371/3. </w:t>
      </w:r>
    </w:p>
    <w:p w14:paraId="21BEF95A" w14:textId="77777777" w:rsidR="00322DF6" w:rsidRPr="00FE4963" w:rsidRDefault="00322DF6" w:rsidP="00123C9F">
      <w:pPr>
        <w:pStyle w:val="Akapitzlist"/>
        <w:numPr>
          <w:ilvl w:val="1"/>
          <w:numId w:val="35"/>
        </w:numPr>
        <w:spacing w:before="120" w:after="120"/>
        <w:ind w:left="567" w:hanging="567"/>
        <w:contextualSpacing w:val="0"/>
        <w:jc w:val="both"/>
        <w:rPr>
          <w:rFonts w:asciiTheme="minorHAnsi" w:hAnsiTheme="minorHAnsi" w:cstheme="minorHAnsi"/>
          <w:sz w:val="24"/>
          <w:szCs w:val="24"/>
        </w:rPr>
      </w:pPr>
      <w:r w:rsidRPr="00FE4963">
        <w:rPr>
          <w:rFonts w:asciiTheme="minorHAnsi" w:hAnsiTheme="minorHAnsi" w:cstheme="minorHAnsi"/>
          <w:sz w:val="24"/>
          <w:szCs w:val="24"/>
        </w:rPr>
        <w:t>Zakres przedmiotu zamówienia:</w:t>
      </w:r>
    </w:p>
    <w:p w14:paraId="43936881" w14:textId="3578BD4B" w:rsidR="008F56BB" w:rsidRPr="00FE4963" w:rsidRDefault="008F56BB" w:rsidP="00123C9F">
      <w:pPr>
        <w:pStyle w:val="Akapitzlist"/>
        <w:numPr>
          <w:ilvl w:val="2"/>
          <w:numId w:val="35"/>
        </w:numPr>
        <w:spacing w:before="120" w:after="120"/>
        <w:ind w:left="1276"/>
        <w:jc w:val="both"/>
        <w:rPr>
          <w:rFonts w:asciiTheme="minorHAnsi" w:hAnsiTheme="minorHAnsi" w:cstheme="minorHAnsi"/>
          <w:sz w:val="24"/>
          <w:szCs w:val="24"/>
        </w:rPr>
      </w:pPr>
      <w:r w:rsidRPr="00FE4963">
        <w:rPr>
          <w:rFonts w:asciiTheme="minorHAnsi" w:hAnsiTheme="minorHAnsi" w:cstheme="minorHAnsi"/>
          <w:sz w:val="24"/>
          <w:szCs w:val="24"/>
        </w:rPr>
        <w:t>Wymiana zestawu pomp w SUW w Bobowie: wymianę zestawu II stopnia o wydajności 50 m</w:t>
      </w:r>
      <w:r w:rsidRPr="00FE4963">
        <w:rPr>
          <w:rFonts w:asciiTheme="minorHAnsi" w:hAnsiTheme="minorHAnsi" w:cstheme="minorHAnsi"/>
          <w:sz w:val="24"/>
          <w:szCs w:val="24"/>
          <w:vertAlign w:val="superscript"/>
        </w:rPr>
        <w:t>3</w:t>
      </w:r>
      <w:r w:rsidRPr="00FE4963">
        <w:rPr>
          <w:rFonts w:asciiTheme="minorHAnsi" w:hAnsiTheme="minorHAnsi" w:cstheme="minorHAnsi"/>
          <w:sz w:val="24"/>
          <w:szCs w:val="24"/>
        </w:rPr>
        <w:t>/h i H=50 m H</w:t>
      </w:r>
      <w:r w:rsidRPr="00FE4963">
        <w:rPr>
          <w:rFonts w:asciiTheme="minorHAnsi" w:hAnsiTheme="minorHAnsi" w:cstheme="minorHAnsi"/>
          <w:sz w:val="24"/>
          <w:szCs w:val="24"/>
          <w:vertAlign w:val="subscript"/>
        </w:rPr>
        <w:t>2</w:t>
      </w:r>
      <w:r w:rsidRPr="00FE4963">
        <w:rPr>
          <w:rFonts w:asciiTheme="minorHAnsi" w:hAnsiTheme="minorHAnsi" w:cstheme="minorHAnsi"/>
          <w:sz w:val="24"/>
          <w:szCs w:val="24"/>
        </w:rPr>
        <w:t xml:space="preserve">O + pompa rezerwowa i pompa do płukania złoża </w:t>
      </w:r>
      <w:r w:rsidRPr="00FE4963">
        <w:rPr>
          <w:rFonts w:asciiTheme="minorHAnsi" w:hAnsiTheme="minorHAnsi" w:cstheme="minorHAnsi"/>
          <w:sz w:val="24"/>
          <w:szCs w:val="24"/>
        </w:rPr>
        <w:lastRenderedPageBreak/>
        <w:t>o wydajności 61 m</w:t>
      </w:r>
      <w:r w:rsidRPr="00FE4963">
        <w:rPr>
          <w:rFonts w:asciiTheme="minorHAnsi" w:hAnsiTheme="minorHAnsi" w:cstheme="minorHAnsi"/>
          <w:sz w:val="24"/>
          <w:szCs w:val="24"/>
          <w:vertAlign w:val="superscript"/>
        </w:rPr>
        <w:t>3</w:t>
      </w:r>
      <w:r w:rsidRPr="00FE4963">
        <w:rPr>
          <w:rFonts w:asciiTheme="minorHAnsi" w:hAnsiTheme="minorHAnsi" w:cstheme="minorHAnsi"/>
          <w:sz w:val="24"/>
          <w:szCs w:val="24"/>
        </w:rPr>
        <w:t>/h i H=14 m H</w:t>
      </w:r>
      <w:r w:rsidRPr="00FE4963">
        <w:rPr>
          <w:rFonts w:asciiTheme="minorHAnsi" w:hAnsiTheme="minorHAnsi" w:cstheme="minorHAnsi"/>
          <w:sz w:val="24"/>
          <w:szCs w:val="24"/>
          <w:vertAlign w:val="subscript"/>
        </w:rPr>
        <w:t>2</w:t>
      </w:r>
      <w:r w:rsidRPr="00FE4963">
        <w:rPr>
          <w:rFonts w:asciiTheme="minorHAnsi" w:hAnsiTheme="minorHAnsi" w:cstheme="minorHAnsi"/>
          <w:sz w:val="24"/>
          <w:szCs w:val="24"/>
        </w:rPr>
        <w:t>O (wszystkie pompy II stopnia wyposażyć w indywidualny falownik).</w:t>
      </w:r>
    </w:p>
    <w:p w14:paraId="091D047E" w14:textId="77777777" w:rsidR="008F56BB" w:rsidRPr="00FE4963" w:rsidRDefault="008F56BB" w:rsidP="00123C9F">
      <w:pPr>
        <w:pStyle w:val="Akapitzlist"/>
        <w:numPr>
          <w:ilvl w:val="2"/>
          <w:numId w:val="35"/>
        </w:numPr>
        <w:spacing w:before="120" w:after="120"/>
        <w:ind w:left="1276"/>
        <w:jc w:val="both"/>
        <w:rPr>
          <w:rFonts w:asciiTheme="minorHAnsi" w:hAnsiTheme="minorHAnsi" w:cstheme="minorHAnsi"/>
          <w:sz w:val="24"/>
          <w:szCs w:val="24"/>
        </w:rPr>
      </w:pPr>
      <w:r w:rsidRPr="00FE4963">
        <w:rPr>
          <w:rFonts w:asciiTheme="minorHAnsi" w:hAnsiTheme="minorHAnsi" w:cstheme="minorHAnsi"/>
          <w:sz w:val="24"/>
          <w:szCs w:val="24"/>
        </w:rPr>
        <w:t>Modernizacja zbiornika wraz z wymianą osprzętu na przepompowni wody w Bobowie: w przepompowni wody w m. Bobowo należy wymienić zestaw pompowy o wydajności 50m</w:t>
      </w:r>
      <w:r w:rsidRPr="00FE4963">
        <w:rPr>
          <w:rFonts w:asciiTheme="minorHAnsi" w:hAnsiTheme="minorHAnsi" w:cstheme="minorHAnsi"/>
          <w:sz w:val="24"/>
          <w:szCs w:val="24"/>
          <w:vertAlign w:val="superscript"/>
        </w:rPr>
        <w:t>3</w:t>
      </w:r>
      <w:r w:rsidRPr="00FE4963">
        <w:rPr>
          <w:rFonts w:asciiTheme="minorHAnsi" w:hAnsiTheme="minorHAnsi" w:cstheme="minorHAnsi"/>
          <w:sz w:val="24"/>
          <w:szCs w:val="24"/>
        </w:rPr>
        <w:t>/h i H=50 m H</w:t>
      </w:r>
      <w:r w:rsidRPr="00FE4963">
        <w:rPr>
          <w:rFonts w:asciiTheme="minorHAnsi" w:hAnsiTheme="minorHAnsi" w:cstheme="minorHAnsi"/>
          <w:sz w:val="24"/>
          <w:szCs w:val="24"/>
          <w:vertAlign w:val="subscript"/>
        </w:rPr>
        <w:t>2</w:t>
      </w:r>
      <w:r w:rsidRPr="00FE4963">
        <w:rPr>
          <w:rFonts w:asciiTheme="minorHAnsi" w:hAnsiTheme="minorHAnsi" w:cstheme="minorHAnsi"/>
          <w:sz w:val="24"/>
          <w:szCs w:val="24"/>
        </w:rPr>
        <w:t>O + pompę rezerwową i pompę do płukania złoża o wydajności 61 m</w:t>
      </w:r>
      <w:r w:rsidRPr="00FE4963">
        <w:rPr>
          <w:rFonts w:asciiTheme="minorHAnsi" w:hAnsiTheme="minorHAnsi" w:cstheme="minorHAnsi"/>
          <w:sz w:val="24"/>
          <w:szCs w:val="24"/>
          <w:vertAlign w:val="superscript"/>
        </w:rPr>
        <w:t>3</w:t>
      </w:r>
      <w:r w:rsidRPr="00FE4963">
        <w:rPr>
          <w:rFonts w:asciiTheme="minorHAnsi" w:hAnsiTheme="minorHAnsi" w:cstheme="minorHAnsi"/>
          <w:sz w:val="24"/>
          <w:szCs w:val="24"/>
        </w:rPr>
        <w:t>/h i H=14 m H</w:t>
      </w:r>
      <w:r w:rsidRPr="00FE4963">
        <w:rPr>
          <w:rFonts w:asciiTheme="minorHAnsi" w:hAnsiTheme="minorHAnsi" w:cstheme="minorHAnsi"/>
          <w:sz w:val="24"/>
          <w:szCs w:val="24"/>
          <w:vertAlign w:val="subscript"/>
        </w:rPr>
        <w:t>2</w:t>
      </w:r>
      <w:r w:rsidRPr="00FE4963">
        <w:rPr>
          <w:rFonts w:asciiTheme="minorHAnsi" w:hAnsiTheme="minorHAnsi" w:cstheme="minorHAnsi"/>
          <w:sz w:val="24"/>
          <w:szCs w:val="24"/>
        </w:rPr>
        <w:t>O (wszystkie pompy II stopnia wyposażyć w indywidualny falownik); wykonanie modernizacji, czyszczenia i konserwacji zbiornika wody; malowanie elewacji budynku przepompowni; wymiana ogrodzenia wokół przepompowni;  wymiana orurowania, wymiana przepustnic oraz wodomierzy, montaż AKPIA oraz systemu GPS do przesyłania alarmów przepełnienia zbiornika i otwarcia włazu zbiornika.</w:t>
      </w:r>
    </w:p>
    <w:p w14:paraId="7C533F2C" w14:textId="40A8E61D" w:rsidR="008F56BB" w:rsidRPr="00FE4963" w:rsidRDefault="008F56BB" w:rsidP="00123C9F">
      <w:pPr>
        <w:pStyle w:val="Akapitzlist"/>
        <w:numPr>
          <w:ilvl w:val="2"/>
          <w:numId w:val="35"/>
        </w:numPr>
        <w:ind w:left="1276"/>
        <w:rPr>
          <w:rFonts w:asciiTheme="minorHAnsi" w:hAnsiTheme="minorHAnsi" w:cstheme="minorHAnsi"/>
          <w:sz w:val="24"/>
          <w:szCs w:val="24"/>
        </w:rPr>
      </w:pPr>
      <w:r w:rsidRPr="00FE4963">
        <w:rPr>
          <w:rFonts w:asciiTheme="minorHAnsi" w:hAnsiTheme="minorHAnsi" w:cstheme="minorHAnsi"/>
          <w:sz w:val="24"/>
          <w:szCs w:val="24"/>
        </w:rPr>
        <w:t>Rozbudowa ujęcia poprzez budowę studni głębinowej nr 4 wraz z rurociągami doprowadzającymi wodę do uzdatniania; ogrodzenie terenu studni zgodnie z obowiązującymi przepisami; wykonanie obudowy studni; ustalenie strefy ochrony bezpośredniej.</w:t>
      </w:r>
    </w:p>
    <w:p w14:paraId="3EA0A309" w14:textId="77777777" w:rsidR="008E0193" w:rsidRPr="00FE4963" w:rsidRDefault="008E0193" w:rsidP="00123C9F">
      <w:pPr>
        <w:pStyle w:val="Akapitzlist"/>
        <w:numPr>
          <w:ilvl w:val="2"/>
          <w:numId w:val="35"/>
        </w:numPr>
        <w:spacing w:before="120" w:after="120"/>
        <w:ind w:left="1276" w:hanging="709"/>
        <w:jc w:val="both"/>
        <w:rPr>
          <w:rFonts w:asciiTheme="minorHAnsi" w:hAnsiTheme="minorHAnsi" w:cstheme="minorHAnsi"/>
          <w:sz w:val="24"/>
          <w:szCs w:val="24"/>
        </w:rPr>
      </w:pPr>
      <w:r w:rsidRPr="00FE4963">
        <w:rPr>
          <w:rFonts w:asciiTheme="minorHAnsi" w:hAnsiTheme="minorHAnsi" w:cstheme="minorHAnsi"/>
          <w:sz w:val="24"/>
          <w:szCs w:val="24"/>
        </w:rPr>
        <w:t>Prace geologiczne należy zrealizować zgodnie z przewidzianym w projekcie zakresem, w szczególności poprzez:</w:t>
      </w:r>
    </w:p>
    <w:p w14:paraId="339B5A0A"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wykonanie otworu pilotażowego R-5 do głębokości 65 m systemem mechanicznym, sposobem obrotowym, z zastosowaniem prawego obiegu płuczki zgodnie z rozdziałem 5.2.1 projektu robót geologicznych oraz załącznikiem graficznym nr 3.1,</w:t>
      </w:r>
    </w:p>
    <w:p w14:paraId="69D9F19F"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wykonanie otworów rozpoznawczych 4 i 5 do głębokości 45 m metodą udarową, dwiema kolumnami rur wiertniczych zgodnie z rozdziałem 5.2.2 oraz załącznikiem graficznym nr 3.2,</w:t>
      </w:r>
    </w:p>
    <w:p w14:paraId="69173F3E"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przeprowadzenie pompowania oczyszczającego, pomiarowego oraz zespołowego zgodnie z rozdziałami 5.2.2, 5.3 projektu,</w:t>
      </w:r>
    </w:p>
    <w:p w14:paraId="3BE22F99"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badania granulometryczne oraz jakości wody w zakresie analizy fizykochemicznej i bakteriologicznej,</w:t>
      </w:r>
    </w:p>
    <w:p w14:paraId="6F48E702"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wykonanie prac geodezyjnych,</w:t>
      </w:r>
    </w:p>
    <w:p w14:paraId="5AD31D2E" w14:textId="77777777" w:rsidR="008E0193" w:rsidRPr="00FE4963" w:rsidRDefault="008E0193" w:rsidP="00123C9F">
      <w:pPr>
        <w:pStyle w:val="Akapitzlist"/>
        <w:numPr>
          <w:ilvl w:val="0"/>
          <w:numId w:val="37"/>
        </w:numPr>
        <w:spacing w:before="120" w:after="120"/>
        <w:jc w:val="both"/>
        <w:rPr>
          <w:rFonts w:asciiTheme="minorHAnsi" w:hAnsiTheme="minorHAnsi" w:cstheme="minorHAnsi"/>
          <w:sz w:val="24"/>
          <w:szCs w:val="24"/>
        </w:rPr>
      </w:pPr>
      <w:r w:rsidRPr="00FE4963">
        <w:rPr>
          <w:rFonts w:asciiTheme="minorHAnsi" w:hAnsiTheme="minorHAnsi" w:cstheme="minorHAnsi"/>
          <w:sz w:val="24"/>
          <w:szCs w:val="24"/>
        </w:rPr>
        <w:t xml:space="preserve">opracowanie dokumentacji hydrologicznej, ustalającej zasoby eksploatacyjne ujęcia wód podziemnych. </w:t>
      </w:r>
    </w:p>
    <w:p w14:paraId="70134573" w14:textId="672FC2D4" w:rsidR="008E0193" w:rsidRPr="00FE4963" w:rsidRDefault="008E0193" w:rsidP="00123C9F">
      <w:pPr>
        <w:pStyle w:val="Akapitzlist"/>
        <w:numPr>
          <w:ilvl w:val="2"/>
          <w:numId w:val="35"/>
        </w:numPr>
        <w:spacing w:before="120" w:after="120"/>
        <w:ind w:left="1276" w:hanging="709"/>
        <w:jc w:val="both"/>
        <w:rPr>
          <w:rFonts w:asciiTheme="minorHAnsi" w:hAnsiTheme="minorHAnsi" w:cstheme="minorHAnsi"/>
          <w:sz w:val="24"/>
          <w:szCs w:val="24"/>
        </w:rPr>
      </w:pPr>
      <w:r w:rsidRPr="00FE4963">
        <w:rPr>
          <w:rFonts w:asciiTheme="minorHAnsi" w:hAnsiTheme="minorHAnsi" w:cstheme="minorHAnsi"/>
          <w:sz w:val="24"/>
          <w:szCs w:val="24"/>
        </w:rPr>
        <w:t>Modernizacja studni głębinowych znajdujących się na terenie Gminy Bobowo (studnie nr 1,2,3): wymiana pomp w studniach nr 1,2,3 wraz z orurowaniem i instalacją elektryczną; wymiana wodomierzy, sond</w:t>
      </w:r>
      <w:r w:rsidR="004E3267">
        <w:rPr>
          <w:rFonts w:asciiTheme="minorHAnsi" w:hAnsiTheme="minorHAnsi" w:cstheme="minorHAnsi"/>
          <w:sz w:val="24"/>
          <w:szCs w:val="24"/>
        </w:rPr>
        <w:t>y</w:t>
      </w:r>
      <w:r w:rsidRPr="00FE4963">
        <w:rPr>
          <w:rFonts w:asciiTheme="minorHAnsi" w:hAnsiTheme="minorHAnsi" w:cstheme="minorHAnsi"/>
          <w:sz w:val="24"/>
          <w:szCs w:val="24"/>
        </w:rPr>
        <w:t xml:space="preserve"> </w:t>
      </w:r>
      <w:r w:rsidR="004E3267">
        <w:rPr>
          <w:rFonts w:asciiTheme="minorHAnsi" w:hAnsiTheme="minorHAnsi" w:cstheme="minorHAnsi"/>
          <w:sz w:val="24"/>
          <w:szCs w:val="24"/>
        </w:rPr>
        <w:t xml:space="preserve">poziomu wody </w:t>
      </w:r>
      <w:r w:rsidRPr="00FE4963">
        <w:rPr>
          <w:rFonts w:asciiTheme="minorHAnsi" w:hAnsiTheme="minorHAnsi" w:cstheme="minorHAnsi"/>
          <w:sz w:val="24"/>
          <w:szCs w:val="24"/>
        </w:rPr>
        <w:t>oraz wyłączników ciśnieniowych.</w:t>
      </w:r>
    </w:p>
    <w:p w14:paraId="2E5C4184" w14:textId="77777777" w:rsidR="008E0193" w:rsidRPr="00FE4963" w:rsidRDefault="008E0193" w:rsidP="00123C9F">
      <w:pPr>
        <w:pStyle w:val="Akapitzlist"/>
        <w:numPr>
          <w:ilvl w:val="2"/>
          <w:numId w:val="35"/>
        </w:numPr>
        <w:spacing w:before="120" w:after="120"/>
        <w:ind w:left="1276" w:hanging="709"/>
        <w:jc w:val="both"/>
        <w:rPr>
          <w:rFonts w:asciiTheme="minorHAnsi" w:hAnsiTheme="minorHAnsi" w:cstheme="minorHAnsi"/>
          <w:sz w:val="24"/>
          <w:szCs w:val="24"/>
        </w:rPr>
      </w:pPr>
      <w:r w:rsidRPr="00FE4963">
        <w:rPr>
          <w:rFonts w:asciiTheme="minorHAnsi" w:hAnsiTheme="minorHAnsi" w:cstheme="minorHAnsi"/>
          <w:sz w:val="24"/>
          <w:szCs w:val="24"/>
        </w:rPr>
        <w:t>Pobieranie próbek wody do badań.</w:t>
      </w:r>
    </w:p>
    <w:p w14:paraId="244A3ECB" w14:textId="77777777" w:rsidR="008E0193" w:rsidRPr="00FE4963" w:rsidRDefault="008E0193" w:rsidP="00123C9F">
      <w:pPr>
        <w:pStyle w:val="Akapitzlist"/>
        <w:numPr>
          <w:ilvl w:val="2"/>
          <w:numId w:val="35"/>
        </w:numPr>
        <w:spacing w:before="120" w:after="120"/>
        <w:ind w:left="1276" w:hanging="709"/>
        <w:jc w:val="both"/>
        <w:rPr>
          <w:rFonts w:asciiTheme="minorHAnsi" w:hAnsiTheme="minorHAnsi" w:cstheme="minorHAnsi"/>
          <w:sz w:val="24"/>
          <w:szCs w:val="24"/>
        </w:rPr>
      </w:pPr>
      <w:r w:rsidRPr="00FE4963">
        <w:rPr>
          <w:rFonts w:asciiTheme="minorHAnsi" w:hAnsiTheme="minorHAnsi" w:cstheme="minorHAnsi"/>
          <w:sz w:val="24"/>
          <w:szCs w:val="24"/>
        </w:rPr>
        <w:t xml:space="preserve">Wykonawca jest zobowiązany w imieniu Zamawiającego (zgodnie z decyzją nr DROŚ-G.7430.1.2.2021 zatwierdzającą projekt robót geologicznych) do bieżącego dokumentowania przebiegu robót geologicznych oraz ich wyników a także do zgłoszenia Marszałkowi Województwa Pomorskiego i Państwowemu Instytutowi Geologicznemu o zamierzonym poborze próbek uzyskanych w </w:t>
      </w:r>
      <w:r w:rsidRPr="00FE4963">
        <w:rPr>
          <w:rFonts w:asciiTheme="minorHAnsi" w:hAnsiTheme="minorHAnsi" w:cstheme="minorHAnsi"/>
          <w:sz w:val="24"/>
          <w:szCs w:val="24"/>
        </w:rPr>
        <w:lastRenderedPageBreak/>
        <w:t xml:space="preserve">wyniku robót geologicznych, w terminie 14 dni przed zamierzonym poborem tych próbek. </w:t>
      </w:r>
    </w:p>
    <w:p w14:paraId="4F57C36B" w14:textId="77777777" w:rsidR="00322DF6" w:rsidRPr="00FE4963" w:rsidRDefault="00322DF6" w:rsidP="00123C9F">
      <w:pPr>
        <w:pStyle w:val="Akapitzlist"/>
        <w:numPr>
          <w:ilvl w:val="1"/>
          <w:numId w:val="35"/>
        </w:numPr>
        <w:spacing w:before="120" w:after="120"/>
        <w:ind w:left="357" w:hanging="357"/>
        <w:contextualSpacing w:val="0"/>
        <w:jc w:val="both"/>
        <w:rPr>
          <w:rFonts w:asciiTheme="minorHAnsi" w:hAnsiTheme="minorHAnsi" w:cstheme="minorHAnsi"/>
          <w:sz w:val="24"/>
          <w:szCs w:val="24"/>
        </w:rPr>
      </w:pPr>
      <w:r w:rsidRPr="00FE4963">
        <w:rPr>
          <w:rFonts w:asciiTheme="minorHAnsi" w:hAnsiTheme="minorHAnsi" w:cstheme="minorHAnsi"/>
          <w:sz w:val="24"/>
          <w:szCs w:val="24"/>
        </w:rPr>
        <w:t>Ponadto przedmiot zamówienia stanowi:</w:t>
      </w:r>
    </w:p>
    <w:p w14:paraId="74F0B942" w14:textId="77777777" w:rsidR="008E0193" w:rsidRPr="00FE4963" w:rsidRDefault="008E0193" w:rsidP="00123C9F">
      <w:pPr>
        <w:pStyle w:val="Akapitzlist"/>
        <w:numPr>
          <w:ilvl w:val="0"/>
          <w:numId w:val="40"/>
        </w:numPr>
        <w:spacing w:after="120"/>
        <w:rPr>
          <w:rFonts w:asciiTheme="minorHAnsi" w:hAnsiTheme="minorHAnsi" w:cstheme="minorHAnsi"/>
          <w:sz w:val="24"/>
          <w:szCs w:val="24"/>
        </w:rPr>
      </w:pPr>
      <w:r w:rsidRPr="00FE4963">
        <w:rPr>
          <w:rFonts w:asciiTheme="minorHAnsi" w:hAnsiTheme="minorHAnsi" w:cstheme="minorHAnsi"/>
          <w:sz w:val="24"/>
          <w:szCs w:val="24"/>
        </w:rPr>
        <w:t>Wykonawca zapewni w pełni wykwalifikowany personel do projektowania, kierowania oraz wykonania robót przewidzianych umową;</w:t>
      </w:r>
    </w:p>
    <w:p w14:paraId="52000D90"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E4963">
        <w:rPr>
          <w:rFonts w:asciiTheme="minorHAnsi" w:hAnsiTheme="minorHAnsi" w:cstheme="minorHAnsi"/>
          <w:sz w:val="24"/>
          <w:szCs w:val="24"/>
        </w:rPr>
        <w:t xml:space="preserve">Wykonawca otrzyma upoważnienie do występowania w imieniu Zamawiającego i reprezentowania Zamawiającego w sprawach związanych z </w:t>
      </w:r>
      <w:r w:rsidRPr="00F426BD">
        <w:rPr>
          <w:rFonts w:asciiTheme="minorHAnsi" w:hAnsiTheme="minorHAnsi" w:cstheme="minorHAnsi"/>
          <w:sz w:val="24"/>
          <w:szCs w:val="24"/>
        </w:rPr>
        <w:t>realizacją przedmiotu zamówienia;</w:t>
      </w:r>
    </w:p>
    <w:p w14:paraId="67153F6D"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Uzyskanie wszelkich map niezbędnych do wykonania zadania,</w:t>
      </w:r>
    </w:p>
    <w:p w14:paraId="0762D2B9" w14:textId="0F46D489" w:rsidR="000A0386" w:rsidRPr="00F426BD" w:rsidRDefault="000A0386" w:rsidP="00123C9F">
      <w:pPr>
        <w:pStyle w:val="Akapitzlist"/>
        <w:numPr>
          <w:ilvl w:val="0"/>
          <w:numId w:val="40"/>
        </w:numPr>
        <w:rPr>
          <w:rFonts w:asciiTheme="minorHAnsi" w:hAnsiTheme="minorHAnsi" w:cstheme="minorHAnsi"/>
          <w:sz w:val="24"/>
          <w:szCs w:val="24"/>
        </w:rPr>
      </w:pPr>
      <w:r w:rsidRPr="00F426BD">
        <w:rPr>
          <w:rFonts w:asciiTheme="minorHAnsi" w:hAnsiTheme="minorHAnsi" w:cstheme="minorHAnsi"/>
          <w:sz w:val="24"/>
          <w:szCs w:val="24"/>
        </w:rPr>
        <w:t>W razie wystąpienia konieczności – opracowanie aneksu do projektu robót geologicznych i uzyskanie decyzji zatwierdzającej;</w:t>
      </w:r>
    </w:p>
    <w:p w14:paraId="352F2AF0" w14:textId="77777777" w:rsidR="008E0193" w:rsidRPr="00FE4963" w:rsidRDefault="008E0193" w:rsidP="00123C9F">
      <w:pPr>
        <w:pStyle w:val="Akapitzlist"/>
        <w:numPr>
          <w:ilvl w:val="0"/>
          <w:numId w:val="40"/>
        </w:numPr>
        <w:spacing w:after="120"/>
        <w:rPr>
          <w:rFonts w:asciiTheme="minorHAnsi" w:hAnsiTheme="minorHAnsi" w:cstheme="minorHAnsi"/>
          <w:sz w:val="24"/>
          <w:szCs w:val="24"/>
        </w:rPr>
      </w:pPr>
      <w:r w:rsidRPr="00FE4963">
        <w:rPr>
          <w:rFonts w:asciiTheme="minorHAnsi" w:hAnsiTheme="minorHAnsi" w:cstheme="minorHAnsi"/>
          <w:sz w:val="24"/>
          <w:szCs w:val="24"/>
        </w:rPr>
        <w:t>Wykonawca zobowiązany jest do uzyskania akceptacji wszelkiej dokumentacji projektowej przez Zamawiającego przed rozpoczęciem prac;</w:t>
      </w:r>
    </w:p>
    <w:p w14:paraId="6D8F1A11"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Opracowanie operatu wodnoprawnego i uzyskanie opinii Zamawiającego oraz uzyskanie ostatecznej decyzji – pozwolenia wodnoprawnego – jeżeli dotyczy,</w:t>
      </w:r>
    </w:p>
    <w:p w14:paraId="25E7F90F"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E4963">
        <w:rPr>
          <w:rFonts w:asciiTheme="minorHAnsi" w:hAnsiTheme="minorHAnsi" w:cstheme="minorHAnsi"/>
          <w:sz w:val="24"/>
          <w:szCs w:val="24"/>
        </w:rPr>
        <w:t xml:space="preserve">Wykonanie w 3 egzemplarzach dokumentacji projektowej wymaganej przez obowiązujące przepisy prawa i zgodnej z nimi oraz uzyskanie wymaganych prawem decyzji, uzgodnień, zgód i pozwoleń oraz opinii niezbędnych do prawidłowego sporządzenia dokumentacji, wykonania i przekazania do eksploatacji przedmiotu zamówienia. Dokumentacja winna być wykonana przez osoby posiadające odpowiednie uprawnienia. Wykonawca opracuje wszelkie dokumenty </w:t>
      </w:r>
      <w:r w:rsidRPr="00F426BD">
        <w:rPr>
          <w:rFonts w:asciiTheme="minorHAnsi" w:hAnsiTheme="minorHAnsi" w:cstheme="minorHAnsi"/>
          <w:sz w:val="24"/>
          <w:szCs w:val="24"/>
        </w:rPr>
        <w:t>niezbędne do realizacji przedmiotu zamówienia i przekazania go Zamawiającemu do eksploatacji;</w:t>
      </w:r>
    </w:p>
    <w:p w14:paraId="4F4A8A17"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Uzyskanie warunków przyłączenia dla studni – (jeśli dotyczy),</w:t>
      </w:r>
    </w:p>
    <w:p w14:paraId="79A085CB"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przyłącza doprowadzającego wodę surową z projektowanej studni do budynku hydroforni,</w:t>
      </w:r>
    </w:p>
    <w:p w14:paraId="1E39BD1A"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wszelkich niezbędnych badań, pomiarów i uzgodnień.</w:t>
      </w:r>
    </w:p>
    <w:p w14:paraId="281847C4"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Uzyskanie pozwolenia na budowę/ pozwolenia wodnoprawnego dla robót wymagających uzyskania takiej decyzji lub uzyskanie braku sprzeciwu dla robót wymagających zgłoszenia (jeśli dotyczy),</w:t>
      </w:r>
    </w:p>
    <w:p w14:paraId="46860252"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Przekazanie Zamawiającemu po 2 egzemplarze uzgodnionej i zaakceptowanej dokumentacji projektowej wraz z niezbędnymi pozwoleniami, opiniami, decyzjami i uzgodnieniami;</w:t>
      </w:r>
    </w:p>
    <w:p w14:paraId="1E13CEA5"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Pełnienie nadzoru autorskiego na swój koszt przez cały okres trwania inwestycji realizowanej na podstawie sporządzonej przez siebie dokumentacji;</w:t>
      </w:r>
    </w:p>
    <w:p w14:paraId="78EB5506"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Wykonawca ma obowiązek dysponować kierownikiem robót z uprawnieniami do kierowania robotami budowlanymi w specjalności objętej zamówieniem;</w:t>
      </w:r>
    </w:p>
    <w:p w14:paraId="7729B326"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Wykonawca we własnym zakresie zapewni media (energię, wodę, odbiór ścieków, odbiór i utylizację odpadów i inne) niezbędne do realizacji przedmiotu umowy i będzie ponosił koszty za ich zużycie;</w:t>
      </w:r>
    </w:p>
    <w:p w14:paraId="15CAAF45"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lastRenderedPageBreak/>
        <w:t>Zainstalowane urządzenia powinny posiadać instrukcję obsługi i użytkowania w języku polskim;</w:t>
      </w:r>
    </w:p>
    <w:p w14:paraId="1BB2A44A" w14:textId="30932201"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 xml:space="preserve">Uzyskanie informacji o </w:t>
      </w:r>
      <w:r w:rsidR="000A0386" w:rsidRPr="00FE4963">
        <w:rPr>
          <w:rFonts w:asciiTheme="minorHAnsi" w:hAnsiTheme="minorHAnsi" w:cstheme="minorHAnsi"/>
          <w:sz w:val="24"/>
          <w:szCs w:val="24"/>
        </w:rPr>
        <w:t>niewniesieniu</w:t>
      </w:r>
      <w:r w:rsidRPr="00FE4963">
        <w:rPr>
          <w:rFonts w:asciiTheme="minorHAnsi" w:hAnsiTheme="minorHAnsi" w:cstheme="minorHAnsi"/>
          <w:sz w:val="24"/>
          <w:szCs w:val="24"/>
        </w:rPr>
        <w:t xml:space="preserve"> sprzeciwu w sprawie planowanego zamiaru przystąpienia do użytkowania bądź uzyskanie decyzji o pozwoleniu na użytkowanie w terminie do dnia podpisania protokołu odbioru końcowego – jeśli okaże się to wymagane prawem;   </w:t>
      </w:r>
    </w:p>
    <w:p w14:paraId="2F556388"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Zapewnienie obsługi geodezyjnej,</w:t>
      </w:r>
    </w:p>
    <w:p w14:paraId="79D8182B"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 xml:space="preserve">W razie wystąpienia konieczności pokrycie kosztów usunięcia niewypałów, niewybuchów i amunicji odkrytych w trakcie robót, </w:t>
      </w:r>
    </w:p>
    <w:p w14:paraId="72241990"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wszelkich prac przygotowawczych – zorganizowanie placu budowy, zapewnienie dostawy niezbędnych mediów na plac budowy, zapewnienie bezpieczeństwa i ograniczenie dostępu osób trzecich,</w:t>
      </w:r>
    </w:p>
    <w:p w14:paraId="6DF59189"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wszelkich prac pomocniczych i towarzyszących, które są konieczne do prawidłowego wykonania robót,</w:t>
      </w:r>
    </w:p>
    <w:p w14:paraId="00DD2817"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wszelkich innych robót, prac, sprawdzeń, pomiarów, czynności, obowiązków i wymogów wynikających z niniejszej specyfikacji oraz wszelkich załączników tworzących jedną całość,</w:t>
      </w:r>
    </w:p>
    <w:p w14:paraId="3F579C73"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 przypadku wystąpienia kolizji z istniejącymi urządzeniami sieci uzbrojenia terenu Wykonawca jest zobowiązany na własny koszt zaprojektować je i przebudować lub zabezpieczyć,</w:t>
      </w:r>
    </w:p>
    <w:p w14:paraId="1F19B40F"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Zakup, dostawa i wbudowanie urządzeń i materiałów objętych zamówieniem,</w:t>
      </w:r>
    </w:p>
    <w:p w14:paraId="381D5EF1"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Sporządzenie planu BIOZ,</w:t>
      </w:r>
    </w:p>
    <w:p w14:paraId="59D025EE"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Wykonawca odpowiada za przestrzeganie przepisów BHP,</w:t>
      </w:r>
    </w:p>
    <w:p w14:paraId="214C0842"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 xml:space="preserve">Wykonawca zobowiązany jest do codziennego utrzymania czystości i porządku na terenie objętym wykonawstwem prac (bieżące usuwanie odpadów i innych przeszkód na drodze dojazdowej, porządkowanie narzędzi pracy), </w:t>
      </w:r>
    </w:p>
    <w:p w14:paraId="7CE59BEC"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Sporządzenie i oznakowanie czasowej organizacji ruchu oraz oznakowanie terenu budowy,</w:t>
      </w:r>
    </w:p>
    <w:p w14:paraId="0F9BA5AC"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Wykonanie organizacji ruchu na czas prowadzenia robót zapewniającej stały dojazd do posesji znajdujących się wzdłuż prowadzonych robót,</w:t>
      </w:r>
    </w:p>
    <w:p w14:paraId="612F718D"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Koszty utrzymania zaplecza budowy, organizacji ruchu w okresie prowadzenia robót, obsługi geodezyjnej, ewentualnej odbudowy osnowy geodezyjnej lub kamieni granicznych uszkodzonych/zasypanych w trakcie trwania robót budowlanych,</w:t>
      </w:r>
    </w:p>
    <w:p w14:paraId="742425A8"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Zapewnienie własnym pracownikom lub osobom, przy pomocy których Wykonawca wykonuje umowę, odpowiednich warunków bezpieczeństwa i higieny pracy,</w:t>
      </w:r>
    </w:p>
    <w:p w14:paraId="29C58C67"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Utrzymanie ciągów komunikacyjnych zajętych na potrzeby inwestycji w stanie wolnym od przeszkód komunikacyjnych oraz usuwanie na bieżąco zbędnych materiałów, odpadów i śmieci,</w:t>
      </w:r>
    </w:p>
    <w:p w14:paraId="1AA81453"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lastRenderedPageBreak/>
        <w:t>Zabezpieczenie dróg prowadzących do placu budowy przed ich zniszczeniem spowodowanym środkami transportu Wykonawcy lub jego podwykonawców,</w:t>
      </w:r>
    </w:p>
    <w:p w14:paraId="3D2083E0"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Uporządkowaniem terenu po robotach budowlanych i przywrócenie go do należytego stanu,</w:t>
      </w:r>
    </w:p>
    <w:p w14:paraId="23700C68"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 xml:space="preserve">Umożliwienie wstępu na teren budowy pracownikom organu nadzoru i pracownikom jednostek sprawujących funkcje kontrolne, a także uprawnionym przedstawicielom Zamawiającego, </w:t>
      </w:r>
    </w:p>
    <w:p w14:paraId="349F12D4" w14:textId="737F7F9C" w:rsidR="000A0386" w:rsidRPr="00F426BD" w:rsidRDefault="000A0386" w:rsidP="00123C9F">
      <w:pPr>
        <w:pStyle w:val="Akapitzlist"/>
        <w:numPr>
          <w:ilvl w:val="0"/>
          <w:numId w:val="40"/>
        </w:numPr>
        <w:rPr>
          <w:rFonts w:asciiTheme="minorHAnsi" w:hAnsiTheme="minorHAnsi" w:cstheme="minorHAnsi"/>
          <w:sz w:val="24"/>
          <w:szCs w:val="24"/>
        </w:rPr>
      </w:pPr>
      <w:r w:rsidRPr="00F426BD">
        <w:rPr>
          <w:rFonts w:asciiTheme="minorHAnsi" w:hAnsiTheme="minorHAnsi" w:cstheme="minorHAnsi"/>
          <w:sz w:val="24"/>
          <w:szCs w:val="24"/>
        </w:rPr>
        <w:t>Utylizacja zdemontowanych materiałów i urządzeń w ramach realizacji inwestycji,</w:t>
      </w:r>
    </w:p>
    <w:p w14:paraId="1C98B811" w14:textId="3CD882D6"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 xml:space="preserve">Kompleksowa, geodezyjna inwentaryzacja powykonawcza wykonanych robót w </w:t>
      </w:r>
      <w:r w:rsidR="000A0386" w:rsidRPr="00FE4963">
        <w:rPr>
          <w:rFonts w:asciiTheme="minorHAnsi" w:hAnsiTheme="minorHAnsi" w:cstheme="minorHAnsi"/>
          <w:sz w:val="24"/>
          <w:szCs w:val="24"/>
        </w:rPr>
        <w:t>tym,</w:t>
      </w:r>
      <w:r w:rsidRPr="00FE4963">
        <w:rPr>
          <w:rFonts w:asciiTheme="minorHAnsi" w:hAnsiTheme="minorHAnsi" w:cstheme="minorHAnsi"/>
          <w:sz w:val="24"/>
          <w:szCs w:val="24"/>
        </w:rPr>
        <w:t xml:space="preserve"> jeśli zajdzie taka konieczność odtworzenie punktów geodezyjnych, kamieni granicznych w sąsiedztwie prowadzonych robót, </w:t>
      </w:r>
    </w:p>
    <w:p w14:paraId="29DA2630" w14:textId="77777777" w:rsidR="008E0193" w:rsidRPr="00FE4963" w:rsidRDefault="008E0193" w:rsidP="00123C9F">
      <w:pPr>
        <w:pStyle w:val="Akapitzlist"/>
        <w:numPr>
          <w:ilvl w:val="0"/>
          <w:numId w:val="40"/>
        </w:numPr>
        <w:spacing w:after="120"/>
        <w:rPr>
          <w:rFonts w:asciiTheme="minorHAnsi" w:hAnsiTheme="minorHAnsi" w:cstheme="minorHAnsi"/>
          <w:color w:val="FF0000"/>
          <w:sz w:val="24"/>
          <w:szCs w:val="24"/>
        </w:rPr>
      </w:pPr>
      <w:r w:rsidRPr="00FE4963">
        <w:rPr>
          <w:rFonts w:asciiTheme="minorHAnsi" w:hAnsiTheme="minorHAnsi" w:cstheme="minorHAnsi"/>
          <w:sz w:val="24"/>
          <w:szCs w:val="24"/>
        </w:rPr>
        <w:t>Po zakończeniu robót demontaż obiektów tymczasowych oraz uporządkowanie terenu,</w:t>
      </w:r>
    </w:p>
    <w:p w14:paraId="30F7DA40" w14:textId="46EECBA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Przekazanie Zamawiającemu 2 egzemplarzy dokumentacji powykonawczej (w tym geodezyjnej inwentaryzacji powykonawczej, badań, pomiarów, prób, instrukcji obsługi, kompletu kart gwarancyjnych, wszelkich atestów i certyfikatów itp.) na dzień zgłoszenia gotowości do odbioru końcowego robót;</w:t>
      </w:r>
    </w:p>
    <w:p w14:paraId="2F7CA8C9" w14:textId="77777777"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Dostarczenie atestów zastosowanych materiałów, wyników oraz protokołów badań, sprawozdań i prób dotyczących realizowanego zamówienia,</w:t>
      </w:r>
    </w:p>
    <w:p w14:paraId="5C63F132" w14:textId="0828FF4B" w:rsidR="008E0193" w:rsidRPr="00F426BD" w:rsidRDefault="008E0193" w:rsidP="00123C9F">
      <w:pPr>
        <w:pStyle w:val="Akapitzlist"/>
        <w:numPr>
          <w:ilvl w:val="0"/>
          <w:numId w:val="40"/>
        </w:numPr>
        <w:spacing w:after="120"/>
        <w:rPr>
          <w:rFonts w:asciiTheme="minorHAnsi" w:hAnsiTheme="minorHAnsi" w:cstheme="minorHAnsi"/>
          <w:sz w:val="24"/>
          <w:szCs w:val="24"/>
        </w:rPr>
      </w:pPr>
      <w:r w:rsidRPr="00F426BD">
        <w:rPr>
          <w:rFonts w:asciiTheme="minorHAnsi" w:hAnsiTheme="minorHAnsi" w:cstheme="minorHAnsi"/>
          <w:sz w:val="24"/>
          <w:szCs w:val="24"/>
        </w:rPr>
        <w:t>Zgłoszenie do odbioru przez odpowiednie służby i organy oraz uzyskanie w imieniu Zamawiającego decyzji o pozwoleni</w:t>
      </w:r>
      <w:r w:rsidR="00F426BD" w:rsidRPr="00F426BD">
        <w:rPr>
          <w:rFonts w:asciiTheme="minorHAnsi" w:hAnsiTheme="minorHAnsi" w:cstheme="minorHAnsi"/>
          <w:sz w:val="24"/>
          <w:szCs w:val="24"/>
        </w:rPr>
        <w:t>u</w:t>
      </w:r>
      <w:r w:rsidRPr="00F426BD">
        <w:rPr>
          <w:rFonts w:asciiTheme="minorHAnsi" w:hAnsiTheme="minorHAnsi" w:cstheme="minorHAnsi"/>
          <w:sz w:val="24"/>
          <w:szCs w:val="24"/>
        </w:rPr>
        <w:t xml:space="preserve"> na użytkowanie bądź informacji o nie wniesieniu sprzeciwu w sprawie planowanego zamiaru przystąpienia do użytkowania w terminie do dnia podpisania protokołu odbioru końcowego (jeśli dotyczy). </w:t>
      </w:r>
    </w:p>
    <w:p w14:paraId="012904A1" w14:textId="77777777" w:rsidR="00322DF6" w:rsidRPr="00A01B4D" w:rsidRDefault="00322DF6" w:rsidP="00D306CD">
      <w:pPr>
        <w:spacing w:after="120"/>
        <w:rPr>
          <w:rFonts w:asciiTheme="minorHAnsi" w:hAnsiTheme="minorHAnsi" w:cstheme="minorHAnsi"/>
          <w:color w:val="000000"/>
          <w:sz w:val="24"/>
          <w:szCs w:val="24"/>
        </w:rPr>
      </w:pPr>
      <w:r w:rsidRPr="00A01B4D">
        <w:rPr>
          <w:rFonts w:asciiTheme="minorHAnsi" w:hAnsiTheme="minorHAnsi" w:cstheme="minorHAnsi"/>
          <w:color w:val="000000"/>
          <w:sz w:val="24"/>
          <w:szCs w:val="24"/>
        </w:rPr>
        <w:t>UWAGA:</w:t>
      </w:r>
    </w:p>
    <w:p w14:paraId="1DA33276" w14:textId="77777777" w:rsidR="00322DF6" w:rsidRPr="00A01B4D" w:rsidRDefault="00322DF6" w:rsidP="00D306CD">
      <w:pPr>
        <w:spacing w:before="120" w:after="120"/>
        <w:jc w:val="both"/>
        <w:rPr>
          <w:rFonts w:asciiTheme="minorHAnsi" w:hAnsiTheme="minorHAnsi" w:cstheme="minorHAnsi"/>
          <w:color w:val="000000"/>
          <w:sz w:val="24"/>
          <w:szCs w:val="24"/>
        </w:rPr>
      </w:pPr>
      <w:r w:rsidRPr="00A01B4D">
        <w:rPr>
          <w:rFonts w:asciiTheme="minorHAnsi" w:hAnsiTheme="minorHAnsi" w:cstheme="minorHAnsi"/>
          <w:color w:val="000000"/>
          <w:sz w:val="24"/>
          <w:szCs w:val="24"/>
        </w:rPr>
        <w:t xml:space="preserve">Po stronie Wykonawcy leżą wszelkie koszty niezbędne do zrealizowania przedmiotu zamówienia zgodnie z niniejszym OPZ i jego załącznikami, jak również koszty w nich nie ujęte, a bez których nie można wykonać prawidłowo zamówienia. </w:t>
      </w:r>
    </w:p>
    <w:p w14:paraId="18D3A586" w14:textId="77777777" w:rsidR="00322DF6" w:rsidRPr="00A01B4D" w:rsidRDefault="00322DF6" w:rsidP="00123C9F">
      <w:pPr>
        <w:pStyle w:val="Akapitzlist"/>
        <w:numPr>
          <w:ilvl w:val="1"/>
          <w:numId w:val="35"/>
        </w:numPr>
        <w:suppressAutoHyphens/>
        <w:spacing w:before="120" w:after="120"/>
        <w:ind w:left="567" w:hanging="567"/>
        <w:contextualSpacing w:val="0"/>
        <w:jc w:val="both"/>
        <w:rPr>
          <w:rFonts w:asciiTheme="minorHAnsi" w:eastAsia="Times New Roman" w:hAnsiTheme="minorHAnsi" w:cstheme="minorHAnsi"/>
          <w:bCs/>
          <w:sz w:val="24"/>
          <w:szCs w:val="24"/>
          <w:lang w:eastAsia="ar-SA"/>
        </w:rPr>
      </w:pPr>
      <w:r w:rsidRPr="00A01B4D">
        <w:rPr>
          <w:rFonts w:asciiTheme="minorHAnsi" w:hAnsiTheme="minorHAnsi" w:cstheme="minorHAnsi"/>
          <w:spacing w:val="4"/>
          <w:w w:val="105"/>
          <w:sz w:val="24"/>
          <w:szCs w:val="24"/>
        </w:rPr>
        <w:t>Szczegółowy opis przedmiotu niniejszego zamówienia określają:</w:t>
      </w:r>
    </w:p>
    <w:p w14:paraId="0A95FD78" w14:textId="521D2C96" w:rsidR="000A0386" w:rsidRPr="000A0386" w:rsidRDefault="000A0386" w:rsidP="00123C9F">
      <w:pPr>
        <w:pStyle w:val="Akapitzlist"/>
        <w:numPr>
          <w:ilvl w:val="2"/>
          <w:numId w:val="35"/>
        </w:numPr>
        <w:suppressAutoHyphens/>
        <w:spacing w:before="120" w:after="120"/>
        <w:ind w:left="1276" w:hanging="709"/>
        <w:contextualSpacing w:val="0"/>
        <w:jc w:val="both"/>
        <w:rPr>
          <w:rFonts w:asciiTheme="minorHAnsi" w:eastAsia="Times New Roman" w:hAnsiTheme="minorHAnsi" w:cstheme="minorHAnsi"/>
          <w:bCs/>
          <w:sz w:val="24"/>
          <w:szCs w:val="24"/>
          <w:lang w:eastAsia="ar-SA"/>
        </w:rPr>
      </w:pPr>
      <w:r>
        <w:rPr>
          <w:rFonts w:asciiTheme="minorHAnsi" w:eastAsia="Times New Roman" w:hAnsiTheme="minorHAnsi" w:cstheme="minorHAnsi"/>
          <w:bCs/>
          <w:sz w:val="24"/>
          <w:szCs w:val="24"/>
          <w:lang w:eastAsia="ar-SA"/>
        </w:rPr>
        <w:t>Niniejsza SWZ,</w:t>
      </w:r>
    </w:p>
    <w:p w14:paraId="0A81BDB1" w14:textId="64BE7C91" w:rsidR="00322DF6" w:rsidRPr="0064052C" w:rsidRDefault="00322DF6" w:rsidP="00123C9F">
      <w:pPr>
        <w:pStyle w:val="Akapitzlist"/>
        <w:numPr>
          <w:ilvl w:val="2"/>
          <w:numId w:val="35"/>
        </w:numPr>
        <w:suppressAutoHyphens/>
        <w:spacing w:before="120" w:after="120"/>
        <w:ind w:left="1276" w:hanging="709"/>
        <w:contextualSpacing w:val="0"/>
        <w:jc w:val="both"/>
        <w:rPr>
          <w:rFonts w:asciiTheme="minorHAnsi" w:eastAsia="Times New Roman" w:hAnsiTheme="minorHAnsi" w:cstheme="minorHAnsi"/>
          <w:bCs/>
          <w:sz w:val="24"/>
          <w:szCs w:val="24"/>
          <w:lang w:eastAsia="ar-SA"/>
        </w:rPr>
      </w:pPr>
      <w:r w:rsidRPr="00A01B4D">
        <w:rPr>
          <w:rFonts w:asciiTheme="minorHAnsi" w:hAnsiTheme="minorHAnsi" w:cstheme="minorHAnsi"/>
          <w:spacing w:val="4"/>
          <w:w w:val="105"/>
          <w:sz w:val="24"/>
          <w:szCs w:val="24"/>
        </w:rPr>
        <w:t>Program Funkcjonalno-</w:t>
      </w:r>
      <w:r w:rsidRPr="0064052C">
        <w:rPr>
          <w:rFonts w:asciiTheme="minorHAnsi" w:hAnsiTheme="minorHAnsi" w:cstheme="minorHAnsi"/>
          <w:spacing w:val="4"/>
          <w:w w:val="105"/>
          <w:sz w:val="24"/>
          <w:szCs w:val="24"/>
        </w:rPr>
        <w:t xml:space="preserve">Użytkowy (PFU) stanowiący </w:t>
      </w:r>
      <w:r w:rsidRPr="0064052C">
        <w:rPr>
          <w:rFonts w:asciiTheme="minorHAnsi" w:hAnsiTheme="minorHAnsi" w:cstheme="minorHAnsi"/>
          <w:b/>
          <w:bCs/>
          <w:spacing w:val="4"/>
          <w:w w:val="105"/>
          <w:sz w:val="24"/>
          <w:szCs w:val="24"/>
        </w:rPr>
        <w:t xml:space="preserve">Załącznik nr </w:t>
      </w:r>
      <w:r w:rsidR="0064052C" w:rsidRPr="0064052C">
        <w:rPr>
          <w:rFonts w:asciiTheme="minorHAnsi" w:hAnsiTheme="minorHAnsi" w:cstheme="minorHAnsi"/>
          <w:b/>
          <w:bCs/>
          <w:spacing w:val="4"/>
          <w:w w:val="105"/>
          <w:sz w:val="24"/>
          <w:szCs w:val="24"/>
        </w:rPr>
        <w:t>9</w:t>
      </w:r>
      <w:r w:rsidRPr="0064052C">
        <w:rPr>
          <w:rFonts w:asciiTheme="minorHAnsi" w:hAnsiTheme="minorHAnsi" w:cstheme="minorHAnsi"/>
          <w:b/>
          <w:bCs/>
          <w:spacing w:val="4"/>
          <w:w w:val="105"/>
          <w:sz w:val="24"/>
          <w:szCs w:val="24"/>
        </w:rPr>
        <w:t xml:space="preserve"> do SWZ</w:t>
      </w:r>
      <w:r w:rsidRPr="0064052C">
        <w:rPr>
          <w:rFonts w:asciiTheme="minorHAnsi" w:hAnsiTheme="minorHAnsi" w:cstheme="minorHAnsi"/>
          <w:spacing w:val="4"/>
          <w:w w:val="105"/>
          <w:sz w:val="24"/>
          <w:szCs w:val="24"/>
        </w:rPr>
        <w:t>;</w:t>
      </w:r>
    </w:p>
    <w:p w14:paraId="57DD7BAA" w14:textId="72F6277F" w:rsidR="00D306CD" w:rsidRPr="0064052C" w:rsidRDefault="00D306CD" w:rsidP="00123C9F">
      <w:pPr>
        <w:pStyle w:val="Akapitzlist"/>
        <w:numPr>
          <w:ilvl w:val="2"/>
          <w:numId w:val="35"/>
        </w:numPr>
        <w:suppressAutoHyphens/>
        <w:spacing w:before="120" w:after="120"/>
        <w:ind w:left="1276" w:hanging="709"/>
        <w:contextualSpacing w:val="0"/>
        <w:jc w:val="both"/>
        <w:rPr>
          <w:rFonts w:asciiTheme="minorHAnsi" w:eastAsia="Times New Roman" w:hAnsiTheme="minorHAnsi" w:cstheme="minorHAnsi"/>
          <w:bCs/>
          <w:sz w:val="24"/>
          <w:szCs w:val="24"/>
          <w:lang w:eastAsia="ar-SA"/>
        </w:rPr>
      </w:pPr>
      <w:r w:rsidRPr="0064052C">
        <w:rPr>
          <w:rFonts w:asciiTheme="minorHAnsi" w:hAnsiTheme="minorHAnsi" w:cstheme="minorHAnsi"/>
          <w:spacing w:val="4"/>
          <w:w w:val="105"/>
          <w:sz w:val="24"/>
          <w:szCs w:val="24"/>
        </w:rPr>
        <w:t xml:space="preserve">Projekt robót geologicznych </w:t>
      </w:r>
      <w:r w:rsidR="00F426BD" w:rsidRPr="0064052C">
        <w:rPr>
          <w:rFonts w:asciiTheme="minorHAnsi" w:hAnsiTheme="minorHAnsi" w:cstheme="minorHAnsi"/>
          <w:spacing w:val="4"/>
          <w:w w:val="105"/>
          <w:sz w:val="24"/>
          <w:szCs w:val="24"/>
        </w:rPr>
        <w:t xml:space="preserve">wraz z decyzją zatwierdzającą projekt </w:t>
      </w:r>
      <w:r w:rsidRPr="0064052C">
        <w:rPr>
          <w:rFonts w:asciiTheme="minorHAnsi" w:hAnsiTheme="minorHAnsi" w:cstheme="minorHAnsi"/>
          <w:spacing w:val="4"/>
          <w:w w:val="105"/>
          <w:sz w:val="24"/>
          <w:szCs w:val="24"/>
        </w:rPr>
        <w:t xml:space="preserve">stanowiący </w:t>
      </w:r>
      <w:r w:rsidRPr="0064052C">
        <w:rPr>
          <w:rFonts w:asciiTheme="minorHAnsi" w:hAnsiTheme="minorHAnsi" w:cstheme="minorHAnsi"/>
          <w:b/>
          <w:bCs/>
          <w:spacing w:val="4"/>
          <w:w w:val="105"/>
          <w:sz w:val="24"/>
          <w:szCs w:val="24"/>
        </w:rPr>
        <w:t xml:space="preserve">Załącznik nr </w:t>
      </w:r>
      <w:r w:rsidR="0064052C" w:rsidRPr="0064052C">
        <w:rPr>
          <w:rFonts w:asciiTheme="minorHAnsi" w:hAnsiTheme="minorHAnsi" w:cstheme="minorHAnsi"/>
          <w:b/>
          <w:bCs/>
          <w:spacing w:val="4"/>
          <w:w w:val="105"/>
          <w:sz w:val="24"/>
          <w:szCs w:val="24"/>
        </w:rPr>
        <w:t>2 do PFU</w:t>
      </w:r>
      <w:r w:rsidRPr="0064052C">
        <w:rPr>
          <w:rFonts w:asciiTheme="minorHAnsi" w:hAnsiTheme="minorHAnsi" w:cstheme="minorHAnsi"/>
          <w:b/>
          <w:bCs/>
          <w:spacing w:val="4"/>
          <w:w w:val="105"/>
          <w:sz w:val="24"/>
          <w:szCs w:val="24"/>
        </w:rPr>
        <w:t>.</w:t>
      </w:r>
    </w:p>
    <w:p w14:paraId="66DE0DA6" w14:textId="77777777" w:rsidR="00322DF6" w:rsidRPr="00A01B4D" w:rsidRDefault="00322DF6" w:rsidP="00123C9F">
      <w:pPr>
        <w:pStyle w:val="Akapitzlist"/>
        <w:numPr>
          <w:ilvl w:val="1"/>
          <w:numId w:val="35"/>
        </w:numPr>
        <w:suppressAutoHyphens/>
        <w:spacing w:before="120" w:after="120"/>
        <w:ind w:left="567" w:hanging="567"/>
        <w:contextualSpacing w:val="0"/>
        <w:jc w:val="both"/>
        <w:rPr>
          <w:rFonts w:asciiTheme="minorHAnsi" w:eastAsia="Times New Roman" w:hAnsiTheme="minorHAnsi" w:cstheme="minorHAnsi"/>
          <w:bCs/>
          <w:sz w:val="24"/>
          <w:szCs w:val="24"/>
          <w:lang w:eastAsia="ar-SA"/>
        </w:rPr>
      </w:pPr>
      <w:r w:rsidRPr="00A01B4D">
        <w:rPr>
          <w:rFonts w:asciiTheme="minorHAnsi" w:eastAsia="Times New Roman" w:hAnsiTheme="minorHAnsi" w:cstheme="minorHAnsi"/>
          <w:bCs/>
          <w:sz w:val="24"/>
          <w:szCs w:val="24"/>
          <w:lang w:eastAsia="ar-SA"/>
        </w:rPr>
        <w:t>Rozwiązania równoważne</w:t>
      </w:r>
    </w:p>
    <w:p w14:paraId="6FBE7637" w14:textId="77777777" w:rsidR="00322DF6" w:rsidRPr="00A01B4D" w:rsidRDefault="00322DF6" w:rsidP="00123C9F">
      <w:pPr>
        <w:pStyle w:val="Tekstpodstawowy"/>
        <w:numPr>
          <w:ilvl w:val="2"/>
          <w:numId w:val="35"/>
        </w:numPr>
        <w:spacing w:before="120" w:line="276" w:lineRule="auto"/>
        <w:ind w:left="1276" w:right="-1" w:hanging="709"/>
        <w:jc w:val="both"/>
        <w:rPr>
          <w:rFonts w:asciiTheme="minorHAnsi" w:hAnsiTheme="minorHAnsi" w:cstheme="minorHAnsi"/>
        </w:rPr>
      </w:pPr>
      <w:r w:rsidRPr="00A01B4D">
        <w:rPr>
          <w:rFonts w:asciiTheme="minorHAnsi" w:hAnsiTheme="minorHAnsi" w:cstheme="minorHAnsi"/>
        </w:rPr>
        <w:t>W przypadku użycia w opisie przedmiotu zamówienia</w:t>
      </w:r>
      <w:r w:rsidR="00D306CD" w:rsidRPr="00A01B4D">
        <w:rPr>
          <w:rFonts w:asciiTheme="minorHAnsi" w:hAnsiTheme="minorHAnsi" w:cstheme="minorHAnsi"/>
        </w:rPr>
        <w:t xml:space="preserve"> </w:t>
      </w:r>
      <w:proofErr w:type="gramStart"/>
      <w:r w:rsidRPr="00A01B4D">
        <w:rPr>
          <w:rFonts w:asciiTheme="minorHAnsi" w:hAnsiTheme="minorHAnsi" w:cstheme="minorHAnsi"/>
        </w:rPr>
        <w:t>norm,</w:t>
      </w:r>
      <w:proofErr w:type="gramEnd"/>
      <w:r w:rsidRPr="00A01B4D">
        <w:rPr>
          <w:rFonts w:asciiTheme="minorHAnsi" w:hAnsiTheme="minorHAnsi" w:cstheme="minorHAnsi"/>
        </w:rPr>
        <w:t xml:space="preserve"> </w:t>
      </w:r>
      <w:r w:rsidR="00D306CD" w:rsidRPr="00A01B4D">
        <w:rPr>
          <w:rFonts w:asciiTheme="minorHAnsi" w:hAnsiTheme="minorHAnsi" w:cstheme="minorHAnsi"/>
        </w:rPr>
        <w:t xml:space="preserve">(europejskich) </w:t>
      </w:r>
      <w:r w:rsidRPr="00A01B4D">
        <w:rPr>
          <w:rFonts w:asciiTheme="minorHAnsi" w:hAnsiTheme="minorHAnsi" w:cstheme="minorHAnsi"/>
        </w:rPr>
        <w:t xml:space="preserve">ocen technicznych, specyfikacji technicznych i systemów referencji technicznych, o których mowa w art. 101 ust. 1 pkt 2 oraz ust. 3 ustawy </w:t>
      </w:r>
      <w:proofErr w:type="spellStart"/>
      <w:r w:rsidRPr="00A01B4D">
        <w:rPr>
          <w:rFonts w:asciiTheme="minorHAnsi" w:hAnsiTheme="minorHAnsi" w:cstheme="minorHAnsi"/>
        </w:rPr>
        <w:t>Pzp</w:t>
      </w:r>
      <w:proofErr w:type="spellEnd"/>
      <w:r w:rsidR="00D306CD" w:rsidRPr="00A01B4D">
        <w:rPr>
          <w:rFonts w:asciiTheme="minorHAnsi" w:hAnsiTheme="minorHAnsi" w:cstheme="minorHAnsi"/>
        </w:rPr>
        <w:t xml:space="preserve">, </w:t>
      </w:r>
      <w:r w:rsidRPr="00A01B4D">
        <w:rPr>
          <w:rFonts w:asciiTheme="minorHAnsi" w:hAnsiTheme="minorHAnsi" w:cstheme="minorHAnsi"/>
        </w:rPr>
        <w:t xml:space="preserve">Zamawiający </w:t>
      </w:r>
      <w:r w:rsidRPr="00A01B4D">
        <w:rPr>
          <w:rFonts w:asciiTheme="minorHAnsi" w:hAnsiTheme="minorHAnsi" w:cstheme="minorHAnsi"/>
        </w:rPr>
        <w:lastRenderedPageBreak/>
        <w:t>dopuszcza</w:t>
      </w:r>
      <w:r w:rsidRPr="00A01B4D">
        <w:rPr>
          <w:rFonts w:asciiTheme="minorHAnsi" w:hAnsiTheme="minorHAnsi" w:cstheme="minorHAnsi"/>
          <w:spacing w:val="-3"/>
        </w:rPr>
        <w:t xml:space="preserve"> </w:t>
      </w:r>
      <w:r w:rsidRPr="00A01B4D">
        <w:rPr>
          <w:rFonts w:asciiTheme="minorHAnsi" w:hAnsiTheme="minorHAnsi" w:cstheme="minorHAnsi"/>
        </w:rPr>
        <w:t>rozwiązania</w:t>
      </w:r>
      <w:r w:rsidRPr="00A01B4D">
        <w:rPr>
          <w:rFonts w:asciiTheme="minorHAnsi" w:hAnsiTheme="minorHAnsi" w:cstheme="minorHAnsi"/>
          <w:spacing w:val="-3"/>
        </w:rPr>
        <w:t xml:space="preserve"> </w:t>
      </w:r>
      <w:r w:rsidRPr="00A01B4D">
        <w:rPr>
          <w:rFonts w:asciiTheme="minorHAnsi" w:hAnsiTheme="minorHAnsi" w:cstheme="minorHAnsi"/>
        </w:rPr>
        <w:t>równoważne</w:t>
      </w:r>
      <w:r w:rsidRPr="00A01B4D">
        <w:rPr>
          <w:rFonts w:asciiTheme="minorHAnsi" w:hAnsiTheme="minorHAnsi" w:cstheme="minorHAnsi"/>
          <w:spacing w:val="-3"/>
        </w:rPr>
        <w:t xml:space="preserve"> </w:t>
      </w:r>
      <w:r w:rsidRPr="00A01B4D">
        <w:rPr>
          <w:rFonts w:asciiTheme="minorHAnsi" w:hAnsiTheme="minorHAnsi" w:cstheme="minorHAnsi"/>
        </w:rPr>
        <w:t>opisywanym.</w:t>
      </w:r>
      <w:r w:rsidRPr="00A01B4D">
        <w:rPr>
          <w:rFonts w:asciiTheme="minorHAnsi" w:hAnsiTheme="minorHAnsi" w:cstheme="minorHAnsi"/>
          <w:spacing w:val="-3"/>
        </w:rPr>
        <w:t xml:space="preserve"> </w:t>
      </w:r>
      <w:r w:rsidRPr="00A01B4D">
        <w:rPr>
          <w:rFonts w:asciiTheme="minorHAnsi" w:hAnsiTheme="minorHAnsi" w:cstheme="minorHAnsi"/>
        </w:rPr>
        <w:t>Wykonawca</w:t>
      </w:r>
      <w:r w:rsidRPr="00A01B4D">
        <w:rPr>
          <w:rFonts w:asciiTheme="minorHAnsi" w:hAnsiTheme="minorHAnsi" w:cstheme="minorHAnsi"/>
          <w:spacing w:val="-3"/>
        </w:rPr>
        <w:t xml:space="preserve"> </w:t>
      </w:r>
      <w:r w:rsidRPr="00A01B4D">
        <w:rPr>
          <w:rFonts w:asciiTheme="minorHAnsi" w:hAnsiTheme="minorHAnsi" w:cstheme="minorHAnsi"/>
        </w:rPr>
        <w:t>analizując</w:t>
      </w:r>
      <w:r w:rsidRPr="00A01B4D">
        <w:rPr>
          <w:rFonts w:asciiTheme="minorHAnsi" w:hAnsiTheme="minorHAnsi" w:cstheme="minorHAnsi"/>
          <w:spacing w:val="-3"/>
        </w:rPr>
        <w:t xml:space="preserve"> </w:t>
      </w:r>
      <w:r w:rsidRPr="00A01B4D">
        <w:rPr>
          <w:rFonts w:asciiTheme="minorHAnsi" w:hAnsiTheme="minorHAnsi" w:cstheme="minorHAnsi"/>
        </w:rPr>
        <w:t>dokumenty zamówienia powinien założyć, że każdemu odniesieniu użytemu w dokumentach</w:t>
      </w:r>
      <w:r w:rsidR="00D306CD" w:rsidRPr="00A01B4D">
        <w:rPr>
          <w:rFonts w:asciiTheme="minorHAnsi" w:hAnsiTheme="minorHAnsi" w:cstheme="minorHAnsi"/>
        </w:rPr>
        <w:t xml:space="preserve"> </w:t>
      </w:r>
      <w:r w:rsidRPr="00A01B4D">
        <w:rPr>
          <w:rFonts w:asciiTheme="minorHAnsi" w:hAnsiTheme="minorHAnsi" w:cstheme="minorHAnsi"/>
        </w:rPr>
        <w:t xml:space="preserve">zamówienia towarzyszy wyraz </w:t>
      </w:r>
      <w:r w:rsidRPr="00A01B4D">
        <w:rPr>
          <w:rFonts w:asciiTheme="minorHAnsi" w:hAnsiTheme="minorHAnsi" w:cstheme="minorHAnsi"/>
          <w:i/>
        </w:rPr>
        <w:t>„lub równoważne"</w:t>
      </w:r>
      <w:r w:rsidRPr="00A01B4D">
        <w:rPr>
          <w:rFonts w:asciiTheme="minorHAnsi" w:hAnsiTheme="minorHAnsi" w:cstheme="minorHAnsi"/>
        </w:rPr>
        <w:t>;</w:t>
      </w:r>
    </w:p>
    <w:p w14:paraId="78C9FECF" w14:textId="77777777" w:rsidR="00322DF6" w:rsidRPr="00A01B4D" w:rsidRDefault="00322DF6" w:rsidP="00123C9F">
      <w:pPr>
        <w:pStyle w:val="Tekstpodstawowy"/>
        <w:numPr>
          <w:ilvl w:val="2"/>
          <w:numId w:val="35"/>
        </w:numPr>
        <w:spacing w:before="120" w:line="276" w:lineRule="auto"/>
        <w:ind w:left="1276" w:right="-1" w:hanging="709"/>
        <w:jc w:val="both"/>
        <w:rPr>
          <w:rFonts w:asciiTheme="minorHAnsi" w:hAnsiTheme="minorHAnsi" w:cstheme="minorHAnsi"/>
        </w:rPr>
      </w:pPr>
      <w:r w:rsidRPr="00A01B4D">
        <w:rPr>
          <w:rFonts w:asciiTheme="minorHAnsi" w:hAnsiTheme="minorHAnsi" w:cstheme="minorHAnsi"/>
        </w:rPr>
        <w:t>W przypadku, gdy w dokumentach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dokumentach zamówienia. Wykonawca, który zastosuje urządzenia lub</w:t>
      </w:r>
      <w:r w:rsidRPr="00A01B4D">
        <w:rPr>
          <w:rFonts w:asciiTheme="minorHAnsi" w:hAnsiTheme="minorHAnsi" w:cstheme="minorHAnsi"/>
          <w:spacing w:val="-2"/>
        </w:rPr>
        <w:t xml:space="preserve"> </w:t>
      </w:r>
      <w:r w:rsidRPr="00A01B4D">
        <w:rPr>
          <w:rFonts w:asciiTheme="minorHAnsi" w:hAnsiTheme="minorHAnsi" w:cstheme="minorHAnsi"/>
        </w:rPr>
        <w:t>materiały</w:t>
      </w:r>
      <w:r w:rsidRPr="00A01B4D">
        <w:rPr>
          <w:rFonts w:asciiTheme="minorHAnsi" w:hAnsiTheme="minorHAnsi" w:cstheme="minorHAnsi"/>
          <w:spacing w:val="-2"/>
        </w:rPr>
        <w:t xml:space="preserve"> </w:t>
      </w:r>
      <w:r w:rsidRPr="00A01B4D">
        <w:rPr>
          <w:rFonts w:asciiTheme="minorHAnsi" w:hAnsiTheme="minorHAnsi" w:cstheme="minorHAnsi"/>
        </w:rPr>
        <w:t>równoważne</w:t>
      </w:r>
      <w:r w:rsidRPr="00A01B4D">
        <w:rPr>
          <w:rFonts w:asciiTheme="minorHAnsi" w:hAnsiTheme="minorHAnsi" w:cstheme="minorHAnsi"/>
          <w:spacing w:val="-1"/>
        </w:rPr>
        <w:t xml:space="preserve"> </w:t>
      </w:r>
      <w:r w:rsidRPr="00A01B4D">
        <w:rPr>
          <w:rFonts w:asciiTheme="minorHAnsi" w:hAnsiTheme="minorHAnsi" w:cstheme="minorHAnsi"/>
        </w:rPr>
        <w:t>będzie</w:t>
      </w:r>
      <w:r w:rsidRPr="00A01B4D">
        <w:rPr>
          <w:rFonts w:asciiTheme="minorHAnsi" w:hAnsiTheme="minorHAnsi" w:cstheme="minorHAnsi"/>
          <w:spacing w:val="-1"/>
        </w:rPr>
        <w:t xml:space="preserve"> </w:t>
      </w:r>
      <w:r w:rsidRPr="00A01B4D">
        <w:rPr>
          <w:rFonts w:asciiTheme="minorHAnsi" w:hAnsiTheme="minorHAnsi" w:cstheme="minorHAnsi"/>
        </w:rPr>
        <w:t>obowiązany</w:t>
      </w:r>
      <w:r w:rsidRPr="00A01B4D">
        <w:rPr>
          <w:rFonts w:asciiTheme="minorHAnsi" w:hAnsiTheme="minorHAnsi" w:cstheme="minorHAnsi"/>
          <w:spacing w:val="-3"/>
        </w:rPr>
        <w:t xml:space="preserve"> </w:t>
      </w:r>
      <w:r w:rsidRPr="00A01B4D">
        <w:rPr>
          <w:rFonts w:asciiTheme="minorHAnsi" w:hAnsiTheme="minorHAnsi" w:cstheme="minorHAnsi"/>
        </w:rPr>
        <w:t>wykazać</w:t>
      </w:r>
      <w:r w:rsidRPr="00A01B4D">
        <w:rPr>
          <w:rFonts w:asciiTheme="minorHAnsi" w:hAnsiTheme="minorHAnsi" w:cstheme="minorHAnsi"/>
          <w:spacing w:val="-1"/>
        </w:rPr>
        <w:t xml:space="preserve"> </w:t>
      </w:r>
      <w:r w:rsidRPr="00A01B4D">
        <w:rPr>
          <w:rFonts w:asciiTheme="minorHAnsi" w:hAnsiTheme="minorHAnsi" w:cstheme="minorHAnsi"/>
        </w:rPr>
        <w:t>w</w:t>
      </w:r>
      <w:r w:rsidRPr="00A01B4D">
        <w:rPr>
          <w:rFonts w:asciiTheme="minorHAnsi" w:hAnsiTheme="minorHAnsi" w:cstheme="minorHAnsi"/>
          <w:spacing w:val="-3"/>
        </w:rPr>
        <w:t xml:space="preserve"> </w:t>
      </w:r>
      <w:r w:rsidRPr="00A01B4D">
        <w:rPr>
          <w:rFonts w:asciiTheme="minorHAnsi" w:hAnsiTheme="minorHAnsi" w:cstheme="minorHAnsi"/>
        </w:rPr>
        <w:t>trakcie</w:t>
      </w:r>
      <w:r w:rsidRPr="00A01B4D">
        <w:rPr>
          <w:rFonts w:asciiTheme="minorHAnsi" w:hAnsiTheme="minorHAnsi" w:cstheme="minorHAnsi"/>
          <w:spacing w:val="-1"/>
        </w:rPr>
        <w:t xml:space="preserve"> </w:t>
      </w:r>
      <w:r w:rsidRPr="00A01B4D">
        <w:rPr>
          <w:rFonts w:asciiTheme="minorHAnsi" w:hAnsiTheme="minorHAnsi" w:cstheme="minorHAnsi"/>
        </w:rPr>
        <w:t>realizacji</w:t>
      </w:r>
      <w:r w:rsidRPr="00A01B4D">
        <w:rPr>
          <w:rFonts w:asciiTheme="minorHAnsi" w:hAnsiTheme="minorHAnsi" w:cstheme="minorHAnsi"/>
          <w:spacing w:val="-1"/>
        </w:rPr>
        <w:t xml:space="preserve"> </w:t>
      </w:r>
      <w:r w:rsidRPr="00A01B4D">
        <w:rPr>
          <w:rFonts w:asciiTheme="minorHAnsi" w:hAnsiTheme="minorHAnsi" w:cstheme="minorHAnsi"/>
        </w:rPr>
        <w:t>zamówienia, że zastosowane przez niego urządzenia i materiały spełniają wymagania określone</w:t>
      </w:r>
      <w:r w:rsidRPr="00A01B4D">
        <w:rPr>
          <w:rFonts w:asciiTheme="minorHAnsi" w:hAnsiTheme="minorHAnsi" w:cstheme="minorHAnsi"/>
          <w:spacing w:val="40"/>
        </w:rPr>
        <w:t xml:space="preserve"> </w:t>
      </w:r>
      <w:r w:rsidRPr="00A01B4D">
        <w:rPr>
          <w:rFonts w:asciiTheme="minorHAnsi" w:hAnsiTheme="minorHAnsi" w:cstheme="minorHAnsi"/>
        </w:rPr>
        <w:t>przez Zamawiającego;</w:t>
      </w:r>
    </w:p>
    <w:p w14:paraId="78413B83" w14:textId="77777777" w:rsidR="00322DF6" w:rsidRPr="00F426BD" w:rsidRDefault="00322DF6" w:rsidP="00123C9F">
      <w:pPr>
        <w:pStyle w:val="Tekstpodstawowy"/>
        <w:numPr>
          <w:ilvl w:val="2"/>
          <w:numId w:val="35"/>
        </w:numPr>
        <w:spacing w:before="120" w:line="276" w:lineRule="auto"/>
        <w:ind w:left="1276" w:right="-1" w:hanging="709"/>
        <w:jc w:val="both"/>
        <w:rPr>
          <w:rFonts w:asciiTheme="minorHAnsi" w:hAnsiTheme="minorHAnsi" w:cstheme="minorHAnsi"/>
        </w:rPr>
      </w:pPr>
      <w:r w:rsidRPr="00F426BD">
        <w:rPr>
          <w:rFonts w:asciiTheme="minorHAnsi" w:hAnsiTheme="minorHAnsi" w:cstheme="minorHAnsi"/>
        </w:rPr>
        <w:t>W przypadku użycia w dokumentach zamówienia etykiety oznacza to,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Pr="00F426BD">
        <w:rPr>
          <w:rFonts w:asciiTheme="minorHAnsi" w:hAnsiTheme="minorHAnsi" w:cstheme="minorHAnsi"/>
          <w:spacing w:val="-1"/>
        </w:rPr>
        <w:t xml:space="preserve"> </w:t>
      </w:r>
      <w:r w:rsidRPr="00F426BD">
        <w:rPr>
          <w:rFonts w:asciiTheme="minorHAnsi" w:hAnsiTheme="minorHAnsi" w:cstheme="minorHAnsi"/>
        </w:rPr>
        <w:t>lub</w:t>
      </w:r>
      <w:r w:rsidRPr="00F426BD">
        <w:rPr>
          <w:rFonts w:asciiTheme="minorHAnsi" w:hAnsiTheme="minorHAnsi" w:cstheme="minorHAnsi"/>
          <w:spacing w:val="-1"/>
        </w:rPr>
        <w:t xml:space="preserve"> </w:t>
      </w:r>
      <w:r w:rsidRPr="00F426BD">
        <w:rPr>
          <w:rFonts w:asciiTheme="minorHAnsi" w:hAnsiTheme="minorHAnsi" w:cstheme="minorHAnsi"/>
        </w:rPr>
        <w:t>równoważnej etykiety, zamawiający, w</w:t>
      </w:r>
      <w:r w:rsidRPr="00F426BD">
        <w:rPr>
          <w:rFonts w:asciiTheme="minorHAnsi" w:hAnsiTheme="minorHAnsi" w:cstheme="minorHAnsi"/>
          <w:spacing w:val="-2"/>
        </w:rPr>
        <w:t xml:space="preserve"> </w:t>
      </w:r>
      <w:r w:rsidRPr="00F426BD">
        <w:rPr>
          <w:rFonts w:asciiTheme="minorHAnsi" w:hAnsiTheme="minorHAnsi" w:cstheme="minorHAnsi"/>
        </w:rPr>
        <w:t>terminie, przez</w:t>
      </w:r>
      <w:r w:rsidRPr="00F426BD">
        <w:rPr>
          <w:rFonts w:asciiTheme="minorHAnsi" w:hAnsiTheme="minorHAnsi" w:cstheme="minorHAnsi"/>
          <w:spacing w:val="-1"/>
        </w:rPr>
        <w:t xml:space="preserve"> </w:t>
      </w:r>
      <w:r w:rsidRPr="00F426BD">
        <w:rPr>
          <w:rFonts w:asciiTheme="minorHAnsi" w:hAnsiTheme="minorHAnsi" w:cstheme="minorHAnsi"/>
        </w:rPr>
        <w:t xml:space="preserve">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w:t>
      </w:r>
      <w:r w:rsidRPr="00F426BD">
        <w:rPr>
          <w:rFonts w:asciiTheme="minorHAnsi" w:hAnsiTheme="minorHAnsi" w:cstheme="minorHAnsi"/>
          <w:spacing w:val="-2"/>
        </w:rPr>
        <w:t>Zamawiającego;</w:t>
      </w:r>
    </w:p>
    <w:p w14:paraId="79951B94" w14:textId="77777777" w:rsidR="00322DF6" w:rsidRPr="00F426BD" w:rsidRDefault="00322DF6" w:rsidP="00123C9F">
      <w:pPr>
        <w:pStyle w:val="Tekstpodstawowy"/>
        <w:numPr>
          <w:ilvl w:val="2"/>
          <w:numId w:val="35"/>
        </w:numPr>
        <w:spacing w:before="120" w:line="276" w:lineRule="auto"/>
        <w:ind w:left="1276" w:right="-1" w:hanging="709"/>
        <w:jc w:val="both"/>
        <w:rPr>
          <w:rFonts w:asciiTheme="minorHAnsi" w:hAnsiTheme="minorHAnsi" w:cstheme="minorHAnsi"/>
        </w:rPr>
      </w:pPr>
      <w:r w:rsidRPr="00F426BD">
        <w:rPr>
          <w:rFonts w:asciiTheme="minorHAnsi" w:hAnsiTheme="minorHAnsi" w:cstheme="minorHAnsi"/>
        </w:rPr>
        <w:t>W przypadku użycia w dokumentach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w:t>
      </w:r>
      <w:r w:rsidRPr="00F426BD">
        <w:rPr>
          <w:rFonts w:asciiTheme="minorHAnsi" w:hAnsiTheme="minorHAnsi" w:cstheme="minorHAnsi"/>
          <w:spacing w:val="-1"/>
        </w:rPr>
        <w:t xml:space="preserve"> </w:t>
      </w:r>
      <w:r w:rsidRPr="00F426BD">
        <w:rPr>
          <w:rFonts w:asciiTheme="minorHAnsi" w:hAnsiTheme="minorHAnsi" w:cstheme="minorHAnsi"/>
        </w:rPr>
        <w:t>przypadku, gdy dany Wykonawca nie ma ani</w:t>
      </w:r>
      <w:r w:rsidRPr="00F426BD">
        <w:rPr>
          <w:rFonts w:asciiTheme="minorHAnsi" w:hAnsiTheme="minorHAnsi" w:cstheme="minorHAnsi"/>
          <w:spacing w:val="-1"/>
        </w:rPr>
        <w:t xml:space="preserve"> </w:t>
      </w:r>
      <w:r w:rsidRPr="00F426BD">
        <w:rPr>
          <w:rFonts w:asciiTheme="minorHAnsi" w:hAnsiTheme="minorHAnsi" w:cstheme="minorHAnsi"/>
        </w:rPr>
        <w:t>dostępu do certyfikatów</w:t>
      </w:r>
      <w:r w:rsidRPr="00F426BD">
        <w:rPr>
          <w:rFonts w:asciiTheme="minorHAnsi" w:hAnsiTheme="minorHAnsi" w:cstheme="minorHAnsi"/>
          <w:spacing w:val="-1"/>
        </w:rPr>
        <w:t xml:space="preserve"> </w:t>
      </w:r>
      <w:r w:rsidRPr="00F426BD">
        <w:rPr>
          <w:rFonts w:asciiTheme="minorHAnsi" w:hAnsiTheme="minorHAnsi" w:cstheme="minorHAnsi"/>
        </w:rPr>
        <w:t>lub sprawozdań z badań, ani możliwości ich uzyskania w odpowiednim terminie, o ile ten brak dostępu nie</w:t>
      </w:r>
      <w:r w:rsidRPr="00F426BD">
        <w:rPr>
          <w:rFonts w:asciiTheme="minorHAnsi" w:hAnsiTheme="minorHAnsi" w:cstheme="minorHAnsi"/>
          <w:spacing w:val="-6"/>
        </w:rPr>
        <w:t xml:space="preserve"> </w:t>
      </w:r>
      <w:r w:rsidRPr="00F426BD">
        <w:rPr>
          <w:rFonts w:asciiTheme="minorHAnsi" w:hAnsiTheme="minorHAnsi" w:cstheme="minorHAnsi"/>
        </w:rPr>
        <w:t>może</w:t>
      </w:r>
      <w:r w:rsidRPr="00F426BD">
        <w:rPr>
          <w:rFonts w:asciiTheme="minorHAnsi" w:hAnsiTheme="minorHAnsi" w:cstheme="minorHAnsi"/>
          <w:spacing w:val="-6"/>
        </w:rPr>
        <w:t xml:space="preserve"> </w:t>
      </w:r>
      <w:r w:rsidRPr="00F426BD">
        <w:rPr>
          <w:rFonts w:asciiTheme="minorHAnsi" w:hAnsiTheme="minorHAnsi" w:cstheme="minorHAnsi"/>
        </w:rPr>
        <w:t>być</w:t>
      </w:r>
      <w:r w:rsidRPr="00F426BD">
        <w:rPr>
          <w:rFonts w:asciiTheme="minorHAnsi" w:hAnsiTheme="minorHAnsi" w:cstheme="minorHAnsi"/>
          <w:spacing w:val="-6"/>
        </w:rPr>
        <w:t xml:space="preserve"> </w:t>
      </w:r>
      <w:r w:rsidRPr="00F426BD">
        <w:rPr>
          <w:rFonts w:asciiTheme="minorHAnsi" w:hAnsiTheme="minorHAnsi" w:cstheme="minorHAnsi"/>
        </w:rPr>
        <w:t>przypisany</w:t>
      </w:r>
      <w:r w:rsidRPr="00F426BD">
        <w:rPr>
          <w:rFonts w:asciiTheme="minorHAnsi" w:hAnsiTheme="minorHAnsi" w:cstheme="minorHAnsi"/>
          <w:spacing w:val="-7"/>
        </w:rPr>
        <w:t xml:space="preserve"> </w:t>
      </w:r>
      <w:r w:rsidRPr="00F426BD">
        <w:rPr>
          <w:rFonts w:asciiTheme="minorHAnsi" w:hAnsiTheme="minorHAnsi" w:cstheme="minorHAnsi"/>
        </w:rPr>
        <w:t>danemu</w:t>
      </w:r>
      <w:r w:rsidRPr="00F426BD">
        <w:rPr>
          <w:rFonts w:asciiTheme="minorHAnsi" w:hAnsiTheme="minorHAnsi" w:cstheme="minorHAnsi"/>
          <w:spacing w:val="-6"/>
        </w:rPr>
        <w:t xml:space="preserve"> </w:t>
      </w:r>
      <w:r w:rsidRPr="00F426BD">
        <w:rPr>
          <w:rFonts w:asciiTheme="minorHAnsi" w:hAnsiTheme="minorHAnsi" w:cstheme="minorHAnsi"/>
        </w:rPr>
        <w:t>Wykonawcy,</w:t>
      </w:r>
      <w:r w:rsidRPr="00F426BD">
        <w:rPr>
          <w:rFonts w:asciiTheme="minorHAnsi" w:hAnsiTheme="minorHAnsi" w:cstheme="minorHAnsi"/>
          <w:spacing w:val="-4"/>
        </w:rPr>
        <w:t xml:space="preserve"> </w:t>
      </w:r>
      <w:r w:rsidRPr="00F426BD">
        <w:rPr>
          <w:rFonts w:asciiTheme="minorHAnsi" w:hAnsiTheme="minorHAnsi" w:cstheme="minorHAnsi"/>
        </w:rPr>
        <w:t>oraz</w:t>
      </w:r>
      <w:r w:rsidRPr="00F426BD">
        <w:rPr>
          <w:rFonts w:asciiTheme="minorHAnsi" w:hAnsiTheme="minorHAnsi" w:cstheme="minorHAnsi"/>
          <w:spacing w:val="-7"/>
        </w:rPr>
        <w:t xml:space="preserve"> </w:t>
      </w:r>
      <w:r w:rsidRPr="00F426BD">
        <w:rPr>
          <w:rFonts w:asciiTheme="minorHAnsi" w:hAnsiTheme="minorHAnsi" w:cstheme="minorHAnsi"/>
        </w:rPr>
        <w:t>pod</w:t>
      </w:r>
      <w:r w:rsidRPr="00F426BD">
        <w:rPr>
          <w:rFonts w:asciiTheme="minorHAnsi" w:hAnsiTheme="minorHAnsi" w:cstheme="minorHAnsi"/>
          <w:spacing w:val="-6"/>
        </w:rPr>
        <w:t xml:space="preserve"> </w:t>
      </w:r>
      <w:r w:rsidRPr="00F426BD">
        <w:rPr>
          <w:rFonts w:asciiTheme="minorHAnsi" w:hAnsiTheme="minorHAnsi" w:cstheme="minorHAnsi"/>
        </w:rPr>
        <w:t>warunkiem</w:t>
      </w:r>
      <w:r w:rsidRPr="00F426BD">
        <w:rPr>
          <w:rFonts w:asciiTheme="minorHAnsi" w:hAnsiTheme="minorHAnsi" w:cstheme="minorHAnsi"/>
          <w:spacing w:val="-6"/>
        </w:rPr>
        <w:t xml:space="preserve"> </w:t>
      </w:r>
      <w:r w:rsidRPr="00F426BD">
        <w:rPr>
          <w:rFonts w:asciiTheme="minorHAnsi" w:hAnsiTheme="minorHAnsi" w:cstheme="minorHAnsi"/>
        </w:rPr>
        <w:t>że</w:t>
      </w:r>
      <w:r w:rsidRPr="00F426BD">
        <w:rPr>
          <w:rFonts w:asciiTheme="minorHAnsi" w:hAnsiTheme="minorHAnsi" w:cstheme="minorHAnsi"/>
          <w:spacing w:val="-4"/>
        </w:rPr>
        <w:t xml:space="preserve"> </w:t>
      </w:r>
      <w:r w:rsidRPr="00F426BD">
        <w:rPr>
          <w:rFonts w:asciiTheme="minorHAnsi" w:hAnsiTheme="minorHAnsi" w:cstheme="minorHAnsi"/>
        </w:rPr>
        <w:t>dany</w:t>
      </w:r>
      <w:r w:rsidRPr="00F426BD">
        <w:rPr>
          <w:rFonts w:asciiTheme="minorHAnsi" w:hAnsiTheme="minorHAnsi" w:cstheme="minorHAnsi"/>
          <w:spacing w:val="-7"/>
        </w:rPr>
        <w:t xml:space="preserve"> </w:t>
      </w:r>
      <w:r w:rsidRPr="00F426BD">
        <w:rPr>
          <w:rFonts w:asciiTheme="minorHAnsi" w:hAnsiTheme="minorHAnsi" w:cstheme="minorHAnsi"/>
        </w:rPr>
        <w:t>Wykonawca udowodni, że wykonywane przez niego roboty budowlane, dostawy lub usługi spełniają wymogi lub kryteria określone w opisie przedmiotu zamówienia, kryteriach oceny ofert lub wymagania związane z realizacją zamówienia;</w:t>
      </w:r>
    </w:p>
    <w:p w14:paraId="684FFADE" w14:textId="58270C74" w:rsidR="00322DF6" w:rsidRPr="009325B4" w:rsidRDefault="00322DF6" w:rsidP="00123C9F">
      <w:pPr>
        <w:pStyle w:val="Tekstpodstawowy"/>
        <w:numPr>
          <w:ilvl w:val="2"/>
          <w:numId w:val="35"/>
        </w:numPr>
        <w:spacing w:before="120" w:line="276" w:lineRule="auto"/>
        <w:ind w:left="1276" w:right="-1" w:hanging="709"/>
        <w:jc w:val="both"/>
        <w:rPr>
          <w:rFonts w:asciiTheme="minorHAnsi" w:hAnsiTheme="minorHAnsi" w:cstheme="minorHAnsi"/>
        </w:rPr>
      </w:pPr>
      <w:r w:rsidRPr="009325B4">
        <w:rPr>
          <w:rFonts w:asciiTheme="minorHAnsi" w:hAnsiTheme="minorHAnsi" w:cstheme="minorHAnsi"/>
        </w:rPr>
        <w:lastRenderedPageBreak/>
        <w:t xml:space="preserve">Jeżeli w opisie przedmiotu zamówienia ujęto zapis wynikający z KNR lub KNNR wskazujący na konieczność wykorzystywania przy realizacji zamówienia konkretnego sprzętu o konkretnych parametrach Zamawiający dopuszcza używanie innego </w:t>
      </w:r>
      <w:r w:rsidR="00504E52" w:rsidRPr="009325B4">
        <w:rPr>
          <w:rFonts w:asciiTheme="minorHAnsi" w:hAnsiTheme="minorHAnsi" w:cstheme="minorHAnsi"/>
        </w:rPr>
        <w:t>sprzętu,</w:t>
      </w:r>
      <w:r w:rsidRPr="009325B4">
        <w:rPr>
          <w:rFonts w:asciiTheme="minorHAnsi" w:hAnsiTheme="minorHAnsi" w:cstheme="minorHAnsi"/>
        </w:rPr>
        <w:t xml:space="preserve"> ile zapewni to osiągnięcie zakładanych parametrów projektowych i nie spowoduje ryzyka niezgodności wykonanych prac z dokumentacją techniczną.</w:t>
      </w:r>
    </w:p>
    <w:p w14:paraId="5BE2B995" w14:textId="77777777" w:rsidR="00F426BD" w:rsidRPr="00F426BD" w:rsidRDefault="00322DF6" w:rsidP="00123C9F">
      <w:pPr>
        <w:pStyle w:val="Tekstpodstawowy"/>
        <w:numPr>
          <w:ilvl w:val="1"/>
          <w:numId w:val="35"/>
        </w:numPr>
        <w:spacing w:before="120" w:line="276" w:lineRule="auto"/>
        <w:ind w:left="567" w:right="-1" w:hanging="567"/>
        <w:jc w:val="both"/>
        <w:rPr>
          <w:rFonts w:asciiTheme="minorHAnsi" w:hAnsiTheme="minorHAnsi" w:cstheme="minorHAnsi"/>
        </w:rPr>
      </w:pPr>
      <w:r w:rsidRPr="00F426BD">
        <w:rPr>
          <w:rFonts w:asciiTheme="minorHAnsi" w:hAnsiTheme="minorHAnsi" w:cstheme="minorHAnsi"/>
          <w:spacing w:val="-2"/>
        </w:rPr>
        <w:t>Gwarancja i rękojmia:</w:t>
      </w:r>
    </w:p>
    <w:p w14:paraId="680F84DB" w14:textId="6195E0AF" w:rsidR="00322DF6" w:rsidRPr="00F426BD" w:rsidRDefault="00322DF6" w:rsidP="00F426BD">
      <w:pPr>
        <w:pStyle w:val="Tekstpodstawowy"/>
        <w:spacing w:before="120" w:line="276" w:lineRule="auto"/>
        <w:ind w:left="567" w:right="-1"/>
        <w:jc w:val="both"/>
        <w:rPr>
          <w:rFonts w:asciiTheme="minorHAnsi" w:hAnsiTheme="minorHAnsi" w:cstheme="minorHAnsi"/>
        </w:rPr>
      </w:pPr>
      <w:r w:rsidRPr="00F426BD">
        <w:rPr>
          <w:rFonts w:asciiTheme="minorHAnsi" w:hAnsiTheme="minorHAnsi" w:cstheme="minorHAnsi"/>
          <w:lang w:eastAsia="pl-PL"/>
        </w:rPr>
        <w:t xml:space="preserve">Urządzenia wchodzące w skład </w:t>
      </w:r>
      <w:r w:rsidR="00905EA2" w:rsidRPr="00F426BD">
        <w:rPr>
          <w:rFonts w:asciiTheme="minorHAnsi" w:hAnsiTheme="minorHAnsi" w:cstheme="minorHAnsi"/>
          <w:lang w:eastAsia="pl-PL"/>
        </w:rPr>
        <w:t xml:space="preserve">przedmiotu zamówienia </w:t>
      </w:r>
      <w:r w:rsidRPr="00F426BD">
        <w:rPr>
          <w:rFonts w:asciiTheme="minorHAnsi" w:hAnsiTheme="minorHAnsi" w:cstheme="minorHAnsi"/>
          <w:lang w:eastAsia="pl-PL"/>
        </w:rPr>
        <w:t>muszą posiadać gwarancję producentów</w:t>
      </w:r>
      <w:r w:rsidR="009325B4" w:rsidRPr="00F426BD">
        <w:rPr>
          <w:rFonts w:asciiTheme="minorHAnsi" w:hAnsiTheme="minorHAnsi" w:cstheme="minorHAnsi"/>
          <w:lang w:eastAsia="pl-PL"/>
        </w:rPr>
        <w:t xml:space="preserve">, jak również </w:t>
      </w:r>
      <w:r w:rsidRPr="00F426BD">
        <w:rPr>
          <w:rFonts w:asciiTheme="minorHAnsi" w:hAnsiTheme="minorHAnsi" w:cstheme="minorHAnsi"/>
          <w:lang w:eastAsia="pl-PL"/>
        </w:rPr>
        <w:t>materiały</w:t>
      </w:r>
      <w:r w:rsidR="009325B4" w:rsidRPr="00F426BD">
        <w:rPr>
          <w:rFonts w:asciiTheme="minorHAnsi" w:hAnsiTheme="minorHAnsi" w:cstheme="minorHAnsi"/>
          <w:lang w:eastAsia="pl-PL"/>
        </w:rPr>
        <w:t xml:space="preserve"> </w:t>
      </w:r>
      <w:r w:rsidRPr="00F426BD">
        <w:rPr>
          <w:rFonts w:asciiTheme="minorHAnsi" w:hAnsiTheme="minorHAnsi" w:cstheme="minorHAnsi"/>
          <w:lang w:eastAsia="pl-PL"/>
        </w:rPr>
        <w:t xml:space="preserve">oraz roboty </w:t>
      </w:r>
      <w:r w:rsidR="00FB5674">
        <w:rPr>
          <w:rFonts w:asciiTheme="minorHAnsi" w:hAnsiTheme="minorHAnsi" w:cstheme="minorHAnsi"/>
          <w:lang w:eastAsia="pl-PL"/>
        </w:rPr>
        <w:t>budowlane</w:t>
      </w:r>
      <w:r w:rsidRPr="00F426BD">
        <w:rPr>
          <w:rFonts w:asciiTheme="minorHAnsi" w:hAnsiTheme="minorHAnsi" w:cstheme="minorHAnsi"/>
          <w:lang w:eastAsia="pl-PL"/>
        </w:rPr>
        <w:t xml:space="preserve"> muszą zostać objęte gwarancją min. 36 miesięcy od daty odbioru końcowego przedmiotu zamówienia. Okres ten może ulec wydłużeniu zgodnie z oświadczeniem Wykonawcy zawartym w formularzu ofertowym w ramach kryterium oceny ofert: </w:t>
      </w:r>
      <w:r w:rsidRPr="00F426BD">
        <w:rPr>
          <w:rFonts w:asciiTheme="minorHAnsi" w:hAnsiTheme="minorHAnsi" w:cstheme="minorHAnsi"/>
        </w:rPr>
        <w:t xml:space="preserve">Okres gwarancji na </w:t>
      </w:r>
      <w:r w:rsidRPr="00F426BD">
        <w:rPr>
          <w:rFonts w:asciiTheme="minorHAnsi" w:hAnsiTheme="minorHAnsi" w:cstheme="minorHAnsi"/>
          <w:lang w:eastAsia="pl-PL"/>
        </w:rPr>
        <w:t xml:space="preserve">urządzenia, materiały oraz roboty </w:t>
      </w:r>
      <w:r w:rsidR="00FB5674">
        <w:rPr>
          <w:rFonts w:asciiTheme="minorHAnsi" w:hAnsiTheme="minorHAnsi" w:cstheme="minorHAnsi"/>
          <w:lang w:eastAsia="pl-PL"/>
        </w:rPr>
        <w:t>budowlane</w:t>
      </w:r>
      <w:r w:rsidRPr="00F426BD">
        <w:rPr>
          <w:rFonts w:asciiTheme="minorHAnsi" w:hAnsiTheme="minorHAnsi" w:cstheme="minorHAnsi"/>
        </w:rPr>
        <w:t xml:space="preserve"> P</w:t>
      </w:r>
      <w:r w:rsidRPr="00F426BD">
        <w:rPr>
          <w:rFonts w:asciiTheme="minorHAnsi" w:hAnsiTheme="minorHAnsi" w:cstheme="minorHAnsi"/>
          <w:vertAlign w:val="subscript"/>
        </w:rPr>
        <w:t>G</w:t>
      </w:r>
      <w:r w:rsidRPr="00F426BD">
        <w:rPr>
          <w:rFonts w:asciiTheme="minorHAnsi" w:hAnsiTheme="minorHAnsi" w:cstheme="minorHAnsi"/>
        </w:rPr>
        <w:t xml:space="preserve"> – </w:t>
      </w:r>
      <w:r w:rsidR="00F426BD" w:rsidRPr="00F426BD">
        <w:rPr>
          <w:rFonts w:asciiTheme="minorHAnsi" w:hAnsiTheme="minorHAnsi" w:cstheme="minorHAnsi"/>
        </w:rPr>
        <w:t>4</w:t>
      </w:r>
      <w:r w:rsidRPr="00F426BD">
        <w:rPr>
          <w:rFonts w:asciiTheme="minorHAnsi" w:hAnsiTheme="minorHAnsi" w:cstheme="minorHAnsi"/>
        </w:rPr>
        <w:t>0%</w:t>
      </w:r>
      <w:r w:rsidRPr="00F426BD">
        <w:rPr>
          <w:rFonts w:asciiTheme="minorHAnsi" w:hAnsiTheme="minorHAnsi" w:cstheme="minorHAnsi"/>
          <w:b/>
          <w:bCs/>
        </w:rPr>
        <w:t xml:space="preserve">. </w:t>
      </w:r>
    </w:p>
    <w:p w14:paraId="37EE3762" w14:textId="77777777" w:rsidR="00322DF6" w:rsidRPr="00A01B4D" w:rsidRDefault="00322DF6" w:rsidP="00123C9F">
      <w:pPr>
        <w:pStyle w:val="Tekstpodstawowy"/>
        <w:numPr>
          <w:ilvl w:val="1"/>
          <w:numId w:val="30"/>
        </w:numPr>
        <w:spacing w:before="120" w:line="276" w:lineRule="auto"/>
        <w:ind w:left="567" w:hanging="567"/>
        <w:rPr>
          <w:rFonts w:asciiTheme="minorHAnsi" w:hAnsiTheme="minorHAnsi" w:cstheme="minorHAnsi"/>
          <w:bCs/>
        </w:rPr>
      </w:pPr>
      <w:r w:rsidRPr="00A01B4D">
        <w:rPr>
          <w:rFonts w:asciiTheme="minorHAnsi" w:hAnsiTheme="minorHAnsi" w:cstheme="minorHAnsi"/>
          <w:bCs/>
          <w:spacing w:val="-2"/>
        </w:rPr>
        <w:t>Przedmiotowe</w:t>
      </w:r>
      <w:r w:rsidRPr="00A01B4D">
        <w:rPr>
          <w:rFonts w:asciiTheme="minorHAnsi" w:hAnsiTheme="minorHAnsi" w:cstheme="minorHAnsi"/>
          <w:bCs/>
          <w:spacing w:val="4"/>
        </w:rPr>
        <w:t xml:space="preserve"> </w:t>
      </w:r>
      <w:r w:rsidRPr="00A01B4D">
        <w:rPr>
          <w:rFonts w:asciiTheme="minorHAnsi" w:hAnsiTheme="minorHAnsi" w:cstheme="minorHAnsi"/>
          <w:bCs/>
          <w:spacing w:val="-2"/>
        </w:rPr>
        <w:t>środki</w:t>
      </w:r>
      <w:r w:rsidRPr="00A01B4D">
        <w:rPr>
          <w:rFonts w:asciiTheme="minorHAnsi" w:hAnsiTheme="minorHAnsi" w:cstheme="minorHAnsi"/>
          <w:bCs/>
          <w:spacing w:val="3"/>
        </w:rPr>
        <w:t xml:space="preserve"> </w:t>
      </w:r>
      <w:r w:rsidRPr="00A01B4D">
        <w:rPr>
          <w:rFonts w:asciiTheme="minorHAnsi" w:hAnsiTheme="minorHAnsi" w:cstheme="minorHAnsi"/>
          <w:bCs/>
          <w:spacing w:val="-2"/>
        </w:rPr>
        <w:t>dowodowe.</w:t>
      </w:r>
    </w:p>
    <w:p w14:paraId="48CF7F0C" w14:textId="77777777" w:rsidR="00322DF6" w:rsidRPr="00F426BD" w:rsidRDefault="00322DF6" w:rsidP="00322DF6">
      <w:pPr>
        <w:pStyle w:val="Tekstpodstawowy"/>
        <w:spacing w:before="41" w:line="276" w:lineRule="auto"/>
        <w:ind w:left="567"/>
        <w:jc w:val="both"/>
        <w:rPr>
          <w:rFonts w:asciiTheme="minorHAnsi" w:hAnsiTheme="minorHAnsi" w:cstheme="minorHAnsi"/>
          <w:bCs/>
        </w:rPr>
      </w:pPr>
      <w:r w:rsidRPr="00F426BD">
        <w:rPr>
          <w:rFonts w:asciiTheme="minorHAnsi" w:hAnsiTheme="minorHAnsi" w:cstheme="minorHAnsi"/>
          <w:bCs/>
        </w:rPr>
        <w:t>Zamawiający</w:t>
      </w:r>
      <w:r w:rsidRPr="00F426BD">
        <w:rPr>
          <w:rFonts w:asciiTheme="minorHAnsi" w:hAnsiTheme="minorHAnsi" w:cstheme="minorHAnsi"/>
          <w:bCs/>
          <w:spacing w:val="76"/>
        </w:rPr>
        <w:t xml:space="preserve"> </w:t>
      </w:r>
      <w:r w:rsidRPr="00F426BD">
        <w:rPr>
          <w:rFonts w:asciiTheme="minorHAnsi" w:hAnsiTheme="minorHAnsi" w:cstheme="minorHAnsi"/>
          <w:bCs/>
        </w:rPr>
        <w:t>nie</w:t>
      </w:r>
      <w:r w:rsidRPr="00F426BD">
        <w:rPr>
          <w:rFonts w:asciiTheme="minorHAnsi" w:hAnsiTheme="minorHAnsi" w:cstheme="minorHAnsi"/>
          <w:bCs/>
          <w:spacing w:val="77"/>
        </w:rPr>
        <w:t xml:space="preserve"> </w:t>
      </w:r>
      <w:r w:rsidRPr="00F426BD">
        <w:rPr>
          <w:rFonts w:asciiTheme="minorHAnsi" w:hAnsiTheme="minorHAnsi" w:cstheme="minorHAnsi"/>
          <w:bCs/>
        </w:rPr>
        <w:t>wymaga</w:t>
      </w:r>
      <w:r w:rsidRPr="00F426BD">
        <w:rPr>
          <w:rFonts w:asciiTheme="minorHAnsi" w:hAnsiTheme="minorHAnsi" w:cstheme="minorHAnsi"/>
          <w:bCs/>
          <w:spacing w:val="77"/>
        </w:rPr>
        <w:t xml:space="preserve"> </w:t>
      </w:r>
      <w:r w:rsidRPr="00F426BD">
        <w:rPr>
          <w:rFonts w:asciiTheme="minorHAnsi" w:hAnsiTheme="minorHAnsi" w:cstheme="minorHAnsi"/>
          <w:bCs/>
        </w:rPr>
        <w:t>od</w:t>
      </w:r>
      <w:r w:rsidRPr="00F426BD">
        <w:rPr>
          <w:rFonts w:asciiTheme="minorHAnsi" w:hAnsiTheme="minorHAnsi" w:cstheme="minorHAnsi"/>
          <w:bCs/>
          <w:spacing w:val="76"/>
        </w:rPr>
        <w:t xml:space="preserve"> </w:t>
      </w:r>
      <w:r w:rsidRPr="00F426BD">
        <w:rPr>
          <w:rFonts w:asciiTheme="minorHAnsi" w:hAnsiTheme="minorHAnsi" w:cstheme="minorHAnsi"/>
          <w:bCs/>
        </w:rPr>
        <w:t>Wykonawcy</w:t>
      </w:r>
      <w:r w:rsidRPr="00F426BD">
        <w:rPr>
          <w:rFonts w:asciiTheme="minorHAnsi" w:hAnsiTheme="minorHAnsi" w:cstheme="minorHAnsi"/>
          <w:bCs/>
          <w:spacing w:val="76"/>
        </w:rPr>
        <w:t xml:space="preserve"> </w:t>
      </w:r>
      <w:r w:rsidRPr="00F426BD">
        <w:rPr>
          <w:rFonts w:asciiTheme="minorHAnsi" w:hAnsiTheme="minorHAnsi" w:cstheme="minorHAnsi"/>
          <w:bCs/>
        </w:rPr>
        <w:t>złożenia</w:t>
      </w:r>
      <w:r w:rsidRPr="00F426BD">
        <w:rPr>
          <w:rFonts w:asciiTheme="minorHAnsi" w:hAnsiTheme="minorHAnsi" w:cstheme="minorHAnsi"/>
          <w:bCs/>
          <w:spacing w:val="77"/>
        </w:rPr>
        <w:t xml:space="preserve"> </w:t>
      </w:r>
      <w:r w:rsidRPr="00F426BD">
        <w:rPr>
          <w:rFonts w:asciiTheme="minorHAnsi" w:hAnsiTheme="minorHAnsi" w:cstheme="minorHAnsi"/>
          <w:bCs/>
        </w:rPr>
        <w:t>wraz</w:t>
      </w:r>
      <w:r w:rsidRPr="00F426BD">
        <w:rPr>
          <w:rFonts w:asciiTheme="minorHAnsi" w:hAnsiTheme="minorHAnsi" w:cstheme="minorHAnsi"/>
          <w:bCs/>
          <w:spacing w:val="76"/>
        </w:rPr>
        <w:t xml:space="preserve"> </w:t>
      </w:r>
      <w:r w:rsidRPr="00F426BD">
        <w:rPr>
          <w:rFonts w:asciiTheme="minorHAnsi" w:hAnsiTheme="minorHAnsi" w:cstheme="minorHAnsi"/>
          <w:bCs/>
        </w:rPr>
        <w:t>z</w:t>
      </w:r>
      <w:r w:rsidRPr="00F426BD">
        <w:rPr>
          <w:rFonts w:asciiTheme="minorHAnsi" w:hAnsiTheme="minorHAnsi" w:cstheme="minorHAnsi"/>
          <w:bCs/>
          <w:spacing w:val="76"/>
        </w:rPr>
        <w:t xml:space="preserve"> </w:t>
      </w:r>
      <w:r w:rsidRPr="00F426BD">
        <w:rPr>
          <w:rFonts w:asciiTheme="minorHAnsi" w:hAnsiTheme="minorHAnsi" w:cstheme="minorHAnsi"/>
          <w:bCs/>
        </w:rPr>
        <w:t>ofertą</w:t>
      </w:r>
      <w:r w:rsidRPr="00F426BD">
        <w:rPr>
          <w:rFonts w:asciiTheme="minorHAnsi" w:hAnsiTheme="minorHAnsi" w:cstheme="minorHAnsi"/>
          <w:bCs/>
          <w:spacing w:val="77"/>
        </w:rPr>
        <w:t xml:space="preserve"> </w:t>
      </w:r>
      <w:r w:rsidRPr="00F426BD">
        <w:rPr>
          <w:rFonts w:asciiTheme="minorHAnsi" w:hAnsiTheme="minorHAnsi" w:cstheme="minorHAnsi"/>
          <w:bCs/>
        </w:rPr>
        <w:t>przedmiotowych środków dowodowych.</w:t>
      </w:r>
    </w:p>
    <w:p w14:paraId="5B49BE08" w14:textId="77777777" w:rsidR="00322DF6" w:rsidRPr="00A01B4D" w:rsidRDefault="00322DF6" w:rsidP="00123C9F">
      <w:pPr>
        <w:pStyle w:val="Tekstpodstawowy"/>
        <w:numPr>
          <w:ilvl w:val="1"/>
          <w:numId w:val="30"/>
        </w:numPr>
        <w:spacing w:before="41" w:line="276" w:lineRule="auto"/>
        <w:ind w:left="567" w:hanging="567"/>
        <w:jc w:val="both"/>
        <w:rPr>
          <w:rFonts w:asciiTheme="minorHAnsi" w:hAnsiTheme="minorHAnsi" w:cstheme="minorHAnsi"/>
          <w:bCs/>
        </w:rPr>
      </w:pPr>
      <w:r w:rsidRPr="00A01B4D">
        <w:rPr>
          <w:rFonts w:asciiTheme="minorHAnsi" w:hAnsiTheme="minorHAnsi" w:cstheme="minorHAnsi"/>
        </w:rPr>
        <w:t xml:space="preserve">Zamawiający nie dokonuje podziału zamówienia na części. Tym samym Zamawiający nie dopuszcza składania ofert częściowych, o których mowa w art. 7 pkt 15 ustawy </w:t>
      </w:r>
      <w:proofErr w:type="spellStart"/>
      <w:r w:rsidRPr="00A01B4D">
        <w:rPr>
          <w:rFonts w:asciiTheme="minorHAnsi" w:hAnsiTheme="minorHAnsi" w:cstheme="minorHAnsi"/>
        </w:rPr>
        <w:t>Pzp</w:t>
      </w:r>
      <w:proofErr w:type="spellEnd"/>
      <w:r w:rsidRPr="00A01B4D">
        <w:rPr>
          <w:rFonts w:asciiTheme="minorHAnsi" w:hAnsiTheme="minorHAnsi" w:cstheme="minorHAnsi"/>
        </w:rPr>
        <w:t>. Złożenie oferty częściowej na niepełny zakres zamówienia objęty niniejszymi dokumentami zamówienia spowoduje odrzucenie oferty.</w:t>
      </w:r>
    </w:p>
    <w:p w14:paraId="370C2E78" w14:textId="77777777" w:rsidR="00322DF6" w:rsidRPr="00A01B4D" w:rsidRDefault="00322DF6" w:rsidP="00322DF6">
      <w:pPr>
        <w:pStyle w:val="Tekstpodstawowy"/>
        <w:spacing w:before="41" w:line="276" w:lineRule="auto"/>
        <w:ind w:left="567"/>
        <w:jc w:val="both"/>
        <w:rPr>
          <w:rFonts w:asciiTheme="minorHAnsi" w:hAnsiTheme="minorHAnsi" w:cstheme="minorHAnsi"/>
          <w:bCs/>
          <w:i/>
          <w:iCs/>
        </w:rPr>
      </w:pPr>
      <w:r w:rsidRPr="00A01B4D">
        <w:rPr>
          <w:rFonts w:asciiTheme="minorHAnsi" w:hAnsiTheme="minorHAnsi" w:cstheme="minorHAnsi"/>
          <w:bCs/>
          <w:i/>
          <w:iCs/>
        </w:rPr>
        <w:t>Uzasadnienie</w:t>
      </w:r>
      <w:r w:rsidRPr="00A01B4D">
        <w:rPr>
          <w:rFonts w:asciiTheme="minorHAnsi" w:hAnsiTheme="minorHAnsi" w:cstheme="minorHAnsi"/>
          <w:bCs/>
          <w:i/>
          <w:iCs/>
          <w:spacing w:val="-8"/>
        </w:rPr>
        <w:t xml:space="preserve"> </w:t>
      </w:r>
      <w:r w:rsidRPr="00A01B4D">
        <w:rPr>
          <w:rFonts w:asciiTheme="minorHAnsi" w:hAnsiTheme="minorHAnsi" w:cstheme="minorHAnsi"/>
          <w:bCs/>
          <w:i/>
          <w:iCs/>
        </w:rPr>
        <w:t>niedokonania</w:t>
      </w:r>
      <w:r w:rsidRPr="00A01B4D">
        <w:rPr>
          <w:rFonts w:asciiTheme="minorHAnsi" w:hAnsiTheme="minorHAnsi" w:cstheme="minorHAnsi"/>
          <w:bCs/>
          <w:i/>
          <w:iCs/>
          <w:spacing w:val="-6"/>
        </w:rPr>
        <w:t xml:space="preserve"> </w:t>
      </w:r>
      <w:r w:rsidRPr="00A01B4D">
        <w:rPr>
          <w:rFonts w:asciiTheme="minorHAnsi" w:hAnsiTheme="minorHAnsi" w:cstheme="minorHAnsi"/>
          <w:bCs/>
          <w:i/>
          <w:iCs/>
        </w:rPr>
        <w:t>podziału</w:t>
      </w:r>
      <w:r w:rsidRPr="00A01B4D">
        <w:rPr>
          <w:rFonts w:asciiTheme="minorHAnsi" w:hAnsiTheme="minorHAnsi" w:cstheme="minorHAnsi"/>
          <w:bCs/>
          <w:i/>
          <w:iCs/>
          <w:spacing w:val="-7"/>
        </w:rPr>
        <w:t xml:space="preserve"> </w:t>
      </w:r>
      <w:r w:rsidRPr="00A01B4D">
        <w:rPr>
          <w:rFonts w:asciiTheme="minorHAnsi" w:hAnsiTheme="minorHAnsi" w:cstheme="minorHAnsi"/>
          <w:bCs/>
          <w:i/>
          <w:iCs/>
        </w:rPr>
        <w:t>zamówienia</w:t>
      </w:r>
      <w:r w:rsidRPr="00A01B4D">
        <w:rPr>
          <w:rFonts w:asciiTheme="minorHAnsi" w:hAnsiTheme="minorHAnsi" w:cstheme="minorHAnsi"/>
          <w:bCs/>
          <w:i/>
          <w:iCs/>
          <w:spacing w:val="-6"/>
        </w:rPr>
        <w:t xml:space="preserve"> </w:t>
      </w:r>
      <w:r w:rsidRPr="00A01B4D">
        <w:rPr>
          <w:rFonts w:asciiTheme="minorHAnsi" w:hAnsiTheme="minorHAnsi" w:cstheme="minorHAnsi"/>
          <w:bCs/>
          <w:i/>
          <w:iCs/>
        </w:rPr>
        <w:t>na</w:t>
      </w:r>
      <w:r w:rsidRPr="00A01B4D">
        <w:rPr>
          <w:rFonts w:asciiTheme="minorHAnsi" w:hAnsiTheme="minorHAnsi" w:cstheme="minorHAnsi"/>
          <w:bCs/>
          <w:i/>
          <w:iCs/>
          <w:spacing w:val="-5"/>
        </w:rPr>
        <w:t xml:space="preserve"> </w:t>
      </w:r>
      <w:r w:rsidRPr="00A01B4D">
        <w:rPr>
          <w:rFonts w:asciiTheme="minorHAnsi" w:hAnsiTheme="minorHAnsi" w:cstheme="minorHAnsi"/>
          <w:bCs/>
          <w:i/>
          <w:iCs/>
          <w:spacing w:val="-2"/>
        </w:rPr>
        <w:t>części.</w:t>
      </w:r>
    </w:p>
    <w:p w14:paraId="695F8B35" w14:textId="77777777" w:rsidR="00322DF6" w:rsidRPr="00A01B4D" w:rsidRDefault="00322DF6" w:rsidP="00322DF6">
      <w:pPr>
        <w:pStyle w:val="Tekstpodstawowy"/>
        <w:spacing w:before="120" w:line="276" w:lineRule="auto"/>
        <w:ind w:left="567" w:right="-1"/>
        <w:jc w:val="both"/>
        <w:rPr>
          <w:rFonts w:asciiTheme="minorHAnsi" w:hAnsiTheme="minorHAnsi" w:cstheme="minorHAnsi"/>
          <w:i/>
          <w:iCs/>
        </w:rPr>
      </w:pPr>
      <w:r w:rsidRPr="00A01B4D">
        <w:rPr>
          <w:rFonts w:asciiTheme="minorHAnsi" w:hAnsiTheme="minorHAnsi" w:cstheme="minorHAnsi"/>
          <w:i/>
          <w:iCs/>
        </w:rPr>
        <w:t>Zamówienie nie zostało podzielone na części z następujących względów:</w:t>
      </w:r>
    </w:p>
    <w:p w14:paraId="116C5363" w14:textId="77777777" w:rsidR="00322DF6" w:rsidRPr="00A01B4D" w:rsidRDefault="00322DF6" w:rsidP="00123C9F">
      <w:pPr>
        <w:pStyle w:val="Akapitzlist"/>
        <w:widowControl w:val="0"/>
        <w:numPr>
          <w:ilvl w:val="2"/>
          <w:numId w:val="30"/>
        </w:numPr>
        <w:tabs>
          <w:tab w:val="left" w:pos="1418"/>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Przedmiotem zamówienia jest wykonanie prac funkcjonalnie ze sobą związanych. Rozdzielenie</w:t>
      </w:r>
      <w:r w:rsidR="00273683" w:rsidRPr="00A01B4D">
        <w:rPr>
          <w:rFonts w:asciiTheme="minorHAnsi" w:hAnsiTheme="minorHAnsi" w:cstheme="minorHAnsi"/>
          <w:i/>
          <w:iCs/>
          <w:sz w:val="24"/>
        </w:rPr>
        <w:t xml:space="preserve"> </w:t>
      </w:r>
      <w:r w:rsidRPr="00A01B4D">
        <w:rPr>
          <w:rFonts w:asciiTheme="minorHAnsi" w:hAnsiTheme="minorHAnsi" w:cstheme="minorHAnsi"/>
          <w:i/>
          <w:iCs/>
          <w:sz w:val="24"/>
        </w:rPr>
        <w:t>prac groziłoby niedającymi się wyeliminować problemami organizacyjnymi związanymi z odpowiedzialnością za poszczególne elementy prac wykonywanych przez różnych Wykonawców.</w:t>
      </w:r>
    </w:p>
    <w:p w14:paraId="03C7BC5C" w14:textId="77777777" w:rsidR="00322DF6" w:rsidRPr="00A01B4D" w:rsidRDefault="00322DF6" w:rsidP="00123C9F">
      <w:pPr>
        <w:pStyle w:val="Akapitzlist"/>
        <w:widowControl w:val="0"/>
        <w:numPr>
          <w:ilvl w:val="2"/>
          <w:numId w:val="30"/>
        </w:numPr>
        <w:tabs>
          <w:tab w:val="left" w:pos="1418"/>
          <w:tab w:val="left" w:pos="9356"/>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Podział przedmiotu zamówienia na zadania groziłby znaczącym zwiększeniem kosztów oraz trudnościami technologicznymi wynikającymi z wykonywania przedmiotu zamówienia przez większą liczbę Wykonawców (poszczególni Wykonawcy</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mogliby</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wykonywać</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prace</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w</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różnych</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technologiach dopuszczonych</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dokumentacją</w:t>
      </w:r>
      <w:r w:rsidR="00273683" w:rsidRPr="00A01B4D">
        <w:rPr>
          <w:rFonts w:asciiTheme="minorHAnsi" w:hAnsiTheme="minorHAnsi" w:cstheme="minorHAnsi"/>
          <w:i/>
          <w:iCs/>
          <w:sz w:val="24"/>
        </w:rPr>
        <w:t xml:space="preserve"> </w:t>
      </w:r>
      <w:r w:rsidRPr="00A01B4D">
        <w:rPr>
          <w:rFonts w:asciiTheme="minorHAnsi" w:hAnsiTheme="minorHAnsi" w:cstheme="minorHAnsi"/>
          <w:i/>
          <w:iCs/>
          <w:sz w:val="24"/>
        </w:rPr>
        <w:t>projektową,</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co</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powodowałoby</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problemy</w:t>
      </w:r>
      <w:r w:rsidR="00273683"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w połączeniu obszarów objętych inwestycją).</w:t>
      </w:r>
    </w:p>
    <w:p w14:paraId="2091BC29" w14:textId="77777777" w:rsidR="00322DF6" w:rsidRPr="00A01B4D" w:rsidRDefault="00322DF6" w:rsidP="00123C9F">
      <w:pPr>
        <w:pStyle w:val="Akapitzlist"/>
        <w:widowControl w:val="0"/>
        <w:numPr>
          <w:ilvl w:val="2"/>
          <w:numId w:val="30"/>
        </w:numPr>
        <w:tabs>
          <w:tab w:val="left" w:pos="1418"/>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Przy</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tego</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typu</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szCs w:val="24"/>
        </w:rPr>
        <w:t>pracach</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wykonywanych</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przez</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różnych</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Wykonawców</w:t>
      </w:r>
      <w:r w:rsidRPr="00A01B4D">
        <w:rPr>
          <w:rFonts w:asciiTheme="minorHAnsi" w:hAnsiTheme="minorHAnsi" w:cstheme="minorHAnsi"/>
          <w:i/>
          <w:iCs/>
          <w:spacing w:val="80"/>
          <w:w w:val="150"/>
          <w:sz w:val="24"/>
        </w:rPr>
        <w:t xml:space="preserve"> </w:t>
      </w:r>
      <w:r w:rsidRPr="00A01B4D">
        <w:rPr>
          <w:rFonts w:asciiTheme="minorHAnsi" w:hAnsiTheme="minorHAnsi" w:cstheme="minorHAnsi"/>
          <w:i/>
          <w:iCs/>
          <w:sz w:val="24"/>
        </w:rPr>
        <w:t xml:space="preserve">opóźnienie jednego z Wykonawców </w:t>
      </w:r>
      <w:r w:rsidR="00273683" w:rsidRPr="00A01B4D">
        <w:rPr>
          <w:rFonts w:asciiTheme="minorHAnsi" w:hAnsiTheme="minorHAnsi" w:cstheme="minorHAnsi"/>
          <w:i/>
          <w:iCs/>
          <w:sz w:val="24"/>
        </w:rPr>
        <w:t>mogłoby wpłynąć</w:t>
      </w:r>
      <w:r w:rsidRPr="00A01B4D">
        <w:rPr>
          <w:rFonts w:asciiTheme="minorHAnsi" w:hAnsiTheme="minorHAnsi" w:cstheme="minorHAnsi"/>
          <w:i/>
          <w:iCs/>
          <w:sz w:val="24"/>
        </w:rPr>
        <w:t xml:space="preserve"> negatywnie na terminowość wykonania</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innych</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elementów</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inwestycji</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zależnych</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od</w:t>
      </w:r>
      <w:r w:rsidRPr="00A01B4D">
        <w:rPr>
          <w:rFonts w:asciiTheme="minorHAnsi" w:hAnsiTheme="minorHAnsi" w:cstheme="minorHAnsi"/>
          <w:i/>
          <w:iCs/>
          <w:spacing w:val="40"/>
          <w:sz w:val="24"/>
        </w:rPr>
        <w:t xml:space="preserve"> </w:t>
      </w:r>
      <w:r w:rsidRPr="00A01B4D">
        <w:rPr>
          <w:rFonts w:asciiTheme="minorHAnsi" w:hAnsiTheme="minorHAnsi" w:cstheme="minorHAnsi"/>
          <w:i/>
          <w:iCs/>
          <w:sz w:val="24"/>
        </w:rPr>
        <w:t>terminowego</w:t>
      </w:r>
      <w:r w:rsidRPr="00A01B4D">
        <w:rPr>
          <w:rFonts w:asciiTheme="minorHAnsi" w:hAnsiTheme="minorHAnsi" w:cstheme="minorHAnsi"/>
          <w:i/>
          <w:iCs/>
          <w:spacing w:val="80"/>
          <w:w w:val="150"/>
          <w:sz w:val="24"/>
        </w:rPr>
        <w:t xml:space="preserve"> </w:t>
      </w:r>
      <w:r w:rsidRPr="00A01B4D">
        <w:rPr>
          <w:rFonts w:asciiTheme="minorHAnsi" w:hAnsiTheme="minorHAnsi" w:cstheme="minorHAnsi"/>
          <w:i/>
          <w:iCs/>
          <w:sz w:val="24"/>
        </w:rPr>
        <w:t>wykonania prac przez innego Wykonawcę.</w:t>
      </w:r>
    </w:p>
    <w:p w14:paraId="11EC4737" w14:textId="77777777" w:rsidR="00322DF6" w:rsidRPr="00A01B4D" w:rsidRDefault="00322DF6" w:rsidP="00123C9F">
      <w:pPr>
        <w:pStyle w:val="Akapitzlist"/>
        <w:widowControl w:val="0"/>
        <w:numPr>
          <w:ilvl w:val="2"/>
          <w:numId w:val="30"/>
        </w:numPr>
        <w:tabs>
          <w:tab w:val="left" w:pos="1418"/>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Wykonawcy powielaliby koszty pośrednie prac, co wpływałoby na koszty</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lastRenderedPageBreak/>
        <w:t>inwestycji. W każdej z ofert częściowych wykonawca musiałby założyć odrębną wycenę użycia tego samego rodzaju sprzętu w sytuacji, w której składając jedną ofertę, użycie sprzętu wyceniłby jednokrotnie.</w:t>
      </w:r>
    </w:p>
    <w:p w14:paraId="3074C60C" w14:textId="77777777" w:rsidR="00322DF6" w:rsidRPr="00A01B4D" w:rsidRDefault="00322DF6" w:rsidP="00123C9F">
      <w:pPr>
        <w:pStyle w:val="Akapitzlist"/>
        <w:widowControl w:val="0"/>
        <w:numPr>
          <w:ilvl w:val="2"/>
          <w:numId w:val="30"/>
        </w:numPr>
        <w:tabs>
          <w:tab w:val="left" w:pos="1418"/>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dostawy</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tego</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samego</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rodzaju</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materiału,</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w</w:t>
      </w:r>
      <w:r w:rsidRPr="00A01B4D">
        <w:rPr>
          <w:rFonts w:asciiTheme="minorHAnsi" w:hAnsiTheme="minorHAnsi" w:cstheme="minorHAnsi"/>
          <w:i/>
          <w:iCs/>
          <w:spacing w:val="80"/>
          <w:sz w:val="24"/>
        </w:rPr>
        <w:t xml:space="preserve"> </w:t>
      </w:r>
      <w:r w:rsidRPr="00A01B4D">
        <w:rPr>
          <w:rFonts w:asciiTheme="minorHAnsi" w:hAnsiTheme="minorHAnsi" w:cstheme="minorHAnsi"/>
          <w:i/>
          <w:iCs/>
          <w:sz w:val="24"/>
        </w:rPr>
        <w:t>sytuacji, w której, składając jedną ofertę, dostawę materiału wyceniłby jednokrotnie.</w:t>
      </w:r>
    </w:p>
    <w:p w14:paraId="0ADE95A0" w14:textId="44682E9A" w:rsidR="00322DF6" w:rsidRPr="00A01B4D" w:rsidRDefault="00322DF6" w:rsidP="00123C9F">
      <w:pPr>
        <w:pStyle w:val="Akapitzlist"/>
        <w:widowControl w:val="0"/>
        <w:numPr>
          <w:ilvl w:val="2"/>
          <w:numId w:val="30"/>
        </w:numPr>
        <w:tabs>
          <w:tab w:val="left" w:pos="1418"/>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Podział</w:t>
      </w:r>
      <w:r w:rsidRPr="00A01B4D">
        <w:rPr>
          <w:rFonts w:asciiTheme="minorHAnsi" w:hAnsiTheme="minorHAnsi" w:cstheme="minorHAnsi"/>
          <w:i/>
          <w:iCs/>
          <w:spacing w:val="37"/>
          <w:sz w:val="24"/>
        </w:rPr>
        <w:t xml:space="preserve"> </w:t>
      </w:r>
      <w:r w:rsidRPr="00025521">
        <w:rPr>
          <w:rFonts w:asciiTheme="minorHAnsi" w:hAnsiTheme="minorHAnsi" w:cstheme="minorHAnsi"/>
          <w:i/>
          <w:iCs/>
          <w:sz w:val="24"/>
        </w:rPr>
        <w:t>zamówienia</w:t>
      </w:r>
      <w:r w:rsidRPr="00025521">
        <w:rPr>
          <w:rFonts w:asciiTheme="minorHAnsi" w:hAnsiTheme="minorHAnsi" w:cstheme="minorHAnsi"/>
          <w:i/>
          <w:iCs/>
          <w:spacing w:val="37"/>
          <w:sz w:val="24"/>
        </w:rPr>
        <w:t xml:space="preserve"> </w:t>
      </w:r>
      <w:r w:rsidR="00025521" w:rsidRPr="00025521">
        <w:rPr>
          <w:rFonts w:asciiTheme="minorHAnsi" w:hAnsiTheme="minorHAnsi" w:cstheme="minorHAnsi"/>
          <w:i/>
          <w:iCs/>
          <w:sz w:val="24"/>
        </w:rPr>
        <w:t>na</w:t>
      </w:r>
      <w:r w:rsidR="00025521" w:rsidRPr="00025521">
        <w:rPr>
          <w:rFonts w:asciiTheme="minorHAnsi" w:hAnsiTheme="minorHAnsi" w:cstheme="minorHAnsi"/>
          <w:i/>
          <w:iCs/>
          <w:spacing w:val="37"/>
          <w:sz w:val="24"/>
        </w:rPr>
        <w:t xml:space="preserve"> części przy</w:t>
      </w:r>
      <w:r w:rsidR="00025521" w:rsidRPr="00025521">
        <w:rPr>
          <w:rFonts w:asciiTheme="minorHAnsi" w:hAnsiTheme="minorHAnsi" w:cstheme="minorHAnsi"/>
          <w:i/>
          <w:iCs/>
          <w:spacing w:val="38"/>
          <w:sz w:val="24"/>
        </w:rPr>
        <w:t xml:space="preserve"> założeniu</w:t>
      </w:r>
      <w:r w:rsidR="00025521" w:rsidRPr="00025521">
        <w:rPr>
          <w:rFonts w:asciiTheme="minorHAnsi" w:hAnsiTheme="minorHAnsi" w:cstheme="minorHAnsi"/>
          <w:i/>
          <w:iCs/>
          <w:spacing w:val="37"/>
          <w:sz w:val="24"/>
        </w:rPr>
        <w:t xml:space="preserve"> unieważnienia</w:t>
      </w:r>
      <w:r w:rsidR="00025521" w:rsidRPr="00025521">
        <w:rPr>
          <w:rFonts w:asciiTheme="minorHAnsi" w:hAnsiTheme="minorHAnsi" w:cstheme="minorHAnsi"/>
          <w:i/>
          <w:iCs/>
          <w:spacing w:val="36"/>
          <w:sz w:val="24"/>
        </w:rPr>
        <w:t xml:space="preserve"> jednej</w:t>
      </w:r>
      <w:r w:rsidR="00025521" w:rsidRPr="00025521">
        <w:rPr>
          <w:rFonts w:asciiTheme="minorHAnsi" w:hAnsiTheme="minorHAnsi" w:cstheme="minorHAnsi"/>
          <w:i/>
          <w:iCs/>
          <w:spacing w:val="37"/>
          <w:sz w:val="24"/>
        </w:rPr>
        <w:t xml:space="preserve"> z</w:t>
      </w:r>
      <w:r w:rsidR="00025521" w:rsidRPr="00025521">
        <w:rPr>
          <w:rFonts w:asciiTheme="minorHAnsi" w:hAnsiTheme="minorHAnsi" w:cstheme="minorHAnsi"/>
          <w:i/>
          <w:iCs/>
          <w:spacing w:val="36"/>
          <w:sz w:val="24"/>
        </w:rPr>
        <w:t xml:space="preserve"> nich</w:t>
      </w:r>
      <w:r w:rsidRPr="00025521">
        <w:rPr>
          <w:rFonts w:asciiTheme="minorHAnsi" w:hAnsiTheme="minorHAnsi" w:cstheme="minorHAnsi"/>
          <w:i/>
          <w:iCs/>
          <w:sz w:val="24"/>
        </w:rPr>
        <w:t xml:space="preserve"> i przy założeniu konieczności wszczęcia kolejnego postępowania obejmującego unieważnioną część mógłby oznaczać</w:t>
      </w:r>
      <w:r w:rsidRPr="00025521">
        <w:rPr>
          <w:rFonts w:asciiTheme="minorHAnsi" w:hAnsiTheme="minorHAnsi" w:cstheme="minorHAnsi"/>
          <w:i/>
          <w:iCs/>
          <w:spacing w:val="-2"/>
          <w:sz w:val="24"/>
        </w:rPr>
        <w:t>:</w:t>
      </w:r>
    </w:p>
    <w:p w14:paraId="181ED7BF" w14:textId="77777777" w:rsidR="00322DF6" w:rsidRPr="00A01B4D" w:rsidRDefault="00322DF6" w:rsidP="00273683">
      <w:pPr>
        <w:pStyle w:val="Akapitzlist"/>
        <w:widowControl w:val="0"/>
        <w:numPr>
          <w:ilvl w:val="0"/>
          <w:numId w:val="5"/>
        </w:numPr>
        <w:tabs>
          <w:tab w:val="left" w:pos="1410"/>
        </w:tabs>
        <w:autoSpaceDE w:val="0"/>
        <w:autoSpaceDN w:val="0"/>
        <w:spacing w:before="120" w:after="120"/>
        <w:ind w:right="-1"/>
        <w:contextualSpacing w:val="0"/>
        <w:rPr>
          <w:rFonts w:asciiTheme="minorHAnsi" w:hAnsiTheme="minorHAnsi" w:cstheme="minorHAnsi"/>
          <w:i/>
          <w:iCs/>
          <w:sz w:val="24"/>
        </w:rPr>
      </w:pPr>
      <w:r w:rsidRPr="00A01B4D">
        <w:rPr>
          <w:rFonts w:asciiTheme="minorHAnsi" w:hAnsiTheme="minorHAnsi" w:cstheme="minorHAnsi"/>
          <w:i/>
          <w:iCs/>
          <w:sz w:val="24"/>
        </w:rPr>
        <w:t>utratę</w:t>
      </w:r>
      <w:r w:rsidRPr="00A01B4D">
        <w:rPr>
          <w:rFonts w:asciiTheme="minorHAnsi" w:hAnsiTheme="minorHAnsi" w:cstheme="minorHAnsi"/>
          <w:i/>
          <w:iCs/>
          <w:spacing w:val="-4"/>
          <w:sz w:val="24"/>
        </w:rPr>
        <w:t xml:space="preserve"> </w:t>
      </w:r>
      <w:r w:rsidRPr="00A01B4D">
        <w:rPr>
          <w:rFonts w:asciiTheme="minorHAnsi" w:hAnsiTheme="minorHAnsi" w:cstheme="minorHAnsi"/>
          <w:i/>
          <w:iCs/>
          <w:sz w:val="24"/>
        </w:rPr>
        <w:t>dofinansowania</w:t>
      </w:r>
      <w:r w:rsidRPr="00A01B4D">
        <w:rPr>
          <w:rFonts w:asciiTheme="minorHAnsi" w:hAnsiTheme="minorHAnsi" w:cstheme="minorHAnsi"/>
          <w:i/>
          <w:iCs/>
          <w:spacing w:val="-4"/>
          <w:sz w:val="24"/>
        </w:rPr>
        <w:t xml:space="preserve"> </w:t>
      </w:r>
      <w:r w:rsidRPr="00A01B4D">
        <w:rPr>
          <w:rFonts w:asciiTheme="minorHAnsi" w:hAnsiTheme="minorHAnsi" w:cstheme="minorHAnsi"/>
          <w:i/>
          <w:iCs/>
          <w:sz w:val="24"/>
        </w:rPr>
        <w:t>dla</w:t>
      </w:r>
      <w:r w:rsidRPr="00A01B4D">
        <w:rPr>
          <w:rFonts w:asciiTheme="minorHAnsi" w:hAnsiTheme="minorHAnsi" w:cstheme="minorHAnsi"/>
          <w:i/>
          <w:iCs/>
          <w:spacing w:val="-4"/>
          <w:sz w:val="24"/>
        </w:rPr>
        <w:t xml:space="preserve"> </w:t>
      </w:r>
      <w:r w:rsidRPr="00A01B4D">
        <w:rPr>
          <w:rFonts w:asciiTheme="minorHAnsi" w:hAnsiTheme="minorHAnsi" w:cstheme="minorHAnsi"/>
          <w:i/>
          <w:iCs/>
          <w:sz w:val="24"/>
        </w:rPr>
        <w:t>całości</w:t>
      </w:r>
      <w:r w:rsidRPr="00A01B4D">
        <w:rPr>
          <w:rFonts w:asciiTheme="minorHAnsi" w:hAnsiTheme="minorHAnsi" w:cstheme="minorHAnsi"/>
          <w:i/>
          <w:iCs/>
          <w:spacing w:val="-3"/>
          <w:sz w:val="24"/>
        </w:rPr>
        <w:t xml:space="preserve"> </w:t>
      </w:r>
      <w:r w:rsidRPr="00A01B4D">
        <w:rPr>
          <w:rFonts w:asciiTheme="minorHAnsi" w:hAnsiTheme="minorHAnsi" w:cstheme="minorHAnsi"/>
          <w:i/>
          <w:iCs/>
          <w:spacing w:val="-2"/>
          <w:sz w:val="24"/>
        </w:rPr>
        <w:t>projektu;</w:t>
      </w:r>
    </w:p>
    <w:p w14:paraId="72476BD6" w14:textId="77777777" w:rsidR="00322DF6" w:rsidRPr="00A01B4D" w:rsidRDefault="00322DF6" w:rsidP="00273683">
      <w:pPr>
        <w:pStyle w:val="Akapitzlist"/>
        <w:widowControl w:val="0"/>
        <w:numPr>
          <w:ilvl w:val="0"/>
          <w:numId w:val="5"/>
        </w:numPr>
        <w:tabs>
          <w:tab w:val="left" w:pos="1410"/>
        </w:tabs>
        <w:autoSpaceDE w:val="0"/>
        <w:autoSpaceDN w:val="0"/>
        <w:spacing w:before="120" w:after="120"/>
        <w:ind w:right="-1"/>
        <w:contextualSpacing w:val="0"/>
        <w:rPr>
          <w:rFonts w:asciiTheme="minorHAnsi" w:hAnsiTheme="minorHAnsi" w:cstheme="minorHAnsi"/>
          <w:i/>
          <w:iCs/>
          <w:sz w:val="24"/>
        </w:rPr>
      </w:pPr>
      <w:r w:rsidRPr="00A01B4D">
        <w:rPr>
          <w:rFonts w:asciiTheme="minorHAnsi" w:hAnsiTheme="minorHAnsi" w:cstheme="minorHAnsi"/>
          <w:i/>
          <w:iCs/>
          <w:sz w:val="24"/>
        </w:rPr>
        <w:t>związany z tym brak możliwości zrealizowania unieważnionej części (brak montażu finansowego);</w:t>
      </w:r>
    </w:p>
    <w:p w14:paraId="3900EC73" w14:textId="77777777" w:rsidR="00322DF6" w:rsidRPr="00A01B4D" w:rsidRDefault="00322DF6" w:rsidP="00273683">
      <w:pPr>
        <w:pStyle w:val="Akapitzlist"/>
        <w:widowControl w:val="0"/>
        <w:numPr>
          <w:ilvl w:val="0"/>
          <w:numId w:val="5"/>
        </w:numPr>
        <w:tabs>
          <w:tab w:val="left" w:pos="1410"/>
        </w:tabs>
        <w:autoSpaceDE w:val="0"/>
        <w:autoSpaceDN w:val="0"/>
        <w:spacing w:before="120" w:after="120"/>
        <w:ind w:right="-1"/>
        <w:contextualSpacing w:val="0"/>
        <w:rPr>
          <w:rFonts w:asciiTheme="minorHAnsi" w:hAnsiTheme="minorHAnsi" w:cstheme="minorHAnsi"/>
          <w:i/>
          <w:iCs/>
          <w:sz w:val="24"/>
        </w:rPr>
      </w:pPr>
      <w:r w:rsidRPr="00A01B4D">
        <w:rPr>
          <w:rFonts w:asciiTheme="minorHAnsi" w:hAnsiTheme="minorHAnsi" w:cstheme="minorHAnsi"/>
          <w:i/>
          <w:iCs/>
          <w:sz w:val="24"/>
        </w:rPr>
        <w:t>konieczność realizacji umowy na pierwszą (nieunieważnioną część postępowania) pomimo braku montażu finansowego.</w:t>
      </w:r>
    </w:p>
    <w:p w14:paraId="737BCD6B" w14:textId="77777777" w:rsidR="00322DF6" w:rsidRPr="00A01B4D" w:rsidRDefault="00322DF6" w:rsidP="00123C9F">
      <w:pPr>
        <w:pStyle w:val="Akapitzlist"/>
        <w:widowControl w:val="0"/>
        <w:numPr>
          <w:ilvl w:val="2"/>
          <w:numId w:val="30"/>
        </w:numPr>
        <w:tabs>
          <w:tab w:val="left" w:pos="1410"/>
        </w:tabs>
        <w:autoSpaceDE w:val="0"/>
        <w:autoSpaceDN w:val="0"/>
        <w:spacing w:before="120" w:after="120"/>
        <w:ind w:left="1418" w:right="-1" w:hanging="851"/>
        <w:contextualSpacing w:val="0"/>
        <w:jc w:val="both"/>
        <w:rPr>
          <w:rFonts w:asciiTheme="minorHAnsi" w:hAnsiTheme="minorHAnsi" w:cstheme="minorHAnsi"/>
          <w:i/>
          <w:iCs/>
          <w:sz w:val="24"/>
        </w:rPr>
      </w:pPr>
      <w:r w:rsidRPr="00A01B4D">
        <w:rPr>
          <w:rFonts w:asciiTheme="minorHAnsi" w:hAnsiTheme="minorHAnsi" w:cstheme="minorHAnsi"/>
          <w:i/>
          <w:iCs/>
          <w:sz w:val="24"/>
        </w:rPr>
        <w:t>Podział zamówienia np. na dwie części znacząco utrudniłby rozliczenie wynagrodzenia wykonawców ze względu na konieczność jednoczesnego rozliczania transz dofinansowania ze środków z programu Polski Ład.</w:t>
      </w:r>
    </w:p>
    <w:p w14:paraId="6F84734F" w14:textId="77777777" w:rsidR="00322DF6" w:rsidRPr="00A01B4D" w:rsidRDefault="00322DF6" w:rsidP="00322DF6">
      <w:pPr>
        <w:pStyle w:val="Tekstpodstawowy"/>
        <w:spacing w:before="120" w:line="276" w:lineRule="auto"/>
        <w:ind w:left="567" w:right="-1"/>
        <w:jc w:val="both"/>
        <w:rPr>
          <w:rFonts w:asciiTheme="minorHAnsi" w:hAnsiTheme="minorHAnsi" w:cstheme="minorHAnsi"/>
          <w:color w:val="212121"/>
        </w:rPr>
      </w:pPr>
      <w:r w:rsidRPr="00A01B4D">
        <w:rPr>
          <w:rFonts w:asciiTheme="minorHAnsi" w:hAnsiTheme="minorHAnsi" w:cstheme="minorHAnsi"/>
          <w:i/>
          <w:iCs/>
        </w:rPr>
        <w:t xml:space="preserve">Reasumując, Zamawiający nie dokonał podziału zamówienia na części ze względu na to, że podział taki </w:t>
      </w:r>
      <w:r w:rsidRPr="00A01B4D">
        <w:rPr>
          <w:rFonts w:asciiTheme="minorHAnsi" w:hAnsiTheme="minorHAnsi" w:cstheme="minorHAnsi"/>
          <w:i/>
          <w:iCs/>
          <w:color w:val="212121"/>
        </w:rPr>
        <w:t>groziłby nadmiernymi trudnościami technicznymi oraz nadmiernymi kosztami wykonania zamówienia. Potrzeba skoordynowania działań różnych wykonawców</w:t>
      </w:r>
      <w:r w:rsidRPr="00A01B4D">
        <w:rPr>
          <w:rFonts w:asciiTheme="minorHAnsi" w:hAnsiTheme="minorHAnsi" w:cstheme="minorHAnsi"/>
          <w:i/>
          <w:iCs/>
          <w:color w:val="212121"/>
          <w:spacing w:val="-9"/>
        </w:rPr>
        <w:t xml:space="preserve"> </w:t>
      </w:r>
      <w:r w:rsidRPr="00A01B4D">
        <w:rPr>
          <w:rFonts w:asciiTheme="minorHAnsi" w:hAnsiTheme="minorHAnsi" w:cstheme="minorHAnsi"/>
          <w:i/>
          <w:iCs/>
          <w:color w:val="212121"/>
        </w:rPr>
        <w:t>realizujących</w:t>
      </w:r>
      <w:r w:rsidRPr="00A01B4D">
        <w:rPr>
          <w:rFonts w:asciiTheme="minorHAnsi" w:hAnsiTheme="minorHAnsi" w:cstheme="minorHAnsi"/>
          <w:i/>
          <w:iCs/>
          <w:color w:val="212121"/>
          <w:spacing w:val="-8"/>
        </w:rPr>
        <w:t xml:space="preserve"> </w:t>
      </w:r>
      <w:r w:rsidRPr="00A01B4D">
        <w:rPr>
          <w:rFonts w:asciiTheme="minorHAnsi" w:hAnsiTheme="minorHAnsi" w:cstheme="minorHAnsi"/>
          <w:i/>
          <w:iCs/>
          <w:color w:val="212121"/>
        </w:rPr>
        <w:t>poszczególne</w:t>
      </w:r>
      <w:r w:rsidRPr="00A01B4D">
        <w:rPr>
          <w:rFonts w:asciiTheme="minorHAnsi" w:hAnsiTheme="minorHAnsi" w:cstheme="minorHAnsi"/>
          <w:i/>
          <w:iCs/>
          <w:color w:val="212121"/>
          <w:spacing w:val="-7"/>
        </w:rPr>
        <w:t xml:space="preserve"> </w:t>
      </w:r>
      <w:r w:rsidRPr="00A01B4D">
        <w:rPr>
          <w:rFonts w:asciiTheme="minorHAnsi" w:hAnsiTheme="minorHAnsi" w:cstheme="minorHAnsi"/>
          <w:i/>
          <w:iCs/>
          <w:color w:val="212121"/>
        </w:rPr>
        <w:t>części</w:t>
      </w:r>
      <w:r w:rsidRPr="00A01B4D">
        <w:rPr>
          <w:rFonts w:asciiTheme="minorHAnsi" w:hAnsiTheme="minorHAnsi" w:cstheme="minorHAnsi"/>
          <w:i/>
          <w:iCs/>
          <w:color w:val="212121"/>
          <w:spacing w:val="-5"/>
        </w:rPr>
        <w:t xml:space="preserve"> </w:t>
      </w:r>
      <w:r w:rsidRPr="00A01B4D">
        <w:rPr>
          <w:rFonts w:asciiTheme="minorHAnsi" w:hAnsiTheme="minorHAnsi" w:cstheme="minorHAnsi"/>
          <w:i/>
          <w:iCs/>
          <w:color w:val="212121"/>
        </w:rPr>
        <w:t>zamówienia</w:t>
      </w:r>
      <w:r w:rsidRPr="00A01B4D">
        <w:rPr>
          <w:rFonts w:asciiTheme="minorHAnsi" w:hAnsiTheme="minorHAnsi" w:cstheme="minorHAnsi"/>
          <w:i/>
          <w:iCs/>
          <w:color w:val="212121"/>
          <w:spacing w:val="-7"/>
        </w:rPr>
        <w:t xml:space="preserve"> </w:t>
      </w:r>
      <w:r w:rsidRPr="00A01B4D">
        <w:rPr>
          <w:rFonts w:asciiTheme="minorHAnsi" w:hAnsiTheme="minorHAnsi" w:cstheme="minorHAnsi"/>
          <w:i/>
          <w:iCs/>
          <w:color w:val="212121"/>
        </w:rPr>
        <w:t>mogłaby</w:t>
      </w:r>
      <w:r w:rsidRPr="00A01B4D">
        <w:rPr>
          <w:rFonts w:asciiTheme="minorHAnsi" w:hAnsiTheme="minorHAnsi" w:cstheme="minorHAnsi"/>
          <w:i/>
          <w:iCs/>
          <w:color w:val="212121"/>
          <w:spacing w:val="-8"/>
        </w:rPr>
        <w:t xml:space="preserve"> </w:t>
      </w:r>
      <w:r w:rsidRPr="00A01B4D">
        <w:rPr>
          <w:rFonts w:asciiTheme="minorHAnsi" w:hAnsiTheme="minorHAnsi" w:cstheme="minorHAnsi"/>
          <w:i/>
          <w:iCs/>
          <w:color w:val="212121"/>
        </w:rPr>
        <w:t>poważnie</w:t>
      </w:r>
      <w:r w:rsidRPr="00A01B4D">
        <w:rPr>
          <w:rFonts w:asciiTheme="minorHAnsi" w:hAnsiTheme="minorHAnsi" w:cstheme="minorHAnsi"/>
          <w:i/>
          <w:iCs/>
          <w:color w:val="212121"/>
          <w:spacing w:val="-7"/>
        </w:rPr>
        <w:t xml:space="preserve"> </w:t>
      </w:r>
      <w:r w:rsidRPr="00A01B4D">
        <w:rPr>
          <w:rFonts w:asciiTheme="minorHAnsi" w:hAnsiTheme="minorHAnsi" w:cstheme="minorHAnsi"/>
          <w:i/>
          <w:iCs/>
          <w:color w:val="212121"/>
        </w:rPr>
        <w:t xml:space="preserve">zagrozić właściwemu wykonaniu zamówienia. Niedokonanie podziału zamówienia podyktowane </w:t>
      </w:r>
      <w:r w:rsidRPr="00A01B4D">
        <w:rPr>
          <w:rFonts w:asciiTheme="minorHAnsi" w:hAnsiTheme="minorHAnsi" w:cstheme="minorHAnsi"/>
          <w:i/>
          <w:iCs/>
          <w:color w:val="111111"/>
        </w:rPr>
        <w:t>było zatem względami technicznymi, organizacyjnymi oraz charakterem przedmiotu zamówienia. Zastosowany ewentualnie podział zamówienia na części nie zwiększyłby konkurencyjności</w:t>
      </w:r>
      <w:r w:rsidRPr="00A01B4D">
        <w:rPr>
          <w:rFonts w:asciiTheme="minorHAnsi" w:hAnsiTheme="minorHAnsi" w:cstheme="minorHAnsi"/>
          <w:i/>
          <w:iCs/>
          <w:color w:val="111111"/>
          <w:spacing w:val="-3"/>
        </w:rPr>
        <w:t xml:space="preserve"> </w:t>
      </w:r>
      <w:r w:rsidRPr="00A01B4D">
        <w:rPr>
          <w:rFonts w:asciiTheme="minorHAnsi" w:hAnsiTheme="minorHAnsi" w:cstheme="minorHAnsi"/>
          <w:i/>
          <w:iCs/>
          <w:color w:val="2C2B2B"/>
        </w:rPr>
        <w:t xml:space="preserve">w sektorze małych i średnich przedsiębiorstw – zakres zamówienia jest zakresem typowym, umożliwiającym złożenie oferty wykonawcom z grupy małych lub średnich przedsiębiorstw. </w:t>
      </w:r>
      <w:r w:rsidRPr="00A01B4D">
        <w:rPr>
          <w:rFonts w:asciiTheme="minorHAnsi" w:hAnsiTheme="minorHAnsi" w:cstheme="minorHAnsi"/>
          <w:i/>
          <w:iCs/>
          <w:color w:val="212121"/>
        </w:rPr>
        <w:t>Zgodnie z treścią motywu 78 dyrektywy, Instytucja zamawiająca powinna mieć obowiązek rozważenia celowości podziału</w:t>
      </w:r>
      <w:r w:rsidRPr="00A01B4D">
        <w:rPr>
          <w:rFonts w:asciiTheme="minorHAnsi" w:hAnsiTheme="minorHAnsi" w:cstheme="minorHAnsi"/>
          <w:i/>
          <w:iCs/>
          <w:color w:val="212121"/>
          <w:spacing w:val="-3"/>
        </w:rPr>
        <w:t xml:space="preserve"> </w:t>
      </w:r>
      <w:r w:rsidRPr="00A01B4D">
        <w:rPr>
          <w:rFonts w:asciiTheme="minorHAnsi" w:hAnsiTheme="minorHAnsi" w:cstheme="minorHAnsi"/>
          <w:i/>
          <w:iCs/>
          <w:color w:val="212121"/>
        </w:rPr>
        <w:t>zamówień na części,</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jednocześnie</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zachowując</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swobodę</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autonomicznego</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podejmowania</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decyzji</w:t>
      </w:r>
      <w:r w:rsidRPr="00A01B4D">
        <w:rPr>
          <w:rFonts w:asciiTheme="minorHAnsi" w:hAnsiTheme="minorHAnsi" w:cstheme="minorHAnsi"/>
          <w:i/>
          <w:iCs/>
          <w:color w:val="212121"/>
          <w:spacing w:val="40"/>
        </w:rPr>
        <w:t xml:space="preserve"> </w:t>
      </w:r>
      <w:r w:rsidRPr="00A01B4D">
        <w:rPr>
          <w:rFonts w:asciiTheme="minorHAnsi" w:hAnsiTheme="minorHAnsi" w:cstheme="minorHAnsi"/>
          <w:i/>
          <w:iCs/>
          <w:color w:val="212121"/>
        </w:rPr>
        <w:t>na każdej podstawie, jaką uzna za stosowną, nie podlegając nadzorowi administracyjnemu ani sądowemu</w:t>
      </w:r>
      <w:r w:rsidRPr="00A01B4D">
        <w:rPr>
          <w:rFonts w:asciiTheme="minorHAnsi" w:hAnsiTheme="minorHAnsi" w:cstheme="minorHAnsi"/>
          <w:color w:val="212121"/>
        </w:rPr>
        <w:t>.</w:t>
      </w:r>
    </w:p>
    <w:p w14:paraId="47489E33" w14:textId="77777777" w:rsidR="00322DF6" w:rsidRPr="00A01B4D" w:rsidRDefault="00322DF6" w:rsidP="00123C9F">
      <w:pPr>
        <w:pStyle w:val="Tekstpodstawowy"/>
        <w:numPr>
          <w:ilvl w:val="1"/>
          <w:numId w:val="30"/>
        </w:numPr>
        <w:spacing w:before="120" w:line="276" w:lineRule="auto"/>
        <w:ind w:right="-1"/>
        <w:jc w:val="both"/>
        <w:rPr>
          <w:rFonts w:asciiTheme="minorHAnsi" w:hAnsiTheme="minorHAnsi" w:cstheme="minorHAnsi"/>
        </w:rPr>
      </w:pPr>
      <w:r w:rsidRPr="00A01B4D">
        <w:rPr>
          <w:rFonts w:asciiTheme="minorHAnsi" w:hAnsiTheme="minorHAnsi" w:cstheme="minorHAnsi"/>
        </w:rPr>
        <w:t>Nomenklatura zamówienia wg CPV:</w:t>
      </w:r>
    </w:p>
    <w:p w14:paraId="47E9F826" w14:textId="77777777" w:rsidR="00322DF6" w:rsidRPr="00A01B4D" w:rsidRDefault="00322DF6" w:rsidP="00123C9F">
      <w:pPr>
        <w:pStyle w:val="Tekstpodstawowy"/>
        <w:numPr>
          <w:ilvl w:val="2"/>
          <w:numId w:val="30"/>
        </w:numPr>
        <w:spacing w:before="120" w:line="276" w:lineRule="auto"/>
        <w:ind w:left="1560" w:right="-1" w:hanging="851"/>
        <w:jc w:val="both"/>
        <w:rPr>
          <w:rFonts w:asciiTheme="minorHAnsi" w:hAnsiTheme="minorHAnsi" w:cstheme="minorHAnsi"/>
        </w:rPr>
      </w:pPr>
      <w:r w:rsidRPr="00A01B4D">
        <w:rPr>
          <w:rFonts w:asciiTheme="minorHAnsi" w:hAnsiTheme="minorHAnsi" w:cstheme="minorHAnsi"/>
        </w:rPr>
        <w:lastRenderedPageBreak/>
        <w:t xml:space="preserve">Główny kod CPV: </w:t>
      </w:r>
    </w:p>
    <w:p w14:paraId="102649A1" w14:textId="77777777" w:rsidR="005E3BEA" w:rsidRPr="0064052C" w:rsidRDefault="005E3BEA" w:rsidP="005E3BEA">
      <w:pPr>
        <w:ind w:left="1560" w:right="357"/>
        <w:rPr>
          <w:rFonts w:asciiTheme="minorHAnsi" w:hAnsiTheme="minorHAnsi" w:cstheme="minorHAnsi"/>
          <w:sz w:val="24"/>
          <w:szCs w:val="24"/>
        </w:rPr>
      </w:pPr>
      <w:r w:rsidRPr="0064052C">
        <w:rPr>
          <w:rFonts w:asciiTheme="minorHAnsi" w:hAnsiTheme="minorHAnsi" w:cstheme="minorHAnsi"/>
          <w:b/>
          <w:bCs/>
          <w:sz w:val="24"/>
          <w:szCs w:val="24"/>
        </w:rPr>
        <w:t>45255110-3</w:t>
      </w:r>
      <w:r w:rsidRPr="0064052C">
        <w:rPr>
          <w:rFonts w:asciiTheme="minorHAnsi" w:hAnsiTheme="minorHAnsi" w:cstheme="minorHAnsi"/>
          <w:sz w:val="24"/>
          <w:szCs w:val="24"/>
        </w:rPr>
        <w:t xml:space="preserve"> - Roboty budowlane w zakresie studni</w:t>
      </w:r>
    </w:p>
    <w:p w14:paraId="6AD173D0" w14:textId="2E1D2CC7" w:rsidR="00322DF6" w:rsidRDefault="00322DF6" w:rsidP="00123C9F">
      <w:pPr>
        <w:pStyle w:val="Akapitzlist"/>
        <w:numPr>
          <w:ilvl w:val="2"/>
          <w:numId w:val="30"/>
        </w:numPr>
        <w:spacing w:before="120" w:after="120"/>
        <w:ind w:left="1560" w:hanging="851"/>
        <w:contextualSpacing w:val="0"/>
        <w:rPr>
          <w:rFonts w:asciiTheme="minorHAnsi" w:hAnsiTheme="minorHAnsi" w:cstheme="minorHAnsi"/>
          <w:sz w:val="24"/>
          <w:szCs w:val="24"/>
        </w:rPr>
      </w:pPr>
      <w:r w:rsidRPr="00A01B4D">
        <w:rPr>
          <w:rFonts w:asciiTheme="minorHAnsi" w:hAnsiTheme="minorHAnsi" w:cstheme="minorHAnsi"/>
          <w:sz w:val="24"/>
          <w:szCs w:val="24"/>
        </w:rPr>
        <w:t>Dodatkowe kody CPV:</w:t>
      </w:r>
    </w:p>
    <w:p w14:paraId="6D69D0B2" w14:textId="77777777" w:rsidR="005E3BEA" w:rsidRPr="0064052C" w:rsidRDefault="005E3BEA" w:rsidP="0064052C">
      <w:pPr>
        <w:spacing w:after="0"/>
        <w:ind w:left="1560" w:right="357"/>
        <w:rPr>
          <w:rFonts w:asciiTheme="minorHAnsi" w:hAnsiTheme="minorHAnsi" w:cstheme="minorHAnsi"/>
          <w:sz w:val="24"/>
          <w:szCs w:val="24"/>
        </w:rPr>
      </w:pPr>
      <w:r w:rsidRPr="0064052C">
        <w:rPr>
          <w:rFonts w:asciiTheme="minorHAnsi" w:hAnsiTheme="minorHAnsi" w:cstheme="minorHAnsi"/>
          <w:b/>
          <w:bCs/>
          <w:sz w:val="24"/>
          <w:szCs w:val="24"/>
        </w:rPr>
        <w:t>45252126-7</w:t>
      </w:r>
      <w:r w:rsidRPr="0064052C">
        <w:rPr>
          <w:rFonts w:asciiTheme="minorHAnsi" w:hAnsiTheme="minorHAnsi" w:cstheme="minorHAnsi"/>
          <w:sz w:val="24"/>
          <w:szCs w:val="24"/>
        </w:rPr>
        <w:t xml:space="preserve"> Roboty budowlane w zakresie zakładów uzdatniania wody pitnej</w:t>
      </w:r>
    </w:p>
    <w:p w14:paraId="0F783766" w14:textId="77777777" w:rsidR="005E3BEA" w:rsidRPr="0064052C" w:rsidRDefault="005E3BEA" w:rsidP="0064052C">
      <w:pPr>
        <w:spacing w:after="0"/>
        <w:ind w:left="1560" w:right="357"/>
        <w:rPr>
          <w:rFonts w:asciiTheme="minorHAnsi" w:hAnsiTheme="minorHAnsi" w:cstheme="minorHAnsi"/>
          <w:sz w:val="24"/>
          <w:szCs w:val="24"/>
        </w:rPr>
      </w:pPr>
      <w:r w:rsidRPr="0064052C">
        <w:rPr>
          <w:rFonts w:asciiTheme="minorHAnsi" w:hAnsiTheme="minorHAnsi" w:cstheme="minorHAnsi"/>
          <w:b/>
          <w:bCs/>
          <w:sz w:val="24"/>
          <w:szCs w:val="24"/>
        </w:rPr>
        <w:t>45300000-0</w:t>
      </w:r>
      <w:r w:rsidRPr="0064052C">
        <w:rPr>
          <w:rFonts w:asciiTheme="minorHAnsi" w:hAnsiTheme="minorHAnsi" w:cstheme="minorHAnsi"/>
          <w:sz w:val="24"/>
          <w:szCs w:val="24"/>
        </w:rPr>
        <w:t xml:space="preserve"> Roboty instalacyjne w budynkach</w:t>
      </w:r>
    </w:p>
    <w:p w14:paraId="11F20BEA" w14:textId="77777777" w:rsidR="005E3BEA" w:rsidRPr="0064052C" w:rsidRDefault="005E3BEA" w:rsidP="0064052C">
      <w:pPr>
        <w:spacing w:after="0"/>
        <w:ind w:left="1560" w:right="357"/>
        <w:rPr>
          <w:rFonts w:asciiTheme="minorHAnsi" w:hAnsiTheme="minorHAnsi" w:cstheme="minorHAnsi"/>
          <w:sz w:val="24"/>
          <w:szCs w:val="24"/>
        </w:rPr>
      </w:pPr>
      <w:r w:rsidRPr="0064052C">
        <w:rPr>
          <w:rFonts w:asciiTheme="minorHAnsi" w:hAnsiTheme="minorHAnsi" w:cstheme="minorHAnsi"/>
          <w:b/>
          <w:bCs/>
          <w:sz w:val="24"/>
          <w:szCs w:val="24"/>
        </w:rPr>
        <w:t>45110000-1</w:t>
      </w:r>
      <w:r w:rsidRPr="0064052C">
        <w:rPr>
          <w:rFonts w:asciiTheme="minorHAnsi" w:hAnsiTheme="minorHAnsi" w:cstheme="minorHAnsi"/>
          <w:sz w:val="24"/>
          <w:szCs w:val="24"/>
        </w:rPr>
        <w:t xml:space="preserve"> Roboty w zakresie burzenia i rozbiórki obiektów budowlanych; roboty ziemne</w:t>
      </w:r>
    </w:p>
    <w:p w14:paraId="2705A6AF" w14:textId="11D7D0EB" w:rsidR="00322DF6" w:rsidRPr="00A01B4D" w:rsidRDefault="00322DF6" w:rsidP="005E3BEA">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5</w:t>
      </w:r>
    </w:p>
    <w:p w14:paraId="1ED84D8F" w14:textId="77777777" w:rsidR="00322DF6" w:rsidRPr="00A01B4D" w:rsidRDefault="00322DF6" w:rsidP="00322DF6">
      <w:pPr>
        <w:spacing w:after="0"/>
        <w:ind w:right="357"/>
        <w:jc w:val="center"/>
        <w:rPr>
          <w:rFonts w:asciiTheme="minorHAnsi" w:hAnsiTheme="minorHAnsi" w:cstheme="minorHAnsi"/>
          <w:b/>
          <w:bCs/>
          <w:spacing w:val="-2"/>
          <w:sz w:val="26"/>
        </w:rPr>
      </w:pPr>
      <w:r w:rsidRPr="00A01B4D">
        <w:rPr>
          <w:rFonts w:asciiTheme="minorHAnsi" w:hAnsiTheme="minorHAnsi" w:cstheme="minorHAnsi"/>
          <w:b/>
          <w:bCs/>
          <w:w w:val="95"/>
          <w:sz w:val="26"/>
        </w:rPr>
        <w:t>TERMIN WYKONANIA ZAMÓWIENIA</w:t>
      </w:r>
    </w:p>
    <w:p w14:paraId="6B243373"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2039376A">
          <v:rect id="_x0000_i1029" style="width:0;height:1.5pt" o:hralign="center" o:hrstd="t" o:hr="t" fillcolor="#a0a0a0" stroked="f"/>
        </w:pict>
      </w:r>
    </w:p>
    <w:p w14:paraId="66D6AE13" w14:textId="147BEED5" w:rsidR="00322DF6" w:rsidRPr="00A01B4D" w:rsidRDefault="00322DF6" w:rsidP="00905EA2">
      <w:pPr>
        <w:pStyle w:val="Akapitzlist"/>
        <w:widowControl w:val="0"/>
        <w:numPr>
          <w:ilvl w:val="1"/>
          <w:numId w:val="6"/>
        </w:numPr>
        <w:tabs>
          <w:tab w:val="left" w:pos="567"/>
        </w:tabs>
        <w:autoSpaceDE w:val="0"/>
        <w:autoSpaceDN w:val="0"/>
        <w:spacing w:before="360" w:after="0"/>
        <w:ind w:left="567" w:right="-1" w:hanging="567"/>
        <w:contextualSpacing w:val="0"/>
        <w:jc w:val="both"/>
        <w:rPr>
          <w:rFonts w:asciiTheme="minorHAnsi" w:hAnsiTheme="minorHAnsi" w:cstheme="minorHAnsi"/>
          <w:sz w:val="24"/>
        </w:rPr>
      </w:pPr>
      <w:r w:rsidRPr="00A01B4D">
        <w:rPr>
          <w:rFonts w:asciiTheme="minorHAnsi" w:hAnsiTheme="minorHAnsi" w:cstheme="minorHAnsi"/>
          <w:sz w:val="24"/>
        </w:rPr>
        <w:t xml:space="preserve">Wykonawca jest zobowiązany wykonać zamówienie w </w:t>
      </w:r>
      <w:r w:rsidRPr="007337C7">
        <w:rPr>
          <w:rFonts w:asciiTheme="minorHAnsi" w:hAnsiTheme="minorHAnsi" w:cstheme="minorHAnsi"/>
          <w:sz w:val="24"/>
        </w:rPr>
        <w:t xml:space="preserve">terminie </w:t>
      </w:r>
      <w:r w:rsidR="007337C7" w:rsidRPr="007337C7">
        <w:rPr>
          <w:rFonts w:asciiTheme="minorHAnsi" w:hAnsiTheme="minorHAnsi" w:cstheme="minorHAnsi"/>
          <w:sz w:val="24"/>
        </w:rPr>
        <w:t xml:space="preserve">do </w:t>
      </w:r>
      <w:r w:rsidR="007337C7" w:rsidRPr="007337C7">
        <w:rPr>
          <w:rFonts w:asciiTheme="minorHAnsi" w:hAnsiTheme="minorHAnsi" w:cstheme="minorHAnsi"/>
          <w:b/>
          <w:bCs/>
          <w:sz w:val="32"/>
          <w:szCs w:val="32"/>
        </w:rPr>
        <w:t>31 marca 2024 roku</w:t>
      </w:r>
      <w:r w:rsidR="007337C7" w:rsidRPr="007337C7">
        <w:rPr>
          <w:rFonts w:asciiTheme="minorHAnsi" w:hAnsiTheme="minorHAnsi" w:cstheme="minorHAnsi"/>
          <w:sz w:val="24"/>
        </w:rPr>
        <w:t>.</w:t>
      </w:r>
    </w:p>
    <w:p w14:paraId="53EE8B74" w14:textId="77777777" w:rsidR="00322DF6" w:rsidRPr="00A01B4D" w:rsidRDefault="00322DF6" w:rsidP="00905EA2">
      <w:pPr>
        <w:pStyle w:val="Akapitzlist"/>
        <w:widowControl w:val="0"/>
        <w:numPr>
          <w:ilvl w:val="1"/>
          <w:numId w:val="6"/>
        </w:numPr>
        <w:tabs>
          <w:tab w:val="left" w:pos="567"/>
        </w:tabs>
        <w:autoSpaceDE w:val="0"/>
        <w:autoSpaceDN w:val="0"/>
        <w:spacing w:before="120" w:after="0"/>
        <w:ind w:left="567" w:right="-1" w:hanging="567"/>
        <w:contextualSpacing w:val="0"/>
        <w:jc w:val="both"/>
        <w:rPr>
          <w:rFonts w:asciiTheme="minorHAnsi" w:hAnsiTheme="minorHAnsi" w:cstheme="minorHAnsi"/>
          <w:sz w:val="24"/>
        </w:rPr>
      </w:pPr>
      <w:r w:rsidRPr="00A01B4D">
        <w:rPr>
          <w:rFonts w:asciiTheme="minorHAnsi" w:hAnsiTheme="minorHAnsi" w:cstheme="minorHAnsi"/>
          <w:sz w:val="24"/>
          <w:szCs w:val="24"/>
        </w:rPr>
        <w:t xml:space="preserve">Za termin wykonania całości zamówienia przez Wykonawcę uznaje się datę podpisania protokołu odbioru końcowego, o którym mowa w Projektowanych </w:t>
      </w:r>
      <w:r w:rsidRPr="00A01B4D">
        <w:rPr>
          <w:rFonts w:asciiTheme="minorHAnsi" w:hAnsiTheme="minorHAnsi" w:cstheme="minorHAnsi"/>
          <w:sz w:val="24"/>
        </w:rPr>
        <w:t>postanowieniach umowy w sprawie zamówienia publicznego</w:t>
      </w:r>
      <w:r w:rsidRPr="00A01B4D">
        <w:rPr>
          <w:rFonts w:asciiTheme="minorHAnsi" w:hAnsiTheme="minorHAnsi" w:cstheme="minorHAnsi"/>
          <w:sz w:val="24"/>
          <w:szCs w:val="24"/>
        </w:rPr>
        <w:t>.</w:t>
      </w:r>
    </w:p>
    <w:p w14:paraId="0168B9EF"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6</w:t>
      </w:r>
    </w:p>
    <w:p w14:paraId="29B1C2AB" w14:textId="77777777" w:rsidR="00322DF6" w:rsidRPr="00340F87" w:rsidRDefault="00322DF6" w:rsidP="00322DF6">
      <w:pPr>
        <w:spacing w:after="0"/>
        <w:ind w:right="357"/>
        <w:jc w:val="center"/>
        <w:rPr>
          <w:rFonts w:asciiTheme="minorHAnsi" w:hAnsiTheme="minorHAnsi" w:cstheme="minorHAnsi"/>
          <w:b/>
          <w:bCs/>
          <w:w w:val="95"/>
          <w:sz w:val="26"/>
        </w:rPr>
      </w:pPr>
      <w:r w:rsidRPr="00A01B4D">
        <w:rPr>
          <w:rFonts w:asciiTheme="minorHAnsi" w:hAnsiTheme="minorHAnsi" w:cstheme="minorHAnsi"/>
          <w:b/>
          <w:bCs/>
          <w:w w:val="95"/>
          <w:sz w:val="26"/>
        </w:rPr>
        <w:t>OPIS WARUNKÓW UDZIAŁU W POSTĘPOWANIU</w:t>
      </w:r>
    </w:p>
    <w:p w14:paraId="2385E07B"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4E0FB34D">
          <v:rect id="_x0000_i1030" style="width:0;height:1.5pt" o:hralign="center" o:hrstd="t" o:hr="t" fillcolor="#a0a0a0" stroked="f"/>
        </w:pict>
      </w:r>
    </w:p>
    <w:p w14:paraId="6201A32A" w14:textId="77777777" w:rsidR="00322DF6" w:rsidRPr="00A01B4D" w:rsidRDefault="00322DF6" w:rsidP="00905EA2">
      <w:pPr>
        <w:pStyle w:val="Akapitzlist"/>
        <w:widowControl w:val="0"/>
        <w:numPr>
          <w:ilvl w:val="1"/>
          <w:numId w:val="7"/>
        </w:numPr>
        <w:tabs>
          <w:tab w:val="left" w:pos="567"/>
        </w:tabs>
        <w:autoSpaceDE w:val="0"/>
        <w:autoSpaceDN w:val="0"/>
        <w:spacing w:before="36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O</w:t>
      </w:r>
      <w:r w:rsidRPr="00A01B4D">
        <w:rPr>
          <w:rFonts w:asciiTheme="minorHAnsi" w:hAnsiTheme="minorHAnsi" w:cstheme="minorHAnsi"/>
          <w:spacing w:val="77"/>
          <w:sz w:val="24"/>
          <w:szCs w:val="24"/>
        </w:rPr>
        <w:t xml:space="preserve"> </w:t>
      </w:r>
      <w:r w:rsidRPr="00A01B4D">
        <w:rPr>
          <w:rFonts w:asciiTheme="minorHAnsi" w:hAnsiTheme="minorHAnsi" w:cstheme="minorHAnsi"/>
          <w:sz w:val="24"/>
          <w:szCs w:val="24"/>
        </w:rPr>
        <w:t>udzielenie</w:t>
      </w:r>
      <w:r w:rsidRPr="00A01B4D">
        <w:rPr>
          <w:rFonts w:asciiTheme="minorHAnsi" w:hAnsiTheme="minorHAnsi" w:cstheme="minorHAnsi"/>
          <w:spacing w:val="79"/>
          <w:sz w:val="24"/>
          <w:szCs w:val="24"/>
        </w:rPr>
        <w:t xml:space="preserve"> </w:t>
      </w:r>
      <w:r w:rsidRPr="00A01B4D">
        <w:rPr>
          <w:rFonts w:asciiTheme="minorHAnsi" w:hAnsiTheme="minorHAnsi" w:cstheme="minorHAnsi"/>
          <w:sz w:val="24"/>
          <w:szCs w:val="24"/>
        </w:rPr>
        <w:t>zamówienia</w:t>
      </w:r>
      <w:r w:rsidRPr="00A01B4D">
        <w:rPr>
          <w:rFonts w:asciiTheme="minorHAnsi" w:hAnsiTheme="minorHAnsi" w:cstheme="minorHAnsi"/>
          <w:spacing w:val="79"/>
          <w:sz w:val="24"/>
          <w:szCs w:val="24"/>
        </w:rPr>
        <w:t xml:space="preserve"> </w:t>
      </w:r>
      <w:r w:rsidRPr="00A01B4D">
        <w:rPr>
          <w:rFonts w:asciiTheme="minorHAnsi" w:hAnsiTheme="minorHAnsi" w:cstheme="minorHAnsi"/>
          <w:sz w:val="24"/>
          <w:szCs w:val="24"/>
        </w:rPr>
        <w:t>mogą</w:t>
      </w:r>
      <w:r w:rsidRPr="00A01B4D">
        <w:rPr>
          <w:rFonts w:asciiTheme="minorHAnsi" w:hAnsiTheme="minorHAnsi" w:cstheme="minorHAnsi"/>
          <w:spacing w:val="79"/>
          <w:sz w:val="24"/>
          <w:szCs w:val="24"/>
        </w:rPr>
        <w:t xml:space="preserve"> </w:t>
      </w:r>
      <w:r w:rsidRPr="00A01B4D">
        <w:rPr>
          <w:rFonts w:asciiTheme="minorHAnsi" w:hAnsiTheme="minorHAnsi" w:cstheme="minorHAnsi"/>
          <w:sz w:val="24"/>
          <w:szCs w:val="24"/>
        </w:rPr>
        <w:t>ubiegać</w:t>
      </w:r>
      <w:r w:rsidRPr="00A01B4D">
        <w:rPr>
          <w:rFonts w:asciiTheme="minorHAnsi" w:hAnsiTheme="minorHAnsi" w:cstheme="minorHAnsi"/>
          <w:spacing w:val="78"/>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77"/>
          <w:sz w:val="24"/>
          <w:szCs w:val="24"/>
        </w:rPr>
        <w:t xml:space="preserve"> </w:t>
      </w:r>
      <w:r w:rsidRPr="00A01B4D">
        <w:rPr>
          <w:rFonts w:asciiTheme="minorHAnsi" w:hAnsiTheme="minorHAnsi" w:cstheme="minorHAnsi"/>
          <w:sz w:val="24"/>
          <w:szCs w:val="24"/>
        </w:rPr>
        <w:t>Wykonawcy,</w:t>
      </w:r>
      <w:r w:rsidRPr="00A01B4D">
        <w:rPr>
          <w:rFonts w:asciiTheme="minorHAnsi" w:hAnsiTheme="minorHAnsi" w:cstheme="minorHAnsi"/>
          <w:spacing w:val="79"/>
          <w:sz w:val="24"/>
          <w:szCs w:val="24"/>
        </w:rPr>
        <w:t xml:space="preserve"> </w:t>
      </w:r>
      <w:r w:rsidRPr="00A01B4D">
        <w:rPr>
          <w:rFonts w:asciiTheme="minorHAnsi" w:hAnsiTheme="minorHAnsi" w:cstheme="minorHAnsi"/>
          <w:sz w:val="24"/>
          <w:szCs w:val="24"/>
        </w:rPr>
        <w:t>którzy</w:t>
      </w:r>
      <w:r w:rsidRPr="00A01B4D">
        <w:rPr>
          <w:rFonts w:asciiTheme="minorHAnsi" w:hAnsiTheme="minorHAnsi" w:cstheme="minorHAnsi"/>
          <w:spacing w:val="77"/>
          <w:sz w:val="24"/>
          <w:szCs w:val="24"/>
        </w:rPr>
        <w:t xml:space="preserve"> </w:t>
      </w:r>
      <w:r w:rsidRPr="00A01B4D">
        <w:rPr>
          <w:rFonts w:asciiTheme="minorHAnsi" w:hAnsiTheme="minorHAnsi" w:cstheme="minorHAnsi"/>
          <w:sz w:val="24"/>
          <w:szCs w:val="24"/>
        </w:rPr>
        <w:t>spełniają</w:t>
      </w:r>
      <w:r w:rsidRPr="00A01B4D">
        <w:rPr>
          <w:rFonts w:asciiTheme="minorHAnsi" w:hAnsiTheme="minorHAnsi" w:cstheme="minorHAnsi"/>
          <w:spacing w:val="76"/>
          <w:sz w:val="24"/>
          <w:szCs w:val="24"/>
        </w:rPr>
        <w:t xml:space="preserve"> </w:t>
      </w:r>
      <w:r w:rsidRPr="00A01B4D">
        <w:rPr>
          <w:rFonts w:asciiTheme="minorHAnsi" w:hAnsiTheme="minorHAnsi" w:cstheme="minorHAnsi"/>
          <w:sz w:val="24"/>
          <w:szCs w:val="24"/>
        </w:rPr>
        <w:t>warunki udziału w postępowaniu dotyczące:</w:t>
      </w:r>
    </w:p>
    <w:p w14:paraId="73DD6798" w14:textId="77777777" w:rsidR="00322DF6" w:rsidRPr="00A01B4D" w:rsidRDefault="00322DF6" w:rsidP="00905EA2">
      <w:pPr>
        <w:pStyle w:val="Akapitzlist"/>
        <w:widowControl w:val="0"/>
        <w:numPr>
          <w:ilvl w:val="2"/>
          <w:numId w:val="7"/>
        </w:numPr>
        <w:tabs>
          <w:tab w:val="left" w:pos="709"/>
        </w:tabs>
        <w:autoSpaceDE w:val="0"/>
        <w:autoSpaceDN w:val="0"/>
        <w:spacing w:before="120" w:after="120"/>
        <w:ind w:left="1276" w:right="258"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Zdolności</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występowania</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obrocie</w:t>
      </w:r>
      <w:r w:rsidRPr="00A01B4D">
        <w:rPr>
          <w:rFonts w:asciiTheme="minorHAnsi" w:hAnsiTheme="minorHAnsi" w:cstheme="minorHAnsi"/>
          <w:spacing w:val="-7"/>
          <w:sz w:val="24"/>
          <w:szCs w:val="24"/>
        </w:rPr>
        <w:t xml:space="preserve"> </w:t>
      </w:r>
      <w:r w:rsidRPr="00A01B4D">
        <w:rPr>
          <w:rFonts w:asciiTheme="minorHAnsi" w:hAnsiTheme="minorHAnsi" w:cstheme="minorHAnsi"/>
          <w:spacing w:val="-2"/>
          <w:sz w:val="24"/>
          <w:szCs w:val="24"/>
        </w:rPr>
        <w:t>gospodarczym</w:t>
      </w:r>
    </w:p>
    <w:p w14:paraId="0FDC38F1" w14:textId="77777777" w:rsidR="00322DF6" w:rsidRPr="00A01B4D" w:rsidRDefault="00322DF6" w:rsidP="00322DF6">
      <w:pPr>
        <w:spacing w:before="120" w:after="120"/>
        <w:ind w:left="1276"/>
        <w:jc w:val="both"/>
        <w:rPr>
          <w:rFonts w:asciiTheme="minorHAnsi" w:hAnsiTheme="minorHAnsi" w:cstheme="minorHAnsi"/>
          <w:i/>
          <w:iCs/>
          <w:spacing w:val="-2"/>
          <w:sz w:val="24"/>
          <w:szCs w:val="24"/>
        </w:rPr>
      </w:pPr>
      <w:r w:rsidRPr="00A01B4D">
        <w:rPr>
          <w:rFonts w:asciiTheme="minorHAnsi" w:hAnsiTheme="minorHAnsi" w:cstheme="minorHAnsi"/>
          <w:i/>
          <w:iCs/>
          <w:sz w:val="24"/>
          <w:szCs w:val="24"/>
        </w:rPr>
        <w:t>Zamawiający</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nie</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określa</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warunku</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w</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ww.</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pacing w:val="-2"/>
          <w:sz w:val="24"/>
          <w:szCs w:val="24"/>
        </w:rPr>
        <w:t>zakresie.</w:t>
      </w:r>
    </w:p>
    <w:p w14:paraId="0E813FCF" w14:textId="77777777" w:rsidR="00322DF6" w:rsidRPr="00A01B4D" w:rsidRDefault="00322DF6" w:rsidP="00905EA2">
      <w:pPr>
        <w:pStyle w:val="Akapitzlist"/>
        <w:numPr>
          <w:ilvl w:val="2"/>
          <w:numId w:val="7"/>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Uprawnień</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prowadzenia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określonej</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działalności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gospodarczej</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zawodowej, o ile wynika to z odrębnych przepisów</w:t>
      </w:r>
    </w:p>
    <w:p w14:paraId="0F799BE7" w14:textId="77777777" w:rsidR="00322DF6" w:rsidRPr="00A01B4D" w:rsidRDefault="00322DF6" w:rsidP="00322DF6">
      <w:pPr>
        <w:spacing w:before="120" w:after="120"/>
        <w:ind w:left="1276"/>
        <w:jc w:val="both"/>
        <w:rPr>
          <w:rFonts w:asciiTheme="minorHAnsi" w:hAnsiTheme="minorHAnsi" w:cstheme="minorHAnsi"/>
          <w:i/>
          <w:iCs/>
          <w:sz w:val="24"/>
          <w:szCs w:val="24"/>
        </w:rPr>
      </w:pPr>
      <w:r w:rsidRPr="00A01B4D">
        <w:rPr>
          <w:rFonts w:asciiTheme="minorHAnsi" w:hAnsiTheme="minorHAnsi" w:cstheme="minorHAnsi"/>
          <w:i/>
          <w:iCs/>
          <w:sz w:val="24"/>
          <w:szCs w:val="24"/>
        </w:rPr>
        <w:t>Zamawiający</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nie</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określa</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warunku</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w</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ww.</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pacing w:val="-2"/>
          <w:sz w:val="24"/>
          <w:szCs w:val="24"/>
        </w:rPr>
        <w:t>zakresie.</w:t>
      </w:r>
    </w:p>
    <w:p w14:paraId="475EAD22" w14:textId="77777777" w:rsidR="00322DF6" w:rsidRPr="00A01B4D" w:rsidRDefault="00322DF6" w:rsidP="00905EA2">
      <w:pPr>
        <w:pStyle w:val="Nagwek1"/>
        <w:numPr>
          <w:ilvl w:val="2"/>
          <w:numId w:val="7"/>
        </w:numPr>
        <w:tabs>
          <w:tab w:val="left" w:pos="1276"/>
        </w:tabs>
        <w:spacing w:before="120" w:after="120" w:line="276" w:lineRule="auto"/>
        <w:ind w:left="1800" w:hanging="1233"/>
        <w:jc w:val="both"/>
        <w:rPr>
          <w:rFonts w:asciiTheme="minorHAnsi" w:hAnsiTheme="minorHAnsi" w:cstheme="minorHAnsi"/>
          <w:b w:val="0"/>
          <w:bCs w:val="0"/>
          <w:sz w:val="24"/>
          <w:szCs w:val="24"/>
        </w:rPr>
      </w:pPr>
      <w:r w:rsidRPr="00A01B4D">
        <w:rPr>
          <w:rFonts w:asciiTheme="minorHAnsi" w:hAnsiTheme="minorHAnsi" w:cstheme="minorHAnsi"/>
          <w:b w:val="0"/>
          <w:bCs w:val="0"/>
          <w:sz w:val="24"/>
          <w:szCs w:val="24"/>
        </w:rPr>
        <w:t>sytuacji</w:t>
      </w:r>
      <w:r w:rsidRPr="00A01B4D">
        <w:rPr>
          <w:rFonts w:asciiTheme="minorHAnsi" w:hAnsiTheme="minorHAnsi" w:cstheme="minorHAnsi"/>
          <w:b w:val="0"/>
          <w:bCs w:val="0"/>
          <w:spacing w:val="-8"/>
          <w:sz w:val="24"/>
          <w:szCs w:val="24"/>
        </w:rPr>
        <w:t xml:space="preserve"> </w:t>
      </w:r>
      <w:r w:rsidRPr="00A01B4D">
        <w:rPr>
          <w:rFonts w:asciiTheme="minorHAnsi" w:hAnsiTheme="minorHAnsi" w:cstheme="minorHAnsi"/>
          <w:b w:val="0"/>
          <w:bCs w:val="0"/>
          <w:sz w:val="24"/>
          <w:szCs w:val="24"/>
        </w:rPr>
        <w:t>ekonomicznej</w:t>
      </w:r>
      <w:r w:rsidRPr="00A01B4D">
        <w:rPr>
          <w:rFonts w:asciiTheme="minorHAnsi" w:hAnsiTheme="minorHAnsi" w:cstheme="minorHAnsi"/>
          <w:b w:val="0"/>
          <w:bCs w:val="0"/>
          <w:spacing w:val="-4"/>
          <w:sz w:val="24"/>
          <w:szCs w:val="24"/>
        </w:rPr>
        <w:t xml:space="preserve"> </w:t>
      </w:r>
      <w:r w:rsidRPr="00A01B4D">
        <w:rPr>
          <w:rFonts w:asciiTheme="minorHAnsi" w:hAnsiTheme="minorHAnsi" w:cstheme="minorHAnsi"/>
          <w:b w:val="0"/>
          <w:bCs w:val="0"/>
          <w:sz w:val="24"/>
          <w:szCs w:val="24"/>
        </w:rPr>
        <w:t>lub</w:t>
      </w:r>
      <w:r w:rsidRPr="00A01B4D">
        <w:rPr>
          <w:rFonts w:asciiTheme="minorHAnsi" w:hAnsiTheme="minorHAnsi" w:cstheme="minorHAnsi"/>
          <w:b w:val="0"/>
          <w:bCs w:val="0"/>
          <w:spacing w:val="-6"/>
          <w:sz w:val="24"/>
          <w:szCs w:val="24"/>
        </w:rPr>
        <w:t xml:space="preserve"> </w:t>
      </w:r>
      <w:r w:rsidRPr="00A01B4D">
        <w:rPr>
          <w:rFonts w:asciiTheme="minorHAnsi" w:hAnsiTheme="minorHAnsi" w:cstheme="minorHAnsi"/>
          <w:b w:val="0"/>
          <w:bCs w:val="0"/>
          <w:spacing w:val="-2"/>
          <w:sz w:val="24"/>
          <w:szCs w:val="24"/>
        </w:rPr>
        <w:t>finansowej</w:t>
      </w:r>
    </w:p>
    <w:p w14:paraId="163D3C88" w14:textId="4647FABB" w:rsidR="008074CC" w:rsidRDefault="007429B0" w:rsidP="008074CC">
      <w:pPr>
        <w:pStyle w:val="Nagwek1"/>
        <w:spacing w:before="120" w:after="0" w:line="276" w:lineRule="auto"/>
        <w:ind w:left="1276"/>
        <w:jc w:val="both"/>
        <w:rPr>
          <w:rFonts w:asciiTheme="minorHAnsi" w:eastAsia="Calibri" w:hAnsiTheme="minorHAnsi" w:cstheme="minorHAnsi"/>
          <w:b w:val="0"/>
          <w:bCs w:val="0"/>
          <w:i/>
          <w:iCs/>
          <w:kern w:val="0"/>
          <w:sz w:val="24"/>
          <w:szCs w:val="24"/>
          <w:lang w:eastAsia="en-US"/>
        </w:rPr>
      </w:pPr>
      <w:r w:rsidRPr="00A01B4D">
        <w:rPr>
          <w:rFonts w:asciiTheme="minorHAnsi" w:eastAsia="Calibri" w:hAnsiTheme="minorHAnsi" w:cstheme="minorHAnsi"/>
          <w:b w:val="0"/>
          <w:bCs w:val="0"/>
          <w:i/>
          <w:iCs/>
          <w:kern w:val="0"/>
          <w:sz w:val="24"/>
          <w:szCs w:val="24"/>
          <w:lang w:eastAsia="en-US"/>
        </w:rPr>
        <w:t>Zamawiający nie określa warunku w ww. zakresie.</w:t>
      </w:r>
    </w:p>
    <w:p w14:paraId="1AA85E97" w14:textId="5391AA40" w:rsidR="00322DF6" w:rsidRDefault="00322DF6" w:rsidP="00905EA2">
      <w:pPr>
        <w:pStyle w:val="Nagwek1"/>
        <w:numPr>
          <w:ilvl w:val="2"/>
          <w:numId w:val="7"/>
        </w:numPr>
        <w:spacing w:before="120" w:after="120" w:line="276" w:lineRule="auto"/>
        <w:ind w:left="1276" w:hanging="709"/>
        <w:jc w:val="both"/>
        <w:rPr>
          <w:rFonts w:asciiTheme="minorHAnsi" w:hAnsiTheme="minorHAnsi" w:cstheme="minorHAnsi"/>
          <w:b w:val="0"/>
          <w:bCs w:val="0"/>
          <w:spacing w:val="-2"/>
          <w:sz w:val="24"/>
          <w:szCs w:val="24"/>
        </w:rPr>
      </w:pPr>
      <w:r w:rsidRPr="00A01B4D">
        <w:rPr>
          <w:rFonts w:asciiTheme="minorHAnsi" w:hAnsiTheme="minorHAnsi" w:cstheme="minorHAnsi"/>
          <w:b w:val="0"/>
          <w:bCs w:val="0"/>
          <w:sz w:val="24"/>
          <w:szCs w:val="24"/>
        </w:rPr>
        <w:t>zdolności</w:t>
      </w:r>
      <w:r w:rsidRPr="00A01B4D">
        <w:rPr>
          <w:rFonts w:asciiTheme="minorHAnsi" w:hAnsiTheme="minorHAnsi" w:cstheme="minorHAnsi"/>
          <w:b w:val="0"/>
          <w:bCs w:val="0"/>
          <w:spacing w:val="-10"/>
          <w:sz w:val="24"/>
          <w:szCs w:val="24"/>
        </w:rPr>
        <w:t xml:space="preserve"> </w:t>
      </w:r>
      <w:r w:rsidRPr="00A01B4D">
        <w:rPr>
          <w:rFonts w:asciiTheme="minorHAnsi" w:hAnsiTheme="minorHAnsi" w:cstheme="minorHAnsi"/>
          <w:b w:val="0"/>
          <w:bCs w:val="0"/>
          <w:sz w:val="24"/>
          <w:szCs w:val="24"/>
        </w:rPr>
        <w:t>technicznej</w:t>
      </w:r>
      <w:r w:rsidRPr="00A01B4D">
        <w:rPr>
          <w:rFonts w:asciiTheme="minorHAnsi" w:hAnsiTheme="minorHAnsi" w:cstheme="minorHAnsi"/>
          <w:b w:val="0"/>
          <w:bCs w:val="0"/>
          <w:spacing w:val="-8"/>
          <w:sz w:val="24"/>
          <w:szCs w:val="24"/>
        </w:rPr>
        <w:t xml:space="preserve"> </w:t>
      </w:r>
      <w:r w:rsidRPr="00A01B4D">
        <w:rPr>
          <w:rFonts w:asciiTheme="minorHAnsi" w:hAnsiTheme="minorHAnsi" w:cstheme="minorHAnsi"/>
          <w:b w:val="0"/>
          <w:bCs w:val="0"/>
          <w:sz w:val="24"/>
          <w:szCs w:val="24"/>
        </w:rPr>
        <w:t>lub</w:t>
      </w:r>
      <w:r w:rsidRPr="00A01B4D">
        <w:rPr>
          <w:rFonts w:asciiTheme="minorHAnsi" w:hAnsiTheme="minorHAnsi" w:cstheme="minorHAnsi"/>
          <w:b w:val="0"/>
          <w:bCs w:val="0"/>
          <w:spacing w:val="-9"/>
          <w:sz w:val="24"/>
          <w:szCs w:val="24"/>
        </w:rPr>
        <w:t xml:space="preserve"> </w:t>
      </w:r>
      <w:r w:rsidRPr="00A01B4D">
        <w:rPr>
          <w:rFonts w:asciiTheme="minorHAnsi" w:hAnsiTheme="minorHAnsi" w:cstheme="minorHAnsi"/>
          <w:b w:val="0"/>
          <w:bCs w:val="0"/>
          <w:sz w:val="24"/>
          <w:szCs w:val="24"/>
        </w:rPr>
        <w:t>zawodowej</w:t>
      </w:r>
      <w:r w:rsidRPr="00A01B4D">
        <w:rPr>
          <w:rFonts w:asciiTheme="minorHAnsi" w:hAnsiTheme="minorHAnsi" w:cstheme="minorHAnsi"/>
          <w:b w:val="0"/>
          <w:bCs w:val="0"/>
          <w:spacing w:val="-2"/>
          <w:sz w:val="24"/>
          <w:szCs w:val="24"/>
        </w:rPr>
        <w:t>:</w:t>
      </w:r>
    </w:p>
    <w:p w14:paraId="18801383" w14:textId="77777777" w:rsidR="008074CC" w:rsidRPr="008074CC" w:rsidRDefault="008074CC" w:rsidP="008074CC">
      <w:pPr>
        <w:rPr>
          <w:lang w:eastAsia="pl-PL"/>
        </w:rPr>
      </w:pPr>
    </w:p>
    <w:p w14:paraId="4841880B" w14:textId="6C7C2F31" w:rsidR="00322DF6" w:rsidRDefault="00322DF6" w:rsidP="00905EA2">
      <w:pPr>
        <w:pStyle w:val="Nagwek1"/>
        <w:numPr>
          <w:ilvl w:val="3"/>
          <w:numId w:val="7"/>
        </w:numPr>
        <w:spacing w:before="120" w:after="120" w:line="276" w:lineRule="auto"/>
        <w:ind w:left="2127" w:hanging="851"/>
        <w:jc w:val="both"/>
        <w:rPr>
          <w:rFonts w:asciiTheme="minorHAnsi" w:hAnsiTheme="minorHAnsi" w:cstheme="minorHAnsi"/>
          <w:b w:val="0"/>
          <w:bCs w:val="0"/>
          <w:color w:val="000000"/>
          <w:sz w:val="24"/>
          <w:szCs w:val="24"/>
        </w:rPr>
      </w:pPr>
      <w:r w:rsidRPr="00A01B4D">
        <w:rPr>
          <w:rFonts w:asciiTheme="minorHAnsi" w:hAnsiTheme="minorHAnsi" w:cstheme="minorHAnsi"/>
          <w:b w:val="0"/>
          <w:bCs w:val="0"/>
          <w:iCs/>
          <w:sz w:val="24"/>
          <w:szCs w:val="24"/>
        </w:rPr>
        <w:lastRenderedPageBreak/>
        <w:t xml:space="preserve">Wykonawca spełni warunek, jeżeli wykaże, że </w:t>
      </w:r>
      <w:r w:rsidRPr="00A01B4D">
        <w:rPr>
          <w:rFonts w:asciiTheme="minorHAnsi" w:eastAsia="TimesNewRoman" w:hAnsiTheme="minorHAnsi" w:cstheme="minorHAnsi"/>
          <w:b w:val="0"/>
          <w:bCs w:val="0"/>
          <w:iCs/>
          <w:sz w:val="24"/>
          <w:szCs w:val="24"/>
        </w:rPr>
        <w:t xml:space="preserve">nie wcześniej niż w okresie ostatnich </w:t>
      </w:r>
      <w:r w:rsidRPr="00A01B4D">
        <w:rPr>
          <w:rFonts w:asciiTheme="minorHAnsi" w:eastAsia="TimesNewRoman" w:hAnsiTheme="minorHAnsi" w:cstheme="minorHAnsi"/>
          <w:iCs/>
          <w:sz w:val="24"/>
          <w:szCs w:val="24"/>
        </w:rPr>
        <w:t>5 lat</w:t>
      </w:r>
      <w:r w:rsidRPr="00A01B4D">
        <w:rPr>
          <w:rFonts w:asciiTheme="minorHAnsi" w:eastAsia="TimesNewRoman" w:hAnsiTheme="minorHAnsi" w:cstheme="minorHAnsi"/>
          <w:b w:val="0"/>
          <w:bCs w:val="0"/>
          <w:iCs/>
          <w:sz w:val="24"/>
          <w:szCs w:val="24"/>
        </w:rPr>
        <w:t xml:space="preserve">, </w:t>
      </w:r>
      <w:r w:rsidRPr="00A01B4D">
        <w:rPr>
          <w:rFonts w:asciiTheme="minorHAnsi" w:hAnsiTheme="minorHAnsi" w:cstheme="minorHAnsi"/>
          <w:b w:val="0"/>
          <w:bCs w:val="0"/>
          <w:iCs/>
          <w:sz w:val="24"/>
          <w:szCs w:val="24"/>
        </w:rPr>
        <w:t xml:space="preserve">licząc wstecz od </w:t>
      </w:r>
      <w:r w:rsidR="00531B25" w:rsidRPr="00A01B4D">
        <w:rPr>
          <w:rFonts w:asciiTheme="minorHAnsi" w:hAnsiTheme="minorHAnsi" w:cstheme="minorHAnsi"/>
          <w:b w:val="0"/>
          <w:bCs w:val="0"/>
          <w:iCs/>
          <w:sz w:val="24"/>
          <w:szCs w:val="24"/>
        </w:rPr>
        <w:t>dnia,</w:t>
      </w:r>
      <w:r w:rsidRPr="00A01B4D">
        <w:rPr>
          <w:rFonts w:asciiTheme="minorHAnsi" w:hAnsiTheme="minorHAnsi" w:cstheme="minorHAnsi"/>
          <w:b w:val="0"/>
          <w:bCs w:val="0"/>
          <w:iCs/>
          <w:sz w:val="24"/>
          <w:szCs w:val="24"/>
        </w:rPr>
        <w:t xml:space="preserve"> w którym upływa termin składania ofert, </w:t>
      </w:r>
      <w:r w:rsidRPr="00A01B4D">
        <w:rPr>
          <w:rFonts w:asciiTheme="minorHAnsi" w:hAnsiTheme="minorHAnsi" w:cstheme="minorHAnsi"/>
          <w:b w:val="0"/>
          <w:bCs w:val="0"/>
          <w:sz w:val="24"/>
          <w:szCs w:val="24"/>
        </w:rPr>
        <w:t>a jeżeli okres prowadzenia działalności jest krótszy – w tym okresie, wykonał</w:t>
      </w:r>
      <w:r w:rsidR="00531B25">
        <w:rPr>
          <w:rFonts w:asciiTheme="minorHAnsi" w:hAnsiTheme="minorHAnsi" w:cstheme="minorHAnsi"/>
          <w:b w:val="0"/>
          <w:bCs w:val="0"/>
          <w:sz w:val="24"/>
          <w:szCs w:val="24"/>
        </w:rPr>
        <w:t>:</w:t>
      </w:r>
    </w:p>
    <w:p w14:paraId="63E69C7F" w14:textId="0D1F7557" w:rsidR="00025521" w:rsidRPr="00274AD7" w:rsidRDefault="00531B25" w:rsidP="00123C9F">
      <w:pPr>
        <w:pStyle w:val="Akapitzlist"/>
        <w:numPr>
          <w:ilvl w:val="0"/>
          <w:numId w:val="41"/>
        </w:numPr>
        <w:ind w:left="2410"/>
        <w:rPr>
          <w:rFonts w:asciiTheme="minorHAnsi" w:hAnsiTheme="minorHAnsi" w:cstheme="minorHAnsi"/>
          <w:sz w:val="24"/>
          <w:szCs w:val="24"/>
          <w:lang w:eastAsia="pl-PL"/>
        </w:rPr>
      </w:pPr>
      <w:r w:rsidRPr="00274AD7">
        <w:rPr>
          <w:rFonts w:asciiTheme="minorHAnsi" w:hAnsiTheme="minorHAnsi" w:cstheme="minorHAnsi"/>
          <w:sz w:val="24"/>
          <w:szCs w:val="24"/>
          <w:lang w:eastAsia="pl-PL"/>
        </w:rPr>
        <w:t>co najmniej 1 budow</w:t>
      </w:r>
      <w:r w:rsidR="00025521" w:rsidRPr="00274AD7">
        <w:rPr>
          <w:rFonts w:asciiTheme="minorHAnsi" w:hAnsiTheme="minorHAnsi" w:cstheme="minorHAnsi"/>
          <w:sz w:val="24"/>
          <w:szCs w:val="24"/>
          <w:lang w:eastAsia="pl-PL"/>
        </w:rPr>
        <w:t>ę</w:t>
      </w:r>
      <w:r w:rsidRPr="00274AD7">
        <w:rPr>
          <w:rFonts w:asciiTheme="minorHAnsi" w:hAnsiTheme="minorHAnsi" w:cstheme="minorHAnsi"/>
          <w:sz w:val="24"/>
          <w:szCs w:val="24"/>
          <w:lang w:eastAsia="pl-PL"/>
        </w:rPr>
        <w:t>, przebudow</w:t>
      </w:r>
      <w:r w:rsidR="00025521" w:rsidRPr="00274AD7">
        <w:rPr>
          <w:rFonts w:asciiTheme="minorHAnsi" w:hAnsiTheme="minorHAnsi" w:cstheme="minorHAnsi"/>
          <w:sz w:val="24"/>
          <w:szCs w:val="24"/>
          <w:lang w:eastAsia="pl-PL"/>
        </w:rPr>
        <w:t>ę</w:t>
      </w:r>
      <w:r w:rsidRPr="00274AD7">
        <w:rPr>
          <w:rFonts w:asciiTheme="minorHAnsi" w:hAnsiTheme="minorHAnsi" w:cstheme="minorHAnsi"/>
          <w:sz w:val="24"/>
          <w:szCs w:val="24"/>
          <w:lang w:eastAsia="pl-PL"/>
        </w:rPr>
        <w:t>, odbudow</w:t>
      </w:r>
      <w:r w:rsidR="00025521" w:rsidRPr="00274AD7">
        <w:rPr>
          <w:rFonts w:asciiTheme="minorHAnsi" w:hAnsiTheme="minorHAnsi" w:cstheme="minorHAnsi"/>
          <w:sz w:val="24"/>
          <w:szCs w:val="24"/>
          <w:lang w:eastAsia="pl-PL"/>
        </w:rPr>
        <w:t>ę</w:t>
      </w:r>
      <w:r w:rsidRPr="00274AD7">
        <w:rPr>
          <w:rFonts w:asciiTheme="minorHAnsi" w:hAnsiTheme="minorHAnsi" w:cstheme="minorHAnsi"/>
          <w:sz w:val="24"/>
          <w:szCs w:val="24"/>
          <w:lang w:eastAsia="pl-PL"/>
        </w:rPr>
        <w:t>, rozbudow</w:t>
      </w:r>
      <w:r w:rsidR="00025521" w:rsidRPr="00274AD7">
        <w:rPr>
          <w:rFonts w:asciiTheme="minorHAnsi" w:hAnsiTheme="minorHAnsi" w:cstheme="minorHAnsi"/>
          <w:sz w:val="24"/>
          <w:szCs w:val="24"/>
          <w:lang w:eastAsia="pl-PL"/>
        </w:rPr>
        <w:t>ę</w:t>
      </w:r>
      <w:r w:rsidRPr="00274AD7">
        <w:rPr>
          <w:rFonts w:asciiTheme="minorHAnsi" w:hAnsiTheme="minorHAnsi" w:cstheme="minorHAnsi"/>
          <w:sz w:val="24"/>
          <w:szCs w:val="24"/>
          <w:lang w:eastAsia="pl-PL"/>
        </w:rPr>
        <w:t xml:space="preserve"> lub remont studni głębinowej o wartości min. 250.000,00 zł</w:t>
      </w:r>
      <w:r w:rsidR="00504B41">
        <w:rPr>
          <w:rFonts w:asciiTheme="minorHAnsi" w:hAnsiTheme="minorHAnsi" w:cstheme="minorHAnsi"/>
          <w:sz w:val="24"/>
          <w:szCs w:val="24"/>
          <w:lang w:eastAsia="pl-PL"/>
        </w:rPr>
        <w:t xml:space="preserve"> brutto</w:t>
      </w:r>
      <w:r w:rsidRPr="00274AD7">
        <w:rPr>
          <w:rFonts w:asciiTheme="minorHAnsi" w:hAnsiTheme="minorHAnsi" w:cstheme="minorHAnsi"/>
          <w:sz w:val="24"/>
          <w:szCs w:val="24"/>
          <w:lang w:eastAsia="pl-PL"/>
        </w:rPr>
        <w:t xml:space="preserve">. </w:t>
      </w:r>
    </w:p>
    <w:p w14:paraId="658C6BEC" w14:textId="77777777" w:rsidR="00025521" w:rsidRPr="00D6444E" w:rsidRDefault="00025521" w:rsidP="00D6444E">
      <w:pPr>
        <w:ind w:left="1985"/>
        <w:rPr>
          <w:rFonts w:asciiTheme="minorHAnsi" w:hAnsiTheme="minorHAnsi" w:cstheme="minorHAnsi"/>
          <w:i/>
          <w:iCs/>
          <w:sz w:val="24"/>
          <w:szCs w:val="24"/>
          <w:lang w:eastAsia="pl-PL"/>
        </w:rPr>
      </w:pPr>
      <w:r w:rsidRPr="00D6444E">
        <w:rPr>
          <w:rFonts w:asciiTheme="minorHAnsi" w:hAnsiTheme="minorHAnsi" w:cstheme="minorHAnsi"/>
          <w:i/>
          <w:iCs/>
          <w:sz w:val="24"/>
          <w:szCs w:val="24"/>
          <w:lang w:eastAsia="pl-PL"/>
        </w:rPr>
        <w:t>Przez zamówienia wykonane należy rozumieć:</w:t>
      </w:r>
    </w:p>
    <w:p w14:paraId="57153345" w14:textId="5176305E" w:rsidR="00025521" w:rsidRPr="00D6444E" w:rsidRDefault="00025521" w:rsidP="00123C9F">
      <w:pPr>
        <w:pStyle w:val="Akapitzlist"/>
        <w:numPr>
          <w:ilvl w:val="0"/>
          <w:numId w:val="43"/>
        </w:numPr>
        <w:rPr>
          <w:rFonts w:asciiTheme="minorHAnsi" w:hAnsiTheme="minorHAnsi" w:cstheme="minorHAnsi"/>
          <w:i/>
          <w:iCs/>
          <w:sz w:val="24"/>
          <w:szCs w:val="24"/>
          <w:lang w:eastAsia="pl-PL"/>
        </w:rPr>
      </w:pPr>
      <w:r w:rsidRPr="00D6444E">
        <w:rPr>
          <w:rFonts w:asciiTheme="minorHAnsi" w:hAnsiTheme="minorHAnsi" w:cstheme="minorHAnsi"/>
          <w:i/>
          <w:iCs/>
          <w:sz w:val="24"/>
          <w:szCs w:val="24"/>
          <w:lang w:eastAsia="pl-PL"/>
        </w:rPr>
        <w:t>Zamówienia rozpoczęte i zakończone w w/w okresie,</w:t>
      </w:r>
    </w:p>
    <w:p w14:paraId="6FB3CA0E" w14:textId="144E0632" w:rsidR="00025521" w:rsidRPr="00D6444E" w:rsidRDefault="00025521" w:rsidP="00123C9F">
      <w:pPr>
        <w:pStyle w:val="Akapitzlist"/>
        <w:numPr>
          <w:ilvl w:val="0"/>
          <w:numId w:val="43"/>
        </w:numPr>
        <w:rPr>
          <w:rFonts w:asciiTheme="minorHAnsi" w:hAnsiTheme="minorHAnsi" w:cstheme="minorHAnsi"/>
          <w:i/>
          <w:iCs/>
          <w:sz w:val="24"/>
          <w:szCs w:val="24"/>
          <w:lang w:eastAsia="pl-PL"/>
        </w:rPr>
      </w:pPr>
      <w:r w:rsidRPr="00D6444E">
        <w:rPr>
          <w:rFonts w:asciiTheme="minorHAnsi" w:hAnsiTheme="minorHAnsi" w:cstheme="minorHAnsi"/>
          <w:i/>
          <w:iCs/>
          <w:sz w:val="24"/>
          <w:szCs w:val="24"/>
          <w:lang w:eastAsia="pl-PL"/>
        </w:rPr>
        <w:t>Zamówienia zakończone w w/w okresie, których rozpoczęcie mogło nastąpić wcześniej niż w w/w okresie.</w:t>
      </w:r>
    </w:p>
    <w:p w14:paraId="465FC4DB" w14:textId="50F2C542" w:rsidR="00531B25" w:rsidRPr="00444CCD" w:rsidRDefault="00531B25" w:rsidP="00025521">
      <w:pPr>
        <w:ind w:left="1985"/>
        <w:rPr>
          <w:rFonts w:asciiTheme="minorHAnsi" w:hAnsiTheme="minorHAnsi" w:cstheme="minorHAnsi"/>
          <w:sz w:val="24"/>
          <w:szCs w:val="24"/>
          <w:lang w:eastAsia="pl-PL"/>
        </w:rPr>
      </w:pPr>
      <w:r w:rsidRPr="00444CCD">
        <w:rPr>
          <w:rFonts w:asciiTheme="minorHAnsi" w:hAnsiTheme="minorHAnsi" w:cstheme="minorHAnsi"/>
          <w:sz w:val="24"/>
          <w:szCs w:val="24"/>
          <w:lang w:eastAsia="pl-PL"/>
        </w:rPr>
        <w:t>W celu spełnienia obu wyżej opisan</w:t>
      </w:r>
      <w:r w:rsidR="00504B41">
        <w:rPr>
          <w:rFonts w:asciiTheme="minorHAnsi" w:hAnsiTheme="minorHAnsi" w:cstheme="minorHAnsi"/>
          <w:sz w:val="24"/>
          <w:szCs w:val="24"/>
          <w:lang w:eastAsia="pl-PL"/>
        </w:rPr>
        <w:t>ego</w:t>
      </w:r>
      <w:r w:rsidRPr="00444CCD">
        <w:rPr>
          <w:rFonts w:asciiTheme="minorHAnsi" w:hAnsiTheme="minorHAnsi" w:cstheme="minorHAnsi"/>
          <w:sz w:val="24"/>
          <w:szCs w:val="24"/>
          <w:lang w:eastAsia="pl-PL"/>
        </w:rPr>
        <w:t xml:space="preserve"> warunk</w:t>
      </w:r>
      <w:r w:rsidR="00504B41">
        <w:rPr>
          <w:rFonts w:asciiTheme="minorHAnsi" w:hAnsiTheme="minorHAnsi" w:cstheme="minorHAnsi"/>
          <w:sz w:val="24"/>
          <w:szCs w:val="24"/>
          <w:lang w:eastAsia="pl-PL"/>
        </w:rPr>
        <w:t>u</w:t>
      </w:r>
      <w:r w:rsidRPr="00444CCD">
        <w:rPr>
          <w:rFonts w:asciiTheme="minorHAnsi" w:hAnsiTheme="minorHAnsi" w:cstheme="minorHAnsi"/>
          <w:sz w:val="24"/>
          <w:szCs w:val="24"/>
          <w:lang w:eastAsia="pl-PL"/>
        </w:rPr>
        <w:t xml:space="preserve"> </w:t>
      </w:r>
      <w:r w:rsidR="00504B41" w:rsidRPr="00444CCD">
        <w:rPr>
          <w:rFonts w:asciiTheme="minorHAnsi" w:hAnsiTheme="minorHAnsi" w:cstheme="minorHAnsi"/>
          <w:sz w:val="24"/>
          <w:szCs w:val="24"/>
          <w:lang w:eastAsia="pl-PL"/>
        </w:rPr>
        <w:t>dotycząceg</w:t>
      </w:r>
      <w:r w:rsidR="00504B41">
        <w:rPr>
          <w:rFonts w:asciiTheme="minorHAnsi" w:hAnsiTheme="minorHAnsi" w:cstheme="minorHAnsi"/>
          <w:sz w:val="24"/>
          <w:szCs w:val="24"/>
          <w:lang w:eastAsia="pl-PL"/>
        </w:rPr>
        <w:t xml:space="preserve">o </w:t>
      </w:r>
      <w:r w:rsidRPr="00444CCD">
        <w:rPr>
          <w:rFonts w:asciiTheme="minorHAnsi" w:hAnsiTheme="minorHAnsi" w:cstheme="minorHAnsi"/>
          <w:sz w:val="24"/>
          <w:szCs w:val="24"/>
          <w:lang w:eastAsia="pl-PL"/>
        </w:rPr>
        <w:t>doświadczenia Wykonawca może wykazać się wykonaniem zamówie</w:t>
      </w:r>
      <w:r w:rsidR="00C91CA3" w:rsidRPr="00444CCD">
        <w:rPr>
          <w:rFonts w:asciiTheme="minorHAnsi" w:hAnsiTheme="minorHAnsi" w:cstheme="minorHAnsi"/>
          <w:sz w:val="24"/>
          <w:szCs w:val="24"/>
          <w:lang w:eastAsia="pl-PL"/>
        </w:rPr>
        <w:t>nia</w:t>
      </w:r>
      <w:r w:rsidRPr="00444CCD">
        <w:rPr>
          <w:rFonts w:asciiTheme="minorHAnsi" w:hAnsiTheme="minorHAnsi" w:cstheme="minorHAnsi"/>
          <w:sz w:val="24"/>
          <w:szCs w:val="24"/>
          <w:lang w:eastAsia="pl-PL"/>
        </w:rPr>
        <w:t xml:space="preserve"> zrealizowanego w formule „zaprojektuj i wybuduj” obejmując</w:t>
      </w:r>
      <w:r w:rsidR="00C91CA3" w:rsidRPr="00444CCD">
        <w:rPr>
          <w:rFonts w:asciiTheme="minorHAnsi" w:hAnsiTheme="minorHAnsi" w:cstheme="minorHAnsi"/>
          <w:sz w:val="24"/>
          <w:szCs w:val="24"/>
          <w:lang w:eastAsia="pl-PL"/>
        </w:rPr>
        <w:t>ego</w:t>
      </w:r>
      <w:r w:rsidRPr="00444CCD">
        <w:rPr>
          <w:rFonts w:asciiTheme="minorHAnsi" w:hAnsiTheme="minorHAnsi" w:cstheme="minorHAnsi"/>
          <w:sz w:val="24"/>
          <w:szCs w:val="24"/>
          <w:lang w:eastAsia="pl-PL"/>
        </w:rPr>
        <w:t xml:space="preserve"> zarówno zaprojektowanie, jak i wykonanie wymienionych zakresów robót</w:t>
      </w:r>
      <w:r w:rsidR="00025521" w:rsidRPr="00444CCD">
        <w:rPr>
          <w:rFonts w:asciiTheme="minorHAnsi" w:hAnsiTheme="minorHAnsi" w:cstheme="minorHAnsi"/>
          <w:sz w:val="24"/>
          <w:szCs w:val="24"/>
          <w:lang w:eastAsia="pl-PL"/>
        </w:rPr>
        <w:t>.</w:t>
      </w:r>
    </w:p>
    <w:p w14:paraId="4F0CBCB8" w14:textId="37BDDAA3" w:rsidR="00D6444E" w:rsidRPr="00D6444E" w:rsidRDefault="00322DF6" w:rsidP="00905EA2">
      <w:pPr>
        <w:pStyle w:val="Akapitzlist"/>
        <w:numPr>
          <w:ilvl w:val="3"/>
          <w:numId w:val="7"/>
        </w:numPr>
        <w:spacing w:before="120" w:after="120"/>
        <w:ind w:left="2127" w:hanging="851"/>
        <w:contextualSpacing w:val="0"/>
        <w:jc w:val="both"/>
        <w:rPr>
          <w:rFonts w:asciiTheme="minorHAnsi" w:hAnsiTheme="minorHAnsi" w:cstheme="minorHAnsi"/>
          <w:sz w:val="24"/>
          <w:szCs w:val="24"/>
          <w:lang w:eastAsia="pl-PL"/>
        </w:rPr>
      </w:pPr>
      <w:bookmarkStart w:id="2" w:name="_Hlk142640471"/>
      <w:r w:rsidRPr="00D6444E">
        <w:rPr>
          <w:rFonts w:asciiTheme="minorHAnsi" w:hAnsiTheme="minorHAnsi" w:cstheme="minorHAnsi"/>
          <w:sz w:val="24"/>
          <w:szCs w:val="24"/>
          <w:lang w:eastAsia="pl-PL"/>
        </w:rPr>
        <w:t xml:space="preserve">Wykonawca spełni </w:t>
      </w:r>
      <w:r w:rsidR="00D6444E" w:rsidRPr="00D6444E">
        <w:rPr>
          <w:rFonts w:asciiTheme="minorHAnsi" w:hAnsiTheme="minorHAnsi" w:cstheme="minorHAnsi"/>
          <w:sz w:val="24"/>
          <w:szCs w:val="24"/>
          <w:lang w:eastAsia="pl-PL"/>
        </w:rPr>
        <w:t>warunek,</w:t>
      </w:r>
      <w:r w:rsidRPr="00D6444E">
        <w:rPr>
          <w:rFonts w:asciiTheme="minorHAnsi" w:hAnsiTheme="minorHAnsi" w:cstheme="minorHAnsi"/>
          <w:sz w:val="24"/>
          <w:szCs w:val="24"/>
          <w:lang w:eastAsia="pl-PL"/>
        </w:rPr>
        <w:t xml:space="preserve"> jeśli wykaże, że dysponuje lub będzie dysponował</w:t>
      </w:r>
      <w:r w:rsidR="00D6444E" w:rsidRPr="00D6444E">
        <w:rPr>
          <w:rFonts w:asciiTheme="minorHAnsi" w:hAnsiTheme="minorHAnsi" w:cstheme="minorHAnsi"/>
          <w:sz w:val="24"/>
          <w:szCs w:val="24"/>
          <w:lang w:eastAsia="pl-PL"/>
        </w:rPr>
        <w:t>:</w:t>
      </w:r>
    </w:p>
    <w:p w14:paraId="5C8A4A2F" w14:textId="47A9BEB2" w:rsidR="00D6444E" w:rsidRPr="00D6444E" w:rsidRDefault="00D6444E" w:rsidP="00123C9F">
      <w:pPr>
        <w:pStyle w:val="Akapitzlist"/>
        <w:numPr>
          <w:ilvl w:val="0"/>
          <w:numId w:val="42"/>
        </w:numPr>
        <w:spacing w:before="120" w:after="120"/>
        <w:contextualSpacing w:val="0"/>
        <w:jc w:val="both"/>
        <w:rPr>
          <w:rFonts w:asciiTheme="minorHAnsi" w:hAnsiTheme="minorHAnsi" w:cstheme="minorHAnsi"/>
          <w:sz w:val="24"/>
          <w:szCs w:val="24"/>
          <w:lang w:eastAsia="pl-PL"/>
        </w:rPr>
      </w:pPr>
      <w:r w:rsidRPr="00D6444E">
        <w:rPr>
          <w:rFonts w:asciiTheme="minorHAnsi" w:hAnsiTheme="minorHAnsi" w:cstheme="minorHAnsi"/>
          <w:sz w:val="24"/>
          <w:szCs w:val="24"/>
          <w:lang w:eastAsia="pl-PL"/>
        </w:rPr>
        <w:t xml:space="preserve">co najmniej 1 osobą skierowaną do realizacji zamówienia w charakterze </w:t>
      </w:r>
      <w:r w:rsidRPr="00D6444E">
        <w:rPr>
          <w:rFonts w:asciiTheme="minorHAnsi" w:hAnsiTheme="minorHAnsi" w:cstheme="minorHAnsi"/>
          <w:b/>
          <w:bCs/>
          <w:sz w:val="24"/>
          <w:szCs w:val="24"/>
          <w:lang w:eastAsia="pl-PL"/>
        </w:rPr>
        <w:t xml:space="preserve">Kierownika </w:t>
      </w:r>
      <w:r w:rsidR="005C773F">
        <w:rPr>
          <w:rFonts w:asciiTheme="minorHAnsi" w:hAnsiTheme="minorHAnsi" w:cstheme="minorHAnsi"/>
          <w:b/>
          <w:bCs/>
          <w:sz w:val="24"/>
          <w:szCs w:val="24"/>
          <w:lang w:eastAsia="pl-PL"/>
        </w:rPr>
        <w:t>budowy</w:t>
      </w:r>
      <w:r w:rsidRPr="00D6444E">
        <w:rPr>
          <w:rFonts w:asciiTheme="minorHAnsi" w:hAnsiTheme="minorHAnsi" w:cstheme="minorHAnsi"/>
          <w:sz w:val="24"/>
          <w:szCs w:val="24"/>
          <w:lang w:eastAsia="pl-PL"/>
        </w:rPr>
        <w:t xml:space="preserve">, która posiada wymagane prawem uprawnienia w zakresie wykonywania, dozorowania i kierowania pracami geologicznymi zgodnie z ustawą Prawo geologiczne i górnicze oraz Prawo Budowlane 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w:t>
      </w:r>
      <w:r w:rsidRPr="005C773F">
        <w:rPr>
          <w:rFonts w:asciiTheme="minorHAnsi" w:hAnsiTheme="minorHAnsi" w:cstheme="minorHAnsi"/>
          <w:b/>
          <w:bCs/>
          <w:sz w:val="24"/>
          <w:szCs w:val="24"/>
          <w:lang w:eastAsia="pl-PL"/>
        </w:rPr>
        <w:t xml:space="preserve">Kierownika </w:t>
      </w:r>
      <w:r w:rsidR="005C773F">
        <w:rPr>
          <w:rFonts w:asciiTheme="minorHAnsi" w:hAnsiTheme="minorHAnsi" w:cstheme="minorHAnsi"/>
          <w:b/>
          <w:bCs/>
          <w:sz w:val="24"/>
          <w:szCs w:val="24"/>
          <w:lang w:eastAsia="pl-PL"/>
        </w:rPr>
        <w:t>budowy</w:t>
      </w:r>
      <w:r w:rsidRPr="00D6444E">
        <w:rPr>
          <w:rFonts w:asciiTheme="minorHAnsi" w:hAnsiTheme="minorHAnsi" w:cstheme="minorHAnsi"/>
          <w:sz w:val="24"/>
          <w:szCs w:val="24"/>
          <w:lang w:eastAsia="pl-PL"/>
        </w:rPr>
        <w:t xml:space="preserve"> w zakresie określonym dla niniejszego zamówienia,</w:t>
      </w:r>
    </w:p>
    <w:p w14:paraId="45A30E4C" w14:textId="251EFADE" w:rsidR="00D6444E" w:rsidRPr="00D6444E" w:rsidRDefault="00D6444E" w:rsidP="00123C9F">
      <w:pPr>
        <w:pStyle w:val="Akapitzlist"/>
        <w:numPr>
          <w:ilvl w:val="0"/>
          <w:numId w:val="42"/>
        </w:numPr>
        <w:spacing w:before="120" w:after="120"/>
        <w:contextualSpacing w:val="0"/>
        <w:jc w:val="both"/>
        <w:rPr>
          <w:rFonts w:asciiTheme="minorHAnsi" w:hAnsiTheme="minorHAnsi" w:cstheme="minorHAnsi"/>
          <w:color w:val="FF0000"/>
          <w:sz w:val="24"/>
          <w:szCs w:val="24"/>
          <w:lang w:eastAsia="pl-PL"/>
        </w:rPr>
      </w:pPr>
      <w:r w:rsidRPr="00D6444E">
        <w:rPr>
          <w:rFonts w:asciiTheme="minorHAnsi" w:hAnsiTheme="minorHAnsi" w:cstheme="minorHAnsi"/>
          <w:sz w:val="24"/>
          <w:szCs w:val="24"/>
        </w:rPr>
        <w:t xml:space="preserve">co najmniej 1 osobą posiadającą uprawnienia do </w:t>
      </w:r>
      <w:r w:rsidRPr="00D6444E">
        <w:rPr>
          <w:rFonts w:asciiTheme="minorHAnsi" w:hAnsiTheme="minorHAnsi" w:cstheme="minorHAnsi"/>
          <w:b/>
          <w:bCs/>
          <w:sz w:val="24"/>
          <w:szCs w:val="24"/>
          <w:u w:val="single"/>
        </w:rPr>
        <w:t>projektowania</w:t>
      </w:r>
      <w:r w:rsidRPr="00D6444E">
        <w:rPr>
          <w:rFonts w:asciiTheme="minorHAnsi" w:hAnsiTheme="minorHAnsi" w:cstheme="minorHAnsi"/>
          <w:sz w:val="24"/>
          <w:szCs w:val="24"/>
          <w:u w:val="single"/>
        </w:rPr>
        <w:t xml:space="preserve"> </w:t>
      </w:r>
      <w:r w:rsidRPr="00D6444E">
        <w:rPr>
          <w:rFonts w:asciiTheme="minorHAnsi" w:hAnsiTheme="minorHAnsi" w:cstheme="minorHAnsi"/>
          <w:sz w:val="24"/>
          <w:szCs w:val="24"/>
        </w:rPr>
        <w:t xml:space="preserve">w specjalności instalacyjnej w zakresie sieci, instalacji i urządzeń cieplnych, wentylacyjnych, gazowych, wodociągowych i kanalizacyjnych w zakresie odpowiadającym przedmiotowi zamówienia lub odpowiadające im równoważne uprawnienia budowlane, które zostały wydane na podstawie wcześniej obowiązujących przepisów, a w przypadku Wykonawców </w:t>
      </w:r>
      <w:r w:rsidRPr="00D6444E">
        <w:rPr>
          <w:rFonts w:asciiTheme="minorHAnsi" w:hAnsiTheme="minorHAnsi" w:cstheme="minorHAnsi"/>
          <w:sz w:val="24"/>
          <w:szCs w:val="24"/>
        </w:rPr>
        <w:lastRenderedPageBreak/>
        <w:t>zagranicznych – uprawnienia budowlane do projektowania równoważne do wyżej wskazanych, które pozwalać będą na pełnienie funkcji projektanta w zakresie określonym dla niniejszego zamówienia,</w:t>
      </w:r>
    </w:p>
    <w:p w14:paraId="3ED72A60" w14:textId="44DE7645" w:rsidR="00D6444E" w:rsidRPr="00D6444E" w:rsidRDefault="00D6444E" w:rsidP="00123C9F">
      <w:pPr>
        <w:pStyle w:val="Akapitzlist"/>
        <w:numPr>
          <w:ilvl w:val="0"/>
          <w:numId w:val="42"/>
        </w:numPr>
        <w:spacing w:before="120" w:after="120"/>
        <w:contextualSpacing w:val="0"/>
        <w:jc w:val="both"/>
        <w:rPr>
          <w:rFonts w:asciiTheme="minorHAnsi" w:hAnsiTheme="minorHAnsi" w:cstheme="minorHAnsi"/>
          <w:color w:val="FF0000"/>
          <w:sz w:val="24"/>
          <w:szCs w:val="24"/>
          <w:lang w:eastAsia="pl-PL"/>
        </w:rPr>
      </w:pPr>
      <w:r w:rsidRPr="00D6444E">
        <w:rPr>
          <w:rFonts w:asciiTheme="minorHAnsi" w:hAnsiTheme="minorHAnsi" w:cstheme="minorHAnsi"/>
          <w:sz w:val="24"/>
          <w:szCs w:val="24"/>
          <w:lang w:eastAsia="pl-PL"/>
        </w:rPr>
        <w:t xml:space="preserve">co najmniej 1 osobą posiadającą uprawnienia do </w:t>
      </w:r>
      <w:r w:rsidRPr="00D6444E">
        <w:rPr>
          <w:rFonts w:asciiTheme="minorHAnsi" w:hAnsiTheme="minorHAnsi" w:cstheme="minorHAnsi"/>
          <w:b/>
          <w:bCs/>
          <w:sz w:val="24"/>
          <w:szCs w:val="24"/>
          <w:lang w:eastAsia="pl-PL"/>
        </w:rPr>
        <w:t>kierowania</w:t>
      </w:r>
      <w:r w:rsidRPr="00D6444E">
        <w:rPr>
          <w:rFonts w:asciiTheme="minorHAnsi" w:hAnsiTheme="minorHAnsi" w:cstheme="minorHAnsi"/>
          <w:sz w:val="24"/>
          <w:szCs w:val="24"/>
          <w:lang w:eastAsia="pl-PL"/>
        </w:rPr>
        <w:t xml:space="preserve"> </w:t>
      </w:r>
      <w:r w:rsidRPr="005C773F">
        <w:rPr>
          <w:rFonts w:asciiTheme="minorHAnsi" w:hAnsiTheme="minorHAnsi" w:cstheme="minorHAnsi"/>
          <w:b/>
          <w:bCs/>
          <w:sz w:val="24"/>
          <w:szCs w:val="24"/>
          <w:lang w:eastAsia="pl-PL"/>
        </w:rPr>
        <w:t>robotami</w:t>
      </w:r>
      <w:r w:rsidRPr="00D6444E">
        <w:rPr>
          <w:rFonts w:asciiTheme="minorHAnsi" w:hAnsiTheme="minorHAnsi" w:cstheme="minorHAnsi"/>
          <w:sz w:val="24"/>
          <w:szCs w:val="24"/>
          <w:lang w:eastAsia="pl-PL"/>
        </w:rPr>
        <w:t xml:space="preserve"> budowlanymi w specjalności instalacyjnej w zakresie sieci, instalacji i urządzeń cieplnych, wentylacyjnych, gazowych, wodociągowych i kanalizacyjnych w zakresie odpowiadającym przedmiotowi zamówienia lub odpowiadające im równoważne uprawnienia budowlane, które zostały wydane na podstawie wcześniej obowiązujących przepisów, a w przypadku Wykonawców zagranicznych – uprawnienia budowlane do kierowania </w:t>
      </w:r>
      <w:r w:rsidRPr="005C773F">
        <w:rPr>
          <w:rFonts w:asciiTheme="minorHAnsi" w:hAnsiTheme="minorHAnsi" w:cstheme="minorHAnsi"/>
          <w:sz w:val="24"/>
          <w:szCs w:val="24"/>
          <w:lang w:eastAsia="pl-PL"/>
        </w:rPr>
        <w:t>robotami równoważne do wyżej wskazanych, które pozwalać będą na pełnienie funkcji Kierownika robót w zakresie określonym dla niniejszego zamówienia.</w:t>
      </w:r>
    </w:p>
    <w:bookmarkEnd w:id="2"/>
    <w:p w14:paraId="6BC40E4E" w14:textId="77777777" w:rsidR="00322DF6" w:rsidRPr="00A01B4D" w:rsidRDefault="00322DF6" w:rsidP="00322DF6">
      <w:pPr>
        <w:spacing w:before="120" w:after="120"/>
        <w:ind w:left="1276"/>
        <w:jc w:val="both"/>
        <w:rPr>
          <w:rFonts w:asciiTheme="minorHAnsi" w:hAnsiTheme="minorHAnsi" w:cstheme="minorHAnsi"/>
          <w:i/>
          <w:iCs/>
          <w:sz w:val="24"/>
          <w:szCs w:val="24"/>
        </w:rPr>
      </w:pPr>
      <w:r w:rsidRPr="00A01B4D">
        <w:rPr>
          <w:rFonts w:asciiTheme="minorHAnsi" w:hAnsiTheme="minorHAnsi" w:cstheme="minorHAnsi"/>
          <w:i/>
          <w:iCs/>
          <w:sz w:val="24"/>
          <w:szCs w:val="24"/>
        </w:rPr>
        <w:t>UWAGA:</w:t>
      </w:r>
    </w:p>
    <w:p w14:paraId="5B65B0E2" w14:textId="41B78345" w:rsidR="00322DF6" w:rsidRPr="00A01B4D" w:rsidRDefault="00322DF6" w:rsidP="00905EA2">
      <w:pPr>
        <w:pStyle w:val="Akapitzlist"/>
        <w:numPr>
          <w:ilvl w:val="0"/>
          <w:numId w:val="8"/>
        </w:numPr>
        <w:spacing w:before="120" w:after="120"/>
        <w:ind w:left="1633" w:hanging="357"/>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Przez posiadanie uprawnień budowlanych wymaganych prawem dla osób uczestniczących w realizacji zamówienia, rozumie się uprawnienia do wykonywania </w:t>
      </w:r>
      <w:r w:rsidRPr="00D6444E">
        <w:rPr>
          <w:rFonts w:asciiTheme="minorHAnsi" w:hAnsiTheme="minorHAnsi" w:cstheme="minorHAnsi"/>
          <w:i/>
          <w:iCs/>
          <w:sz w:val="24"/>
          <w:szCs w:val="24"/>
        </w:rPr>
        <w:t xml:space="preserve">samodzielnych funkcji w budownictwie w rozumieniu art. 15a ustawy z dnia 7 lipca 1994 r. Prawo budowlane </w:t>
      </w:r>
      <w:r w:rsidR="00606BA0" w:rsidRPr="00D6444E">
        <w:rPr>
          <w:rFonts w:asciiTheme="minorHAnsi" w:hAnsiTheme="minorHAnsi" w:cstheme="minorHAnsi"/>
          <w:i/>
          <w:iCs/>
          <w:sz w:val="24"/>
          <w:szCs w:val="24"/>
        </w:rPr>
        <w:t xml:space="preserve">(Dz.U. z 2023 r. poz. 682 ze zm.) </w:t>
      </w:r>
      <w:r w:rsidRPr="00D6444E">
        <w:rPr>
          <w:rFonts w:asciiTheme="minorHAnsi" w:hAnsiTheme="minorHAnsi" w:cstheme="minorHAnsi"/>
          <w:i/>
          <w:iCs/>
          <w:sz w:val="24"/>
          <w:szCs w:val="24"/>
        </w:rPr>
        <w:t>oraz przepisów wcześniejszych</w:t>
      </w:r>
      <w:r w:rsidRPr="00A01B4D">
        <w:rPr>
          <w:rFonts w:asciiTheme="minorHAnsi" w:hAnsiTheme="minorHAnsi" w:cstheme="minorHAnsi"/>
          <w:i/>
          <w:iCs/>
          <w:sz w:val="24"/>
          <w:szCs w:val="24"/>
        </w:rPr>
        <w:t>. Samodzielne funkcje techniczne w budownictwie (nazwy specjalności i ich zakresy) będą rozpatrywane zgodnie z przepisami regulującymi nadawanie uprawnień budowlanych w dacie ich nadania oraz zgodnie z treścią decyzji o ich nadaniu.</w:t>
      </w:r>
    </w:p>
    <w:p w14:paraId="673FB354" w14:textId="0A4E65B3" w:rsidR="00322DF6" w:rsidRPr="00A01B4D" w:rsidRDefault="00322DF6" w:rsidP="00905EA2">
      <w:pPr>
        <w:pStyle w:val="Akapitzlist"/>
        <w:numPr>
          <w:ilvl w:val="0"/>
          <w:numId w:val="8"/>
        </w:numPr>
        <w:spacing w:before="120" w:after="120"/>
        <w:ind w:left="1633" w:hanging="357"/>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Wykonawca w celu wykazania spełniania warunków określonych w pkt </w:t>
      </w:r>
      <w:r w:rsidRPr="00D6444E">
        <w:rPr>
          <w:rFonts w:asciiTheme="minorHAnsi" w:hAnsiTheme="minorHAnsi" w:cstheme="minorHAnsi"/>
          <w:i/>
          <w:iCs/>
          <w:sz w:val="24"/>
          <w:szCs w:val="24"/>
        </w:rPr>
        <w:t>6.1.4.2 SWZ może wskazać osob</w:t>
      </w:r>
      <w:r w:rsidR="00D6444E" w:rsidRPr="00D6444E">
        <w:rPr>
          <w:rFonts w:asciiTheme="minorHAnsi" w:hAnsiTheme="minorHAnsi" w:cstheme="minorHAnsi"/>
          <w:i/>
          <w:iCs/>
          <w:sz w:val="24"/>
          <w:szCs w:val="24"/>
        </w:rPr>
        <w:t>y</w:t>
      </w:r>
      <w:r w:rsidRPr="00D6444E">
        <w:rPr>
          <w:rFonts w:asciiTheme="minorHAnsi" w:hAnsiTheme="minorHAnsi" w:cstheme="minorHAnsi"/>
          <w:i/>
          <w:iCs/>
          <w:sz w:val="24"/>
          <w:szCs w:val="24"/>
        </w:rPr>
        <w:t xml:space="preserve"> będąc</w:t>
      </w:r>
      <w:r w:rsidR="00D6444E" w:rsidRPr="00D6444E">
        <w:rPr>
          <w:rFonts w:asciiTheme="minorHAnsi" w:hAnsiTheme="minorHAnsi" w:cstheme="minorHAnsi"/>
          <w:i/>
          <w:iCs/>
          <w:sz w:val="24"/>
          <w:szCs w:val="24"/>
        </w:rPr>
        <w:t>e</w:t>
      </w:r>
      <w:r w:rsidRPr="00D6444E">
        <w:rPr>
          <w:rFonts w:asciiTheme="minorHAnsi" w:hAnsiTheme="minorHAnsi" w:cstheme="minorHAnsi"/>
          <w:i/>
          <w:iCs/>
          <w:sz w:val="24"/>
          <w:szCs w:val="24"/>
        </w:rPr>
        <w:t xml:space="preserve"> obywatel</w:t>
      </w:r>
      <w:r w:rsidR="00D6444E" w:rsidRPr="00D6444E">
        <w:rPr>
          <w:rFonts w:asciiTheme="minorHAnsi" w:hAnsiTheme="minorHAnsi" w:cstheme="minorHAnsi"/>
          <w:i/>
          <w:iCs/>
          <w:sz w:val="24"/>
          <w:szCs w:val="24"/>
        </w:rPr>
        <w:t>ami</w:t>
      </w:r>
      <w:r w:rsidRPr="00D6444E">
        <w:rPr>
          <w:rFonts w:asciiTheme="minorHAnsi" w:hAnsiTheme="minorHAnsi" w:cstheme="minorHAnsi"/>
          <w:i/>
          <w:iCs/>
          <w:sz w:val="24"/>
          <w:szCs w:val="24"/>
        </w:rPr>
        <w:t xml:space="preserve"> państw członkowski</w:t>
      </w:r>
      <w:r w:rsidR="00D6444E" w:rsidRPr="00D6444E">
        <w:rPr>
          <w:rFonts w:asciiTheme="minorHAnsi" w:hAnsiTheme="minorHAnsi" w:cstheme="minorHAnsi"/>
          <w:i/>
          <w:iCs/>
          <w:sz w:val="24"/>
          <w:szCs w:val="24"/>
        </w:rPr>
        <w:t>ch</w:t>
      </w:r>
      <w:r w:rsidRPr="00D6444E">
        <w:rPr>
          <w:rFonts w:asciiTheme="minorHAnsi" w:hAnsiTheme="minorHAnsi" w:cstheme="minorHAnsi"/>
          <w:i/>
          <w:iCs/>
          <w:sz w:val="24"/>
          <w:szCs w:val="24"/>
        </w:rPr>
        <w:t xml:space="preserve"> w rozumieniu art. 4a ust. 1 ustawy z dnia 15 grudnia 2000 r. o samorządach zawodowych architektów oraz inżynierów budownictwa </w:t>
      </w:r>
      <w:r w:rsidR="00D6444E" w:rsidRPr="00D6444E">
        <w:rPr>
          <w:rFonts w:asciiTheme="minorHAnsi" w:hAnsiTheme="minorHAnsi" w:cstheme="minorHAnsi"/>
          <w:i/>
          <w:iCs/>
          <w:sz w:val="24"/>
          <w:szCs w:val="24"/>
        </w:rPr>
        <w:t>(Dz.U. z 2023 r. poz. 551</w:t>
      </w:r>
      <w:r w:rsidR="00D6444E">
        <w:rPr>
          <w:rFonts w:asciiTheme="minorHAnsi" w:hAnsiTheme="minorHAnsi" w:cstheme="minorHAnsi"/>
          <w:i/>
          <w:iCs/>
          <w:sz w:val="24"/>
          <w:szCs w:val="24"/>
        </w:rPr>
        <w:t xml:space="preserve"> ze zm.</w:t>
      </w:r>
      <w:r w:rsidR="00D6444E" w:rsidRPr="00D6444E">
        <w:rPr>
          <w:rFonts w:asciiTheme="minorHAnsi" w:hAnsiTheme="minorHAnsi" w:cstheme="minorHAnsi"/>
          <w:i/>
          <w:iCs/>
          <w:sz w:val="24"/>
          <w:szCs w:val="24"/>
        </w:rPr>
        <w:t>)</w:t>
      </w:r>
      <w:r w:rsidRPr="00D6444E">
        <w:rPr>
          <w:rFonts w:asciiTheme="minorHAnsi" w:hAnsiTheme="minorHAnsi" w:cstheme="minorHAnsi"/>
          <w:i/>
          <w:iCs/>
          <w:sz w:val="24"/>
          <w:szCs w:val="24"/>
        </w:rPr>
        <w:t>, któr</w:t>
      </w:r>
      <w:r w:rsidR="00D6444E" w:rsidRPr="00D6444E">
        <w:rPr>
          <w:rFonts w:asciiTheme="minorHAnsi" w:hAnsiTheme="minorHAnsi" w:cstheme="minorHAnsi"/>
          <w:i/>
          <w:iCs/>
          <w:sz w:val="24"/>
          <w:szCs w:val="24"/>
        </w:rPr>
        <w:t>e</w:t>
      </w:r>
      <w:r w:rsidRPr="00D6444E">
        <w:rPr>
          <w:rFonts w:asciiTheme="minorHAnsi" w:hAnsiTheme="minorHAnsi" w:cstheme="minorHAnsi"/>
          <w:i/>
          <w:iCs/>
          <w:sz w:val="24"/>
          <w:szCs w:val="24"/>
        </w:rPr>
        <w:t xml:space="preserve"> nabył</w:t>
      </w:r>
      <w:r w:rsidR="00D6444E" w:rsidRPr="00D6444E">
        <w:rPr>
          <w:rFonts w:asciiTheme="minorHAnsi" w:hAnsiTheme="minorHAnsi" w:cstheme="minorHAnsi"/>
          <w:i/>
          <w:iCs/>
          <w:sz w:val="24"/>
          <w:szCs w:val="24"/>
        </w:rPr>
        <w:t>y</w:t>
      </w:r>
      <w:r w:rsidRPr="00D6444E">
        <w:rPr>
          <w:rFonts w:asciiTheme="minorHAnsi" w:hAnsiTheme="minorHAnsi" w:cstheme="minorHAnsi"/>
          <w:i/>
          <w:iCs/>
          <w:sz w:val="24"/>
          <w:szCs w:val="24"/>
        </w:rPr>
        <w:t xml:space="preserve">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w:t>
      </w:r>
      <w:r w:rsidRPr="00A01B4D">
        <w:rPr>
          <w:rFonts w:asciiTheme="minorHAnsi" w:hAnsiTheme="minorHAnsi" w:cstheme="minorHAnsi"/>
          <w:i/>
          <w:iCs/>
          <w:color w:val="FF0000"/>
          <w:sz w:val="24"/>
          <w:szCs w:val="24"/>
        </w:rPr>
        <w:t xml:space="preserve"> </w:t>
      </w:r>
      <w:r w:rsidR="00D6444E" w:rsidRPr="00D6444E">
        <w:rPr>
          <w:rFonts w:asciiTheme="minorHAnsi" w:hAnsiTheme="minorHAnsi" w:cstheme="minorHAnsi"/>
          <w:i/>
          <w:iCs/>
          <w:sz w:val="24"/>
          <w:szCs w:val="24"/>
        </w:rPr>
        <w:t>(Dz.U. z 2023 r. poz. 334</w:t>
      </w:r>
      <w:r w:rsidR="00D6444E">
        <w:rPr>
          <w:rFonts w:asciiTheme="minorHAnsi" w:hAnsiTheme="minorHAnsi" w:cstheme="minorHAnsi"/>
          <w:i/>
          <w:iCs/>
          <w:sz w:val="24"/>
          <w:szCs w:val="24"/>
        </w:rPr>
        <w:t xml:space="preserve"> ze zm.</w:t>
      </w:r>
      <w:r w:rsidR="00D6444E" w:rsidRPr="00D6444E">
        <w:rPr>
          <w:rFonts w:asciiTheme="minorHAnsi" w:hAnsiTheme="minorHAnsi" w:cstheme="minorHAnsi"/>
          <w:i/>
          <w:iCs/>
          <w:sz w:val="24"/>
          <w:szCs w:val="24"/>
        </w:rPr>
        <w:t>)</w:t>
      </w:r>
      <w:r w:rsidRPr="00D6444E">
        <w:rPr>
          <w:rFonts w:asciiTheme="minorHAnsi" w:hAnsiTheme="minorHAnsi" w:cstheme="minorHAnsi"/>
          <w:i/>
          <w:iCs/>
          <w:sz w:val="24"/>
          <w:szCs w:val="24"/>
        </w:rPr>
        <w:t xml:space="preserve"> oraz </w:t>
      </w:r>
      <w:r w:rsidR="00D6444E" w:rsidRPr="00D6444E">
        <w:rPr>
          <w:rFonts w:asciiTheme="minorHAnsi" w:hAnsiTheme="minorHAnsi" w:cstheme="minorHAnsi"/>
          <w:i/>
          <w:iCs/>
          <w:sz w:val="24"/>
          <w:szCs w:val="24"/>
        </w:rPr>
        <w:t xml:space="preserve">wspomnianą wyżej </w:t>
      </w:r>
      <w:r w:rsidRPr="00D6444E">
        <w:rPr>
          <w:rFonts w:asciiTheme="minorHAnsi" w:hAnsiTheme="minorHAnsi" w:cstheme="minorHAnsi"/>
          <w:i/>
          <w:iCs/>
          <w:sz w:val="24"/>
          <w:szCs w:val="24"/>
        </w:rPr>
        <w:t>ustawą o samorządach zawodowych architektów oraz inżynierów budownictwa</w:t>
      </w:r>
      <w:r w:rsidR="00D6444E" w:rsidRPr="00D6444E">
        <w:rPr>
          <w:rFonts w:asciiTheme="minorHAnsi" w:hAnsiTheme="minorHAnsi" w:cstheme="minorHAnsi"/>
          <w:i/>
          <w:iCs/>
          <w:sz w:val="24"/>
          <w:szCs w:val="24"/>
        </w:rPr>
        <w:t>.</w:t>
      </w:r>
    </w:p>
    <w:p w14:paraId="11CF8691" w14:textId="77777777" w:rsidR="00322DF6" w:rsidRPr="00D6444E" w:rsidRDefault="00322DF6" w:rsidP="00905EA2">
      <w:pPr>
        <w:pStyle w:val="Akapitzlist"/>
        <w:numPr>
          <w:ilvl w:val="0"/>
          <w:numId w:val="8"/>
        </w:numPr>
        <w:spacing w:before="120" w:after="120"/>
        <w:ind w:left="1633" w:hanging="357"/>
        <w:contextualSpacing w:val="0"/>
        <w:jc w:val="both"/>
        <w:rPr>
          <w:rFonts w:asciiTheme="minorHAnsi" w:hAnsiTheme="minorHAnsi" w:cstheme="minorHAnsi"/>
          <w:i/>
          <w:iCs/>
          <w:sz w:val="24"/>
          <w:szCs w:val="24"/>
        </w:rPr>
      </w:pPr>
      <w:r w:rsidRPr="00D6444E">
        <w:rPr>
          <w:rFonts w:asciiTheme="minorHAnsi" w:hAnsiTheme="minorHAnsi" w:cstheme="minorHAnsi"/>
          <w:i/>
          <w:iCs/>
          <w:sz w:val="24"/>
          <w:szCs w:val="24"/>
        </w:rPr>
        <w:t>Zamawiający dopuszcza połączenie wszystkich wyżej wskazanych funkcji pod warunkiem spełnienia przez osobę łączącą te funkcje wszystkich wymogów określonych dla poszczególnych funkcji.</w:t>
      </w:r>
    </w:p>
    <w:p w14:paraId="616A357A" w14:textId="77777777" w:rsidR="00322DF6" w:rsidRPr="00A01B4D" w:rsidRDefault="00322DF6" w:rsidP="00606BA0">
      <w:pPr>
        <w:pStyle w:val="Akapitzlist"/>
        <w:widowControl w:val="0"/>
        <w:numPr>
          <w:ilvl w:val="1"/>
          <w:numId w:val="7"/>
        </w:numPr>
        <w:autoSpaceDE w:val="0"/>
        <w:autoSpaceDN w:val="0"/>
        <w:spacing w:before="120" w:after="120"/>
        <w:ind w:left="567" w:right="-1" w:hanging="567"/>
        <w:contextualSpacing w:val="0"/>
        <w:jc w:val="both"/>
        <w:rPr>
          <w:rFonts w:asciiTheme="minorHAnsi" w:hAnsiTheme="minorHAnsi" w:cstheme="minorHAnsi"/>
          <w:sz w:val="24"/>
        </w:rPr>
      </w:pPr>
      <w:r w:rsidRPr="00A01B4D">
        <w:rPr>
          <w:rFonts w:asciiTheme="minorHAnsi" w:hAnsiTheme="minorHAnsi" w:cstheme="minorHAnsi"/>
          <w:sz w:val="24"/>
          <w:szCs w:val="24"/>
        </w:rPr>
        <w:lastRenderedPageBreak/>
        <w:t>Zamawiający może, oceniając zdolność techniczną lub zawodową, na każdym etapie postępowania, uznać, że Wykonawca nie posiada wymaganych zdolności, jeżeli posiadanie</w:t>
      </w:r>
      <w:r w:rsidRPr="00A01B4D">
        <w:rPr>
          <w:rFonts w:asciiTheme="minorHAnsi" w:hAnsiTheme="minorHAnsi" w:cstheme="minorHAnsi"/>
          <w:sz w:val="24"/>
        </w:rPr>
        <w:t xml:space="preserve"> przez Wykonawcę sprzecznych interesów, w</w:t>
      </w:r>
      <w:r w:rsidRPr="00A01B4D">
        <w:rPr>
          <w:rFonts w:asciiTheme="minorHAnsi" w:hAnsiTheme="minorHAnsi" w:cstheme="minorHAnsi"/>
          <w:spacing w:val="-6"/>
          <w:sz w:val="24"/>
        </w:rPr>
        <w:t xml:space="preserve"> </w:t>
      </w:r>
      <w:r w:rsidRPr="00A01B4D">
        <w:rPr>
          <w:rFonts w:asciiTheme="minorHAnsi" w:hAnsiTheme="minorHAnsi" w:cstheme="minorHAnsi"/>
          <w:sz w:val="24"/>
        </w:rPr>
        <w:t xml:space="preserve">szczególności zaangażowanie zasobów technicznych lub zawodowych Wykonawcy w inne przedsięwzięcia gospodarcze Wykonawcy może mieć negatywny wpływ na realizację zamówienia na każdym etapie postępowania (art. 116 ust. 2 ustawy </w:t>
      </w:r>
      <w:proofErr w:type="spellStart"/>
      <w:r w:rsidRPr="00A01B4D">
        <w:rPr>
          <w:rFonts w:asciiTheme="minorHAnsi" w:hAnsiTheme="minorHAnsi" w:cstheme="minorHAnsi"/>
          <w:sz w:val="24"/>
        </w:rPr>
        <w:t>Pzp</w:t>
      </w:r>
      <w:proofErr w:type="spellEnd"/>
      <w:r w:rsidRPr="00A01B4D">
        <w:rPr>
          <w:rFonts w:asciiTheme="minorHAnsi" w:hAnsiTheme="minorHAnsi" w:cstheme="minorHAnsi"/>
          <w:sz w:val="24"/>
        </w:rPr>
        <w:t>).</w:t>
      </w:r>
    </w:p>
    <w:p w14:paraId="42926A21" w14:textId="77777777" w:rsidR="00322DF6" w:rsidRPr="00A01B4D" w:rsidRDefault="00322DF6" w:rsidP="00905EA2">
      <w:pPr>
        <w:pStyle w:val="Akapitzlist"/>
        <w:widowControl w:val="0"/>
        <w:numPr>
          <w:ilvl w:val="1"/>
          <w:numId w:val="7"/>
        </w:numPr>
        <w:tabs>
          <w:tab w:val="left" w:pos="700"/>
        </w:tabs>
        <w:autoSpaceDE w:val="0"/>
        <w:autoSpaceDN w:val="0"/>
        <w:spacing w:before="120" w:after="120"/>
        <w:ind w:left="567" w:right="-1" w:hanging="567"/>
        <w:contextualSpacing w:val="0"/>
        <w:jc w:val="both"/>
        <w:rPr>
          <w:rFonts w:asciiTheme="minorHAnsi" w:hAnsiTheme="minorHAnsi" w:cstheme="minorHAnsi"/>
          <w:sz w:val="24"/>
        </w:rPr>
      </w:pPr>
      <w:r w:rsidRPr="00A01B4D">
        <w:rPr>
          <w:rFonts w:asciiTheme="minorHAnsi" w:hAnsiTheme="minorHAnsi" w:cstheme="minorHAnsi"/>
          <w:sz w:val="24"/>
        </w:rPr>
        <w:t>Sposób</w:t>
      </w:r>
      <w:r w:rsidRPr="00A01B4D">
        <w:rPr>
          <w:rFonts w:asciiTheme="minorHAnsi" w:hAnsiTheme="minorHAnsi" w:cstheme="minorHAnsi"/>
          <w:spacing w:val="-6"/>
          <w:sz w:val="24"/>
        </w:rPr>
        <w:t xml:space="preserve"> oceny wykazania spełnienia przez Wykonawcę </w:t>
      </w:r>
      <w:r w:rsidRPr="00A01B4D">
        <w:rPr>
          <w:rFonts w:asciiTheme="minorHAnsi" w:hAnsiTheme="minorHAnsi" w:cstheme="minorHAnsi"/>
          <w:sz w:val="24"/>
        </w:rPr>
        <w:t>warunków</w:t>
      </w:r>
      <w:r w:rsidRPr="00A01B4D">
        <w:rPr>
          <w:rFonts w:asciiTheme="minorHAnsi" w:hAnsiTheme="minorHAnsi" w:cstheme="minorHAnsi"/>
          <w:spacing w:val="-7"/>
          <w:sz w:val="24"/>
        </w:rPr>
        <w:t xml:space="preserve"> </w:t>
      </w:r>
      <w:r w:rsidRPr="00A01B4D">
        <w:rPr>
          <w:rFonts w:asciiTheme="minorHAnsi" w:hAnsiTheme="minorHAnsi" w:cstheme="minorHAnsi"/>
          <w:sz w:val="24"/>
        </w:rPr>
        <w:t>udziału</w:t>
      </w:r>
      <w:r w:rsidRPr="00A01B4D">
        <w:rPr>
          <w:rFonts w:asciiTheme="minorHAnsi" w:hAnsiTheme="minorHAnsi" w:cstheme="minorHAnsi"/>
          <w:spacing w:val="-6"/>
          <w:sz w:val="24"/>
        </w:rPr>
        <w:t xml:space="preserve"> </w:t>
      </w:r>
      <w:r w:rsidRPr="00A01B4D">
        <w:rPr>
          <w:rFonts w:asciiTheme="minorHAnsi" w:hAnsiTheme="minorHAnsi" w:cstheme="minorHAnsi"/>
          <w:sz w:val="24"/>
        </w:rPr>
        <w:t>w</w:t>
      </w:r>
      <w:r w:rsidRPr="00A01B4D">
        <w:rPr>
          <w:rFonts w:asciiTheme="minorHAnsi" w:hAnsiTheme="minorHAnsi" w:cstheme="minorHAnsi"/>
          <w:spacing w:val="-7"/>
          <w:sz w:val="24"/>
        </w:rPr>
        <w:t xml:space="preserve"> </w:t>
      </w:r>
      <w:r w:rsidRPr="00A01B4D">
        <w:rPr>
          <w:rFonts w:asciiTheme="minorHAnsi" w:hAnsiTheme="minorHAnsi" w:cstheme="minorHAnsi"/>
          <w:sz w:val="24"/>
        </w:rPr>
        <w:t>postępowaniu</w:t>
      </w:r>
      <w:r w:rsidRPr="00A01B4D">
        <w:rPr>
          <w:rFonts w:asciiTheme="minorHAnsi" w:hAnsiTheme="minorHAnsi" w:cstheme="minorHAnsi"/>
          <w:spacing w:val="-6"/>
          <w:sz w:val="24"/>
        </w:rPr>
        <w:t xml:space="preserve"> </w:t>
      </w:r>
      <w:r w:rsidRPr="00062C3E">
        <w:rPr>
          <w:rFonts w:asciiTheme="minorHAnsi" w:hAnsiTheme="minorHAnsi" w:cstheme="minorHAnsi"/>
          <w:sz w:val="24"/>
        </w:rPr>
        <w:t>określono</w:t>
      </w:r>
      <w:r w:rsidRPr="00062C3E">
        <w:rPr>
          <w:rFonts w:asciiTheme="minorHAnsi" w:hAnsiTheme="minorHAnsi" w:cstheme="minorHAnsi"/>
          <w:spacing w:val="-6"/>
          <w:sz w:val="24"/>
        </w:rPr>
        <w:t xml:space="preserve"> </w:t>
      </w:r>
      <w:r w:rsidRPr="00062C3E">
        <w:rPr>
          <w:rFonts w:asciiTheme="minorHAnsi" w:hAnsiTheme="minorHAnsi" w:cstheme="minorHAnsi"/>
          <w:sz w:val="24"/>
        </w:rPr>
        <w:t>w</w:t>
      </w:r>
      <w:r w:rsidRPr="00062C3E">
        <w:rPr>
          <w:rFonts w:asciiTheme="minorHAnsi" w:hAnsiTheme="minorHAnsi" w:cstheme="minorHAnsi"/>
          <w:spacing w:val="-7"/>
          <w:sz w:val="24"/>
        </w:rPr>
        <w:t xml:space="preserve"> </w:t>
      </w:r>
      <w:r w:rsidRPr="00062C3E">
        <w:rPr>
          <w:rFonts w:asciiTheme="minorHAnsi" w:hAnsiTheme="minorHAnsi" w:cstheme="minorHAnsi"/>
          <w:sz w:val="24"/>
        </w:rPr>
        <w:t>rozdziale</w:t>
      </w:r>
      <w:r w:rsidRPr="00062C3E">
        <w:rPr>
          <w:rFonts w:asciiTheme="minorHAnsi" w:hAnsiTheme="minorHAnsi" w:cstheme="minorHAnsi"/>
          <w:spacing w:val="-7"/>
          <w:sz w:val="24"/>
        </w:rPr>
        <w:t xml:space="preserve"> </w:t>
      </w:r>
      <w:r w:rsidRPr="00062C3E">
        <w:rPr>
          <w:rFonts w:asciiTheme="minorHAnsi" w:hAnsiTheme="minorHAnsi" w:cstheme="minorHAnsi"/>
          <w:sz w:val="24"/>
        </w:rPr>
        <w:t>8</w:t>
      </w:r>
      <w:r w:rsidRPr="00062C3E">
        <w:rPr>
          <w:rFonts w:asciiTheme="minorHAnsi" w:hAnsiTheme="minorHAnsi" w:cstheme="minorHAnsi"/>
          <w:spacing w:val="-6"/>
          <w:sz w:val="24"/>
        </w:rPr>
        <w:t xml:space="preserve"> </w:t>
      </w:r>
      <w:r w:rsidRPr="00062C3E">
        <w:rPr>
          <w:rFonts w:asciiTheme="minorHAnsi" w:hAnsiTheme="minorHAnsi" w:cstheme="minorHAnsi"/>
          <w:spacing w:val="-4"/>
          <w:sz w:val="24"/>
        </w:rPr>
        <w:t>SWZ.</w:t>
      </w:r>
    </w:p>
    <w:p w14:paraId="05FE418B"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7</w:t>
      </w:r>
    </w:p>
    <w:p w14:paraId="062524E7" w14:textId="77777777" w:rsidR="00322DF6" w:rsidRPr="00A01B4D" w:rsidRDefault="00322DF6" w:rsidP="00322DF6">
      <w:pPr>
        <w:spacing w:after="0"/>
        <w:ind w:right="357"/>
        <w:jc w:val="center"/>
        <w:rPr>
          <w:rFonts w:asciiTheme="minorHAnsi" w:hAnsiTheme="minorHAnsi" w:cstheme="minorHAnsi"/>
          <w:b/>
          <w:bCs/>
          <w:spacing w:val="-2"/>
          <w:sz w:val="26"/>
        </w:rPr>
      </w:pPr>
      <w:r w:rsidRPr="00A01B4D">
        <w:rPr>
          <w:rFonts w:asciiTheme="minorHAnsi" w:hAnsiTheme="minorHAnsi" w:cstheme="minorHAnsi"/>
          <w:b/>
          <w:bCs/>
          <w:w w:val="95"/>
          <w:sz w:val="26"/>
        </w:rPr>
        <w:t>PODSTAWY WYKLUCZENIA</w:t>
      </w:r>
    </w:p>
    <w:p w14:paraId="5A055642"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4B5E69FD">
          <v:rect id="_x0000_i1031" style="width:0;height:1.5pt" o:hralign="center" o:hrstd="t" o:hr="t" fillcolor="#a0a0a0" stroked="f"/>
        </w:pict>
      </w:r>
    </w:p>
    <w:p w14:paraId="19CAFF7D" w14:textId="77777777" w:rsidR="00322DF6" w:rsidRPr="00A01B4D" w:rsidRDefault="00322DF6" w:rsidP="00905EA2">
      <w:pPr>
        <w:pStyle w:val="Akapitzlist"/>
        <w:widowControl w:val="0"/>
        <w:numPr>
          <w:ilvl w:val="1"/>
          <w:numId w:val="9"/>
        </w:numPr>
        <w:tabs>
          <w:tab w:val="left" w:pos="284"/>
        </w:tabs>
        <w:autoSpaceDE w:val="0"/>
        <w:autoSpaceDN w:val="0"/>
        <w:spacing w:before="360" w:after="120"/>
        <w:ind w:left="567" w:right="-1"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 postępowania o udzielenie zamówienia publicznego Zamawiający wykluczy Wykonawcę na podstawie art. 108 ust. 1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 xml:space="preserve">, w przypadku wystąpienia którejkolwiek z określonych w nim okoliczności, tj.: </w:t>
      </w:r>
    </w:p>
    <w:p w14:paraId="1BB82C43" w14:textId="77777777" w:rsidR="00322DF6" w:rsidRPr="00A01B4D" w:rsidRDefault="00322DF6" w:rsidP="00905EA2">
      <w:pPr>
        <w:pStyle w:val="Akapitzlist"/>
        <w:widowControl w:val="0"/>
        <w:numPr>
          <w:ilvl w:val="2"/>
          <w:numId w:val="9"/>
        </w:numPr>
        <w:tabs>
          <w:tab w:val="left" w:pos="284"/>
        </w:tabs>
        <w:autoSpaceDE w:val="0"/>
        <w:autoSpaceDN w:val="0"/>
        <w:spacing w:before="120" w:after="120"/>
        <w:ind w:left="1276" w:right="255"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będącego osobą fizyczną, którego prawomocnie skazano za przestępstwo: </w:t>
      </w:r>
    </w:p>
    <w:p w14:paraId="0386D59E"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udziału w zorganizowanej grupie przestępczej albo związku mającym na celu popełnienie przestępstwa lub przestępstwa skarbowego, o którym mowa w art. 258 Kodeksu karnego;</w:t>
      </w:r>
    </w:p>
    <w:p w14:paraId="66BDC89E"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handlu ludźmi, o którym mowa w art. 189a Kodeksu karnego;</w:t>
      </w:r>
    </w:p>
    <w:p w14:paraId="19C63469" w14:textId="34FB5A5B"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 xml:space="preserve">o którym mowa w art. 228–230a, art. 250a Kodeksu karnego, w art. 46–48 ustawy z dnia 25 czerwca 2010 r. </w:t>
      </w:r>
      <w:r w:rsidRPr="00062C3E">
        <w:rPr>
          <w:rFonts w:asciiTheme="minorHAnsi" w:hAnsiTheme="minorHAnsi" w:cstheme="minorHAnsi"/>
        </w:rPr>
        <w:t xml:space="preserve">o sporcie </w:t>
      </w:r>
      <w:r w:rsidR="00C43049" w:rsidRPr="00062C3E">
        <w:rPr>
          <w:rFonts w:asciiTheme="minorHAnsi" w:hAnsiTheme="minorHAnsi" w:cstheme="minorHAnsi"/>
        </w:rPr>
        <w:t xml:space="preserve">(Dz.U. z 2022 r. poz. 1138) </w:t>
      </w:r>
      <w:r w:rsidRPr="00A01B4D">
        <w:rPr>
          <w:rFonts w:asciiTheme="minorHAnsi" w:hAnsiTheme="minorHAnsi" w:cstheme="minorHAnsi"/>
        </w:rPr>
        <w:t xml:space="preserve">lub w art. 54 ust. 1–4 ustawy z dnia 12 maja 2011 r. o refundacji leków, środków spożywczych specjalnego przeznaczenia żywieniowego oraz wyrobów medycznych </w:t>
      </w:r>
      <w:r w:rsidR="00062C3E" w:rsidRPr="00062C3E">
        <w:rPr>
          <w:rFonts w:asciiTheme="minorHAnsi" w:hAnsiTheme="minorHAnsi" w:cstheme="minorHAnsi"/>
        </w:rPr>
        <w:t>(Dz.U. z 2023 r. poz. 826)</w:t>
      </w:r>
      <w:r w:rsidR="00062C3E">
        <w:rPr>
          <w:rFonts w:asciiTheme="minorHAnsi" w:hAnsiTheme="minorHAnsi" w:cstheme="minorHAnsi"/>
        </w:rPr>
        <w:t>;</w:t>
      </w:r>
    </w:p>
    <w:p w14:paraId="63D55FE8"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CD373A"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o charakterze terrorystycznym, o którym mowa w art. 115 § 20 Kodeksu karnego, lub mające na celu popełnienie tego przestępstwa;</w:t>
      </w:r>
    </w:p>
    <w:p w14:paraId="5ACC6DC8"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 xml:space="preserve">powierzenia wykonywania pracy małoletniemu cudzoziemcowi, o którym mowa w art. 9 ust. 2 ustawy z dnia 15 czerwca 2012 r. o skutkach powierzania wykonywania pracy cudzoziemcom przebywającym wbrew </w:t>
      </w:r>
      <w:r w:rsidRPr="00A01B4D">
        <w:rPr>
          <w:rFonts w:asciiTheme="minorHAnsi" w:hAnsiTheme="minorHAnsi" w:cstheme="minorHAnsi"/>
        </w:rPr>
        <w:lastRenderedPageBreak/>
        <w:t xml:space="preserve">przepisom na terytorium Rzeczypospolitej Polskiej (Dz. U. z 2021 r. poz. 1745); </w:t>
      </w:r>
    </w:p>
    <w:p w14:paraId="6F9C76F5"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8C8505" w14:textId="77777777" w:rsidR="00322DF6" w:rsidRPr="00A01B4D" w:rsidRDefault="00322DF6" w:rsidP="00905EA2">
      <w:pPr>
        <w:pStyle w:val="NormalnyWeb"/>
        <w:numPr>
          <w:ilvl w:val="3"/>
          <w:numId w:val="9"/>
        </w:numPr>
        <w:spacing w:before="120" w:after="120" w:line="276" w:lineRule="auto"/>
        <w:ind w:left="2127" w:hanging="851"/>
        <w:jc w:val="both"/>
        <w:rPr>
          <w:rFonts w:asciiTheme="minorHAnsi" w:hAnsiTheme="minorHAnsi" w:cstheme="minorHAnsi"/>
        </w:rPr>
      </w:pPr>
      <w:r w:rsidRPr="00A01B4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09D7FFF0" w14:textId="77777777" w:rsidR="00322DF6" w:rsidRPr="00A01B4D" w:rsidRDefault="00322DF6" w:rsidP="00322DF6">
      <w:pPr>
        <w:pStyle w:val="NormalnyWeb"/>
        <w:spacing w:before="120" w:after="120" w:line="276" w:lineRule="auto"/>
        <w:ind w:left="1276"/>
        <w:jc w:val="both"/>
        <w:rPr>
          <w:rFonts w:asciiTheme="minorHAnsi" w:hAnsiTheme="minorHAnsi" w:cstheme="minorHAnsi"/>
        </w:rPr>
      </w:pPr>
      <w:r w:rsidRPr="00A01B4D">
        <w:rPr>
          <w:rFonts w:asciiTheme="minorHAnsi" w:hAnsiTheme="minorHAnsi" w:cstheme="minorHAnsi"/>
        </w:rPr>
        <w:t xml:space="preserve">– lub za odpowiedni czyn zabroniony określony w przepisach prawa obcego; </w:t>
      </w:r>
    </w:p>
    <w:p w14:paraId="3E825BFA" w14:textId="77777777" w:rsidR="00322DF6" w:rsidRPr="00A01B4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w:t>
      </w:r>
      <w:r w:rsidRPr="00062C3E">
        <w:rPr>
          <w:rFonts w:asciiTheme="minorHAnsi" w:hAnsiTheme="minorHAnsi" w:cstheme="minorHAnsi"/>
          <w:sz w:val="24"/>
          <w:szCs w:val="24"/>
        </w:rPr>
        <w:t xml:space="preserve">kt 7.1.1.; </w:t>
      </w:r>
    </w:p>
    <w:p w14:paraId="2A0F4BBB" w14:textId="77777777" w:rsidR="00322DF6" w:rsidRPr="00A01B4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D90A78" w14:textId="77777777" w:rsidR="00322DF6" w:rsidRPr="00A01B4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wobec którego prawomocnie orzeczono zakaz ubiegania się o zamówienia publiczne; </w:t>
      </w:r>
    </w:p>
    <w:p w14:paraId="4C7366A6" w14:textId="72F36A03" w:rsidR="00322DF6" w:rsidRPr="00A01B4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konkurencji, w </w:t>
      </w:r>
      <w:r w:rsidR="00062C3E" w:rsidRPr="00A01B4D">
        <w:rPr>
          <w:rFonts w:asciiTheme="minorHAnsi" w:hAnsiTheme="minorHAnsi" w:cstheme="minorHAnsi"/>
          <w:sz w:val="24"/>
          <w:szCs w:val="24"/>
        </w:rPr>
        <w:t>szczególności,</w:t>
      </w:r>
      <w:r w:rsidRPr="00A01B4D">
        <w:rPr>
          <w:rFonts w:asciiTheme="minorHAnsi" w:hAnsiTheme="minorHAnsi" w:cstheme="minorHAnsi"/>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235CBF8" w14:textId="77777777" w:rsidR="00322DF6" w:rsidRPr="00A01B4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A01B4D">
        <w:rPr>
          <w:rFonts w:asciiTheme="minorHAnsi" w:hAnsiTheme="minorHAnsi" w:cstheme="minorHAnsi"/>
          <w:sz w:val="24"/>
          <w:szCs w:val="24"/>
        </w:rPr>
        <w:lastRenderedPageBreak/>
        <w:t>wyeliminowane w inny sposób niż przez wykluczenie wykonawcy z udziału w postępowaniu o udzielenie zamówienia;</w:t>
      </w:r>
    </w:p>
    <w:p w14:paraId="404A1DAB" w14:textId="59346712" w:rsidR="00322DF6" w:rsidRPr="004A66E0" w:rsidRDefault="007A69E9" w:rsidP="007A69E9">
      <w:pPr>
        <w:pStyle w:val="Akapitzlist"/>
        <w:numPr>
          <w:ilvl w:val="1"/>
          <w:numId w:val="9"/>
        </w:numPr>
        <w:spacing w:before="120" w:after="120"/>
        <w:ind w:left="567" w:hanging="567"/>
        <w:contextualSpacing w:val="0"/>
        <w:rPr>
          <w:rFonts w:asciiTheme="minorHAnsi" w:hAnsiTheme="minorHAnsi" w:cstheme="minorHAnsi"/>
          <w:sz w:val="24"/>
          <w:szCs w:val="24"/>
        </w:rPr>
      </w:pPr>
      <w:r w:rsidRPr="004A66E0">
        <w:rPr>
          <w:rFonts w:asciiTheme="minorHAnsi" w:hAnsiTheme="minorHAnsi" w:cstheme="minorHAnsi"/>
          <w:sz w:val="24"/>
          <w:szCs w:val="24"/>
        </w:rPr>
        <w:t xml:space="preserve">Zamawiający nie przewiduje w postępowaniu fakultatywnych przesłanek wykluczenia z postępowania, o których mowa w art. 109 ustawy </w:t>
      </w:r>
      <w:proofErr w:type="spellStart"/>
      <w:r w:rsidRPr="004A66E0">
        <w:rPr>
          <w:rFonts w:asciiTheme="minorHAnsi" w:hAnsiTheme="minorHAnsi" w:cstheme="minorHAnsi"/>
          <w:sz w:val="24"/>
          <w:szCs w:val="24"/>
        </w:rPr>
        <w:t>Pzp</w:t>
      </w:r>
      <w:proofErr w:type="spellEnd"/>
      <w:r w:rsidRPr="004A66E0">
        <w:rPr>
          <w:rFonts w:asciiTheme="minorHAnsi" w:hAnsiTheme="minorHAnsi" w:cstheme="minorHAnsi"/>
          <w:sz w:val="24"/>
          <w:szCs w:val="24"/>
        </w:rPr>
        <w:t xml:space="preserve">. </w:t>
      </w:r>
    </w:p>
    <w:p w14:paraId="7660F805" w14:textId="7BCC7E48" w:rsidR="00322DF6" w:rsidRPr="00A01B4D" w:rsidRDefault="00322DF6" w:rsidP="00905EA2">
      <w:pPr>
        <w:pStyle w:val="Akapitzlist"/>
        <w:numPr>
          <w:ilvl w:val="1"/>
          <w:numId w:val="9"/>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 postępowania o udzielenie zamówienia publicznego Zamawiający wykluczy Wykonawcę na podstawie art. 7 ust. 1 ustawy z dnia 13 kwietnia 2022 r. o szczególnych rozwiązaniach w zakresie przeciwdziałania wspieraniu agresji na Ukrainę oraz służących ochronie bezpieczeństwa narodowego </w:t>
      </w:r>
      <w:r w:rsidR="00C9521D" w:rsidRPr="00C9521D">
        <w:rPr>
          <w:rFonts w:asciiTheme="minorHAnsi" w:hAnsiTheme="minorHAnsi" w:cstheme="minorHAnsi"/>
          <w:sz w:val="24"/>
          <w:szCs w:val="24"/>
        </w:rPr>
        <w:t>(Dz.U. z 2023 r. poz. 1497)</w:t>
      </w:r>
      <w:r w:rsidR="00C9521D">
        <w:rPr>
          <w:rFonts w:asciiTheme="minorHAnsi" w:hAnsiTheme="minorHAnsi" w:cstheme="minorHAnsi"/>
          <w:sz w:val="24"/>
          <w:szCs w:val="24"/>
        </w:rPr>
        <w:t xml:space="preserve">, w </w:t>
      </w:r>
      <w:r w:rsidRPr="00A01B4D">
        <w:rPr>
          <w:rFonts w:asciiTheme="minorHAnsi" w:hAnsiTheme="minorHAnsi" w:cstheme="minorHAnsi"/>
          <w:sz w:val="24"/>
          <w:szCs w:val="24"/>
        </w:rPr>
        <w:t>zw. dalej „</w:t>
      </w:r>
      <w:r w:rsidRPr="00A01B4D">
        <w:rPr>
          <w:rFonts w:asciiTheme="minorHAnsi" w:hAnsiTheme="minorHAnsi" w:cstheme="minorHAnsi"/>
          <w:i/>
          <w:iCs/>
          <w:sz w:val="24"/>
          <w:szCs w:val="24"/>
        </w:rPr>
        <w:t>ustawą o szczególnych rozwiązaniach</w:t>
      </w:r>
      <w:r w:rsidRPr="00A01B4D">
        <w:rPr>
          <w:rFonts w:asciiTheme="minorHAnsi" w:hAnsiTheme="minorHAnsi" w:cstheme="minorHAnsi"/>
          <w:sz w:val="24"/>
          <w:szCs w:val="24"/>
        </w:rPr>
        <w:t>”, tj.:</w:t>
      </w:r>
    </w:p>
    <w:p w14:paraId="0117BBED" w14:textId="77777777" w:rsidR="00322DF6" w:rsidRPr="00A01B4D" w:rsidRDefault="00322DF6" w:rsidP="00905EA2">
      <w:pPr>
        <w:pStyle w:val="gwp898447ffmsonormal"/>
        <w:numPr>
          <w:ilvl w:val="2"/>
          <w:numId w:val="9"/>
        </w:numPr>
        <w:spacing w:before="120" w:beforeAutospacing="0" w:after="120" w:afterAutospacing="0" w:line="276" w:lineRule="auto"/>
        <w:ind w:left="1134" w:hanging="709"/>
        <w:jc w:val="both"/>
        <w:rPr>
          <w:rFonts w:asciiTheme="minorHAnsi" w:hAnsiTheme="minorHAnsi" w:cstheme="minorHAnsi"/>
        </w:rPr>
      </w:pPr>
      <w:r w:rsidRPr="00A01B4D">
        <w:rPr>
          <w:rFonts w:asciiTheme="minorHAnsi" w:hAnsiTheme="minorHAnsi" w:cstheme="minorHAnsi"/>
        </w:rPr>
        <w:t>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069119FD" w14:textId="76A4F278" w:rsidR="00322DF6" w:rsidRPr="002E2BBC" w:rsidRDefault="00322DF6" w:rsidP="002E2BBC">
      <w:pPr>
        <w:pStyle w:val="gwp898447ffmsonormal"/>
        <w:numPr>
          <w:ilvl w:val="2"/>
          <w:numId w:val="9"/>
        </w:numPr>
        <w:spacing w:before="120" w:beforeAutospacing="0" w:after="120" w:afterAutospacing="0" w:line="276" w:lineRule="auto"/>
        <w:ind w:left="1134" w:hanging="709"/>
        <w:jc w:val="both"/>
        <w:rPr>
          <w:rFonts w:asciiTheme="minorHAnsi" w:hAnsiTheme="minorHAnsi" w:cstheme="minorHAnsi"/>
        </w:rPr>
      </w:pPr>
      <w:r w:rsidRPr="00A01B4D">
        <w:rPr>
          <w:rFonts w:asciiTheme="minorHAnsi" w:hAnsiTheme="minorHAnsi" w:cstheme="minorHAnsi"/>
        </w:rPr>
        <w:t>wykonawcę</w:t>
      </w:r>
      <w:r w:rsidR="00C9521D">
        <w:rPr>
          <w:rFonts w:asciiTheme="minorHAnsi" w:hAnsiTheme="minorHAnsi" w:cstheme="minorHAnsi"/>
        </w:rPr>
        <w:t xml:space="preserve"> oraz uczestnika konkursu</w:t>
      </w:r>
      <w:r w:rsidRPr="00A01B4D">
        <w:rPr>
          <w:rFonts w:asciiTheme="minorHAnsi" w:hAnsiTheme="minorHAnsi" w:cstheme="minorHAnsi"/>
        </w:rPr>
        <w:t xml:space="preserve">, którego beneficjentem rzeczywistym w rozumieniu ustawy z dnia 1 marca 2018 r. o przeciwdziałaniu praniu pieniędzy oraz finansowaniu terroryzmu </w:t>
      </w:r>
      <w:r w:rsidR="002E2BBC" w:rsidRPr="002E2BBC">
        <w:rPr>
          <w:rFonts w:asciiTheme="minorHAnsi" w:hAnsiTheme="minorHAnsi" w:cstheme="minorHAnsi"/>
        </w:rPr>
        <w:t>(Dz.U. z 2023 r. poz. 1124)</w:t>
      </w:r>
      <w:r w:rsidR="002E2BBC">
        <w:rPr>
          <w:rFonts w:asciiTheme="minorHAnsi" w:hAnsiTheme="minorHAnsi" w:cstheme="minorHAnsi"/>
        </w:rPr>
        <w:t xml:space="preserve"> </w:t>
      </w:r>
      <w:r w:rsidRPr="002E2BBC">
        <w:rPr>
          <w:rFonts w:asciiTheme="minorHAnsi" w:hAnsiTheme="minorHAnsi"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079EBCCE" w14:textId="057B2B29" w:rsidR="00322DF6" w:rsidRPr="00A01B4D" w:rsidRDefault="00322DF6" w:rsidP="00905EA2">
      <w:pPr>
        <w:pStyle w:val="gwp898447ffmsonormal"/>
        <w:numPr>
          <w:ilvl w:val="2"/>
          <w:numId w:val="9"/>
        </w:numPr>
        <w:spacing w:before="120" w:beforeAutospacing="0" w:after="120" w:afterAutospacing="0" w:line="276" w:lineRule="auto"/>
        <w:ind w:left="1134" w:hanging="709"/>
        <w:jc w:val="both"/>
        <w:rPr>
          <w:rFonts w:asciiTheme="minorHAnsi" w:hAnsiTheme="minorHAnsi" w:cstheme="minorHAnsi"/>
        </w:rPr>
      </w:pPr>
      <w:r w:rsidRPr="00A01B4D">
        <w:rPr>
          <w:rFonts w:asciiTheme="minorHAnsi" w:hAnsiTheme="minorHAnsi" w:cstheme="minorHAnsi"/>
        </w:rPr>
        <w:t>wykonawcę</w:t>
      </w:r>
      <w:r w:rsidR="00C9521D">
        <w:rPr>
          <w:rFonts w:asciiTheme="minorHAnsi" w:hAnsiTheme="minorHAnsi" w:cstheme="minorHAnsi"/>
        </w:rPr>
        <w:t xml:space="preserve"> oraz uczestnika konkursu</w:t>
      </w:r>
      <w:r w:rsidRPr="00A01B4D">
        <w:rPr>
          <w:rFonts w:asciiTheme="minorHAnsi" w:hAnsiTheme="minorHAnsi" w:cstheme="minorHAnsi"/>
        </w:rPr>
        <w:t xml:space="preserve">, którego jednostką dominującą w rozumieniu art. 3 ust. 1 pkt 37 ustawy z dnia 29 września 1994 r. o rachunkowości </w:t>
      </w:r>
      <w:r w:rsidR="00C9521D" w:rsidRPr="00C9521D">
        <w:rPr>
          <w:rFonts w:asciiTheme="minorHAnsi" w:hAnsiTheme="minorHAnsi" w:cstheme="minorHAnsi"/>
        </w:rPr>
        <w:t xml:space="preserve"> (Dz.U. z 2023 r. poz. 120 </w:t>
      </w:r>
      <w:r w:rsidR="00C9521D">
        <w:rPr>
          <w:rFonts w:asciiTheme="minorHAnsi" w:hAnsiTheme="minorHAnsi" w:cstheme="minorHAnsi"/>
        </w:rPr>
        <w:t>ze zm.</w:t>
      </w:r>
      <w:r w:rsidR="00C9521D" w:rsidRPr="00C9521D">
        <w:rPr>
          <w:rFonts w:asciiTheme="minorHAnsi" w:hAnsiTheme="minorHAnsi" w:cstheme="minorHAnsi"/>
        </w:rPr>
        <w:t>)</w:t>
      </w:r>
      <w:r w:rsidR="00C9521D">
        <w:rPr>
          <w:rFonts w:asciiTheme="minorHAnsi" w:hAnsiTheme="minorHAnsi" w:cstheme="minorHAnsi"/>
        </w:rPr>
        <w:t xml:space="preserve"> </w:t>
      </w:r>
      <w:r w:rsidRPr="00A01B4D">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2A4A6521" w14:textId="53FD0672" w:rsidR="00322DF6" w:rsidRPr="00C9521D" w:rsidRDefault="00322DF6" w:rsidP="00905EA2">
      <w:pPr>
        <w:pStyle w:val="gwp898447ffmsonormal"/>
        <w:numPr>
          <w:ilvl w:val="1"/>
          <w:numId w:val="9"/>
        </w:numPr>
        <w:spacing w:before="120" w:beforeAutospacing="0" w:after="120" w:afterAutospacing="0" w:line="276" w:lineRule="auto"/>
        <w:ind w:left="567" w:hanging="567"/>
        <w:jc w:val="both"/>
        <w:rPr>
          <w:rFonts w:asciiTheme="minorHAnsi" w:hAnsiTheme="minorHAnsi" w:cstheme="minorHAnsi"/>
        </w:rPr>
      </w:pPr>
      <w:r w:rsidRPr="00C9521D">
        <w:rPr>
          <w:rFonts w:asciiTheme="minorHAnsi" w:hAnsiTheme="minorHAnsi" w:cstheme="minorHAnsi"/>
        </w:rPr>
        <w:t xml:space="preserve">Wykonawca nie podlega wykluczeniu w okolicznościach określonych w art. 108 ust. 1 pkt 1,2 i 5 ustawy </w:t>
      </w:r>
      <w:proofErr w:type="spellStart"/>
      <w:r w:rsidRPr="00C9521D">
        <w:rPr>
          <w:rFonts w:asciiTheme="minorHAnsi" w:hAnsiTheme="minorHAnsi" w:cstheme="minorHAnsi"/>
        </w:rPr>
        <w:t>Pzp</w:t>
      </w:r>
      <w:proofErr w:type="spellEnd"/>
      <w:r w:rsidRPr="00C9521D">
        <w:rPr>
          <w:rFonts w:asciiTheme="minorHAnsi" w:hAnsiTheme="minorHAnsi" w:cstheme="minorHAnsi"/>
        </w:rPr>
        <w:t>, jeżeli udowodni Zamawiającemu, że spełnił łącznie następujące przesłanki:</w:t>
      </w:r>
    </w:p>
    <w:p w14:paraId="03167DCE" w14:textId="77777777" w:rsidR="00322DF6" w:rsidRPr="00C9521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C9521D">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14:paraId="10E50102" w14:textId="77777777" w:rsidR="00322DF6" w:rsidRPr="00C9521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C9521D">
        <w:rPr>
          <w:rFonts w:asciiTheme="minorHAnsi" w:hAnsiTheme="minorHAnsi" w:cstheme="minorHAnsi"/>
          <w:sz w:val="24"/>
          <w:szCs w:val="24"/>
        </w:rPr>
        <w:t xml:space="preserve">wyczerpująco wyjaśnił fakty i okoliczności związane z przestępstwem, wykroczeniem lub swoim nieprawidłowym postępowaniem oraz </w:t>
      </w:r>
      <w:r w:rsidRPr="00C9521D">
        <w:rPr>
          <w:rFonts w:asciiTheme="minorHAnsi" w:hAnsiTheme="minorHAnsi" w:cstheme="minorHAnsi"/>
          <w:sz w:val="24"/>
          <w:szCs w:val="24"/>
        </w:rPr>
        <w:lastRenderedPageBreak/>
        <w:t>spowodowanymi przez nie szkodami, aktywnie współpracując odpowiednio z właściwymi organami, w tym organami ścigania, lub Zamawiającym;</w:t>
      </w:r>
    </w:p>
    <w:p w14:paraId="3C6473E9" w14:textId="77777777" w:rsidR="00322DF6" w:rsidRPr="00C9521D" w:rsidRDefault="00322DF6" w:rsidP="00905EA2">
      <w:pPr>
        <w:pStyle w:val="Akapitzlist"/>
        <w:numPr>
          <w:ilvl w:val="2"/>
          <w:numId w:val="9"/>
        </w:numPr>
        <w:spacing w:before="120" w:after="120"/>
        <w:ind w:left="1276" w:hanging="709"/>
        <w:contextualSpacing w:val="0"/>
        <w:jc w:val="both"/>
        <w:rPr>
          <w:rFonts w:asciiTheme="minorHAnsi" w:hAnsiTheme="minorHAnsi" w:cstheme="minorHAnsi"/>
          <w:sz w:val="24"/>
          <w:szCs w:val="24"/>
        </w:rPr>
      </w:pPr>
      <w:r w:rsidRPr="00C9521D">
        <w:rPr>
          <w:rFonts w:asciiTheme="minorHAnsi" w:hAnsiTheme="minorHAnsi" w:cstheme="minorHAnsi"/>
          <w:sz w:val="24"/>
          <w:szCs w:val="24"/>
        </w:rPr>
        <w:t>podjął konkretne środki techniczne, organizacyjne i kadrowe, odpowiednie dla zapobiegania dalszym przestępstwom, wykroczeniom lub nieprawidłowemu postępowaniu, w szczególności:</w:t>
      </w:r>
    </w:p>
    <w:p w14:paraId="74BF7560" w14:textId="77777777" w:rsidR="00322DF6" w:rsidRPr="00C9521D" w:rsidRDefault="00322DF6" w:rsidP="00905EA2">
      <w:pPr>
        <w:pStyle w:val="Akapitzlist"/>
        <w:numPr>
          <w:ilvl w:val="3"/>
          <w:numId w:val="9"/>
        </w:numPr>
        <w:spacing w:before="120" w:after="120"/>
        <w:ind w:left="2127" w:hanging="851"/>
        <w:contextualSpacing w:val="0"/>
        <w:jc w:val="both"/>
        <w:rPr>
          <w:rFonts w:asciiTheme="minorHAnsi" w:hAnsiTheme="minorHAnsi" w:cstheme="minorHAnsi"/>
          <w:sz w:val="24"/>
          <w:szCs w:val="24"/>
        </w:rPr>
      </w:pPr>
      <w:r w:rsidRPr="00C9521D">
        <w:rPr>
          <w:rFonts w:asciiTheme="minorHAnsi" w:hAnsiTheme="minorHAnsi" w:cstheme="minorHAnsi"/>
          <w:sz w:val="24"/>
          <w:szCs w:val="24"/>
        </w:rPr>
        <w:t>zerwał wszelkie powiązania z osobami lub podmiotami odpowiedzialnymi za nieprawidłowe postępowanie Wykonawcy;</w:t>
      </w:r>
    </w:p>
    <w:p w14:paraId="7006EBDE" w14:textId="77777777" w:rsidR="00322DF6" w:rsidRPr="00C9521D" w:rsidRDefault="00322DF6" w:rsidP="00905EA2">
      <w:pPr>
        <w:pStyle w:val="Akapitzlist"/>
        <w:numPr>
          <w:ilvl w:val="3"/>
          <w:numId w:val="9"/>
        </w:numPr>
        <w:spacing w:before="120" w:after="120"/>
        <w:ind w:left="2127" w:hanging="851"/>
        <w:contextualSpacing w:val="0"/>
        <w:jc w:val="both"/>
        <w:rPr>
          <w:rFonts w:asciiTheme="minorHAnsi" w:hAnsiTheme="minorHAnsi" w:cstheme="minorHAnsi"/>
          <w:sz w:val="24"/>
          <w:szCs w:val="24"/>
        </w:rPr>
      </w:pPr>
      <w:r w:rsidRPr="00C9521D">
        <w:rPr>
          <w:rFonts w:asciiTheme="minorHAnsi" w:hAnsiTheme="minorHAnsi" w:cstheme="minorHAnsi"/>
          <w:sz w:val="24"/>
          <w:szCs w:val="24"/>
        </w:rPr>
        <w:t>zreorganizował personel;</w:t>
      </w:r>
    </w:p>
    <w:p w14:paraId="54939790" w14:textId="77777777" w:rsidR="00322DF6" w:rsidRPr="00C9521D" w:rsidRDefault="00322DF6" w:rsidP="00905EA2">
      <w:pPr>
        <w:pStyle w:val="Akapitzlist"/>
        <w:numPr>
          <w:ilvl w:val="3"/>
          <w:numId w:val="9"/>
        </w:numPr>
        <w:spacing w:before="120" w:after="120"/>
        <w:ind w:left="2127" w:hanging="851"/>
        <w:contextualSpacing w:val="0"/>
        <w:jc w:val="both"/>
        <w:rPr>
          <w:rFonts w:asciiTheme="minorHAnsi" w:hAnsiTheme="minorHAnsi" w:cstheme="minorHAnsi"/>
          <w:sz w:val="24"/>
          <w:szCs w:val="24"/>
        </w:rPr>
      </w:pPr>
      <w:r w:rsidRPr="00C9521D">
        <w:rPr>
          <w:rFonts w:asciiTheme="minorHAnsi" w:hAnsiTheme="minorHAnsi" w:cstheme="minorHAnsi"/>
          <w:sz w:val="24"/>
          <w:szCs w:val="24"/>
        </w:rPr>
        <w:t>wdrożył system sprawozdawczości i kontroli;</w:t>
      </w:r>
    </w:p>
    <w:p w14:paraId="3D2A4927" w14:textId="77777777" w:rsidR="00322DF6" w:rsidRPr="00C9521D" w:rsidRDefault="00322DF6" w:rsidP="00905EA2">
      <w:pPr>
        <w:pStyle w:val="Akapitzlist"/>
        <w:numPr>
          <w:ilvl w:val="3"/>
          <w:numId w:val="9"/>
        </w:numPr>
        <w:spacing w:before="120" w:after="120"/>
        <w:ind w:left="2127" w:hanging="851"/>
        <w:contextualSpacing w:val="0"/>
        <w:jc w:val="both"/>
        <w:rPr>
          <w:rFonts w:asciiTheme="minorHAnsi" w:hAnsiTheme="minorHAnsi" w:cstheme="minorHAnsi"/>
          <w:sz w:val="24"/>
          <w:szCs w:val="24"/>
        </w:rPr>
      </w:pPr>
      <w:r w:rsidRPr="00C9521D">
        <w:rPr>
          <w:rFonts w:asciiTheme="minorHAnsi" w:hAnsiTheme="minorHAnsi" w:cstheme="minorHAnsi"/>
          <w:sz w:val="24"/>
          <w:szCs w:val="24"/>
        </w:rPr>
        <w:t>utworzył struktury audytu wewnętrznego do monitorowania przestrzegania przepisów, wewnętrznych regulacji lub standardów;</w:t>
      </w:r>
    </w:p>
    <w:p w14:paraId="1A452ED8" w14:textId="77777777" w:rsidR="00322DF6" w:rsidRPr="00C9521D" w:rsidRDefault="00322DF6" w:rsidP="00905EA2">
      <w:pPr>
        <w:pStyle w:val="Akapitzlist"/>
        <w:numPr>
          <w:ilvl w:val="3"/>
          <w:numId w:val="9"/>
        </w:numPr>
        <w:spacing w:before="120" w:after="120"/>
        <w:ind w:left="2127" w:hanging="851"/>
        <w:contextualSpacing w:val="0"/>
        <w:jc w:val="both"/>
        <w:rPr>
          <w:rFonts w:asciiTheme="minorHAnsi" w:hAnsiTheme="minorHAnsi" w:cstheme="minorHAnsi"/>
          <w:sz w:val="24"/>
          <w:szCs w:val="24"/>
        </w:rPr>
      </w:pPr>
      <w:r w:rsidRPr="00C9521D">
        <w:rPr>
          <w:rFonts w:asciiTheme="minorHAnsi" w:hAnsiTheme="minorHAnsi" w:cstheme="minorHAnsi"/>
          <w:sz w:val="24"/>
          <w:szCs w:val="24"/>
        </w:rPr>
        <w:t>wprowadził   wewnętrzne   regulacje   dotyczące   odpowiedzialności i odszkodowań za nieprzestrzeganie przepisów, wewnętrznych regulacji lub standardów.</w:t>
      </w:r>
    </w:p>
    <w:p w14:paraId="6B22C77E" w14:textId="664721FC" w:rsidR="00322DF6" w:rsidRPr="00C9521D" w:rsidRDefault="00322DF6" w:rsidP="00905EA2">
      <w:pPr>
        <w:pStyle w:val="Akapitzlist"/>
        <w:numPr>
          <w:ilvl w:val="2"/>
          <w:numId w:val="9"/>
        </w:numPr>
        <w:spacing w:after="120"/>
        <w:ind w:left="1276" w:hanging="709"/>
        <w:contextualSpacing w:val="0"/>
        <w:jc w:val="both"/>
        <w:rPr>
          <w:rFonts w:asciiTheme="minorHAnsi" w:hAnsiTheme="minorHAnsi" w:cstheme="minorHAnsi"/>
          <w:sz w:val="24"/>
          <w:szCs w:val="24"/>
        </w:rPr>
      </w:pPr>
      <w:r w:rsidRPr="00C9521D">
        <w:rPr>
          <w:rFonts w:asciiTheme="minorHAnsi" w:hAnsiTheme="minorHAnsi" w:cstheme="minorHAnsi"/>
          <w:sz w:val="24"/>
          <w:szCs w:val="24"/>
        </w:rPr>
        <w:t>Zamawiający ocenia, czy podjęte przez Wykonawcę czynności wskazane w pkt 7.</w:t>
      </w:r>
      <w:r w:rsidR="00C9521D" w:rsidRPr="00C9521D">
        <w:rPr>
          <w:rFonts w:asciiTheme="minorHAnsi" w:hAnsiTheme="minorHAnsi" w:cstheme="minorHAnsi"/>
          <w:sz w:val="24"/>
          <w:szCs w:val="24"/>
        </w:rPr>
        <w:t>4</w:t>
      </w:r>
      <w:r w:rsidRPr="00C9521D">
        <w:rPr>
          <w:rFonts w:asciiTheme="minorHAnsi" w:hAnsiTheme="minorHAnsi" w:cstheme="minorHAnsi"/>
          <w:sz w:val="24"/>
          <w:szCs w:val="24"/>
        </w:rPr>
        <w:t xml:space="preserve"> SWZ są   wystarczające   do   wykazania   jego   </w:t>
      </w:r>
      <w:r w:rsidR="00C9521D" w:rsidRPr="00C9521D">
        <w:rPr>
          <w:rFonts w:asciiTheme="minorHAnsi" w:hAnsiTheme="minorHAnsi" w:cstheme="minorHAnsi"/>
          <w:sz w:val="24"/>
          <w:szCs w:val="24"/>
        </w:rPr>
        <w:t>rzetelności, uwzględniając</w:t>
      </w:r>
      <w:r w:rsidRPr="00C9521D">
        <w:rPr>
          <w:rFonts w:asciiTheme="minorHAnsi" w:hAnsiTheme="minorHAnsi" w:cstheme="minorHAnsi"/>
          <w:sz w:val="24"/>
          <w:szCs w:val="24"/>
        </w:rPr>
        <w:t xml:space="preserve">   wagę i szczególne okoliczności czynu Wykonawcy. Jeżeli podjęte przez Wykonawcę czynności.</w:t>
      </w:r>
    </w:p>
    <w:p w14:paraId="304C215D" w14:textId="77777777" w:rsidR="00322DF6" w:rsidRPr="00C9521D" w:rsidRDefault="00322DF6" w:rsidP="00905EA2">
      <w:pPr>
        <w:pStyle w:val="Akapitzlist"/>
        <w:widowControl w:val="0"/>
        <w:numPr>
          <w:ilvl w:val="1"/>
          <w:numId w:val="9"/>
        </w:numPr>
        <w:autoSpaceDE w:val="0"/>
        <w:autoSpaceDN w:val="0"/>
        <w:spacing w:before="120" w:after="120"/>
        <w:ind w:left="567" w:right="140" w:hanging="567"/>
        <w:jc w:val="both"/>
        <w:rPr>
          <w:rFonts w:asciiTheme="minorHAnsi" w:hAnsiTheme="minorHAnsi" w:cstheme="minorHAnsi"/>
          <w:sz w:val="24"/>
          <w:szCs w:val="24"/>
        </w:rPr>
      </w:pPr>
      <w:r w:rsidRPr="00C9521D">
        <w:rPr>
          <w:rFonts w:asciiTheme="minorHAnsi" w:hAnsiTheme="minorHAnsi" w:cstheme="minorHAnsi"/>
          <w:sz w:val="24"/>
          <w:szCs w:val="24"/>
        </w:rPr>
        <w:t>Sposób</w:t>
      </w:r>
      <w:r w:rsidRPr="00C9521D">
        <w:rPr>
          <w:rFonts w:asciiTheme="minorHAnsi" w:hAnsiTheme="minorHAnsi" w:cstheme="minorHAnsi"/>
          <w:spacing w:val="-6"/>
          <w:sz w:val="24"/>
          <w:szCs w:val="24"/>
        </w:rPr>
        <w:t xml:space="preserve"> oceny </w:t>
      </w:r>
      <w:r w:rsidRPr="00C9521D">
        <w:rPr>
          <w:rFonts w:asciiTheme="minorHAnsi" w:hAnsiTheme="minorHAnsi" w:cstheme="minorHAnsi"/>
          <w:sz w:val="24"/>
          <w:szCs w:val="24"/>
        </w:rPr>
        <w:t>wykazania</w:t>
      </w:r>
      <w:r w:rsidRPr="00C9521D">
        <w:rPr>
          <w:rFonts w:asciiTheme="minorHAnsi" w:hAnsiTheme="minorHAnsi" w:cstheme="minorHAnsi"/>
          <w:spacing w:val="-6"/>
          <w:sz w:val="24"/>
          <w:szCs w:val="24"/>
        </w:rPr>
        <w:t xml:space="preserve"> braku podstaw wykluczenia Wykonawcy z postępowania określono </w:t>
      </w:r>
      <w:r w:rsidRPr="00C9521D">
        <w:rPr>
          <w:rFonts w:asciiTheme="minorHAnsi" w:hAnsiTheme="minorHAnsi" w:cstheme="minorHAnsi"/>
          <w:sz w:val="24"/>
          <w:szCs w:val="24"/>
        </w:rPr>
        <w:t>w</w:t>
      </w:r>
      <w:r w:rsidRPr="00C9521D">
        <w:rPr>
          <w:rFonts w:asciiTheme="minorHAnsi" w:hAnsiTheme="minorHAnsi" w:cstheme="minorHAnsi"/>
          <w:spacing w:val="-7"/>
          <w:sz w:val="24"/>
          <w:szCs w:val="24"/>
        </w:rPr>
        <w:t xml:space="preserve"> </w:t>
      </w:r>
      <w:r w:rsidRPr="00C9521D">
        <w:rPr>
          <w:rFonts w:asciiTheme="minorHAnsi" w:hAnsiTheme="minorHAnsi" w:cstheme="minorHAnsi"/>
          <w:sz w:val="24"/>
          <w:szCs w:val="24"/>
        </w:rPr>
        <w:t>rozdziale</w:t>
      </w:r>
      <w:r w:rsidRPr="00C9521D">
        <w:rPr>
          <w:rFonts w:asciiTheme="minorHAnsi" w:hAnsiTheme="minorHAnsi" w:cstheme="minorHAnsi"/>
          <w:spacing w:val="-7"/>
          <w:sz w:val="24"/>
          <w:szCs w:val="24"/>
        </w:rPr>
        <w:t xml:space="preserve"> </w:t>
      </w:r>
      <w:r w:rsidRPr="00C9521D">
        <w:rPr>
          <w:rFonts w:asciiTheme="minorHAnsi" w:hAnsiTheme="minorHAnsi" w:cstheme="minorHAnsi"/>
          <w:sz w:val="24"/>
          <w:szCs w:val="24"/>
        </w:rPr>
        <w:t>8</w:t>
      </w:r>
      <w:r w:rsidRPr="00C9521D">
        <w:rPr>
          <w:rFonts w:asciiTheme="minorHAnsi" w:hAnsiTheme="minorHAnsi" w:cstheme="minorHAnsi"/>
          <w:spacing w:val="-6"/>
          <w:sz w:val="24"/>
          <w:szCs w:val="24"/>
        </w:rPr>
        <w:t xml:space="preserve"> </w:t>
      </w:r>
      <w:r w:rsidRPr="00C9521D">
        <w:rPr>
          <w:rFonts w:asciiTheme="minorHAnsi" w:hAnsiTheme="minorHAnsi" w:cstheme="minorHAnsi"/>
          <w:spacing w:val="-4"/>
          <w:sz w:val="24"/>
          <w:szCs w:val="24"/>
        </w:rPr>
        <w:t>SWZ.</w:t>
      </w:r>
    </w:p>
    <w:p w14:paraId="73A8B889" w14:textId="77777777" w:rsidR="00322DF6" w:rsidRPr="00A01B4D" w:rsidRDefault="00322DF6" w:rsidP="00322DF6">
      <w:pPr>
        <w:spacing w:before="480" w:after="0"/>
        <w:ind w:right="-1"/>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8</w:t>
      </w:r>
    </w:p>
    <w:p w14:paraId="2ABC521D"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INFORMACJA O</w:t>
      </w:r>
      <w:r w:rsidRPr="00A01B4D">
        <w:rPr>
          <w:rFonts w:asciiTheme="minorHAnsi" w:hAnsiTheme="minorHAnsi" w:cstheme="minorHAnsi"/>
          <w:b/>
          <w:spacing w:val="-4"/>
          <w:sz w:val="26"/>
        </w:rPr>
        <w:t xml:space="preserve"> </w:t>
      </w:r>
      <w:r w:rsidRPr="00A01B4D">
        <w:rPr>
          <w:rFonts w:asciiTheme="minorHAnsi" w:hAnsiTheme="minorHAnsi" w:cstheme="minorHAnsi"/>
          <w:b/>
          <w:spacing w:val="-2"/>
          <w:sz w:val="26"/>
        </w:rPr>
        <w:t>OŚWIADCZENIACH</w:t>
      </w:r>
      <w:r w:rsidRPr="00A01B4D">
        <w:rPr>
          <w:rFonts w:asciiTheme="minorHAnsi" w:hAnsiTheme="minorHAnsi" w:cstheme="minorHAnsi"/>
          <w:b/>
          <w:spacing w:val="-4"/>
          <w:sz w:val="26"/>
        </w:rPr>
        <w:t xml:space="preserve"> I</w:t>
      </w:r>
      <w:r w:rsidRPr="00A01B4D">
        <w:rPr>
          <w:rFonts w:asciiTheme="minorHAnsi" w:hAnsiTheme="minorHAnsi" w:cstheme="minorHAnsi"/>
          <w:b/>
          <w:spacing w:val="-1"/>
          <w:sz w:val="26"/>
        </w:rPr>
        <w:t xml:space="preserve"> </w:t>
      </w:r>
      <w:r w:rsidRPr="00A01B4D">
        <w:rPr>
          <w:rFonts w:asciiTheme="minorHAnsi" w:hAnsiTheme="minorHAnsi" w:cstheme="minorHAnsi"/>
          <w:b/>
          <w:spacing w:val="-4"/>
          <w:sz w:val="26"/>
        </w:rPr>
        <w:t>PODMIOTOWYCH</w:t>
      </w:r>
      <w:r w:rsidRPr="00A01B4D">
        <w:rPr>
          <w:rFonts w:asciiTheme="minorHAnsi" w:hAnsiTheme="minorHAnsi" w:cstheme="minorHAnsi"/>
          <w:b/>
          <w:spacing w:val="-1"/>
          <w:sz w:val="26"/>
        </w:rPr>
        <w:t xml:space="preserve"> </w:t>
      </w:r>
      <w:r w:rsidRPr="00A01B4D">
        <w:rPr>
          <w:rFonts w:asciiTheme="minorHAnsi" w:hAnsiTheme="minorHAnsi" w:cstheme="minorHAnsi"/>
          <w:b/>
          <w:spacing w:val="-4"/>
          <w:sz w:val="26"/>
        </w:rPr>
        <w:t>ŚRODKACH</w:t>
      </w:r>
      <w:r w:rsidRPr="00A01B4D">
        <w:rPr>
          <w:rFonts w:asciiTheme="minorHAnsi" w:hAnsiTheme="minorHAnsi" w:cstheme="minorHAnsi"/>
          <w:b/>
          <w:spacing w:val="2"/>
          <w:sz w:val="26"/>
        </w:rPr>
        <w:t xml:space="preserve"> </w:t>
      </w:r>
      <w:r w:rsidRPr="00A01B4D">
        <w:rPr>
          <w:rFonts w:asciiTheme="minorHAnsi" w:hAnsiTheme="minorHAnsi" w:cstheme="minorHAnsi"/>
          <w:b/>
          <w:spacing w:val="-4"/>
          <w:sz w:val="26"/>
        </w:rPr>
        <w:t>DOWODOWYCH</w:t>
      </w:r>
    </w:p>
    <w:p w14:paraId="15A6DD35"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0014E0A9">
          <v:rect id="_x0000_i1032" style="width:0;height:1.5pt" o:hralign="center" o:hrstd="t" o:hr="t" fillcolor="#a0a0a0" stroked="f"/>
        </w:pict>
      </w:r>
    </w:p>
    <w:p w14:paraId="2C12DA65" w14:textId="77777777" w:rsidR="00490C50" w:rsidRPr="00A01B4D" w:rsidRDefault="00490C50" w:rsidP="00123C9F">
      <w:pPr>
        <w:pStyle w:val="Akapitzlist"/>
        <w:numPr>
          <w:ilvl w:val="1"/>
          <w:numId w:val="10"/>
        </w:numPr>
        <w:tabs>
          <w:tab w:val="left" w:pos="1552"/>
        </w:tabs>
        <w:spacing w:before="120" w:after="120"/>
        <w:ind w:left="567" w:right="-1"/>
        <w:jc w:val="both"/>
        <w:rPr>
          <w:rFonts w:asciiTheme="minorHAnsi" w:hAnsiTheme="minorHAnsi" w:cstheme="minorHAnsi"/>
          <w:sz w:val="24"/>
          <w:szCs w:val="24"/>
        </w:rPr>
      </w:pPr>
      <w:r w:rsidRPr="00A01B4D">
        <w:rPr>
          <w:rFonts w:asciiTheme="minorHAnsi" w:hAnsiTheme="minorHAnsi" w:cstheme="minorHAnsi"/>
          <w:sz w:val="24"/>
          <w:szCs w:val="24"/>
        </w:rPr>
        <w:t xml:space="preserve">Do oferty Wykonawca zobowiązany jest dołączyć aktualne na dzień składania ofert oświadczenie o spełnianiu warunków udziału w postępowaniu oraz o braku podstaw do wykluczenia z postępowania – </w:t>
      </w:r>
      <w:r w:rsidRPr="002E2BBC">
        <w:rPr>
          <w:rFonts w:asciiTheme="minorHAnsi" w:hAnsiTheme="minorHAnsi" w:cstheme="minorHAnsi"/>
          <w:sz w:val="24"/>
          <w:szCs w:val="24"/>
        </w:rPr>
        <w:t xml:space="preserve">zgodnie z </w:t>
      </w:r>
      <w:r w:rsidRPr="002E2BBC">
        <w:rPr>
          <w:rFonts w:asciiTheme="minorHAnsi" w:hAnsiTheme="minorHAnsi" w:cstheme="minorHAnsi"/>
          <w:b/>
          <w:bCs/>
          <w:sz w:val="24"/>
          <w:szCs w:val="24"/>
        </w:rPr>
        <w:t>Załącznikiem nr 2 do SWZ;</w:t>
      </w:r>
    </w:p>
    <w:p w14:paraId="648F406F" w14:textId="04CB73CC" w:rsidR="00490C50" w:rsidRPr="00A01B4D" w:rsidRDefault="00490C50" w:rsidP="00123C9F">
      <w:pPr>
        <w:pStyle w:val="Akapitzlist"/>
        <w:numPr>
          <w:ilvl w:val="1"/>
          <w:numId w:val="10"/>
        </w:numPr>
        <w:tabs>
          <w:tab w:val="left" w:pos="1552"/>
        </w:tabs>
        <w:spacing w:before="120" w:after="120"/>
        <w:ind w:left="567" w:right="-1"/>
        <w:jc w:val="both"/>
        <w:rPr>
          <w:rFonts w:asciiTheme="minorHAnsi" w:hAnsiTheme="minorHAnsi" w:cstheme="minorHAnsi"/>
          <w:sz w:val="24"/>
          <w:szCs w:val="24"/>
        </w:rPr>
      </w:pPr>
      <w:r w:rsidRPr="00A01B4D">
        <w:rPr>
          <w:rFonts w:asciiTheme="minorHAnsi" w:hAnsiTheme="minorHAnsi" w:cstheme="minorHAnsi"/>
          <w:sz w:val="24"/>
          <w:szCs w:val="24"/>
        </w:rPr>
        <w:t>Informacje zawarte w oświadczeniu, o którym mowa w pkt 8.1 SWZ stanowią wstępne potwierdzenie, że Wykonawca nie podlega wykluczeniu oraz spełnia warunki udziału w postępowaniu.</w:t>
      </w:r>
    </w:p>
    <w:p w14:paraId="2F2BFA68" w14:textId="02C1EC34" w:rsidR="00322DF6" w:rsidRPr="00A01B4D" w:rsidRDefault="00322DF6" w:rsidP="00123C9F">
      <w:pPr>
        <w:pStyle w:val="Akapitzlist"/>
        <w:numPr>
          <w:ilvl w:val="1"/>
          <w:numId w:val="10"/>
        </w:numPr>
        <w:tabs>
          <w:tab w:val="left" w:pos="1552"/>
        </w:tabs>
        <w:spacing w:before="120" w:after="120"/>
        <w:ind w:left="567" w:right="-1"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wezwie</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Wykonawcę,</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którego</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oferta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została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najwyżej</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 xml:space="preserve">oceniona, do złożenia w wyznaczonym terminie (nie krótszym niż </w:t>
      </w:r>
      <w:r w:rsidR="0038139D" w:rsidRPr="00A01B4D">
        <w:rPr>
          <w:rFonts w:asciiTheme="minorHAnsi" w:hAnsiTheme="minorHAnsi" w:cstheme="minorHAnsi"/>
          <w:sz w:val="24"/>
          <w:szCs w:val="24"/>
        </w:rPr>
        <w:t>5</w:t>
      </w:r>
      <w:r w:rsidRPr="00A01B4D">
        <w:rPr>
          <w:rFonts w:asciiTheme="minorHAnsi" w:hAnsiTheme="minorHAnsi" w:cstheme="minorHAnsi"/>
          <w:sz w:val="24"/>
          <w:szCs w:val="24"/>
        </w:rPr>
        <w:t xml:space="preserve"> dni od dnia wezwania) następujących podmiotowych środków dowodowych (aktualnych na dzień złożenia):</w:t>
      </w:r>
    </w:p>
    <w:p w14:paraId="04DC0F9A" w14:textId="77777777" w:rsidR="00322DF6" w:rsidRPr="00A01B4D" w:rsidRDefault="00322DF6" w:rsidP="00123C9F">
      <w:pPr>
        <w:pStyle w:val="Akapitzlist"/>
        <w:numPr>
          <w:ilvl w:val="2"/>
          <w:numId w:val="10"/>
        </w:numPr>
        <w:tabs>
          <w:tab w:val="left" w:pos="1552"/>
        </w:tabs>
        <w:spacing w:before="120" w:after="120"/>
        <w:ind w:right="-1"/>
        <w:contextualSpacing w:val="0"/>
        <w:jc w:val="both"/>
        <w:rPr>
          <w:rFonts w:asciiTheme="minorHAnsi" w:hAnsiTheme="minorHAnsi" w:cstheme="minorHAnsi"/>
          <w:sz w:val="24"/>
        </w:rPr>
      </w:pPr>
      <w:r w:rsidRPr="00A01B4D">
        <w:rPr>
          <w:rFonts w:asciiTheme="minorHAnsi" w:hAnsiTheme="minorHAnsi" w:cstheme="minorHAnsi"/>
          <w:sz w:val="24"/>
          <w:szCs w:val="24"/>
        </w:rPr>
        <w:t>W</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celu</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potwierdzenia</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spełniania</w:t>
      </w:r>
      <w:r w:rsidRPr="00A01B4D">
        <w:rPr>
          <w:rFonts w:asciiTheme="minorHAnsi" w:hAnsiTheme="minorHAnsi" w:cstheme="minorHAnsi"/>
          <w:spacing w:val="-6"/>
          <w:sz w:val="24"/>
          <w:szCs w:val="24"/>
        </w:rPr>
        <w:t xml:space="preserve"> przez Wykonawcę </w:t>
      </w:r>
      <w:r w:rsidRPr="00A01B4D">
        <w:rPr>
          <w:rFonts w:asciiTheme="minorHAnsi" w:hAnsiTheme="minorHAnsi" w:cstheme="minorHAnsi"/>
          <w:sz w:val="24"/>
          <w:szCs w:val="24"/>
        </w:rPr>
        <w:t>warunków</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udziału</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1"/>
          <w:sz w:val="24"/>
          <w:szCs w:val="24"/>
        </w:rPr>
        <w:t xml:space="preserve"> </w:t>
      </w:r>
      <w:r w:rsidRPr="00A01B4D">
        <w:rPr>
          <w:rFonts w:asciiTheme="minorHAnsi" w:hAnsiTheme="minorHAnsi" w:cstheme="minorHAnsi"/>
          <w:spacing w:val="-2"/>
          <w:sz w:val="24"/>
          <w:szCs w:val="24"/>
        </w:rPr>
        <w:t>postępowaniu dotyczących zdolności technicznych lub zawodowych:</w:t>
      </w:r>
    </w:p>
    <w:p w14:paraId="094F3ED8" w14:textId="03FC4282" w:rsidR="00322DF6" w:rsidRPr="00A01B4D" w:rsidRDefault="00322DF6" w:rsidP="00123C9F">
      <w:pPr>
        <w:pStyle w:val="Akapitzlist"/>
        <w:numPr>
          <w:ilvl w:val="3"/>
          <w:numId w:val="10"/>
        </w:numPr>
        <w:tabs>
          <w:tab w:val="left" w:pos="1127"/>
        </w:tabs>
        <w:spacing w:before="120" w:after="120"/>
        <w:ind w:left="2127" w:right="-1" w:hanging="851"/>
        <w:contextualSpacing w:val="0"/>
        <w:jc w:val="both"/>
        <w:rPr>
          <w:rFonts w:asciiTheme="minorHAnsi" w:hAnsiTheme="minorHAnsi" w:cstheme="minorHAnsi"/>
          <w:sz w:val="24"/>
          <w:szCs w:val="24"/>
          <w:lang w:eastAsia="pl-PL"/>
        </w:rPr>
      </w:pPr>
      <w:r w:rsidRPr="00A01B4D">
        <w:rPr>
          <w:rFonts w:asciiTheme="minorHAnsi" w:hAnsiTheme="minorHAnsi" w:cstheme="minorHAnsi"/>
          <w:b/>
          <w:bCs/>
          <w:sz w:val="24"/>
          <w:szCs w:val="24"/>
        </w:rPr>
        <w:lastRenderedPageBreak/>
        <w:t xml:space="preserve">wykazu </w:t>
      </w:r>
      <w:r w:rsidR="00216247" w:rsidRPr="005C0E4B">
        <w:rPr>
          <w:rFonts w:asciiTheme="minorHAnsi" w:hAnsiTheme="minorHAnsi" w:cstheme="minorHAnsi"/>
          <w:b/>
          <w:bCs/>
          <w:sz w:val="24"/>
          <w:szCs w:val="24"/>
        </w:rPr>
        <w:t xml:space="preserve">robót budowlanych </w:t>
      </w:r>
      <w:r w:rsidRPr="005C0E4B">
        <w:rPr>
          <w:rFonts w:asciiTheme="minorHAnsi" w:hAnsiTheme="minorHAnsi" w:cstheme="minorHAnsi"/>
          <w:sz w:val="24"/>
          <w:szCs w:val="24"/>
        </w:rPr>
        <w:t xml:space="preserve">wykonanych, w okresie </w:t>
      </w:r>
      <w:r w:rsidRPr="005C0E4B">
        <w:rPr>
          <w:rFonts w:asciiTheme="minorHAnsi" w:hAnsiTheme="minorHAnsi" w:cstheme="minorHAnsi"/>
          <w:b/>
          <w:bCs/>
          <w:sz w:val="24"/>
          <w:szCs w:val="24"/>
        </w:rPr>
        <w:t>ostatnich 5 lat</w:t>
      </w:r>
      <w:r w:rsidRPr="005C0E4B">
        <w:rPr>
          <w:rFonts w:asciiTheme="minorHAnsi" w:hAnsiTheme="minorHAnsi" w:cstheme="minorHAnsi"/>
          <w:sz w:val="24"/>
          <w:szCs w:val="24"/>
        </w:rPr>
        <w:t xml:space="preserve"> </w:t>
      </w:r>
      <w:r w:rsidRPr="005C0E4B">
        <w:rPr>
          <w:rFonts w:asciiTheme="minorHAnsi" w:hAnsiTheme="minorHAnsi" w:cstheme="minorHAnsi"/>
          <w:sz w:val="24"/>
          <w:szCs w:val="24"/>
          <w:lang w:eastAsia="pl-PL"/>
        </w:rPr>
        <w:t>licząc wstecz od dnia w którym upływa termin składania ofert</w:t>
      </w:r>
      <w:r w:rsidRPr="005C0E4B">
        <w:rPr>
          <w:rFonts w:asciiTheme="minorHAnsi" w:hAnsiTheme="minorHAnsi" w:cstheme="minorHAnsi"/>
          <w:sz w:val="24"/>
          <w:szCs w:val="24"/>
        </w:rPr>
        <w:t xml:space="preserve">, a jeżeli okres prowadzenia działalności jest krótszy – w tym okresie, wraz z podaniem ich przedmiotu, dat wykonania i podmiotów, na rzecz których </w:t>
      </w:r>
      <w:r w:rsidR="005C0E4B" w:rsidRPr="005C0E4B">
        <w:rPr>
          <w:rFonts w:asciiTheme="minorHAnsi" w:hAnsiTheme="minorHAnsi" w:cstheme="minorHAnsi"/>
          <w:sz w:val="24"/>
          <w:szCs w:val="24"/>
        </w:rPr>
        <w:t>roboty</w:t>
      </w:r>
      <w:r w:rsidRPr="005C0E4B">
        <w:rPr>
          <w:rFonts w:asciiTheme="minorHAnsi" w:hAnsiTheme="minorHAnsi" w:cstheme="minorHAnsi"/>
          <w:sz w:val="24"/>
          <w:szCs w:val="24"/>
        </w:rPr>
        <w:t xml:space="preserve"> zostały wykonane </w:t>
      </w:r>
      <w:r w:rsidRPr="005C0E4B">
        <w:rPr>
          <w:rFonts w:asciiTheme="minorHAnsi" w:hAnsiTheme="minorHAnsi" w:cstheme="minorHAnsi"/>
          <w:bCs/>
          <w:sz w:val="24"/>
        </w:rPr>
        <w:t xml:space="preserve">(sporządzonego zgodnie ze wzorem stanowiącym </w:t>
      </w:r>
      <w:r w:rsidRPr="005C0E4B">
        <w:rPr>
          <w:rFonts w:asciiTheme="minorHAnsi" w:hAnsiTheme="minorHAnsi" w:cstheme="minorHAnsi"/>
          <w:b/>
          <w:sz w:val="24"/>
        </w:rPr>
        <w:t xml:space="preserve">Załącznik nr </w:t>
      </w:r>
      <w:r w:rsidR="005C0E4B" w:rsidRPr="005C0E4B">
        <w:rPr>
          <w:rFonts w:asciiTheme="minorHAnsi" w:hAnsiTheme="minorHAnsi" w:cstheme="minorHAnsi"/>
          <w:b/>
          <w:sz w:val="24"/>
        </w:rPr>
        <w:t>6</w:t>
      </w:r>
      <w:r w:rsidRPr="005C0E4B">
        <w:rPr>
          <w:rFonts w:asciiTheme="minorHAnsi" w:hAnsiTheme="minorHAnsi" w:cstheme="minorHAnsi"/>
          <w:b/>
          <w:sz w:val="24"/>
        </w:rPr>
        <w:t xml:space="preserve"> do SWZ</w:t>
      </w:r>
      <w:r w:rsidRPr="005C0E4B">
        <w:rPr>
          <w:rFonts w:asciiTheme="minorHAnsi" w:hAnsiTheme="minorHAnsi" w:cstheme="minorHAnsi"/>
          <w:bCs/>
          <w:sz w:val="24"/>
        </w:rPr>
        <w:t xml:space="preserve">) </w:t>
      </w:r>
      <w:r w:rsidRPr="005C0E4B">
        <w:rPr>
          <w:rFonts w:asciiTheme="minorHAnsi" w:hAnsiTheme="minorHAnsi" w:cstheme="minorHAnsi"/>
          <w:sz w:val="24"/>
          <w:szCs w:val="24"/>
        </w:rPr>
        <w:t xml:space="preserve">oraz załączeniem dowodów określających, czy te </w:t>
      </w:r>
      <w:r w:rsidR="00216247" w:rsidRPr="005C0E4B">
        <w:rPr>
          <w:rFonts w:asciiTheme="minorHAnsi" w:hAnsiTheme="minorHAnsi" w:cstheme="minorHAnsi"/>
          <w:sz w:val="24"/>
          <w:szCs w:val="24"/>
        </w:rPr>
        <w:t>roboty</w:t>
      </w:r>
      <w:r w:rsidRPr="005C0E4B">
        <w:rPr>
          <w:rFonts w:asciiTheme="minorHAnsi" w:hAnsiTheme="minorHAnsi" w:cstheme="minorHAnsi"/>
          <w:sz w:val="24"/>
          <w:szCs w:val="24"/>
        </w:rPr>
        <w:t xml:space="preserve"> zostały wykonane </w:t>
      </w:r>
      <w:r w:rsidRPr="00A01B4D">
        <w:rPr>
          <w:rFonts w:asciiTheme="minorHAnsi" w:hAnsiTheme="minorHAnsi" w:cstheme="minorHAnsi"/>
          <w:sz w:val="24"/>
          <w:szCs w:val="24"/>
        </w:rPr>
        <w:t>należycie, przy czym dowodami, o których mowa, są referencje bądź inne dokumenty sporządzone przez podmiot, na rzecz którego dostawy zostały wykonane</w:t>
      </w:r>
      <w:r w:rsidR="005C0E4B">
        <w:rPr>
          <w:rFonts w:asciiTheme="minorHAnsi" w:hAnsiTheme="minorHAnsi" w:cstheme="minorHAnsi"/>
          <w:sz w:val="24"/>
          <w:szCs w:val="24"/>
        </w:rPr>
        <w:t>.</w:t>
      </w:r>
      <w:r w:rsidRPr="00A01B4D">
        <w:rPr>
          <w:rFonts w:asciiTheme="minorHAnsi" w:hAnsiTheme="minorHAnsi" w:cstheme="minorHAnsi"/>
          <w:sz w:val="24"/>
          <w:szCs w:val="24"/>
        </w:rPr>
        <w:t xml:space="preserve"> </w:t>
      </w:r>
      <w:r w:rsidRPr="00A01B4D">
        <w:rPr>
          <w:rFonts w:asciiTheme="minorHAnsi" w:hAnsiTheme="minorHAnsi" w:cstheme="minorHAnsi"/>
          <w:sz w:val="24"/>
          <w:szCs w:val="24"/>
          <w:lang w:eastAsia="pl-PL"/>
        </w:rPr>
        <w:t xml:space="preserve">Jeżeli wykonawca powołuje się na doświadczenie w realizacji </w:t>
      </w:r>
      <w:r w:rsidR="00216247" w:rsidRPr="00A01B4D">
        <w:rPr>
          <w:rFonts w:asciiTheme="minorHAnsi" w:hAnsiTheme="minorHAnsi" w:cstheme="minorHAnsi"/>
          <w:sz w:val="24"/>
          <w:szCs w:val="24"/>
          <w:lang w:eastAsia="pl-PL"/>
        </w:rPr>
        <w:t>robót</w:t>
      </w:r>
      <w:r w:rsidRPr="00A01B4D">
        <w:rPr>
          <w:rFonts w:asciiTheme="minorHAnsi" w:hAnsiTheme="minorHAnsi" w:cstheme="minorHAnsi"/>
          <w:sz w:val="24"/>
          <w:szCs w:val="24"/>
          <w:lang w:eastAsia="pl-PL"/>
        </w:rPr>
        <w:t xml:space="preserve"> wykonanych wspólnie z innymi wykonawcami wykaz </w:t>
      </w:r>
      <w:r w:rsidR="00216247" w:rsidRPr="00A01B4D">
        <w:rPr>
          <w:rFonts w:asciiTheme="minorHAnsi" w:hAnsiTheme="minorHAnsi" w:cstheme="minorHAnsi"/>
          <w:sz w:val="24"/>
          <w:szCs w:val="24"/>
          <w:lang w:eastAsia="pl-PL"/>
        </w:rPr>
        <w:t xml:space="preserve">robót </w:t>
      </w:r>
      <w:r w:rsidRPr="005C0E4B">
        <w:rPr>
          <w:rFonts w:asciiTheme="minorHAnsi" w:hAnsiTheme="minorHAnsi" w:cstheme="minorHAnsi"/>
          <w:sz w:val="24"/>
          <w:szCs w:val="24"/>
          <w:lang w:eastAsia="pl-PL"/>
        </w:rPr>
        <w:t xml:space="preserve">dotyczy </w:t>
      </w:r>
      <w:r w:rsidR="00216247" w:rsidRPr="005C0E4B">
        <w:rPr>
          <w:rFonts w:asciiTheme="minorHAnsi" w:hAnsiTheme="minorHAnsi" w:cstheme="minorHAnsi"/>
          <w:sz w:val="24"/>
          <w:szCs w:val="24"/>
          <w:lang w:eastAsia="pl-PL"/>
        </w:rPr>
        <w:t>robót</w:t>
      </w:r>
      <w:r w:rsidRPr="005C0E4B">
        <w:rPr>
          <w:rFonts w:asciiTheme="minorHAnsi" w:hAnsiTheme="minorHAnsi" w:cstheme="minorHAnsi"/>
          <w:sz w:val="24"/>
          <w:szCs w:val="24"/>
          <w:lang w:eastAsia="pl-PL"/>
        </w:rPr>
        <w:t xml:space="preserve">, w których wykonaniu Wykonawca ten bezpośrednio uczestniczył </w:t>
      </w:r>
      <w:r w:rsidRPr="005C0E4B">
        <w:rPr>
          <w:rFonts w:asciiTheme="minorHAnsi" w:hAnsiTheme="minorHAnsi" w:cstheme="minorHAnsi"/>
          <w:bCs/>
          <w:sz w:val="24"/>
        </w:rPr>
        <w:t>– w odniesieniu do warunku określonego w pkt</w:t>
      </w:r>
      <w:r w:rsidR="00490C50" w:rsidRPr="005C0E4B">
        <w:rPr>
          <w:rFonts w:asciiTheme="minorHAnsi" w:hAnsiTheme="minorHAnsi" w:cstheme="minorHAnsi"/>
          <w:bCs/>
          <w:sz w:val="24"/>
        </w:rPr>
        <w:t xml:space="preserve"> </w:t>
      </w:r>
      <w:r w:rsidRPr="005C0E4B">
        <w:rPr>
          <w:rFonts w:asciiTheme="minorHAnsi" w:hAnsiTheme="minorHAnsi" w:cstheme="minorHAnsi"/>
          <w:bCs/>
          <w:sz w:val="24"/>
        </w:rPr>
        <w:t>6.1.4.1. SWZ;</w:t>
      </w:r>
    </w:p>
    <w:p w14:paraId="402AAB47" w14:textId="112C18E2" w:rsidR="00322DF6" w:rsidRPr="00A01B4D" w:rsidRDefault="00322DF6" w:rsidP="00123C9F">
      <w:pPr>
        <w:pStyle w:val="Akapitzlist"/>
        <w:numPr>
          <w:ilvl w:val="3"/>
          <w:numId w:val="10"/>
        </w:numPr>
        <w:tabs>
          <w:tab w:val="left" w:pos="1127"/>
        </w:tabs>
        <w:spacing w:before="120" w:after="120"/>
        <w:ind w:left="2127" w:right="-1" w:hanging="851"/>
        <w:contextualSpacing w:val="0"/>
        <w:jc w:val="both"/>
        <w:rPr>
          <w:rFonts w:asciiTheme="minorHAnsi" w:hAnsiTheme="minorHAnsi" w:cstheme="minorHAnsi"/>
          <w:bCs/>
          <w:color w:val="FF0000"/>
          <w:sz w:val="24"/>
        </w:rPr>
      </w:pPr>
      <w:r w:rsidRPr="00A01B4D">
        <w:rPr>
          <w:rFonts w:asciiTheme="minorHAnsi" w:hAnsiTheme="minorHAnsi" w:cstheme="minorHAnsi"/>
          <w:b/>
          <w:sz w:val="24"/>
        </w:rPr>
        <w:t>wykazu</w:t>
      </w:r>
      <w:r w:rsidRPr="00A01B4D">
        <w:rPr>
          <w:rFonts w:asciiTheme="minorHAnsi" w:hAnsiTheme="minorHAnsi" w:cstheme="minorHAnsi"/>
          <w:b/>
          <w:spacing w:val="-8"/>
          <w:sz w:val="24"/>
        </w:rPr>
        <w:t xml:space="preserve"> </w:t>
      </w:r>
      <w:r w:rsidRPr="00A01B4D">
        <w:rPr>
          <w:rFonts w:asciiTheme="minorHAnsi" w:hAnsiTheme="minorHAnsi" w:cstheme="minorHAnsi"/>
          <w:b/>
          <w:sz w:val="24"/>
        </w:rPr>
        <w:t>osób</w:t>
      </w:r>
      <w:r w:rsidRPr="00A01B4D">
        <w:rPr>
          <w:rFonts w:asciiTheme="minorHAnsi" w:hAnsiTheme="minorHAnsi" w:cstheme="minorHAnsi"/>
          <w:bCs/>
          <w:sz w:val="24"/>
        </w:rPr>
        <w:t>,</w:t>
      </w:r>
      <w:r w:rsidRPr="00A01B4D">
        <w:rPr>
          <w:rFonts w:asciiTheme="minorHAnsi" w:hAnsiTheme="minorHAnsi" w:cstheme="minorHAnsi"/>
          <w:spacing w:val="-8"/>
          <w:sz w:val="24"/>
        </w:rPr>
        <w:t xml:space="preserve"> </w:t>
      </w:r>
      <w:r w:rsidRPr="00A01B4D">
        <w:rPr>
          <w:rFonts w:asciiTheme="minorHAnsi" w:hAnsiTheme="minorHAnsi" w:cstheme="minorHAnsi"/>
          <w:sz w:val="24"/>
        </w:rPr>
        <w:t>skierowanych</w:t>
      </w:r>
      <w:r w:rsidRPr="00A01B4D">
        <w:rPr>
          <w:rFonts w:asciiTheme="minorHAnsi" w:hAnsiTheme="minorHAnsi" w:cstheme="minorHAnsi"/>
          <w:spacing w:val="-9"/>
          <w:sz w:val="24"/>
        </w:rPr>
        <w:t xml:space="preserve"> </w:t>
      </w:r>
      <w:r w:rsidRPr="00A01B4D">
        <w:rPr>
          <w:rFonts w:asciiTheme="minorHAnsi" w:hAnsiTheme="minorHAnsi" w:cstheme="minorHAnsi"/>
          <w:sz w:val="24"/>
        </w:rPr>
        <w:t>przez</w:t>
      </w:r>
      <w:r w:rsidRPr="00A01B4D">
        <w:rPr>
          <w:rFonts w:asciiTheme="minorHAnsi" w:hAnsiTheme="minorHAnsi" w:cstheme="minorHAnsi"/>
          <w:spacing w:val="-9"/>
          <w:sz w:val="24"/>
        </w:rPr>
        <w:t xml:space="preserve"> </w:t>
      </w:r>
      <w:r w:rsidRPr="00A01B4D">
        <w:rPr>
          <w:rFonts w:asciiTheme="minorHAnsi" w:hAnsiTheme="minorHAnsi" w:cstheme="minorHAnsi"/>
          <w:sz w:val="24"/>
        </w:rPr>
        <w:t>Wykonawcę</w:t>
      </w:r>
      <w:r w:rsidRPr="00A01B4D">
        <w:rPr>
          <w:rFonts w:asciiTheme="minorHAnsi" w:hAnsiTheme="minorHAnsi" w:cstheme="minorHAnsi"/>
          <w:spacing w:val="-8"/>
          <w:sz w:val="24"/>
        </w:rPr>
        <w:t xml:space="preserve"> </w:t>
      </w:r>
      <w:r w:rsidRPr="00A01B4D">
        <w:rPr>
          <w:rFonts w:asciiTheme="minorHAnsi" w:hAnsiTheme="minorHAnsi" w:cstheme="minorHAnsi"/>
          <w:sz w:val="24"/>
        </w:rPr>
        <w:t>do</w:t>
      </w:r>
      <w:r w:rsidRPr="00A01B4D">
        <w:rPr>
          <w:rFonts w:asciiTheme="minorHAnsi" w:hAnsiTheme="minorHAnsi" w:cstheme="minorHAnsi"/>
          <w:spacing w:val="-9"/>
          <w:sz w:val="24"/>
        </w:rPr>
        <w:t xml:space="preserve"> </w:t>
      </w:r>
      <w:r w:rsidRPr="00A01B4D">
        <w:rPr>
          <w:rFonts w:asciiTheme="minorHAnsi" w:hAnsiTheme="minorHAnsi" w:cstheme="minorHAnsi"/>
          <w:sz w:val="24"/>
        </w:rPr>
        <w:t>realizacji</w:t>
      </w:r>
      <w:r w:rsidRPr="00A01B4D">
        <w:rPr>
          <w:rFonts w:asciiTheme="minorHAnsi" w:hAnsiTheme="minorHAnsi" w:cstheme="minorHAnsi"/>
          <w:spacing w:val="-8"/>
          <w:sz w:val="24"/>
        </w:rPr>
        <w:t xml:space="preserve"> </w:t>
      </w:r>
      <w:r w:rsidRPr="00A01B4D">
        <w:rPr>
          <w:rFonts w:asciiTheme="minorHAnsi" w:hAnsiTheme="minorHAnsi" w:cstheme="minorHAnsi"/>
          <w:sz w:val="24"/>
        </w:rPr>
        <w:t>zamówienia</w:t>
      </w:r>
      <w:r w:rsidRPr="00A01B4D">
        <w:rPr>
          <w:rFonts w:asciiTheme="minorHAnsi" w:hAnsiTheme="minorHAnsi" w:cstheme="minorHAnsi"/>
          <w:spacing w:val="-11"/>
          <w:sz w:val="24"/>
        </w:rPr>
        <w:t xml:space="preserve"> </w:t>
      </w:r>
      <w:r w:rsidRPr="00A01B4D">
        <w:rPr>
          <w:rFonts w:asciiTheme="minorHAnsi" w:hAnsiTheme="minorHAnsi" w:cstheme="minorHAnsi"/>
          <w:sz w:val="24"/>
        </w:rPr>
        <w:t>publicznego, w szczególności odpowiedzialnych za świadczenie usług i kierowanie robotami budowlanymi, wraz z informacjami na temat ich kwalifikacji zawodowych,</w:t>
      </w:r>
      <w:r w:rsidRPr="00A01B4D">
        <w:rPr>
          <w:rFonts w:asciiTheme="minorHAnsi" w:hAnsiTheme="minorHAnsi" w:cstheme="minorHAnsi"/>
          <w:spacing w:val="-7"/>
          <w:sz w:val="24"/>
        </w:rPr>
        <w:t xml:space="preserve"> </w:t>
      </w:r>
      <w:r w:rsidRPr="00A01B4D">
        <w:rPr>
          <w:rFonts w:asciiTheme="minorHAnsi" w:hAnsiTheme="minorHAnsi" w:cstheme="minorHAnsi"/>
          <w:sz w:val="24"/>
        </w:rPr>
        <w:t>uprawnień i doświadczenia niezbędnych</w:t>
      </w:r>
      <w:r w:rsidRPr="00A01B4D">
        <w:rPr>
          <w:rFonts w:asciiTheme="minorHAnsi" w:hAnsiTheme="minorHAnsi" w:cstheme="minorHAnsi"/>
          <w:spacing w:val="-9"/>
          <w:sz w:val="24"/>
        </w:rPr>
        <w:t xml:space="preserve"> </w:t>
      </w:r>
      <w:r w:rsidRPr="00A01B4D">
        <w:rPr>
          <w:rFonts w:asciiTheme="minorHAnsi" w:hAnsiTheme="minorHAnsi" w:cstheme="minorHAnsi"/>
          <w:sz w:val="24"/>
        </w:rPr>
        <w:t>do</w:t>
      </w:r>
      <w:r w:rsidRPr="00A01B4D">
        <w:rPr>
          <w:rFonts w:asciiTheme="minorHAnsi" w:hAnsiTheme="minorHAnsi" w:cstheme="minorHAnsi"/>
          <w:spacing w:val="-9"/>
          <w:sz w:val="24"/>
        </w:rPr>
        <w:t xml:space="preserve"> </w:t>
      </w:r>
      <w:r w:rsidRPr="00A01B4D">
        <w:rPr>
          <w:rFonts w:asciiTheme="minorHAnsi" w:hAnsiTheme="minorHAnsi" w:cstheme="minorHAnsi"/>
          <w:sz w:val="24"/>
        </w:rPr>
        <w:t xml:space="preserve">wykonania </w:t>
      </w:r>
      <w:r w:rsidRPr="005C0E4B">
        <w:rPr>
          <w:rFonts w:asciiTheme="minorHAnsi" w:hAnsiTheme="minorHAnsi" w:cstheme="minorHAnsi"/>
          <w:sz w:val="24"/>
        </w:rPr>
        <w:t>zamówienia publicznego, a także zakresu wykonywanych przez nie czynności oraz informacją o</w:t>
      </w:r>
      <w:r w:rsidRPr="005C0E4B">
        <w:rPr>
          <w:rFonts w:asciiTheme="minorHAnsi" w:hAnsiTheme="minorHAnsi" w:cstheme="minorHAnsi"/>
          <w:spacing w:val="-3"/>
          <w:sz w:val="24"/>
        </w:rPr>
        <w:t xml:space="preserve"> </w:t>
      </w:r>
      <w:r w:rsidRPr="005C0E4B">
        <w:rPr>
          <w:rFonts w:asciiTheme="minorHAnsi" w:hAnsiTheme="minorHAnsi" w:cstheme="minorHAnsi"/>
          <w:sz w:val="24"/>
        </w:rPr>
        <w:t xml:space="preserve">podstawie do dysponowania tymi osobami (sporządzonego zgodnie ze wzorem stanowiącym </w:t>
      </w:r>
      <w:r w:rsidRPr="005C0E4B">
        <w:rPr>
          <w:rFonts w:asciiTheme="minorHAnsi" w:hAnsiTheme="minorHAnsi" w:cstheme="minorHAnsi"/>
          <w:b/>
          <w:sz w:val="24"/>
        </w:rPr>
        <w:t xml:space="preserve">Załącznik nr </w:t>
      </w:r>
      <w:r w:rsidR="005C0E4B" w:rsidRPr="005C0E4B">
        <w:rPr>
          <w:rFonts w:asciiTheme="minorHAnsi" w:hAnsiTheme="minorHAnsi" w:cstheme="minorHAnsi"/>
          <w:b/>
          <w:sz w:val="24"/>
        </w:rPr>
        <w:t>7</w:t>
      </w:r>
      <w:r w:rsidRPr="005C0E4B">
        <w:rPr>
          <w:rFonts w:asciiTheme="minorHAnsi" w:hAnsiTheme="minorHAnsi" w:cstheme="minorHAnsi"/>
          <w:b/>
          <w:sz w:val="24"/>
        </w:rPr>
        <w:t xml:space="preserve"> do SWZ</w:t>
      </w:r>
      <w:r w:rsidRPr="005C0E4B">
        <w:rPr>
          <w:rFonts w:asciiTheme="minorHAnsi" w:hAnsiTheme="minorHAnsi" w:cstheme="minorHAnsi"/>
          <w:bCs/>
          <w:sz w:val="24"/>
        </w:rPr>
        <w:t>)</w:t>
      </w:r>
      <w:r w:rsidRPr="005C0E4B">
        <w:rPr>
          <w:rFonts w:asciiTheme="minorHAnsi" w:hAnsiTheme="minorHAnsi" w:cstheme="minorHAnsi"/>
          <w:b/>
          <w:sz w:val="24"/>
        </w:rPr>
        <w:t xml:space="preserve"> </w:t>
      </w:r>
      <w:r w:rsidRPr="005C0E4B">
        <w:rPr>
          <w:rFonts w:asciiTheme="minorHAnsi" w:hAnsiTheme="minorHAnsi" w:cstheme="minorHAnsi"/>
          <w:sz w:val="24"/>
        </w:rPr>
        <w:t>–  w odniesieniu do warunku określonego w pkt 6.1.4.2</w:t>
      </w:r>
      <w:r w:rsidR="005C0E4B" w:rsidRPr="005C0E4B">
        <w:rPr>
          <w:rFonts w:asciiTheme="minorHAnsi" w:hAnsiTheme="minorHAnsi" w:cstheme="minorHAnsi"/>
          <w:sz w:val="24"/>
        </w:rPr>
        <w:t xml:space="preserve"> SWZ;</w:t>
      </w:r>
    </w:p>
    <w:p w14:paraId="5F1426BA" w14:textId="1D7EEC0A" w:rsidR="00322DF6" w:rsidRPr="00A01B4D" w:rsidRDefault="00322DF6" w:rsidP="00123C9F">
      <w:pPr>
        <w:pStyle w:val="Akapitzlist"/>
        <w:numPr>
          <w:ilvl w:val="3"/>
          <w:numId w:val="10"/>
        </w:numPr>
        <w:spacing w:before="120" w:after="120"/>
        <w:ind w:left="2127" w:hanging="851"/>
        <w:jc w:val="both"/>
        <w:rPr>
          <w:rFonts w:asciiTheme="minorHAnsi" w:hAnsiTheme="minorHAnsi" w:cstheme="minorHAnsi"/>
          <w:sz w:val="24"/>
          <w:szCs w:val="24"/>
        </w:rPr>
      </w:pPr>
      <w:r w:rsidRPr="00A01B4D">
        <w:rPr>
          <w:rFonts w:asciiTheme="minorHAnsi" w:hAnsiTheme="minorHAnsi" w:cstheme="minorHAnsi"/>
          <w:sz w:val="24"/>
          <w:szCs w:val="24"/>
        </w:rPr>
        <w:t xml:space="preserve">oświadczenie Wykonawcy, w zakresie art. 108 ust. 1 pkt 5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 xml:space="preserve">, o braku przynależności do tej samej grupy kapitałowej, w rozumieniu ustawy z dnia 16 lutego 2007 r. o ochronie konkurencji i konsumentów </w:t>
      </w:r>
      <w:r w:rsidR="002E6BF7" w:rsidRPr="002E6BF7">
        <w:rPr>
          <w:rFonts w:asciiTheme="minorHAnsi" w:hAnsiTheme="minorHAnsi" w:cstheme="minorHAnsi"/>
          <w:sz w:val="24"/>
          <w:szCs w:val="24"/>
        </w:rPr>
        <w:t>(Dz.U. z 2021 r. poz. 275</w:t>
      </w:r>
      <w:r w:rsidR="002E6BF7">
        <w:rPr>
          <w:rFonts w:asciiTheme="minorHAnsi" w:hAnsiTheme="minorHAnsi" w:cstheme="minorHAnsi"/>
          <w:sz w:val="24"/>
          <w:szCs w:val="24"/>
        </w:rPr>
        <w:t xml:space="preserve"> z </w:t>
      </w:r>
      <w:proofErr w:type="spellStart"/>
      <w:r w:rsidR="002E6BF7">
        <w:rPr>
          <w:rFonts w:asciiTheme="minorHAnsi" w:hAnsiTheme="minorHAnsi" w:cstheme="minorHAnsi"/>
          <w:sz w:val="24"/>
          <w:szCs w:val="24"/>
        </w:rPr>
        <w:t>późn</w:t>
      </w:r>
      <w:proofErr w:type="spellEnd"/>
      <w:r w:rsidR="002E6BF7">
        <w:rPr>
          <w:rFonts w:asciiTheme="minorHAnsi" w:hAnsiTheme="minorHAnsi" w:cstheme="minorHAnsi"/>
          <w:sz w:val="24"/>
          <w:szCs w:val="24"/>
        </w:rPr>
        <w:t>. zm.</w:t>
      </w:r>
      <w:r w:rsidR="002E6BF7" w:rsidRPr="002E6BF7">
        <w:rPr>
          <w:rFonts w:asciiTheme="minorHAnsi" w:hAnsiTheme="minorHAnsi" w:cstheme="minorHAnsi"/>
          <w:sz w:val="24"/>
          <w:szCs w:val="24"/>
        </w:rPr>
        <w:t>)</w:t>
      </w:r>
      <w:r w:rsidR="002E6BF7">
        <w:rPr>
          <w:rFonts w:asciiTheme="minorHAnsi" w:hAnsiTheme="minorHAnsi" w:cstheme="minorHAnsi"/>
          <w:sz w:val="24"/>
          <w:szCs w:val="24"/>
        </w:rPr>
        <w:t xml:space="preserve">, </w:t>
      </w:r>
      <w:r w:rsidRPr="00A01B4D">
        <w:rPr>
          <w:rFonts w:asciiTheme="minorHAnsi" w:hAnsiTheme="minorHAnsi" w:cstheme="minorHAnsi"/>
          <w:sz w:val="24"/>
          <w:szCs w:val="24"/>
        </w:rP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p>
    <w:p w14:paraId="231E986C" w14:textId="402FA2D9" w:rsidR="00322DF6" w:rsidRPr="00A01B4D" w:rsidRDefault="00322DF6" w:rsidP="00322DF6">
      <w:pPr>
        <w:widowControl w:val="0"/>
        <w:autoSpaceDE w:val="0"/>
        <w:autoSpaceDN w:val="0"/>
        <w:spacing w:before="120" w:after="120"/>
        <w:ind w:left="1985"/>
        <w:jc w:val="both"/>
        <w:rPr>
          <w:rFonts w:asciiTheme="minorHAnsi" w:hAnsiTheme="minorHAnsi" w:cstheme="minorHAnsi"/>
          <w:sz w:val="24"/>
          <w:szCs w:val="24"/>
        </w:rPr>
      </w:pPr>
      <w:r w:rsidRPr="00A01B4D">
        <w:rPr>
          <w:rFonts w:asciiTheme="minorHAnsi" w:hAnsiTheme="minorHAnsi" w:cstheme="minorHAnsi"/>
          <w:sz w:val="24"/>
          <w:szCs w:val="24"/>
        </w:rPr>
        <w:t xml:space="preserve">- sporządzone </w:t>
      </w:r>
      <w:r w:rsidRPr="005C0E4B">
        <w:rPr>
          <w:rFonts w:asciiTheme="minorHAnsi" w:hAnsiTheme="minorHAnsi" w:cstheme="minorHAnsi"/>
          <w:sz w:val="24"/>
          <w:szCs w:val="24"/>
        </w:rPr>
        <w:t xml:space="preserve">zgodne z </w:t>
      </w:r>
      <w:r w:rsidRPr="005C0E4B">
        <w:rPr>
          <w:rFonts w:asciiTheme="minorHAnsi" w:hAnsiTheme="minorHAnsi" w:cstheme="minorHAnsi"/>
          <w:b/>
          <w:bCs/>
          <w:sz w:val="24"/>
          <w:szCs w:val="24"/>
        </w:rPr>
        <w:t xml:space="preserve">Załącznikiem nr </w:t>
      </w:r>
      <w:r w:rsidR="005C0E4B" w:rsidRPr="005C0E4B">
        <w:rPr>
          <w:rFonts w:asciiTheme="minorHAnsi" w:hAnsiTheme="minorHAnsi" w:cstheme="minorHAnsi"/>
          <w:b/>
          <w:bCs/>
          <w:sz w:val="24"/>
          <w:szCs w:val="24"/>
        </w:rPr>
        <w:t xml:space="preserve">5 </w:t>
      </w:r>
      <w:r w:rsidRPr="005C0E4B">
        <w:rPr>
          <w:rFonts w:asciiTheme="minorHAnsi" w:hAnsiTheme="minorHAnsi" w:cstheme="minorHAnsi"/>
          <w:b/>
          <w:bCs/>
          <w:sz w:val="24"/>
          <w:szCs w:val="24"/>
        </w:rPr>
        <w:t>do SWZ</w:t>
      </w:r>
      <w:r w:rsidRPr="005C0E4B">
        <w:rPr>
          <w:rFonts w:asciiTheme="minorHAnsi" w:hAnsiTheme="minorHAnsi" w:cstheme="minorHAnsi"/>
          <w:sz w:val="24"/>
          <w:szCs w:val="24"/>
        </w:rPr>
        <w:t>;</w:t>
      </w:r>
    </w:p>
    <w:p w14:paraId="0141EA1F"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 składa podmiotowe środki dowodowe na wezwanie Zamawiającego. Dokumenty te powinny być aktualne na dzień ich złożenia.</w:t>
      </w:r>
    </w:p>
    <w:p w14:paraId="58BF6394"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będzie wzywał do złożenia podmiotowych środków dowodowych, jeżeli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może</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je</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uzyskać</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pomocą</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bezpłatnych</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i ogólnodostępnych</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baz</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danych, w szczególności</w:t>
      </w:r>
      <w:r w:rsidRPr="00A01B4D">
        <w:rPr>
          <w:rFonts w:asciiTheme="minorHAnsi" w:hAnsiTheme="minorHAnsi" w:cstheme="minorHAnsi"/>
          <w:spacing w:val="19"/>
          <w:sz w:val="24"/>
          <w:szCs w:val="24"/>
        </w:rPr>
        <w:t xml:space="preserve"> </w:t>
      </w:r>
      <w:r w:rsidRPr="00A01B4D">
        <w:rPr>
          <w:rFonts w:asciiTheme="minorHAnsi" w:hAnsiTheme="minorHAnsi" w:cstheme="minorHAnsi"/>
          <w:sz w:val="24"/>
          <w:szCs w:val="24"/>
        </w:rPr>
        <w:t>rejestrów publicznych</w:t>
      </w:r>
      <w:r w:rsidRPr="00A01B4D">
        <w:rPr>
          <w:rFonts w:asciiTheme="minorHAnsi" w:hAnsiTheme="minorHAnsi" w:cstheme="minorHAnsi"/>
          <w:spacing w:val="18"/>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rozumieniu ustawy z dnia</w:t>
      </w:r>
      <w:r w:rsidRPr="00A01B4D">
        <w:rPr>
          <w:rFonts w:asciiTheme="minorHAnsi" w:hAnsiTheme="minorHAnsi" w:cstheme="minorHAnsi"/>
          <w:spacing w:val="18"/>
          <w:sz w:val="24"/>
          <w:szCs w:val="24"/>
        </w:rPr>
        <w:t xml:space="preserve"> </w:t>
      </w:r>
      <w:r w:rsidRPr="00A01B4D">
        <w:rPr>
          <w:rFonts w:asciiTheme="minorHAnsi" w:hAnsiTheme="minorHAnsi" w:cstheme="minorHAnsi"/>
          <w:sz w:val="24"/>
          <w:szCs w:val="24"/>
        </w:rPr>
        <w:t>17 lutego</w:t>
      </w:r>
      <w:r w:rsidRPr="00A01B4D">
        <w:rPr>
          <w:rFonts w:asciiTheme="minorHAnsi" w:hAnsiTheme="minorHAnsi" w:cstheme="minorHAnsi"/>
          <w:spacing w:val="18"/>
          <w:sz w:val="24"/>
          <w:szCs w:val="24"/>
        </w:rPr>
        <w:t xml:space="preserve"> </w:t>
      </w:r>
      <w:r w:rsidRPr="00A01B4D">
        <w:rPr>
          <w:rFonts w:asciiTheme="minorHAnsi" w:hAnsiTheme="minorHAnsi" w:cstheme="minorHAnsi"/>
          <w:sz w:val="24"/>
          <w:szCs w:val="24"/>
        </w:rPr>
        <w:t>2005</w:t>
      </w:r>
      <w:r w:rsidRPr="00A01B4D">
        <w:rPr>
          <w:rFonts w:asciiTheme="minorHAnsi" w:hAnsiTheme="minorHAnsi" w:cstheme="minorHAnsi"/>
          <w:spacing w:val="18"/>
          <w:sz w:val="24"/>
          <w:szCs w:val="24"/>
        </w:rPr>
        <w:t xml:space="preserve"> </w:t>
      </w:r>
      <w:r w:rsidRPr="00A01B4D">
        <w:rPr>
          <w:rFonts w:asciiTheme="minorHAnsi" w:hAnsiTheme="minorHAnsi" w:cstheme="minorHAnsi"/>
          <w:sz w:val="24"/>
          <w:szCs w:val="24"/>
        </w:rPr>
        <w:t>r.</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 informatyzacji działalności podmiotów realizujących zadania publiczne, o ile Wykonawca</w:t>
      </w:r>
      <w:r w:rsidRPr="00A01B4D">
        <w:rPr>
          <w:rFonts w:asciiTheme="minorHAnsi" w:hAnsiTheme="minorHAnsi" w:cstheme="minorHAnsi"/>
          <w:spacing w:val="37"/>
          <w:sz w:val="24"/>
          <w:szCs w:val="24"/>
        </w:rPr>
        <w:t xml:space="preserve"> </w:t>
      </w:r>
      <w:r w:rsidRPr="00A01B4D">
        <w:rPr>
          <w:rFonts w:asciiTheme="minorHAnsi" w:hAnsiTheme="minorHAnsi" w:cstheme="minorHAnsi"/>
          <w:sz w:val="24"/>
          <w:szCs w:val="24"/>
        </w:rPr>
        <w:t>wskazał</w:t>
      </w:r>
      <w:r w:rsidRPr="00A01B4D">
        <w:rPr>
          <w:rFonts w:asciiTheme="minorHAnsi" w:hAnsiTheme="minorHAnsi" w:cstheme="minorHAnsi"/>
          <w:spacing w:val="37"/>
          <w:sz w:val="24"/>
          <w:szCs w:val="24"/>
        </w:rPr>
        <w:t xml:space="preserve"> </w:t>
      </w:r>
      <w:r w:rsidRPr="00A01B4D">
        <w:rPr>
          <w:rFonts w:asciiTheme="minorHAnsi" w:hAnsiTheme="minorHAnsi" w:cstheme="minorHAnsi"/>
          <w:sz w:val="24"/>
          <w:szCs w:val="24"/>
        </w:rPr>
        <w:t>dane umożliwiające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dostęp</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tych</w:t>
      </w:r>
      <w:r w:rsidRPr="00A01B4D">
        <w:rPr>
          <w:rFonts w:asciiTheme="minorHAnsi" w:hAnsiTheme="minorHAnsi" w:cstheme="minorHAnsi"/>
          <w:spacing w:val="-7"/>
          <w:sz w:val="24"/>
          <w:szCs w:val="24"/>
        </w:rPr>
        <w:t xml:space="preserve"> </w:t>
      </w:r>
      <w:r w:rsidRPr="00A01B4D">
        <w:rPr>
          <w:rFonts w:asciiTheme="minorHAnsi" w:hAnsiTheme="minorHAnsi" w:cstheme="minorHAnsi"/>
          <w:spacing w:val="-2"/>
          <w:sz w:val="24"/>
          <w:szCs w:val="24"/>
        </w:rPr>
        <w:t>środków.</w:t>
      </w:r>
    </w:p>
    <w:p w14:paraId="415C0713"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rPr>
        <w:lastRenderedPageBreak/>
        <w:t>Wykonawca nie jest zobowiązany do złożenia podmiotowych środków dowodowych, które Zamawiający posiada, jeżeli Wykonawca wskaże te środki oraz potwierdzi ich prawidłowość i aktualność.</w:t>
      </w:r>
    </w:p>
    <w:p w14:paraId="02882ED6" w14:textId="0A6061FE" w:rsidR="00322DF6" w:rsidRPr="00347664"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347664">
        <w:rPr>
          <w:rFonts w:asciiTheme="minorHAnsi" w:hAnsiTheme="minorHAnsi" w:cstheme="minorHAnsi"/>
          <w:sz w:val="24"/>
        </w:rPr>
        <w:t>Oświadczeni</w:t>
      </w:r>
      <w:r w:rsidR="00490C50" w:rsidRPr="00347664">
        <w:rPr>
          <w:rFonts w:asciiTheme="minorHAnsi" w:hAnsiTheme="minorHAnsi" w:cstheme="minorHAnsi"/>
          <w:sz w:val="24"/>
        </w:rPr>
        <w:t>e,</w:t>
      </w:r>
      <w:r w:rsidRPr="00347664">
        <w:rPr>
          <w:rFonts w:asciiTheme="minorHAnsi" w:hAnsiTheme="minorHAnsi" w:cstheme="minorHAnsi"/>
          <w:sz w:val="24"/>
        </w:rPr>
        <w:t xml:space="preserve"> o który</w:t>
      </w:r>
      <w:r w:rsidR="00490C50" w:rsidRPr="00347664">
        <w:rPr>
          <w:rFonts w:asciiTheme="minorHAnsi" w:hAnsiTheme="minorHAnsi" w:cstheme="minorHAnsi"/>
          <w:sz w:val="24"/>
        </w:rPr>
        <w:t>m</w:t>
      </w:r>
      <w:r w:rsidRPr="00347664">
        <w:rPr>
          <w:rFonts w:asciiTheme="minorHAnsi" w:hAnsiTheme="minorHAnsi" w:cstheme="minorHAnsi"/>
          <w:sz w:val="24"/>
        </w:rPr>
        <w:t xml:space="preserve"> mowa w rozdziale 8.1 SWZ składa się, pod rygorem nieważności, w </w:t>
      </w:r>
      <w:bookmarkStart w:id="3" w:name="_Hlk102161192"/>
      <w:r w:rsidRPr="00347664">
        <w:rPr>
          <w:rFonts w:asciiTheme="minorHAnsi" w:hAnsiTheme="minorHAnsi" w:cstheme="minorHAnsi"/>
          <w:sz w:val="24"/>
        </w:rPr>
        <w:t>formie elektronicznej</w:t>
      </w:r>
      <w:r w:rsidRPr="005C0E4B">
        <w:rPr>
          <w:rFonts w:asciiTheme="minorHAnsi" w:hAnsiTheme="minorHAnsi" w:cstheme="minorHAnsi"/>
          <w:sz w:val="24"/>
          <w:szCs w:val="24"/>
        </w:rPr>
        <w:t xml:space="preserve">, tj. w postaci elektronicznej opatrzonej </w:t>
      </w:r>
      <w:bookmarkEnd w:id="3"/>
      <w:r w:rsidR="005C0E4B" w:rsidRPr="005C0E4B">
        <w:rPr>
          <w:rFonts w:asciiTheme="minorHAnsi" w:eastAsia="Arial" w:hAnsiTheme="minorHAnsi" w:cstheme="minorHAnsi"/>
          <w:b/>
          <w:sz w:val="24"/>
          <w:szCs w:val="24"/>
          <w:lang w:val="pl" w:eastAsia="pl-PL"/>
        </w:rPr>
        <w:t>elektronicznym kwalifikowanym podpisem</w:t>
      </w:r>
      <w:r w:rsidR="005C0E4B">
        <w:rPr>
          <w:rFonts w:asciiTheme="minorHAnsi" w:eastAsia="Arial" w:hAnsiTheme="minorHAnsi" w:cstheme="minorHAnsi"/>
          <w:sz w:val="24"/>
          <w:szCs w:val="24"/>
          <w:lang w:val="pl" w:eastAsia="pl-PL"/>
        </w:rPr>
        <w:t>,</w:t>
      </w:r>
      <w:r w:rsidR="005C0E4B" w:rsidRPr="005C0E4B">
        <w:rPr>
          <w:rFonts w:asciiTheme="minorHAnsi" w:eastAsia="Arial" w:hAnsiTheme="minorHAnsi" w:cstheme="minorHAnsi"/>
          <w:sz w:val="24"/>
          <w:szCs w:val="24"/>
          <w:lang w:val="pl" w:eastAsia="pl-PL"/>
        </w:rPr>
        <w:t xml:space="preserve"> </w:t>
      </w:r>
      <w:r w:rsidR="005C0E4B" w:rsidRPr="005C0E4B">
        <w:rPr>
          <w:rFonts w:asciiTheme="minorHAnsi" w:eastAsia="Arial" w:hAnsiTheme="minorHAnsi" w:cstheme="minorHAnsi"/>
          <w:b/>
          <w:sz w:val="24"/>
          <w:szCs w:val="24"/>
          <w:lang w:val="pl" w:eastAsia="pl-PL"/>
        </w:rPr>
        <w:t>elektronicznym podpisem zaufanym</w:t>
      </w:r>
      <w:r w:rsidR="005C0E4B" w:rsidRPr="005C0E4B">
        <w:rPr>
          <w:rFonts w:asciiTheme="minorHAnsi" w:eastAsia="Arial" w:hAnsiTheme="minorHAnsi" w:cstheme="minorHAnsi"/>
          <w:sz w:val="24"/>
          <w:szCs w:val="24"/>
          <w:lang w:val="pl" w:eastAsia="pl-PL"/>
        </w:rPr>
        <w:t xml:space="preserve"> lub </w:t>
      </w:r>
      <w:r w:rsidR="005C0E4B" w:rsidRPr="005C0E4B">
        <w:rPr>
          <w:rFonts w:asciiTheme="minorHAnsi" w:eastAsia="Arial" w:hAnsiTheme="minorHAnsi" w:cstheme="minorHAnsi"/>
          <w:b/>
          <w:sz w:val="24"/>
          <w:szCs w:val="24"/>
          <w:lang w:val="pl" w:eastAsia="pl-PL"/>
        </w:rPr>
        <w:t>elektronicznym podpisem osobistym</w:t>
      </w:r>
    </w:p>
    <w:p w14:paraId="3D796D6E" w14:textId="57954CE2"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rPr>
        <w:t xml:space="preserve">Podmiotowe środki </w:t>
      </w:r>
      <w:r w:rsidRPr="00347664">
        <w:rPr>
          <w:rFonts w:asciiTheme="minorHAnsi" w:hAnsiTheme="minorHAnsi" w:cstheme="minorHAnsi"/>
          <w:sz w:val="24"/>
        </w:rPr>
        <w:t>dowodowe sporządza się w postaci elektronicznej, w formatach danych określonych w przepisach wydanych na podstawie art. 18 ustawy z dnia 17 lutego</w:t>
      </w:r>
      <w:r w:rsidRPr="00347664">
        <w:rPr>
          <w:rFonts w:asciiTheme="minorHAnsi" w:hAnsiTheme="minorHAnsi" w:cstheme="minorHAnsi"/>
          <w:spacing w:val="-7"/>
          <w:sz w:val="24"/>
        </w:rPr>
        <w:t xml:space="preserve"> </w:t>
      </w:r>
      <w:r w:rsidRPr="00347664">
        <w:rPr>
          <w:rFonts w:asciiTheme="minorHAnsi" w:hAnsiTheme="minorHAnsi" w:cstheme="minorHAnsi"/>
          <w:sz w:val="24"/>
        </w:rPr>
        <w:t>2005</w:t>
      </w:r>
      <w:r w:rsidRPr="00347664">
        <w:rPr>
          <w:rFonts w:asciiTheme="minorHAnsi" w:hAnsiTheme="minorHAnsi" w:cstheme="minorHAnsi"/>
          <w:spacing w:val="-7"/>
          <w:sz w:val="24"/>
        </w:rPr>
        <w:t xml:space="preserve"> </w:t>
      </w:r>
      <w:r w:rsidRPr="00347664">
        <w:rPr>
          <w:rFonts w:asciiTheme="minorHAnsi" w:hAnsiTheme="minorHAnsi" w:cstheme="minorHAnsi"/>
          <w:sz w:val="24"/>
        </w:rPr>
        <w:t>r.</w:t>
      </w:r>
      <w:r w:rsidRPr="00347664">
        <w:rPr>
          <w:rFonts w:asciiTheme="minorHAnsi" w:hAnsiTheme="minorHAnsi" w:cstheme="minorHAnsi"/>
          <w:spacing w:val="-5"/>
          <w:sz w:val="24"/>
        </w:rPr>
        <w:t xml:space="preserve"> </w:t>
      </w:r>
      <w:r w:rsidRPr="00347664">
        <w:rPr>
          <w:rFonts w:asciiTheme="minorHAnsi" w:hAnsiTheme="minorHAnsi" w:cstheme="minorHAnsi"/>
          <w:sz w:val="24"/>
        </w:rPr>
        <w:t>o</w:t>
      </w:r>
      <w:r w:rsidRPr="00347664">
        <w:rPr>
          <w:rFonts w:asciiTheme="minorHAnsi" w:hAnsiTheme="minorHAnsi" w:cstheme="minorHAnsi"/>
          <w:spacing w:val="-7"/>
          <w:sz w:val="24"/>
        </w:rPr>
        <w:t xml:space="preserve"> </w:t>
      </w:r>
      <w:r w:rsidRPr="00347664">
        <w:rPr>
          <w:rFonts w:asciiTheme="minorHAnsi" w:hAnsiTheme="minorHAnsi" w:cstheme="minorHAnsi"/>
          <w:sz w:val="24"/>
        </w:rPr>
        <w:t>informatyzacji</w:t>
      </w:r>
      <w:r w:rsidRPr="00347664">
        <w:rPr>
          <w:rFonts w:asciiTheme="minorHAnsi" w:hAnsiTheme="minorHAnsi" w:cstheme="minorHAnsi"/>
          <w:spacing w:val="-6"/>
          <w:sz w:val="24"/>
        </w:rPr>
        <w:t xml:space="preserve"> </w:t>
      </w:r>
      <w:r w:rsidRPr="00347664">
        <w:rPr>
          <w:rFonts w:asciiTheme="minorHAnsi" w:hAnsiTheme="minorHAnsi" w:cstheme="minorHAnsi"/>
          <w:sz w:val="24"/>
        </w:rPr>
        <w:t>działalności</w:t>
      </w:r>
      <w:r w:rsidRPr="00347664">
        <w:rPr>
          <w:rFonts w:asciiTheme="minorHAnsi" w:hAnsiTheme="minorHAnsi" w:cstheme="minorHAnsi"/>
          <w:spacing w:val="-6"/>
          <w:sz w:val="24"/>
        </w:rPr>
        <w:t xml:space="preserve"> </w:t>
      </w:r>
      <w:r w:rsidRPr="00347664">
        <w:rPr>
          <w:rFonts w:asciiTheme="minorHAnsi" w:hAnsiTheme="minorHAnsi" w:cstheme="minorHAnsi"/>
          <w:sz w:val="24"/>
        </w:rPr>
        <w:t>podmiotów</w:t>
      </w:r>
      <w:r w:rsidRPr="00347664">
        <w:rPr>
          <w:rFonts w:asciiTheme="minorHAnsi" w:hAnsiTheme="minorHAnsi" w:cstheme="minorHAnsi"/>
          <w:spacing w:val="-8"/>
          <w:sz w:val="24"/>
        </w:rPr>
        <w:t xml:space="preserve"> </w:t>
      </w:r>
      <w:r w:rsidRPr="00347664">
        <w:rPr>
          <w:rFonts w:asciiTheme="minorHAnsi" w:hAnsiTheme="minorHAnsi" w:cstheme="minorHAnsi"/>
          <w:sz w:val="24"/>
        </w:rPr>
        <w:t>realizujących</w:t>
      </w:r>
      <w:r w:rsidRPr="00347664">
        <w:rPr>
          <w:rFonts w:asciiTheme="minorHAnsi" w:hAnsiTheme="minorHAnsi" w:cstheme="minorHAnsi"/>
          <w:spacing w:val="-5"/>
          <w:sz w:val="24"/>
        </w:rPr>
        <w:t xml:space="preserve"> </w:t>
      </w:r>
      <w:r w:rsidRPr="00347664">
        <w:rPr>
          <w:rFonts w:asciiTheme="minorHAnsi" w:hAnsiTheme="minorHAnsi" w:cstheme="minorHAnsi"/>
          <w:sz w:val="24"/>
        </w:rPr>
        <w:t>zadania</w:t>
      </w:r>
      <w:r w:rsidRPr="00347664">
        <w:rPr>
          <w:rFonts w:asciiTheme="minorHAnsi" w:hAnsiTheme="minorHAnsi" w:cstheme="minorHAnsi"/>
          <w:spacing w:val="-6"/>
          <w:sz w:val="24"/>
        </w:rPr>
        <w:t xml:space="preserve"> </w:t>
      </w:r>
      <w:r w:rsidRPr="00347664">
        <w:rPr>
          <w:rFonts w:asciiTheme="minorHAnsi" w:hAnsiTheme="minorHAnsi" w:cstheme="minorHAnsi"/>
          <w:sz w:val="24"/>
        </w:rPr>
        <w:t>publiczne (</w:t>
      </w:r>
      <w:proofErr w:type="spellStart"/>
      <w:r w:rsidRPr="00347664">
        <w:rPr>
          <w:rFonts w:asciiTheme="minorHAnsi" w:hAnsiTheme="minorHAnsi" w:cstheme="minorHAnsi"/>
          <w:sz w:val="24"/>
        </w:rPr>
        <w:t>t.j</w:t>
      </w:r>
      <w:proofErr w:type="spellEnd"/>
      <w:r w:rsidRPr="00347664">
        <w:rPr>
          <w:rFonts w:asciiTheme="minorHAnsi" w:hAnsiTheme="minorHAnsi" w:cstheme="minorHAnsi"/>
          <w:sz w:val="24"/>
        </w:rPr>
        <w:t xml:space="preserve">. Dz. U. z </w:t>
      </w:r>
      <w:r w:rsidR="004A66E0" w:rsidRPr="00347664">
        <w:rPr>
          <w:rFonts w:asciiTheme="minorHAnsi" w:hAnsiTheme="minorHAnsi" w:cstheme="minorHAnsi"/>
          <w:sz w:val="24"/>
        </w:rPr>
        <w:t>2023 r.</w:t>
      </w:r>
      <w:r w:rsidRPr="00347664">
        <w:rPr>
          <w:rFonts w:asciiTheme="minorHAnsi" w:hAnsiTheme="minorHAnsi" w:cstheme="minorHAnsi"/>
          <w:sz w:val="24"/>
        </w:rPr>
        <w:t xml:space="preserve"> poz. 57), z zastrzeżeniem formatów, o których </w:t>
      </w:r>
      <w:r w:rsidRPr="00A01B4D">
        <w:rPr>
          <w:rFonts w:asciiTheme="minorHAnsi" w:hAnsiTheme="minorHAnsi" w:cstheme="minorHAnsi"/>
          <w:sz w:val="24"/>
        </w:rPr>
        <w:t xml:space="preserve">mowa w art. 66 ust. 1 ustawy </w:t>
      </w:r>
      <w:proofErr w:type="spellStart"/>
      <w:r w:rsidRPr="00A01B4D">
        <w:rPr>
          <w:rFonts w:asciiTheme="minorHAnsi" w:hAnsiTheme="minorHAnsi" w:cstheme="minorHAnsi"/>
          <w:sz w:val="24"/>
        </w:rPr>
        <w:t>Pzp</w:t>
      </w:r>
      <w:proofErr w:type="spellEnd"/>
      <w:r w:rsidRPr="00A01B4D">
        <w:rPr>
          <w:rFonts w:asciiTheme="minorHAnsi" w:hAnsiTheme="minorHAnsi" w:cstheme="minorHAnsi"/>
          <w:sz w:val="24"/>
        </w:rPr>
        <w:t>, z uwzględnieniem rodzaju przekazywanych danych.</w:t>
      </w:r>
    </w:p>
    <w:p w14:paraId="7667FCD0" w14:textId="7106DB6C"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rPr>
        <w:t>Podmiotowe</w:t>
      </w:r>
      <w:r w:rsidRPr="00A01B4D">
        <w:rPr>
          <w:rFonts w:asciiTheme="minorHAnsi" w:hAnsiTheme="minorHAnsi" w:cstheme="minorHAnsi"/>
          <w:spacing w:val="-4"/>
          <w:sz w:val="24"/>
        </w:rPr>
        <w:t xml:space="preserve"> </w:t>
      </w:r>
      <w:r w:rsidRPr="00A01B4D">
        <w:rPr>
          <w:rFonts w:asciiTheme="minorHAnsi" w:hAnsiTheme="minorHAnsi" w:cstheme="minorHAnsi"/>
          <w:sz w:val="24"/>
        </w:rPr>
        <w:t>środki</w:t>
      </w:r>
      <w:r w:rsidRPr="00A01B4D">
        <w:rPr>
          <w:rFonts w:asciiTheme="minorHAnsi" w:hAnsiTheme="minorHAnsi" w:cstheme="minorHAnsi"/>
          <w:spacing w:val="-2"/>
          <w:sz w:val="24"/>
        </w:rPr>
        <w:t xml:space="preserve"> </w:t>
      </w:r>
      <w:r w:rsidRPr="00A01B4D">
        <w:rPr>
          <w:rFonts w:asciiTheme="minorHAnsi" w:hAnsiTheme="minorHAnsi" w:cstheme="minorHAnsi"/>
          <w:sz w:val="24"/>
        </w:rPr>
        <w:t>dowodowe</w:t>
      </w:r>
      <w:r w:rsidRPr="00A01B4D">
        <w:rPr>
          <w:rFonts w:asciiTheme="minorHAnsi" w:hAnsiTheme="minorHAnsi" w:cstheme="minorHAnsi"/>
          <w:spacing w:val="-4"/>
          <w:sz w:val="24"/>
        </w:rPr>
        <w:t xml:space="preserve"> </w:t>
      </w:r>
      <w:r w:rsidRPr="00A01B4D">
        <w:rPr>
          <w:rFonts w:asciiTheme="minorHAnsi" w:hAnsiTheme="minorHAnsi" w:cstheme="minorHAnsi"/>
          <w:sz w:val="24"/>
        </w:rPr>
        <w:t>przekazuje</w:t>
      </w:r>
      <w:r w:rsidRPr="00A01B4D">
        <w:rPr>
          <w:rFonts w:asciiTheme="minorHAnsi" w:hAnsiTheme="minorHAnsi" w:cstheme="minorHAnsi"/>
          <w:spacing w:val="-4"/>
          <w:sz w:val="24"/>
        </w:rPr>
        <w:t xml:space="preserve"> </w:t>
      </w:r>
      <w:r w:rsidRPr="00A01B4D">
        <w:rPr>
          <w:rFonts w:asciiTheme="minorHAnsi" w:hAnsiTheme="minorHAnsi" w:cstheme="minorHAnsi"/>
          <w:sz w:val="24"/>
        </w:rPr>
        <w:t>się</w:t>
      </w:r>
      <w:r w:rsidRPr="00A01B4D">
        <w:rPr>
          <w:rFonts w:asciiTheme="minorHAnsi" w:hAnsiTheme="minorHAnsi" w:cstheme="minorHAnsi"/>
          <w:spacing w:val="-4"/>
          <w:sz w:val="24"/>
        </w:rPr>
        <w:t xml:space="preserve"> </w:t>
      </w:r>
      <w:r w:rsidRPr="00A01B4D">
        <w:rPr>
          <w:rFonts w:asciiTheme="minorHAnsi" w:hAnsiTheme="minorHAnsi" w:cstheme="minorHAnsi"/>
          <w:sz w:val="24"/>
        </w:rPr>
        <w:t>w</w:t>
      </w:r>
      <w:r w:rsidR="00490C50" w:rsidRPr="00A01B4D">
        <w:rPr>
          <w:rFonts w:asciiTheme="minorHAnsi" w:hAnsiTheme="minorHAnsi" w:cstheme="minorHAnsi"/>
          <w:sz w:val="24"/>
        </w:rPr>
        <w:t>edłu</w:t>
      </w:r>
      <w:r w:rsidRPr="00A01B4D">
        <w:rPr>
          <w:rFonts w:asciiTheme="minorHAnsi" w:hAnsiTheme="minorHAnsi" w:cstheme="minorHAnsi"/>
          <w:sz w:val="24"/>
        </w:rPr>
        <w:t>g</w:t>
      </w:r>
      <w:r w:rsidRPr="00A01B4D">
        <w:rPr>
          <w:rFonts w:asciiTheme="minorHAnsi" w:hAnsiTheme="minorHAnsi" w:cstheme="minorHAnsi"/>
          <w:spacing w:val="-4"/>
          <w:sz w:val="24"/>
        </w:rPr>
        <w:t xml:space="preserve"> </w:t>
      </w:r>
      <w:r w:rsidRPr="00A01B4D">
        <w:rPr>
          <w:rFonts w:asciiTheme="minorHAnsi" w:hAnsiTheme="minorHAnsi" w:cstheme="minorHAnsi"/>
          <w:sz w:val="24"/>
        </w:rPr>
        <w:t>zasad</w:t>
      </w:r>
      <w:r w:rsidRPr="00A01B4D">
        <w:rPr>
          <w:rFonts w:asciiTheme="minorHAnsi" w:hAnsiTheme="minorHAnsi" w:cstheme="minorHAnsi"/>
          <w:spacing w:val="-3"/>
          <w:sz w:val="24"/>
        </w:rPr>
        <w:t xml:space="preserve"> </w:t>
      </w:r>
      <w:r w:rsidRPr="00A01B4D">
        <w:rPr>
          <w:rFonts w:asciiTheme="minorHAnsi" w:hAnsiTheme="minorHAnsi" w:cstheme="minorHAnsi"/>
          <w:sz w:val="24"/>
        </w:rPr>
        <w:t>określonych</w:t>
      </w:r>
      <w:r w:rsidRPr="00A01B4D">
        <w:rPr>
          <w:rFonts w:asciiTheme="minorHAnsi" w:hAnsiTheme="minorHAnsi" w:cstheme="minorHAnsi"/>
          <w:spacing w:val="-3"/>
          <w:sz w:val="24"/>
        </w:rPr>
        <w:t xml:space="preserve"> </w:t>
      </w:r>
      <w:r w:rsidRPr="00A01B4D">
        <w:rPr>
          <w:rFonts w:asciiTheme="minorHAnsi" w:hAnsiTheme="minorHAnsi" w:cstheme="minorHAnsi"/>
          <w:sz w:val="24"/>
        </w:rPr>
        <w:t>w</w:t>
      </w:r>
      <w:r w:rsidRPr="00A01B4D">
        <w:rPr>
          <w:rFonts w:asciiTheme="minorHAnsi" w:hAnsiTheme="minorHAnsi" w:cstheme="minorHAnsi"/>
          <w:spacing w:val="-6"/>
          <w:sz w:val="24"/>
        </w:rPr>
        <w:t xml:space="preserve"> </w:t>
      </w:r>
      <w:bookmarkStart w:id="4" w:name="_Hlk102337098"/>
      <w:r w:rsidRPr="00A01B4D">
        <w:rPr>
          <w:rFonts w:asciiTheme="minorHAnsi" w:hAnsiTheme="minorHAnsi" w:cstheme="minorHAnsi"/>
          <w:sz w:val="24"/>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w:t>
      </w:r>
      <w:bookmarkEnd w:id="4"/>
    </w:p>
    <w:p w14:paraId="0E5A9EF8" w14:textId="58826E4F"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 przypadku przekazywania dokumentu elektronicznego w formacie poddającym dane kompresji, opatrzenie pliku zawierającego skompresowane dokumenty kwalifikowanym podpisem elektronicznym</w:t>
      </w:r>
      <w:r w:rsidR="00D94D8D">
        <w:rPr>
          <w:rFonts w:asciiTheme="minorHAnsi" w:hAnsiTheme="minorHAnsi" w:cstheme="minorHAnsi"/>
          <w:sz w:val="24"/>
          <w:szCs w:val="24"/>
        </w:rPr>
        <w:t>, elektronicznym podpisem zaufanym lub elektronicznym podpisem osobistym</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jest</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równoznaczne</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opatrzeniem</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wszystkich</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dokumentów</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 xml:space="preserve">zawartych w tym pliku </w:t>
      </w:r>
      <w:r w:rsidR="00D94D8D">
        <w:rPr>
          <w:rFonts w:asciiTheme="minorHAnsi" w:hAnsiTheme="minorHAnsi" w:cstheme="minorHAnsi"/>
          <w:sz w:val="24"/>
          <w:szCs w:val="24"/>
        </w:rPr>
        <w:t>wspomnianym wyżej</w:t>
      </w:r>
      <w:r w:rsidRPr="00A01B4D">
        <w:rPr>
          <w:rFonts w:asciiTheme="minorHAnsi" w:hAnsiTheme="minorHAnsi" w:cstheme="minorHAnsi"/>
          <w:sz w:val="24"/>
          <w:szCs w:val="24"/>
        </w:rPr>
        <w:t xml:space="preserve"> podpisem elektronicznym.</w:t>
      </w:r>
    </w:p>
    <w:p w14:paraId="459136AF"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Oświadczenia wskazane w rozdziale 8.1 SWZ i podmiotowe środki dowodowe przekazuje się środkiem komunikacji elektronicznej wskazanym w rozdziale 11 SWZ.</w:t>
      </w:r>
    </w:p>
    <w:p w14:paraId="6EEB9FF4"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przypadku,</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gdy</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oświadczenia</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których</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mowa</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rozdziale</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8.1</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SWZ</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12"/>
          <w:sz w:val="24"/>
          <w:szCs w:val="24"/>
        </w:rPr>
        <w:t xml:space="preserve"> </w:t>
      </w:r>
      <w:r w:rsidRPr="00A01B4D">
        <w:rPr>
          <w:rFonts w:asciiTheme="minorHAnsi" w:hAnsiTheme="minorHAnsi" w:cstheme="minorHAnsi"/>
          <w:spacing w:val="-2"/>
          <w:sz w:val="24"/>
          <w:szCs w:val="24"/>
        </w:rPr>
        <w:t xml:space="preserve">podmiotowe </w:t>
      </w:r>
      <w:r w:rsidRPr="00A01B4D">
        <w:rPr>
          <w:rFonts w:asciiTheme="minorHAnsi" w:hAnsiTheme="minorHAnsi" w:cstheme="minorHAnsi"/>
          <w:sz w:val="24"/>
          <w:szCs w:val="24"/>
        </w:rPr>
        <w:t>środki dowodowe zawierają informacje stanowiące tajemnicę przedsiębiorstwa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rozumieniu</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przepisów</w:t>
      </w:r>
      <w:r w:rsidRPr="00A01B4D">
        <w:rPr>
          <w:rFonts w:asciiTheme="minorHAnsi" w:hAnsiTheme="minorHAnsi" w:cstheme="minorHAnsi"/>
          <w:spacing w:val="74"/>
          <w:w w:val="150"/>
          <w:sz w:val="24"/>
          <w:szCs w:val="24"/>
        </w:rPr>
        <w:t xml:space="preserve"> </w:t>
      </w:r>
      <w:r w:rsidRPr="00A01B4D">
        <w:rPr>
          <w:rFonts w:asciiTheme="minorHAnsi" w:hAnsiTheme="minorHAnsi" w:cstheme="minorHAnsi"/>
          <w:sz w:val="24"/>
          <w:szCs w:val="24"/>
        </w:rPr>
        <w:t>ustawy</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16</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kwietnia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1993</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r.</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o zwalczaniu nieuczciwej konkurencji (Dz. U. z 2022 r. poz. 1233), Wykonawca, w celu utrzymania w</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poufności tych informacji, przekazuje je w wydzielonym i odpowiednio oznaczonym pliku.</w:t>
      </w:r>
    </w:p>
    <w:p w14:paraId="60643F50"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Podmiotowe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środki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dowodowe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sporządzone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języku</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obcym</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przekazuje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wraz z tłumaczeniem na język polski.</w:t>
      </w:r>
    </w:p>
    <w:p w14:paraId="00DDBAA8" w14:textId="77777777" w:rsidR="00322DF6" w:rsidRPr="00A01B4D" w:rsidRDefault="00322DF6" w:rsidP="00123C9F">
      <w:pPr>
        <w:pStyle w:val="Akapitzlist"/>
        <w:numPr>
          <w:ilvl w:val="1"/>
          <w:numId w:val="10"/>
        </w:numPr>
        <w:tabs>
          <w:tab w:val="left" w:pos="567"/>
        </w:tabs>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rPr>
        <w:t>Dokumenty</w:t>
      </w:r>
      <w:r w:rsidRPr="00A01B4D">
        <w:rPr>
          <w:rFonts w:asciiTheme="minorHAnsi" w:hAnsiTheme="minorHAnsi" w:cstheme="minorHAnsi"/>
          <w:spacing w:val="-9"/>
          <w:sz w:val="24"/>
        </w:rPr>
        <w:t xml:space="preserve"> </w:t>
      </w:r>
      <w:r w:rsidRPr="00A01B4D">
        <w:rPr>
          <w:rFonts w:asciiTheme="minorHAnsi" w:hAnsiTheme="minorHAnsi" w:cstheme="minorHAnsi"/>
          <w:sz w:val="24"/>
        </w:rPr>
        <w:t>elektroniczne</w:t>
      </w:r>
      <w:r w:rsidRPr="00A01B4D">
        <w:rPr>
          <w:rFonts w:asciiTheme="minorHAnsi" w:hAnsiTheme="minorHAnsi" w:cstheme="minorHAnsi"/>
          <w:spacing w:val="-5"/>
          <w:sz w:val="24"/>
        </w:rPr>
        <w:t xml:space="preserve"> </w:t>
      </w:r>
      <w:r w:rsidRPr="00A01B4D">
        <w:rPr>
          <w:rFonts w:asciiTheme="minorHAnsi" w:hAnsiTheme="minorHAnsi" w:cstheme="minorHAnsi"/>
          <w:sz w:val="24"/>
        </w:rPr>
        <w:t>muszą</w:t>
      </w:r>
      <w:r w:rsidRPr="00A01B4D">
        <w:rPr>
          <w:rFonts w:asciiTheme="minorHAnsi" w:hAnsiTheme="minorHAnsi" w:cstheme="minorHAnsi"/>
          <w:spacing w:val="-7"/>
          <w:sz w:val="24"/>
        </w:rPr>
        <w:t xml:space="preserve"> </w:t>
      </w:r>
      <w:r w:rsidRPr="00A01B4D">
        <w:rPr>
          <w:rFonts w:asciiTheme="minorHAnsi" w:hAnsiTheme="minorHAnsi" w:cstheme="minorHAnsi"/>
          <w:sz w:val="24"/>
        </w:rPr>
        <w:t>spełniać</w:t>
      </w:r>
      <w:r w:rsidRPr="00A01B4D">
        <w:rPr>
          <w:rFonts w:asciiTheme="minorHAnsi" w:hAnsiTheme="minorHAnsi" w:cstheme="minorHAnsi"/>
          <w:spacing w:val="-6"/>
          <w:sz w:val="24"/>
        </w:rPr>
        <w:t xml:space="preserve"> </w:t>
      </w:r>
      <w:r w:rsidRPr="00A01B4D">
        <w:rPr>
          <w:rFonts w:asciiTheme="minorHAnsi" w:hAnsiTheme="minorHAnsi" w:cstheme="minorHAnsi"/>
          <w:sz w:val="24"/>
        </w:rPr>
        <w:t>łącznie</w:t>
      </w:r>
      <w:r w:rsidRPr="00A01B4D">
        <w:rPr>
          <w:rFonts w:asciiTheme="minorHAnsi" w:hAnsiTheme="minorHAnsi" w:cstheme="minorHAnsi"/>
          <w:spacing w:val="-6"/>
          <w:sz w:val="24"/>
        </w:rPr>
        <w:t xml:space="preserve"> </w:t>
      </w:r>
      <w:r w:rsidRPr="00A01B4D">
        <w:rPr>
          <w:rFonts w:asciiTheme="minorHAnsi" w:hAnsiTheme="minorHAnsi" w:cstheme="minorHAnsi"/>
          <w:sz w:val="24"/>
        </w:rPr>
        <w:t>następujące</w:t>
      </w:r>
      <w:r w:rsidRPr="00A01B4D">
        <w:rPr>
          <w:rFonts w:asciiTheme="minorHAnsi" w:hAnsiTheme="minorHAnsi" w:cstheme="minorHAnsi"/>
          <w:spacing w:val="-5"/>
          <w:sz w:val="24"/>
        </w:rPr>
        <w:t xml:space="preserve"> </w:t>
      </w:r>
      <w:r w:rsidRPr="00A01B4D">
        <w:rPr>
          <w:rFonts w:asciiTheme="minorHAnsi" w:hAnsiTheme="minorHAnsi" w:cstheme="minorHAnsi"/>
          <w:spacing w:val="-2"/>
          <w:sz w:val="24"/>
        </w:rPr>
        <w:t>wymagania:</w:t>
      </w:r>
    </w:p>
    <w:p w14:paraId="554E634C" w14:textId="77777777" w:rsidR="00322DF6" w:rsidRPr="00A01B4D" w:rsidRDefault="00322DF6" w:rsidP="00123C9F">
      <w:pPr>
        <w:pStyle w:val="Akapitzlist"/>
        <w:numPr>
          <w:ilvl w:val="2"/>
          <w:numId w:val="10"/>
        </w:numPr>
        <w:tabs>
          <w:tab w:val="left" w:pos="1127"/>
        </w:tabs>
        <w:spacing w:before="120" w:after="120"/>
        <w:contextualSpacing w:val="0"/>
        <w:jc w:val="both"/>
        <w:rPr>
          <w:rFonts w:asciiTheme="minorHAnsi" w:hAnsiTheme="minorHAnsi" w:cstheme="minorHAnsi"/>
          <w:sz w:val="24"/>
        </w:rPr>
      </w:pPr>
      <w:r w:rsidRPr="00A01B4D">
        <w:rPr>
          <w:rFonts w:asciiTheme="minorHAnsi" w:hAnsiTheme="minorHAnsi" w:cstheme="minorHAnsi"/>
          <w:sz w:val="24"/>
        </w:rPr>
        <w:t>być</w:t>
      </w:r>
      <w:r w:rsidRPr="00A01B4D">
        <w:rPr>
          <w:rFonts w:asciiTheme="minorHAnsi" w:hAnsiTheme="minorHAnsi" w:cstheme="minorHAnsi"/>
          <w:spacing w:val="79"/>
          <w:w w:val="150"/>
          <w:sz w:val="24"/>
        </w:rPr>
        <w:t xml:space="preserve"> </w:t>
      </w:r>
      <w:r w:rsidRPr="00A01B4D">
        <w:rPr>
          <w:rFonts w:asciiTheme="minorHAnsi" w:hAnsiTheme="minorHAnsi" w:cstheme="minorHAnsi"/>
          <w:sz w:val="24"/>
        </w:rPr>
        <w:t>utrwalone</w:t>
      </w:r>
      <w:r w:rsidRPr="00A01B4D">
        <w:rPr>
          <w:rFonts w:asciiTheme="minorHAnsi" w:hAnsiTheme="minorHAnsi" w:cstheme="minorHAnsi"/>
          <w:spacing w:val="79"/>
          <w:w w:val="150"/>
          <w:sz w:val="24"/>
        </w:rPr>
        <w:t xml:space="preserve"> </w:t>
      </w:r>
      <w:r w:rsidRPr="00A01B4D">
        <w:rPr>
          <w:rFonts w:asciiTheme="minorHAnsi" w:hAnsiTheme="minorHAnsi" w:cstheme="minorHAnsi"/>
          <w:sz w:val="24"/>
        </w:rPr>
        <w:t>w</w:t>
      </w:r>
      <w:r w:rsidRPr="00A01B4D">
        <w:rPr>
          <w:rFonts w:asciiTheme="minorHAnsi" w:hAnsiTheme="minorHAnsi" w:cstheme="minorHAnsi"/>
          <w:spacing w:val="79"/>
          <w:w w:val="150"/>
          <w:sz w:val="24"/>
        </w:rPr>
        <w:t xml:space="preserve"> </w:t>
      </w:r>
      <w:r w:rsidRPr="00A01B4D">
        <w:rPr>
          <w:rFonts w:asciiTheme="minorHAnsi" w:hAnsiTheme="minorHAnsi" w:cstheme="minorHAnsi"/>
          <w:sz w:val="24"/>
        </w:rPr>
        <w:t>sposób</w:t>
      </w:r>
      <w:r w:rsidRPr="00A01B4D">
        <w:rPr>
          <w:rFonts w:asciiTheme="minorHAnsi" w:hAnsiTheme="minorHAnsi" w:cstheme="minorHAnsi"/>
          <w:spacing w:val="78"/>
          <w:w w:val="150"/>
          <w:sz w:val="24"/>
        </w:rPr>
        <w:t xml:space="preserve"> </w:t>
      </w:r>
      <w:r w:rsidRPr="00A01B4D">
        <w:rPr>
          <w:rFonts w:asciiTheme="minorHAnsi" w:hAnsiTheme="minorHAnsi" w:cstheme="minorHAnsi"/>
          <w:sz w:val="24"/>
        </w:rPr>
        <w:t>umożliwiający</w:t>
      </w:r>
      <w:r w:rsidRPr="00A01B4D">
        <w:rPr>
          <w:rFonts w:asciiTheme="minorHAnsi" w:hAnsiTheme="minorHAnsi" w:cstheme="minorHAnsi"/>
          <w:spacing w:val="77"/>
          <w:w w:val="150"/>
          <w:sz w:val="24"/>
        </w:rPr>
        <w:t xml:space="preserve"> </w:t>
      </w:r>
      <w:r w:rsidRPr="00A01B4D">
        <w:rPr>
          <w:rFonts w:asciiTheme="minorHAnsi" w:hAnsiTheme="minorHAnsi" w:cstheme="minorHAnsi"/>
          <w:sz w:val="24"/>
        </w:rPr>
        <w:t>ich</w:t>
      </w:r>
      <w:r w:rsidRPr="00A01B4D">
        <w:rPr>
          <w:rFonts w:asciiTheme="minorHAnsi" w:hAnsiTheme="minorHAnsi" w:cstheme="minorHAnsi"/>
          <w:spacing w:val="78"/>
          <w:w w:val="150"/>
          <w:sz w:val="24"/>
        </w:rPr>
        <w:t xml:space="preserve"> </w:t>
      </w:r>
      <w:r w:rsidRPr="00A01B4D">
        <w:rPr>
          <w:rFonts w:asciiTheme="minorHAnsi" w:hAnsiTheme="minorHAnsi" w:cstheme="minorHAnsi"/>
          <w:sz w:val="24"/>
        </w:rPr>
        <w:t>wielokrotne</w:t>
      </w:r>
      <w:r w:rsidRPr="00A01B4D">
        <w:rPr>
          <w:rFonts w:asciiTheme="minorHAnsi" w:hAnsiTheme="minorHAnsi" w:cstheme="minorHAnsi"/>
          <w:spacing w:val="79"/>
          <w:w w:val="150"/>
          <w:sz w:val="24"/>
        </w:rPr>
        <w:t xml:space="preserve"> </w:t>
      </w:r>
      <w:r w:rsidRPr="00A01B4D">
        <w:rPr>
          <w:rFonts w:asciiTheme="minorHAnsi" w:hAnsiTheme="minorHAnsi" w:cstheme="minorHAnsi"/>
          <w:sz w:val="24"/>
        </w:rPr>
        <w:t>odczytanie,</w:t>
      </w:r>
      <w:r w:rsidRPr="00A01B4D">
        <w:rPr>
          <w:rFonts w:asciiTheme="minorHAnsi" w:hAnsiTheme="minorHAnsi" w:cstheme="minorHAnsi"/>
          <w:spacing w:val="79"/>
          <w:w w:val="150"/>
          <w:sz w:val="24"/>
        </w:rPr>
        <w:t xml:space="preserve"> </w:t>
      </w:r>
      <w:r w:rsidRPr="00A01B4D">
        <w:rPr>
          <w:rFonts w:asciiTheme="minorHAnsi" w:hAnsiTheme="minorHAnsi" w:cstheme="minorHAnsi"/>
          <w:sz w:val="24"/>
        </w:rPr>
        <w:t>zapisanie i powielenie, a także przekazanie przy użyciu środków komunikacji elektronicznej lub na informatycznym nośniku danych;</w:t>
      </w:r>
    </w:p>
    <w:p w14:paraId="3B443127" w14:textId="77777777" w:rsidR="00322DF6" w:rsidRPr="00A01B4D" w:rsidRDefault="00322DF6" w:rsidP="00123C9F">
      <w:pPr>
        <w:pStyle w:val="Akapitzlist"/>
        <w:numPr>
          <w:ilvl w:val="2"/>
          <w:numId w:val="10"/>
        </w:numPr>
        <w:tabs>
          <w:tab w:val="left" w:pos="1127"/>
        </w:tabs>
        <w:spacing w:before="120" w:after="120"/>
        <w:contextualSpacing w:val="0"/>
        <w:jc w:val="both"/>
        <w:rPr>
          <w:rFonts w:asciiTheme="minorHAnsi" w:hAnsiTheme="minorHAnsi" w:cstheme="minorHAnsi"/>
          <w:sz w:val="24"/>
        </w:rPr>
      </w:pPr>
      <w:r w:rsidRPr="00A01B4D">
        <w:rPr>
          <w:rFonts w:asciiTheme="minorHAnsi" w:hAnsiTheme="minorHAnsi" w:cstheme="minorHAnsi"/>
          <w:sz w:val="24"/>
        </w:rPr>
        <w:t>umożliwiać prezentację treści w postaci elektronicznej, w szczególności przez wyświetlenie tej treści na monitorze ekranowym;</w:t>
      </w:r>
    </w:p>
    <w:p w14:paraId="421E829B" w14:textId="77777777" w:rsidR="00322DF6" w:rsidRPr="00A01B4D" w:rsidRDefault="00322DF6" w:rsidP="00123C9F">
      <w:pPr>
        <w:pStyle w:val="Akapitzlist"/>
        <w:numPr>
          <w:ilvl w:val="2"/>
          <w:numId w:val="10"/>
        </w:numPr>
        <w:tabs>
          <w:tab w:val="left" w:pos="1127"/>
        </w:tabs>
        <w:spacing w:before="120" w:after="120"/>
        <w:contextualSpacing w:val="0"/>
        <w:jc w:val="both"/>
        <w:rPr>
          <w:rFonts w:asciiTheme="minorHAnsi" w:hAnsiTheme="minorHAnsi" w:cstheme="minorHAnsi"/>
          <w:sz w:val="24"/>
        </w:rPr>
      </w:pPr>
      <w:r w:rsidRPr="00A01B4D">
        <w:rPr>
          <w:rFonts w:asciiTheme="minorHAnsi" w:hAnsiTheme="minorHAnsi" w:cstheme="minorHAnsi"/>
          <w:sz w:val="24"/>
        </w:rPr>
        <w:lastRenderedPageBreak/>
        <w:t xml:space="preserve">umożliwiać prezentację treści w postaci papierowej, w szczególności za pomocą </w:t>
      </w:r>
      <w:r w:rsidRPr="00A01B4D">
        <w:rPr>
          <w:rFonts w:asciiTheme="minorHAnsi" w:hAnsiTheme="minorHAnsi" w:cstheme="minorHAnsi"/>
          <w:spacing w:val="-2"/>
          <w:sz w:val="24"/>
        </w:rPr>
        <w:t>wydruku;</w:t>
      </w:r>
    </w:p>
    <w:p w14:paraId="27853B31" w14:textId="77777777" w:rsidR="00322DF6" w:rsidRPr="00A01B4D" w:rsidRDefault="00322DF6" w:rsidP="00123C9F">
      <w:pPr>
        <w:pStyle w:val="Akapitzlist"/>
        <w:numPr>
          <w:ilvl w:val="2"/>
          <w:numId w:val="10"/>
        </w:numPr>
        <w:tabs>
          <w:tab w:val="left" w:pos="1127"/>
        </w:tabs>
        <w:spacing w:before="120" w:after="120"/>
        <w:contextualSpacing w:val="0"/>
        <w:jc w:val="both"/>
        <w:rPr>
          <w:rFonts w:asciiTheme="minorHAnsi" w:hAnsiTheme="minorHAnsi" w:cstheme="minorHAnsi"/>
          <w:sz w:val="24"/>
        </w:rPr>
      </w:pPr>
      <w:r w:rsidRPr="00A01B4D">
        <w:rPr>
          <w:rFonts w:asciiTheme="minorHAnsi" w:hAnsiTheme="minorHAnsi" w:cstheme="minorHAnsi"/>
          <w:sz w:val="24"/>
        </w:rPr>
        <w:t>zawierać dane w układzie niepozostawiającym wątpliwości co do treści i</w:t>
      </w:r>
      <w:r w:rsidRPr="00A01B4D">
        <w:rPr>
          <w:rFonts w:asciiTheme="minorHAnsi" w:hAnsiTheme="minorHAnsi" w:cstheme="minorHAnsi"/>
          <w:spacing w:val="-1"/>
          <w:sz w:val="24"/>
        </w:rPr>
        <w:t xml:space="preserve"> </w:t>
      </w:r>
      <w:r w:rsidRPr="00A01B4D">
        <w:rPr>
          <w:rFonts w:asciiTheme="minorHAnsi" w:hAnsiTheme="minorHAnsi" w:cstheme="minorHAnsi"/>
          <w:sz w:val="24"/>
        </w:rPr>
        <w:t>kontekstu zapisanych informacji.</w:t>
      </w:r>
    </w:p>
    <w:p w14:paraId="3D3C9A32"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9</w:t>
      </w:r>
    </w:p>
    <w:p w14:paraId="58F4505F"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INFORMACJA DLA WYKONAWCÓW POLEGAJACYCH NA ZASOBACH PODMIOTÓW UDOSTĘPNIAJĄCYCH ZASOBY NA ZASADACH OKREŚLONYCH W ART. 118 USTAWY PZP ORAZ ZAMIERZAJĄCYCH POWIERZYĆ WYKONANIE CZĘŚCI ZAMÓWIENIA PODWYKONAWCOM</w:t>
      </w:r>
    </w:p>
    <w:p w14:paraId="2FBC2F0B"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3BFB6D64">
          <v:rect id="_x0000_i1033" style="width:0;height:1.5pt" o:hralign="center" o:hrstd="t" o:hr="t" fillcolor="#a0a0a0" stroked="f"/>
        </w:pict>
      </w:r>
    </w:p>
    <w:p w14:paraId="61658D5D" w14:textId="0FB13B7D" w:rsidR="00322DF6" w:rsidRPr="00A01B4D" w:rsidRDefault="00322DF6" w:rsidP="00123C9F">
      <w:pPr>
        <w:pStyle w:val="Akapitzlist"/>
        <w:widowControl w:val="0"/>
        <w:numPr>
          <w:ilvl w:val="1"/>
          <w:numId w:val="11"/>
        </w:numPr>
        <w:autoSpaceDE w:val="0"/>
        <w:autoSpaceDN w:val="0"/>
        <w:spacing w:before="360" w:after="120"/>
        <w:ind w:left="567" w:hanging="567"/>
        <w:contextualSpacing w:val="0"/>
        <w:jc w:val="both"/>
        <w:rPr>
          <w:rFonts w:asciiTheme="minorHAnsi" w:hAnsiTheme="minorHAnsi" w:cstheme="minorHAnsi"/>
          <w:sz w:val="24"/>
        </w:rPr>
      </w:pPr>
      <w:r w:rsidRPr="00A01B4D">
        <w:rPr>
          <w:rFonts w:asciiTheme="minorHAnsi" w:hAnsiTheme="minorHAnsi" w:cstheme="minorHAnsi"/>
          <w:sz w:val="24"/>
        </w:rPr>
        <w:t xml:space="preserve">Wykonawca </w:t>
      </w:r>
      <w:r w:rsidRPr="00A01B4D">
        <w:rPr>
          <w:rFonts w:asciiTheme="minorHAnsi" w:hAnsiTheme="minorHAnsi" w:cstheme="minorHAnsi"/>
          <w:sz w:val="24"/>
          <w:szCs w:val="24"/>
        </w:rPr>
        <w:t>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FED16DC" w14:textId="7A0B5FF7"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color w:val="FF0000"/>
          <w:sz w:val="24"/>
        </w:rPr>
      </w:pPr>
      <w:r w:rsidRPr="00A01B4D">
        <w:rPr>
          <w:rFonts w:asciiTheme="minorHAnsi" w:hAnsiTheme="minorHAnsi" w:cstheme="min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w:t>
      </w:r>
      <w:r w:rsidRPr="00D94D8D">
        <w:rPr>
          <w:rFonts w:asciiTheme="minorHAnsi" w:hAnsiTheme="minorHAnsi" w:cstheme="minorHAnsi"/>
          <w:sz w:val="24"/>
          <w:szCs w:val="24"/>
        </w:rPr>
        <w:t xml:space="preserve">ąc zamówienie, będzie dysponował niezbędnymi zasobami tych podmiotów. Wzór zobowiązania stanowi </w:t>
      </w:r>
      <w:r w:rsidRPr="00D94D8D">
        <w:rPr>
          <w:rFonts w:asciiTheme="minorHAnsi" w:hAnsiTheme="minorHAnsi" w:cstheme="minorHAnsi"/>
          <w:b/>
          <w:bCs/>
          <w:sz w:val="24"/>
          <w:szCs w:val="24"/>
        </w:rPr>
        <w:t xml:space="preserve">Załącznik nr </w:t>
      </w:r>
      <w:r w:rsidR="00D94D8D" w:rsidRPr="00D94D8D">
        <w:rPr>
          <w:rFonts w:asciiTheme="minorHAnsi" w:hAnsiTheme="minorHAnsi" w:cstheme="minorHAnsi"/>
          <w:b/>
          <w:bCs/>
          <w:sz w:val="24"/>
          <w:szCs w:val="24"/>
        </w:rPr>
        <w:t>3</w:t>
      </w:r>
      <w:r w:rsidRPr="00D94D8D">
        <w:rPr>
          <w:rFonts w:asciiTheme="minorHAnsi" w:hAnsiTheme="minorHAnsi" w:cstheme="minorHAnsi"/>
          <w:b/>
          <w:bCs/>
          <w:sz w:val="24"/>
          <w:szCs w:val="24"/>
        </w:rPr>
        <w:t xml:space="preserve"> do SWZ</w:t>
      </w:r>
      <w:r w:rsidRPr="00D94D8D">
        <w:rPr>
          <w:rFonts w:asciiTheme="minorHAnsi" w:hAnsiTheme="minorHAnsi" w:cstheme="minorHAnsi"/>
          <w:sz w:val="24"/>
          <w:szCs w:val="24"/>
        </w:rPr>
        <w:t>.</w:t>
      </w:r>
    </w:p>
    <w:p w14:paraId="1592A2E2" w14:textId="77777777"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rPr>
      </w:pPr>
      <w:r w:rsidRPr="00A01B4D">
        <w:rPr>
          <w:rFonts w:asciiTheme="minorHAnsi" w:hAnsiTheme="minorHAnsi" w:cstheme="minorHAnsi"/>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357F6AFB" w14:textId="77777777" w:rsidR="00322DF6" w:rsidRPr="00A01B4D" w:rsidRDefault="00322DF6" w:rsidP="00123C9F">
      <w:pPr>
        <w:pStyle w:val="Akapitzlist"/>
        <w:widowControl w:val="0"/>
        <w:numPr>
          <w:ilvl w:val="2"/>
          <w:numId w:val="11"/>
        </w:numPr>
        <w:autoSpaceDE w:val="0"/>
        <w:autoSpaceDN w:val="0"/>
        <w:spacing w:before="120" w:after="120"/>
        <w:ind w:left="1276" w:hanging="709"/>
        <w:contextualSpacing w:val="0"/>
        <w:jc w:val="both"/>
        <w:rPr>
          <w:rFonts w:asciiTheme="minorHAnsi" w:hAnsiTheme="minorHAnsi" w:cstheme="minorHAnsi"/>
          <w:sz w:val="24"/>
        </w:rPr>
      </w:pPr>
      <w:r w:rsidRPr="00A01B4D">
        <w:rPr>
          <w:rFonts w:asciiTheme="minorHAnsi" w:hAnsiTheme="minorHAnsi" w:cstheme="minorHAnsi"/>
          <w:sz w:val="24"/>
          <w:szCs w:val="24"/>
        </w:rPr>
        <w:t>zakres dostępnych wykonawcy zasobów podmiotu udostępniającego zasoby;</w:t>
      </w:r>
    </w:p>
    <w:p w14:paraId="7437DF78" w14:textId="77777777" w:rsidR="00322DF6" w:rsidRPr="00A01B4D" w:rsidRDefault="00322DF6" w:rsidP="00123C9F">
      <w:pPr>
        <w:pStyle w:val="Akapitzlist"/>
        <w:widowControl w:val="0"/>
        <w:numPr>
          <w:ilvl w:val="2"/>
          <w:numId w:val="11"/>
        </w:numPr>
        <w:autoSpaceDE w:val="0"/>
        <w:autoSpaceDN w:val="0"/>
        <w:spacing w:before="120" w:after="120"/>
        <w:ind w:left="1276" w:hanging="709"/>
        <w:contextualSpacing w:val="0"/>
        <w:jc w:val="both"/>
        <w:rPr>
          <w:rFonts w:asciiTheme="minorHAnsi" w:hAnsiTheme="minorHAnsi" w:cstheme="minorHAnsi"/>
          <w:sz w:val="24"/>
        </w:rPr>
      </w:pPr>
      <w:r w:rsidRPr="00A01B4D">
        <w:rPr>
          <w:rFonts w:asciiTheme="minorHAnsi" w:hAnsiTheme="minorHAnsi" w:cstheme="minorHAnsi"/>
          <w:sz w:val="24"/>
          <w:szCs w:val="24"/>
        </w:rPr>
        <w:t>sposób i okres udostępnienia wykonawcy i wykorzystania przez niego zasobów podmiotu udostępniającego te zasoby przy wykonywaniu zamówienia,</w:t>
      </w:r>
    </w:p>
    <w:p w14:paraId="1E84F8F4" w14:textId="15D7A354"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ocenia, czy udostępniane Wykonawcy przez podmioty udostępniające zasoby zdolności techniczne</w:t>
      </w:r>
      <w:r w:rsidR="00D94D8D">
        <w:rPr>
          <w:rFonts w:asciiTheme="minorHAnsi" w:hAnsiTheme="minorHAnsi" w:cstheme="minorHAnsi"/>
          <w:sz w:val="24"/>
          <w:szCs w:val="24"/>
        </w:rPr>
        <w:t xml:space="preserve"> lub zawodowe</w:t>
      </w:r>
      <w:r w:rsidRPr="00A01B4D">
        <w:rPr>
          <w:rFonts w:asciiTheme="minorHAnsi" w:hAnsiTheme="minorHAnsi" w:cstheme="minorHAnsi"/>
          <w:sz w:val="24"/>
          <w:szCs w:val="24"/>
        </w:rPr>
        <w:t xml:space="preserve">, pozwalają na wykazanie przez wykonawcę spełniania warunków udziału w postępowaniu oraz zbada, czy nie </w:t>
      </w:r>
      <w:proofErr w:type="gramStart"/>
      <w:r w:rsidRPr="00A01B4D">
        <w:rPr>
          <w:rFonts w:asciiTheme="minorHAnsi" w:hAnsiTheme="minorHAnsi" w:cstheme="minorHAnsi"/>
          <w:sz w:val="24"/>
          <w:szCs w:val="24"/>
        </w:rPr>
        <w:t>zachodzą</w:t>
      </w:r>
      <w:proofErr w:type="gramEnd"/>
      <w:r w:rsidRPr="00A01B4D">
        <w:rPr>
          <w:rFonts w:asciiTheme="minorHAnsi" w:hAnsiTheme="minorHAnsi" w:cstheme="minorHAnsi"/>
          <w:sz w:val="24"/>
          <w:szCs w:val="24"/>
        </w:rPr>
        <w:t xml:space="preserve"> wobec tego podmiotu podstawy wykluczenia, które zostały przewidziane względem Wykonawcy.</w:t>
      </w:r>
    </w:p>
    <w:p w14:paraId="791FD371" w14:textId="4422F3A6"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 zdolności techniczne lub zawodowe</w:t>
      </w:r>
      <w:r w:rsidR="000968E4" w:rsidRPr="00A01B4D">
        <w:rPr>
          <w:rFonts w:asciiTheme="minorHAnsi" w:hAnsiTheme="minorHAnsi" w:cstheme="minorHAnsi"/>
          <w:sz w:val="24"/>
          <w:szCs w:val="24"/>
        </w:rPr>
        <w:t xml:space="preserve"> </w:t>
      </w:r>
      <w:r w:rsidRPr="00A01B4D">
        <w:rPr>
          <w:rFonts w:asciiTheme="minorHAnsi" w:hAnsiTheme="minorHAnsi" w:cstheme="minorHAnsi"/>
          <w:sz w:val="24"/>
          <w:szCs w:val="24"/>
        </w:rPr>
        <w:t xml:space="preserve">podmiotu udostępniającego zasoby nie potwierdzają spełniania przez Wykonawcę warunków udziału w postępowaniu lub </w:t>
      </w:r>
      <w:proofErr w:type="gramStart"/>
      <w:r w:rsidRPr="00A01B4D">
        <w:rPr>
          <w:rFonts w:asciiTheme="minorHAnsi" w:hAnsiTheme="minorHAnsi" w:cstheme="minorHAnsi"/>
          <w:sz w:val="24"/>
          <w:szCs w:val="24"/>
        </w:rPr>
        <w:t>zachodzą</w:t>
      </w:r>
      <w:proofErr w:type="gramEnd"/>
      <w:r w:rsidRPr="00A01B4D">
        <w:rPr>
          <w:rFonts w:asciiTheme="minorHAnsi" w:hAnsiTheme="minorHAnsi" w:cstheme="minorHAnsi"/>
          <w:sz w:val="24"/>
          <w:szCs w:val="24"/>
        </w:rPr>
        <w:t xml:space="preserve"> wobec tego podmiotu podstawy wykluczenia, Zamawiający żąda, aby wykonawca w terminie określonym przez Zamawiającego zastąpił ten podmiot innym </w:t>
      </w:r>
      <w:r w:rsidRPr="00A01B4D">
        <w:rPr>
          <w:rFonts w:asciiTheme="minorHAnsi" w:hAnsiTheme="minorHAnsi" w:cstheme="minorHAnsi"/>
          <w:sz w:val="24"/>
          <w:szCs w:val="24"/>
        </w:rPr>
        <w:lastRenderedPageBreak/>
        <w:t>podmiotem lub podmiotami albo wykazał, że samodzielnie spełnia warunki udziału w postępowaniu.</w:t>
      </w:r>
    </w:p>
    <w:p w14:paraId="54FF8FA9" w14:textId="77777777"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 nie może, po upływie terminu składania ofert, powoływać się na zdolności</w:t>
      </w:r>
      <w:r w:rsidRPr="00A01B4D">
        <w:rPr>
          <w:rFonts w:asciiTheme="minorHAnsi" w:hAnsiTheme="minorHAnsi" w:cstheme="minorHAnsi"/>
          <w:sz w:val="24"/>
          <w:szCs w:val="24"/>
        </w:rPr>
        <w:br/>
        <w:t>lub sytuację podmiotów udostępniających zasoby, jeżeli na etapie składania ofert nie polegał on w danym zakresie na zdolnościach lub sytuacji podmiotów udostępniających zasoby.</w:t>
      </w:r>
    </w:p>
    <w:p w14:paraId="6B3718BD" w14:textId="77777777"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może zastrzec obowiązek osobistego wykonania przez wykonawcę kluczowych zadań dotyczących zamówień na roboty </w:t>
      </w:r>
      <w:r w:rsidRPr="00EC7542">
        <w:rPr>
          <w:rFonts w:asciiTheme="minorHAnsi" w:hAnsiTheme="minorHAnsi" w:cstheme="minorHAnsi"/>
          <w:sz w:val="24"/>
          <w:szCs w:val="24"/>
        </w:rPr>
        <w:t>budowlane lub usługi.</w:t>
      </w:r>
    </w:p>
    <w:p w14:paraId="3BBCFC67" w14:textId="18F53BEC"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 w przypadku polegania na zdolnościach lub sytuacji podmiotów udostępniających zasoby, przedstawia, wraz z oświadczeni</w:t>
      </w:r>
      <w:r w:rsidR="000968E4" w:rsidRPr="00A01B4D">
        <w:rPr>
          <w:rFonts w:asciiTheme="minorHAnsi" w:hAnsiTheme="minorHAnsi" w:cstheme="minorHAnsi"/>
          <w:sz w:val="24"/>
          <w:szCs w:val="24"/>
        </w:rPr>
        <w:t>em</w:t>
      </w:r>
      <w:r w:rsidRPr="00A01B4D">
        <w:rPr>
          <w:rFonts w:asciiTheme="minorHAnsi" w:hAnsiTheme="minorHAnsi" w:cstheme="minorHAnsi"/>
          <w:sz w:val="24"/>
          <w:szCs w:val="24"/>
        </w:rPr>
        <w:t>, o którym mowa w pkt 8.1 SWZ także oświadczeni</w:t>
      </w:r>
      <w:r w:rsidR="000968E4" w:rsidRPr="00A01B4D">
        <w:rPr>
          <w:rFonts w:asciiTheme="minorHAnsi" w:hAnsiTheme="minorHAnsi" w:cstheme="minorHAnsi"/>
          <w:sz w:val="24"/>
          <w:szCs w:val="24"/>
        </w:rPr>
        <w:t>e</w:t>
      </w:r>
      <w:r w:rsidRPr="00A01B4D">
        <w:rPr>
          <w:rFonts w:asciiTheme="minorHAnsi" w:hAnsiTheme="minorHAnsi" w:cstheme="minorHAnsi"/>
          <w:sz w:val="24"/>
          <w:szCs w:val="24"/>
        </w:rPr>
        <w:t xml:space="preserve"> podmiotu udostępniającego zasoby, potwierdzające brak </w:t>
      </w:r>
      <w:r w:rsidR="00F978AF" w:rsidRPr="00A01B4D">
        <w:rPr>
          <w:rFonts w:asciiTheme="minorHAnsi" w:hAnsiTheme="minorHAnsi" w:cstheme="minorHAnsi"/>
          <w:sz w:val="24"/>
          <w:szCs w:val="24"/>
        </w:rPr>
        <w:t>podstaw wykluczenia tego podmiotu oraz spełnianie warunków udziału</w:t>
      </w:r>
      <w:r w:rsidRPr="00A01B4D">
        <w:rPr>
          <w:rFonts w:asciiTheme="minorHAnsi" w:hAnsiTheme="minorHAnsi" w:cstheme="minorHAnsi"/>
          <w:sz w:val="24"/>
          <w:szCs w:val="24"/>
        </w:rPr>
        <w:t xml:space="preserve"> w postępowaniu, w zakresie, w jakim Wykonawca powołuje się na jego zasoby</w:t>
      </w:r>
      <w:r w:rsidR="00EC7542">
        <w:rPr>
          <w:rFonts w:asciiTheme="minorHAnsi" w:hAnsiTheme="minorHAnsi" w:cstheme="minorHAnsi"/>
          <w:sz w:val="24"/>
          <w:szCs w:val="24"/>
        </w:rPr>
        <w:t>.</w:t>
      </w:r>
    </w:p>
    <w:p w14:paraId="5C2BCB11" w14:textId="77777777" w:rsidR="00322DF6" w:rsidRPr="00A01B4D"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żąda wskazania przez Wykonawcę, w ofercie, części zamówienia, których wykonanie zamierza powierzyć podwykonawcom, którzy nie są podmiotami udostępniającymi zasoby, oraz podania nazw ewentualnych podwykonawców – jeżeli są znani.</w:t>
      </w:r>
    </w:p>
    <w:p w14:paraId="171A283D" w14:textId="77777777" w:rsidR="00322DF6" w:rsidRPr="00F978AF" w:rsidRDefault="00322DF6" w:rsidP="00123C9F">
      <w:pPr>
        <w:pStyle w:val="Akapitzlist"/>
        <w:widowControl w:val="0"/>
        <w:numPr>
          <w:ilvl w:val="1"/>
          <w:numId w:val="11"/>
        </w:numPr>
        <w:autoSpaceDE w:val="0"/>
        <w:autoSpaceDN w:val="0"/>
        <w:spacing w:before="120" w:after="120"/>
        <w:ind w:left="567" w:hanging="567"/>
        <w:contextualSpacing w:val="0"/>
        <w:jc w:val="both"/>
        <w:rPr>
          <w:rFonts w:asciiTheme="minorHAnsi" w:hAnsiTheme="minorHAnsi" w:cstheme="minorHAnsi"/>
          <w:sz w:val="24"/>
          <w:szCs w:val="24"/>
        </w:rPr>
      </w:pPr>
      <w:r w:rsidRPr="00F978AF">
        <w:rPr>
          <w:rFonts w:asciiTheme="minorHAnsi" w:hAnsiTheme="minorHAnsi" w:cstheme="minorHAnsi"/>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49AA807" w14:textId="16A5770F" w:rsidR="00EC7542" w:rsidRPr="00D94D8D" w:rsidRDefault="00EC7542" w:rsidP="00123C9F">
      <w:pPr>
        <w:numPr>
          <w:ilvl w:val="1"/>
          <w:numId w:val="11"/>
        </w:numPr>
        <w:spacing w:before="240" w:after="0"/>
        <w:ind w:left="567" w:hanging="567"/>
        <w:contextualSpacing/>
        <w:jc w:val="both"/>
        <w:rPr>
          <w:rFonts w:asciiTheme="minorHAnsi" w:eastAsia="Arial" w:hAnsiTheme="minorHAnsi" w:cstheme="minorHAnsi"/>
          <w:sz w:val="24"/>
          <w:szCs w:val="24"/>
          <w:lang w:val="pl" w:eastAsia="pl-PL"/>
        </w:rPr>
      </w:pPr>
      <w:r w:rsidRPr="00D94D8D">
        <w:rPr>
          <w:rFonts w:asciiTheme="minorHAnsi" w:eastAsia="Arial" w:hAnsiTheme="minorHAnsi" w:cstheme="minorHAnsi"/>
          <w:sz w:val="24"/>
          <w:szCs w:val="24"/>
          <w:lang w:val="pl" w:eastAsia="pl-PL"/>
        </w:rPr>
        <w:t xml:space="preserve">Szczegółowe wymagania dotyczące </w:t>
      </w:r>
      <w:r w:rsidR="007A380D" w:rsidRPr="00D94D8D">
        <w:rPr>
          <w:rFonts w:asciiTheme="minorHAnsi" w:eastAsia="Arial" w:hAnsiTheme="minorHAnsi" w:cstheme="minorHAnsi"/>
          <w:sz w:val="24"/>
          <w:szCs w:val="24"/>
          <w:lang w:val="pl" w:eastAsia="pl-PL"/>
        </w:rPr>
        <w:t>podwykonawców</w:t>
      </w:r>
      <w:r w:rsidRPr="00D94D8D">
        <w:rPr>
          <w:rFonts w:asciiTheme="minorHAnsi" w:eastAsia="Arial" w:hAnsiTheme="minorHAnsi" w:cstheme="minorHAnsi"/>
          <w:sz w:val="24"/>
          <w:szCs w:val="24"/>
          <w:lang w:val="pl" w:eastAsia="pl-PL"/>
        </w:rPr>
        <w:t xml:space="preserve"> zostały określone we wzorze umowy stanowiącym odpowiednio Załącznik nr </w:t>
      </w:r>
      <w:r w:rsidR="00D94D8D" w:rsidRPr="00D94D8D">
        <w:rPr>
          <w:rFonts w:asciiTheme="minorHAnsi" w:eastAsia="Arial" w:hAnsiTheme="minorHAnsi" w:cstheme="minorHAnsi"/>
          <w:sz w:val="24"/>
          <w:szCs w:val="24"/>
          <w:lang w:val="pl" w:eastAsia="pl-PL"/>
        </w:rPr>
        <w:t>8 do SWZ</w:t>
      </w:r>
      <w:r w:rsidRPr="00D94D8D">
        <w:rPr>
          <w:rFonts w:asciiTheme="minorHAnsi" w:eastAsia="Arial" w:hAnsiTheme="minorHAnsi" w:cstheme="minorHAnsi"/>
          <w:sz w:val="24"/>
          <w:szCs w:val="24"/>
          <w:lang w:val="pl" w:eastAsia="pl-PL"/>
        </w:rPr>
        <w:t>.</w:t>
      </w:r>
    </w:p>
    <w:p w14:paraId="61867690"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10</w:t>
      </w:r>
    </w:p>
    <w:p w14:paraId="7E7F5A4F" w14:textId="77777777" w:rsidR="00322DF6" w:rsidRPr="00A01B4D" w:rsidRDefault="00322DF6" w:rsidP="00322DF6">
      <w:pPr>
        <w:spacing w:after="0"/>
        <w:ind w:left="352" w:right="357"/>
        <w:jc w:val="center"/>
        <w:rPr>
          <w:rFonts w:asciiTheme="minorHAnsi" w:hAnsiTheme="minorHAnsi" w:cstheme="minorHAnsi"/>
          <w:b/>
          <w:sz w:val="26"/>
        </w:rPr>
      </w:pPr>
      <w:r w:rsidRPr="00A01B4D">
        <w:rPr>
          <w:rFonts w:asciiTheme="minorHAnsi" w:hAnsiTheme="minorHAnsi" w:cstheme="minorHAnsi"/>
          <w:b/>
          <w:spacing w:val="-2"/>
          <w:sz w:val="26"/>
        </w:rPr>
        <w:t>INFORMACJA DLA WYKONAWCÓW WSPÓLNIE UBIEGAJĄCYCH SIĘ O UDZIELENIE ZAMÓWIENIA PUBLICZNEGO (W TYM SPÓŁEK CYWILNYCH)</w:t>
      </w:r>
    </w:p>
    <w:p w14:paraId="76B88D65"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37A05F6F">
          <v:rect id="_x0000_i1034" style="width:0;height:1.5pt" o:hralign="center" o:hrstd="t" o:hr="t" fillcolor="#a0a0a0" stroked="f"/>
        </w:pict>
      </w:r>
    </w:p>
    <w:p w14:paraId="21154FE8" w14:textId="77777777" w:rsidR="00322DF6" w:rsidRPr="00A01B4D" w:rsidRDefault="00322DF6" w:rsidP="00123C9F">
      <w:pPr>
        <w:pStyle w:val="Akapitzlist"/>
        <w:widowControl w:val="0"/>
        <w:numPr>
          <w:ilvl w:val="1"/>
          <w:numId w:val="12"/>
        </w:numPr>
        <w:autoSpaceDE w:val="0"/>
        <w:autoSpaceDN w:val="0"/>
        <w:spacing w:before="36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Wykonawcy mogą wspólnie ubiegać się o udzielenie zamówienia. W takim przypadku, Wykonawcy</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ustanawiają</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pełnomocnika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reprezentowania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ich</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postępowaniu o udzielenie zamówienia albo do reprezentowania w</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 xml:space="preserve">postępowaniu i zawarcia umowy </w:t>
      </w:r>
      <w:r w:rsidRPr="00A01B4D">
        <w:rPr>
          <w:rFonts w:asciiTheme="minorHAnsi" w:hAnsiTheme="minorHAnsi" w:cstheme="minorHAnsi"/>
          <w:sz w:val="24"/>
          <w:szCs w:val="24"/>
        </w:rPr>
        <w:lastRenderedPageBreak/>
        <w:t>w sprawie zamówienia publicznego.</w:t>
      </w:r>
    </w:p>
    <w:p w14:paraId="49A746A1" w14:textId="77777777" w:rsidR="00322DF6" w:rsidRPr="00A01B4D" w:rsidRDefault="00322DF6" w:rsidP="00123C9F">
      <w:pPr>
        <w:pStyle w:val="Akapitzlist"/>
        <w:widowControl w:val="0"/>
        <w:numPr>
          <w:ilvl w:val="1"/>
          <w:numId w:val="12"/>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W</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przypadku</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Wykonawców</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wspólnie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ubiegających</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udzielenie</w:t>
      </w:r>
      <w:r w:rsidRPr="00A01B4D">
        <w:rPr>
          <w:rFonts w:asciiTheme="minorHAnsi" w:hAnsiTheme="minorHAnsi" w:cstheme="minorHAnsi"/>
          <w:spacing w:val="-7"/>
          <w:sz w:val="24"/>
          <w:szCs w:val="24"/>
        </w:rPr>
        <w:t xml:space="preserve"> </w:t>
      </w:r>
      <w:r w:rsidRPr="00A01B4D">
        <w:rPr>
          <w:rFonts w:asciiTheme="minorHAnsi" w:hAnsiTheme="minorHAnsi" w:cstheme="minorHAnsi"/>
          <w:spacing w:val="-2"/>
          <w:sz w:val="24"/>
          <w:szCs w:val="24"/>
        </w:rPr>
        <w:t>zamówienia:</w:t>
      </w:r>
    </w:p>
    <w:p w14:paraId="314D760A" w14:textId="325F2300" w:rsidR="00322DF6" w:rsidRPr="00F978AF" w:rsidRDefault="00844242" w:rsidP="00123C9F">
      <w:pPr>
        <w:pStyle w:val="Akapitzlist"/>
        <w:widowControl w:val="0"/>
        <w:numPr>
          <w:ilvl w:val="2"/>
          <w:numId w:val="13"/>
        </w:numPr>
        <w:tabs>
          <w:tab w:val="left" w:pos="1418"/>
        </w:tabs>
        <w:autoSpaceDE w:val="0"/>
        <w:autoSpaceDN w:val="0"/>
        <w:spacing w:before="120" w:after="120"/>
        <w:ind w:left="1418" w:hanging="851"/>
        <w:contextualSpacing w:val="0"/>
        <w:jc w:val="both"/>
        <w:rPr>
          <w:rFonts w:asciiTheme="minorHAnsi" w:hAnsiTheme="minorHAnsi" w:cstheme="minorHAnsi"/>
          <w:sz w:val="24"/>
          <w:szCs w:val="24"/>
        </w:rPr>
      </w:pPr>
      <w:r w:rsidRPr="00F978AF">
        <w:rPr>
          <w:rFonts w:asciiTheme="minorHAnsi" w:hAnsiTheme="minorHAnsi" w:cstheme="minorHAnsi"/>
          <w:sz w:val="24"/>
          <w:szCs w:val="24"/>
        </w:rPr>
        <w:t>O</w:t>
      </w:r>
      <w:r w:rsidR="00322DF6" w:rsidRPr="00F978AF">
        <w:rPr>
          <w:rFonts w:asciiTheme="minorHAnsi" w:hAnsiTheme="minorHAnsi" w:cstheme="minorHAnsi"/>
          <w:sz w:val="24"/>
          <w:szCs w:val="24"/>
        </w:rPr>
        <w:t>świadczeni</w:t>
      </w:r>
      <w:r w:rsidRPr="00F978AF">
        <w:rPr>
          <w:rFonts w:asciiTheme="minorHAnsi" w:hAnsiTheme="minorHAnsi" w:cstheme="minorHAnsi"/>
          <w:sz w:val="24"/>
          <w:szCs w:val="24"/>
        </w:rPr>
        <w:t xml:space="preserve">e, </w:t>
      </w:r>
      <w:r w:rsidR="00322DF6" w:rsidRPr="00F978AF">
        <w:rPr>
          <w:rFonts w:asciiTheme="minorHAnsi" w:hAnsiTheme="minorHAnsi" w:cstheme="minorHAnsi"/>
          <w:sz w:val="24"/>
          <w:szCs w:val="24"/>
        </w:rPr>
        <w:t>o</w:t>
      </w:r>
      <w:r w:rsidR="00322DF6" w:rsidRPr="00F978AF">
        <w:rPr>
          <w:rFonts w:asciiTheme="minorHAnsi" w:hAnsiTheme="minorHAnsi" w:cstheme="minorHAnsi"/>
          <w:spacing w:val="38"/>
          <w:sz w:val="24"/>
          <w:szCs w:val="24"/>
        </w:rPr>
        <w:t xml:space="preserve"> </w:t>
      </w:r>
      <w:r w:rsidR="00322DF6" w:rsidRPr="00F978AF">
        <w:rPr>
          <w:rFonts w:asciiTheme="minorHAnsi" w:hAnsiTheme="minorHAnsi" w:cstheme="minorHAnsi"/>
          <w:sz w:val="24"/>
          <w:szCs w:val="24"/>
        </w:rPr>
        <w:t>który</w:t>
      </w:r>
      <w:r w:rsidRPr="00F978AF">
        <w:rPr>
          <w:rFonts w:asciiTheme="minorHAnsi" w:hAnsiTheme="minorHAnsi" w:cstheme="minorHAnsi"/>
          <w:sz w:val="24"/>
          <w:szCs w:val="24"/>
        </w:rPr>
        <w:t>m</w:t>
      </w:r>
      <w:r w:rsidR="00322DF6" w:rsidRPr="00F978AF">
        <w:rPr>
          <w:rFonts w:asciiTheme="minorHAnsi" w:hAnsiTheme="minorHAnsi" w:cstheme="minorHAnsi"/>
          <w:spacing w:val="37"/>
          <w:sz w:val="24"/>
          <w:szCs w:val="24"/>
        </w:rPr>
        <w:t xml:space="preserve"> </w:t>
      </w:r>
      <w:r w:rsidR="00322DF6" w:rsidRPr="00F978AF">
        <w:rPr>
          <w:rFonts w:asciiTheme="minorHAnsi" w:hAnsiTheme="minorHAnsi" w:cstheme="minorHAnsi"/>
          <w:sz w:val="24"/>
          <w:szCs w:val="24"/>
        </w:rPr>
        <w:t>mowa</w:t>
      </w:r>
      <w:r w:rsidR="00322DF6" w:rsidRPr="00F978AF">
        <w:rPr>
          <w:rFonts w:asciiTheme="minorHAnsi" w:hAnsiTheme="minorHAnsi" w:cstheme="minorHAnsi"/>
          <w:spacing w:val="38"/>
          <w:sz w:val="24"/>
          <w:szCs w:val="24"/>
        </w:rPr>
        <w:t xml:space="preserve"> </w:t>
      </w:r>
      <w:r w:rsidR="00322DF6" w:rsidRPr="00F978AF">
        <w:rPr>
          <w:rFonts w:asciiTheme="minorHAnsi" w:hAnsiTheme="minorHAnsi" w:cstheme="minorHAnsi"/>
          <w:sz w:val="24"/>
          <w:szCs w:val="24"/>
        </w:rPr>
        <w:t>w</w:t>
      </w:r>
      <w:r w:rsidR="00322DF6" w:rsidRPr="00F978AF">
        <w:rPr>
          <w:rFonts w:asciiTheme="minorHAnsi" w:hAnsiTheme="minorHAnsi" w:cstheme="minorHAnsi"/>
          <w:spacing w:val="37"/>
          <w:sz w:val="24"/>
          <w:szCs w:val="24"/>
        </w:rPr>
        <w:t xml:space="preserve"> </w:t>
      </w:r>
      <w:r w:rsidR="00322DF6" w:rsidRPr="00F978AF">
        <w:rPr>
          <w:rFonts w:asciiTheme="minorHAnsi" w:hAnsiTheme="minorHAnsi" w:cstheme="minorHAnsi"/>
          <w:sz w:val="24"/>
          <w:szCs w:val="24"/>
        </w:rPr>
        <w:t>pkt</w:t>
      </w:r>
      <w:r w:rsidR="00322DF6" w:rsidRPr="00F978AF">
        <w:rPr>
          <w:rFonts w:asciiTheme="minorHAnsi" w:hAnsiTheme="minorHAnsi" w:cstheme="minorHAnsi"/>
          <w:spacing w:val="38"/>
          <w:sz w:val="24"/>
          <w:szCs w:val="24"/>
        </w:rPr>
        <w:t xml:space="preserve"> </w:t>
      </w:r>
      <w:r w:rsidR="00322DF6" w:rsidRPr="00F978AF">
        <w:rPr>
          <w:rFonts w:asciiTheme="minorHAnsi" w:hAnsiTheme="minorHAnsi" w:cstheme="minorHAnsi"/>
          <w:sz w:val="24"/>
          <w:szCs w:val="24"/>
        </w:rPr>
        <w:t>8.1</w:t>
      </w:r>
      <w:r w:rsidR="00322DF6" w:rsidRPr="00F978AF">
        <w:rPr>
          <w:rFonts w:asciiTheme="minorHAnsi" w:hAnsiTheme="minorHAnsi" w:cstheme="minorHAnsi"/>
          <w:spacing w:val="37"/>
          <w:sz w:val="24"/>
          <w:szCs w:val="24"/>
        </w:rPr>
        <w:t xml:space="preserve"> </w:t>
      </w:r>
      <w:r w:rsidR="00322DF6" w:rsidRPr="00F978AF">
        <w:rPr>
          <w:rFonts w:asciiTheme="minorHAnsi" w:hAnsiTheme="minorHAnsi" w:cstheme="minorHAnsi"/>
          <w:sz w:val="24"/>
          <w:szCs w:val="24"/>
        </w:rPr>
        <w:t>SWZ</w:t>
      </w:r>
      <w:r w:rsidR="00322DF6" w:rsidRPr="00F978AF">
        <w:rPr>
          <w:rFonts w:asciiTheme="minorHAnsi" w:hAnsiTheme="minorHAnsi" w:cstheme="minorHAnsi"/>
          <w:spacing w:val="134"/>
          <w:sz w:val="24"/>
          <w:szCs w:val="24"/>
        </w:rPr>
        <w:t xml:space="preserve"> </w:t>
      </w:r>
      <w:r w:rsidR="00322DF6" w:rsidRPr="00F978AF">
        <w:rPr>
          <w:rFonts w:asciiTheme="minorHAnsi" w:hAnsiTheme="minorHAnsi" w:cstheme="minorHAnsi"/>
          <w:b/>
          <w:sz w:val="24"/>
          <w:szCs w:val="24"/>
          <w:u w:val="single"/>
        </w:rPr>
        <w:t>składa</w:t>
      </w:r>
      <w:r w:rsidR="00322DF6" w:rsidRPr="00F978AF">
        <w:rPr>
          <w:rFonts w:asciiTheme="minorHAnsi" w:hAnsiTheme="minorHAnsi" w:cstheme="minorHAnsi"/>
          <w:b/>
          <w:spacing w:val="38"/>
          <w:sz w:val="24"/>
          <w:szCs w:val="24"/>
          <w:u w:val="single"/>
        </w:rPr>
        <w:t xml:space="preserve"> </w:t>
      </w:r>
      <w:r w:rsidR="00322DF6" w:rsidRPr="00F978AF">
        <w:rPr>
          <w:rFonts w:asciiTheme="minorHAnsi" w:hAnsiTheme="minorHAnsi" w:cstheme="minorHAnsi"/>
          <w:b/>
          <w:sz w:val="24"/>
          <w:szCs w:val="24"/>
          <w:u w:val="single"/>
        </w:rPr>
        <w:t>z</w:t>
      </w:r>
      <w:r w:rsidR="00322DF6" w:rsidRPr="00F978AF">
        <w:rPr>
          <w:rFonts w:asciiTheme="minorHAnsi" w:hAnsiTheme="minorHAnsi" w:cstheme="minorHAnsi"/>
          <w:b/>
          <w:spacing w:val="38"/>
          <w:sz w:val="24"/>
          <w:szCs w:val="24"/>
          <w:u w:val="single"/>
        </w:rPr>
        <w:t xml:space="preserve"> </w:t>
      </w:r>
      <w:r w:rsidR="00322DF6" w:rsidRPr="00F978AF">
        <w:rPr>
          <w:rFonts w:asciiTheme="minorHAnsi" w:hAnsiTheme="minorHAnsi" w:cstheme="minorHAnsi"/>
          <w:b/>
          <w:sz w:val="24"/>
          <w:szCs w:val="24"/>
          <w:u w:val="single"/>
        </w:rPr>
        <w:t>ofertą</w:t>
      </w:r>
      <w:r w:rsidR="00322DF6" w:rsidRPr="00F978AF">
        <w:rPr>
          <w:rFonts w:asciiTheme="minorHAnsi" w:hAnsiTheme="minorHAnsi" w:cstheme="minorHAnsi"/>
          <w:b/>
          <w:spacing w:val="38"/>
          <w:sz w:val="24"/>
          <w:szCs w:val="24"/>
        </w:rPr>
        <w:t xml:space="preserve"> </w:t>
      </w:r>
      <w:r w:rsidR="00322DF6" w:rsidRPr="00F978AF">
        <w:rPr>
          <w:rFonts w:asciiTheme="minorHAnsi" w:hAnsiTheme="minorHAnsi" w:cstheme="minorHAnsi"/>
          <w:b/>
          <w:sz w:val="24"/>
          <w:szCs w:val="24"/>
        </w:rPr>
        <w:t>każdy z</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Wykonawców</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wspólnie</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ubiegających</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się</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o</w:t>
      </w:r>
      <w:r w:rsidR="00322DF6" w:rsidRPr="00F978AF">
        <w:rPr>
          <w:rFonts w:asciiTheme="minorHAnsi" w:hAnsiTheme="minorHAnsi" w:cstheme="minorHAnsi"/>
          <w:b/>
          <w:spacing w:val="80"/>
          <w:sz w:val="24"/>
          <w:szCs w:val="24"/>
        </w:rPr>
        <w:t xml:space="preserve"> </w:t>
      </w:r>
      <w:r w:rsidR="00322DF6" w:rsidRPr="00F978AF">
        <w:rPr>
          <w:rFonts w:asciiTheme="minorHAnsi" w:hAnsiTheme="minorHAnsi" w:cstheme="minorHAnsi"/>
          <w:b/>
          <w:sz w:val="24"/>
          <w:szCs w:val="24"/>
        </w:rPr>
        <w:t>zamówienie</w:t>
      </w:r>
      <w:r w:rsidR="00322DF6" w:rsidRPr="00F978AF">
        <w:rPr>
          <w:rFonts w:asciiTheme="minorHAnsi" w:hAnsiTheme="minorHAnsi" w:cstheme="minorHAnsi"/>
          <w:sz w:val="24"/>
          <w:szCs w:val="24"/>
        </w:rPr>
        <w:t>.</w:t>
      </w:r>
      <w:r w:rsidR="00322DF6" w:rsidRPr="00F978AF">
        <w:rPr>
          <w:rFonts w:asciiTheme="minorHAnsi" w:hAnsiTheme="minorHAnsi" w:cstheme="minorHAnsi"/>
          <w:spacing w:val="80"/>
          <w:sz w:val="24"/>
          <w:szCs w:val="24"/>
        </w:rPr>
        <w:t xml:space="preserve"> </w:t>
      </w:r>
      <w:r w:rsidR="00322DF6" w:rsidRPr="00F978AF">
        <w:rPr>
          <w:rFonts w:asciiTheme="minorHAnsi" w:hAnsiTheme="minorHAnsi" w:cstheme="minorHAnsi"/>
          <w:sz w:val="24"/>
          <w:szCs w:val="24"/>
        </w:rPr>
        <w:t>Oświadczenia</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te</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potwierdzają</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brak</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podstaw</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wykluczenia</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oraz</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spełnianie</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warunków</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udziału</w:t>
      </w:r>
      <w:r w:rsidR="00322DF6" w:rsidRPr="00F978AF">
        <w:rPr>
          <w:rFonts w:asciiTheme="minorHAnsi" w:hAnsiTheme="minorHAnsi" w:cstheme="minorHAnsi"/>
          <w:spacing w:val="40"/>
          <w:sz w:val="24"/>
          <w:szCs w:val="24"/>
        </w:rPr>
        <w:t xml:space="preserve"> </w:t>
      </w:r>
      <w:r w:rsidR="00322DF6" w:rsidRPr="00F978AF">
        <w:rPr>
          <w:rFonts w:asciiTheme="minorHAnsi" w:hAnsiTheme="minorHAnsi" w:cstheme="minorHAnsi"/>
          <w:sz w:val="24"/>
          <w:szCs w:val="24"/>
        </w:rPr>
        <w:t>w postępowaniu w zakresie, w jakim każdy z wykonawców wykazuje spełnianie warunków udziału w postępowaniu</w:t>
      </w:r>
      <w:r w:rsidRPr="00F978AF">
        <w:rPr>
          <w:rFonts w:asciiTheme="minorHAnsi" w:hAnsiTheme="minorHAnsi" w:cstheme="minorHAnsi"/>
          <w:sz w:val="24"/>
          <w:szCs w:val="24"/>
        </w:rPr>
        <w:t xml:space="preserve"> </w:t>
      </w:r>
      <w:r w:rsidR="00F978AF" w:rsidRPr="00F978AF">
        <w:rPr>
          <w:rFonts w:asciiTheme="minorHAnsi" w:hAnsiTheme="minorHAnsi" w:cstheme="minorHAnsi"/>
          <w:sz w:val="24"/>
          <w:szCs w:val="24"/>
        </w:rPr>
        <w:t>(załącznik nr 2 do SWZ);</w:t>
      </w:r>
    </w:p>
    <w:p w14:paraId="03B63886" w14:textId="6327198F" w:rsidR="00322DF6" w:rsidRPr="00A01B4D" w:rsidRDefault="00322DF6" w:rsidP="00123C9F">
      <w:pPr>
        <w:pStyle w:val="Akapitzlist"/>
        <w:widowControl w:val="0"/>
        <w:numPr>
          <w:ilvl w:val="2"/>
          <w:numId w:val="13"/>
        </w:numPr>
        <w:tabs>
          <w:tab w:val="left" w:pos="1418"/>
        </w:tabs>
        <w:autoSpaceDE w:val="0"/>
        <w:autoSpaceDN w:val="0"/>
        <w:spacing w:before="120" w:after="120"/>
        <w:ind w:left="1418"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zobowiązani są oni na wezwanie Zamawiającego, złożyć podmiotowe środki dowodowe, o </w:t>
      </w:r>
      <w:r w:rsidRPr="00F978AF">
        <w:rPr>
          <w:rFonts w:asciiTheme="minorHAnsi" w:hAnsiTheme="minorHAnsi" w:cstheme="minorHAnsi"/>
          <w:sz w:val="24"/>
          <w:szCs w:val="24"/>
        </w:rPr>
        <w:t>których mowa w pkt. 8.</w:t>
      </w:r>
      <w:r w:rsidR="00D94D8D">
        <w:rPr>
          <w:rFonts w:asciiTheme="minorHAnsi" w:hAnsiTheme="minorHAnsi" w:cstheme="minorHAnsi"/>
          <w:sz w:val="24"/>
          <w:szCs w:val="24"/>
        </w:rPr>
        <w:t>3</w:t>
      </w:r>
      <w:r w:rsidRPr="00F978AF">
        <w:rPr>
          <w:rFonts w:asciiTheme="minorHAnsi" w:hAnsiTheme="minorHAnsi" w:cstheme="minorHAnsi"/>
          <w:sz w:val="24"/>
          <w:szCs w:val="24"/>
        </w:rPr>
        <w:t xml:space="preserve"> SWZ</w:t>
      </w:r>
      <w:r w:rsidR="00F978AF">
        <w:rPr>
          <w:rFonts w:asciiTheme="minorHAnsi" w:hAnsiTheme="minorHAnsi" w:cstheme="minorHAnsi"/>
          <w:sz w:val="24"/>
          <w:szCs w:val="24"/>
        </w:rPr>
        <w:t>.</w:t>
      </w:r>
    </w:p>
    <w:p w14:paraId="00A32CD3" w14:textId="77777777" w:rsidR="00322DF6" w:rsidRPr="00A01B4D" w:rsidRDefault="00322DF6" w:rsidP="00123C9F">
      <w:pPr>
        <w:pStyle w:val="Akapitzlist"/>
        <w:widowControl w:val="0"/>
        <w:numPr>
          <w:ilvl w:val="1"/>
          <w:numId w:val="12"/>
        </w:numPr>
        <w:tabs>
          <w:tab w:val="left" w:pos="709"/>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 została wybrana oferta Wykonawców wspólnie ubiegających się o udzielenie zamówienia, Zamawiający może żądać przed zawarciem umowy w sprawie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zamówienia publicznego kopii umowy regulującej współpracę tych Wykonawców.</w:t>
      </w:r>
    </w:p>
    <w:p w14:paraId="0EFB3A5A"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11</w:t>
      </w:r>
    </w:p>
    <w:p w14:paraId="56FA3BCD" w14:textId="77777777" w:rsidR="00322DF6" w:rsidRPr="00A01B4D" w:rsidRDefault="00322DF6" w:rsidP="00322DF6">
      <w:pPr>
        <w:spacing w:after="0"/>
        <w:ind w:left="352" w:right="357"/>
        <w:jc w:val="center"/>
        <w:rPr>
          <w:rFonts w:asciiTheme="minorHAnsi" w:hAnsiTheme="minorHAnsi" w:cstheme="minorHAnsi"/>
          <w:b/>
          <w:sz w:val="26"/>
        </w:rPr>
      </w:pPr>
      <w:r w:rsidRPr="00A01B4D">
        <w:rPr>
          <w:rFonts w:asciiTheme="minorHAnsi" w:hAnsiTheme="minorHAnsi" w:cstheme="minorHAnsi"/>
          <w:b/>
          <w:spacing w:val="-2"/>
          <w:sz w:val="26"/>
        </w:rPr>
        <w:t xml:space="preserve">INFORMACJA O ŚRODKACH KOMUNIKACJI ELEKTRONICZNEJ </w:t>
      </w:r>
    </w:p>
    <w:p w14:paraId="58D51A26"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1E79FF17">
          <v:rect id="_x0000_i1035" style="width:0;height:1.5pt" o:hralign="center" o:hrstd="t" o:hr="t" fillcolor="#a0a0a0" stroked="f"/>
        </w:pict>
      </w:r>
    </w:p>
    <w:p w14:paraId="025910E8" w14:textId="77777777" w:rsidR="00322DF6" w:rsidRPr="00A01B4D" w:rsidRDefault="00322DF6" w:rsidP="00123C9F">
      <w:pPr>
        <w:pStyle w:val="Akapitzlist"/>
        <w:numPr>
          <w:ilvl w:val="1"/>
          <w:numId w:val="31"/>
        </w:numP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Osobami uprawnionymi do kontaktu z Wykonawcami są:</w:t>
      </w:r>
    </w:p>
    <w:p w14:paraId="2DEA3361"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b/>
          <w:bCs/>
          <w:sz w:val="24"/>
          <w:szCs w:val="24"/>
          <w:lang w:val="pl" w:eastAsia="pl-PL"/>
        </w:rPr>
        <w:t>Sandra Czubek</w:t>
      </w:r>
      <w:r w:rsidRPr="00A01B4D">
        <w:rPr>
          <w:rFonts w:asciiTheme="minorHAnsi" w:eastAsia="Arial" w:hAnsiTheme="minorHAnsi" w:cstheme="minorHAnsi"/>
          <w:sz w:val="24"/>
          <w:szCs w:val="24"/>
          <w:lang w:val="pl" w:eastAsia="pl-PL"/>
        </w:rPr>
        <w:t xml:space="preserve"> – </w:t>
      </w:r>
      <w:hyperlink r:id="rId15" w:history="1">
        <w:r w:rsidRPr="00A01B4D">
          <w:rPr>
            <w:rFonts w:asciiTheme="minorHAnsi" w:eastAsia="Arial" w:hAnsiTheme="minorHAnsi" w:cstheme="minorHAnsi"/>
            <w:sz w:val="24"/>
            <w:szCs w:val="24"/>
            <w:lang w:val="pl" w:eastAsia="pl-PL"/>
          </w:rPr>
          <w:t>sandra.czubek@bobowo.pl</w:t>
        </w:r>
      </w:hyperlink>
    </w:p>
    <w:p w14:paraId="0CC1D255"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b/>
          <w:bCs/>
          <w:sz w:val="24"/>
          <w:szCs w:val="24"/>
          <w:lang w:val="pl" w:eastAsia="pl-PL"/>
        </w:rPr>
        <w:t>Michalina Hinc</w:t>
      </w:r>
      <w:r w:rsidRPr="00A01B4D">
        <w:rPr>
          <w:rFonts w:asciiTheme="minorHAnsi" w:eastAsia="Arial" w:hAnsiTheme="minorHAnsi" w:cstheme="minorHAnsi"/>
          <w:sz w:val="24"/>
          <w:szCs w:val="24"/>
          <w:lang w:val="pl" w:eastAsia="pl-PL"/>
        </w:rPr>
        <w:t xml:space="preserve"> – </w:t>
      </w:r>
      <w:hyperlink r:id="rId16" w:history="1">
        <w:r w:rsidRPr="00A01B4D">
          <w:rPr>
            <w:rFonts w:asciiTheme="minorHAnsi" w:eastAsia="Arial" w:hAnsiTheme="minorHAnsi" w:cstheme="minorHAnsi"/>
            <w:sz w:val="24"/>
            <w:szCs w:val="24"/>
            <w:lang w:val="pl" w:eastAsia="pl-PL"/>
          </w:rPr>
          <w:t>michalina.hinc@bobowo.pl</w:t>
        </w:r>
      </w:hyperlink>
      <w:r w:rsidRPr="00A01B4D">
        <w:rPr>
          <w:rFonts w:asciiTheme="minorHAnsi" w:eastAsia="Arial" w:hAnsiTheme="minorHAnsi" w:cstheme="minorHAnsi"/>
          <w:sz w:val="24"/>
          <w:szCs w:val="24"/>
          <w:lang w:val="pl" w:eastAsia="pl-PL"/>
        </w:rPr>
        <w:t xml:space="preserve"> </w:t>
      </w:r>
    </w:p>
    <w:p w14:paraId="02AEB2F1" w14:textId="4999A47C" w:rsidR="00322DF6" w:rsidRPr="00A01B4D" w:rsidRDefault="00322DF6" w:rsidP="00123C9F">
      <w:pPr>
        <w:pStyle w:val="Akapitzlist"/>
        <w:numPr>
          <w:ilvl w:val="1"/>
          <w:numId w:val="31"/>
        </w:numP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Postępowanie prowadzone jest w języku polskim w formie elektronicznej za pośrednictwem </w:t>
      </w:r>
      <w:hyperlink r:id="rId17"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pod adresem:</w:t>
      </w:r>
      <w:r w:rsidR="00D94D8D">
        <w:rPr>
          <w:rFonts w:asciiTheme="minorHAnsi" w:eastAsia="Arial" w:hAnsiTheme="minorHAnsi" w:cstheme="minorHAnsi"/>
          <w:sz w:val="24"/>
          <w:szCs w:val="24"/>
          <w:lang w:val="pl" w:eastAsia="pl-PL"/>
        </w:rPr>
        <w:t xml:space="preserve"> </w:t>
      </w:r>
      <w:hyperlink r:id="rId18" w:history="1">
        <w:r w:rsidR="00D94D8D" w:rsidRPr="00FE0666">
          <w:rPr>
            <w:rStyle w:val="Hipercze"/>
            <w:rFonts w:asciiTheme="minorHAnsi" w:eastAsia="Arial" w:hAnsiTheme="minorHAnsi" w:cstheme="minorHAnsi"/>
            <w:sz w:val="24"/>
            <w:szCs w:val="24"/>
            <w:lang w:val="pl" w:eastAsia="pl-PL"/>
          </w:rPr>
          <w:t>https://platformazakupowa.pl/pn/bobowo</w:t>
        </w:r>
      </w:hyperlink>
      <w:r w:rsidRPr="00A01B4D">
        <w:rPr>
          <w:rFonts w:asciiTheme="minorHAnsi" w:eastAsia="Arial" w:hAnsiTheme="minorHAnsi" w:cstheme="minorHAnsi"/>
          <w:sz w:val="24"/>
          <w:szCs w:val="24"/>
          <w:u w:val="single"/>
          <w:lang w:val="pl" w:eastAsia="pl-PL"/>
        </w:rPr>
        <w:t xml:space="preserve"> </w:t>
      </w:r>
      <w:r w:rsidR="00D94D8D">
        <w:rPr>
          <w:rFonts w:asciiTheme="minorHAnsi" w:eastAsia="Arial" w:hAnsiTheme="minorHAnsi" w:cstheme="minorHAnsi"/>
          <w:sz w:val="24"/>
          <w:szCs w:val="24"/>
          <w:u w:val="single"/>
          <w:lang w:val="pl" w:eastAsia="pl-PL"/>
        </w:rPr>
        <w:t>.</w:t>
      </w:r>
    </w:p>
    <w:p w14:paraId="0313738A" w14:textId="77777777" w:rsidR="00322DF6" w:rsidRPr="00A01B4D" w:rsidRDefault="00322DF6" w:rsidP="00123C9F">
      <w:pPr>
        <w:pStyle w:val="Akapitzlist"/>
        <w:numPr>
          <w:ilvl w:val="1"/>
          <w:numId w:val="31"/>
        </w:numP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W celu skrócenia czasu udzielenia odpowiedzi na pytania komunikacja między Zamawiającym a Wykonawcami w zakresie:</w:t>
      </w:r>
    </w:p>
    <w:p w14:paraId="1C441A27"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Zamawiającemu pytań do treści SWZ;</w:t>
      </w:r>
    </w:p>
    <w:p w14:paraId="7BAC0A4C"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odpowiedzi na wezwanie Zamawiającego do złożenia podmiotowych środków dowodowych;</w:t>
      </w:r>
    </w:p>
    <w:p w14:paraId="121410C1"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odpowiedzi na wezwanie Zamawiającego do złożenia/poprawienia/ uzupełnienia oświadczenia, o którym mowa w art. 125 ust. 1, podmiotowych środków dowodowych, innych dokumentów lub oświadczeń składanych w postępowaniu;</w:t>
      </w:r>
    </w:p>
    <w:p w14:paraId="26D37B6E"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32F119"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lastRenderedPageBreak/>
        <w:t>przesyłania odpowiedzi na wezwanie Zamawiającego do złożenia wyjaśnień dot. treści przedmiotowych środków dowodowych;</w:t>
      </w:r>
    </w:p>
    <w:p w14:paraId="2F580029"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przesłania odpowiedzi na inne wezwania Zamawiającego wynikające z ustawy - Prawo zamówień publicznych;</w:t>
      </w:r>
    </w:p>
    <w:p w14:paraId="5E0AE196"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wniosków, informacji, oświadczeń Wykonawcy;</w:t>
      </w:r>
    </w:p>
    <w:p w14:paraId="627D1646" w14:textId="77777777" w:rsidR="00322DF6" w:rsidRPr="00A01B4D" w:rsidRDefault="00322DF6" w:rsidP="00123C9F">
      <w:pPr>
        <w:pStyle w:val="Akapitzlist"/>
        <w:numPr>
          <w:ilvl w:val="2"/>
          <w:numId w:val="31"/>
        </w:numP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przesyłania odwołania/inne</w:t>
      </w:r>
    </w:p>
    <w:p w14:paraId="73CC7303" w14:textId="77777777" w:rsidR="00322DF6" w:rsidRPr="00A01B4D" w:rsidRDefault="00322DF6" w:rsidP="00322DF6">
      <w:pPr>
        <w:pBdr>
          <w:top w:val="nil"/>
          <w:left w:val="nil"/>
          <w:bottom w:val="nil"/>
          <w:right w:val="nil"/>
          <w:between w:val="nil"/>
        </w:pBdr>
        <w:spacing w:before="120" w:after="120"/>
        <w:ind w:left="72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t xml:space="preserve">odbywa się za pośrednictwem </w:t>
      </w:r>
      <w:hyperlink r:id="rId19"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i formularza „</w:t>
      </w:r>
      <w:r w:rsidRPr="00A01B4D">
        <w:rPr>
          <w:rFonts w:asciiTheme="minorHAnsi" w:eastAsia="Arial" w:hAnsiTheme="minorHAnsi" w:cstheme="minorHAnsi"/>
          <w:b/>
          <w:i/>
          <w:iCs/>
          <w:sz w:val="24"/>
          <w:szCs w:val="24"/>
          <w:lang w:val="pl" w:eastAsia="pl-PL"/>
        </w:rPr>
        <w:t>Wyślij wiadomość do Zamawiającego</w:t>
      </w:r>
      <w:r w:rsidRPr="00A01B4D">
        <w:rPr>
          <w:rFonts w:asciiTheme="minorHAnsi" w:eastAsia="Arial" w:hAnsiTheme="minorHAnsi" w:cstheme="minorHAnsi"/>
          <w:b/>
          <w:sz w:val="24"/>
          <w:szCs w:val="24"/>
          <w:lang w:val="pl" w:eastAsia="pl-PL"/>
        </w:rPr>
        <w:t xml:space="preserve">”. </w:t>
      </w:r>
    </w:p>
    <w:p w14:paraId="05653666" w14:textId="752717C0"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t xml:space="preserve">Wykonawca może zwrócić się do Zamawiającego za pośrednictwem </w:t>
      </w:r>
      <w:hyperlink r:id="rId20"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z wnioskiem o wyjaśnienie treści SWZ. Zamawiający udzieli wyjaśnień niezwłocznie, jednak nie później </w:t>
      </w:r>
      <w:r w:rsidRPr="00851EF8">
        <w:rPr>
          <w:rFonts w:asciiTheme="minorHAnsi" w:eastAsia="Arial" w:hAnsiTheme="minorHAnsi" w:cstheme="minorHAnsi"/>
          <w:sz w:val="24"/>
          <w:szCs w:val="24"/>
          <w:lang w:val="pl" w:eastAsia="pl-PL"/>
        </w:rPr>
        <w:t xml:space="preserve">niż na </w:t>
      </w:r>
      <w:r w:rsidR="00844242" w:rsidRPr="00851EF8">
        <w:rPr>
          <w:rFonts w:asciiTheme="minorHAnsi" w:eastAsia="Arial" w:hAnsiTheme="minorHAnsi" w:cstheme="minorHAnsi"/>
          <w:b/>
          <w:bCs/>
          <w:sz w:val="24"/>
          <w:szCs w:val="24"/>
          <w:lang w:val="pl" w:eastAsia="pl-PL"/>
        </w:rPr>
        <w:t>2</w:t>
      </w:r>
      <w:r w:rsidRPr="00851EF8">
        <w:rPr>
          <w:rFonts w:asciiTheme="minorHAnsi" w:eastAsia="Arial" w:hAnsiTheme="minorHAnsi" w:cstheme="minorHAnsi"/>
          <w:b/>
          <w:bCs/>
          <w:sz w:val="24"/>
          <w:szCs w:val="24"/>
          <w:lang w:val="pl" w:eastAsia="pl-PL"/>
        </w:rPr>
        <w:t xml:space="preserve"> dni</w:t>
      </w:r>
      <w:r w:rsidRPr="00851EF8">
        <w:rPr>
          <w:rFonts w:asciiTheme="minorHAnsi" w:eastAsia="Arial" w:hAnsiTheme="minorHAnsi" w:cstheme="minorHAnsi"/>
          <w:sz w:val="24"/>
          <w:szCs w:val="24"/>
          <w:lang w:val="pl" w:eastAsia="pl-PL"/>
        </w:rPr>
        <w:t xml:space="preserve"> przed upływem terminu składania ofert (udostępniając je na stronie internetowej prowadzonego postępowania), pod </w:t>
      </w:r>
      <w:r w:rsidR="00D94D8D" w:rsidRPr="00851EF8">
        <w:rPr>
          <w:rFonts w:asciiTheme="minorHAnsi" w:eastAsia="Arial" w:hAnsiTheme="minorHAnsi" w:cstheme="minorHAnsi"/>
          <w:sz w:val="24"/>
          <w:szCs w:val="24"/>
          <w:lang w:val="pl" w:eastAsia="pl-PL"/>
        </w:rPr>
        <w:t>warunkiem,</w:t>
      </w:r>
      <w:r w:rsidRPr="00851EF8">
        <w:rPr>
          <w:rFonts w:asciiTheme="minorHAnsi" w:eastAsia="Arial" w:hAnsiTheme="minorHAnsi" w:cstheme="minorHAnsi"/>
          <w:sz w:val="24"/>
          <w:szCs w:val="24"/>
          <w:lang w:val="pl" w:eastAsia="pl-PL"/>
        </w:rPr>
        <w:t xml:space="preserve"> że wniosek o wyjaśnienie treści SWZ wpłynął do Zamawiającego nie później niż na </w:t>
      </w:r>
      <w:r w:rsidR="00844242" w:rsidRPr="00851EF8">
        <w:rPr>
          <w:rFonts w:asciiTheme="minorHAnsi" w:eastAsia="Arial" w:hAnsiTheme="minorHAnsi" w:cstheme="minorHAnsi"/>
          <w:b/>
          <w:bCs/>
          <w:sz w:val="24"/>
          <w:szCs w:val="24"/>
          <w:lang w:val="pl" w:eastAsia="pl-PL"/>
        </w:rPr>
        <w:t>4</w:t>
      </w:r>
      <w:r w:rsidRPr="00851EF8">
        <w:rPr>
          <w:rFonts w:asciiTheme="minorHAnsi" w:eastAsia="Arial" w:hAnsiTheme="minorHAnsi" w:cstheme="minorHAnsi"/>
          <w:b/>
          <w:bCs/>
          <w:sz w:val="24"/>
          <w:szCs w:val="24"/>
          <w:lang w:val="pl" w:eastAsia="pl-PL"/>
        </w:rPr>
        <w:t xml:space="preserve"> dni</w:t>
      </w:r>
      <w:r w:rsidRPr="00851EF8">
        <w:rPr>
          <w:rFonts w:asciiTheme="minorHAnsi" w:eastAsia="Arial" w:hAnsiTheme="minorHAnsi" w:cstheme="minorHAnsi"/>
          <w:sz w:val="24"/>
          <w:szCs w:val="24"/>
          <w:lang w:val="pl" w:eastAsia="pl-PL"/>
        </w:rPr>
        <w:t xml:space="preserve"> przed upływem terminu składania ofert. W przypadku gdy wniosek o wyjaśnienie treści SWZ nie wpłynie w terminie, Zamawiający nie ma obowiązku udzielania wyjaśnień SWZ oraz przedłużenia terminu składania ofert. Przedłużenie </w:t>
      </w:r>
      <w:r w:rsidRPr="00A01B4D">
        <w:rPr>
          <w:rFonts w:asciiTheme="minorHAnsi" w:eastAsia="Arial" w:hAnsiTheme="minorHAnsi" w:cstheme="minorHAnsi"/>
          <w:sz w:val="24"/>
          <w:szCs w:val="24"/>
          <w:lang w:val="pl" w:eastAsia="pl-PL"/>
        </w:rPr>
        <w:t xml:space="preserve">terminu składania ofert nie wpływa na bieg terminu składania wniosku o wyjaśnienie treści SWZ, o którym mowa powyżej (art. </w:t>
      </w:r>
      <w:r w:rsidR="00851EF8">
        <w:rPr>
          <w:rFonts w:asciiTheme="minorHAnsi" w:eastAsia="Arial" w:hAnsiTheme="minorHAnsi" w:cstheme="minorHAnsi"/>
          <w:sz w:val="24"/>
          <w:szCs w:val="24"/>
          <w:lang w:val="pl" w:eastAsia="pl-PL"/>
        </w:rPr>
        <w:t>284</w:t>
      </w:r>
      <w:r w:rsidRPr="00A01B4D">
        <w:rPr>
          <w:rFonts w:asciiTheme="minorHAnsi" w:eastAsia="Arial" w:hAnsiTheme="minorHAnsi" w:cstheme="minorHAnsi"/>
          <w:sz w:val="24"/>
          <w:szCs w:val="24"/>
          <w:lang w:val="pl" w:eastAsia="pl-PL"/>
        </w:rPr>
        <w:t xml:space="preserve"> ustawy </w:t>
      </w:r>
      <w:proofErr w:type="spellStart"/>
      <w:r w:rsidRPr="00A01B4D">
        <w:rPr>
          <w:rFonts w:asciiTheme="minorHAnsi" w:eastAsia="Arial" w:hAnsiTheme="minorHAnsi" w:cstheme="minorHAnsi"/>
          <w:sz w:val="24"/>
          <w:szCs w:val="24"/>
          <w:lang w:val="pl" w:eastAsia="pl-PL"/>
        </w:rPr>
        <w:t>Pzp</w:t>
      </w:r>
      <w:proofErr w:type="spellEnd"/>
      <w:r w:rsidRPr="00A01B4D">
        <w:rPr>
          <w:rFonts w:asciiTheme="minorHAnsi" w:eastAsia="Arial" w:hAnsiTheme="minorHAnsi" w:cstheme="minorHAnsi"/>
          <w:sz w:val="24"/>
          <w:szCs w:val="24"/>
          <w:lang w:val="pl" w:eastAsia="pl-PL"/>
        </w:rPr>
        <w:t>).</w:t>
      </w:r>
    </w:p>
    <w:p w14:paraId="16E4A7B8" w14:textId="590940C6"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t xml:space="preserve">Za datę przekazania (wpływu) oświadczeń, wniosków, zawiadomień oraz informacji przyjmuje się datę ich przesłania za pośrednictwem </w:t>
      </w:r>
      <w:hyperlink r:id="rId21"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poprzez kliknięcie przycisku </w:t>
      </w:r>
      <w:r w:rsidRPr="00A01B4D">
        <w:rPr>
          <w:rFonts w:asciiTheme="minorHAnsi" w:eastAsia="Arial" w:hAnsiTheme="minorHAnsi" w:cstheme="minorHAnsi"/>
          <w:b/>
          <w:sz w:val="24"/>
          <w:szCs w:val="24"/>
          <w:lang w:val="pl" w:eastAsia="pl-PL"/>
        </w:rPr>
        <w:t>„Wyślij wiadomość do zamawiającego”</w:t>
      </w:r>
      <w:r w:rsidRPr="00A01B4D">
        <w:rPr>
          <w:rFonts w:asciiTheme="minorHAnsi" w:eastAsia="Arial" w:hAnsiTheme="minorHAnsi" w:cstheme="minorHAnsi"/>
          <w:sz w:val="24"/>
          <w:szCs w:val="24"/>
          <w:lang w:val="pl" w:eastAsia="pl-PL"/>
        </w:rPr>
        <w:t xml:space="preserve"> po którym pojawi się komunikat, że wiadomość została wysłana do Zamawiającego. Zamawiający dopuszcza, opcjonalnie, komunikację za pośrednictwem poczty elektronicznej. </w:t>
      </w:r>
    </w:p>
    <w:p w14:paraId="5D030E51"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t xml:space="preserve">Zamawiający będzie przekazywał wykonawcom informacje za pośrednictwem </w:t>
      </w:r>
      <w:hyperlink r:id="rId22" w:history="1">
        <w:hyperlink r:id="rId23"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u w:val="single"/>
            <w:lang w:val="pl" w:eastAsia="pl-PL"/>
          </w:rPr>
          <w:t>.</w:t>
        </w:r>
      </w:hyperlink>
      <w:r w:rsidRPr="00A01B4D">
        <w:rPr>
          <w:rFonts w:asciiTheme="minorHAnsi" w:eastAsia="Arial" w:hAnsiTheme="minorHAnsi" w:cstheme="minorHAnsi"/>
          <w:sz w:val="24"/>
          <w:szCs w:val="24"/>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A01B4D">
          <w:rPr>
            <w:rFonts w:asciiTheme="minorHAnsi" w:eastAsia="Arial" w:hAnsiTheme="minorHAnsi" w:cstheme="minorHAnsi"/>
            <w:sz w:val="24"/>
            <w:szCs w:val="24"/>
            <w:u w:val="single"/>
            <w:lang w:val="pl" w:eastAsia="pl-PL"/>
          </w:rPr>
          <w:t>platformazakupowa.pl</w:t>
        </w:r>
      </w:hyperlink>
      <w:r w:rsidRPr="00A01B4D">
        <w:rPr>
          <w:rFonts w:asciiTheme="minorHAnsi" w:eastAsia="Arial" w:hAnsiTheme="minorHAnsi" w:cstheme="minorHAnsi"/>
          <w:sz w:val="24"/>
          <w:szCs w:val="24"/>
          <w:lang w:val="pl" w:eastAsia="pl-PL"/>
        </w:rPr>
        <w:t xml:space="preserve"> do konkretnego Wykonawcy.</w:t>
      </w:r>
    </w:p>
    <w:p w14:paraId="59491669"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t xml:space="preserve">Wykonawca jako podmiot profesjonalny ma obowiązek sprawdzania komunikatów i wiadomości bezpośrednio na </w:t>
      </w:r>
      <w:hyperlink r:id="rId25"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przesłanych przez Zamawiającego, gdyż system powiadomień może ulec awarii lub powiadomienie może trafić do folderu SPAM.</w:t>
      </w:r>
    </w:p>
    <w:p w14:paraId="63EDA3F1"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hAnsiTheme="minorHAnsi"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2EB740AC"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
          <w:sz w:val="24"/>
          <w:szCs w:val="24"/>
          <w:lang w:val="pl" w:eastAsia="pl-PL"/>
        </w:rPr>
      </w:pPr>
      <w:r w:rsidRPr="00A01B4D">
        <w:rPr>
          <w:rFonts w:asciiTheme="minorHAnsi" w:eastAsia="Arial" w:hAnsiTheme="minorHAnsi" w:cstheme="minorHAnsi"/>
          <w:sz w:val="24"/>
          <w:szCs w:val="24"/>
          <w:lang w:val="pl" w:eastAsia="pl-PL"/>
        </w:rPr>
        <w:lastRenderedPageBreak/>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tj.:</w:t>
      </w:r>
    </w:p>
    <w:p w14:paraId="4738E472"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stały dostęp do sieci Internet o gwarantowanej przepustowości nie mniejszej niż 512 </w:t>
      </w:r>
      <w:proofErr w:type="spellStart"/>
      <w:r w:rsidRPr="00A01B4D">
        <w:rPr>
          <w:rFonts w:asciiTheme="minorHAnsi" w:eastAsia="Arial" w:hAnsiTheme="minorHAnsi" w:cstheme="minorHAnsi"/>
          <w:sz w:val="24"/>
          <w:szCs w:val="24"/>
          <w:lang w:val="pl" w:eastAsia="pl-PL"/>
        </w:rPr>
        <w:t>kb</w:t>
      </w:r>
      <w:proofErr w:type="spellEnd"/>
      <w:r w:rsidRPr="00A01B4D">
        <w:rPr>
          <w:rFonts w:asciiTheme="minorHAnsi" w:eastAsia="Arial" w:hAnsiTheme="minorHAnsi" w:cstheme="minorHAnsi"/>
          <w:sz w:val="24"/>
          <w:szCs w:val="24"/>
          <w:lang w:val="pl" w:eastAsia="pl-PL"/>
        </w:rPr>
        <w:t>/s;</w:t>
      </w:r>
    </w:p>
    <w:p w14:paraId="6CA0BAB5"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komputer klasy PC lub MAC o następującej konfiguracji: pamięć min. 2 GB Ram, procesor Intel IV 2 GHZ lub jego nowsza wersja, jeden z systemów operacyjnych - MS Windows 7, Mac Os x 10 4, Linux, lub ich nowsze wersje;</w:t>
      </w:r>
    </w:p>
    <w:p w14:paraId="6D27B507"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zainstalowana dowolna, inna przeglądarka internetowa niż Internet Explorer; </w:t>
      </w:r>
    </w:p>
    <w:p w14:paraId="2758B060"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włączona obsługa JavaScript;</w:t>
      </w:r>
    </w:p>
    <w:p w14:paraId="10731CD5"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zainstalowany program Adobe </w:t>
      </w:r>
      <w:proofErr w:type="spellStart"/>
      <w:r w:rsidRPr="00A01B4D">
        <w:rPr>
          <w:rFonts w:asciiTheme="minorHAnsi" w:eastAsia="Arial" w:hAnsiTheme="minorHAnsi" w:cstheme="minorHAnsi"/>
          <w:sz w:val="24"/>
          <w:szCs w:val="24"/>
          <w:lang w:val="pl" w:eastAsia="pl-PL"/>
        </w:rPr>
        <w:t>Acrobat</w:t>
      </w:r>
      <w:proofErr w:type="spellEnd"/>
      <w:r w:rsidRPr="00A01B4D">
        <w:rPr>
          <w:rFonts w:asciiTheme="minorHAnsi" w:eastAsia="Arial" w:hAnsiTheme="minorHAnsi" w:cstheme="minorHAnsi"/>
          <w:sz w:val="24"/>
          <w:szCs w:val="24"/>
          <w:lang w:val="pl" w:eastAsia="pl-PL"/>
        </w:rPr>
        <w:t xml:space="preserve"> Reader lub inny obsługujący format plików .pdf;</w:t>
      </w:r>
    </w:p>
    <w:p w14:paraId="2B25D592"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Platformazakupowa.pl działa według standardu przyjętego w komunikacji sieciowej - kodowanie UTF8.</w:t>
      </w:r>
    </w:p>
    <w:p w14:paraId="657F12BC"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Oznaczenie czasu odbioru danych przez platformę zakupową stanowi datę oraz dokładny czas (</w:t>
      </w:r>
      <w:proofErr w:type="spellStart"/>
      <w:r w:rsidRPr="00A01B4D">
        <w:rPr>
          <w:rFonts w:asciiTheme="minorHAnsi" w:eastAsia="Arial" w:hAnsiTheme="minorHAnsi" w:cstheme="minorHAnsi"/>
          <w:sz w:val="24"/>
          <w:szCs w:val="24"/>
          <w:lang w:val="pl" w:eastAsia="pl-PL"/>
        </w:rPr>
        <w:t>hh:</w:t>
      </w:r>
      <w:proofErr w:type="gramStart"/>
      <w:r w:rsidRPr="00A01B4D">
        <w:rPr>
          <w:rFonts w:asciiTheme="minorHAnsi" w:eastAsia="Arial" w:hAnsiTheme="minorHAnsi" w:cstheme="minorHAnsi"/>
          <w:sz w:val="24"/>
          <w:szCs w:val="24"/>
          <w:lang w:val="pl" w:eastAsia="pl-PL"/>
        </w:rPr>
        <w:t>mm:ss</w:t>
      </w:r>
      <w:proofErr w:type="spellEnd"/>
      <w:proofErr w:type="gramEnd"/>
      <w:r w:rsidRPr="00A01B4D">
        <w:rPr>
          <w:rFonts w:asciiTheme="minorHAnsi" w:eastAsia="Arial" w:hAnsiTheme="minorHAnsi" w:cstheme="minorHAnsi"/>
          <w:sz w:val="24"/>
          <w:szCs w:val="24"/>
          <w:lang w:val="pl" w:eastAsia="pl-PL"/>
        </w:rPr>
        <w:t>) generowany wg. czasu lokalnego serwera synchronizowanego z zegarem Głównego Urzędu Miar.</w:t>
      </w:r>
    </w:p>
    <w:p w14:paraId="56FEA830"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Wykonawca, przystępując do niniejszego postępowania o udzielenie zamówienia publicznego:</w:t>
      </w:r>
    </w:p>
    <w:p w14:paraId="028716E1"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akceptuje warunki korzystania z </w:t>
      </w:r>
      <w:hyperlink r:id="rId27"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określone w Regulaminie zamieszczonym na stronie internetowej pod </w:t>
      </w:r>
      <w:proofErr w:type="gramStart"/>
      <w:r w:rsidRPr="00A01B4D">
        <w:rPr>
          <w:rFonts w:asciiTheme="minorHAnsi" w:eastAsia="Arial" w:hAnsiTheme="minorHAnsi" w:cstheme="minorHAnsi"/>
          <w:sz w:val="24"/>
          <w:szCs w:val="24"/>
          <w:lang w:val="pl" w:eastAsia="pl-PL"/>
        </w:rPr>
        <w:t>linkiem  w</w:t>
      </w:r>
      <w:proofErr w:type="gramEnd"/>
      <w:r w:rsidRPr="00A01B4D">
        <w:rPr>
          <w:rFonts w:asciiTheme="minorHAnsi" w:eastAsia="Arial" w:hAnsiTheme="minorHAnsi" w:cstheme="minorHAnsi"/>
          <w:sz w:val="24"/>
          <w:szCs w:val="24"/>
          <w:lang w:val="pl" w:eastAsia="pl-PL"/>
        </w:rPr>
        <w:t xml:space="preserve"> zakładce „Regulamin" oraz uznaje go za wiążący;</w:t>
      </w:r>
    </w:p>
    <w:p w14:paraId="13855643" w14:textId="77777777" w:rsidR="00322DF6" w:rsidRPr="00A01B4D" w:rsidRDefault="00322DF6" w:rsidP="00123C9F">
      <w:pPr>
        <w:pStyle w:val="Akapitzlist"/>
        <w:numPr>
          <w:ilvl w:val="2"/>
          <w:numId w:val="31"/>
        </w:numPr>
        <w:pBdr>
          <w:top w:val="nil"/>
          <w:left w:val="nil"/>
          <w:bottom w:val="nil"/>
          <w:right w:val="nil"/>
          <w:between w:val="nil"/>
        </w:pBdr>
        <w:spacing w:before="120" w:after="120"/>
        <w:ind w:left="1560" w:hanging="851"/>
        <w:contextualSpacing w:val="0"/>
        <w:jc w:val="both"/>
        <w:rPr>
          <w:rFonts w:asciiTheme="minorHAnsi" w:eastAsia="Arial" w:hAnsiTheme="minorHAnsi" w:cstheme="minorHAnsi"/>
          <w:sz w:val="24"/>
          <w:szCs w:val="24"/>
          <w:lang w:val="pl" w:eastAsia="pl-PL"/>
        </w:rPr>
      </w:pPr>
      <w:r w:rsidRPr="00A01B4D">
        <w:rPr>
          <w:rFonts w:asciiTheme="minorHAnsi" w:eastAsia="Arial" w:hAnsiTheme="minorHAnsi" w:cstheme="minorHAnsi"/>
          <w:sz w:val="24"/>
          <w:szCs w:val="24"/>
          <w:lang w:val="pl" w:eastAsia="pl-PL"/>
        </w:rPr>
        <w:t xml:space="preserve">zapoznał i stosuje się do Instrukcji składania ofert/wniosków dostępnej pod linkiem. </w:t>
      </w:r>
    </w:p>
    <w:p w14:paraId="7D4AF55F" w14:textId="77777777" w:rsidR="00322DF6" w:rsidRPr="00A01B4D" w:rsidRDefault="00322DF6" w:rsidP="00123C9F">
      <w:pPr>
        <w:pStyle w:val="Akapitzlist"/>
        <w:numPr>
          <w:ilvl w:val="1"/>
          <w:numId w:val="31"/>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bCs/>
          <w:sz w:val="24"/>
          <w:szCs w:val="24"/>
          <w:lang w:val="pl" w:eastAsia="pl-PL"/>
        </w:rPr>
      </w:pPr>
      <w:r w:rsidRPr="00A01B4D">
        <w:rPr>
          <w:rFonts w:asciiTheme="minorHAnsi" w:eastAsia="Arial" w:hAnsiTheme="minorHAnsi" w:cstheme="minorHAnsi"/>
          <w:sz w:val="24"/>
          <w:szCs w:val="24"/>
          <w:lang w:val="pl" w:eastAsia="pl-PL"/>
        </w:rPr>
        <w:t xml:space="preserve">Zamawiający informuje, że instrukcje korzystania z </w:t>
      </w:r>
      <w:hyperlink r:id="rId28"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9" w:history="1">
        <w:r w:rsidRPr="00A01B4D">
          <w:rPr>
            <w:rStyle w:val="Hipercze"/>
            <w:rFonts w:asciiTheme="minorHAnsi" w:eastAsia="Arial" w:hAnsiTheme="minorHAnsi" w:cstheme="minorHAnsi"/>
            <w:sz w:val="24"/>
            <w:szCs w:val="24"/>
            <w:lang w:val="pl" w:eastAsia="pl-PL"/>
          </w:rPr>
          <w:t>https://platformazakupowa.pl</w:t>
        </w:r>
      </w:hyperlink>
      <w:r w:rsidRPr="00A01B4D">
        <w:rPr>
          <w:rFonts w:asciiTheme="minorHAnsi" w:eastAsia="Arial" w:hAnsiTheme="minorHAnsi" w:cstheme="minorHAnsi"/>
          <w:sz w:val="24"/>
          <w:szCs w:val="24"/>
          <w:lang w:val="pl" w:eastAsia="pl-PL"/>
        </w:rPr>
        <w:t xml:space="preserve"> znajdują się w zakładce </w:t>
      </w:r>
      <w:r w:rsidRPr="00A01B4D">
        <w:rPr>
          <w:rFonts w:asciiTheme="minorHAnsi" w:eastAsia="Arial" w:hAnsiTheme="minorHAnsi" w:cstheme="minorHAnsi"/>
          <w:b/>
          <w:sz w:val="24"/>
          <w:szCs w:val="24"/>
          <w:lang w:val="pl" w:eastAsia="pl-PL"/>
        </w:rPr>
        <w:t>„</w:t>
      </w:r>
      <w:r w:rsidRPr="00A01B4D">
        <w:rPr>
          <w:rFonts w:asciiTheme="minorHAnsi" w:eastAsia="Arial" w:hAnsiTheme="minorHAnsi" w:cstheme="minorHAnsi"/>
          <w:b/>
          <w:i/>
          <w:iCs/>
          <w:sz w:val="24"/>
          <w:szCs w:val="24"/>
          <w:lang w:val="pl" w:eastAsia="pl-PL"/>
        </w:rPr>
        <w:t>Instrukcje dla Wykonawców</w:t>
      </w:r>
      <w:r w:rsidRPr="00A01B4D">
        <w:rPr>
          <w:rFonts w:asciiTheme="minorHAnsi" w:eastAsia="Arial" w:hAnsiTheme="minorHAnsi" w:cstheme="minorHAnsi"/>
          <w:b/>
          <w:sz w:val="24"/>
          <w:szCs w:val="24"/>
          <w:lang w:val="pl" w:eastAsia="pl-PL"/>
        </w:rPr>
        <w:t>"</w:t>
      </w:r>
      <w:r w:rsidRPr="00A01B4D">
        <w:rPr>
          <w:rFonts w:asciiTheme="minorHAnsi" w:eastAsia="Arial" w:hAnsiTheme="minorHAnsi" w:cstheme="minorHAnsi"/>
          <w:sz w:val="24"/>
          <w:szCs w:val="24"/>
          <w:lang w:val="pl" w:eastAsia="pl-PL"/>
        </w:rPr>
        <w:t xml:space="preserve"> na stronie internetowej pod adresem: </w:t>
      </w:r>
      <w:hyperlink r:id="rId30" w:history="1">
        <w:r w:rsidRPr="00A01B4D">
          <w:rPr>
            <w:rStyle w:val="Hipercze"/>
            <w:rFonts w:asciiTheme="minorHAnsi" w:eastAsia="Arial" w:hAnsiTheme="minorHAnsi" w:cstheme="minorHAnsi"/>
            <w:sz w:val="24"/>
            <w:szCs w:val="24"/>
            <w:lang w:val="pl" w:eastAsia="pl-PL"/>
          </w:rPr>
          <w:t>https://platformazakupowa.pl/strona/45-instrukcje</w:t>
        </w:r>
      </w:hyperlink>
      <w:r w:rsidRPr="00A01B4D">
        <w:rPr>
          <w:rFonts w:asciiTheme="minorHAnsi" w:eastAsia="Arial" w:hAnsiTheme="minorHAnsi" w:cstheme="minorHAnsi"/>
          <w:sz w:val="24"/>
          <w:szCs w:val="24"/>
          <w:lang w:val="pl" w:eastAsia="pl-PL"/>
        </w:rPr>
        <w:t xml:space="preserve"> </w:t>
      </w:r>
      <w:r w:rsidRPr="00A01B4D">
        <w:rPr>
          <w:rFonts w:asciiTheme="minorHAnsi" w:eastAsia="Arial" w:hAnsiTheme="minorHAnsi" w:cstheme="minorHAnsi"/>
          <w:sz w:val="24"/>
          <w:szCs w:val="24"/>
          <w:u w:val="single"/>
          <w:lang w:val="pl" w:eastAsia="pl-PL"/>
        </w:rPr>
        <w:t xml:space="preserve"> </w:t>
      </w:r>
    </w:p>
    <w:p w14:paraId="3FB434B9" w14:textId="619B9961" w:rsidR="00322DF6" w:rsidRPr="00A01B4D" w:rsidRDefault="00322DF6" w:rsidP="00322DF6">
      <w:pPr>
        <w:spacing w:before="240" w:after="240" w:line="240" w:lineRule="auto"/>
        <w:ind w:right="147"/>
        <w:jc w:val="center"/>
        <w:rPr>
          <w:rFonts w:asciiTheme="minorHAnsi" w:hAnsiTheme="minorHAnsi" w:cstheme="minorHAnsi"/>
          <w:i/>
          <w:iCs/>
          <w:sz w:val="24"/>
          <w:szCs w:val="24"/>
        </w:rPr>
      </w:pPr>
      <w:r w:rsidRPr="00A01B4D">
        <w:rPr>
          <w:rFonts w:asciiTheme="minorHAnsi" w:hAnsiTheme="minorHAnsi" w:cstheme="minorHAnsi"/>
          <w:b/>
          <w:i/>
          <w:iCs/>
          <w:sz w:val="24"/>
          <w:szCs w:val="24"/>
        </w:rPr>
        <w:t>UPOWAŻNIONE PODMIOTY</w:t>
      </w:r>
    </w:p>
    <w:p w14:paraId="7F5776BE" w14:textId="77777777" w:rsidR="00322DF6" w:rsidRPr="00A01B4D" w:rsidRDefault="00322DF6" w:rsidP="00123C9F">
      <w:pPr>
        <w:pStyle w:val="Akapitzlist"/>
        <w:numPr>
          <w:ilvl w:val="1"/>
          <w:numId w:val="31"/>
        </w:numPr>
        <w:spacing w:before="120" w:after="120"/>
        <w:ind w:left="709" w:right="147" w:hanging="709"/>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01B4D">
        <w:rPr>
          <w:rFonts w:asciiTheme="minorHAnsi" w:hAnsiTheme="minorHAnsi" w:cstheme="minorHAnsi"/>
          <w:i/>
          <w:iCs/>
          <w:sz w:val="24"/>
          <w:szCs w:val="24"/>
        </w:rPr>
        <w:t>Pzp</w:t>
      </w:r>
      <w:proofErr w:type="spellEnd"/>
      <w:r w:rsidRPr="00A01B4D">
        <w:rPr>
          <w:rFonts w:asciiTheme="minorHAnsi" w:hAnsiTheme="minorHAnsi" w:cstheme="minorHAnsi"/>
          <w:i/>
          <w:iCs/>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973598C" w14:textId="32A95B92" w:rsidR="00322DF6" w:rsidRPr="00A01B4D" w:rsidRDefault="00322DF6" w:rsidP="00123C9F">
      <w:pPr>
        <w:pStyle w:val="Akapitzlist"/>
        <w:numPr>
          <w:ilvl w:val="1"/>
          <w:numId w:val="31"/>
        </w:numPr>
        <w:spacing w:before="120" w:after="120"/>
        <w:ind w:left="709" w:right="147" w:hanging="709"/>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bookmarkStart w:id="5" w:name="_Hlk143248435"/>
      <w:r w:rsidRPr="00A01B4D">
        <w:rPr>
          <w:rFonts w:asciiTheme="minorHAnsi" w:hAnsiTheme="minorHAnsi" w:cstheme="minorHAnsi"/>
          <w:i/>
          <w:iCs/>
          <w:sz w:val="24"/>
          <w:szCs w:val="24"/>
        </w:rPr>
        <w:t xml:space="preserve">opatrzone </w:t>
      </w:r>
      <w:r w:rsidR="000133DB" w:rsidRPr="000133DB">
        <w:rPr>
          <w:rFonts w:asciiTheme="minorHAnsi" w:hAnsiTheme="minorHAnsi" w:cstheme="minorHAnsi"/>
          <w:i/>
          <w:iCs/>
          <w:sz w:val="24"/>
          <w:szCs w:val="24"/>
        </w:rPr>
        <w:t>elektronicznym kwalifikowanym podpisem</w:t>
      </w:r>
      <w:r w:rsidR="000133DB">
        <w:rPr>
          <w:rFonts w:asciiTheme="minorHAnsi" w:hAnsiTheme="minorHAnsi" w:cstheme="minorHAnsi"/>
          <w:i/>
          <w:iCs/>
          <w:sz w:val="24"/>
          <w:szCs w:val="24"/>
        </w:rPr>
        <w:t xml:space="preserve">, </w:t>
      </w:r>
      <w:r w:rsidR="000133DB" w:rsidRPr="000133DB">
        <w:rPr>
          <w:rFonts w:asciiTheme="minorHAnsi" w:hAnsiTheme="minorHAnsi" w:cstheme="minorHAnsi"/>
          <w:i/>
          <w:iCs/>
          <w:sz w:val="24"/>
          <w:szCs w:val="24"/>
        </w:rPr>
        <w:t>elektronicznym podpisem zaufanym lub elektronicznym podpisem osobistym</w:t>
      </w:r>
      <w:bookmarkEnd w:id="5"/>
      <w:r w:rsidRPr="00A01B4D">
        <w:rPr>
          <w:rFonts w:asciiTheme="minorHAnsi" w:hAnsiTheme="minorHAnsi" w:cstheme="minorHAnsi"/>
          <w:i/>
          <w:iCs/>
          <w:sz w:val="24"/>
          <w:szCs w:val="24"/>
        </w:rPr>
        <w:t xml:space="preserve"> poświadczające zgodność cyfrowego odwzorowania z dokumentem w postaci papierowej. </w:t>
      </w:r>
    </w:p>
    <w:p w14:paraId="393F39E2" w14:textId="615EC28F" w:rsidR="00322DF6" w:rsidRPr="00A01B4D" w:rsidRDefault="00322DF6" w:rsidP="00123C9F">
      <w:pPr>
        <w:pStyle w:val="Akapitzlist"/>
        <w:numPr>
          <w:ilvl w:val="1"/>
          <w:numId w:val="31"/>
        </w:numPr>
        <w:spacing w:before="120" w:after="120"/>
        <w:ind w:left="709" w:right="147" w:hanging="709"/>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Poświadczenia zgodności cyfrowego odwzorowania z dokumentem w postaci papierowej, o którym mowa w pkt 11.15. powyżej, dokonuje w przypadku: </w:t>
      </w:r>
    </w:p>
    <w:p w14:paraId="499C6DC4" w14:textId="77777777" w:rsidR="00322DF6" w:rsidRPr="00A01B4D" w:rsidRDefault="00322DF6" w:rsidP="00123C9F">
      <w:pPr>
        <w:pStyle w:val="Akapitzlist"/>
        <w:numPr>
          <w:ilvl w:val="2"/>
          <w:numId w:val="31"/>
        </w:numPr>
        <w:spacing w:before="120" w:after="120"/>
        <w:ind w:left="1701" w:right="45" w:hanging="992"/>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12BC9CE" w14:textId="77777777" w:rsidR="00322DF6" w:rsidRPr="00A01B4D" w:rsidRDefault="00322DF6" w:rsidP="00123C9F">
      <w:pPr>
        <w:pStyle w:val="Akapitzlist"/>
        <w:numPr>
          <w:ilvl w:val="2"/>
          <w:numId w:val="31"/>
        </w:numPr>
        <w:spacing w:before="120" w:after="120"/>
        <w:ind w:left="1701" w:right="45" w:hanging="992"/>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przedmiotowych środków dowodowych – odpowiednio Wykonawca lub Wykonawca wspólnie ubiegający się o udzielenie zamówienia; </w:t>
      </w:r>
    </w:p>
    <w:p w14:paraId="57E98FE5" w14:textId="77777777" w:rsidR="00322DF6" w:rsidRPr="00A01B4D" w:rsidRDefault="00322DF6" w:rsidP="00123C9F">
      <w:pPr>
        <w:pStyle w:val="Akapitzlist"/>
        <w:numPr>
          <w:ilvl w:val="2"/>
          <w:numId w:val="31"/>
        </w:numPr>
        <w:spacing w:before="120" w:after="120"/>
        <w:ind w:left="1701" w:right="45" w:hanging="992"/>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innych dokumentów – odpowiednio Wykonawca lub Wykonawca wspólnie ubiegający się o udzielenie zamówienia, w zakresie dokumentów, które każdego z nich dotyczą. </w:t>
      </w:r>
    </w:p>
    <w:p w14:paraId="3642168A" w14:textId="77777777" w:rsidR="00322DF6" w:rsidRPr="00A01B4D" w:rsidRDefault="00322DF6" w:rsidP="00123C9F">
      <w:pPr>
        <w:pStyle w:val="Akapitzlist"/>
        <w:numPr>
          <w:ilvl w:val="1"/>
          <w:numId w:val="31"/>
        </w:numPr>
        <w:spacing w:before="120" w:after="120"/>
        <w:ind w:left="709" w:right="45" w:hanging="709"/>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Poświadczenia zgodności cyfrowego odwzorowania z dokumentem w postaci papierowej, o którym mowa w pkt 11.15. powyżej, może dokonać również notariusz.</w:t>
      </w:r>
    </w:p>
    <w:p w14:paraId="20677783" w14:textId="77777777" w:rsidR="00322DF6" w:rsidRPr="00A01B4D" w:rsidRDefault="00322DF6" w:rsidP="00123C9F">
      <w:pPr>
        <w:pStyle w:val="Akapitzlist"/>
        <w:numPr>
          <w:ilvl w:val="1"/>
          <w:numId w:val="31"/>
        </w:numPr>
        <w:spacing w:before="120" w:after="120"/>
        <w:ind w:left="709" w:right="45" w:hanging="709"/>
        <w:contextualSpacing w:val="0"/>
        <w:jc w:val="both"/>
        <w:rPr>
          <w:rFonts w:asciiTheme="minorHAnsi" w:hAnsiTheme="minorHAnsi" w:cstheme="minorHAnsi"/>
          <w:i/>
          <w:iCs/>
          <w:sz w:val="24"/>
          <w:szCs w:val="24"/>
        </w:rPr>
      </w:pPr>
      <w:r w:rsidRPr="00A01B4D">
        <w:rPr>
          <w:rFonts w:asciiTheme="minorHAnsi" w:hAnsiTheme="minorHAnsi" w:cstheme="minorHAnsi"/>
          <w:i/>
          <w:iCs/>
          <w:sz w:val="24"/>
          <w:szCs w:val="24"/>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3C60AC17" w14:textId="77777777" w:rsidR="00322DF6" w:rsidRPr="00A01B4D" w:rsidRDefault="00322DF6" w:rsidP="00322DF6">
      <w:pPr>
        <w:spacing w:before="120" w:after="120"/>
        <w:jc w:val="center"/>
        <w:rPr>
          <w:rFonts w:asciiTheme="minorHAnsi" w:hAnsiTheme="minorHAnsi" w:cstheme="minorHAnsi"/>
          <w:i/>
          <w:iCs/>
          <w:sz w:val="24"/>
          <w:szCs w:val="24"/>
        </w:rPr>
      </w:pPr>
      <w:r w:rsidRPr="00A01B4D">
        <w:rPr>
          <w:rFonts w:asciiTheme="minorHAnsi" w:hAnsiTheme="minorHAnsi" w:cstheme="minorHAnsi"/>
          <w:b/>
          <w:i/>
          <w:iCs/>
          <w:sz w:val="24"/>
          <w:szCs w:val="24"/>
        </w:rPr>
        <w:t>INNE NIŻ UPOWAŻNIONE PODMIOTY</w:t>
      </w:r>
    </w:p>
    <w:p w14:paraId="1B201819" w14:textId="6E69F69B" w:rsidR="000133DB" w:rsidRDefault="00322DF6" w:rsidP="00123C9F">
      <w:pPr>
        <w:pStyle w:val="Akapitzlist"/>
        <w:numPr>
          <w:ilvl w:val="1"/>
          <w:numId w:val="31"/>
        </w:numPr>
        <w:spacing w:before="120" w:after="120"/>
        <w:ind w:left="782" w:right="45" w:hanging="782"/>
        <w:contextualSpacing w:val="0"/>
        <w:jc w:val="both"/>
        <w:rPr>
          <w:rFonts w:asciiTheme="minorHAnsi" w:hAnsiTheme="minorHAnsi" w:cstheme="minorHAnsi"/>
          <w:i/>
          <w:iCs/>
          <w:sz w:val="24"/>
          <w:szCs w:val="24"/>
        </w:rPr>
      </w:pPr>
      <w:r w:rsidRPr="000133DB">
        <w:rPr>
          <w:rFonts w:asciiTheme="minorHAnsi" w:hAnsiTheme="minorHAnsi" w:cstheme="minorHAnsi"/>
          <w:i/>
          <w:iCs/>
          <w:sz w:val="24"/>
          <w:szCs w:val="24"/>
        </w:rPr>
        <w:lastRenderedPageBreak/>
        <w:t xml:space="preserve">Podmiotowe środki dowodowe, w tym oświadczenie, o którym mowa w art. 117 ust. 4 ustawy </w:t>
      </w:r>
      <w:proofErr w:type="spellStart"/>
      <w:r w:rsidRPr="000133DB">
        <w:rPr>
          <w:rFonts w:asciiTheme="minorHAnsi" w:hAnsiTheme="minorHAnsi" w:cstheme="minorHAnsi"/>
          <w:i/>
          <w:iCs/>
          <w:sz w:val="24"/>
          <w:szCs w:val="24"/>
        </w:rPr>
        <w:t>Pzp</w:t>
      </w:r>
      <w:proofErr w:type="spellEnd"/>
      <w:r w:rsidRPr="000133DB">
        <w:rPr>
          <w:rFonts w:asciiTheme="minorHAnsi" w:hAnsiTheme="minorHAnsi" w:cstheme="minorHAnsi"/>
          <w:i/>
          <w:iCs/>
          <w:sz w:val="24"/>
          <w:szCs w:val="24"/>
        </w:rPr>
        <w:t xml:space="preserve">, oraz zobowiązanie podmiotu udostępniającego zasoby, przedmiotowe środki dowodowe, niewystawione przez upoważnione podmioty, oraz pełnomocnictwo przekazuje się w postaci elektronicznej i </w:t>
      </w:r>
      <w:r w:rsidR="000133DB">
        <w:rPr>
          <w:rFonts w:asciiTheme="minorHAnsi" w:hAnsiTheme="minorHAnsi" w:cstheme="minorHAnsi"/>
          <w:i/>
          <w:iCs/>
          <w:sz w:val="24"/>
          <w:szCs w:val="24"/>
        </w:rPr>
        <w:t xml:space="preserve">opatruje się </w:t>
      </w:r>
      <w:r w:rsidR="000133DB" w:rsidRPr="000133DB">
        <w:rPr>
          <w:rFonts w:asciiTheme="minorHAnsi" w:hAnsiTheme="minorHAnsi" w:cstheme="minorHAnsi"/>
          <w:i/>
          <w:iCs/>
          <w:sz w:val="24"/>
          <w:szCs w:val="24"/>
        </w:rPr>
        <w:t>elektronicznym kwalifikowanym podpisem</w:t>
      </w:r>
      <w:r w:rsidR="000133DB">
        <w:rPr>
          <w:rFonts w:asciiTheme="minorHAnsi" w:hAnsiTheme="minorHAnsi" w:cstheme="minorHAnsi"/>
          <w:i/>
          <w:iCs/>
          <w:sz w:val="24"/>
          <w:szCs w:val="24"/>
        </w:rPr>
        <w:t xml:space="preserve">, </w:t>
      </w:r>
      <w:r w:rsidR="000133DB" w:rsidRPr="000133DB">
        <w:rPr>
          <w:rFonts w:asciiTheme="minorHAnsi" w:hAnsiTheme="minorHAnsi" w:cstheme="minorHAnsi"/>
          <w:i/>
          <w:iCs/>
          <w:sz w:val="24"/>
          <w:szCs w:val="24"/>
        </w:rPr>
        <w:t xml:space="preserve">elektronicznym podpisem zaufanym lub elektronicznym podpisem osobistym </w:t>
      </w:r>
    </w:p>
    <w:p w14:paraId="748FEA54" w14:textId="2D69E0AE" w:rsidR="00322DF6" w:rsidRPr="000133DB" w:rsidRDefault="00322DF6" w:rsidP="00123C9F">
      <w:pPr>
        <w:pStyle w:val="Akapitzlist"/>
        <w:numPr>
          <w:ilvl w:val="1"/>
          <w:numId w:val="31"/>
        </w:numPr>
        <w:spacing w:before="120" w:after="120"/>
        <w:ind w:left="782" w:right="45" w:hanging="782"/>
        <w:contextualSpacing w:val="0"/>
        <w:jc w:val="both"/>
        <w:rPr>
          <w:rFonts w:asciiTheme="minorHAnsi" w:hAnsiTheme="minorHAnsi" w:cstheme="minorHAnsi"/>
          <w:i/>
          <w:iCs/>
          <w:sz w:val="24"/>
          <w:szCs w:val="24"/>
        </w:rPr>
      </w:pPr>
      <w:r w:rsidRPr="000133DB">
        <w:rPr>
          <w:rFonts w:asciiTheme="minorHAnsi" w:hAnsiTheme="minorHAnsi" w:cstheme="minorHAnsi"/>
          <w:i/>
          <w:iCs/>
          <w:sz w:val="24"/>
          <w:szCs w:val="24"/>
        </w:rPr>
        <w:t xml:space="preserve">W przypadku gdy podmiotowe środki dowodowe, w tym oświadczenie, o którym mowa w art. 117 ust. 4 ustawy </w:t>
      </w:r>
      <w:proofErr w:type="spellStart"/>
      <w:r w:rsidRPr="000133DB">
        <w:rPr>
          <w:rFonts w:asciiTheme="minorHAnsi" w:hAnsiTheme="minorHAnsi" w:cstheme="minorHAnsi"/>
          <w:i/>
          <w:iCs/>
          <w:sz w:val="24"/>
          <w:szCs w:val="24"/>
        </w:rPr>
        <w:t>Pzp</w:t>
      </w:r>
      <w:proofErr w:type="spellEnd"/>
      <w:r w:rsidRPr="000133DB">
        <w:rPr>
          <w:rFonts w:asciiTheme="minorHAnsi" w:hAnsiTheme="minorHAnsi" w:cstheme="minorHAnsi"/>
          <w:i/>
          <w:iCs/>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w:t>
      </w:r>
      <w:r w:rsidR="000133DB">
        <w:rPr>
          <w:rFonts w:asciiTheme="minorHAnsi" w:hAnsiTheme="minorHAnsi" w:cstheme="minorHAnsi"/>
          <w:i/>
          <w:iCs/>
          <w:sz w:val="24"/>
          <w:szCs w:val="24"/>
        </w:rPr>
        <w:t xml:space="preserve"> </w:t>
      </w:r>
      <w:r w:rsidR="000133DB" w:rsidRPr="000133DB">
        <w:rPr>
          <w:rFonts w:asciiTheme="minorHAnsi" w:hAnsiTheme="minorHAnsi" w:cstheme="minorHAnsi"/>
          <w:i/>
          <w:iCs/>
          <w:sz w:val="24"/>
          <w:szCs w:val="24"/>
        </w:rPr>
        <w:t xml:space="preserve">elektronicznym kwalifikowanym podpisem, elektronicznym podpisem zaufanym lub elektronicznym podpisem osobistym </w:t>
      </w:r>
      <w:r w:rsidRPr="000133DB">
        <w:rPr>
          <w:rFonts w:asciiTheme="minorHAnsi" w:hAnsiTheme="minorHAnsi" w:cstheme="minorHAnsi"/>
          <w:i/>
          <w:iCs/>
          <w:sz w:val="24"/>
          <w:szCs w:val="24"/>
        </w:rPr>
        <w:t xml:space="preserve">poświadczającym zgodność cyfrowego odwzorowania z dokumentem w postaci papierowej. </w:t>
      </w:r>
    </w:p>
    <w:p w14:paraId="501D7FC4" w14:textId="77777777" w:rsidR="00322DF6" w:rsidRPr="00A01B4D" w:rsidRDefault="00322DF6" w:rsidP="00123C9F">
      <w:pPr>
        <w:pStyle w:val="Akapitzlist"/>
        <w:numPr>
          <w:ilvl w:val="1"/>
          <w:numId w:val="31"/>
        </w:numPr>
        <w:spacing w:before="120" w:after="120"/>
        <w:ind w:left="782" w:right="45" w:hanging="782"/>
        <w:contextualSpacing w:val="0"/>
        <w:jc w:val="both"/>
        <w:rPr>
          <w:rFonts w:asciiTheme="minorHAnsi" w:hAnsiTheme="minorHAnsi" w:cstheme="minorHAnsi"/>
          <w:i/>
          <w:iCs/>
          <w:sz w:val="24"/>
          <w:szCs w:val="24"/>
        </w:rPr>
      </w:pPr>
      <w:r w:rsidRPr="00A01B4D">
        <w:rPr>
          <w:rFonts w:asciiTheme="minorHAnsi" w:hAnsiTheme="minorHAnsi" w:cstheme="minorHAnsi"/>
          <w:bCs/>
          <w:i/>
          <w:iCs/>
          <w:sz w:val="24"/>
          <w:szCs w:val="24"/>
        </w:rPr>
        <w:t xml:space="preserve">Poświadczenia zgodności cyfrowego odwzorowania z dokumentem w postaci papierowej, o którym mowa w pkt. 11.20. powyżej, dokonuje w przypadku: </w:t>
      </w:r>
    </w:p>
    <w:p w14:paraId="16BB67BC" w14:textId="77777777" w:rsidR="00322DF6" w:rsidRPr="00A01B4D" w:rsidRDefault="00322DF6" w:rsidP="00123C9F">
      <w:pPr>
        <w:pStyle w:val="Akapitzlist"/>
        <w:numPr>
          <w:ilvl w:val="2"/>
          <w:numId w:val="31"/>
        </w:numPr>
        <w:spacing w:before="120" w:after="120"/>
        <w:ind w:left="1843" w:right="45" w:hanging="992"/>
        <w:contextualSpacing w:val="0"/>
        <w:jc w:val="both"/>
        <w:rPr>
          <w:rFonts w:asciiTheme="minorHAnsi" w:hAnsiTheme="minorHAnsi" w:cstheme="minorHAnsi"/>
          <w:i/>
          <w:iCs/>
          <w:sz w:val="24"/>
          <w:szCs w:val="24"/>
        </w:rPr>
      </w:pPr>
      <w:r w:rsidRPr="00A01B4D">
        <w:rPr>
          <w:rFonts w:asciiTheme="minorHAnsi" w:hAnsiTheme="minorHAnsi" w:cstheme="minorHAnsi"/>
          <w:bCs/>
          <w:i/>
          <w:iCs/>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E874F7F" w14:textId="77777777" w:rsidR="00322DF6" w:rsidRPr="00A01B4D" w:rsidRDefault="00322DF6" w:rsidP="00123C9F">
      <w:pPr>
        <w:pStyle w:val="Akapitzlist"/>
        <w:numPr>
          <w:ilvl w:val="2"/>
          <w:numId w:val="31"/>
        </w:numPr>
        <w:spacing w:before="120" w:after="120"/>
        <w:ind w:left="1843" w:right="45" w:hanging="992"/>
        <w:contextualSpacing w:val="0"/>
        <w:jc w:val="both"/>
        <w:rPr>
          <w:rFonts w:asciiTheme="minorHAnsi" w:hAnsiTheme="minorHAnsi" w:cstheme="minorHAnsi"/>
          <w:i/>
          <w:iCs/>
          <w:sz w:val="24"/>
          <w:szCs w:val="24"/>
        </w:rPr>
      </w:pPr>
      <w:r w:rsidRPr="00A01B4D">
        <w:rPr>
          <w:rFonts w:asciiTheme="minorHAnsi" w:hAnsiTheme="minorHAnsi" w:cstheme="minorHAnsi"/>
          <w:bCs/>
          <w:i/>
          <w:iCs/>
          <w:sz w:val="24"/>
          <w:szCs w:val="24"/>
        </w:rPr>
        <w:t xml:space="preserve">przedmiotowego środka dowodowego, oświadczenia, o którym mowa w art. 117 ust. 4 ustawy </w:t>
      </w:r>
      <w:proofErr w:type="spellStart"/>
      <w:r w:rsidRPr="00A01B4D">
        <w:rPr>
          <w:rFonts w:asciiTheme="minorHAnsi" w:hAnsiTheme="minorHAnsi" w:cstheme="minorHAnsi"/>
          <w:bCs/>
          <w:i/>
          <w:iCs/>
          <w:sz w:val="24"/>
          <w:szCs w:val="24"/>
        </w:rPr>
        <w:t>Pzp</w:t>
      </w:r>
      <w:proofErr w:type="spellEnd"/>
      <w:r w:rsidRPr="00A01B4D">
        <w:rPr>
          <w:rFonts w:asciiTheme="minorHAnsi" w:hAnsiTheme="minorHAnsi" w:cstheme="minorHAnsi"/>
          <w:bCs/>
          <w:i/>
          <w:iCs/>
          <w:sz w:val="24"/>
          <w:szCs w:val="24"/>
        </w:rPr>
        <w:t xml:space="preserve">, lub zobowiązania podmiotu udostępniającego zasoby – odpowiednio Wykonawca lub Wykonawca wspólnie ubiegający się o udzielenie zamówienia;  </w:t>
      </w:r>
    </w:p>
    <w:p w14:paraId="18017775" w14:textId="77777777" w:rsidR="00322DF6" w:rsidRPr="00A01B4D" w:rsidRDefault="00322DF6" w:rsidP="00123C9F">
      <w:pPr>
        <w:pStyle w:val="Akapitzlist"/>
        <w:numPr>
          <w:ilvl w:val="2"/>
          <w:numId w:val="31"/>
        </w:numPr>
        <w:spacing w:before="120" w:after="120"/>
        <w:ind w:left="1843" w:right="45" w:hanging="992"/>
        <w:contextualSpacing w:val="0"/>
        <w:jc w:val="both"/>
        <w:rPr>
          <w:rFonts w:asciiTheme="minorHAnsi" w:hAnsiTheme="minorHAnsi" w:cstheme="minorHAnsi"/>
          <w:i/>
          <w:iCs/>
          <w:sz w:val="24"/>
          <w:szCs w:val="24"/>
        </w:rPr>
      </w:pPr>
      <w:r w:rsidRPr="00A01B4D">
        <w:rPr>
          <w:rFonts w:asciiTheme="minorHAnsi" w:hAnsiTheme="minorHAnsi" w:cstheme="minorHAnsi"/>
          <w:bCs/>
          <w:i/>
          <w:iCs/>
          <w:sz w:val="24"/>
          <w:szCs w:val="24"/>
        </w:rPr>
        <w:t xml:space="preserve">pełnomocnictwa – mocodawca. </w:t>
      </w:r>
    </w:p>
    <w:p w14:paraId="0B507F73" w14:textId="77777777" w:rsidR="00322DF6" w:rsidRPr="00A01B4D" w:rsidRDefault="00322DF6" w:rsidP="00123C9F">
      <w:pPr>
        <w:pStyle w:val="Akapitzlist"/>
        <w:numPr>
          <w:ilvl w:val="1"/>
          <w:numId w:val="31"/>
        </w:numPr>
        <w:spacing w:before="120" w:after="120"/>
        <w:ind w:left="567" w:right="51" w:hanging="567"/>
        <w:contextualSpacing w:val="0"/>
        <w:jc w:val="both"/>
        <w:rPr>
          <w:rFonts w:asciiTheme="minorHAnsi" w:hAnsiTheme="minorHAnsi" w:cstheme="minorHAnsi"/>
          <w:bCs/>
          <w:i/>
          <w:iCs/>
          <w:sz w:val="24"/>
          <w:szCs w:val="24"/>
        </w:rPr>
      </w:pPr>
      <w:r w:rsidRPr="00A01B4D">
        <w:rPr>
          <w:rFonts w:asciiTheme="minorHAnsi" w:hAnsiTheme="minorHAnsi" w:cstheme="minorHAnsi"/>
          <w:bCs/>
          <w:i/>
          <w:iCs/>
          <w:sz w:val="24"/>
          <w:szCs w:val="24"/>
        </w:rPr>
        <w:t xml:space="preserve">Poświadczenia zgodności cyfrowego odwzorowania z dokumentem w postaci papierowej, o którym mowa w pkt 11.20. powyżej, może dokonać również notariusz. </w:t>
      </w:r>
    </w:p>
    <w:p w14:paraId="2A361E3E"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12</w:t>
      </w:r>
    </w:p>
    <w:p w14:paraId="79330497" w14:textId="77777777"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t>WADIUM</w:t>
      </w:r>
    </w:p>
    <w:p w14:paraId="35440D6B"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493BE00F">
          <v:rect id="_x0000_i1036" style="width:0;height:1.5pt" o:hralign="center" o:hrstd="t" o:hr="t" fillcolor="#a0a0a0" stroked="f"/>
        </w:pict>
      </w:r>
    </w:p>
    <w:p w14:paraId="0EC37F64" w14:textId="68A0665E" w:rsidR="00322DF6" w:rsidRPr="00A01B4D" w:rsidRDefault="00322DF6" w:rsidP="00123C9F">
      <w:pPr>
        <w:pStyle w:val="Akapitzlist"/>
        <w:widowControl w:val="0"/>
        <w:numPr>
          <w:ilvl w:val="1"/>
          <w:numId w:val="14"/>
        </w:numPr>
        <w:tabs>
          <w:tab w:val="left" w:pos="842"/>
        </w:tabs>
        <w:autoSpaceDE w:val="0"/>
        <w:autoSpaceDN w:val="0"/>
        <w:spacing w:before="360" w:after="120"/>
        <w:ind w:left="83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w:t>
      </w:r>
      <w:r w:rsidRPr="00A01B4D">
        <w:rPr>
          <w:rFonts w:asciiTheme="minorHAnsi" w:hAnsiTheme="minorHAnsi" w:cstheme="minorHAnsi"/>
          <w:spacing w:val="33"/>
          <w:sz w:val="24"/>
          <w:szCs w:val="24"/>
        </w:rPr>
        <w:t xml:space="preserve"> </w:t>
      </w:r>
      <w:r w:rsidRPr="00A01B4D">
        <w:rPr>
          <w:rFonts w:asciiTheme="minorHAnsi" w:hAnsiTheme="minorHAnsi" w:cstheme="minorHAnsi"/>
          <w:sz w:val="24"/>
          <w:szCs w:val="24"/>
        </w:rPr>
        <w:t>jest</w:t>
      </w:r>
      <w:r w:rsidRPr="00A01B4D">
        <w:rPr>
          <w:rFonts w:asciiTheme="minorHAnsi" w:hAnsiTheme="minorHAnsi" w:cstheme="minorHAnsi"/>
          <w:spacing w:val="34"/>
          <w:sz w:val="24"/>
          <w:szCs w:val="24"/>
        </w:rPr>
        <w:t xml:space="preserve"> </w:t>
      </w:r>
      <w:r w:rsidRPr="00A01B4D">
        <w:rPr>
          <w:rFonts w:asciiTheme="minorHAnsi" w:hAnsiTheme="minorHAnsi" w:cstheme="minorHAnsi"/>
          <w:sz w:val="24"/>
          <w:szCs w:val="24"/>
        </w:rPr>
        <w:t>zobowiązany</w:t>
      </w:r>
      <w:r w:rsidRPr="00A01B4D">
        <w:rPr>
          <w:rFonts w:asciiTheme="minorHAnsi" w:hAnsiTheme="minorHAnsi" w:cstheme="minorHAnsi"/>
          <w:spacing w:val="33"/>
          <w:sz w:val="24"/>
          <w:szCs w:val="24"/>
        </w:rPr>
        <w:t xml:space="preserve"> </w:t>
      </w:r>
      <w:r w:rsidRPr="00A01B4D">
        <w:rPr>
          <w:rFonts w:asciiTheme="minorHAnsi" w:hAnsiTheme="minorHAnsi" w:cstheme="minorHAnsi"/>
          <w:sz w:val="24"/>
          <w:szCs w:val="24"/>
        </w:rPr>
        <w:t>wnieść</w:t>
      </w:r>
      <w:r w:rsidRPr="00A01B4D">
        <w:rPr>
          <w:rFonts w:asciiTheme="minorHAnsi" w:hAnsiTheme="minorHAnsi" w:cstheme="minorHAnsi"/>
          <w:spacing w:val="34"/>
          <w:sz w:val="24"/>
          <w:szCs w:val="24"/>
        </w:rPr>
        <w:t xml:space="preserve"> </w:t>
      </w:r>
      <w:r w:rsidRPr="00A01B4D">
        <w:rPr>
          <w:rFonts w:asciiTheme="minorHAnsi" w:hAnsiTheme="minorHAnsi" w:cstheme="minorHAnsi"/>
          <w:sz w:val="24"/>
          <w:szCs w:val="24"/>
        </w:rPr>
        <w:t>wadium</w:t>
      </w:r>
      <w:r w:rsidRPr="00A01B4D">
        <w:rPr>
          <w:rFonts w:asciiTheme="minorHAnsi" w:hAnsiTheme="minorHAnsi" w:cstheme="minorHAnsi"/>
          <w:spacing w:val="34"/>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33"/>
          <w:sz w:val="24"/>
          <w:szCs w:val="24"/>
        </w:rPr>
        <w:t xml:space="preserve"> </w:t>
      </w:r>
      <w:r w:rsidRPr="00A01B4D">
        <w:rPr>
          <w:rFonts w:asciiTheme="minorHAnsi" w:hAnsiTheme="minorHAnsi" w:cstheme="minorHAnsi"/>
          <w:sz w:val="24"/>
          <w:szCs w:val="24"/>
        </w:rPr>
        <w:t>wysokości:</w:t>
      </w:r>
      <w:r w:rsidRPr="00A01B4D">
        <w:rPr>
          <w:rFonts w:asciiTheme="minorHAnsi" w:hAnsiTheme="minorHAnsi" w:cstheme="minorHAnsi"/>
          <w:spacing w:val="35"/>
          <w:sz w:val="24"/>
          <w:szCs w:val="24"/>
        </w:rPr>
        <w:t xml:space="preserve"> </w:t>
      </w:r>
      <w:r w:rsidR="004A66E0">
        <w:rPr>
          <w:rFonts w:asciiTheme="minorHAnsi" w:hAnsiTheme="minorHAnsi" w:cstheme="minorHAnsi"/>
          <w:b/>
          <w:sz w:val="24"/>
          <w:szCs w:val="24"/>
        </w:rPr>
        <w:t>7</w:t>
      </w:r>
      <w:r w:rsidR="00283F01" w:rsidRPr="00A01B4D">
        <w:rPr>
          <w:rFonts w:asciiTheme="minorHAnsi" w:hAnsiTheme="minorHAnsi" w:cstheme="minorHAnsi"/>
          <w:b/>
          <w:sz w:val="24"/>
          <w:szCs w:val="24"/>
        </w:rPr>
        <w:t> 000,00</w:t>
      </w:r>
      <w:r w:rsidRPr="00A01B4D">
        <w:rPr>
          <w:rFonts w:asciiTheme="minorHAnsi" w:hAnsiTheme="minorHAnsi" w:cstheme="minorHAnsi"/>
          <w:b/>
          <w:spacing w:val="34"/>
          <w:sz w:val="24"/>
          <w:szCs w:val="24"/>
        </w:rPr>
        <w:t xml:space="preserve"> </w:t>
      </w:r>
      <w:r w:rsidR="00283F01" w:rsidRPr="00A01B4D">
        <w:rPr>
          <w:rFonts w:asciiTheme="minorHAnsi" w:hAnsiTheme="minorHAnsi" w:cstheme="minorHAnsi"/>
          <w:b/>
          <w:spacing w:val="-5"/>
          <w:sz w:val="24"/>
          <w:szCs w:val="24"/>
        </w:rPr>
        <w:t>zł</w:t>
      </w:r>
      <w:r w:rsidRPr="00A01B4D">
        <w:rPr>
          <w:rFonts w:asciiTheme="minorHAnsi" w:hAnsiTheme="minorHAnsi" w:cstheme="minorHAnsi"/>
          <w:b/>
          <w:spacing w:val="-5"/>
          <w:sz w:val="24"/>
          <w:szCs w:val="24"/>
        </w:rPr>
        <w:t xml:space="preserve"> </w:t>
      </w:r>
      <w:r w:rsidRPr="00A01B4D">
        <w:rPr>
          <w:rFonts w:asciiTheme="minorHAnsi" w:hAnsiTheme="minorHAnsi" w:cstheme="minorHAnsi"/>
          <w:bCs/>
          <w:i/>
          <w:iCs/>
          <w:spacing w:val="-5"/>
          <w:sz w:val="24"/>
          <w:szCs w:val="24"/>
        </w:rPr>
        <w:t>(</w:t>
      </w:r>
      <w:r w:rsidRPr="00A01B4D">
        <w:rPr>
          <w:rFonts w:asciiTheme="minorHAnsi" w:hAnsiTheme="minorHAnsi" w:cstheme="minorHAnsi"/>
          <w:bCs/>
          <w:i/>
          <w:iCs/>
          <w:sz w:val="24"/>
          <w:szCs w:val="24"/>
        </w:rPr>
        <w:t>słownie złotych:</w:t>
      </w:r>
      <w:r w:rsidRPr="00A01B4D">
        <w:rPr>
          <w:rFonts w:asciiTheme="minorHAnsi" w:hAnsiTheme="minorHAnsi" w:cstheme="minorHAnsi"/>
          <w:bCs/>
          <w:i/>
          <w:iCs/>
          <w:spacing w:val="-5"/>
          <w:sz w:val="24"/>
          <w:szCs w:val="24"/>
        </w:rPr>
        <w:t xml:space="preserve"> </w:t>
      </w:r>
      <w:r w:rsidR="00091A39">
        <w:rPr>
          <w:rFonts w:asciiTheme="minorHAnsi" w:hAnsiTheme="minorHAnsi" w:cstheme="minorHAnsi"/>
          <w:bCs/>
          <w:i/>
          <w:iCs/>
          <w:sz w:val="24"/>
          <w:szCs w:val="24"/>
        </w:rPr>
        <w:t>siedem</w:t>
      </w:r>
      <w:r w:rsidRPr="00A01B4D">
        <w:rPr>
          <w:rFonts w:asciiTheme="minorHAnsi" w:hAnsiTheme="minorHAnsi" w:cstheme="minorHAnsi"/>
          <w:bCs/>
          <w:i/>
          <w:iCs/>
          <w:spacing w:val="-3"/>
          <w:sz w:val="24"/>
          <w:szCs w:val="24"/>
        </w:rPr>
        <w:t xml:space="preserve"> </w:t>
      </w:r>
      <w:r w:rsidRPr="00A01B4D">
        <w:rPr>
          <w:rFonts w:asciiTheme="minorHAnsi" w:hAnsiTheme="minorHAnsi" w:cstheme="minorHAnsi"/>
          <w:bCs/>
          <w:i/>
          <w:iCs/>
          <w:sz w:val="24"/>
          <w:szCs w:val="24"/>
        </w:rPr>
        <w:t>tysięcy</w:t>
      </w:r>
      <w:r w:rsidRPr="00A01B4D">
        <w:rPr>
          <w:rFonts w:asciiTheme="minorHAnsi" w:hAnsiTheme="minorHAnsi" w:cstheme="minorHAnsi"/>
          <w:bCs/>
          <w:i/>
          <w:iCs/>
          <w:spacing w:val="-5"/>
          <w:sz w:val="24"/>
          <w:szCs w:val="24"/>
        </w:rPr>
        <w:t xml:space="preserve"> </w:t>
      </w:r>
      <w:r w:rsidRPr="00A01B4D">
        <w:rPr>
          <w:rFonts w:asciiTheme="minorHAnsi" w:hAnsiTheme="minorHAnsi" w:cstheme="minorHAnsi"/>
          <w:bCs/>
          <w:i/>
          <w:iCs/>
          <w:sz w:val="24"/>
          <w:szCs w:val="24"/>
        </w:rPr>
        <w:t>00/100</w:t>
      </w:r>
      <w:r w:rsidRPr="00A01B4D">
        <w:rPr>
          <w:rFonts w:asciiTheme="minorHAnsi" w:hAnsiTheme="minorHAnsi" w:cstheme="minorHAnsi"/>
          <w:bCs/>
          <w:i/>
          <w:iCs/>
          <w:spacing w:val="-4"/>
          <w:sz w:val="24"/>
          <w:szCs w:val="24"/>
        </w:rPr>
        <w:t>).</w:t>
      </w:r>
    </w:p>
    <w:p w14:paraId="7CFAD7AC" w14:textId="77777777" w:rsidR="00322DF6" w:rsidRPr="00A01B4D" w:rsidRDefault="00322DF6" w:rsidP="00123C9F">
      <w:pPr>
        <w:pStyle w:val="Akapitzlist"/>
        <w:widowControl w:val="0"/>
        <w:numPr>
          <w:ilvl w:val="1"/>
          <w:numId w:val="14"/>
        </w:numPr>
        <w:tabs>
          <w:tab w:val="left" w:pos="854"/>
        </w:tabs>
        <w:autoSpaceDE w:val="0"/>
        <w:autoSpaceDN w:val="0"/>
        <w:spacing w:before="120" w:after="120"/>
        <w:ind w:left="853" w:hanging="721"/>
        <w:contextualSpacing w:val="0"/>
        <w:jc w:val="both"/>
        <w:rPr>
          <w:rFonts w:asciiTheme="minorHAnsi" w:hAnsiTheme="minorHAnsi" w:cstheme="minorHAnsi"/>
          <w:sz w:val="24"/>
          <w:szCs w:val="24"/>
        </w:rPr>
      </w:pPr>
      <w:r w:rsidRPr="00A01B4D">
        <w:rPr>
          <w:rFonts w:asciiTheme="minorHAnsi" w:hAnsiTheme="minorHAnsi" w:cstheme="minorHAnsi"/>
          <w:sz w:val="24"/>
          <w:szCs w:val="24"/>
        </w:rPr>
        <w:t>Wadium</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może</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być</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wniesione</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jednej</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kilku</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następujących</w:t>
      </w:r>
      <w:r w:rsidRPr="00A01B4D">
        <w:rPr>
          <w:rFonts w:asciiTheme="minorHAnsi" w:hAnsiTheme="minorHAnsi" w:cstheme="minorHAnsi"/>
          <w:spacing w:val="-6"/>
          <w:sz w:val="24"/>
          <w:szCs w:val="24"/>
        </w:rPr>
        <w:t xml:space="preserve"> </w:t>
      </w:r>
      <w:r w:rsidRPr="00A01B4D">
        <w:rPr>
          <w:rFonts w:asciiTheme="minorHAnsi" w:hAnsiTheme="minorHAnsi" w:cstheme="minorHAnsi"/>
          <w:spacing w:val="-2"/>
          <w:sz w:val="24"/>
          <w:szCs w:val="24"/>
        </w:rPr>
        <w:t>formach:</w:t>
      </w:r>
    </w:p>
    <w:p w14:paraId="3E30D21A" w14:textId="77777777" w:rsidR="00322DF6" w:rsidRPr="00A01B4D" w:rsidRDefault="00322DF6" w:rsidP="00123C9F">
      <w:pPr>
        <w:pStyle w:val="Akapitzlist"/>
        <w:widowControl w:val="0"/>
        <w:numPr>
          <w:ilvl w:val="2"/>
          <w:numId w:val="15"/>
        </w:numPr>
        <w:autoSpaceDE w:val="0"/>
        <w:autoSpaceDN w:val="0"/>
        <w:spacing w:before="120" w:after="120"/>
        <w:ind w:left="1702" w:hanging="851"/>
        <w:contextualSpacing w:val="0"/>
        <w:rPr>
          <w:rFonts w:asciiTheme="minorHAnsi" w:hAnsiTheme="minorHAnsi" w:cstheme="minorHAnsi"/>
          <w:sz w:val="24"/>
          <w:szCs w:val="24"/>
        </w:rPr>
      </w:pPr>
      <w:r w:rsidRPr="00A01B4D">
        <w:rPr>
          <w:rFonts w:asciiTheme="minorHAnsi" w:hAnsiTheme="minorHAnsi" w:cstheme="minorHAnsi"/>
          <w:spacing w:val="-2"/>
          <w:sz w:val="24"/>
          <w:szCs w:val="24"/>
        </w:rPr>
        <w:t>pieniądzu;</w:t>
      </w:r>
    </w:p>
    <w:p w14:paraId="71F90995" w14:textId="77777777" w:rsidR="00322DF6" w:rsidRPr="00A01B4D" w:rsidRDefault="00322DF6" w:rsidP="00123C9F">
      <w:pPr>
        <w:pStyle w:val="Akapitzlist"/>
        <w:widowControl w:val="0"/>
        <w:numPr>
          <w:ilvl w:val="2"/>
          <w:numId w:val="15"/>
        </w:numPr>
        <w:autoSpaceDE w:val="0"/>
        <w:autoSpaceDN w:val="0"/>
        <w:spacing w:before="120" w:after="120"/>
        <w:ind w:left="1702" w:hanging="851"/>
        <w:contextualSpacing w:val="0"/>
        <w:rPr>
          <w:rFonts w:asciiTheme="minorHAnsi" w:hAnsiTheme="minorHAnsi" w:cstheme="minorHAnsi"/>
          <w:sz w:val="24"/>
          <w:szCs w:val="24"/>
        </w:rPr>
      </w:pPr>
      <w:r w:rsidRPr="00A01B4D">
        <w:rPr>
          <w:rFonts w:asciiTheme="minorHAnsi" w:hAnsiTheme="minorHAnsi" w:cstheme="minorHAnsi"/>
          <w:spacing w:val="-2"/>
          <w:sz w:val="24"/>
          <w:szCs w:val="24"/>
        </w:rPr>
        <w:lastRenderedPageBreak/>
        <w:t>gwarancjach</w:t>
      </w:r>
      <w:r w:rsidRPr="00A01B4D">
        <w:rPr>
          <w:rFonts w:asciiTheme="minorHAnsi" w:hAnsiTheme="minorHAnsi" w:cstheme="minorHAnsi"/>
          <w:spacing w:val="4"/>
          <w:sz w:val="24"/>
          <w:szCs w:val="24"/>
        </w:rPr>
        <w:t xml:space="preserve"> </w:t>
      </w:r>
      <w:r w:rsidRPr="00A01B4D">
        <w:rPr>
          <w:rFonts w:asciiTheme="minorHAnsi" w:hAnsiTheme="minorHAnsi" w:cstheme="minorHAnsi"/>
          <w:spacing w:val="-2"/>
          <w:sz w:val="24"/>
          <w:szCs w:val="24"/>
        </w:rPr>
        <w:t>bankowych;</w:t>
      </w:r>
    </w:p>
    <w:p w14:paraId="79F186AC" w14:textId="77777777" w:rsidR="00322DF6" w:rsidRPr="00A01B4D" w:rsidRDefault="00322DF6" w:rsidP="00123C9F">
      <w:pPr>
        <w:pStyle w:val="Akapitzlist"/>
        <w:widowControl w:val="0"/>
        <w:numPr>
          <w:ilvl w:val="2"/>
          <w:numId w:val="15"/>
        </w:numPr>
        <w:autoSpaceDE w:val="0"/>
        <w:autoSpaceDN w:val="0"/>
        <w:spacing w:before="120" w:after="120"/>
        <w:ind w:left="1702" w:hanging="851"/>
        <w:contextualSpacing w:val="0"/>
        <w:rPr>
          <w:rFonts w:asciiTheme="minorHAnsi" w:hAnsiTheme="minorHAnsi" w:cstheme="minorHAnsi"/>
          <w:sz w:val="24"/>
          <w:szCs w:val="24"/>
        </w:rPr>
      </w:pPr>
      <w:r w:rsidRPr="00A01B4D">
        <w:rPr>
          <w:rFonts w:asciiTheme="minorHAnsi" w:hAnsiTheme="minorHAnsi" w:cstheme="minorHAnsi"/>
          <w:spacing w:val="-2"/>
          <w:sz w:val="24"/>
          <w:szCs w:val="24"/>
        </w:rPr>
        <w:t>gwarancjach</w:t>
      </w:r>
      <w:r w:rsidRPr="00A01B4D">
        <w:rPr>
          <w:rFonts w:asciiTheme="minorHAnsi" w:hAnsiTheme="minorHAnsi" w:cstheme="minorHAnsi"/>
          <w:spacing w:val="4"/>
          <w:sz w:val="24"/>
          <w:szCs w:val="24"/>
        </w:rPr>
        <w:t xml:space="preserve"> </w:t>
      </w:r>
      <w:r w:rsidRPr="00A01B4D">
        <w:rPr>
          <w:rFonts w:asciiTheme="minorHAnsi" w:hAnsiTheme="minorHAnsi" w:cstheme="minorHAnsi"/>
          <w:spacing w:val="-2"/>
          <w:sz w:val="24"/>
          <w:szCs w:val="24"/>
        </w:rPr>
        <w:t>ubezpieczeniowych;</w:t>
      </w:r>
    </w:p>
    <w:p w14:paraId="41C863E7" w14:textId="77777777" w:rsidR="00322DF6" w:rsidRPr="00A01B4D" w:rsidRDefault="00322DF6" w:rsidP="00123C9F">
      <w:pPr>
        <w:pStyle w:val="Akapitzlist"/>
        <w:widowControl w:val="0"/>
        <w:numPr>
          <w:ilvl w:val="2"/>
          <w:numId w:val="15"/>
        </w:numPr>
        <w:autoSpaceDE w:val="0"/>
        <w:autoSpaceDN w:val="0"/>
        <w:spacing w:before="120" w:after="120"/>
        <w:ind w:left="1702" w:hanging="851"/>
        <w:contextualSpacing w:val="0"/>
        <w:rPr>
          <w:rFonts w:asciiTheme="minorHAnsi" w:hAnsiTheme="minorHAnsi" w:cstheme="minorHAnsi"/>
          <w:sz w:val="24"/>
          <w:szCs w:val="24"/>
        </w:rPr>
      </w:pPr>
      <w:r w:rsidRPr="00A01B4D">
        <w:rPr>
          <w:rFonts w:asciiTheme="minorHAnsi" w:hAnsiTheme="minorHAnsi" w:cstheme="minorHAnsi"/>
          <w:sz w:val="24"/>
          <w:szCs w:val="24"/>
        </w:rPr>
        <w:t xml:space="preserve">poręczeniach udzielanych przez podmioty, o których mowa w art. 6b ust. 5 pkt. 2 ustawy z dnia 9 listopada 2000 r. o utworzeniu Polskiej Agencji Rozwoju </w:t>
      </w:r>
      <w:r w:rsidRPr="00A01B4D">
        <w:rPr>
          <w:rFonts w:asciiTheme="minorHAnsi" w:hAnsiTheme="minorHAnsi" w:cstheme="minorHAnsi"/>
          <w:spacing w:val="-2"/>
          <w:sz w:val="24"/>
          <w:szCs w:val="24"/>
        </w:rPr>
        <w:t>Przedsiębiorczości.</w:t>
      </w:r>
    </w:p>
    <w:p w14:paraId="3FAD72A7" w14:textId="77777777" w:rsidR="00322DF6" w:rsidRPr="00A01B4D"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Wadium wnoszone w pieniądzu należy wpłacić przelewem na następujący rachunek bankowy Zamawiającego:</w:t>
      </w:r>
    </w:p>
    <w:p w14:paraId="7C14536C" w14:textId="51703D73" w:rsidR="00322DF6" w:rsidRPr="00A01B4D" w:rsidRDefault="00322DF6" w:rsidP="00322DF6">
      <w:pPr>
        <w:pStyle w:val="Nagwek1"/>
        <w:spacing w:before="120" w:after="120" w:line="276" w:lineRule="auto"/>
        <w:ind w:left="708" w:right="3231"/>
        <w:rPr>
          <w:rFonts w:asciiTheme="minorHAnsi" w:hAnsiTheme="minorHAnsi" w:cstheme="minorHAnsi"/>
          <w:sz w:val="24"/>
          <w:szCs w:val="24"/>
        </w:rPr>
      </w:pPr>
      <w:r w:rsidRPr="00A01B4D">
        <w:rPr>
          <w:rFonts w:asciiTheme="minorHAnsi" w:hAnsiTheme="minorHAnsi" w:cstheme="minorHAnsi"/>
          <w:sz w:val="24"/>
          <w:szCs w:val="24"/>
        </w:rPr>
        <w:t>Bank</w:t>
      </w:r>
      <w:r w:rsidRPr="00A01B4D">
        <w:rPr>
          <w:rFonts w:asciiTheme="minorHAnsi" w:hAnsiTheme="minorHAnsi" w:cstheme="minorHAnsi"/>
          <w:spacing w:val="-6"/>
          <w:sz w:val="24"/>
          <w:szCs w:val="24"/>
        </w:rPr>
        <w:t xml:space="preserve"> Spółdzielczy w Starogardzie Gdańskim </w:t>
      </w:r>
    </w:p>
    <w:p w14:paraId="32D13F82" w14:textId="77777777" w:rsidR="00322DF6" w:rsidRPr="00A01B4D" w:rsidRDefault="00322DF6" w:rsidP="00322DF6">
      <w:pPr>
        <w:pStyle w:val="Nagwek1"/>
        <w:spacing w:before="120" w:after="120" w:line="276" w:lineRule="auto"/>
        <w:ind w:left="708" w:right="140"/>
        <w:rPr>
          <w:rFonts w:asciiTheme="minorHAnsi" w:hAnsiTheme="minorHAnsi" w:cstheme="minorHAnsi"/>
          <w:sz w:val="24"/>
          <w:szCs w:val="24"/>
        </w:rPr>
      </w:pPr>
      <w:r w:rsidRPr="00A01B4D">
        <w:rPr>
          <w:rFonts w:asciiTheme="minorHAnsi" w:hAnsiTheme="minorHAnsi" w:cstheme="minorHAnsi"/>
          <w:sz w:val="24"/>
          <w:szCs w:val="24"/>
        </w:rPr>
        <w:t xml:space="preserve">nr rachunku: </w:t>
      </w:r>
      <w:r w:rsidRPr="00A01B4D">
        <w:rPr>
          <w:rFonts w:asciiTheme="minorHAnsi" w:hAnsiTheme="minorHAnsi" w:cstheme="minorHAnsi"/>
          <w:color w:val="000000"/>
          <w:sz w:val="24"/>
          <w:szCs w:val="24"/>
        </w:rPr>
        <w:t xml:space="preserve">38 8340 0001 0000 1401 2000 0008 </w:t>
      </w:r>
    </w:p>
    <w:p w14:paraId="207E4003" w14:textId="6684A821" w:rsidR="00322DF6" w:rsidRPr="00A01B4D" w:rsidRDefault="00322DF6" w:rsidP="00322DF6">
      <w:pPr>
        <w:spacing w:before="120" w:after="120"/>
        <w:ind w:left="696"/>
        <w:jc w:val="both"/>
        <w:rPr>
          <w:rFonts w:asciiTheme="minorHAnsi" w:hAnsiTheme="minorHAnsi" w:cstheme="minorHAnsi"/>
          <w:b/>
          <w:sz w:val="24"/>
          <w:szCs w:val="24"/>
        </w:rPr>
      </w:pPr>
      <w:r w:rsidRPr="00A01B4D">
        <w:rPr>
          <w:rFonts w:asciiTheme="minorHAnsi" w:hAnsiTheme="minorHAnsi" w:cstheme="minorHAnsi"/>
          <w:b/>
          <w:sz w:val="24"/>
          <w:szCs w:val="24"/>
        </w:rPr>
        <w:t>z</w:t>
      </w:r>
      <w:r w:rsidRPr="00A01B4D">
        <w:rPr>
          <w:rFonts w:asciiTheme="minorHAnsi" w:hAnsiTheme="minorHAnsi" w:cstheme="minorHAnsi"/>
          <w:b/>
          <w:spacing w:val="-8"/>
          <w:sz w:val="24"/>
          <w:szCs w:val="24"/>
        </w:rPr>
        <w:t xml:space="preserve"> </w:t>
      </w:r>
      <w:r w:rsidRPr="00A01B4D">
        <w:rPr>
          <w:rFonts w:asciiTheme="minorHAnsi" w:hAnsiTheme="minorHAnsi" w:cstheme="minorHAnsi"/>
          <w:b/>
          <w:sz w:val="24"/>
          <w:szCs w:val="24"/>
        </w:rPr>
        <w:t>adnotacją</w:t>
      </w:r>
      <w:r w:rsidRPr="00A01B4D">
        <w:rPr>
          <w:rFonts w:asciiTheme="minorHAnsi" w:hAnsiTheme="minorHAnsi" w:cstheme="minorHAnsi"/>
          <w:b/>
          <w:spacing w:val="-6"/>
          <w:sz w:val="24"/>
          <w:szCs w:val="24"/>
        </w:rPr>
        <w:t xml:space="preserve"> </w:t>
      </w:r>
      <w:r w:rsidRPr="00A01B4D">
        <w:rPr>
          <w:rFonts w:asciiTheme="minorHAnsi" w:hAnsiTheme="minorHAnsi" w:cstheme="minorHAnsi"/>
          <w:b/>
          <w:sz w:val="24"/>
          <w:szCs w:val="24"/>
        </w:rPr>
        <w:t>„Wadium</w:t>
      </w:r>
      <w:r w:rsidRPr="00A01B4D">
        <w:rPr>
          <w:rFonts w:asciiTheme="minorHAnsi" w:hAnsiTheme="minorHAnsi" w:cstheme="minorHAnsi"/>
          <w:b/>
          <w:spacing w:val="-7"/>
          <w:sz w:val="24"/>
          <w:szCs w:val="24"/>
        </w:rPr>
        <w:t xml:space="preserve"> </w:t>
      </w:r>
      <w:r w:rsidRPr="00A01B4D">
        <w:rPr>
          <w:rFonts w:asciiTheme="minorHAnsi" w:hAnsiTheme="minorHAnsi" w:cstheme="minorHAnsi"/>
          <w:b/>
          <w:sz w:val="24"/>
          <w:szCs w:val="24"/>
        </w:rPr>
        <w:t>–</w:t>
      </w:r>
      <w:r w:rsidRPr="00A01B4D">
        <w:rPr>
          <w:rFonts w:asciiTheme="minorHAnsi" w:hAnsiTheme="minorHAnsi" w:cstheme="minorHAnsi"/>
          <w:b/>
          <w:spacing w:val="-7"/>
          <w:sz w:val="24"/>
          <w:szCs w:val="24"/>
        </w:rPr>
        <w:t xml:space="preserve"> </w:t>
      </w:r>
      <w:r w:rsidRPr="00190814">
        <w:rPr>
          <w:rFonts w:asciiTheme="minorHAnsi" w:hAnsiTheme="minorHAnsi" w:cstheme="minorHAnsi"/>
          <w:b/>
          <w:sz w:val="24"/>
          <w:szCs w:val="24"/>
        </w:rPr>
        <w:t>Znak</w:t>
      </w:r>
      <w:r w:rsidRPr="00190814">
        <w:rPr>
          <w:rFonts w:asciiTheme="minorHAnsi" w:hAnsiTheme="minorHAnsi" w:cstheme="minorHAnsi"/>
          <w:b/>
          <w:spacing w:val="-6"/>
          <w:sz w:val="24"/>
          <w:szCs w:val="24"/>
        </w:rPr>
        <w:t xml:space="preserve"> </w:t>
      </w:r>
      <w:r w:rsidRPr="00190814">
        <w:rPr>
          <w:rFonts w:asciiTheme="minorHAnsi" w:hAnsiTheme="minorHAnsi" w:cstheme="minorHAnsi"/>
          <w:b/>
          <w:sz w:val="24"/>
          <w:szCs w:val="24"/>
        </w:rPr>
        <w:t>sprawy:</w:t>
      </w:r>
      <w:r w:rsidRPr="00190814">
        <w:rPr>
          <w:rFonts w:asciiTheme="minorHAnsi" w:hAnsiTheme="minorHAnsi" w:cstheme="minorHAnsi"/>
          <w:b/>
          <w:spacing w:val="-5"/>
          <w:sz w:val="24"/>
          <w:szCs w:val="24"/>
        </w:rPr>
        <w:t xml:space="preserve"> </w:t>
      </w:r>
      <w:r w:rsidRPr="00190814">
        <w:rPr>
          <w:rFonts w:asciiTheme="minorHAnsi" w:hAnsiTheme="minorHAnsi" w:cstheme="minorHAnsi"/>
          <w:b/>
          <w:spacing w:val="-2"/>
          <w:sz w:val="24"/>
          <w:szCs w:val="24"/>
        </w:rPr>
        <w:t>OB.271.</w:t>
      </w:r>
      <w:r w:rsidR="00673F4E">
        <w:rPr>
          <w:rFonts w:asciiTheme="minorHAnsi" w:hAnsiTheme="minorHAnsi" w:cstheme="minorHAnsi"/>
          <w:b/>
          <w:spacing w:val="-2"/>
          <w:sz w:val="24"/>
          <w:szCs w:val="24"/>
        </w:rPr>
        <w:t>7</w:t>
      </w:r>
      <w:r w:rsidRPr="00190814">
        <w:rPr>
          <w:rFonts w:asciiTheme="minorHAnsi" w:hAnsiTheme="minorHAnsi" w:cstheme="minorHAnsi"/>
          <w:b/>
          <w:spacing w:val="-2"/>
          <w:sz w:val="24"/>
          <w:szCs w:val="24"/>
        </w:rPr>
        <w:t>.2023”.</w:t>
      </w:r>
    </w:p>
    <w:p w14:paraId="266A6824" w14:textId="77777777" w:rsidR="00322DF6" w:rsidRPr="00A01B4D"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Za skuteczne wniesienie wadium w pieniądzu, Zamawiający uzna wadium, które zostanie zaksięgowane na rachunku bankowym Zamawiającego przed upływem terminu składania ofert.</w:t>
      </w:r>
    </w:p>
    <w:p w14:paraId="5B29F7A1" w14:textId="77777777" w:rsidR="00322DF6" w:rsidRPr="00A01B4D"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 wadium jest wnoszone w formie gwarancji lub poręczenia Wykonawca przekazuje zamawiającemu oryginał gwarancji lub poręczenia, w postaci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elektronicznej – przed upływem terminu składania ofert.</w:t>
      </w:r>
    </w:p>
    <w:p w14:paraId="740DD16C" w14:textId="238D943D" w:rsidR="00322DF6" w:rsidRPr="00A01B4D"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 przypadku wnoszenia wadium w formie gwarancji bankowej lub ubezpieczeniowej, lub</w:t>
      </w:r>
      <w:r w:rsidRPr="00A01B4D">
        <w:rPr>
          <w:rFonts w:asciiTheme="minorHAnsi" w:hAnsiTheme="minorHAnsi" w:cstheme="minorHAnsi"/>
          <w:spacing w:val="75"/>
          <w:sz w:val="24"/>
          <w:szCs w:val="24"/>
        </w:rPr>
        <w:t xml:space="preserve"> </w:t>
      </w:r>
      <w:r w:rsidRPr="00A01B4D">
        <w:rPr>
          <w:rFonts w:asciiTheme="minorHAnsi" w:hAnsiTheme="minorHAnsi" w:cstheme="minorHAnsi"/>
          <w:sz w:val="24"/>
          <w:szCs w:val="24"/>
        </w:rPr>
        <w:t>poręczenia</w:t>
      </w:r>
      <w:r w:rsidRPr="00A01B4D">
        <w:rPr>
          <w:rFonts w:asciiTheme="minorHAnsi" w:hAnsiTheme="minorHAnsi" w:cstheme="minorHAnsi"/>
          <w:spacing w:val="76"/>
          <w:sz w:val="24"/>
          <w:szCs w:val="24"/>
        </w:rPr>
        <w:t xml:space="preserve"> </w:t>
      </w:r>
      <w:r w:rsidRPr="00A01B4D">
        <w:rPr>
          <w:rFonts w:asciiTheme="minorHAnsi" w:hAnsiTheme="minorHAnsi" w:cstheme="minorHAnsi"/>
          <w:sz w:val="24"/>
          <w:szCs w:val="24"/>
        </w:rPr>
        <w:t>gwarancja</w:t>
      </w:r>
      <w:r w:rsidRPr="00A01B4D">
        <w:rPr>
          <w:rFonts w:asciiTheme="minorHAnsi" w:hAnsiTheme="minorHAnsi" w:cstheme="minorHAnsi"/>
          <w:spacing w:val="75"/>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75"/>
          <w:sz w:val="24"/>
          <w:szCs w:val="24"/>
        </w:rPr>
        <w:t xml:space="preserve"> </w:t>
      </w:r>
      <w:r w:rsidRPr="00A01B4D">
        <w:rPr>
          <w:rFonts w:asciiTheme="minorHAnsi" w:hAnsiTheme="minorHAnsi" w:cstheme="minorHAnsi"/>
          <w:sz w:val="24"/>
          <w:szCs w:val="24"/>
        </w:rPr>
        <w:t>poręczenie</w:t>
      </w:r>
      <w:r w:rsidRPr="00A01B4D">
        <w:rPr>
          <w:rFonts w:asciiTheme="minorHAnsi" w:hAnsiTheme="minorHAnsi" w:cstheme="minorHAnsi"/>
          <w:spacing w:val="73"/>
          <w:sz w:val="24"/>
          <w:szCs w:val="24"/>
        </w:rPr>
        <w:t xml:space="preserve"> </w:t>
      </w:r>
      <w:r w:rsidRPr="00A01B4D">
        <w:rPr>
          <w:rFonts w:asciiTheme="minorHAnsi" w:hAnsiTheme="minorHAnsi" w:cstheme="minorHAnsi"/>
          <w:sz w:val="24"/>
          <w:szCs w:val="24"/>
        </w:rPr>
        <w:t>musi</w:t>
      </w:r>
      <w:r w:rsidRPr="00A01B4D">
        <w:rPr>
          <w:rFonts w:asciiTheme="minorHAnsi" w:hAnsiTheme="minorHAnsi" w:cstheme="minorHAnsi"/>
          <w:spacing w:val="76"/>
          <w:sz w:val="24"/>
          <w:szCs w:val="24"/>
        </w:rPr>
        <w:t xml:space="preserve"> </w:t>
      </w:r>
      <w:r w:rsidRPr="00A01B4D">
        <w:rPr>
          <w:rFonts w:asciiTheme="minorHAnsi" w:hAnsiTheme="minorHAnsi" w:cstheme="minorHAnsi"/>
          <w:sz w:val="24"/>
          <w:szCs w:val="24"/>
        </w:rPr>
        <w:t>być</w:t>
      </w:r>
      <w:r w:rsidRPr="00A01B4D">
        <w:rPr>
          <w:rFonts w:asciiTheme="minorHAnsi" w:hAnsiTheme="minorHAnsi" w:cstheme="minorHAnsi"/>
          <w:spacing w:val="75"/>
          <w:sz w:val="24"/>
          <w:szCs w:val="24"/>
        </w:rPr>
        <w:t xml:space="preserve"> </w:t>
      </w:r>
      <w:r w:rsidRPr="00A01B4D">
        <w:rPr>
          <w:rFonts w:asciiTheme="minorHAnsi" w:hAnsiTheme="minorHAnsi" w:cstheme="minorHAnsi"/>
          <w:sz w:val="24"/>
          <w:szCs w:val="24"/>
        </w:rPr>
        <w:t>nieodwołalne,</w:t>
      </w:r>
      <w:r w:rsidRPr="00A01B4D">
        <w:rPr>
          <w:rFonts w:asciiTheme="minorHAnsi" w:hAnsiTheme="minorHAnsi" w:cstheme="minorHAnsi"/>
          <w:spacing w:val="76"/>
          <w:sz w:val="24"/>
          <w:szCs w:val="24"/>
        </w:rPr>
        <w:t xml:space="preserve"> </w:t>
      </w:r>
      <w:r w:rsidRPr="00A01B4D">
        <w:rPr>
          <w:rFonts w:asciiTheme="minorHAnsi" w:hAnsiTheme="minorHAnsi" w:cstheme="minorHAnsi"/>
          <w:sz w:val="24"/>
          <w:szCs w:val="24"/>
        </w:rPr>
        <w:t xml:space="preserve">bezwarunkowe </w:t>
      </w:r>
      <w:r w:rsidR="00283F01" w:rsidRPr="00A01B4D">
        <w:rPr>
          <w:rFonts w:asciiTheme="minorHAnsi" w:hAnsiTheme="minorHAnsi" w:cstheme="minorHAnsi"/>
          <w:sz w:val="24"/>
          <w:szCs w:val="24"/>
        </w:rPr>
        <w:t xml:space="preserve">i </w:t>
      </w:r>
      <w:r w:rsidRPr="00A01B4D">
        <w:rPr>
          <w:rFonts w:asciiTheme="minorHAnsi" w:hAnsiTheme="minorHAnsi" w:cstheme="minorHAnsi"/>
          <w:sz w:val="24"/>
          <w:szCs w:val="24"/>
        </w:rPr>
        <w:t>płatne</w:t>
      </w:r>
      <w:r w:rsidR="00283F01"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na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pierwsze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pisemne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żądanie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Zamawiającego,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sporządzone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zgodnie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 obowiązującymi przepisami i powinna zawierać następujące elementy:</w:t>
      </w:r>
    </w:p>
    <w:p w14:paraId="512818B1" w14:textId="097CB87D" w:rsidR="00322DF6" w:rsidRPr="00A01B4D" w:rsidRDefault="00322DF6" w:rsidP="00123C9F">
      <w:pPr>
        <w:pStyle w:val="Akapitzlist"/>
        <w:widowControl w:val="0"/>
        <w:numPr>
          <w:ilvl w:val="2"/>
          <w:numId w:val="16"/>
        </w:numPr>
        <w:tabs>
          <w:tab w:val="left" w:pos="709"/>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nazwę:</w:t>
      </w:r>
      <w:r w:rsidRPr="00A01B4D">
        <w:rPr>
          <w:rFonts w:asciiTheme="minorHAnsi" w:hAnsiTheme="minorHAnsi" w:cstheme="minorHAnsi"/>
          <w:spacing w:val="63"/>
          <w:sz w:val="24"/>
          <w:szCs w:val="24"/>
        </w:rPr>
        <w:t xml:space="preserve"> </w:t>
      </w:r>
      <w:r w:rsidRPr="00A01B4D">
        <w:rPr>
          <w:rFonts w:asciiTheme="minorHAnsi" w:hAnsiTheme="minorHAnsi" w:cstheme="minorHAnsi"/>
          <w:sz w:val="24"/>
          <w:szCs w:val="24"/>
        </w:rPr>
        <w:t>dającego</w:t>
      </w:r>
      <w:r w:rsidRPr="00A01B4D">
        <w:rPr>
          <w:rFonts w:asciiTheme="minorHAnsi" w:hAnsiTheme="minorHAnsi" w:cstheme="minorHAnsi"/>
          <w:spacing w:val="65"/>
          <w:sz w:val="24"/>
          <w:szCs w:val="24"/>
        </w:rPr>
        <w:t xml:space="preserve"> </w:t>
      </w:r>
      <w:r w:rsidRPr="00A01B4D">
        <w:rPr>
          <w:rFonts w:asciiTheme="minorHAnsi" w:hAnsiTheme="minorHAnsi" w:cstheme="minorHAnsi"/>
          <w:sz w:val="24"/>
          <w:szCs w:val="24"/>
        </w:rPr>
        <w:t>zlecenie</w:t>
      </w:r>
      <w:r w:rsidRPr="00A01B4D">
        <w:rPr>
          <w:rFonts w:asciiTheme="minorHAnsi" w:hAnsiTheme="minorHAnsi" w:cstheme="minorHAnsi"/>
          <w:spacing w:val="65"/>
          <w:sz w:val="24"/>
          <w:szCs w:val="24"/>
        </w:rPr>
        <w:t xml:space="preserve"> </w:t>
      </w:r>
      <w:r w:rsidRPr="00A01B4D">
        <w:rPr>
          <w:rFonts w:asciiTheme="minorHAnsi" w:hAnsiTheme="minorHAnsi" w:cstheme="minorHAnsi"/>
          <w:sz w:val="24"/>
          <w:szCs w:val="24"/>
        </w:rPr>
        <w:t>(Wykonawcy),</w:t>
      </w:r>
      <w:r w:rsidRPr="00A01B4D">
        <w:rPr>
          <w:rFonts w:asciiTheme="minorHAnsi" w:hAnsiTheme="minorHAnsi" w:cstheme="minorHAnsi"/>
          <w:spacing w:val="64"/>
          <w:sz w:val="24"/>
          <w:szCs w:val="24"/>
        </w:rPr>
        <w:t xml:space="preserve"> </w:t>
      </w:r>
      <w:r w:rsidRPr="00A01B4D">
        <w:rPr>
          <w:rFonts w:asciiTheme="minorHAnsi" w:hAnsiTheme="minorHAnsi" w:cstheme="minorHAnsi"/>
          <w:sz w:val="24"/>
          <w:szCs w:val="24"/>
        </w:rPr>
        <w:t>beneficjenta</w:t>
      </w:r>
      <w:r w:rsidRPr="00A01B4D">
        <w:rPr>
          <w:rFonts w:asciiTheme="minorHAnsi" w:hAnsiTheme="minorHAnsi" w:cstheme="minorHAnsi"/>
          <w:spacing w:val="64"/>
          <w:sz w:val="24"/>
          <w:szCs w:val="24"/>
        </w:rPr>
        <w:t xml:space="preserve"> </w:t>
      </w:r>
      <w:r w:rsidRPr="00A01B4D">
        <w:rPr>
          <w:rFonts w:asciiTheme="minorHAnsi" w:hAnsiTheme="minorHAnsi" w:cstheme="minorHAnsi"/>
          <w:spacing w:val="-2"/>
          <w:sz w:val="24"/>
          <w:szCs w:val="24"/>
        </w:rPr>
        <w:t xml:space="preserve">gwarancji/ poręczenia </w:t>
      </w:r>
      <w:r w:rsidRPr="00A01B4D">
        <w:rPr>
          <w:rFonts w:asciiTheme="minorHAnsi" w:hAnsiTheme="minorHAnsi" w:cstheme="minorHAnsi"/>
          <w:sz w:val="24"/>
          <w:szCs w:val="24"/>
        </w:rPr>
        <w:t>(Zamawiającego),</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gwaranta</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poręczyciela</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oraz</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wskazanie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ich</w:t>
      </w:r>
      <w:r w:rsidRPr="00A01B4D">
        <w:rPr>
          <w:rFonts w:asciiTheme="minorHAnsi" w:hAnsiTheme="minorHAnsi" w:cstheme="minorHAnsi"/>
          <w:spacing w:val="-7"/>
          <w:sz w:val="24"/>
          <w:szCs w:val="24"/>
        </w:rPr>
        <w:t xml:space="preserve"> </w:t>
      </w:r>
      <w:r w:rsidRPr="00A01B4D">
        <w:rPr>
          <w:rFonts w:asciiTheme="minorHAnsi" w:hAnsiTheme="minorHAnsi" w:cstheme="minorHAnsi"/>
          <w:spacing w:val="-2"/>
          <w:sz w:val="24"/>
          <w:szCs w:val="24"/>
        </w:rPr>
        <w:t>siedzib;</w:t>
      </w:r>
    </w:p>
    <w:p w14:paraId="0A480CE7" w14:textId="77777777" w:rsidR="00322DF6" w:rsidRPr="00A01B4D" w:rsidRDefault="00322DF6" w:rsidP="00123C9F">
      <w:pPr>
        <w:pStyle w:val="Akapitzlist"/>
        <w:widowControl w:val="0"/>
        <w:numPr>
          <w:ilvl w:val="2"/>
          <w:numId w:val="16"/>
        </w:numPr>
        <w:tabs>
          <w:tab w:val="left" w:pos="709"/>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kwotę</w:t>
      </w:r>
      <w:r w:rsidRPr="00A01B4D">
        <w:rPr>
          <w:rFonts w:asciiTheme="minorHAnsi" w:hAnsiTheme="minorHAnsi" w:cstheme="minorHAnsi"/>
          <w:spacing w:val="-9"/>
          <w:sz w:val="24"/>
          <w:szCs w:val="24"/>
        </w:rPr>
        <w:t xml:space="preserve"> </w:t>
      </w:r>
      <w:r w:rsidRPr="00A01B4D">
        <w:rPr>
          <w:rFonts w:asciiTheme="minorHAnsi" w:hAnsiTheme="minorHAnsi" w:cstheme="minorHAnsi"/>
          <w:spacing w:val="-2"/>
          <w:sz w:val="24"/>
          <w:szCs w:val="24"/>
        </w:rPr>
        <w:t>wadium;</w:t>
      </w:r>
    </w:p>
    <w:p w14:paraId="0923C227" w14:textId="6D1456C2" w:rsidR="00322DF6" w:rsidRPr="00A01B4D" w:rsidRDefault="00322DF6" w:rsidP="00123C9F">
      <w:pPr>
        <w:pStyle w:val="Akapitzlist"/>
        <w:widowControl w:val="0"/>
        <w:numPr>
          <w:ilvl w:val="2"/>
          <w:numId w:val="16"/>
        </w:numPr>
        <w:tabs>
          <w:tab w:val="left" w:pos="709"/>
        </w:tabs>
        <w:autoSpaceDE w:val="0"/>
        <w:autoSpaceDN w:val="0"/>
        <w:spacing w:before="120" w:after="120"/>
        <w:ind w:left="1560" w:right="-1" w:hanging="851"/>
        <w:contextualSpacing w:val="0"/>
        <w:jc w:val="both"/>
        <w:rPr>
          <w:rFonts w:asciiTheme="minorHAnsi" w:hAnsiTheme="minorHAnsi" w:cstheme="minorHAnsi"/>
          <w:i/>
          <w:iCs/>
          <w:sz w:val="24"/>
          <w:szCs w:val="24"/>
        </w:rPr>
      </w:pPr>
      <w:r w:rsidRPr="00A01B4D">
        <w:rPr>
          <w:rFonts w:asciiTheme="minorHAnsi" w:hAnsiTheme="minorHAnsi" w:cstheme="minorHAnsi"/>
          <w:sz w:val="24"/>
          <w:szCs w:val="24"/>
        </w:rPr>
        <w:t>termin</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ważności</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gwarancji/poręczenia</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formule:</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w:t>
      </w:r>
      <w:r w:rsidRPr="00A01B4D">
        <w:rPr>
          <w:rFonts w:asciiTheme="minorHAnsi" w:hAnsiTheme="minorHAnsi" w:cstheme="minorHAnsi"/>
          <w:i/>
          <w:iCs/>
          <w:sz w:val="24"/>
          <w:szCs w:val="24"/>
        </w:rPr>
        <w:t>od</w:t>
      </w:r>
      <w:r w:rsidRPr="00A01B4D">
        <w:rPr>
          <w:rFonts w:asciiTheme="minorHAnsi" w:hAnsiTheme="minorHAnsi" w:cstheme="minorHAnsi"/>
          <w:i/>
          <w:iCs/>
          <w:spacing w:val="-4"/>
          <w:sz w:val="24"/>
          <w:szCs w:val="24"/>
        </w:rPr>
        <w:t xml:space="preserve"> </w:t>
      </w:r>
      <w:r w:rsidRPr="00A01B4D">
        <w:rPr>
          <w:rFonts w:asciiTheme="minorHAnsi" w:hAnsiTheme="minorHAnsi" w:cstheme="minorHAnsi"/>
          <w:i/>
          <w:iCs/>
          <w:sz w:val="24"/>
          <w:szCs w:val="24"/>
        </w:rPr>
        <w:t>dnia</w:t>
      </w:r>
      <w:r w:rsidRPr="00A01B4D">
        <w:rPr>
          <w:rFonts w:asciiTheme="minorHAnsi" w:hAnsiTheme="minorHAnsi" w:cstheme="minorHAnsi"/>
          <w:i/>
          <w:iCs/>
          <w:spacing w:val="-6"/>
          <w:sz w:val="24"/>
          <w:szCs w:val="24"/>
        </w:rPr>
        <w:t xml:space="preserve"> </w:t>
      </w:r>
      <w:r w:rsidRPr="00A01B4D">
        <w:rPr>
          <w:rFonts w:asciiTheme="minorHAnsi" w:hAnsiTheme="minorHAnsi" w:cstheme="minorHAnsi"/>
          <w:i/>
          <w:iCs/>
          <w:sz w:val="24"/>
          <w:szCs w:val="24"/>
        </w:rPr>
        <w:t>…….</w:t>
      </w:r>
      <w:r w:rsidR="00283F01" w:rsidRPr="00A01B4D">
        <w:rPr>
          <w:rFonts w:asciiTheme="minorHAnsi" w:hAnsiTheme="minorHAnsi" w:cstheme="minorHAnsi"/>
          <w:i/>
          <w:iCs/>
          <w:sz w:val="24"/>
          <w:szCs w:val="24"/>
        </w:rPr>
        <w:t xml:space="preserve"> </w:t>
      </w:r>
      <w:r w:rsidRPr="00A01B4D">
        <w:rPr>
          <w:rFonts w:asciiTheme="minorHAnsi" w:hAnsiTheme="minorHAnsi" w:cstheme="minorHAnsi"/>
          <w:i/>
          <w:iCs/>
          <w:sz w:val="24"/>
          <w:szCs w:val="24"/>
        </w:rPr>
        <w:t>–</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do</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z w:val="24"/>
          <w:szCs w:val="24"/>
        </w:rPr>
        <w:t>dnia</w:t>
      </w:r>
      <w:r w:rsidRPr="00A01B4D">
        <w:rPr>
          <w:rFonts w:asciiTheme="minorHAnsi" w:hAnsiTheme="minorHAnsi" w:cstheme="minorHAnsi"/>
          <w:i/>
          <w:iCs/>
          <w:spacing w:val="-5"/>
          <w:sz w:val="24"/>
          <w:szCs w:val="24"/>
        </w:rPr>
        <w:t xml:space="preserve"> </w:t>
      </w:r>
      <w:r w:rsidRPr="00A01B4D">
        <w:rPr>
          <w:rFonts w:asciiTheme="minorHAnsi" w:hAnsiTheme="minorHAnsi" w:cstheme="minorHAnsi"/>
          <w:i/>
          <w:iCs/>
          <w:spacing w:val="-2"/>
          <w:sz w:val="24"/>
          <w:szCs w:val="24"/>
        </w:rPr>
        <w:t>………”;</w:t>
      </w:r>
    </w:p>
    <w:p w14:paraId="3BDC098A" w14:textId="1F9D1086" w:rsidR="00322DF6" w:rsidRPr="00A01B4D" w:rsidRDefault="00322DF6" w:rsidP="00123C9F">
      <w:pPr>
        <w:pStyle w:val="Akapitzlist"/>
        <w:widowControl w:val="0"/>
        <w:numPr>
          <w:ilvl w:val="2"/>
          <w:numId w:val="16"/>
        </w:numPr>
        <w:tabs>
          <w:tab w:val="left" w:pos="709"/>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zobowiązanie</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gwaranta/poręczyciela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zapłacenia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kwoty</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wskazanej</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gwarancji/poręczeniu na pierwsze żądanie Zamawiającego w sytuacjach zatrzymania wadium określonych w przepisach ustawy.</w:t>
      </w:r>
    </w:p>
    <w:p w14:paraId="0366D5E4" w14:textId="77777777" w:rsidR="00322DF6" w:rsidRPr="00A01B4D"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Wadium wnosi się przed upływem terminu składania ofert i utrzymuje nieprzerwanie do dnia upływu terminu związania ofertą, z wyjątkiem przypadków, o których mowa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 xml:space="preserve">w </w:t>
      </w:r>
      <w:r w:rsidRPr="00091A39">
        <w:rPr>
          <w:rFonts w:asciiTheme="minorHAnsi" w:hAnsiTheme="minorHAnsi" w:cstheme="minorHAnsi"/>
          <w:sz w:val="24"/>
          <w:szCs w:val="24"/>
        </w:rPr>
        <w:t xml:space="preserve">art. 98 ust. 1 pkt 2 i 3 oraz ust. 2 ustawy </w:t>
      </w:r>
      <w:proofErr w:type="spellStart"/>
      <w:r w:rsidRPr="00091A39">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1B284EBE" w14:textId="77777777" w:rsidR="00322DF6" w:rsidRPr="00091A39" w:rsidRDefault="00322DF6" w:rsidP="00123C9F">
      <w:pPr>
        <w:pStyle w:val="Akapitzlist"/>
        <w:widowControl w:val="0"/>
        <w:numPr>
          <w:ilvl w:val="1"/>
          <w:numId w:val="14"/>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091A39">
        <w:rPr>
          <w:rFonts w:asciiTheme="minorHAnsi" w:hAnsiTheme="minorHAnsi" w:cstheme="minorHAnsi"/>
          <w:sz w:val="24"/>
          <w:szCs w:val="24"/>
        </w:rPr>
        <w:t xml:space="preserve">Zasady dokonywania zatrzymania i zwrotu wadium określono w przepisach art. 98 ustawy </w:t>
      </w:r>
      <w:proofErr w:type="spellStart"/>
      <w:r w:rsidRPr="00091A39">
        <w:rPr>
          <w:rFonts w:asciiTheme="minorHAnsi" w:hAnsiTheme="minorHAnsi" w:cstheme="minorHAnsi"/>
          <w:sz w:val="24"/>
          <w:szCs w:val="24"/>
        </w:rPr>
        <w:t>Pzp</w:t>
      </w:r>
      <w:proofErr w:type="spellEnd"/>
      <w:r w:rsidRPr="00091A39">
        <w:rPr>
          <w:rFonts w:asciiTheme="minorHAnsi" w:hAnsiTheme="minorHAnsi" w:cstheme="minorHAnsi"/>
          <w:sz w:val="24"/>
          <w:szCs w:val="24"/>
        </w:rPr>
        <w:t>.</w:t>
      </w:r>
    </w:p>
    <w:p w14:paraId="74618A5D"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13</w:t>
      </w:r>
    </w:p>
    <w:p w14:paraId="5D060C97" w14:textId="77777777"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lastRenderedPageBreak/>
        <w:t>OPIS SPOSOBU PRZYGOTOWANIA OFERTY</w:t>
      </w:r>
    </w:p>
    <w:p w14:paraId="4C1DF1F8"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190F7CF6">
          <v:rect id="_x0000_i1037" style="width:0;height:1.5pt" o:hralign="center" o:hrstd="t" o:hr="t" fillcolor="#a0a0a0" stroked="f"/>
        </w:pict>
      </w:r>
    </w:p>
    <w:p w14:paraId="2D68EE70" w14:textId="77777777" w:rsidR="00722947" w:rsidRDefault="00722947" w:rsidP="00123C9F">
      <w:pPr>
        <w:pStyle w:val="Akapitzlist"/>
        <w:widowControl w:val="0"/>
        <w:numPr>
          <w:ilvl w:val="1"/>
          <w:numId w:val="32"/>
        </w:numPr>
        <w:autoSpaceDE w:val="0"/>
        <w:autoSpaceDN w:val="0"/>
        <w:spacing w:before="120" w:after="120"/>
        <w:ind w:left="709" w:right="-1" w:hanging="709"/>
        <w:jc w:val="both"/>
        <w:rPr>
          <w:rFonts w:asciiTheme="minorHAnsi" w:hAnsiTheme="minorHAnsi" w:cstheme="minorHAnsi"/>
          <w:sz w:val="24"/>
          <w:szCs w:val="24"/>
        </w:rPr>
      </w:pPr>
      <w:r w:rsidRPr="00722947">
        <w:rPr>
          <w:rFonts w:asciiTheme="minorHAnsi" w:hAnsiTheme="minorHAnsi" w:cstheme="minorHAnsi"/>
          <w:sz w:val="24"/>
          <w:szCs w:val="24"/>
        </w:rPr>
        <w:t xml:space="preserve">Oferta, wniosek oraz przedmiotowe środki dowodowe (jeżeli były wymagane) składane elektronicznie muszą zostać </w:t>
      </w:r>
      <w:r w:rsidRPr="00722947">
        <w:rPr>
          <w:rFonts w:asciiTheme="minorHAnsi" w:hAnsiTheme="minorHAnsi" w:cstheme="minorHAnsi"/>
          <w:b/>
          <w:bCs/>
          <w:sz w:val="24"/>
          <w:szCs w:val="24"/>
        </w:rPr>
        <w:t>podpisane elektronicznym kwalifikowanym podpisem</w:t>
      </w:r>
      <w:r w:rsidRPr="00722947">
        <w:rPr>
          <w:rFonts w:asciiTheme="minorHAnsi" w:hAnsiTheme="minorHAnsi" w:cstheme="minorHAnsi"/>
          <w:sz w:val="24"/>
          <w:szCs w:val="24"/>
        </w:rPr>
        <w:t xml:space="preserve"> lub </w:t>
      </w:r>
      <w:r w:rsidRPr="00722947">
        <w:rPr>
          <w:rFonts w:asciiTheme="minorHAnsi" w:hAnsiTheme="minorHAnsi" w:cstheme="minorHAnsi"/>
          <w:b/>
          <w:bCs/>
          <w:sz w:val="24"/>
          <w:szCs w:val="24"/>
        </w:rPr>
        <w:t>elektronicznym podpisem zaufanym</w:t>
      </w:r>
      <w:r w:rsidRPr="00722947">
        <w:rPr>
          <w:rFonts w:asciiTheme="minorHAnsi" w:hAnsiTheme="minorHAnsi" w:cstheme="minorHAnsi"/>
          <w:sz w:val="24"/>
          <w:szCs w:val="24"/>
        </w:rPr>
        <w:t xml:space="preserve"> lub </w:t>
      </w:r>
      <w:r w:rsidRPr="00722947">
        <w:rPr>
          <w:rFonts w:asciiTheme="minorHAnsi" w:hAnsiTheme="minorHAnsi" w:cstheme="minorHAnsi"/>
          <w:b/>
          <w:bCs/>
          <w:sz w:val="24"/>
          <w:szCs w:val="24"/>
        </w:rPr>
        <w:t>elektronicznym podpisem osobistym</w:t>
      </w:r>
      <w:r w:rsidRPr="00722947">
        <w:rPr>
          <w:rFonts w:asciiTheme="minorHAnsi" w:hAnsiTheme="minorHAnsi" w:cstheme="minorHAnsi"/>
          <w:sz w:val="24"/>
          <w:szCs w:val="24"/>
        </w:rPr>
        <w:t>. W procesie składania oferty, wniosku w tym przedmiotowych środków dowodowych na platformie, kwalifikowany podpis elektroniczny lub elektroniczny podpis zaufany lub elektroniczny podpis osobisty Wykonawca składa bezpośrednio na dokumencie, który następnie przesyła do systemu.</w:t>
      </w:r>
      <w:bookmarkStart w:id="6" w:name="_21eeoojwb3nb" w:colFirst="0" w:colLast="0"/>
      <w:bookmarkStart w:id="7" w:name="_Toc105071848"/>
      <w:bookmarkEnd w:id="6"/>
    </w:p>
    <w:p w14:paraId="61AF804B" w14:textId="568E553D" w:rsidR="00722947" w:rsidRPr="00722947" w:rsidRDefault="00722947" w:rsidP="00123C9F">
      <w:pPr>
        <w:pStyle w:val="Akapitzlist"/>
        <w:widowControl w:val="0"/>
        <w:numPr>
          <w:ilvl w:val="1"/>
          <w:numId w:val="32"/>
        </w:numPr>
        <w:autoSpaceDE w:val="0"/>
        <w:autoSpaceDN w:val="0"/>
        <w:spacing w:before="120" w:after="120"/>
        <w:ind w:left="709" w:right="-1" w:hanging="709"/>
        <w:jc w:val="both"/>
        <w:rPr>
          <w:rFonts w:asciiTheme="minorHAnsi" w:hAnsiTheme="minorHAnsi" w:cstheme="minorHAnsi"/>
          <w:sz w:val="24"/>
          <w:szCs w:val="24"/>
        </w:rPr>
      </w:pPr>
      <w:r w:rsidRPr="00722947">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formie elektronicznej podpisane kwalifikowanym podpisem elektronicznym lub elektronicznym podpisem zaufanym lub elektronicznym podpisem osobistym przez osobę/osoby upoważnioną/upoważnione.</w:t>
      </w:r>
      <w:r w:rsidRPr="00722947">
        <w:rPr>
          <w:rFonts w:asciiTheme="minorHAnsi" w:eastAsia="Arial" w:hAnsiTheme="minorHAnsi" w:cstheme="minorHAnsi"/>
          <w:sz w:val="24"/>
          <w:szCs w:val="24"/>
          <w:lang w:val="pl" w:eastAsia="pl-PL"/>
        </w:rPr>
        <w:t xml:space="preserve"> </w:t>
      </w:r>
      <w:r w:rsidRPr="00722947">
        <w:rPr>
          <w:rFonts w:eastAsia="Arial"/>
          <w:vertAlign w:val="superscript"/>
          <w:lang w:val="pl" w:eastAsia="pl-PL"/>
        </w:rPr>
        <w:footnoteReference w:id="1"/>
      </w:r>
      <w:bookmarkEnd w:id="7"/>
    </w:p>
    <w:p w14:paraId="24D9B98E" w14:textId="77777777" w:rsidR="00722947" w:rsidRPr="00722947" w:rsidRDefault="00722947" w:rsidP="00123C9F">
      <w:pPr>
        <w:pStyle w:val="Akapitzlist"/>
        <w:numPr>
          <w:ilvl w:val="1"/>
          <w:numId w:val="32"/>
        </w:numPr>
        <w:spacing w:before="120" w:after="120"/>
        <w:ind w:left="709" w:hanging="709"/>
        <w:jc w:val="both"/>
        <w:rPr>
          <w:rFonts w:asciiTheme="minorHAnsi" w:eastAsia="Arial" w:hAnsiTheme="minorHAnsi" w:cstheme="minorHAnsi"/>
          <w:sz w:val="24"/>
          <w:szCs w:val="24"/>
          <w:lang w:val="pl" w:eastAsia="pl-PL"/>
        </w:rPr>
      </w:pPr>
      <w:r w:rsidRPr="00722947">
        <w:rPr>
          <w:rFonts w:asciiTheme="minorHAnsi" w:eastAsia="Arial" w:hAnsiTheme="minorHAnsi" w:cstheme="minorHAnsi"/>
          <w:sz w:val="24"/>
          <w:szCs w:val="24"/>
          <w:lang w:val="pl" w:eastAsia="pl-PL"/>
        </w:rPr>
        <w:t>Oferta powinna być:</w:t>
      </w:r>
    </w:p>
    <w:p w14:paraId="4FB03D2C" w14:textId="77777777" w:rsidR="00722947" w:rsidRPr="00722947" w:rsidRDefault="00722947" w:rsidP="00123C9F">
      <w:pPr>
        <w:pStyle w:val="Akapitzlist"/>
        <w:numPr>
          <w:ilvl w:val="0"/>
          <w:numId w:val="44"/>
        </w:numPr>
        <w:pBdr>
          <w:top w:val="nil"/>
          <w:left w:val="nil"/>
          <w:bottom w:val="nil"/>
          <w:right w:val="nil"/>
          <w:between w:val="nil"/>
        </w:pBdr>
        <w:spacing w:before="120" w:after="120"/>
        <w:jc w:val="both"/>
        <w:rPr>
          <w:rFonts w:asciiTheme="minorHAnsi" w:eastAsia="Arial" w:hAnsiTheme="minorHAnsi" w:cstheme="minorHAnsi"/>
          <w:sz w:val="24"/>
          <w:szCs w:val="24"/>
          <w:lang w:val="pl" w:eastAsia="pl-PL"/>
        </w:rPr>
      </w:pPr>
      <w:r w:rsidRPr="00722947">
        <w:rPr>
          <w:rFonts w:asciiTheme="minorHAnsi" w:eastAsia="Arial" w:hAnsiTheme="minorHAnsi" w:cstheme="minorHAnsi"/>
          <w:sz w:val="24"/>
          <w:szCs w:val="24"/>
          <w:lang w:val="pl" w:eastAsia="pl-PL"/>
        </w:rPr>
        <w:t>sporządzona na podstawie załączników niniejszej SWZ w języku polskim,</w:t>
      </w:r>
    </w:p>
    <w:p w14:paraId="3727B0DA" w14:textId="77777777" w:rsidR="00722947" w:rsidRPr="00722947" w:rsidRDefault="00722947" w:rsidP="00123C9F">
      <w:pPr>
        <w:pStyle w:val="Akapitzlist"/>
        <w:numPr>
          <w:ilvl w:val="0"/>
          <w:numId w:val="44"/>
        </w:numPr>
        <w:pBdr>
          <w:top w:val="nil"/>
          <w:left w:val="nil"/>
          <w:bottom w:val="nil"/>
          <w:right w:val="nil"/>
          <w:between w:val="nil"/>
        </w:pBdr>
        <w:spacing w:before="120" w:after="120"/>
        <w:jc w:val="both"/>
        <w:rPr>
          <w:rFonts w:asciiTheme="minorHAnsi" w:eastAsia="Arial" w:hAnsiTheme="minorHAnsi" w:cstheme="minorHAnsi"/>
          <w:sz w:val="24"/>
          <w:szCs w:val="24"/>
          <w:lang w:val="pl" w:eastAsia="pl-PL"/>
        </w:rPr>
      </w:pPr>
      <w:r w:rsidRPr="00722947">
        <w:rPr>
          <w:rFonts w:asciiTheme="minorHAnsi" w:eastAsia="Arial" w:hAnsiTheme="minorHAnsi" w:cstheme="minorHAnsi"/>
          <w:sz w:val="24"/>
          <w:szCs w:val="24"/>
          <w:lang w:val="pl" w:eastAsia="pl-PL"/>
        </w:rPr>
        <w:t xml:space="preserve">podpisana </w:t>
      </w:r>
      <w:hyperlink r:id="rId31">
        <w:r w:rsidRPr="00722947">
          <w:rPr>
            <w:rStyle w:val="Hipercze"/>
            <w:rFonts w:asciiTheme="minorHAnsi" w:eastAsia="Arial" w:hAnsiTheme="minorHAnsi" w:cstheme="minorHAnsi"/>
            <w:b/>
            <w:sz w:val="24"/>
            <w:szCs w:val="24"/>
            <w:lang w:val="pl" w:eastAsia="pl-PL"/>
          </w:rPr>
          <w:t>kwalifikowanym podpisem elektronicznym</w:t>
        </w:r>
      </w:hyperlink>
      <w:r w:rsidRPr="00722947">
        <w:rPr>
          <w:rFonts w:asciiTheme="minorHAnsi" w:eastAsia="Arial" w:hAnsiTheme="minorHAnsi" w:cstheme="minorHAnsi"/>
          <w:sz w:val="24"/>
          <w:szCs w:val="24"/>
          <w:lang w:val="pl" w:eastAsia="pl-PL"/>
        </w:rPr>
        <w:t xml:space="preserve"> lub </w:t>
      </w:r>
      <w:hyperlink r:id="rId32">
        <w:r w:rsidRPr="00722947">
          <w:rPr>
            <w:rStyle w:val="Hipercze"/>
            <w:rFonts w:asciiTheme="minorHAnsi" w:eastAsia="Arial" w:hAnsiTheme="minorHAnsi" w:cstheme="minorHAnsi"/>
            <w:b/>
            <w:sz w:val="24"/>
            <w:szCs w:val="24"/>
            <w:lang w:val="pl" w:eastAsia="pl-PL"/>
          </w:rPr>
          <w:t>elektronicznym podpisem zaufanym</w:t>
        </w:r>
      </w:hyperlink>
      <w:r w:rsidRPr="00722947">
        <w:rPr>
          <w:rFonts w:asciiTheme="minorHAnsi" w:eastAsia="Arial" w:hAnsiTheme="minorHAnsi" w:cstheme="minorHAnsi"/>
          <w:sz w:val="24"/>
          <w:szCs w:val="24"/>
          <w:lang w:val="pl" w:eastAsia="pl-PL"/>
        </w:rPr>
        <w:t xml:space="preserve"> lub </w:t>
      </w:r>
      <w:hyperlink r:id="rId33">
        <w:r w:rsidRPr="00722947">
          <w:rPr>
            <w:rStyle w:val="Hipercze"/>
            <w:rFonts w:asciiTheme="minorHAnsi" w:eastAsia="Arial" w:hAnsiTheme="minorHAnsi" w:cstheme="minorHAnsi"/>
            <w:b/>
            <w:sz w:val="24"/>
            <w:szCs w:val="24"/>
            <w:lang w:val="pl" w:eastAsia="pl-PL"/>
          </w:rPr>
          <w:t>elektronicznym podpisem osobistym</w:t>
        </w:r>
      </w:hyperlink>
      <w:r w:rsidRPr="00722947">
        <w:rPr>
          <w:rFonts w:asciiTheme="minorHAnsi" w:eastAsia="Arial" w:hAnsiTheme="minorHAnsi" w:cstheme="minorHAnsi"/>
          <w:sz w:val="24"/>
          <w:szCs w:val="24"/>
          <w:lang w:val="pl" w:eastAsia="pl-PL"/>
        </w:rPr>
        <w:t xml:space="preserve"> przez osobę/osoby upoważnioną/upoważnione,</w:t>
      </w:r>
    </w:p>
    <w:p w14:paraId="08B87C4E" w14:textId="77777777" w:rsidR="00722947" w:rsidRPr="00722947" w:rsidRDefault="00722947" w:rsidP="00123C9F">
      <w:pPr>
        <w:pStyle w:val="Akapitzlist"/>
        <w:numPr>
          <w:ilvl w:val="0"/>
          <w:numId w:val="44"/>
        </w:numPr>
        <w:pBdr>
          <w:top w:val="nil"/>
          <w:left w:val="nil"/>
          <w:bottom w:val="nil"/>
          <w:right w:val="nil"/>
          <w:between w:val="nil"/>
        </w:pBdr>
        <w:spacing w:before="120" w:after="120"/>
        <w:jc w:val="both"/>
        <w:rPr>
          <w:rFonts w:asciiTheme="minorHAnsi" w:eastAsia="Arial" w:hAnsiTheme="minorHAnsi" w:cstheme="minorHAnsi"/>
          <w:sz w:val="24"/>
          <w:szCs w:val="24"/>
          <w:lang w:val="pl" w:eastAsia="pl-PL"/>
        </w:rPr>
      </w:pPr>
      <w:r w:rsidRPr="00722947">
        <w:rPr>
          <w:rFonts w:asciiTheme="minorHAnsi" w:eastAsia="Arial" w:hAnsiTheme="minorHAnsi" w:cstheme="minorHAnsi"/>
          <w:sz w:val="24"/>
          <w:szCs w:val="24"/>
          <w:lang w:val="pl" w:eastAsia="pl-PL"/>
        </w:rPr>
        <w:t xml:space="preserve">złożona przy użyciu środków komunikacji elektronicznej tzn. za pośrednictwem </w:t>
      </w:r>
      <w:hyperlink r:id="rId34" w:history="1">
        <w:r w:rsidRPr="00722947">
          <w:rPr>
            <w:rStyle w:val="Hipercze"/>
            <w:rFonts w:asciiTheme="minorHAnsi" w:eastAsia="Arial" w:hAnsiTheme="minorHAnsi" w:cstheme="minorHAnsi"/>
            <w:b/>
            <w:bCs/>
            <w:sz w:val="24"/>
            <w:szCs w:val="24"/>
            <w:lang w:val="pl" w:eastAsia="pl-PL"/>
          </w:rPr>
          <w:t>platformazakupowa.pl</w:t>
        </w:r>
      </w:hyperlink>
    </w:p>
    <w:p w14:paraId="28857F66" w14:textId="7933EBE2" w:rsidR="00722947" w:rsidRPr="00722947" w:rsidRDefault="00722947" w:rsidP="00123C9F">
      <w:pPr>
        <w:pStyle w:val="Akapitzlist"/>
        <w:widowControl w:val="0"/>
        <w:numPr>
          <w:ilvl w:val="1"/>
          <w:numId w:val="32"/>
        </w:numPr>
        <w:autoSpaceDE w:val="0"/>
        <w:autoSpaceDN w:val="0"/>
        <w:spacing w:before="120" w:after="120"/>
        <w:ind w:left="709" w:right="-1" w:hanging="709"/>
        <w:jc w:val="both"/>
        <w:rPr>
          <w:rFonts w:asciiTheme="minorHAnsi" w:hAnsiTheme="minorHAnsi" w:cstheme="minorHAnsi"/>
          <w:sz w:val="24"/>
          <w:szCs w:val="24"/>
        </w:rPr>
      </w:pPr>
      <w:r w:rsidRPr="00722947">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22947">
        <w:rPr>
          <w:rFonts w:asciiTheme="minorHAnsi" w:hAnsiTheme="minorHAnsi" w:cstheme="minorHAnsi"/>
          <w:sz w:val="24"/>
          <w:szCs w:val="24"/>
        </w:rPr>
        <w:t>eIDAS</w:t>
      </w:r>
      <w:proofErr w:type="spellEnd"/>
      <w:r w:rsidRPr="00722947">
        <w:rPr>
          <w:rFonts w:asciiTheme="minorHAnsi" w:hAnsiTheme="minorHAnsi" w:cstheme="minorHAnsi"/>
          <w:sz w:val="24"/>
          <w:szCs w:val="24"/>
        </w:rPr>
        <w:t>) (UE) nr 910/2014 - od 1 lipca 2016 roku”.</w:t>
      </w:r>
    </w:p>
    <w:p w14:paraId="24753556"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W przypadku wykorzystania formatu podpisu </w:t>
      </w:r>
      <w:proofErr w:type="spellStart"/>
      <w:r w:rsidRPr="00722947">
        <w:rPr>
          <w:rFonts w:asciiTheme="minorHAnsi" w:hAnsiTheme="minorHAnsi" w:cstheme="minorHAnsi"/>
          <w:sz w:val="24"/>
          <w:szCs w:val="24"/>
        </w:rPr>
        <w:t>XAdES</w:t>
      </w:r>
      <w:proofErr w:type="spellEnd"/>
      <w:r w:rsidRPr="00722947">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722947">
        <w:rPr>
          <w:rFonts w:asciiTheme="minorHAnsi" w:hAnsiTheme="minorHAnsi" w:cstheme="minorHAnsi"/>
          <w:sz w:val="24"/>
          <w:szCs w:val="24"/>
        </w:rPr>
        <w:t>XAdES</w:t>
      </w:r>
      <w:proofErr w:type="spellEnd"/>
      <w:r w:rsidRPr="00722947">
        <w:rPr>
          <w:rFonts w:asciiTheme="minorHAnsi" w:hAnsiTheme="minorHAnsi" w:cstheme="minorHAnsi"/>
          <w:sz w:val="24"/>
          <w:szCs w:val="24"/>
        </w:rPr>
        <w:t>.</w:t>
      </w:r>
    </w:p>
    <w:p w14:paraId="3F8BF072"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Zgodnie z art. 18 ust. 3 ustawy </w:t>
      </w:r>
      <w:proofErr w:type="spellStart"/>
      <w:r w:rsidRPr="00722947">
        <w:rPr>
          <w:rFonts w:asciiTheme="minorHAnsi" w:hAnsiTheme="minorHAnsi" w:cstheme="minorHAnsi"/>
          <w:sz w:val="24"/>
          <w:szCs w:val="24"/>
        </w:rPr>
        <w:t>Pzp</w:t>
      </w:r>
      <w:proofErr w:type="spellEnd"/>
      <w:r w:rsidRPr="00722947">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Pr="00722947">
        <w:rPr>
          <w:rFonts w:asciiTheme="minorHAnsi" w:hAnsiTheme="minorHAnsi" w:cstheme="minorHAnsi"/>
          <w:sz w:val="24"/>
          <w:szCs w:val="24"/>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69414D6" w14:textId="77777777" w:rsidR="00722947" w:rsidRPr="00722947" w:rsidRDefault="00722947" w:rsidP="00123C9F">
      <w:pPr>
        <w:pStyle w:val="Akapitzlist"/>
        <w:numPr>
          <w:ilvl w:val="1"/>
          <w:numId w:val="32"/>
        </w:numPr>
        <w:spacing w:before="120" w:after="120"/>
        <w:ind w:left="709" w:hanging="709"/>
        <w:contextualSpacing w:val="0"/>
        <w:jc w:val="both"/>
        <w:rPr>
          <w:rFonts w:asciiTheme="minorHAnsi" w:eastAsia="Arial" w:hAnsiTheme="minorHAnsi" w:cstheme="minorHAnsi"/>
          <w:sz w:val="24"/>
          <w:szCs w:val="24"/>
          <w:lang w:val="pl" w:eastAsia="pl-PL"/>
        </w:rPr>
      </w:pPr>
      <w:r w:rsidRPr="00722947">
        <w:rPr>
          <w:rFonts w:asciiTheme="minorHAnsi" w:eastAsia="Arial" w:hAnsiTheme="minorHAnsi" w:cstheme="minorHAnsi"/>
          <w:sz w:val="24"/>
          <w:szCs w:val="24"/>
          <w:lang w:val="pl" w:eastAsia="pl-PL"/>
        </w:rPr>
        <w:t xml:space="preserve">Wykonawca, za pośrednictwem </w:t>
      </w:r>
      <w:hyperlink r:id="rId35" w:history="1">
        <w:r w:rsidRPr="00722947">
          <w:rPr>
            <w:rStyle w:val="Hipercze"/>
            <w:rFonts w:asciiTheme="minorHAnsi" w:eastAsia="Arial" w:hAnsiTheme="minorHAnsi" w:cstheme="minorHAnsi"/>
            <w:b/>
            <w:bCs/>
            <w:sz w:val="24"/>
            <w:szCs w:val="24"/>
            <w:lang w:val="pl" w:eastAsia="pl-PL"/>
          </w:rPr>
          <w:t>platformazakupowa.pl</w:t>
        </w:r>
      </w:hyperlink>
      <w:r w:rsidRPr="00722947">
        <w:rPr>
          <w:rFonts w:asciiTheme="minorHAnsi" w:eastAsia="Arial" w:hAnsiTheme="minorHAnsi" w:cstheme="minorHAnsi"/>
          <w:sz w:val="24"/>
          <w:szCs w:val="24"/>
          <w:lang w:val="pl" w:eastAsia="pl-PL"/>
        </w:rPr>
        <w:t xml:space="preserve"> może przed upływem terminu do składania ofert zmienić lub wycofać ofertę. Sposób dokonywania zmiany lub wycofania oferty zamieszczono w instrukcji zamieszczonej na stronie internetowej </w:t>
      </w:r>
      <w:hyperlink r:id="rId36" w:history="1">
        <w:r w:rsidRPr="00722947">
          <w:rPr>
            <w:rStyle w:val="Hipercze"/>
            <w:rFonts w:asciiTheme="minorHAnsi" w:eastAsia="Arial" w:hAnsiTheme="minorHAnsi" w:cstheme="minorHAnsi"/>
            <w:b/>
            <w:bCs/>
            <w:sz w:val="24"/>
            <w:szCs w:val="24"/>
            <w:lang w:val="pl" w:eastAsia="pl-PL"/>
          </w:rPr>
          <w:t>platformazakupowa.pl</w:t>
        </w:r>
      </w:hyperlink>
    </w:p>
    <w:p w14:paraId="29F04443"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Każdy z Wykonawców może złożyć tylko jedną ofertę. Złożenie większej liczby ofert lub oferty zawierającej propozycje wariantowe podlegać będzie odrzuceniu.</w:t>
      </w:r>
    </w:p>
    <w:p w14:paraId="01779530"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63A2F38E" w14:textId="12A41A79"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D66735D"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64A7DA"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Maksymalny rozmiar jednego pliku przesyłanego za pośrednictwem dedykowanych formularzy do: złożenia, zmiany, wycofania oferty wynosi 50 MB.</w:t>
      </w:r>
    </w:p>
    <w:p w14:paraId="568833C8"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37547A"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Zamawiający rekomenduje wykorzystanie formatów: .pdf .</w:t>
      </w:r>
      <w:proofErr w:type="spellStart"/>
      <w:r w:rsidRPr="00722947">
        <w:rPr>
          <w:rFonts w:asciiTheme="minorHAnsi" w:hAnsiTheme="minorHAnsi" w:cstheme="minorHAnsi"/>
          <w:sz w:val="24"/>
          <w:szCs w:val="24"/>
        </w:rPr>
        <w:t>doc</w:t>
      </w:r>
      <w:proofErr w:type="spellEnd"/>
      <w:r w:rsidRPr="00722947">
        <w:rPr>
          <w:rFonts w:asciiTheme="minorHAnsi" w:hAnsiTheme="minorHAnsi" w:cstheme="minorHAnsi"/>
          <w:sz w:val="24"/>
          <w:szCs w:val="24"/>
        </w:rPr>
        <w:t xml:space="preserve"> .</w:t>
      </w:r>
      <w:proofErr w:type="spellStart"/>
      <w:r w:rsidRPr="00722947">
        <w:rPr>
          <w:rFonts w:asciiTheme="minorHAnsi" w:hAnsiTheme="minorHAnsi" w:cstheme="minorHAnsi"/>
          <w:sz w:val="24"/>
          <w:szCs w:val="24"/>
        </w:rPr>
        <w:t>docx</w:t>
      </w:r>
      <w:proofErr w:type="spellEnd"/>
      <w:r w:rsidRPr="00722947">
        <w:rPr>
          <w:rFonts w:asciiTheme="minorHAnsi" w:hAnsiTheme="minorHAnsi" w:cstheme="minorHAnsi"/>
          <w:sz w:val="24"/>
          <w:szCs w:val="24"/>
        </w:rPr>
        <w:t xml:space="preserve"> .xls .</w:t>
      </w:r>
      <w:proofErr w:type="spellStart"/>
      <w:r w:rsidRPr="00722947">
        <w:rPr>
          <w:rFonts w:asciiTheme="minorHAnsi" w:hAnsiTheme="minorHAnsi" w:cstheme="minorHAnsi"/>
          <w:sz w:val="24"/>
          <w:szCs w:val="24"/>
        </w:rPr>
        <w:t>xlsx</w:t>
      </w:r>
      <w:proofErr w:type="spellEnd"/>
      <w:r w:rsidRPr="00722947">
        <w:rPr>
          <w:rFonts w:asciiTheme="minorHAnsi" w:hAnsiTheme="minorHAnsi" w:cstheme="minorHAnsi"/>
          <w:sz w:val="24"/>
          <w:szCs w:val="24"/>
        </w:rPr>
        <w:t xml:space="preserve"> .jpg (.</w:t>
      </w:r>
      <w:proofErr w:type="spellStart"/>
      <w:r w:rsidRPr="00722947">
        <w:rPr>
          <w:rFonts w:asciiTheme="minorHAnsi" w:hAnsiTheme="minorHAnsi" w:cstheme="minorHAnsi"/>
          <w:sz w:val="24"/>
          <w:szCs w:val="24"/>
        </w:rPr>
        <w:t>jpeg</w:t>
      </w:r>
      <w:proofErr w:type="spellEnd"/>
      <w:r w:rsidRPr="00722947">
        <w:rPr>
          <w:rFonts w:asciiTheme="minorHAnsi" w:hAnsiTheme="minorHAnsi" w:cstheme="minorHAnsi"/>
          <w:sz w:val="24"/>
          <w:szCs w:val="24"/>
        </w:rPr>
        <w:t>) ze szczególnym wskazaniem na .pdf</w:t>
      </w:r>
    </w:p>
    <w:p w14:paraId="5FB09779"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W celu ewentualnej kompresji danych Zamawiający rekomenduje wykorzystanie jednego z rozszerzeń:</w:t>
      </w:r>
    </w:p>
    <w:p w14:paraId="14AFDDEB" w14:textId="77777777" w:rsidR="00722947" w:rsidRPr="00722947" w:rsidRDefault="00722947" w:rsidP="00123C9F">
      <w:pPr>
        <w:pStyle w:val="Akapitzlist"/>
        <w:widowControl w:val="0"/>
        <w:numPr>
          <w:ilvl w:val="0"/>
          <w:numId w:val="45"/>
        </w:numPr>
        <w:tabs>
          <w:tab w:val="left" w:pos="709"/>
        </w:tabs>
        <w:autoSpaceDE w:val="0"/>
        <w:autoSpaceDN w:val="0"/>
        <w:spacing w:before="120" w:after="120"/>
        <w:ind w:right="-1"/>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.zip </w:t>
      </w:r>
    </w:p>
    <w:p w14:paraId="39E1357F" w14:textId="77777777" w:rsidR="00722947" w:rsidRPr="00722947" w:rsidRDefault="00722947" w:rsidP="00123C9F">
      <w:pPr>
        <w:pStyle w:val="Akapitzlist"/>
        <w:widowControl w:val="0"/>
        <w:numPr>
          <w:ilvl w:val="0"/>
          <w:numId w:val="45"/>
        </w:numPr>
        <w:tabs>
          <w:tab w:val="left" w:pos="709"/>
        </w:tabs>
        <w:autoSpaceDE w:val="0"/>
        <w:autoSpaceDN w:val="0"/>
        <w:spacing w:before="120" w:after="120"/>
        <w:ind w:right="-1"/>
        <w:contextualSpacing w:val="0"/>
        <w:jc w:val="both"/>
        <w:rPr>
          <w:rFonts w:asciiTheme="minorHAnsi" w:hAnsiTheme="minorHAnsi" w:cstheme="minorHAnsi"/>
          <w:sz w:val="24"/>
          <w:szCs w:val="24"/>
        </w:rPr>
      </w:pPr>
      <w:r w:rsidRPr="00722947">
        <w:rPr>
          <w:rFonts w:asciiTheme="minorHAnsi" w:hAnsiTheme="minorHAnsi" w:cstheme="minorHAnsi"/>
          <w:sz w:val="24"/>
          <w:szCs w:val="24"/>
        </w:rPr>
        <w:t>.7Z</w:t>
      </w:r>
    </w:p>
    <w:p w14:paraId="0FCE1AA9"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lastRenderedPageBreak/>
        <w:t>Wśród rozszerzeń powszechnych a niewystępujących w Rozporządzeniu KRI występują: .</w:t>
      </w:r>
      <w:proofErr w:type="spellStart"/>
      <w:r w:rsidRPr="00722947">
        <w:rPr>
          <w:rFonts w:asciiTheme="minorHAnsi" w:hAnsiTheme="minorHAnsi" w:cstheme="minorHAnsi"/>
          <w:sz w:val="24"/>
          <w:szCs w:val="24"/>
        </w:rPr>
        <w:t>rar</w:t>
      </w:r>
      <w:proofErr w:type="spellEnd"/>
      <w:r w:rsidRPr="00722947">
        <w:rPr>
          <w:rFonts w:asciiTheme="minorHAnsi" w:hAnsiTheme="minorHAnsi" w:cstheme="minorHAnsi"/>
          <w:sz w:val="24"/>
          <w:szCs w:val="24"/>
        </w:rPr>
        <w:t xml:space="preserve"> .gif .</w:t>
      </w:r>
      <w:proofErr w:type="spellStart"/>
      <w:proofErr w:type="gramStart"/>
      <w:r w:rsidRPr="00722947">
        <w:rPr>
          <w:rFonts w:asciiTheme="minorHAnsi" w:hAnsiTheme="minorHAnsi" w:cstheme="minorHAnsi"/>
          <w:sz w:val="24"/>
          <w:szCs w:val="24"/>
        </w:rPr>
        <w:t>bmp</w:t>
      </w:r>
      <w:proofErr w:type="spellEnd"/>
      <w:r w:rsidRPr="00722947">
        <w:rPr>
          <w:rFonts w:asciiTheme="minorHAnsi" w:hAnsiTheme="minorHAnsi" w:cstheme="minorHAnsi"/>
          <w:sz w:val="24"/>
          <w:szCs w:val="24"/>
        </w:rPr>
        <w:t xml:space="preserve"> .</w:t>
      </w:r>
      <w:proofErr w:type="spellStart"/>
      <w:r w:rsidRPr="00722947">
        <w:rPr>
          <w:rFonts w:asciiTheme="minorHAnsi" w:hAnsiTheme="minorHAnsi" w:cstheme="minorHAnsi"/>
          <w:sz w:val="24"/>
          <w:szCs w:val="24"/>
        </w:rPr>
        <w:t>numbers</w:t>
      </w:r>
      <w:proofErr w:type="spellEnd"/>
      <w:proofErr w:type="gramEnd"/>
      <w:r w:rsidRPr="00722947">
        <w:rPr>
          <w:rFonts w:asciiTheme="minorHAnsi" w:hAnsiTheme="minorHAnsi" w:cstheme="minorHAnsi"/>
          <w:sz w:val="24"/>
          <w:szCs w:val="24"/>
        </w:rPr>
        <w:t xml:space="preserve"> .</w:t>
      </w:r>
      <w:proofErr w:type="spellStart"/>
      <w:r w:rsidRPr="00722947">
        <w:rPr>
          <w:rFonts w:asciiTheme="minorHAnsi" w:hAnsiTheme="minorHAnsi" w:cstheme="minorHAnsi"/>
          <w:sz w:val="24"/>
          <w:szCs w:val="24"/>
        </w:rPr>
        <w:t>pages</w:t>
      </w:r>
      <w:proofErr w:type="spellEnd"/>
      <w:r w:rsidRPr="00722947">
        <w:rPr>
          <w:rFonts w:asciiTheme="minorHAnsi" w:hAnsiTheme="minorHAnsi" w:cstheme="minorHAnsi"/>
          <w:sz w:val="24"/>
          <w:szCs w:val="24"/>
        </w:rPr>
        <w:t>. Dokumenty złożone w takich plikach zostaną uznane za złożone nieskutecznie.</w:t>
      </w:r>
    </w:p>
    <w:p w14:paraId="70E190D8"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722947">
        <w:rPr>
          <w:rFonts w:asciiTheme="minorHAnsi" w:hAnsiTheme="minorHAnsi" w:cstheme="minorHAnsi"/>
          <w:sz w:val="24"/>
          <w:szCs w:val="24"/>
        </w:rPr>
        <w:t>eDoApp</w:t>
      </w:r>
      <w:proofErr w:type="spellEnd"/>
      <w:r w:rsidRPr="00722947">
        <w:rPr>
          <w:rFonts w:asciiTheme="minorHAnsi" w:hAnsiTheme="minorHAnsi" w:cstheme="minorHAnsi"/>
          <w:sz w:val="24"/>
          <w:szCs w:val="24"/>
        </w:rPr>
        <w:t xml:space="preserve"> służącej do składania elektronicznego podpisu osobistego, który wynosi maksymalnie 5MB.</w:t>
      </w:r>
    </w:p>
    <w:p w14:paraId="187EAB4D"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W przypadku stosowania przez wykonawcę kwalifikowanego podpisu elektronicznego:</w:t>
      </w:r>
    </w:p>
    <w:p w14:paraId="4E7E7420" w14:textId="77777777" w:rsidR="00722947" w:rsidRPr="00722947" w:rsidRDefault="00722947" w:rsidP="00123C9F">
      <w:pPr>
        <w:pStyle w:val="Akapitzlist"/>
        <w:widowControl w:val="0"/>
        <w:numPr>
          <w:ilvl w:val="0"/>
          <w:numId w:val="46"/>
        </w:numPr>
        <w:tabs>
          <w:tab w:val="left" w:pos="709"/>
        </w:tabs>
        <w:autoSpaceDE w:val="0"/>
        <w:autoSpaceDN w:val="0"/>
        <w:spacing w:before="120" w:after="120"/>
        <w:ind w:right="-1"/>
        <w:contextualSpacing w:val="0"/>
        <w:jc w:val="both"/>
        <w:rPr>
          <w:rFonts w:asciiTheme="minorHAnsi" w:hAnsiTheme="minorHAnsi" w:cstheme="minorHAnsi"/>
          <w:sz w:val="24"/>
          <w:szCs w:val="24"/>
        </w:rPr>
      </w:pPr>
      <w:r w:rsidRPr="00722947">
        <w:rPr>
          <w:rFonts w:asciiTheme="minorHAnsi" w:hAnsiTheme="minorHAnsi" w:cstheme="minorHAnsi"/>
          <w:sz w:val="24"/>
          <w:szCs w:val="24"/>
        </w:rPr>
        <w:t>Ze względu na niskie ryzyko naruszenia integralności pliku oraz łatwiejszą weryfikację podpisu zamawiający zaleca, w miarę możliwości, przekonwertowanie plików składających się na ofertę na rozszerzenie .</w:t>
      </w:r>
      <w:proofErr w:type="gramStart"/>
      <w:r w:rsidRPr="00722947">
        <w:rPr>
          <w:rFonts w:asciiTheme="minorHAnsi" w:hAnsiTheme="minorHAnsi" w:cstheme="minorHAnsi"/>
          <w:sz w:val="24"/>
          <w:szCs w:val="24"/>
        </w:rPr>
        <w:t>pdf  i</w:t>
      </w:r>
      <w:proofErr w:type="gramEnd"/>
      <w:r w:rsidRPr="00722947">
        <w:rPr>
          <w:rFonts w:asciiTheme="minorHAnsi" w:hAnsiTheme="minorHAnsi" w:cstheme="minorHAnsi"/>
          <w:sz w:val="24"/>
          <w:szCs w:val="24"/>
        </w:rPr>
        <w:t xml:space="preserve"> opatrzenie ich podpisem kwalifikowanym w formacie </w:t>
      </w:r>
      <w:proofErr w:type="spellStart"/>
      <w:r w:rsidRPr="00722947">
        <w:rPr>
          <w:rFonts w:asciiTheme="minorHAnsi" w:hAnsiTheme="minorHAnsi" w:cstheme="minorHAnsi"/>
          <w:sz w:val="24"/>
          <w:szCs w:val="24"/>
        </w:rPr>
        <w:t>PAdES</w:t>
      </w:r>
      <w:proofErr w:type="spellEnd"/>
      <w:r w:rsidRPr="00722947">
        <w:rPr>
          <w:rFonts w:asciiTheme="minorHAnsi" w:hAnsiTheme="minorHAnsi" w:cstheme="minorHAnsi"/>
          <w:sz w:val="24"/>
          <w:szCs w:val="24"/>
        </w:rPr>
        <w:t xml:space="preserve">. </w:t>
      </w:r>
    </w:p>
    <w:p w14:paraId="6439D095" w14:textId="77777777" w:rsidR="00722947" w:rsidRPr="00722947" w:rsidRDefault="00722947" w:rsidP="00123C9F">
      <w:pPr>
        <w:pStyle w:val="Akapitzlist"/>
        <w:widowControl w:val="0"/>
        <w:numPr>
          <w:ilvl w:val="0"/>
          <w:numId w:val="46"/>
        </w:numPr>
        <w:tabs>
          <w:tab w:val="left" w:pos="709"/>
        </w:tabs>
        <w:autoSpaceDE w:val="0"/>
        <w:autoSpaceDN w:val="0"/>
        <w:spacing w:before="120" w:after="120"/>
        <w:ind w:right="-1"/>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Pliki w innych formatach niż PDF zaleca się opatrzyć podpisem w formacie </w:t>
      </w:r>
      <w:proofErr w:type="spellStart"/>
      <w:r w:rsidRPr="00722947">
        <w:rPr>
          <w:rFonts w:asciiTheme="minorHAnsi" w:hAnsiTheme="minorHAnsi" w:cstheme="minorHAnsi"/>
          <w:sz w:val="24"/>
          <w:szCs w:val="24"/>
        </w:rPr>
        <w:t>XAdES</w:t>
      </w:r>
      <w:proofErr w:type="spellEnd"/>
      <w:r w:rsidRPr="00722947">
        <w:rPr>
          <w:rFonts w:asciiTheme="minorHAnsi" w:hAnsiTheme="minorHAnsi" w:cstheme="minorHAnsi"/>
          <w:sz w:val="24"/>
          <w:szCs w:val="24"/>
        </w:rPr>
        <w:t xml:space="preserve"> o typie zewnętrznym. Wykonawca powinien pamiętać, aby plik z podpisem przekazywać łącznie z dokumentem podpisywanym.</w:t>
      </w:r>
    </w:p>
    <w:p w14:paraId="1903BF9E" w14:textId="77777777" w:rsidR="00722947" w:rsidRPr="00722947" w:rsidRDefault="00722947" w:rsidP="00123C9F">
      <w:pPr>
        <w:pStyle w:val="Akapitzlist"/>
        <w:widowControl w:val="0"/>
        <w:numPr>
          <w:ilvl w:val="0"/>
          <w:numId w:val="46"/>
        </w:numPr>
        <w:tabs>
          <w:tab w:val="left" w:pos="709"/>
        </w:tabs>
        <w:autoSpaceDE w:val="0"/>
        <w:autoSpaceDN w:val="0"/>
        <w:spacing w:before="120" w:after="120"/>
        <w:ind w:right="-1"/>
        <w:contextualSpacing w:val="0"/>
        <w:jc w:val="both"/>
        <w:rPr>
          <w:rFonts w:asciiTheme="minorHAnsi" w:hAnsiTheme="minorHAnsi" w:cstheme="minorHAnsi"/>
          <w:sz w:val="24"/>
          <w:szCs w:val="24"/>
        </w:rPr>
      </w:pPr>
      <w:r w:rsidRPr="00722947">
        <w:rPr>
          <w:rFonts w:asciiTheme="minorHAnsi" w:hAnsiTheme="minorHAnsi" w:cstheme="minorHAnsi"/>
          <w:sz w:val="24"/>
          <w:szCs w:val="24"/>
        </w:rPr>
        <w:t>Zamawiający rekomenduje wykorzystanie podpisu z kwalifikowanym znacznikiem czasu.</w:t>
      </w:r>
    </w:p>
    <w:p w14:paraId="3FDAE1EC" w14:textId="3BAC22F4"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19E630"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BA095E8"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Osobą składającą ofertę powinna być osoba kontaktowa podawana w dokumentacji.</w:t>
      </w:r>
    </w:p>
    <w:p w14:paraId="1AA3B049"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4AEB38B" w14:textId="77777777"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0D2A98DE" w14:textId="5DAF0F6E" w:rsidR="00722947" w:rsidRPr="00722947" w:rsidRDefault="00722947"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722947">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w:t>
      </w:r>
    </w:p>
    <w:p w14:paraId="36238919" w14:textId="77777777" w:rsidR="00322DF6" w:rsidRPr="00A01B4D" w:rsidRDefault="00322DF6" w:rsidP="00123C9F">
      <w:pPr>
        <w:pStyle w:val="Akapitzlist"/>
        <w:numPr>
          <w:ilvl w:val="1"/>
          <w:numId w:val="32"/>
        </w:numPr>
        <w:pBdr>
          <w:top w:val="nil"/>
          <w:left w:val="nil"/>
          <w:bottom w:val="nil"/>
          <w:right w:val="nil"/>
          <w:between w:val="nil"/>
        </w:pBdr>
        <w:spacing w:before="120" w:after="120"/>
        <w:ind w:left="709" w:hanging="709"/>
        <w:contextualSpacing w:val="0"/>
        <w:jc w:val="both"/>
        <w:rPr>
          <w:rFonts w:asciiTheme="minorHAnsi" w:eastAsia="Arial" w:hAnsiTheme="minorHAnsi" w:cstheme="minorHAnsi"/>
          <w:sz w:val="24"/>
          <w:szCs w:val="24"/>
          <w:lang w:val="pl" w:eastAsia="pl-PL"/>
        </w:rPr>
      </w:pPr>
      <w:r w:rsidRPr="00A01B4D">
        <w:rPr>
          <w:rFonts w:asciiTheme="minorHAnsi" w:hAnsiTheme="minorHAnsi" w:cstheme="minorHAnsi"/>
          <w:sz w:val="24"/>
          <w:szCs w:val="24"/>
        </w:rPr>
        <w:t>Oferta</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musi</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zawierać</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następujące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oświadczenia</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5"/>
          <w:sz w:val="24"/>
          <w:szCs w:val="24"/>
        </w:rPr>
        <w:t xml:space="preserve"> </w:t>
      </w:r>
      <w:r w:rsidRPr="00A01B4D">
        <w:rPr>
          <w:rFonts w:asciiTheme="minorHAnsi" w:hAnsiTheme="minorHAnsi" w:cstheme="minorHAnsi"/>
          <w:spacing w:val="-2"/>
          <w:sz w:val="24"/>
          <w:szCs w:val="24"/>
        </w:rPr>
        <w:t>dokumenty:</w:t>
      </w:r>
    </w:p>
    <w:p w14:paraId="0C4F542F" w14:textId="2D80E4DF" w:rsidR="00322DF6" w:rsidRPr="00722947" w:rsidRDefault="00322DF6" w:rsidP="00123C9F">
      <w:pPr>
        <w:pStyle w:val="Akapitzlist"/>
        <w:widowControl w:val="0"/>
        <w:numPr>
          <w:ilvl w:val="2"/>
          <w:numId w:val="32"/>
        </w:numPr>
        <w:autoSpaceDE w:val="0"/>
        <w:autoSpaceDN w:val="0"/>
        <w:spacing w:before="120" w:after="120"/>
        <w:ind w:left="1134" w:hanging="993"/>
        <w:contextualSpacing w:val="0"/>
        <w:jc w:val="both"/>
        <w:rPr>
          <w:rFonts w:asciiTheme="minorHAnsi" w:hAnsiTheme="minorHAnsi" w:cstheme="minorHAnsi"/>
          <w:sz w:val="24"/>
          <w:szCs w:val="24"/>
        </w:rPr>
      </w:pPr>
      <w:r w:rsidRPr="00A01B4D">
        <w:rPr>
          <w:rFonts w:asciiTheme="minorHAnsi" w:hAnsiTheme="minorHAnsi" w:cstheme="minorHAnsi"/>
          <w:b/>
          <w:sz w:val="24"/>
          <w:szCs w:val="24"/>
        </w:rPr>
        <w:t>Formularz ofertowy</w:t>
      </w:r>
      <w:r w:rsidR="00722947">
        <w:rPr>
          <w:rFonts w:asciiTheme="minorHAnsi" w:hAnsiTheme="minorHAnsi" w:cstheme="minorHAnsi"/>
          <w:b/>
          <w:sz w:val="24"/>
          <w:szCs w:val="24"/>
        </w:rPr>
        <w:t xml:space="preserve"> – Załącznik nr 1 do SWZ;</w:t>
      </w:r>
    </w:p>
    <w:p w14:paraId="55B84A98" w14:textId="5E8043E9" w:rsidR="00722947" w:rsidRPr="00A01B4D" w:rsidRDefault="00722947" w:rsidP="00123C9F">
      <w:pPr>
        <w:pStyle w:val="Akapitzlist"/>
        <w:widowControl w:val="0"/>
        <w:numPr>
          <w:ilvl w:val="2"/>
          <w:numId w:val="32"/>
        </w:numPr>
        <w:autoSpaceDE w:val="0"/>
        <w:autoSpaceDN w:val="0"/>
        <w:spacing w:before="120" w:after="120"/>
        <w:ind w:left="1134" w:hanging="993"/>
        <w:contextualSpacing w:val="0"/>
        <w:jc w:val="both"/>
        <w:rPr>
          <w:rFonts w:asciiTheme="minorHAnsi" w:hAnsiTheme="minorHAnsi" w:cstheme="minorHAnsi"/>
          <w:sz w:val="24"/>
          <w:szCs w:val="24"/>
        </w:rPr>
      </w:pPr>
      <w:r>
        <w:rPr>
          <w:rFonts w:asciiTheme="minorHAnsi" w:hAnsiTheme="minorHAnsi" w:cstheme="minorHAnsi"/>
          <w:b/>
          <w:sz w:val="24"/>
          <w:szCs w:val="24"/>
        </w:rPr>
        <w:t>Oświadczenie o spełnieniu warunków udziału w postępowaniu oraz braku podstaw do wykluczenia – Załącznik nr 2 do SWZ;</w:t>
      </w:r>
    </w:p>
    <w:p w14:paraId="47CEC162" w14:textId="77777777" w:rsidR="00322DF6" w:rsidRPr="00A01B4D" w:rsidRDefault="00322DF6" w:rsidP="00123C9F">
      <w:pPr>
        <w:pStyle w:val="Akapitzlist"/>
        <w:widowControl w:val="0"/>
        <w:numPr>
          <w:ilvl w:val="2"/>
          <w:numId w:val="32"/>
        </w:numPr>
        <w:autoSpaceDE w:val="0"/>
        <w:autoSpaceDN w:val="0"/>
        <w:spacing w:before="120" w:after="120"/>
        <w:ind w:left="1134" w:hanging="993"/>
        <w:contextualSpacing w:val="0"/>
        <w:jc w:val="both"/>
        <w:rPr>
          <w:rFonts w:asciiTheme="minorHAnsi" w:hAnsiTheme="minorHAnsi" w:cstheme="minorHAnsi"/>
          <w:sz w:val="24"/>
          <w:szCs w:val="24"/>
        </w:rPr>
      </w:pPr>
      <w:r w:rsidRPr="00A01B4D">
        <w:rPr>
          <w:rFonts w:asciiTheme="minorHAnsi" w:hAnsiTheme="minorHAnsi" w:cstheme="minorHAnsi"/>
          <w:b/>
          <w:sz w:val="24"/>
          <w:szCs w:val="24"/>
        </w:rPr>
        <w:lastRenderedPageBreak/>
        <w:t>Zobowiązanie</w:t>
      </w:r>
      <w:r w:rsidRPr="00A01B4D">
        <w:rPr>
          <w:rFonts w:asciiTheme="minorHAnsi" w:hAnsiTheme="minorHAnsi" w:cstheme="minorHAnsi"/>
          <w:bCs/>
          <w:sz w:val="24"/>
          <w:szCs w:val="24"/>
        </w:rPr>
        <w:t xml:space="preserve"> lub inne dokumenty, o których mowa</w:t>
      </w:r>
      <w:r w:rsidRPr="00722947">
        <w:rPr>
          <w:rFonts w:asciiTheme="minorHAnsi" w:hAnsiTheme="minorHAnsi" w:cstheme="minorHAnsi"/>
          <w:bCs/>
          <w:sz w:val="24"/>
          <w:szCs w:val="24"/>
        </w:rPr>
        <w:t xml:space="preserve"> w pkt 9.2. SWZ </w:t>
      </w:r>
      <w:r w:rsidRPr="00A01B4D">
        <w:rPr>
          <w:rFonts w:asciiTheme="minorHAnsi" w:hAnsiTheme="minorHAnsi" w:cstheme="minorHAnsi"/>
          <w:bCs/>
          <w:i/>
          <w:sz w:val="24"/>
          <w:szCs w:val="24"/>
        </w:rPr>
        <w:t>(jeżeli</w:t>
      </w:r>
      <w:r w:rsidRPr="00A01B4D">
        <w:rPr>
          <w:rFonts w:asciiTheme="minorHAnsi" w:hAnsiTheme="minorHAnsi" w:cstheme="minorHAnsi"/>
          <w:bCs/>
          <w:i/>
          <w:spacing w:val="40"/>
          <w:sz w:val="24"/>
          <w:szCs w:val="24"/>
        </w:rPr>
        <w:t xml:space="preserve"> </w:t>
      </w:r>
      <w:r w:rsidRPr="00A01B4D">
        <w:rPr>
          <w:rFonts w:asciiTheme="minorHAnsi" w:hAnsiTheme="minorHAnsi" w:cstheme="minorHAnsi"/>
          <w:bCs/>
          <w:i/>
          <w:spacing w:val="-2"/>
          <w:sz w:val="24"/>
          <w:szCs w:val="24"/>
        </w:rPr>
        <w:t>dotyczy).</w:t>
      </w:r>
    </w:p>
    <w:p w14:paraId="61DDB6D9" w14:textId="77777777" w:rsidR="00322DF6" w:rsidRPr="00A01B4D" w:rsidRDefault="00322DF6" w:rsidP="00123C9F">
      <w:pPr>
        <w:pStyle w:val="Akapitzlist"/>
        <w:widowControl w:val="0"/>
        <w:numPr>
          <w:ilvl w:val="2"/>
          <w:numId w:val="32"/>
        </w:numPr>
        <w:autoSpaceDE w:val="0"/>
        <w:autoSpaceDN w:val="0"/>
        <w:spacing w:before="120" w:after="120"/>
        <w:ind w:left="1134" w:hanging="993"/>
        <w:contextualSpacing w:val="0"/>
        <w:jc w:val="both"/>
        <w:rPr>
          <w:rFonts w:asciiTheme="minorHAnsi" w:hAnsiTheme="minorHAnsi" w:cstheme="minorHAnsi"/>
          <w:sz w:val="24"/>
          <w:szCs w:val="24"/>
        </w:rPr>
      </w:pPr>
      <w:r w:rsidRPr="00A01B4D">
        <w:rPr>
          <w:rFonts w:asciiTheme="minorHAnsi" w:hAnsiTheme="minorHAnsi" w:cstheme="minorHAnsi"/>
          <w:b/>
          <w:sz w:val="24"/>
          <w:szCs w:val="24"/>
        </w:rPr>
        <w:t>Potwierdzenie umocowania</w:t>
      </w:r>
      <w:r w:rsidRPr="00A01B4D">
        <w:rPr>
          <w:rFonts w:asciiTheme="minorHAnsi" w:hAnsiTheme="minorHAnsi" w:cstheme="minorHAnsi"/>
          <w:bCs/>
          <w:sz w:val="24"/>
          <w:szCs w:val="24"/>
        </w:rPr>
        <w:t xml:space="preserve"> do działania w imieniu Wykonawcy lub podmiotu udostępniającego zasoby:</w:t>
      </w:r>
    </w:p>
    <w:p w14:paraId="11BC9267" w14:textId="77777777" w:rsidR="00322DF6" w:rsidRPr="00886AB8" w:rsidRDefault="00322DF6" w:rsidP="00123C9F">
      <w:pPr>
        <w:pStyle w:val="Tekstpodstawowy"/>
        <w:numPr>
          <w:ilvl w:val="3"/>
          <w:numId w:val="32"/>
        </w:numPr>
        <w:spacing w:before="120" w:line="276" w:lineRule="auto"/>
        <w:ind w:left="2268" w:right="-1" w:hanging="1275"/>
        <w:jc w:val="both"/>
        <w:rPr>
          <w:rFonts w:asciiTheme="minorHAnsi" w:hAnsiTheme="minorHAnsi" w:cstheme="minorHAnsi"/>
          <w:bCs/>
        </w:rPr>
      </w:pPr>
      <w:r w:rsidRPr="00886AB8">
        <w:rPr>
          <w:rFonts w:asciiTheme="minorHAnsi" w:hAnsiTheme="minorHAnsi" w:cstheme="minorHAnsi"/>
          <w:bCs/>
        </w:rPr>
        <w:t>Zamawiający</w:t>
      </w:r>
      <w:r w:rsidRPr="00886AB8">
        <w:rPr>
          <w:rFonts w:asciiTheme="minorHAnsi" w:hAnsiTheme="minorHAnsi" w:cstheme="minorHAnsi"/>
          <w:bCs/>
          <w:spacing w:val="23"/>
        </w:rPr>
        <w:t xml:space="preserve"> </w:t>
      </w:r>
      <w:r w:rsidRPr="00886AB8">
        <w:rPr>
          <w:rFonts w:asciiTheme="minorHAnsi" w:hAnsiTheme="minorHAnsi" w:cstheme="minorHAnsi"/>
          <w:bCs/>
        </w:rPr>
        <w:t>w</w:t>
      </w:r>
      <w:r w:rsidRPr="00886AB8">
        <w:rPr>
          <w:rFonts w:asciiTheme="minorHAnsi" w:hAnsiTheme="minorHAnsi" w:cstheme="minorHAnsi"/>
          <w:bCs/>
          <w:spacing w:val="23"/>
        </w:rPr>
        <w:t xml:space="preserve"> </w:t>
      </w:r>
      <w:r w:rsidRPr="00886AB8">
        <w:rPr>
          <w:rFonts w:asciiTheme="minorHAnsi" w:hAnsiTheme="minorHAnsi" w:cstheme="minorHAnsi"/>
          <w:bCs/>
        </w:rPr>
        <w:t>celu</w:t>
      </w:r>
      <w:r w:rsidRPr="00886AB8">
        <w:rPr>
          <w:rFonts w:asciiTheme="minorHAnsi" w:hAnsiTheme="minorHAnsi" w:cstheme="minorHAnsi"/>
          <w:bCs/>
          <w:spacing w:val="26"/>
        </w:rPr>
        <w:t xml:space="preserve"> </w:t>
      </w:r>
      <w:r w:rsidRPr="00886AB8">
        <w:rPr>
          <w:rFonts w:asciiTheme="minorHAnsi" w:hAnsiTheme="minorHAnsi" w:cstheme="minorHAnsi"/>
          <w:bCs/>
        </w:rPr>
        <w:t>potwierdzenia,</w:t>
      </w:r>
      <w:r w:rsidRPr="00886AB8">
        <w:rPr>
          <w:rFonts w:asciiTheme="minorHAnsi" w:hAnsiTheme="minorHAnsi" w:cstheme="minorHAnsi"/>
          <w:bCs/>
          <w:spacing w:val="25"/>
        </w:rPr>
        <w:t xml:space="preserve"> </w:t>
      </w:r>
      <w:r w:rsidRPr="00886AB8">
        <w:rPr>
          <w:rFonts w:asciiTheme="minorHAnsi" w:hAnsiTheme="minorHAnsi" w:cstheme="minorHAnsi"/>
          <w:bCs/>
        </w:rPr>
        <w:t>że</w:t>
      </w:r>
      <w:r w:rsidRPr="00886AB8">
        <w:rPr>
          <w:rFonts w:asciiTheme="minorHAnsi" w:hAnsiTheme="minorHAnsi" w:cstheme="minorHAnsi"/>
          <w:bCs/>
          <w:spacing w:val="26"/>
        </w:rPr>
        <w:t xml:space="preserve"> </w:t>
      </w:r>
      <w:r w:rsidRPr="00886AB8">
        <w:rPr>
          <w:rFonts w:asciiTheme="minorHAnsi" w:hAnsiTheme="minorHAnsi" w:cstheme="minorHAnsi"/>
          <w:bCs/>
        </w:rPr>
        <w:t>osoba</w:t>
      </w:r>
      <w:r w:rsidRPr="00886AB8">
        <w:rPr>
          <w:rFonts w:asciiTheme="minorHAnsi" w:hAnsiTheme="minorHAnsi" w:cstheme="minorHAnsi"/>
          <w:bCs/>
          <w:spacing w:val="27"/>
        </w:rPr>
        <w:t xml:space="preserve"> </w:t>
      </w:r>
      <w:r w:rsidRPr="00886AB8">
        <w:rPr>
          <w:rFonts w:asciiTheme="minorHAnsi" w:hAnsiTheme="minorHAnsi" w:cstheme="minorHAnsi"/>
          <w:bCs/>
        </w:rPr>
        <w:t>działająca</w:t>
      </w:r>
      <w:r w:rsidRPr="00886AB8">
        <w:rPr>
          <w:rFonts w:asciiTheme="minorHAnsi" w:hAnsiTheme="minorHAnsi" w:cstheme="minorHAnsi"/>
          <w:bCs/>
          <w:spacing w:val="25"/>
        </w:rPr>
        <w:t xml:space="preserve"> </w:t>
      </w:r>
      <w:r w:rsidRPr="00886AB8">
        <w:rPr>
          <w:rFonts w:asciiTheme="minorHAnsi" w:hAnsiTheme="minorHAnsi" w:cstheme="minorHAnsi"/>
          <w:bCs/>
        </w:rPr>
        <w:t>w</w:t>
      </w:r>
      <w:r w:rsidRPr="00886AB8">
        <w:rPr>
          <w:rFonts w:asciiTheme="minorHAnsi" w:hAnsiTheme="minorHAnsi" w:cstheme="minorHAnsi"/>
          <w:bCs/>
          <w:spacing w:val="23"/>
        </w:rPr>
        <w:t xml:space="preserve"> </w:t>
      </w:r>
      <w:r w:rsidRPr="00886AB8">
        <w:rPr>
          <w:rFonts w:asciiTheme="minorHAnsi" w:hAnsiTheme="minorHAnsi" w:cstheme="minorHAnsi"/>
          <w:bCs/>
        </w:rPr>
        <w:t>imieniu</w:t>
      </w:r>
      <w:r w:rsidRPr="00886AB8">
        <w:rPr>
          <w:rFonts w:asciiTheme="minorHAnsi" w:hAnsiTheme="minorHAnsi" w:cstheme="minorHAnsi"/>
          <w:bCs/>
          <w:spacing w:val="25"/>
        </w:rPr>
        <w:t xml:space="preserve"> </w:t>
      </w:r>
      <w:r w:rsidRPr="00886AB8">
        <w:rPr>
          <w:rFonts w:asciiTheme="minorHAnsi" w:hAnsiTheme="minorHAnsi" w:cstheme="minorHAnsi"/>
          <w:bCs/>
          <w:spacing w:val="-2"/>
        </w:rPr>
        <w:t>Wykonawcy</w:t>
      </w:r>
      <w:r w:rsidRPr="00886AB8">
        <w:rPr>
          <w:rFonts w:asciiTheme="minorHAnsi" w:hAnsiTheme="minorHAnsi" w:cstheme="minorHAnsi"/>
          <w:bCs/>
        </w:rPr>
        <w:t xml:space="preserve">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0A493EA8" w14:textId="52368917" w:rsidR="00322DF6" w:rsidRPr="00BE6FFB" w:rsidRDefault="00322DF6" w:rsidP="00123C9F">
      <w:pPr>
        <w:pStyle w:val="Tekstpodstawowy"/>
        <w:numPr>
          <w:ilvl w:val="3"/>
          <w:numId w:val="32"/>
        </w:numPr>
        <w:spacing w:before="120" w:line="276" w:lineRule="auto"/>
        <w:ind w:left="2268" w:right="-1" w:hanging="1275"/>
        <w:jc w:val="both"/>
        <w:rPr>
          <w:rFonts w:asciiTheme="minorHAnsi" w:hAnsiTheme="minorHAnsi" w:cstheme="minorHAnsi"/>
          <w:bCs/>
          <w:u w:val="single"/>
        </w:rPr>
      </w:pPr>
      <w:r w:rsidRPr="00BE6FFB">
        <w:rPr>
          <w:rFonts w:asciiTheme="minorHAnsi" w:hAnsiTheme="minorHAnsi" w:cstheme="minorHAnsi"/>
          <w:bCs/>
          <w:u w:val="single"/>
        </w:rPr>
        <w:t>Wykonawca lub podmiot udostępniający zasoby nie jest zobowiązany do złożenia dokumentów</w:t>
      </w:r>
      <w:r w:rsidRPr="00886AB8">
        <w:rPr>
          <w:rFonts w:asciiTheme="minorHAnsi" w:hAnsiTheme="minorHAnsi" w:cstheme="minorHAnsi"/>
          <w:bCs/>
        </w:rPr>
        <w:t>, o których mowa w pkt 13.</w:t>
      </w:r>
      <w:r w:rsidR="00AA55E1">
        <w:rPr>
          <w:rFonts w:asciiTheme="minorHAnsi" w:hAnsiTheme="minorHAnsi" w:cstheme="minorHAnsi"/>
          <w:bCs/>
        </w:rPr>
        <w:t>25.4</w:t>
      </w:r>
      <w:r w:rsidRPr="00886AB8">
        <w:rPr>
          <w:rFonts w:asciiTheme="minorHAnsi" w:hAnsiTheme="minorHAnsi" w:cstheme="minorHAnsi"/>
          <w:bCs/>
        </w:rPr>
        <w:t xml:space="preserve">.1, </w:t>
      </w:r>
      <w:r w:rsidRPr="00BE6FFB">
        <w:rPr>
          <w:rFonts w:asciiTheme="minorHAnsi" w:hAnsiTheme="minorHAnsi" w:cstheme="minorHAnsi"/>
          <w:bCs/>
          <w:u w:val="single"/>
        </w:rPr>
        <w:t>jeżeli Zamawiający może je uzyskać za pomocą bezpłatnych i ogólnodostępnych baz danych, o ile Wykonawca wskazał dane umożliwiające dostęp do tych dokumentów</w:t>
      </w:r>
      <w:r w:rsidR="00886AB8" w:rsidRPr="00BE6FFB">
        <w:rPr>
          <w:rFonts w:asciiTheme="minorHAnsi" w:hAnsiTheme="minorHAnsi" w:cstheme="minorHAnsi"/>
          <w:bCs/>
          <w:u w:val="single"/>
        </w:rPr>
        <w:t xml:space="preserve"> (odpowiednia sekcja w formularzu ofertowym)</w:t>
      </w:r>
      <w:r w:rsidRPr="00BE6FFB">
        <w:rPr>
          <w:rFonts w:asciiTheme="minorHAnsi" w:hAnsiTheme="minorHAnsi" w:cstheme="minorHAnsi"/>
          <w:bCs/>
          <w:u w:val="single"/>
        </w:rPr>
        <w:t>.</w:t>
      </w:r>
    </w:p>
    <w:p w14:paraId="36F56037" w14:textId="53068C31" w:rsidR="00322DF6" w:rsidRPr="00886AB8" w:rsidRDefault="00322DF6" w:rsidP="00123C9F">
      <w:pPr>
        <w:pStyle w:val="Tekstpodstawowy"/>
        <w:numPr>
          <w:ilvl w:val="3"/>
          <w:numId w:val="32"/>
        </w:numPr>
        <w:spacing w:before="120" w:line="276" w:lineRule="auto"/>
        <w:ind w:left="2268" w:right="-1" w:hanging="1275"/>
        <w:jc w:val="both"/>
        <w:rPr>
          <w:rFonts w:asciiTheme="minorHAnsi" w:hAnsiTheme="minorHAnsi" w:cstheme="minorHAnsi"/>
          <w:bCs/>
        </w:rPr>
      </w:pPr>
      <w:r w:rsidRPr="00886AB8">
        <w:rPr>
          <w:rFonts w:asciiTheme="minorHAnsi" w:hAnsiTheme="minorHAnsi" w:cstheme="minorHAnsi"/>
          <w:bCs/>
        </w:rPr>
        <w:t>jeżeli w imieniu Wykonawcy lub podmiotu udostępniającego zasoby działa osoba, której umocowanie do jego reprezentowania nie wynika z dokumentów,</w:t>
      </w:r>
      <w:r w:rsidRPr="00886AB8">
        <w:rPr>
          <w:rFonts w:asciiTheme="minorHAnsi" w:hAnsiTheme="minorHAnsi" w:cstheme="minorHAnsi"/>
          <w:bCs/>
          <w:spacing w:val="80"/>
        </w:rPr>
        <w:t xml:space="preserve"> </w:t>
      </w:r>
      <w:r w:rsidRPr="00886AB8">
        <w:rPr>
          <w:rFonts w:asciiTheme="minorHAnsi" w:hAnsiTheme="minorHAnsi" w:cstheme="minorHAnsi"/>
          <w:bCs/>
        </w:rPr>
        <w:t>o których mowa w pkt 13.</w:t>
      </w:r>
      <w:r w:rsidR="00AA55E1">
        <w:rPr>
          <w:rFonts w:asciiTheme="minorHAnsi" w:hAnsiTheme="minorHAnsi" w:cstheme="minorHAnsi"/>
          <w:bCs/>
        </w:rPr>
        <w:t>25.4</w:t>
      </w:r>
      <w:r w:rsidRPr="00886AB8">
        <w:rPr>
          <w:rFonts w:asciiTheme="minorHAnsi" w:hAnsiTheme="minorHAnsi" w:cstheme="minorHAnsi"/>
          <w:bCs/>
        </w:rPr>
        <w:t>.1. Zamawiający żąda od Wykonawcy lub podmiotu udostępniającego zasoby złożenia wraz z</w:t>
      </w:r>
      <w:r w:rsidRPr="00886AB8">
        <w:rPr>
          <w:rFonts w:asciiTheme="minorHAnsi" w:hAnsiTheme="minorHAnsi" w:cstheme="minorHAnsi"/>
          <w:bCs/>
          <w:spacing w:val="-1"/>
        </w:rPr>
        <w:t xml:space="preserve"> </w:t>
      </w:r>
      <w:r w:rsidRPr="00886AB8">
        <w:rPr>
          <w:rFonts w:asciiTheme="minorHAnsi" w:hAnsiTheme="minorHAnsi" w:cstheme="minorHAnsi"/>
          <w:bCs/>
        </w:rPr>
        <w:t xml:space="preserve">ofertą </w:t>
      </w:r>
      <w:r w:rsidRPr="00886AB8">
        <w:rPr>
          <w:rFonts w:asciiTheme="minorHAnsi" w:hAnsiTheme="minorHAnsi" w:cstheme="minorHAnsi"/>
          <w:b/>
        </w:rPr>
        <w:t>pełnomocnictwa</w:t>
      </w:r>
      <w:r w:rsidRPr="00886AB8">
        <w:rPr>
          <w:rFonts w:asciiTheme="minorHAnsi" w:hAnsiTheme="minorHAnsi" w:cstheme="minorHAnsi"/>
          <w:bCs/>
        </w:rPr>
        <w:t xml:space="preserve"> lub innego dokumentu potwierdzającego umocowanie do reprezentowania Wykonawcy.</w:t>
      </w:r>
    </w:p>
    <w:p w14:paraId="7E78E5C2" w14:textId="77777777" w:rsidR="00322DF6" w:rsidRPr="00A01B4D" w:rsidRDefault="00322DF6" w:rsidP="00123C9F">
      <w:pPr>
        <w:pStyle w:val="Tekstpodstawowy"/>
        <w:numPr>
          <w:ilvl w:val="2"/>
          <w:numId w:val="32"/>
        </w:numPr>
        <w:spacing w:before="120" w:line="276" w:lineRule="auto"/>
        <w:ind w:left="1560" w:right="-1" w:hanging="852"/>
        <w:jc w:val="both"/>
        <w:rPr>
          <w:rFonts w:asciiTheme="minorHAnsi" w:hAnsiTheme="minorHAnsi" w:cstheme="minorHAnsi"/>
          <w:bCs/>
        </w:rPr>
      </w:pPr>
      <w:r w:rsidRPr="00A01B4D">
        <w:rPr>
          <w:rFonts w:asciiTheme="minorHAnsi" w:hAnsiTheme="minorHAnsi" w:cstheme="minorHAnsi"/>
          <w:bCs/>
        </w:rPr>
        <w:t>Pełnomocnictwo</w:t>
      </w:r>
      <w:r w:rsidRPr="00A01B4D">
        <w:rPr>
          <w:rFonts w:asciiTheme="minorHAnsi" w:hAnsiTheme="minorHAnsi" w:cstheme="minorHAnsi"/>
          <w:bCs/>
          <w:spacing w:val="78"/>
        </w:rPr>
        <w:t xml:space="preserve"> </w:t>
      </w:r>
      <w:r w:rsidRPr="00A01B4D">
        <w:rPr>
          <w:rFonts w:asciiTheme="minorHAnsi" w:hAnsiTheme="minorHAnsi" w:cstheme="minorHAnsi"/>
          <w:bCs/>
        </w:rPr>
        <w:t>do</w:t>
      </w:r>
      <w:r w:rsidRPr="00A01B4D">
        <w:rPr>
          <w:rFonts w:asciiTheme="minorHAnsi" w:hAnsiTheme="minorHAnsi" w:cstheme="minorHAnsi"/>
          <w:bCs/>
          <w:spacing w:val="77"/>
        </w:rPr>
        <w:t xml:space="preserve"> </w:t>
      </w:r>
      <w:r w:rsidRPr="00A01B4D">
        <w:rPr>
          <w:rFonts w:asciiTheme="minorHAnsi" w:hAnsiTheme="minorHAnsi" w:cstheme="minorHAnsi"/>
          <w:bCs/>
        </w:rPr>
        <w:t>reprezentowania</w:t>
      </w:r>
      <w:r w:rsidRPr="00A01B4D">
        <w:rPr>
          <w:rFonts w:asciiTheme="minorHAnsi" w:hAnsiTheme="minorHAnsi" w:cstheme="minorHAnsi"/>
          <w:bCs/>
          <w:spacing w:val="77"/>
        </w:rPr>
        <w:t xml:space="preserve"> </w:t>
      </w:r>
      <w:r w:rsidRPr="00A01B4D">
        <w:rPr>
          <w:rFonts w:asciiTheme="minorHAnsi" w:hAnsiTheme="minorHAnsi" w:cstheme="minorHAnsi"/>
          <w:bCs/>
        </w:rPr>
        <w:t>wykonawców</w:t>
      </w:r>
      <w:r w:rsidRPr="00A01B4D">
        <w:rPr>
          <w:rFonts w:asciiTheme="minorHAnsi" w:hAnsiTheme="minorHAnsi" w:cstheme="minorHAnsi"/>
          <w:bCs/>
          <w:spacing w:val="75"/>
        </w:rPr>
        <w:t xml:space="preserve"> </w:t>
      </w:r>
      <w:r w:rsidRPr="00A01B4D">
        <w:rPr>
          <w:rFonts w:asciiTheme="minorHAnsi" w:hAnsiTheme="minorHAnsi" w:cstheme="minorHAnsi"/>
          <w:bCs/>
        </w:rPr>
        <w:t>wspólnie</w:t>
      </w:r>
      <w:r w:rsidRPr="00A01B4D">
        <w:rPr>
          <w:rFonts w:asciiTheme="minorHAnsi" w:hAnsiTheme="minorHAnsi" w:cstheme="minorHAnsi"/>
          <w:bCs/>
          <w:spacing w:val="77"/>
        </w:rPr>
        <w:t xml:space="preserve"> </w:t>
      </w:r>
      <w:r w:rsidRPr="00A01B4D">
        <w:rPr>
          <w:rFonts w:asciiTheme="minorHAnsi" w:hAnsiTheme="minorHAnsi" w:cstheme="minorHAnsi"/>
          <w:bCs/>
        </w:rPr>
        <w:t>ubiegających</w:t>
      </w:r>
      <w:r w:rsidRPr="00A01B4D">
        <w:rPr>
          <w:rFonts w:asciiTheme="minorHAnsi" w:hAnsiTheme="minorHAnsi" w:cstheme="minorHAnsi"/>
          <w:bCs/>
          <w:spacing w:val="76"/>
        </w:rPr>
        <w:t xml:space="preserve"> </w:t>
      </w:r>
      <w:r w:rsidRPr="00A01B4D">
        <w:rPr>
          <w:rFonts w:asciiTheme="minorHAnsi" w:hAnsiTheme="minorHAnsi" w:cstheme="minorHAnsi"/>
          <w:bCs/>
        </w:rPr>
        <w:t xml:space="preserve">się o udzielenie zamówienia w postępowaniu o udzielenie zamówienia albo do reprezentowania ich w postępowaniu i zawarcia umowy w sprawie zamówienia publicznego </w:t>
      </w:r>
      <w:r w:rsidRPr="00A01B4D">
        <w:rPr>
          <w:rFonts w:asciiTheme="minorHAnsi" w:hAnsiTheme="minorHAnsi" w:cstheme="minorHAnsi"/>
          <w:bCs/>
          <w:i/>
        </w:rPr>
        <w:t>(jeżeli dotyczy)</w:t>
      </w:r>
      <w:r w:rsidRPr="00A01B4D">
        <w:rPr>
          <w:rFonts w:asciiTheme="minorHAnsi" w:hAnsiTheme="minorHAnsi" w:cstheme="minorHAnsi"/>
          <w:bCs/>
        </w:rPr>
        <w:t>.</w:t>
      </w:r>
    </w:p>
    <w:p w14:paraId="7F134420" w14:textId="2283CEA6" w:rsidR="00322DF6" w:rsidRPr="00A01B4D" w:rsidRDefault="00322DF6" w:rsidP="00123C9F">
      <w:pPr>
        <w:pStyle w:val="Akapitzlist"/>
        <w:widowControl w:val="0"/>
        <w:numPr>
          <w:ilvl w:val="2"/>
          <w:numId w:val="32"/>
        </w:numPr>
        <w:tabs>
          <w:tab w:val="left" w:pos="842"/>
        </w:tabs>
        <w:autoSpaceDE w:val="0"/>
        <w:autoSpaceDN w:val="0"/>
        <w:spacing w:before="120" w:after="120"/>
        <w:ind w:left="1560" w:right="-1" w:hanging="852"/>
        <w:contextualSpacing w:val="0"/>
        <w:jc w:val="both"/>
        <w:rPr>
          <w:rFonts w:asciiTheme="minorHAnsi" w:hAnsiTheme="minorHAnsi" w:cstheme="minorHAnsi"/>
          <w:bCs/>
          <w:sz w:val="24"/>
          <w:szCs w:val="24"/>
        </w:rPr>
      </w:pPr>
      <w:r w:rsidRPr="00886AB8">
        <w:rPr>
          <w:rFonts w:asciiTheme="minorHAnsi" w:hAnsiTheme="minorHAnsi" w:cstheme="minorHAnsi"/>
          <w:bCs/>
          <w:sz w:val="24"/>
        </w:rPr>
        <w:t>Pełnomocnictwo, o którym mowa w pkt 13.</w:t>
      </w:r>
      <w:r w:rsidR="00BE6FFB">
        <w:rPr>
          <w:rFonts w:asciiTheme="minorHAnsi" w:hAnsiTheme="minorHAnsi" w:cstheme="minorHAnsi"/>
          <w:bCs/>
          <w:sz w:val="24"/>
        </w:rPr>
        <w:t>25</w:t>
      </w:r>
      <w:r w:rsidRPr="00886AB8">
        <w:rPr>
          <w:rFonts w:asciiTheme="minorHAnsi" w:hAnsiTheme="minorHAnsi" w:cstheme="minorHAnsi"/>
          <w:bCs/>
          <w:sz w:val="24"/>
        </w:rPr>
        <w:t>.</w:t>
      </w:r>
      <w:r w:rsidR="00BE6FFB">
        <w:rPr>
          <w:rFonts w:asciiTheme="minorHAnsi" w:hAnsiTheme="minorHAnsi" w:cstheme="minorHAnsi"/>
          <w:bCs/>
          <w:sz w:val="24"/>
        </w:rPr>
        <w:t>4</w:t>
      </w:r>
      <w:r w:rsidRPr="00886AB8">
        <w:rPr>
          <w:rFonts w:asciiTheme="minorHAnsi" w:hAnsiTheme="minorHAnsi" w:cstheme="minorHAnsi"/>
          <w:bCs/>
          <w:sz w:val="24"/>
        </w:rPr>
        <w:t>.3 i 13.</w:t>
      </w:r>
      <w:r w:rsidR="00BE6FFB">
        <w:rPr>
          <w:rFonts w:asciiTheme="minorHAnsi" w:hAnsiTheme="minorHAnsi" w:cstheme="minorHAnsi"/>
          <w:bCs/>
          <w:sz w:val="24"/>
        </w:rPr>
        <w:t>25</w:t>
      </w:r>
      <w:r w:rsidRPr="00886AB8">
        <w:rPr>
          <w:rFonts w:asciiTheme="minorHAnsi" w:hAnsiTheme="minorHAnsi" w:cstheme="minorHAnsi"/>
          <w:bCs/>
          <w:sz w:val="24"/>
        </w:rPr>
        <w:t>.</w:t>
      </w:r>
      <w:r w:rsidR="00BE6FFB">
        <w:rPr>
          <w:rFonts w:asciiTheme="minorHAnsi" w:hAnsiTheme="minorHAnsi" w:cstheme="minorHAnsi"/>
          <w:bCs/>
          <w:sz w:val="24"/>
        </w:rPr>
        <w:t>5</w:t>
      </w:r>
      <w:r w:rsidRPr="00886AB8">
        <w:rPr>
          <w:rFonts w:asciiTheme="minorHAnsi" w:hAnsiTheme="minorHAnsi" w:cstheme="minorHAnsi"/>
          <w:bCs/>
          <w:sz w:val="24"/>
        </w:rPr>
        <w:t>. SWZ składa się w</w:t>
      </w:r>
      <w:r w:rsidR="00482707" w:rsidRPr="00886AB8">
        <w:rPr>
          <w:rFonts w:asciiTheme="minorHAnsi" w:hAnsiTheme="minorHAnsi" w:cstheme="minorHAnsi"/>
          <w:bCs/>
          <w:sz w:val="24"/>
        </w:rPr>
        <w:t xml:space="preserve"> formie </w:t>
      </w:r>
      <w:r w:rsidRPr="00886AB8">
        <w:rPr>
          <w:rFonts w:asciiTheme="minorHAnsi" w:hAnsiTheme="minorHAnsi" w:cstheme="minorHAnsi"/>
          <w:bCs/>
          <w:sz w:val="24"/>
        </w:rPr>
        <w:t>elektronicznej, tj. w postaci elektronicznej opatrzonej kwalifikowanym podpisem elektronicznym</w:t>
      </w:r>
      <w:r w:rsidR="00886AB8">
        <w:rPr>
          <w:rFonts w:asciiTheme="minorHAnsi" w:hAnsiTheme="minorHAnsi" w:cstheme="minorHAnsi"/>
          <w:bCs/>
          <w:sz w:val="24"/>
        </w:rPr>
        <w:t>, elektronicznym podpisem zaufanym lub elektronicznym podpisem osobistym</w:t>
      </w:r>
      <w:r w:rsidRPr="00886AB8">
        <w:rPr>
          <w:rFonts w:asciiTheme="minorHAnsi" w:hAnsiTheme="minorHAnsi" w:cstheme="minorHAnsi"/>
          <w:bCs/>
          <w:sz w:val="24"/>
        </w:rPr>
        <w:t xml:space="preserve">. W przypadku gdy pełnomocnictwo zostało sporządzone jako dokument w postaci </w:t>
      </w:r>
      <w:r w:rsidRPr="00A01B4D">
        <w:rPr>
          <w:rFonts w:asciiTheme="minorHAnsi" w:hAnsiTheme="minorHAnsi" w:cstheme="minorHAnsi"/>
          <w:bCs/>
          <w:sz w:val="24"/>
        </w:rPr>
        <w:t xml:space="preserve">papierowej i opatrzone własnoręcznym podpisem, przekazuje się cyfrowe odwzorowanie tego dokumentu opatrzone </w:t>
      </w:r>
      <w:r w:rsidRPr="00A01B4D">
        <w:rPr>
          <w:rFonts w:asciiTheme="minorHAnsi" w:hAnsiTheme="minorHAnsi" w:cstheme="minorHAnsi"/>
          <w:bCs/>
          <w:sz w:val="24"/>
          <w:szCs w:val="24"/>
        </w:rPr>
        <w:t>kwalifikowanym podpisem elektronicznym,</w:t>
      </w:r>
      <w:r w:rsidR="00886AB8">
        <w:rPr>
          <w:rFonts w:asciiTheme="minorHAnsi" w:hAnsiTheme="minorHAnsi" w:cstheme="minorHAnsi"/>
          <w:bCs/>
          <w:sz w:val="24"/>
          <w:szCs w:val="24"/>
        </w:rPr>
        <w:t xml:space="preserve"> elektronicznym podpisem zaufanym lub elektronicznym podpisem osobistym</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poświadczającym</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zgodność</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cyfrowego</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odwzorowania z</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dokumentem w</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postaci</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papierowej.</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Poświadczenia</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zgodności</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cyfrowego</w:t>
      </w:r>
      <w:r w:rsidRPr="00A01B4D">
        <w:rPr>
          <w:rFonts w:asciiTheme="minorHAnsi" w:hAnsiTheme="minorHAnsi" w:cstheme="minorHAnsi"/>
          <w:bCs/>
          <w:spacing w:val="80"/>
          <w:sz w:val="24"/>
          <w:szCs w:val="24"/>
        </w:rPr>
        <w:t xml:space="preserve"> </w:t>
      </w:r>
      <w:r w:rsidRPr="00A01B4D">
        <w:rPr>
          <w:rFonts w:asciiTheme="minorHAnsi" w:hAnsiTheme="minorHAnsi" w:cstheme="minorHAnsi"/>
          <w:bCs/>
          <w:sz w:val="24"/>
          <w:szCs w:val="24"/>
        </w:rPr>
        <w:t xml:space="preserve">odwzorowania z dokumentem w postaci papierowej </w:t>
      </w:r>
      <w:r w:rsidRPr="00950273">
        <w:rPr>
          <w:rFonts w:asciiTheme="minorHAnsi" w:hAnsiTheme="minorHAnsi" w:cstheme="minorHAnsi"/>
          <w:bCs/>
          <w:sz w:val="24"/>
          <w:szCs w:val="24"/>
        </w:rPr>
        <w:t>dokonuje mocodawca. Poświadczenia zgodności cyfrowego odwzorowania pełnomocnictwa z dokumentem w</w:t>
      </w:r>
      <w:r w:rsidRPr="00950273">
        <w:rPr>
          <w:rFonts w:asciiTheme="minorHAnsi" w:hAnsiTheme="minorHAnsi" w:cstheme="minorHAnsi"/>
          <w:bCs/>
          <w:spacing w:val="-5"/>
          <w:sz w:val="24"/>
          <w:szCs w:val="24"/>
        </w:rPr>
        <w:t xml:space="preserve"> </w:t>
      </w:r>
      <w:r w:rsidRPr="00950273">
        <w:rPr>
          <w:rFonts w:asciiTheme="minorHAnsi" w:hAnsiTheme="minorHAnsi" w:cstheme="minorHAnsi"/>
          <w:bCs/>
          <w:sz w:val="24"/>
          <w:szCs w:val="24"/>
        </w:rPr>
        <w:t>postaci papierowej może dokonać również notariusz.</w:t>
      </w:r>
    </w:p>
    <w:p w14:paraId="21297B2F"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lastRenderedPageBreak/>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14</w:t>
      </w:r>
    </w:p>
    <w:p w14:paraId="4F6781C8" w14:textId="77777777"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t>SKŁADANIE, WYCOFANIE I OTWARCIE OFERT</w:t>
      </w:r>
    </w:p>
    <w:p w14:paraId="50EAA8FA"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0239B739">
          <v:rect id="_x0000_i1038" style="width:0;height:1.5pt" o:hralign="center" o:hrstd="t" o:hr="t" fillcolor="#a0a0a0" stroked="f"/>
        </w:pict>
      </w:r>
    </w:p>
    <w:p w14:paraId="5561580F" w14:textId="0F65802D"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bookmarkStart w:id="8" w:name="_Hlk124886162"/>
      <w:r w:rsidRPr="00A01B4D">
        <w:rPr>
          <w:rFonts w:asciiTheme="minorHAnsi" w:hAnsiTheme="minorHAnsi" w:cstheme="minorHAnsi"/>
          <w:color w:val="000000"/>
          <w:sz w:val="24"/>
          <w:szCs w:val="24"/>
          <w:lang w:eastAsia="pl-PL"/>
        </w:rPr>
        <w:t xml:space="preserve">Ofertę wraz z wymaganymi dokumentami należy umieścić na Platformie pod adresem: </w:t>
      </w:r>
      <w:hyperlink r:id="rId37" w:history="1">
        <w:r w:rsidRPr="00A01B4D">
          <w:rPr>
            <w:rStyle w:val="Hipercze"/>
            <w:rFonts w:asciiTheme="minorHAnsi" w:eastAsia="Arial" w:hAnsiTheme="minorHAnsi" w:cstheme="minorHAnsi"/>
            <w:sz w:val="24"/>
            <w:szCs w:val="24"/>
            <w:lang w:val="pl" w:eastAsia="pl-PL"/>
          </w:rPr>
          <w:t>https://platformazakupowa.pl/pn/bobowo</w:t>
        </w:r>
      </w:hyperlink>
      <w:r w:rsidRPr="00A01B4D">
        <w:rPr>
          <w:rFonts w:asciiTheme="minorHAnsi" w:eastAsia="Arial" w:hAnsiTheme="minorHAnsi" w:cstheme="minorHAnsi"/>
          <w:sz w:val="24"/>
          <w:szCs w:val="24"/>
          <w:lang w:val="pl" w:eastAsia="pl-PL"/>
        </w:rPr>
        <w:t xml:space="preserve"> </w:t>
      </w:r>
      <w:r w:rsidRPr="00A01B4D">
        <w:rPr>
          <w:rFonts w:asciiTheme="minorHAnsi" w:hAnsiTheme="minorHAnsi" w:cstheme="minorHAnsi"/>
          <w:color w:val="000000"/>
          <w:sz w:val="24"/>
          <w:szCs w:val="24"/>
          <w:lang w:eastAsia="pl-PL"/>
        </w:rPr>
        <w:t xml:space="preserve">na stronie dotyczącej odpowiedniego postępowania do dnia </w:t>
      </w:r>
      <w:r w:rsidR="00673F4E">
        <w:rPr>
          <w:rFonts w:asciiTheme="minorHAnsi" w:hAnsiTheme="minorHAnsi" w:cstheme="minorHAnsi"/>
          <w:b/>
          <w:bCs/>
          <w:color w:val="000000"/>
          <w:sz w:val="32"/>
          <w:szCs w:val="32"/>
          <w:lang w:eastAsia="pl-PL"/>
        </w:rPr>
        <w:t>3 listopada</w:t>
      </w:r>
      <w:r w:rsidRPr="00A01B4D">
        <w:rPr>
          <w:rFonts w:asciiTheme="minorHAnsi" w:hAnsiTheme="minorHAnsi" w:cstheme="minorHAnsi"/>
          <w:b/>
          <w:bCs/>
          <w:color w:val="000000"/>
          <w:sz w:val="32"/>
          <w:szCs w:val="32"/>
          <w:lang w:eastAsia="pl-PL"/>
        </w:rPr>
        <w:t xml:space="preserve"> 2023 r. do godz. 09:00.</w:t>
      </w:r>
    </w:p>
    <w:p w14:paraId="127C1E1B" w14:textId="1AD00AE0"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Do oferty należy dołączyć wszystkie wymagane w </w:t>
      </w:r>
      <w:r w:rsidRPr="00A01B4D">
        <w:rPr>
          <w:rFonts w:asciiTheme="minorHAnsi" w:hAnsiTheme="minorHAnsi" w:cstheme="minorHAnsi"/>
          <w:sz w:val="24"/>
          <w:szCs w:val="24"/>
          <w:lang w:eastAsia="pl-PL"/>
        </w:rPr>
        <w:t xml:space="preserve">SWZ dokumenty, zgodnie </w:t>
      </w:r>
      <w:r w:rsidRPr="00950273">
        <w:rPr>
          <w:rFonts w:asciiTheme="minorHAnsi" w:hAnsiTheme="minorHAnsi" w:cstheme="minorHAnsi"/>
          <w:sz w:val="24"/>
          <w:szCs w:val="24"/>
          <w:lang w:eastAsia="pl-PL"/>
        </w:rPr>
        <w:t>z pkt 13.</w:t>
      </w:r>
      <w:r w:rsidR="00BE6FFB">
        <w:rPr>
          <w:rFonts w:asciiTheme="minorHAnsi" w:hAnsiTheme="minorHAnsi" w:cstheme="minorHAnsi"/>
          <w:sz w:val="24"/>
          <w:szCs w:val="24"/>
          <w:lang w:eastAsia="pl-PL"/>
        </w:rPr>
        <w:t>25</w:t>
      </w:r>
      <w:r w:rsidRPr="00950273">
        <w:rPr>
          <w:rFonts w:asciiTheme="minorHAnsi" w:hAnsiTheme="minorHAnsi" w:cstheme="minorHAnsi"/>
          <w:sz w:val="24"/>
          <w:szCs w:val="24"/>
          <w:lang w:eastAsia="pl-PL"/>
        </w:rPr>
        <w:t xml:space="preserve">. SWZ. </w:t>
      </w:r>
    </w:p>
    <w:p w14:paraId="3E9B9F71" w14:textId="77777777"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Po wypełnieniu formularza składania oferty lub wniosku i załadowaniu wszystkich wymaganych załączników należy kliknąć przycisk „Przejdź do podsumowania”. </w:t>
      </w:r>
    </w:p>
    <w:p w14:paraId="73407D47" w14:textId="77777777"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Za datę przekazania oferty przyjmuje się datę jej przekazania w systemie (platformie) w drugim kroku składania oferty poprzez kliknięcie przycisku “Złóż ofertę” i wyświetlenie się komunikatu, że oferta została zaszyfrowana i złożona. </w:t>
      </w:r>
    </w:p>
    <w:p w14:paraId="0C12F4B9" w14:textId="290BDB6B"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r w:rsidRPr="00A01B4D">
        <w:rPr>
          <w:rFonts w:asciiTheme="minorHAnsi" w:eastAsia="Arial" w:hAnsiTheme="minorHAnsi" w:cstheme="minorHAnsi"/>
          <w:sz w:val="24"/>
          <w:szCs w:val="24"/>
          <w:lang w:val="pl" w:eastAsia="pl-PL"/>
        </w:rPr>
        <w:t>Wykonawca, za pośrednictwem Platformy może przed upływem terminu do składania ofert zmienić lub wycofać ofertę</w:t>
      </w:r>
      <w:r w:rsidRPr="00A01B4D">
        <w:rPr>
          <w:rFonts w:asciiTheme="minorHAnsi" w:hAnsiTheme="minorHAnsi" w:cstheme="minorHAnsi"/>
          <w:color w:val="000000"/>
          <w:sz w:val="24"/>
          <w:szCs w:val="24"/>
          <w:lang w:eastAsia="pl-PL"/>
        </w:rPr>
        <w:t xml:space="preserve"> </w:t>
      </w:r>
    </w:p>
    <w:p w14:paraId="4E430E49" w14:textId="77777777" w:rsidR="00322DF6" w:rsidRPr="00A01B4D" w:rsidRDefault="00322DF6" w:rsidP="00123C9F">
      <w:pPr>
        <w:pStyle w:val="Akapitzlist"/>
        <w:numPr>
          <w:ilvl w:val="1"/>
          <w:numId w:val="33"/>
        </w:numPr>
        <w:autoSpaceDE w:val="0"/>
        <w:autoSpaceDN w:val="0"/>
        <w:adjustRightInd w:val="0"/>
        <w:spacing w:before="120" w:after="120"/>
        <w:ind w:left="709" w:hanging="709"/>
        <w:contextualSpacing w:val="0"/>
        <w:jc w:val="both"/>
        <w:rPr>
          <w:rFonts w:asciiTheme="minorHAnsi" w:hAnsiTheme="minorHAnsi" w:cstheme="minorHAnsi"/>
          <w:color w:val="000000"/>
          <w:sz w:val="24"/>
          <w:szCs w:val="24"/>
          <w:lang w:eastAsia="pl-PL"/>
        </w:rPr>
      </w:pPr>
      <w:r w:rsidRPr="00A01B4D">
        <w:rPr>
          <w:rFonts w:asciiTheme="minorHAnsi" w:hAnsiTheme="minorHAnsi" w:cstheme="minorHAnsi"/>
          <w:color w:val="000000"/>
          <w:sz w:val="24"/>
          <w:szCs w:val="24"/>
          <w:lang w:eastAsia="pl-PL"/>
        </w:rPr>
        <w:t xml:space="preserve">Szczegółowa instrukcja dla Wykonawców dotycząca złożenia, zmiany i wycofania oferty znajduje się na stronie internetowej pod adresem: </w:t>
      </w:r>
    </w:p>
    <w:p w14:paraId="7D87DF62" w14:textId="77777777" w:rsidR="00322DF6" w:rsidRPr="00A01B4D" w:rsidRDefault="00322DF6" w:rsidP="00322DF6">
      <w:pPr>
        <w:pStyle w:val="Akapitzlist"/>
        <w:autoSpaceDE w:val="0"/>
        <w:autoSpaceDN w:val="0"/>
        <w:adjustRightInd w:val="0"/>
        <w:spacing w:before="120" w:after="120"/>
        <w:ind w:left="709"/>
        <w:contextualSpacing w:val="0"/>
        <w:jc w:val="both"/>
        <w:rPr>
          <w:rFonts w:asciiTheme="minorHAnsi" w:hAnsiTheme="minorHAnsi" w:cstheme="minorHAnsi"/>
          <w:color w:val="0000FF"/>
          <w:sz w:val="24"/>
          <w:szCs w:val="24"/>
          <w:lang w:eastAsia="pl-PL"/>
        </w:rPr>
      </w:pPr>
      <w:r w:rsidRPr="00A01B4D">
        <w:rPr>
          <w:rFonts w:asciiTheme="minorHAnsi" w:hAnsiTheme="minorHAnsi" w:cstheme="minorHAnsi"/>
          <w:color w:val="0000FF"/>
          <w:sz w:val="24"/>
          <w:szCs w:val="24"/>
          <w:lang w:eastAsia="pl-PL"/>
        </w:rPr>
        <w:t xml:space="preserve">https://platformazakupowa.pl/strona/45-instrukcje </w:t>
      </w:r>
    </w:p>
    <w:p w14:paraId="60919CC6" w14:textId="08D6191B" w:rsidR="00322DF6" w:rsidRPr="00A01B4D" w:rsidRDefault="00322DF6" w:rsidP="00123C9F">
      <w:pPr>
        <w:pStyle w:val="Akapitzlist"/>
        <w:widowControl w:val="0"/>
        <w:numPr>
          <w:ilvl w:val="1"/>
          <w:numId w:val="33"/>
        </w:numPr>
        <w:pBdr>
          <w:top w:val="nil"/>
          <w:left w:val="nil"/>
          <w:bottom w:val="nil"/>
          <w:right w:val="nil"/>
          <w:between w:val="nil"/>
        </w:pBdr>
        <w:tabs>
          <w:tab w:val="left" w:pos="709"/>
        </w:tabs>
        <w:autoSpaceDE w:val="0"/>
        <w:autoSpaceDN w:val="0"/>
        <w:spacing w:before="120" w:after="120"/>
        <w:ind w:left="709" w:hanging="709"/>
        <w:contextualSpacing w:val="0"/>
        <w:jc w:val="both"/>
        <w:rPr>
          <w:rFonts w:asciiTheme="minorHAnsi" w:eastAsia="Arial" w:hAnsiTheme="minorHAnsi" w:cstheme="minorHAnsi"/>
          <w:bCs/>
          <w:sz w:val="24"/>
          <w:szCs w:val="24"/>
          <w:lang w:val="pl" w:eastAsia="pl-PL"/>
        </w:rPr>
      </w:pPr>
      <w:r w:rsidRPr="00A01B4D">
        <w:rPr>
          <w:rFonts w:asciiTheme="minorHAnsi" w:eastAsia="Arial" w:hAnsiTheme="minorHAnsi" w:cstheme="minorHAnsi"/>
          <w:bCs/>
          <w:sz w:val="24"/>
          <w:szCs w:val="24"/>
          <w:lang w:val="pl"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0273" w:rsidRPr="00A01B4D">
        <w:rPr>
          <w:rFonts w:asciiTheme="minorHAnsi" w:eastAsia="Arial" w:hAnsiTheme="minorHAnsi" w:cstheme="minorHAnsi"/>
          <w:bCs/>
          <w:sz w:val="24"/>
          <w:szCs w:val="24"/>
          <w:lang w:val="pl" w:eastAsia="pl-PL"/>
        </w:rPr>
        <w:t>postępowaniu,</w:t>
      </w:r>
      <w:r w:rsidRPr="00A01B4D">
        <w:rPr>
          <w:rFonts w:asciiTheme="minorHAnsi" w:eastAsia="Arial" w:hAnsiTheme="minorHAnsi" w:cstheme="minorHAnsi"/>
          <w:bCs/>
          <w:sz w:val="24"/>
          <w:szCs w:val="24"/>
          <w:lang w:val="pl" w:eastAsia="pl-PL"/>
        </w:rPr>
        <w:t xml:space="preserve"> ponieważ nie został spełniony obowiązek narzucony w art. 221 ustawy </w:t>
      </w:r>
      <w:proofErr w:type="spellStart"/>
      <w:r w:rsidRPr="00A01B4D">
        <w:rPr>
          <w:rFonts w:asciiTheme="minorHAnsi" w:eastAsia="Arial" w:hAnsiTheme="minorHAnsi" w:cstheme="minorHAnsi"/>
          <w:bCs/>
          <w:sz w:val="24"/>
          <w:szCs w:val="24"/>
          <w:lang w:val="pl" w:eastAsia="pl-PL"/>
        </w:rPr>
        <w:t>Pzp</w:t>
      </w:r>
      <w:proofErr w:type="spellEnd"/>
      <w:r w:rsidRPr="00A01B4D">
        <w:rPr>
          <w:rFonts w:asciiTheme="minorHAnsi" w:eastAsia="Arial" w:hAnsiTheme="minorHAnsi" w:cstheme="minorHAnsi"/>
          <w:bCs/>
          <w:sz w:val="24"/>
          <w:szCs w:val="24"/>
          <w:lang w:val="pl" w:eastAsia="pl-PL"/>
        </w:rPr>
        <w:t>.</w:t>
      </w:r>
    </w:p>
    <w:p w14:paraId="4D38409B" w14:textId="77777777" w:rsidR="00322DF6" w:rsidRPr="00A01B4D" w:rsidRDefault="00322DF6" w:rsidP="00123C9F">
      <w:pPr>
        <w:pStyle w:val="Akapitzlist"/>
        <w:widowControl w:val="0"/>
        <w:numPr>
          <w:ilvl w:val="1"/>
          <w:numId w:val="32"/>
        </w:numPr>
        <w:tabs>
          <w:tab w:val="left" w:pos="709"/>
        </w:tabs>
        <w:autoSpaceDE w:val="0"/>
        <w:autoSpaceDN w:val="0"/>
        <w:spacing w:before="120" w:after="120"/>
        <w:ind w:left="709" w:right="-1" w:hanging="709"/>
        <w:contextualSpacing w:val="0"/>
        <w:jc w:val="both"/>
        <w:rPr>
          <w:rFonts w:asciiTheme="minorHAnsi" w:hAnsiTheme="minorHAnsi" w:cstheme="minorHAnsi"/>
          <w:bCs/>
          <w:sz w:val="24"/>
          <w:szCs w:val="24"/>
        </w:rPr>
      </w:pPr>
      <w:r w:rsidRPr="00A01B4D">
        <w:rPr>
          <w:rFonts w:asciiTheme="minorHAnsi" w:eastAsia="Arial" w:hAnsiTheme="minorHAnsi" w:cstheme="minorHAnsi"/>
          <w:sz w:val="24"/>
          <w:szCs w:val="24"/>
          <w:lang w:val="pl" w:eastAsia="pl-PL"/>
        </w:rPr>
        <w:t xml:space="preserve">Zgodnie z art. 18 ust. 3 ustawy </w:t>
      </w:r>
      <w:proofErr w:type="spellStart"/>
      <w:r w:rsidRPr="00A01B4D">
        <w:rPr>
          <w:rFonts w:asciiTheme="minorHAnsi" w:eastAsia="Arial" w:hAnsiTheme="minorHAnsi" w:cstheme="minorHAnsi"/>
          <w:sz w:val="24"/>
          <w:szCs w:val="24"/>
          <w:lang w:val="pl" w:eastAsia="pl-PL"/>
        </w:rPr>
        <w:t>Pzp</w:t>
      </w:r>
      <w:proofErr w:type="spellEnd"/>
      <w:r w:rsidRPr="00A01B4D">
        <w:rPr>
          <w:rFonts w:asciiTheme="minorHAnsi" w:eastAsia="Arial" w:hAnsiTheme="minorHAnsi" w:cstheme="minorHAnsi"/>
          <w:sz w:val="24"/>
          <w:szCs w:val="24"/>
          <w:lang w:val="pl" w:eastAsia="pl-PL"/>
        </w:rPr>
        <w:t xml:space="preserve">, nie </w:t>
      </w:r>
      <w:r w:rsidRPr="00A01B4D">
        <w:rPr>
          <w:rFonts w:asciiTheme="minorHAnsi" w:hAnsiTheme="minorHAnsi" w:cstheme="minorHAnsi"/>
          <w:bCs/>
          <w:sz w:val="24"/>
          <w:szCs w:val="24"/>
        </w:rPr>
        <w:t xml:space="preserve">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t>
      </w:r>
      <w:r w:rsidRPr="00A01B4D">
        <w:rPr>
          <w:rFonts w:asciiTheme="minorHAnsi" w:eastAsia="Arial" w:hAnsiTheme="minorHAnsi" w:cstheme="minorHAnsi"/>
          <w:sz w:val="24"/>
          <w:szCs w:val="24"/>
          <w:lang w:val="pl" w:eastAsia="pl-PL"/>
        </w:rPr>
        <w:t xml:space="preserve">Na platformie w formularzu składania oferty znajduje się miejsce wyznaczone do dołączenia części oferty stanowiącej tajemnicę przedsiębiorstwa.  </w:t>
      </w:r>
      <w:r w:rsidRPr="00A01B4D">
        <w:rPr>
          <w:rFonts w:asciiTheme="minorHAnsi" w:hAnsiTheme="minorHAnsi" w:cstheme="minorHAnsi"/>
          <w:bCs/>
          <w:sz w:val="24"/>
          <w:szCs w:val="24"/>
        </w:rPr>
        <w:t xml:space="preserve">Wykonawca nie może zastrzec w ofercie informacji o których mowa w art. 222 ust. 5 ustawy </w:t>
      </w:r>
      <w:proofErr w:type="spellStart"/>
      <w:r w:rsidRPr="00A01B4D">
        <w:rPr>
          <w:rFonts w:asciiTheme="minorHAnsi" w:hAnsiTheme="minorHAnsi" w:cstheme="minorHAnsi"/>
          <w:bCs/>
          <w:sz w:val="24"/>
          <w:szCs w:val="24"/>
        </w:rPr>
        <w:t>Pzp</w:t>
      </w:r>
      <w:proofErr w:type="spellEnd"/>
      <w:r w:rsidRPr="00A01B4D">
        <w:rPr>
          <w:rFonts w:asciiTheme="minorHAnsi" w:hAnsiTheme="minorHAnsi" w:cstheme="minorHAnsi"/>
          <w:bCs/>
          <w:sz w:val="24"/>
          <w:szCs w:val="24"/>
        </w:rPr>
        <w:t>.</w:t>
      </w:r>
    </w:p>
    <w:p w14:paraId="02134AA3" w14:textId="22FA3D8D" w:rsidR="00322DF6" w:rsidRPr="00A01B4D" w:rsidRDefault="00322DF6" w:rsidP="00123C9F">
      <w:pPr>
        <w:pStyle w:val="Akapitzlist"/>
        <w:widowControl w:val="0"/>
        <w:numPr>
          <w:ilvl w:val="1"/>
          <w:numId w:val="33"/>
        </w:numPr>
        <w:pBdr>
          <w:top w:val="nil"/>
          <w:left w:val="nil"/>
          <w:bottom w:val="nil"/>
          <w:right w:val="nil"/>
          <w:between w:val="nil"/>
        </w:pBdr>
        <w:tabs>
          <w:tab w:val="left" w:pos="709"/>
        </w:tabs>
        <w:autoSpaceDE w:val="0"/>
        <w:autoSpaceDN w:val="0"/>
        <w:spacing w:before="120" w:after="120"/>
        <w:ind w:left="709" w:right="-1" w:hanging="709"/>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t xml:space="preserve">Otwarcie ofert następuje niezwłocznie po upływie terminu składania ofert tj. dnia </w:t>
      </w:r>
      <w:r w:rsidR="00673F4E">
        <w:rPr>
          <w:rFonts w:asciiTheme="minorHAnsi" w:hAnsiTheme="minorHAnsi" w:cstheme="minorHAnsi"/>
          <w:b/>
          <w:bCs/>
          <w:sz w:val="32"/>
          <w:szCs w:val="32"/>
        </w:rPr>
        <w:t xml:space="preserve">3 listopada </w:t>
      </w:r>
      <w:r w:rsidRPr="00A01B4D">
        <w:rPr>
          <w:rFonts w:asciiTheme="minorHAnsi" w:hAnsiTheme="minorHAnsi" w:cstheme="minorHAnsi"/>
          <w:b/>
          <w:bCs/>
          <w:sz w:val="32"/>
          <w:szCs w:val="32"/>
        </w:rPr>
        <w:t>2023 r. o godz. 09:15</w:t>
      </w:r>
      <w:r w:rsidRPr="00A01B4D">
        <w:rPr>
          <w:rFonts w:asciiTheme="minorHAnsi" w:hAnsiTheme="minorHAnsi" w:cstheme="minorHAnsi"/>
          <w:sz w:val="24"/>
          <w:szCs w:val="24"/>
        </w:rPr>
        <w:t xml:space="preserve">, a w przypadku wystąpienia utrudnień nie później niż następnego dnia po dniu, w którym upłynął termin składania ofert. </w:t>
      </w:r>
    </w:p>
    <w:p w14:paraId="3922F7E7" w14:textId="77777777" w:rsidR="00322DF6" w:rsidRPr="00A01B4D" w:rsidRDefault="00322DF6" w:rsidP="00123C9F">
      <w:pPr>
        <w:pStyle w:val="Akapitzlist"/>
        <w:widowControl w:val="0"/>
        <w:numPr>
          <w:ilvl w:val="1"/>
          <w:numId w:val="33"/>
        </w:numPr>
        <w:pBdr>
          <w:top w:val="nil"/>
          <w:left w:val="nil"/>
          <w:bottom w:val="nil"/>
          <w:right w:val="nil"/>
          <w:between w:val="nil"/>
        </w:pBdr>
        <w:tabs>
          <w:tab w:val="left" w:pos="709"/>
        </w:tabs>
        <w:autoSpaceDE w:val="0"/>
        <w:autoSpaceDN w:val="0"/>
        <w:spacing w:before="120" w:after="120"/>
        <w:ind w:left="709" w:right="-1" w:hanging="709"/>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 </w:t>
      </w:r>
    </w:p>
    <w:p w14:paraId="0D8D249A" w14:textId="77777777" w:rsidR="00322DF6" w:rsidRPr="00A01B4D" w:rsidRDefault="00322DF6" w:rsidP="00123C9F">
      <w:pPr>
        <w:pStyle w:val="Akapitzlist"/>
        <w:widowControl w:val="0"/>
        <w:numPr>
          <w:ilvl w:val="1"/>
          <w:numId w:val="33"/>
        </w:numPr>
        <w:pBdr>
          <w:top w:val="nil"/>
          <w:left w:val="nil"/>
          <w:bottom w:val="nil"/>
          <w:right w:val="nil"/>
          <w:between w:val="nil"/>
        </w:pBdr>
        <w:tabs>
          <w:tab w:val="left" w:pos="709"/>
        </w:tabs>
        <w:autoSpaceDE w:val="0"/>
        <w:autoSpaceDN w:val="0"/>
        <w:spacing w:before="120" w:after="120"/>
        <w:ind w:left="709" w:hanging="709"/>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t xml:space="preserve">Zamawiający, najpóźniej przed otwarciem ofert, udostępnia na stronie internetowej prowadzonego postępowania informację o kwocie, jaką zamierza przeznaczyć na sfinansowanie zamówienia. </w:t>
      </w:r>
    </w:p>
    <w:p w14:paraId="7AC1DD97" w14:textId="77777777" w:rsidR="00322DF6" w:rsidRPr="00A01B4D" w:rsidRDefault="00322DF6" w:rsidP="00123C9F">
      <w:pPr>
        <w:pStyle w:val="Akapitzlist"/>
        <w:widowControl w:val="0"/>
        <w:numPr>
          <w:ilvl w:val="1"/>
          <w:numId w:val="33"/>
        </w:numPr>
        <w:pBdr>
          <w:top w:val="nil"/>
          <w:left w:val="nil"/>
          <w:bottom w:val="nil"/>
          <w:right w:val="nil"/>
          <w:between w:val="nil"/>
        </w:pBdr>
        <w:tabs>
          <w:tab w:val="left" w:pos="709"/>
        </w:tabs>
        <w:autoSpaceDE w:val="0"/>
        <w:autoSpaceDN w:val="0"/>
        <w:spacing w:before="120" w:after="120"/>
        <w:ind w:left="709" w:hanging="709"/>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t xml:space="preserve">Zamawiający, niezwłocznie po otwarciu ofert, udostępnia na stronie internetowej prowadzonego postępowania informacje o: </w:t>
      </w:r>
    </w:p>
    <w:p w14:paraId="7A5EEC27" w14:textId="77777777" w:rsidR="00322DF6" w:rsidRPr="00A01B4D" w:rsidRDefault="00322DF6" w:rsidP="00123C9F">
      <w:pPr>
        <w:pStyle w:val="Akapitzlist"/>
        <w:widowControl w:val="0"/>
        <w:numPr>
          <w:ilvl w:val="2"/>
          <w:numId w:val="33"/>
        </w:numPr>
        <w:pBdr>
          <w:top w:val="nil"/>
          <w:left w:val="nil"/>
          <w:bottom w:val="nil"/>
          <w:right w:val="nil"/>
          <w:between w:val="nil"/>
        </w:pBdr>
        <w:tabs>
          <w:tab w:val="left" w:pos="1418"/>
        </w:tabs>
        <w:autoSpaceDE w:val="0"/>
        <w:autoSpaceDN w:val="0"/>
        <w:spacing w:before="120" w:after="120"/>
        <w:ind w:left="1701" w:hanging="992"/>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26968F94" w14:textId="77777777" w:rsidR="00322DF6" w:rsidRPr="00A01B4D" w:rsidRDefault="00322DF6" w:rsidP="00123C9F">
      <w:pPr>
        <w:pStyle w:val="Akapitzlist"/>
        <w:widowControl w:val="0"/>
        <w:numPr>
          <w:ilvl w:val="2"/>
          <w:numId w:val="33"/>
        </w:numPr>
        <w:pBdr>
          <w:top w:val="nil"/>
          <w:left w:val="nil"/>
          <w:bottom w:val="nil"/>
          <w:right w:val="nil"/>
          <w:between w:val="nil"/>
        </w:pBdr>
        <w:tabs>
          <w:tab w:val="left" w:pos="1418"/>
        </w:tabs>
        <w:autoSpaceDE w:val="0"/>
        <w:autoSpaceDN w:val="0"/>
        <w:spacing w:before="120" w:after="120"/>
        <w:ind w:left="1701" w:hanging="992"/>
        <w:contextualSpacing w:val="0"/>
        <w:jc w:val="both"/>
        <w:rPr>
          <w:rFonts w:asciiTheme="minorHAnsi" w:eastAsia="Arial" w:hAnsiTheme="minorHAnsi" w:cstheme="minorHAnsi"/>
          <w:bCs/>
          <w:sz w:val="24"/>
          <w:szCs w:val="24"/>
          <w:lang w:val="pl" w:eastAsia="pl-PL"/>
        </w:rPr>
      </w:pPr>
      <w:r w:rsidRPr="00A01B4D">
        <w:rPr>
          <w:rFonts w:asciiTheme="minorHAnsi" w:hAnsiTheme="minorHAnsi" w:cstheme="minorHAnsi"/>
          <w:sz w:val="24"/>
          <w:szCs w:val="24"/>
        </w:rPr>
        <w:t>cenach zawartych w ofertach.</w:t>
      </w:r>
      <w:bookmarkEnd w:id="8"/>
    </w:p>
    <w:p w14:paraId="790EDA88"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15</w:t>
      </w:r>
    </w:p>
    <w:p w14:paraId="49E29555" w14:textId="77777777"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t>TERMIN ZWIĄZANIA OFERTĄ</w:t>
      </w:r>
    </w:p>
    <w:p w14:paraId="1487B686"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7B36AE9D">
          <v:rect id="_x0000_i1039" style="width:0;height:1.5pt" o:hralign="center" o:hrstd="t" o:hr="t" fillcolor="#a0a0a0" stroked="f"/>
        </w:pict>
      </w:r>
    </w:p>
    <w:p w14:paraId="3571E196" w14:textId="0DCA27F0" w:rsidR="00322DF6" w:rsidRPr="00A01B4D" w:rsidRDefault="00322DF6" w:rsidP="00123C9F">
      <w:pPr>
        <w:pStyle w:val="Akapitzlist"/>
        <w:widowControl w:val="0"/>
        <w:numPr>
          <w:ilvl w:val="1"/>
          <w:numId w:val="17"/>
        </w:numPr>
        <w:tabs>
          <w:tab w:val="left" w:pos="854"/>
        </w:tabs>
        <w:autoSpaceDE w:val="0"/>
        <w:autoSpaceDN w:val="0"/>
        <w:spacing w:before="360" w:after="120"/>
        <w:contextualSpacing w:val="0"/>
        <w:jc w:val="both"/>
        <w:rPr>
          <w:rFonts w:asciiTheme="minorHAnsi" w:hAnsiTheme="minorHAnsi" w:cstheme="minorHAnsi"/>
          <w:b/>
          <w:sz w:val="24"/>
          <w:szCs w:val="24"/>
        </w:rPr>
      </w:pPr>
      <w:r w:rsidRPr="00A01B4D">
        <w:rPr>
          <w:rFonts w:asciiTheme="minorHAnsi" w:hAnsiTheme="minorHAnsi" w:cstheme="minorHAnsi"/>
          <w:sz w:val="24"/>
          <w:szCs w:val="24"/>
        </w:rPr>
        <w:t>Wykonawca</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jest</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związany</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ofertą</w:t>
      </w:r>
      <w:r w:rsidRPr="00A01B4D">
        <w:rPr>
          <w:rFonts w:asciiTheme="minorHAnsi" w:hAnsiTheme="minorHAnsi" w:cstheme="minorHAnsi"/>
          <w:spacing w:val="-6"/>
          <w:sz w:val="24"/>
          <w:szCs w:val="24"/>
        </w:rPr>
        <w:t xml:space="preserve"> </w:t>
      </w:r>
      <w:r w:rsidRPr="00A01B4D">
        <w:rPr>
          <w:rFonts w:asciiTheme="minorHAnsi" w:hAnsiTheme="minorHAnsi" w:cstheme="minorHAnsi"/>
          <w:bCs/>
          <w:sz w:val="24"/>
          <w:szCs w:val="24"/>
        </w:rPr>
        <w:t>do</w:t>
      </w:r>
      <w:r w:rsidRPr="00A01B4D">
        <w:rPr>
          <w:rFonts w:asciiTheme="minorHAnsi" w:hAnsiTheme="minorHAnsi" w:cstheme="minorHAnsi"/>
          <w:bCs/>
          <w:spacing w:val="-7"/>
          <w:sz w:val="24"/>
          <w:szCs w:val="24"/>
        </w:rPr>
        <w:t xml:space="preserve"> </w:t>
      </w:r>
      <w:r w:rsidRPr="00A01B4D">
        <w:rPr>
          <w:rFonts w:asciiTheme="minorHAnsi" w:hAnsiTheme="minorHAnsi" w:cstheme="minorHAnsi"/>
          <w:bCs/>
          <w:sz w:val="24"/>
          <w:szCs w:val="24"/>
        </w:rPr>
        <w:t>dnia</w:t>
      </w:r>
      <w:r w:rsidRPr="00A01B4D">
        <w:rPr>
          <w:rFonts w:asciiTheme="minorHAnsi" w:hAnsiTheme="minorHAnsi" w:cstheme="minorHAnsi"/>
          <w:b/>
          <w:spacing w:val="-6"/>
          <w:sz w:val="24"/>
          <w:szCs w:val="24"/>
        </w:rPr>
        <w:t xml:space="preserve"> </w:t>
      </w:r>
      <w:r w:rsidR="00673F4E">
        <w:rPr>
          <w:rFonts w:asciiTheme="minorHAnsi" w:hAnsiTheme="minorHAnsi" w:cstheme="minorHAnsi"/>
          <w:b/>
          <w:sz w:val="28"/>
          <w:szCs w:val="28"/>
        </w:rPr>
        <w:t>2 grudnia</w:t>
      </w:r>
      <w:r w:rsidRPr="0091218D">
        <w:rPr>
          <w:rFonts w:asciiTheme="minorHAnsi" w:hAnsiTheme="minorHAnsi" w:cstheme="minorHAnsi"/>
          <w:b/>
          <w:sz w:val="28"/>
          <w:szCs w:val="28"/>
        </w:rPr>
        <w:t xml:space="preserve"> 2023</w:t>
      </w:r>
      <w:r w:rsidRPr="0091218D">
        <w:rPr>
          <w:rFonts w:asciiTheme="minorHAnsi" w:hAnsiTheme="minorHAnsi" w:cstheme="minorHAnsi"/>
          <w:b/>
          <w:spacing w:val="-6"/>
          <w:sz w:val="28"/>
          <w:szCs w:val="28"/>
        </w:rPr>
        <w:t xml:space="preserve"> </w:t>
      </w:r>
      <w:r w:rsidRPr="0091218D">
        <w:rPr>
          <w:rFonts w:asciiTheme="minorHAnsi" w:hAnsiTheme="minorHAnsi" w:cstheme="minorHAnsi"/>
          <w:b/>
          <w:spacing w:val="-5"/>
          <w:sz w:val="28"/>
          <w:szCs w:val="28"/>
        </w:rPr>
        <w:t>r.</w:t>
      </w:r>
    </w:p>
    <w:p w14:paraId="6CE80617" w14:textId="186D6C08" w:rsidR="00322DF6" w:rsidRPr="00A01B4D" w:rsidRDefault="00322DF6" w:rsidP="00123C9F">
      <w:pPr>
        <w:pStyle w:val="Akapitzlist"/>
        <w:widowControl w:val="0"/>
        <w:numPr>
          <w:ilvl w:val="1"/>
          <w:numId w:val="17"/>
        </w:numPr>
        <w:tabs>
          <w:tab w:val="left" w:pos="854"/>
        </w:tabs>
        <w:autoSpaceDE w:val="0"/>
        <w:autoSpaceDN w:val="0"/>
        <w:spacing w:before="120" w:after="120"/>
        <w:contextualSpacing w:val="0"/>
        <w:jc w:val="both"/>
        <w:rPr>
          <w:rFonts w:asciiTheme="minorHAnsi" w:hAnsiTheme="minorHAnsi" w:cstheme="minorHAnsi"/>
          <w:b/>
          <w:sz w:val="24"/>
          <w:szCs w:val="24"/>
        </w:rPr>
      </w:pPr>
      <w:r w:rsidRPr="00A01B4D">
        <w:rPr>
          <w:rFonts w:asciiTheme="minorHAnsi" w:hAnsiTheme="minorHAnsi" w:cstheme="minorHAnsi"/>
          <w:sz w:val="24"/>
          <w:szCs w:val="24"/>
        </w:rPr>
        <w:t xml:space="preserve">W przypadku gdy wybór najkorzystniejszej oferty nie nastąpi przed upływem terminu związania ofertą, o którym mowa w </w:t>
      </w:r>
      <w:r w:rsidRPr="00BE6FFB">
        <w:rPr>
          <w:rFonts w:asciiTheme="minorHAnsi" w:hAnsiTheme="minorHAnsi" w:cstheme="minorHAnsi"/>
          <w:sz w:val="24"/>
          <w:szCs w:val="24"/>
        </w:rPr>
        <w:t xml:space="preserve">pkt 15.1 SWZ, Zamawiający </w:t>
      </w:r>
      <w:r w:rsidRPr="00A01B4D">
        <w:rPr>
          <w:rFonts w:asciiTheme="minorHAnsi" w:hAnsiTheme="minorHAnsi" w:cstheme="minorHAnsi"/>
          <w:sz w:val="24"/>
          <w:szCs w:val="24"/>
        </w:rPr>
        <w:t xml:space="preserve">przed upływem terminu związania ofertą, zwróci się jednokrotnie do wykonawców o wyrażenie zgody na przedłużenie tego terminu o wskazywany przez niego okres, nie dłuższy niż </w:t>
      </w:r>
      <w:r w:rsidR="00950273">
        <w:rPr>
          <w:rFonts w:asciiTheme="minorHAnsi" w:hAnsiTheme="minorHAnsi" w:cstheme="minorHAnsi"/>
          <w:sz w:val="24"/>
          <w:szCs w:val="24"/>
        </w:rPr>
        <w:t>3</w:t>
      </w:r>
      <w:r w:rsidRPr="00A01B4D">
        <w:rPr>
          <w:rFonts w:asciiTheme="minorHAnsi" w:hAnsiTheme="minorHAnsi" w:cstheme="minorHAnsi"/>
          <w:sz w:val="24"/>
          <w:szCs w:val="24"/>
        </w:rPr>
        <w:t>0 dni.</w:t>
      </w:r>
    </w:p>
    <w:p w14:paraId="1C3E8EF4" w14:textId="38D62DEC" w:rsidR="00322DF6" w:rsidRPr="00A01B4D" w:rsidRDefault="00322DF6" w:rsidP="00123C9F">
      <w:pPr>
        <w:pStyle w:val="Akapitzlist"/>
        <w:widowControl w:val="0"/>
        <w:numPr>
          <w:ilvl w:val="1"/>
          <w:numId w:val="17"/>
        </w:numPr>
        <w:tabs>
          <w:tab w:val="left" w:pos="854"/>
        </w:tabs>
        <w:autoSpaceDE w:val="0"/>
        <w:autoSpaceDN w:val="0"/>
        <w:spacing w:before="120" w:after="120"/>
        <w:contextualSpacing w:val="0"/>
        <w:jc w:val="both"/>
        <w:rPr>
          <w:rFonts w:asciiTheme="minorHAnsi" w:hAnsiTheme="minorHAnsi" w:cstheme="minorHAnsi"/>
          <w:b/>
          <w:sz w:val="24"/>
          <w:szCs w:val="24"/>
        </w:rPr>
      </w:pPr>
      <w:r w:rsidRPr="00A01B4D">
        <w:rPr>
          <w:rFonts w:asciiTheme="minorHAnsi" w:hAnsiTheme="minorHAnsi" w:cstheme="minorHAnsi"/>
          <w:sz w:val="24"/>
          <w:szCs w:val="24"/>
        </w:rPr>
        <w:t>Przedłużenie</w:t>
      </w:r>
      <w:r w:rsidRPr="00A01B4D">
        <w:rPr>
          <w:rFonts w:asciiTheme="minorHAnsi" w:hAnsiTheme="minorHAnsi" w:cstheme="minorHAnsi"/>
          <w:spacing w:val="49"/>
          <w:sz w:val="24"/>
          <w:szCs w:val="24"/>
        </w:rPr>
        <w:t xml:space="preserve"> </w:t>
      </w:r>
      <w:r w:rsidRPr="00A01B4D">
        <w:rPr>
          <w:rFonts w:asciiTheme="minorHAnsi" w:hAnsiTheme="minorHAnsi" w:cstheme="minorHAnsi"/>
          <w:sz w:val="24"/>
          <w:szCs w:val="24"/>
        </w:rPr>
        <w:t>terminu</w:t>
      </w:r>
      <w:r w:rsidRPr="00A01B4D">
        <w:rPr>
          <w:rFonts w:asciiTheme="minorHAnsi" w:hAnsiTheme="minorHAnsi" w:cstheme="minorHAnsi"/>
          <w:spacing w:val="49"/>
          <w:sz w:val="24"/>
          <w:szCs w:val="24"/>
        </w:rPr>
        <w:t xml:space="preserve"> </w:t>
      </w:r>
      <w:r w:rsidRPr="00BE6FFB">
        <w:rPr>
          <w:rFonts w:asciiTheme="minorHAnsi" w:hAnsiTheme="minorHAnsi" w:cstheme="minorHAnsi"/>
          <w:sz w:val="24"/>
          <w:szCs w:val="24"/>
        </w:rPr>
        <w:t>związania</w:t>
      </w:r>
      <w:r w:rsidRPr="00BE6FFB">
        <w:rPr>
          <w:rFonts w:asciiTheme="minorHAnsi" w:hAnsiTheme="minorHAnsi" w:cstheme="minorHAnsi"/>
          <w:spacing w:val="49"/>
          <w:sz w:val="24"/>
          <w:szCs w:val="24"/>
        </w:rPr>
        <w:t xml:space="preserve"> </w:t>
      </w:r>
      <w:r w:rsidRPr="00BE6FFB">
        <w:rPr>
          <w:rFonts w:asciiTheme="minorHAnsi" w:hAnsiTheme="minorHAnsi" w:cstheme="minorHAnsi"/>
          <w:sz w:val="24"/>
          <w:szCs w:val="24"/>
        </w:rPr>
        <w:t>ofertą,</w:t>
      </w:r>
      <w:r w:rsidRPr="00BE6FFB">
        <w:rPr>
          <w:rFonts w:asciiTheme="minorHAnsi" w:hAnsiTheme="minorHAnsi" w:cstheme="minorHAnsi"/>
          <w:spacing w:val="50"/>
          <w:sz w:val="24"/>
          <w:szCs w:val="24"/>
        </w:rPr>
        <w:t xml:space="preserve"> </w:t>
      </w:r>
      <w:r w:rsidRPr="00BE6FFB">
        <w:rPr>
          <w:rFonts w:asciiTheme="minorHAnsi" w:hAnsiTheme="minorHAnsi" w:cstheme="minorHAnsi"/>
          <w:sz w:val="24"/>
          <w:szCs w:val="24"/>
        </w:rPr>
        <w:t>o</w:t>
      </w:r>
      <w:r w:rsidRPr="00BE6FFB">
        <w:rPr>
          <w:rFonts w:asciiTheme="minorHAnsi" w:hAnsiTheme="minorHAnsi" w:cstheme="minorHAnsi"/>
          <w:spacing w:val="49"/>
          <w:sz w:val="24"/>
          <w:szCs w:val="24"/>
        </w:rPr>
        <w:t xml:space="preserve"> </w:t>
      </w:r>
      <w:r w:rsidRPr="00BE6FFB">
        <w:rPr>
          <w:rFonts w:asciiTheme="minorHAnsi" w:hAnsiTheme="minorHAnsi" w:cstheme="minorHAnsi"/>
          <w:sz w:val="24"/>
          <w:szCs w:val="24"/>
        </w:rPr>
        <w:t>którym</w:t>
      </w:r>
      <w:r w:rsidRPr="00BE6FFB">
        <w:rPr>
          <w:rFonts w:asciiTheme="minorHAnsi" w:hAnsiTheme="minorHAnsi" w:cstheme="minorHAnsi"/>
          <w:spacing w:val="48"/>
          <w:sz w:val="24"/>
          <w:szCs w:val="24"/>
        </w:rPr>
        <w:t xml:space="preserve"> </w:t>
      </w:r>
      <w:r w:rsidRPr="00BE6FFB">
        <w:rPr>
          <w:rFonts w:asciiTheme="minorHAnsi" w:hAnsiTheme="minorHAnsi" w:cstheme="minorHAnsi"/>
          <w:sz w:val="24"/>
          <w:szCs w:val="24"/>
        </w:rPr>
        <w:t>mowa</w:t>
      </w:r>
      <w:r w:rsidRPr="00BE6FFB">
        <w:rPr>
          <w:rFonts w:asciiTheme="minorHAnsi" w:hAnsiTheme="minorHAnsi" w:cstheme="minorHAnsi"/>
          <w:spacing w:val="50"/>
          <w:sz w:val="24"/>
          <w:szCs w:val="24"/>
        </w:rPr>
        <w:t xml:space="preserve"> </w:t>
      </w:r>
      <w:r w:rsidRPr="00BE6FFB">
        <w:rPr>
          <w:rFonts w:asciiTheme="minorHAnsi" w:hAnsiTheme="minorHAnsi" w:cstheme="minorHAnsi"/>
          <w:sz w:val="24"/>
          <w:szCs w:val="24"/>
        </w:rPr>
        <w:t>w</w:t>
      </w:r>
      <w:r w:rsidRPr="00BE6FFB">
        <w:rPr>
          <w:rFonts w:asciiTheme="minorHAnsi" w:hAnsiTheme="minorHAnsi" w:cstheme="minorHAnsi"/>
          <w:spacing w:val="47"/>
          <w:sz w:val="24"/>
          <w:szCs w:val="24"/>
        </w:rPr>
        <w:t xml:space="preserve"> </w:t>
      </w:r>
      <w:r w:rsidRPr="00BE6FFB">
        <w:rPr>
          <w:rFonts w:asciiTheme="minorHAnsi" w:hAnsiTheme="minorHAnsi" w:cstheme="minorHAnsi"/>
          <w:sz w:val="24"/>
          <w:szCs w:val="24"/>
        </w:rPr>
        <w:t>pkt</w:t>
      </w:r>
      <w:r w:rsidRPr="00BE6FFB">
        <w:rPr>
          <w:rFonts w:asciiTheme="minorHAnsi" w:hAnsiTheme="minorHAnsi" w:cstheme="minorHAnsi"/>
          <w:spacing w:val="50"/>
          <w:sz w:val="24"/>
          <w:szCs w:val="24"/>
        </w:rPr>
        <w:t xml:space="preserve"> </w:t>
      </w:r>
      <w:r w:rsidRPr="00BE6FFB">
        <w:rPr>
          <w:rFonts w:asciiTheme="minorHAnsi" w:hAnsiTheme="minorHAnsi" w:cstheme="minorHAnsi"/>
          <w:sz w:val="24"/>
          <w:szCs w:val="24"/>
        </w:rPr>
        <w:t>15.1</w:t>
      </w:r>
      <w:r w:rsidRPr="00BE6FFB">
        <w:rPr>
          <w:rFonts w:asciiTheme="minorHAnsi" w:hAnsiTheme="minorHAnsi" w:cstheme="minorHAnsi"/>
          <w:spacing w:val="48"/>
          <w:sz w:val="24"/>
          <w:szCs w:val="24"/>
        </w:rPr>
        <w:t xml:space="preserve"> </w:t>
      </w:r>
      <w:r w:rsidRPr="00BE6FFB">
        <w:rPr>
          <w:rFonts w:asciiTheme="minorHAnsi" w:hAnsiTheme="minorHAnsi" w:cstheme="minorHAnsi"/>
          <w:sz w:val="24"/>
          <w:szCs w:val="24"/>
        </w:rPr>
        <w:t>SWZ,</w:t>
      </w:r>
      <w:r w:rsidRPr="00BE6FFB">
        <w:rPr>
          <w:rFonts w:asciiTheme="minorHAnsi" w:hAnsiTheme="minorHAnsi" w:cstheme="minorHAnsi"/>
          <w:spacing w:val="47"/>
          <w:sz w:val="24"/>
          <w:szCs w:val="24"/>
        </w:rPr>
        <w:t xml:space="preserve"> </w:t>
      </w:r>
      <w:r w:rsidRPr="00BE6FFB">
        <w:rPr>
          <w:rFonts w:asciiTheme="minorHAnsi" w:hAnsiTheme="minorHAnsi" w:cstheme="minorHAnsi"/>
          <w:spacing w:val="-2"/>
          <w:sz w:val="24"/>
          <w:szCs w:val="24"/>
        </w:rPr>
        <w:t xml:space="preserve">wymaga </w:t>
      </w:r>
      <w:r w:rsidRPr="00BE6FFB">
        <w:rPr>
          <w:rFonts w:asciiTheme="minorHAnsi" w:hAnsiTheme="minorHAnsi" w:cstheme="minorHAnsi"/>
          <w:sz w:val="24"/>
          <w:szCs w:val="24"/>
        </w:rPr>
        <w:t>złożenia przez Wykonawcę pisemnego oświadczenia o wyrażeniu zgody na przedłużenie terminu związania ofertą.</w:t>
      </w:r>
    </w:p>
    <w:p w14:paraId="26FEDE04" w14:textId="0BAC875C" w:rsidR="00322DF6" w:rsidRPr="00A01B4D" w:rsidRDefault="00322DF6" w:rsidP="00123C9F">
      <w:pPr>
        <w:pStyle w:val="Akapitzlist"/>
        <w:widowControl w:val="0"/>
        <w:numPr>
          <w:ilvl w:val="1"/>
          <w:numId w:val="17"/>
        </w:numPr>
        <w:tabs>
          <w:tab w:val="left" w:pos="854"/>
        </w:tabs>
        <w:autoSpaceDE w:val="0"/>
        <w:autoSpaceDN w:val="0"/>
        <w:spacing w:before="120" w:after="120"/>
        <w:contextualSpacing w:val="0"/>
        <w:jc w:val="both"/>
        <w:rPr>
          <w:rFonts w:asciiTheme="minorHAnsi" w:hAnsiTheme="minorHAnsi" w:cstheme="minorHAnsi"/>
          <w:b/>
          <w:sz w:val="24"/>
          <w:szCs w:val="24"/>
        </w:rPr>
      </w:pPr>
      <w:r w:rsidRPr="00A01B4D">
        <w:rPr>
          <w:rFonts w:asciiTheme="minorHAnsi" w:hAnsiTheme="minorHAnsi" w:cstheme="minorHAnsi"/>
          <w:sz w:val="24"/>
          <w:szCs w:val="24"/>
        </w:rPr>
        <w:t xml:space="preserve">W przypadku, gdy </w:t>
      </w:r>
      <w:r w:rsidRPr="00BE6FFB">
        <w:rPr>
          <w:rFonts w:asciiTheme="minorHAnsi" w:hAnsiTheme="minorHAnsi" w:cstheme="minorHAnsi"/>
          <w:sz w:val="24"/>
          <w:szCs w:val="24"/>
        </w:rPr>
        <w:t>Zamawiający żąda wniesienia wadium, przedłużenie terminu związania ofertą, o którym mowa pkt 15.1 SWZ, następuje wraz z</w:t>
      </w:r>
      <w:r w:rsidRPr="00BE6FFB">
        <w:rPr>
          <w:rFonts w:asciiTheme="minorHAnsi" w:hAnsiTheme="minorHAnsi" w:cstheme="minorHAnsi"/>
          <w:spacing w:val="-1"/>
          <w:sz w:val="24"/>
          <w:szCs w:val="24"/>
        </w:rPr>
        <w:t xml:space="preserve"> </w:t>
      </w:r>
      <w:r w:rsidRPr="00BE6FFB">
        <w:rPr>
          <w:rFonts w:asciiTheme="minorHAnsi" w:hAnsiTheme="minorHAnsi" w:cstheme="minorHAnsi"/>
          <w:sz w:val="24"/>
          <w:szCs w:val="24"/>
        </w:rPr>
        <w:t>przedłużeniem okresu ważności wadium albo jeżeli nie jest to możliwe, z wniesieniem nowego wadium na przedłużony okres związania ofertą.</w:t>
      </w:r>
    </w:p>
    <w:p w14:paraId="1A97FBD9"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16</w:t>
      </w:r>
    </w:p>
    <w:p w14:paraId="53A576BE" w14:textId="77777777"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t>OPIS SPOSOBU OBLICZENIA CENY</w:t>
      </w:r>
    </w:p>
    <w:p w14:paraId="0DC938BC"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7BD5C3FB">
          <v:rect id="_x0000_i1040" style="width:0;height:1.5pt" o:hralign="center" o:hrstd="t" o:hr="t" fillcolor="#a0a0a0" stroked="f"/>
        </w:pict>
      </w:r>
    </w:p>
    <w:p w14:paraId="7B923260" w14:textId="71C851AE" w:rsidR="00322DF6" w:rsidRPr="00A01B4D" w:rsidRDefault="00322DF6" w:rsidP="00123C9F">
      <w:pPr>
        <w:pStyle w:val="Akapitzlist"/>
        <w:widowControl w:val="0"/>
        <w:numPr>
          <w:ilvl w:val="1"/>
          <w:numId w:val="18"/>
        </w:numPr>
        <w:tabs>
          <w:tab w:val="left" w:pos="709"/>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Obowiązującą formą wynagrodzenia za wykonanie przez Wykonawcę przedmiotu </w:t>
      </w:r>
      <w:r w:rsidRPr="00A01B4D">
        <w:rPr>
          <w:rFonts w:asciiTheme="minorHAnsi" w:hAnsiTheme="minorHAnsi" w:cstheme="minorHAnsi"/>
          <w:sz w:val="24"/>
          <w:szCs w:val="24"/>
        </w:rPr>
        <w:lastRenderedPageBreak/>
        <w:t>zamówienia</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będzie</w:t>
      </w:r>
      <w:r w:rsidRPr="00A01B4D">
        <w:rPr>
          <w:rFonts w:asciiTheme="minorHAnsi" w:hAnsiTheme="minorHAnsi" w:cstheme="minorHAnsi"/>
          <w:spacing w:val="-4"/>
          <w:sz w:val="24"/>
          <w:szCs w:val="24"/>
        </w:rPr>
        <w:t xml:space="preserve"> </w:t>
      </w:r>
      <w:r w:rsidRPr="00A01B4D">
        <w:rPr>
          <w:rFonts w:asciiTheme="minorHAnsi" w:hAnsiTheme="minorHAnsi" w:cstheme="minorHAnsi"/>
          <w:bCs/>
          <w:sz w:val="24"/>
          <w:szCs w:val="24"/>
        </w:rPr>
        <w:t>wynagrodzenie</w:t>
      </w:r>
      <w:r w:rsidRPr="00A01B4D">
        <w:rPr>
          <w:rFonts w:asciiTheme="minorHAnsi" w:hAnsiTheme="minorHAnsi" w:cstheme="minorHAnsi"/>
          <w:bCs/>
          <w:spacing w:val="-6"/>
          <w:sz w:val="24"/>
          <w:szCs w:val="24"/>
        </w:rPr>
        <w:t xml:space="preserve"> </w:t>
      </w:r>
      <w:r w:rsidRPr="00A01B4D">
        <w:rPr>
          <w:rFonts w:asciiTheme="minorHAnsi" w:hAnsiTheme="minorHAnsi" w:cstheme="minorHAnsi"/>
          <w:bCs/>
          <w:sz w:val="24"/>
          <w:szCs w:val="24"/>
        </w:rPr>
        <w:t>ryczałtowe</w:t>
      </w:r>
      <w:r w:rsidRPr="00A01B4D">
        <w:rPr>
          <w:rFonts w:asciiTheme="minorHAnsi" w:hAnsiTheme="minorHAnsi" w:cstheme="minorHAnsi"/>
          <w:bCs/>
          <w:spacing w:val="-5"/>
          <w:sz w:val="24"/>
          <w:szCs w:val="24"/>
        </w:rPr>
        <w:t xml:space="preserve"> </w:t>
      </w:r>
      <w:r w:rsidRPr="00A01B4D">
        <w:rPr>
          <w:rFonts w:asciiTheme="minorHAnsi" w:hAnsiTheme="minorHAnsi" w:cstheme="minorHAnsi"/>
          <w:bCs/>
          <w:sz w:val="24"/>
          <w:szCs w:val="24"/>
        </w:rPr>
        <w:t>wskazane</w:t>
      </w:r>
      <w:r w:rsidRPr="00A01B4D">
        <w:rPr>
          <w:rFonts w:asciiTheme="minorHAnsi" w:hAnsiTheme="minorHAnsi" w:cstheme="minorHAnsi"/>
          <w:bCs/>
          <w:spacing w:val="-6"/>
          <w:sz w:val="24"/>
          <w:szCs w:val="24"/>
        </w:rPr>
        <w:t xml:space="preserve"> </w:t>
      </w:r>
      <w:r w:rsidRPr="00A01B4D">
        <w:rPr>
          <w:rFonts w:asciiTheme="minorHAnsi" w:hAnsiTheme="minorHAnsi" w:cstheme="minorHAnsi"/>
          <w:bCs/>
          <w:sz w:val="24"/>
          <w:szCs w:val="24"/>
        </w:rPr>
        <w:t>w</w:t>
      </w:r>
      <w:r w:rsidRPr="00A01B4D">
        <w:rPr>
          <w:rFonts w:asciiTheme="minorHAnsi" w:hAnsiTheme="minorHAnsi" w:cstheme="minorHAnsi"/>
          <w:bCs/>
          <w:spacing w:val="-4"/>
          <w:sz w:val="24"/>
          <w:szCs w:val="24"/>
        </w:rPr>
        <w:t xml:space="preserve"> </w:t>
      </w:r>
      <w:r w:rsidRPr="00A01B4D">
        <w:rPr>
          <w:rFonts w:asciiTheme="minorHAnsi" w:hAnsiTheme="minorHAnsi" w:cstheme="minorHAnsi"/>
          <w:bCs/>
          <w:sz w:val="24"/>
          <w:szCs w:val="24"/>
        </w:rPr>
        <w:t>Formularzu</w:t>
      </w:r>
      <w:r w:rsidRPr="00A01B4D">
        <w:rPr>
          <w:rFonts w:asciiTheme="minorHAnsi" w:hAnsiTheme="minorHAnsi" w:cstheme="minorHAnsi"/>
          <w:bCs/>
          <w:spacing w:val="-6"/>
          <w:sz w:val="24"/>
          <w:szCs w:val="24"/>
        </w:rPr>
        <w:t xml:space="preserve"> </w:t>
      </w:r>
      <w:r w:rsidRPr="00A01B4D">
        <w:rPr>
          <w:rFonts w:asciiTheme="minorHAnsi" w:hAnsiTheme="minorHAnsi" w:cstheme="minorHAnsi"/>
          <w:bCs/>
          <w:sz w:val="24"/>
          <w:szCs w:val="24"/>
        </w:rPr>
        <w:t>ofertowym stanowiącym</w:t>
      </w:r>
      <w:r w:rsidRPr="00A01B4D">
        <w:rPr>
          <w:rFonts w:asciiTheme="minorHAnsi" w:hAnsiTheme="minorHAnsi" w:cstheme="minorHAnsi"/>
          <w:b/>
          <w:sz w:val="24"/>
          <w:szCs w:val="24"/>
        </w:rPr>
        <w:t xml:space="preserve"> Załącznik nr 1 do SWZ</w:t>
      </w:r>
      <w:r w:rsidRPr="00A01B4D">
        <w:rPr>
          <w:rFonts w:asciiTheme="minorHAnsi" w:hAnsiTheme="minorHAnsi" w:cstheme="minorHAnsi"/>
          <w:sz w:val="24"/>
          <w:szCs w:val="24"/>
        </w:rPr>
        <w:t xml:space="preserve">. Cena ryczałtowa obejmuje wszystkie koszty i składniki związane z wykonaniem zamówienia w zakresie wynikającym z opisu przedmiotu </w:t>
      </w:r>
      <w:r w:rsidRPr="00A01B4D">
        <w:rPr>
          <w:rFonts w:asciiTheme="minorHAnsi" w:hAnsiTheme="minorHAnsi" w:cstheme="minorHAnsi"/>
          <w:spacing w:val="-2"/>
          <w:sz w:val="24"/>
          <w:szCs w:val="24"/>
        </w:rPr>
        <w:t xml:space="preserve">zamówienia. </w:t>
      </w:r>
    </w:p>
    <w:p w14:paraId="32A381EA" w14:textId="77777777"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w:t>
      </w:r>
      <w:r w:rsidRPr="00A01B4D">
        <w:rPr>
          <w:rFonts w:asciiTheme="minorHAnsi" w:hAnsiTheme="minorHAnsi" w:cstheme="minorHAnsi"/>
          <w:spacing w:val="23"/>
          <w:sz w:val="24"/>
          <w:szCs w:val="24"/>
        </w:rPr>
        <w:t xml:space="preserve"> </w:t>
      </w:r>
      <w:r w:rsidRPr="00A01B4D">
        <w:rPr>
          <w:rFonts w:asciiTheme="minorHAnsi" w:hAnsiTheme="minorHAnsi" w:cstheme="minorHAnsi"/>
          <w:sz w:val="24"/>
          <w:szCs w:val="24"/>
        </w:rPr>
        <w:t>obliczy</w:t>
      </w:r>
      <w:r w:rsidRPr="00A01B4D">
        <w:rPr>
          <w:rFonts w:asciiTheme="minorHAnsi" w:hAnsiTheme="minorHAnsi" w:cstheme="minorHAnsi"/>
          <w:spacing w:val="24"/>
          <w:sz w:val="24"/>
          <w:szCs w:val="24"/>
        </w:rPr>
        <w:t xml:space="preserve"> </w:t>
      </w:r>
      <w:r w:rsidRPr="00A01B4D">
        <w:rPr>
          <w:rFonts w:asciiTheme="minorHAnsi" w:hAnsiTheme="minorHAnsi" w:cstheme="minorHAnsi"/>
          <w:sz w:val="24"/>
          <w:szCs w:val="24"/>
        </w:rPr>
        <w:t>cenę</w:t>
      </w:r>
      <w:r w:rsidRPr="00A01B4D">
        <w:rPr>
          <w:rFonts w:asciiTheme="minorHAnsi" w:hAnsiTheme="minorHAnsi" w:cstheme="minorHAnsi"/>
          <w:spacing w:val="23"/>
          <w:sz w:val="24"/>
          <w:szCs w:val="24"/>
        </w:rPr>
        <w:t xml:space="preserve"> </w:t>
      </w:r>
      <w:r w:rsidRPr="00A01B4D">
        <w:rPr>
          <w:rFonts w:asciiTheme="minorHAnsi" w:hAnsiTheme="minorHAnsi" w:cstheme="minorHAnsi"/>
          <w:sz w:val="24"/>
          <w:szCs w:val="24"/>
        </w:rPr>
        <w:t>ofertową</w:t>
      </w:r>
      <w:r w:rsidRPr="00A01B4D">
        <w:rPr>
          <w:rFonts w:asciiTheme="minorHAnsi" w:hAnsiTheme="minorHAnsi" w:cstheme="minorHAnsi"/>
          <w:spacing w:val="23"/>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22"/>
          <w:sz w:val="24"/>
          <w:szCs w:val="24"/>
        </w:rPr>
        <w:t xml:space="preserve"> </w:t>
      </w:r>
      <w:r w:rsidRPr="00A01B4D">
        <w:rPr>
          <w:rFonts w:asciiTheme="minorHAnsi" w:hAnsiTheme="minorHAnsi" w:cstheme="minorHAnsi"/>
          <w:sz w:val="24"/>
          <w:szCs w:val="24"/>
        </w:rPr>
        <w:t>oparciu</w:t>
      </w:r>
      <w:r w:rsidRPr="00A01B4D">
        <w:rPr>
          <w:rFonts w:asciiTheme="minorHAnsi" w:hAnsiTheme="minorHAnsi" w:cstheme="minorHAnsi"/>
          <w:spacing w:val="22"/>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22"/>
          <w:sz w:val="24"/>
          <w:szCs w:val="24"/>
        </w:rPr>
        <w:t xml:space="preserve"> </w:t>
      </w:r>
      <w:r w:rsidRPr="00A01B4D">
        <w:rPr>
          <w:rFonts w:asciiTheme="minorHAnsi" w:hAnsiTheme="minorHAnsi" w:cstheme="minorHAnsi"/>
          <w:sz w:val="24"/>
          <w:szCs w:val="24"/>
        </w:rPr>
        <w:t>informacje</w:t>
      </w:r>
      <w:r w:rsidRPr="00A01B4D">
        <w:rPr>
          <w:rFonts w:asciiTheme="minorHAnsi" w:hAnsiTheme="minorHAnsi" w:cstheme="minorHAnsi"/>
          <w:spacing w:val="23"/>
          <w:sz w:val="24"/>
          <w:szCs w:val="24"/>
        </w:rPr>
        <w:t xml:space="preserve"> </w:t>
      </w:r>
      <w:r w:rsidRPr="00A01B4D">
        <w:rPr>
          <w:rFonts w:asciiTheme="minorHAnsi" w:hAnsiTheme="minorHAnsi" w:cstheme="minorHAnsi"/>
          <w:sz w:val="24"/>
          <w:szCs w:val="24"/>
        </w:rPr>
        <w:t>zawarte</w:t>
      </w:r>
      <w:r w:rsidRPr="00A01B4D">
        <w:rPr>
          <w:rFonts w:asciiTheme="minorHAnsi" w:hAnsiTheme="minorHAnsi" w:cstheme="minorHAnsi"/>
          <w:spacing w:val="23"/>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22"/>
          <w:sz w:val="24"/>
          <w:szCs w:val="24"/>
        </w:rPr>
        <w:t xml:space="preserve"> </w:t>
      </w:r>
      <w:r w:rsidRPr="00A01B4D">
        <w:rPr>
          <w:rFonts w:asciiTheme="minorHAnsi" w:hAnsiTheme="minorHAnsi" w:cstheme="minorHAnsi"/>
          <w:sz w:val="24"/>
          <w:szCs w:val="24"/>
        </w:rPr>
        <w:t>niniejszej</w:t>
      </w:r>
      <w:r w:rsidRPr="00A01B4D">
        <w:rPr>
          <w:rFonts w:asciiTheme="minorHAnsi" w:hAnsiTheme="minorHAnsi" w:cstheme="minorHAnsi"/>
          <w:spacing w:val="24"/>
          <w:sz w:val="24"/>
          <w:szCs w:val="24"/>
        </w:rPr>
        <w:t xml:space="preserve"> </w:t>
      </w:r>
      <w:r w:rsidRPr="00A01B4D">
        <w:rPr>
          <w:rFonts w:asciiTheme="minorHAnsi" w:hAnsiTheme="minorHAnsi" w:cstheme="minorHAnsi"/>
          <w:sz w:val="24"/>
          <w:szCs w:val="24"/>
        </w:rPr>
        <w:t>SWZ i PFU i innych dokumentach zamówienia. Cena oferty musi uwzględniać całkowity koszt realizacji prac obejmujący zakres opisany w PFU, a także wszelkie ewentualne dodatkowe koszty stanowiące ryzyko Wykonawcy.</w:t>
      </w:r>
    </w:p>
    <w:p w14:paraId="45BBBD5B" w14:textId="77777777"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Cenę</w:t>
      </w:r>
      <w:r w:rsidRPr="00A01B4D">
        <w:rPr>
          <w:rFonts w:asciiTheme="minorHAnsi" w:hAnsiTheme="minorHAnsi" w:cstheme="minorHAnsi"/>
          <w:spacing w:val="-3"/>
          <w:sz w:val="24"/>
          <w:szCs w:val="24"/>
        </w:rPr>
        <w:t xml:space="preserve"> oferty </w:t>
      </w:r>
      <w:r w:rsidRPr="00A01B4D">
        <w:rPr>
          <w:rFonts w:asciiTheme="minorHAnsi" w:hAnsiTheme="minorHAnsi" w:cstheme="minorHAnsi"/>
          <w:sz w:val="24"/>
          <w:szCs w:val="24"/>
        </w:rPr>
        <w:t>należy</w:t>
      </w:r>
      <w:r w:rsidRPr="00A01B4D">
        <w:rPr>
          <w:rFonts w:asciiTheme="minorHAnsi" w:hAnsiTheme="minorHAnsi" w:cstheme="minorHAnsi"/>
          <w:spacing w:val="-3"/>
          <w:sz w:val="24"/>
          <w:szCs w:val="24"/>
        </w:rPr>
        <w:t xml:space="preserve"> </w:t>
      </w:r>
      <w:r w:rsidRPr="00A01B4D">
        <w:rPr>
          <w:rFonts w:asciiTheme="minorHAnsi" w:hAnsiTheme="minorHAnsi" w:cstheme="minorHAnsi"/>
          <w:spacing w:val="-2"/>
          <w:sz w:val="24"/>
          <w:szCs w:val="24"/>
        </w:rPr>
        <w:t>obliczyć:</w:t>
      </w:r>
    </w:p>
    <w:p w14:paraId="4E5C339C" w14:textId="77777777" w:rsidR="00322DF6" w:rsidRPr="00A01B4D" w:rsidRDefault="00322DF6" w:rsidP="00123C9F">
      <w:pPr>
        <w:pStyle w:val="Akapitzlist"/>
        <w:widowControl w:val="0"/>
        <w:numPr>
          <w:ilvl w:val="2"/>
          <w:numId w:val="19"/>
        </w:numPr>
        <w:tabs>
          <w:tab w:val="left" w:pos="1265"/>
          <w:tab w:val="left" w:pos="1266"/>
        </w:tabs>
        <w:autoSpaceDE w:val="0"/>
        <w:autoSpaceDN w:val="0"/>
        <w:spacing w:before="120" w:after="120"/>
        <w:ind w:left="1560" w:right="-1" w:hanging="851"/>
        <w:contextualSpacing w:val="0"/>
        <w:rPr>
          <w:rFonts w:asciiTheme="minorHAnsi" w:hAnsiTheme="minorHAnsi" w:cstheme="minorHAnsi"/>
          <w:sz w:val="24"/>
          <w:szCs w:val="24"/>
        </w:rPr>
      </w:pPr>
      <w:r w:rsidRPr="00A01B4D">
        <w:rPr>
          <w:rFonts w:asciiTheme="minorHAnsi" w:hAnsiTheme="minorHAnsi" w:cstheme="minorHAnsi"/>
          <w:sz w:val="24"/>
          <w:szCs w:val="24"/>
        </w:rPr>
        <w:t>podając</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cenę</w:t>
      </w:r>
      <w:r w:rsidRPr="00A01B4D">
        <w:rPr>
          <w:rFonts w:asciiTheme="minorHAnsi" w:hAnsiTheme="minorHAnsi" w:cstheme="minorHAnsi"/>
          <w:spacing w:val="-1"/>
          <w:sz w:val="24"/>
          <w:szCs w:val="24"/>
        </w:rPr>
        <w:t xml:space="preserve"> </w:t>
      </w:r>
      <w:r w:rsidRPr="00A01B4D">
        <w:rPr>
          <w:rFonts w:asciiTheme="minorHAnsi" w:hAnsiTheme="minorHAnsi" w:cstheme="minorHAnsi"/>
          <w:spacing w:val="-2"/>
          <w:sz w:val="24"/>
          <w:szCs w:val="24"/>
        </w:rPr>
        <w:t>netto;</w:t>
      </w:r>
    </w:p>
    <w:p w14:paraId="4234C28F" w14:textId="4E1EAD2E" w:rsidR="00322DF6" w:rsidRPr="00A01B4D" w:rsidRDefault="007A18ED" w:rsidP="00123C9F">
      <w:pPr>
        <w:pStyle w:val="Akapitzlist"/>
        <w:widowControl w:val="0"/>
        <w:numPr>
          <w:ilvl w:val="2"/>
          <w:numId w:val="19"/>
        </w:numPr>
        <w:tabs>
          <w:tab w:val="left" w:pos="1265"/>
          <w:tab w:val="left" w:pos="1266"/>
        </w:tabs>
        <w:autoSpaceDE w:val="0"/>
        <w:autoSpaceDN w:val="0"/>
        <w:spacing w:before="120" w:after="120"/>
        <w:ind w:left="1560" w:right="-1" w:hanging="851"/>
        <w:contextualSpacing w:val="0"/>
        <w:rPr>
          <w:rFonts w:asciiTheme="minorHAnsi" w:hAnsiTheme="minorHAnsi" w:cstheme="minorHAnsi"/>
          <w:sz w:val="24"/>
          <w:szCs w:val="24"/>
        </w:rPr>
      </w:pPr>
      <w:r>
        <w:rPr>
          <w:rFonts w:asciiTheme="minorHAnsi" w:hAnsiTheme="minorHAnsi" w:cstheme="minorHAnsi"/>
          <w:spacing w:val="-4"/>
          <w:sz w:val="24"/>
          <w:szCs w:val="24"/>
        </w:rPr>
        <w:t>obliczając wysokość podatku VAT</w:t>
      </w:r>
      <w:r w:rsidR="00322DF6" w:rsidRPr="00A01B4D">
        <w:rPr>
          <w:rFonts w:asciiTheme="minorHAnsi" w:hAnsiTheme="minorHAnsi" w:cstheme="minorHAnsi"/>
          <w:spacing w:val="-4"/>
          <w:sz w:val="24"/>
          <w:szCs w:val="24"/>
        </w:rPr>
        <w:t>;</w:t>
      </w:r>
    </w:p>
    <w:p w14:paraId="3BB4FE33" w14:textId="77777777" w:rsidR="00322DF6" w:rsidRPr="00A01B4D" w:rsidRDefault="00322DF6" w:rsidP="00123C9F">
      <w:pPr>
        <w:pStyle w:val="Akapitzlist"/>
        <w:widowControl w:val="0"/>
        <w:numPr>
          <w:ilvl w:val="2"/>
          <w:numId w:val="19"/>
        </w:numPr>
        <w:tabs>
          <w:tab w:val="left" w:pos="1265"/>
          <w:tab w:val="left" w:pos="1266"/>
        </w:tabs>
        <w:autoSpaceDE w:val="0"/>
        <w:autoSpaceDN w:val="0"/>
        <w:spacing w:before="120" w:after="120"/>
        <w:ind w:left="1560" w:right="-1" w:hanging="851"/>
        <w:contextualSpacing w:val="0"/>
        <w:rPr>
          <w:rFonts w:asciiTheme="minorHAnsi" w:hAnsiTheme="minorHAnsi" w:cstheme="minorHAnsi"/>
          <w:sz w:val="24"/>
          <w:szCs w:val="24"/>
        </w:rPr>
      </w:pPr>
      <w:r w:rsidRPr="00A01B4D">
        <w:rPr>
          <w:rFonts w:asciiTheme="minorHAnsi" w:hAnsiTheme="minorHAnsi" w:cstheme="minorHAnsi"/>
          <w:sz w:val="24"/>
          <w:szCs w:val="24"/>
        </w:rPr>
        <w:t>podając</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cenę</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brutto</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stanowiącą</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sumę</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wartości</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netto</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wysokości</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podatku</w:t>
      </w:r>
      <w:r w:rsidRPr="00A01B4D">
        <w:rPr>
          <w:rFonts w:asciiTheme="minorHAnsi" w:hAnsiTheme="minorHAnsi" w:cstheme="minorHAnsi"/>
          <w:spacing w:val="-4"/>
          <w:sz w:val="24"/>
          <w:szCs w:val="24"/>
        </w:rPr>
        <w:t xml:space="preserve"> VAT.</w:t>
      </w:r>
    </w:p>
    <w:p w14:paraId="2988BE13" w14:textId="77777777"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Wszelkie rozliczenia dotyczące realizacji przedmiotu zamówienia opisanego w niniejszej specyfikacji dokonywane będą w złotych polskich.</w:t>
      </w:r>
    </w:p>
    <w:p w14:paraId="7DF0A6AE" w14:textId="77777777"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została złożona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oferta,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której</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wybór prowadziłby</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powstania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 Zamawiającego obowiązku podatkowego zgodnie z ustawą z dnia 11 marca 2004 r. o podatku od towarów i usług (</w:t>
      </w:r>
      <w:proofErr w:type="spellStart"/>
      <w:r w:rsidRPr="00A01B4D">
        <w:rPr>
          <w:rFonts w:asciiTheme="minorHAnsi" w:hAnsiTheme="minorHAnsi" w:cstheme="minorHAnsi"/>
          <w:sz w:val="24"/>
          <w:szCs w:val="24"/>
        </w:rPr>
        <w:t>t.j</w:t>
      </w:r>
      <w:proofErr w:type="spellEnd"/>
      <w:r w:rsidRPr="00A01B4D">
        <w:rPr>
          <w:rFonts w:asciiTheme="minorHAnsi" w:hAnsiTheme="minorHAnsi" w:cstheme="minorHAnsi"/>
          <w:sz w:val="24"/>
          <w:szCs w:val="24"/>
        </w:rPr>
        <w:t xml:space="preserve">. Dz. U. z 2022 r. poz. 931, z </w:t>
      </w:r>
      <w:proofErr w:type="spellStart"/>
      <w:r w:rsidRPr="00A01B4D">
        <w:rPr>
          <w:rFonts w:asciiTheme="minorHAnsi" w:hAnsiTheme="minorHAnsi" w:cstheme="minorHAnsi"/>
          <w:sz w:val="24"/>
          <w:szCs w:val="24"/>
        </w:rPr>
        <w:t>późn</w:t>
      </w:r>
      <w:proofErr w:type="spellEnd"/>
      <w:r w:rsidRPr="00A01B4D">
        <w:rPr>
          <w:rFonts w:asciiTheme="minorHAnsi" w:hAnsiTheme="minorHAnsi" w:cstheme="minorHAnsi"/>
          <w:sz w:val="24"/>
          <w:szCs w:val="24"/>
        </w:rPr>
        <w:t>. zm.), dla celów zastosowania kryterium ceny lub kosztu zamawiający dolicza do przedstawionej w tej ofercie ceny kwotę podatku od towarów i usług, którą miałby obowiązek rozliczyć.</w:t>
      </w:r>
    </w:p>
    <w:p w14:paraId="143761DE" w14:textId="4093EB6E"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ofercie,</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której mowa</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pkt.</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16.</w:t>
      </w:r>
      <w:r w:rsidR="007A18ED">
        <w:rPr>
          <w:rFonts w:asciiTheme="minorHAnsi" w:hAnsiTheme="minorHAnsi" w:cstheme="minorHAnsi"/>
          <w:sz w:val="24"/>
          <w:szCs w:val="24"/>
        </w:rPr>
        <w:t>5</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SWZ</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Wykonawca</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ma</w:t>
      </w:r>
      <w:r w:rsidRPr="00A01B4D">
        <w:rPr>
          <w:rFonts w:asciiTheme="minorHAnsi" w:hAnsiTheme="minorHAnsi" w:cstheme="minorHAnsi"/>
          <w:spacing w:val="-2"/>
          <w:sz w:val="24"/>
          <w:szCs w:val="24"/>
        </w:rPr>
        <w:t xml:space="preserve"> obowiązek:</w:t>
      </w:r>
    </w:p>
    <w:p w14:paraId="2BB2307B" w14:textId="77777777" w:rsidR="00322DF6" w:rsidRPr="00A01B4D" w:rsidRDefault="00322DF6" w:rsidP="00123C9F">
      <w:pPr>
        <w:pStyle w:val="Akapitzlist"/>
        <w:widowControl w:val="0"/>
        <w:numPr>
          <w:ilvl w:val="2"/>
          <w:numId w:val="34"/>
        </w:numPr>
        <w:autoSpaceDE w:val="0"/>
        <w:autoSpaceDN w:val="0"/>
        <w:spacing w:before="120" w:after="120"/>
        <w:ind w:left="1560"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poinformowania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Zamawiającego,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że</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wybór</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jego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oferty</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będzie</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prowadził</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powstania u Zamawiającego obowiązku podatkowego;</w:t>
      </w:r>
    </w:p>
    <w:p w14:paraId="6DFAA650" w14:textId="77777777" w:rsidR="00322DF6" w:rsidRPr="00A01B4D" w:rsidRDefault="00322DF6" w:rsidP="00123C9F">
      <w:pPr>
        <w:pStyle w:val="Akapitzlist"/>
        <w:widowControl w:val="0"/>
        <w:numPr>
          <w:ilvl w:val="2"/>
          <w:numId w:val="34"/>
        </w:numPr>
        <w:autoSpaceDE w:val="0"/>
        <w:autoSpaceDN w:val="0"/>
        <w:spacing w:before="120" w:after="120"/>
        <w:ind w:left="1560"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wskazania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nazwy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(rodzaju)</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towaru</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usługi,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których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dostawa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świadczenie będą prowadziły do powstania obowiązku podatkowego;</w:t>
      </w:r>
    </w:p>
    <w:p w14:paraId="43CB3DC7" w14:textId="77777777" w:rsidR="00322DF6" w:rsidRPr="00A01B4D" w:rsidRDefault="00322DF6" w:rsidP="00123C9F">
      <w:pPr>
        <w:pStyle w:val="Akapitzlist"/>
        <w:widowControl w:val="0"/>
        <w:numPr>
          <w:ilvl w:val="2"/>
          <w:numId w:val="34"/>
        </w:numPr>
        <w:autoSpaceDE w:val="0"/>
        <w:autoSpaceDN w:val="0"/>
        <w:spacing w:before="120" w:after="120"/>
        <w:ind w:left="1560"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wskazania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wartości</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towaru</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usługi</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objętego</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obowiązkiem</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podatkowym</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Zamawiającego, bez kwoty podatku;</w:t>
      </w:r>
    </w:p>
    <w:p w14:paraId="670DD8BA" w14:textId="77777777" w:rsidR="00322DF6" w:rsidRPr="00A01B4D" w:rsidRDefault="00322DF6" w:rsidP="00123C9F">
      <w:pPr>
        <w:pStyle w:val="Akapitzlist"/>
        <w:widowControl w:val="0"/>
        <w:numPr>
          <w:ilvl w:val="2"/>
          <w:numId w:val="34"/>
        </w:numPr>
        <w:autoSpaceDE w:val="0"/>
        <w:autoSpaceDN w:val="0"/>
        <w:spacing w:before="120" w:after="120"/>
        <w:ind w:left="1560"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wskazania stawki podatku od towarów i usług, która zgodnie z wiedzą Wykonawcy, będzie miała zastosowanie.</w:t>
      </w:r>
    </w:p>
    <w:p w14:paraId="194044D2" w14:textId="05BBA5AB"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 Formularzu oferty Wykonawca podaje cenę, z dokładnością do dwóch miejsc po przecinku w rozumieniu art. 3 ust. 1 pkt 1 i ust. 2 ustawy z dnia 9 maja 2014 r. o informowaniu o cenach towarów i usług (</w:t>
      </w:r>
      <w:proofErr w:type="spellStart"/>
      <w:r w:rsidRPr="00A01B4D">
        <w:rPr>
          <w:rFonts w:asciiTheme="minorHAnsi" w:hAnsiTheme="minorHAnsi" w:cstheme="minorHAnsi"/>
          <w:sz w:val="24"/>
          <w:szCs w:val="24"/>
        </w:rPr>
        <w:t>t.j</w:t>
      </w:r>
      <w:proofErr w:type="spellEnd"/>
      <w:r w:rsidRPr="00A01B4D">
        <w:rPr>
          <w:rFonts w:asciiTheme="minorHAnsi" w:hAnsiTheme="minorHAnsi" w:cstheme="minorHAnsi"/>
          <w:sz w:val="24"/>
          <w:szCs w:val="24"/>
        </w:rPr>
        <w:t>. Dz.U. z 2023 poz. 168)., poz. oraz ustawy z dnia 7 lipca 1994 r. o denominacji złotego (</w:t>
      </w:r>
      <w:proofErr w:type="spellStart"/>
      <w:r w:rsidRPr="00A01B4D">
        <w:rPr>
          <w:rFonts w:asciiTheme="minorHAnsi" w:hAnsiTheme="minorHAnsi" w:cstheme="minorHAnsi"/>
          <w:sz w:val="24"/>
          <w:szCs w:val="24"/>
        </w:rPr>
        <w:t>t.j</w:t>
      </w:r>
      <w:proofErr w:type="spellEnd"/>
      <w:r w:rsidRPr="00A01B4D">
        <w:rPr>
          <w:rFonts w:asciiTheme="minorHAnsi" w:hAnsiTheme="minorHAnsi" w:cstheme="minorHAnsi"/>
          <w:sz w:val="24"/>
          <w:szCs w:val="24"/>
        </w:rPr>
        <w:t xml:space="preserve">. Dz.U. z 1994 r., nr 84, poz. 386 z </w:t>
      </w:r>
      <w:proofErr w:type="spellStart"/>
      <w:r w:rsidRPr="00A01B4D">
        <w:rPr>
          <w:rFonts w:asciiTheme="minorHAnsi" w:hAnsiTheme="minorHAnsi" w:cstheme="minorHAnsi"/>
          <w:sz w:val="24"/>
          <w:szCs w:val="24"/>
        </w:rPr>
        <w:t>późn</w:t>
      </w:r>
      <w:proofErr w:type="spellEnd"/>
      <w:r w:rsidRPr="00A01B4D">
        <w:rPr>
          <w:rFonts w:asciiTheme="minorHAnsi" w:hAnsiTheme="minorHAnsi" w:cstheme="minorHAnsi"/>
          <w:sz w:val="24"/>
          <w:szCs w:val="24"/>
        </w:rPr>
        <w:t>. zm.), za którą podejmuje się zrealizować przedmiot zamówienia.</w:t>
      </w:r>
    </w:p>
    <w:p w14:paraId="519CD952" w14:textId="4D144CEB" w:rsidR="00322DF6" w:rsidRPr="00A01B4D" w:rsidRDefault="00322DF6" w:rsidP="00123C9F">
      <w:pPr>
        <w:pStyle w:val="Akapitzlist"/>
        <w:widowControl w:val="0"/>
        <w:numPr>
          <w:ilvl w:val="1"/>
          <w:numId w:val="18"/>
        </w:numPr>
        <w:tabs>
          <w:tab w:val="left" w:pos="709"/>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Wynagrodzenie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będzie</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płatne</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zgodnie</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 xml:space="preserve">Projektowanymi postanowieniami umowy w sprawie zamówienia publicznego </w:t>
      </w:r>
      <w:r w:rsidRPr="003D5AF4">
        <w:rPr>
          <w:rFonts w:asciiTheme="minorHAnsi" w:hAnsiTheme="minorHAnsi" w:cstheme="minorHAnsi"/>
          <w:sz w:val="24"/>
          <w:szCs w:val="24"/>
        </w:rPr>
        <w:t xml:space="preserve">stanowiącego </w:t>
      </w:r>
      <w:r w:rsidRPr="003D5AF4">
        <w:rPr>
          <w:rFonts w:asciiTheme="minorHAnsi" w:hAnsiTheme="minorHAnsi" w:cstheme="minorHAnsi"/>
          <w:b/>
          <w:sz w:val="24"/>
          <w:szCs w:val="24"/>
        </w:rPr>
        <w:t>Załącznik</w:t>
      </w:r>
      <w:r w:rsidRPr="003D5AF4">
        <w:rPr>
          <w:rFonts w:asciiTheme="minorHAnsi" w:hAnsiTheme="minorHAnsi" w:cstheme="minorHAnsi"/>
          <w:b/>
          <w:spacing w:val="-3"/>
          <w:sz w:val="24"/>
          <w:szCs w:val="24"/>
        </w:rPr>
        <w:t xml:space="preserve"> </w:t>
      </w:r>
      <w:r w:rsidRPr="003D5AF4">
        <w:rPr>
          <w:rFonts w:asciiTheme="minorHAnsi" w:hAnsiTheme="minorHAnsi" w:cstheme="minorHAnsi"/>
          <w:b/>
          <w:sz w:val="24"/>
          <w:szCs w:val="24"/>
        </w:rPr>
        <w:t>nr</w:t>
      </w:r>
      <w:r w:rsidRPr="003D5AF4">
        <w:rPr>
          <w:rFonts w:asciiTheme="minorHAnsi" w:hAnsiTheme="minorHAnsi" w:cstheme="minorHAnsi"/>
          <w:b/>
          <w:spacing w:val="-5"/>
          <w:sz w:val="24"/>
          <w:szCs w:val="24"/>
        </w:rPr>
        <w:t xml:space="preserve"> </w:t>
      </w:r>
      <w:r w:rsidR="007A18ED" w:rsidRPr="003D5AF4">
        <w:rPr>
          <w:rFonts w:asciiTheme="minorHAnsi" w:hAnsiTheme="minorHAnsi" w:cstheme="minorHAnsi"/>
          <w:b/>
          <w:sz w:val="24"/>
          <w:szCs w:val="24"/>
        </w:rPr>
        <w:t>8</w:t>
      </w:r>
      <w:r w:rsidRPr="003D5AF4">
        <w:rPr>
          <w:rFonts w:asciiTheme="minorHAnsi" w:hAnsiTheme="minorHAnsi" w:cstheme="minorHAnsi"/>
          <w:b/>
          <w:spacing w:val="-5"/>
          <w:sz w:val="24"/>
          <w:szCs w:val="24"/>
        </w:rPr>
        <w:t xml:space="preserve"> </w:t>
      </w:r>
      <w:r w:rsidRPr="003D5AF4">
        <w:rPr>
          <w:rFonts w:asciiTheme="minorHAnsi" w:hAnsiTheme="minorHAnsi" w:cstheme="minorHAnsi"/>
          <w:b/>
          <w:sz w:val="24"/>
          <w:szCs w:val="24"/>
        </w:rPr>
        <w:t>do</w:t>
      </w:r>
      <w:r w:rsidRPr="003D5AF4">
        <w:rPr>
          <w:rFonts w:asciiTheme="minorHAnsi" w:hAnsiTheme="minorHAnsi" w:cstheme="minorHAnsi"/>
          <w:b/>
          <w:spacing w:val="-5"/>
          <w:sz w:val="24"/>
          <w:szCs w:val="24"/>
        </w:rPr>
        <w:t xml:space="preserve"> </w:t>
      </w:r>
      <w:r w:rsidRPr="003D5AF4">
        <w:rPr>
          <w:rFonts w:asciiTheme="minorHAnsi" w:hAnsiTheme="minorHAnsi" w:cstheme="minorHAnsi"/>
          <w:b/>
          <w:spacing w:val="-4"/>
          <w:sz w:val="24"/>
          <w:szCs w:val="24"/>
        </w:rPr>
        <w:t>SWZ.</w:t>
      </w:r>
    </w:p>
    <w:p w14:paraId="0949FF00"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lastRenderedPageBreak/>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17</w:t>
      </w:r>
    </w:p>
    <w:p w14:paraId="76C85F2A" w14:textId="4D40A5D6" w:rsidR="00322DF6" w:rsidRPr="00A01B4D" w:rsidRDefault="00322DF6" w:rsidP="00322DF6">
      <w:pPr>
        <w:spacing w:after="0"/>
        <w:ind w:right="357"/>
        <w:jc w:val="center"/>
        <w:rPr>
          <w:rFonts w:asciiTheme="minorHAnsi" w:hAnsiTheme="minorHAnsi" w:cstheme="minorHAnsi"/>
          <w:b/>
          <w:sz w:val="26"/>
        </w:rPr>
      </w:pPr>
      <w:r w:rsidRPr="00A01B4D">
        <w:rPr>
          <w:rFonts w:asciiTheme="minorHAnsi" w:hAnsiTheme="minorHAnsi" w:cstheme="minorHAnsi"/>
          <w:b/>
          <w:spacing w:val="-2"/>
          <w:sz w:val="26"/>
        </w:rPr>
        <w:t>OPIS KRYTERIÓW OCENY OFERT I SPOSOBU OCENY OFERT</w:t>
      </w:r>
    </w:p>
    <w:p w14:paraId="7FF7C8FD"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52CC6A32">
          <v:rect id="_x0000_i1041" style="width:0;height:1.5pt" o:hralign="center" o:hrstd="t" o:hr="t" fillcolor="#a0a0a0" stroked="f"/>
        </w:pict>
      </w:r>
    </w:p>
    <w:p w14:paraId="5FE68021" w14:textId="77777777" w:rsidR="00322DF6" w:rsidRPr="00A01B4D" w:rsidRDefault="00322DF6" w:rsidP="00123C9F">
      <w:pPr>
        <w:pStyle w:val="Akapitzlist"/>
        <w:numPr>
          <w:ilvl w:val="1"/>
          <w:numId w:val="20"/>
        </w:numPr>
        <w:suppressAutoHyphens/>
        <w:spacing w:before="360" w:after="120"/>
        <w:ind w:left="709" w:hanging="709"/>
        <w:contextualSpacing w:val="0"/>
        <w:jc w:val="both"/>
        <w:rPr>
          <w:rFonts w:asciiTheme="minorHAnsi" w:eastAsia="Times New Roman" w:hAnsiTheme="minorHAnsi" w:cstheme="minorHAnsi"/>
          <w:bCs/>
          <w:sz w:val="24"/>
          <w:szCs w:val="24"/>
          <w:lang w:eastAsia="ar-SA"/>
        </w:rPr>
      </w:pPr>
      <w:r w:rsidRPr="00A01B4D">
        <w:rPr>
          <w:rFonts w:asciiTheme="minorHAnsi" w:hAnsiTheme="minorHAnsi" w:cstheme="minorHAnsi"/>
          <w:sz w:val="24"/>
          <w:szCs w:val="24"/>
        </w:rPr>
        <w:t>Zamawiający dokona oceny ofert, które nie zostały odrzucone, na podstawie następujących kryteriów oceny ofert:</w:t>
      </w:r>
    </w:p>
    <w:p w14:paraId="28CE5352" w14:textId="77777777" w:rsidR="00322DF6" w:rsidRPr="00A01B4D" w:rsidRDefault="00322DF6" w:rsidP="00123C9F">
      <w:pPr>
        <w:pStyle w:val="Akapitzlist"/>
        <w:numPr>
          <w:ilvl w:val="2"/>
          <w:numId w:val="20"/>
        </w:numPr>
        <w:suppressAutoHyphens/>
        <w:spacing w:before="120" w:after="120"/>
        <w:ind w:left="1418" w:hanging="709"/>
        <w:contextualSpacing w:val="0"/>
        <w:jc w:val="both"/>
        <w:rPr>
          <w:rFonts w:asciiTheme="minorHAnsi" w:eastAsia="Times New Roman" w:hAnsiTheme="minorHAnsi" w:cstheme="minorHAnsi"/>
          <w:bCs/>
          <w:sz w:val="24"/>
          <w:szCs w:val="24"/>
          <w:lang w:eastAsia="ar-SA"/>
        </w:rPr>
      </w:pPr>
      <w:r w:rsidRPr="00A01B4D">
        <w:rPr>
          <w:rFonts w:asciiTheme="minorHAnsi" w:eastAsia="Times New Roman" w:hAnsiTheme="minorHAnsi" w:cstheme="minorHAnsi"/>
          <w:b/>
          <w:sz w:val="24"/>
          <w:szCs w:val="24"/>
          <w:lang w:eastAsia="ar-SA"/>
        </w:rPr>
        <w:t xml:space="preserve">Cena </w:t>
      </w:r>
      <w:r w:rsidRPr="00A01B4D">
        <w:rPr>
          <w:rFonts w:asciiTheme="minorHAnsi" w:hAnsiTheme="minorHAnsi" w:cstheme="minorHAnsi"/>
          <w:b/>
          <w:spacing w:val="-4"/>
          <w:position w:val="2"/>
          <w:sz w:val="24"/>
          <w:szCs w:val="24"/>
        </w:rPr>
        <w:t>(P</w:t>
      </w:r>
      <w:r w:rsidRPr="00A01B4D">
        <w:rPr>
          <w:rFonts w:asciiTheme="minorHAnsi" w:hAnsiTheme="minorHAnsi" w:cstheme="minorHAnsi"/>
          <w:b/>
          <w:spacing w:val="-4"/>
          <w:sz w:val="24"/>
          <w:szCs w:val="24"/>
          <w:vertAlign w:val="subscript"/>
        </w:rPr>
        <w:t>C</w:t>
      </w:r>
      <w:r w:rsidRPr="00A01B4D">
        <w:rPr>
          <w:rFonts w:asciiTheme="minorHAnsi" w:hAnsiTheme="minorHAnsi" w:cstheme="minorHAnsi"/>
          <w:b/>
          <w:spacing w:val="-4"/>
          <w:position w:val="2"/>
          <w:sz w:val="24"/>
          <w:szCs w:val="24"/>
        </w:rPr>
        <w:t>)</w:t>
      </w:r>
      <w:r w:rsidRPr="00A01B4D">
        <w:rPr>
          <w:rFonts w:asciiTheme="minorHAnsi" w:hAnsiTheme="minorHAnsi" w:cstheme="minorHAnsi"/>
          <w:spacing w:val="-4"/>
          <w:position w:val="2"/>
          <w:sz w:val="24"/>
          <w:szCs w:val="24"/>
        </w:rPr>
        <w:t xml:space="preserve"> –</w:t>
      </w:r>
      <w:r w:rsidRPr="00A01B4D">
        <w:rPr>
          <w:rFonts w:asciiTheme="minorHAnsi" w:hAnsiTheme="minorHAnsi" w:cstheme="minorHAnsi"/>
          <w:b/>
          <w:bCs/>
          <w:spacing w:val="-4"/>
          <w:position w:val="2"/>
          <w:sz w:val="24"/>
          <w:szCs w:val="24"/>
        </w:rPr>
        <w:t xml:space="preserve"> 60%</w:t>
      </w:r>
    </w:p>
    <w:p w14:paraId="0E5F48C2" w14:textId="5F3B96C1" w:rsidR="00322DF6" w:rsidRPr="00A01B4D" w:rsidRDefault="00322DF6" w:rsidP="00123C9F">
      <w:pPr>
        <w:pStyle w:val="Akapitzlist"/>
        <w:numPr>
          <w:ilvl w:val="2"/>
          <w:numId w:val="20"/>
        </w:numPr>
        <w:suppressAutoHyphens/>
        <w:spacing w:before="120" w:after="120"/>
        <w:ind w:left="1418" w:hanging="709"/>
        <w:contextualSpacing w:val="0"/>
        <w:jc w:val="both"/>
        <w:rPr>
          <w:rFonts w:asciiTheme="minorHAnsi" w:hAnsiTheme="minorHAnsi" w:cstheme="minorHAnsi"/>
          <w:b/>
          <w:bCs/>
          <w:sz w:val="24"/>
          <w:szCs w:val="24"/>
        </w:rPr>
      </w:pPr>
      <w:r w:rsidRPr="00A01B4D">
        <w:rPr>
          <w:rFonts w:asciiTheme="minorHAnsi" w:hAnsiTheme="minorHAnsi" w:cstheme="minorHAnsi"/>
          <w:b/>
          <w:bCs/>
          <w:sz w:val="24"/>
          <w:szCs w:val="24"/>
        </w:rPr>
        <w:t xml:space="preserve">Okres gwarancji na </w:t>
      </w:r>
      <w:r w:rsidRPr="00A01B4D">
        <w:rPr>
          <w:rFonts w:asciiTheme="minorHAnsi" w:hAnsiTheme="minorHAnsi" w:cstheme="minorHAnsi"/>
          <w:b/>
          <w:bCs/>
          <w:color w:val="000000"/>
          <w:sz w:val="24"/>
          <w:szCs w:val="24"/>
          <w:lang w:eastAsia="pl-PL"/>
        </w:rPr>
        <w:t xml:space="preserve">urządzenia, </w:t>
      </w:r>
      <w:r w:rsidR="00167161" w:rsidRPr="00A01B4D">
        <w:rPr>
          <w:rFonts w:asciiTheme="minorHAnsi" w:hAnsiTheme="minorHAnsi" w:cstheme="minorHAnsi"/>
          <w:b/>
          <w:bCs/>
          <w:color w:val="000000"/>
          <w:sz w:val="24"/>
          <w:szCs w:val="24"/>
          <w:lang w:eastAsia="pl-PL"/>
        </w:rPr>
        <w:t>materiały</w:t>
      </w:r>
      <w:r w:rsidRPr="00A01B4D">
        <w:rPr>
          <w:rFonts w:asciiTheme="minorHAnsi" w:hAnsiTheme="minorHAnsi" w:cstheme="minorHAnsi"/>
          <w:b/>
          <w:bCs/>
          <w:color w:val="000000"/>
          <w:sz w:val="24"/>
          <w:szCs w:val="24"/>
          <w:lang w:eastAsia="pl-PL"/>
        </w:rPr>
        <w:t xml:space="preserve"> oraz </w:t>
      </w:r>
      <w:r w:rsidRPr="00684DC1">
        <w:rPr>
          <w:rFonts w:asciiTheme="minorHAnsi" w:hAnsiTheme="minorHAnsi" w:cstheme="minorHAnsi"/>
          <w:b/>
          <w:bCs/>
          <w:sz w:val="24"/>
          <w:szCs w:val="24"/>
          <w:lang w:eastAsia="pl-PL"/>
        </w:rPr>
        <w:t xml:space="preserve">roboty </w:t>
      </w:r>
      <w:r w:rsidR="00FB5674">
        <w:rPr>
          <w:rFonts w:asciiTheme="minorHAnsi" w:hAnsiTheme="minorHAnsi" w:cstheme="minorHAnsi"/>
          <w:b/>
          <w:bCs/>
          <w:sz w:val="24"/>
          <w:szCs w:val="24"/>
          <w:lang w:eastAsia="pl-PL"/>
        </w:rPr>
        <w:t>budowlane</w:t>
      </w:r>
      <w:r w:rsidRPr="00684DC1">
        <w:rPr>
          <w:rFonts w:asciiTheme="minorHAnsi" w:hAnsiTheme="minorHAnsi" w:cstheme="minorHAnsi"/>
          <w:b/>
          <w:bCs/>
          <w:sz w:val="24"/>
          <w:szCs w:val="24"/>
        </w:rPr>
        <w:t xml:space="preserve"> </w:t>
      </w:r>
      <w:r w:rsidRPr="00A01B4D">
        <w:rPr>
          <w:rFonts w:asciiTheme="minorHAnsi" w:hAnsiTheme="minorHAnsi" w:cstheme="minorHAnsi"/>
          <w:b/>
          <w:bCs/>
          <w:sz w:val="24"/>
          <w:szCs w:val="24"/>
        </w:rPr>
        <w:t>(P</w:t>
      </w:r>
      <w:r w:rsidRPr="00A01B4D">
        <w:rPr>
          <w:rFonts w:asciiTheme="minorHAnsi" w:hAnsiTheme="minorHAnsi" w:cstheme="minorHAnsi"/>
          <w:b/>
          <w:bCs/>
          <w:sz w:val="24"/>
          <w:szCs w:val="24"/>
          <w:vertAlign w:val="subscript"/>
        </w:rPr>
        <w:t>G</w:t>
      </w:r>
      <w:r w:rsidRPr="00A01B4D">
        <w:rPr>
          <w:rFonts w:asciiTheme="minorHAnsi" w:hAnsiTheme="minorHAnsi" w:cstheme="minorHAnsi"/>
          <w:b/>
          <w:bCs/>
          <w:sz w:val="24"/>
          <w:szCs w:val="24"/>
        </w:rPr>
        <w:t>)</w:t>
      </w:r>
      <w:r w:rsidRPr="00A01B4D">
        <w:rPr>
          <w:rFonts w:asciiTheme="minorHAnsi" w:hAnsiTheme="minorHAnsi" w:cstheme="minorHAnsi"/>
          <w:sz w:val="24"/>
          <w:szCs w:val="24"/>
        </w:rPr>
        <w:t xml:space="preserve"> – </w:t>
      </w:r>
      <w:r w:rsidR="00FB5674">
        <w:rPr>
          <w:rFonts w:asciiTheme="minorHAnsi" w:hAnsiTheme="minorHAnsi" w:cstheme="minorHAnsi"/>
          <w:b/>
          <w:bCs/>
          <w:sz w:val="24"/>
          <w:szCs w:val="24"/>
        </w:rPr>
        <w:t>4</w:t>
      </w:r>
      <w:r w:rsidRPr="00A01B4D">
        <w:rPr>
          <w:rFonts w:asciiTheme="minorHAnsi" w:hAnsiTheme="minorHAnsi" w:cstheme="minorHAnsi"/>
          <w:b/>
          <w:bCs/>
          <w:sz w:val="24"/>
          <w:szCs w:val="24"/>
        </w:rPr>
        <w:t xml:space="preserve">0% </w:t>
      </w:r>
    </w:p>
    <w:p w14:paraId="06FDAB05" w14:textId="77777777" w:rsidR="00322DF6" w:rsidRPr="00A01B4D" w:rsidRDefault="00322DF6" w:rsidP="00123C9F">
      <w:pPr>
        <w:pStyle w:val="Akapitzlist"/>
        <w:widowControl w:val="0"/>
        <w:numPr>
          <w:ilvl w:val="1"/>
          <w:numId w:val="20"/>
        </w:numPr>
        <w:tabs>
          <w:tab w:val="left" w:pos="709"/>
        </w:tabs>
        <w:autoSpaceDE w:val="0"/>
        <w:autoSpaceDN w:val="0"/>
        <w:spacing w:before="155" w:after="0" w:line="240" w:lineRule="auto"/>
        <w:contextualSpacing w:val="0"/>
        <w:rPr>
          <w:rFonts w:asciiTheme="minorHAnsi" w:hAnsiTheme="minorHAnsi" w:cstheme="minorHAnsi"/>
          <w:sz w:val="24"/>
        </w:rPr>
      </w:pPr>
      <w:r w:rsidRPr="00A01B4D">
        <w:rPr>
          <w:rFonts w:asciiTheme="minorHAnsi" w:hAnsiTheme="minorHAnsi" w:cstheme="minorHAnsi"/>
          <w:sz w:val="24"/>
        </w:rPr>
        <w:t>Punkty</w:t>
      </w:r>
      <w:r w:rsidRPr="00A01B4D">
        <w:rPr>
          <w:rFonts w:asciiTheme="minorHAnsi" w:hAnsiTheme="minorHAnsi" w:cstheme="minorHAnsi"/>
          <w:spacing w:val="-6"/>
          <w:sz w:val="24"/>
        </w:rPr>
        <w:t xml:space="preserve"> </w:t>
      </w:r>
      <w:r w:rsidRPr="00A01B4D">
        <w:rPr>
          <w:rFonts w:asciiTheme="minorHAnsi" w:hAnsiTheme="minorHAnsi" w:cstheme="minorHAnsi"/>
          <w:sz w:val="24"/>
        </w:rPr>
        <w:t>za</w:t>
      </w:r>
      <w:r w:rsidRPr="00A01B4D">
        <w:rPr>
          <w:rFonts w:asciiTheme="minorHAnsi" w:hAnsiTheme="minorHAnsi" w:cstheme="minorHAnsi"/>
          <w:spacing w:val="-4"/>
          <w:sz w:val="24"/>
        </w:rPr>
        <w:t xml:space="preserve"> </w:t>
      </w:r>
      <w:r w:rsidRPr="00A01B4D">
        <w:rPr>
          <w:rFonts w:asciiTheme="minorHAnsi" w:hAnsiTheme="minorHAnsi" w:cstheme="minorHAnsi"/>
          <w:sz w:val="24"/>
        </w:rPr>
        <w:t>kryterium</w:t>
      </w:r>
      <w:r w:rsidRPr="00A01B4D">
        <w:rPr>
          <w:rFonts w:asciiTheme="minorHAnsi" w:hAnsiTheme="minorHAnsi" w:cstheme="minorHAnsi"/>
          <w:spacing w:val="-4"/>
          <w:sz w:val="24"/>
        </w:rPr>
        <w:t xml:space="preserve"> </w:t>
      </w:r>
      <w:r w:rsidRPr="00A01B4D">
        <w:rPr>
          <w:rFonts w:asciiTheme="minorHAnsi" w:hAnsiTheme="minorHAnsi" w:cstheme="minorHAnsi"/>
          <w:b/>
          <w:sz w:val="24"/>
        </w:rPr>
        <w:t>„Cena”</w:t>
      </w:r>
      <w:r w:rsidRPr="00A01B4D">
        <w:rPr>
          <w:rFonts w:asciiTheme="minorHAnsi" w:hAnsiTheme="minorHAnsi" w:cstheme="minorHAnsi"/>
          <w:b/>
          <w:spacing w:val="-2"/>
          <w:sz w:val="24"/>
        </w:rPr>
        <w:t xml:space="preserve"> </w:t>
      </w:r>
      <w:r w:rsidRPr="00A01B4D">
        <w:rPr>
          <w:rFonts w:asciiTheme="minorHAnsi" w:hAnsiTheme="minorHAnsi" w:cstheme="minorHAnsi"/>
          <w:sz w:val="24"/>
        </w:rPr>
        <w:t>obliczone</w:t>
      </w:r>
      <w:r w:rsidRPr="00A01B4D">
        <w:rPr>
          <w:rFonts w:asciiTheme="minorHAnsi" w:hAnsiTheme="minorHAnsi" w:cstheme="minorHAnsi"/>
          <w:spacing w:val="-5"/>
          <w:sz w:val="24"/>
        </w:rPr>
        <w:t xml:space="preserve"> </w:t>
      </w:r>
      <w:r w:rsidRPr="00A01B4D">
        <w:rPr>
          <w:rFonts w:asciiTheme="minorHAnsi" w:hAnsiTheme="minorHAnsi" w:cstheme="minorHAnsi"/>
          <w:sz w:val="24"/>
        </w:rPr>
        <w:t>zostaną według</w:t>
      </w:r>
      <w:r w:rsidRPr="00A01B4D">
        <w:rPr>
          <w:rFonts w:asciiTheme="minorHAnsi" w:hAnsiTheme="minorHAnsi" w:cstheme="minorHAnsi"/>
          <w:spacing w:val="-4"/>
          <w:sz w:val="24"/>
        </w:rPr>
        <w:t xml:space="preserve"> </w:t>
      </w:r>
      <w:r w:rsidRPr="00A01B4D">
        <w:rPr>
          <w:rFonts w:asciiTheme="minorHAnsi" w:hAnsiTheme="minorHAnsi" w:cstheme="minorHAnsi"/>
          <w:spacing w:val="-2"/>
          <w:sz w:val="24"/>
        </w:rPr>
        <w:t>wzoru:</w:t>
      </w:r>
    </w:p>
    <w:p w14:paraId="4C96A3AD" w14:textId="77777777" w:rsidR="00322DF6" w:rsidRPr="00A01B4D" w:rsidRDefault="00322DF6" w:rsidP="00322DF6">
      <w:pPr>
        <w:pStyle w:val="Tekstpodstawowy"/>
        <w:spacing w:before="39"/>
        <w:ind w:left="841"/>
        <w:rPr>
          <w:rFonts w:asciiTheme="minorHAnsi" w:hAnsiTheme="minorHAnsi" w:cstheme="minorHAnsi"/>
          <w:spacing w:val="-2"/>
        </w:rPr>
      </w:pPr>
    </w:p>
    <w:tbl>
      <w:tblPr>
        <w:tblStyle w:val="Tabela-Siatka"/>
        <w:tblW w:w="0" w:type="auto"/>
        <w:jc w:val="center"/>
        <w:tblLook w:val="04A0" w:firstRow="1" w:lastRow="0" w:firstColumn="1" w:lastColumn="0" w:noHBand="0" w:noVBand="1"/>
      </w:tblPr>
      <w:tblGrid>
        <w:gridCol w:w="4814"/>
      </w:tblGrid>
      <w:tr w:rsidR="00322DF6" w:rsidRPr="00A01B4D" w14:paraId="2ED3BF65" w14:textId="77777777" w:rsidTr="007D5CD5">
        <w:trPr>
          <w:jc w:val="center"/>
        </w:trPr>
        <w:tc>
          <w:tcPr>
            <w:tcW w:w="4814" w:type="dxa"/>
          </w:tcPr>
          <w:p w14:paraId="4A11FAEA" w14:textId="77777777" w:rsidR="00322DF6" w:rsidRPr="00A01B4D" w:rsidRDefault="00673F4E" w:rsidP="007D5CD5">
            <w:pPr>
              <w:pStyle w:val="Tekstpodstawowy"/>
              <w:spacing w:before="39"/>
              <w:rPr>
                <w:rFonts w:asciiTheme="minorHAnsi" w:hAnsiTheme="minorHAnsi" w:cstheme="minorHAnsi"/>
                <w:b/>
                <w:bCs/>
                <w:spacing w:val="-2"/>
              </w:rPr>
            </w:pPr>
            <m:oMathPara>
              <m:oMath>
                <m:sSub>
                  <m:sSubPr>
                    <m:ctrlPr>
                      <w:rPr>
                        <w:rFonts w:ascii="Cambria Math" w:hAnsi="Cambria Math" w:cstheme="minorHAnsi"/>
                        <w:b/>
                        <w:bCs/>
                        <w:i/>
                        <w:spacing w:val="-2"/>
                      </w:rPr>
                    </m:ctrlPr>
                  </m:sSubPr>
                  <m:e>
                    <m:r>
                      <m:rPr>
                        <m:sty m:val="bi"/>
                      </m:rPr>
                      <w:rPr>
                        <w:rFonts w:ascii="Cambria Math" w:hAnsi="Cambria Math" w:cstheme="minorHAnsi"/>
                        <w:spacing w:val="-2"/>
                      </w:rPr>
                      <m:t>P</m:t>
                    </m:r>
                  </m:e>
                  <m:sub>
                    <m:r>
                      <m:rPr>
                        <m:sty m:val="bi"/>
                      </m:rPr>
                      <w:rPr>
                        <w:rFonts w:ascii="Cambria Math" w:hAnsi="Cambria Math" w:cstheme="minorHAnsi"/>
                        <w:spacing w:val="-2"/>
                      </w:rPr>
                      <m:t>c</m:t>
                    </m:r>
                  </m:sub>
                </m:sSub>
                <m:r>
                  <m:rPr>
                    <m:sty m:val="bi"/>
                  </m:rPr>
                  <w:rPr>
                    <w:rFonts w:ascii="Cambria Math" w:hAnsi="Cambria Math" w:cstheme="minorHAnsi"/>
                    <w:spacing w:val="-2"/>
                  </w:rPr>
                  <m:t xml:space="preserve">= </m:t>
                </m:r>
                <m:f>
                  <m:fPr>
                    <m:ctrlPr>
                      <w:rPr>
                        <w:rFonts w:ascii="Cambria Math" w:hAnsi="Cambria Math" w:cstheme="minorHAnsi"/>
                        <w:b/>
                        <w:bCs/>
                        <w:i/>
                        <w:spacing w:val="-2"/>
                      </w:rPr>
                    </m:ctrlPr>
                  </m:fPr>
                  <m:num>
                    <m:sSub>
                      <m:sSubPr>
                        <m:ctrlPr>
                          <w:rPr>
                            <w:rFonts w:ascii="Cambria Math" w:hAnsi="Cambria Math" w:cstheme="minorHAnsi"/>
                            <w:b/>
                            <w:bCs/>
                            <w:i/>
                            <w:spacing w:val="-2"/>
                          </w:rPr>
                        </m:ctrlPr>
                      </m:sSubPr>
                      <m:e>
                        <m:r>
                          <m:rPr>
                            <m:sty m:val="bi"/>
                          </m:rPr>
                          <w:rPr>
                            <w:rFonts w:ascii="Cambria Math" w:hAnsi="Cambria Math" w:cstheme="minorHAnsi"/>
                            <w:spacing w:val="-2"/>
                          </w:rPr>
                          <m:t>C</m:t>
                        </m:r>
                      </m:e>
                      <m:sub>
                        <m:r>
                          <m:rPr>
                            <m:sty m:val="bi"/>
                          </m:rPr>
                          <w:rPr>
                            <w:rFonts w:ascii="Cambria Math" w:hAnsi="Cambria Math" w:cstheme="minorHAnsi"/>
                            <w:spacing w:val="-2"/>
                          </w:rPr>
                          <m:t>MIN</m:t>
                        </m:r>
                      </m:sub>
                    </m:sSub>
                  </m:num>
                  <m:den>
                    <m:sSub>
                      <m:sSubPr>
                        <m:ctrlPr>
                          <w:rPr>
                            <w:rFonts w:ascii="Cambria Math" w:hAnsi="Cambria Math" w:cstheme="minorHAnsi"/>
                            <w:b/>
                            <w:bCs/>
                            <w:i/>
                            <w:spacing w:val="-2"/>
                          </w:rPr>
                        </m:ctrlPr>
                      </m:sSubPr>
                      <m:e>
                        <m:r>
                          <m:rPr>
                            <m:sty m:val="bi"/>
                          </m:rPr>
                          <w:rPr>
                            <w:rFonts w:ascii="Cambria Math" w:hAnsi="Cambria Math" w:cstheme="minorHAnsi"/>
                            <w:spacing w:val="-2"/>
                          </w:rPr>
                          <m:t>C</m:t>
                        </m:r>
                      </m:e>
                      <m:sub>
                        <m:r>
                          <m:rPr>
                            <m:sty m:val="bi"/>
                          </m:rPr>
                          <w:rPr>
                            <w:rFonts w:ascii="Cambria Math" w:hAnsi="Cambria Math" w:cstheme="minorHAnsi"/>
                            <w:spacing w:val="-2"/>
                          </w:rPr>
                          <m:t>B</m:t>
                        </m:r>
                      </m:sub>
                    </m:sSub>
                  </m:den>
                </m:f>
                <m:r>
                  <m:rPr>
                    <m:sty m:val="bi"/>
                  </m:rPr>
                  <w:rPr>
                    <w:rFonts w:ascii="Cambria Math" w:hAnsi="Cambria Math" w:cstheme="minorHAnsi"/>
                    <w:spacing w:val="-2"/>
                  </w:rPr>
                  <m:t xml:space="preserve"> ×60 pkt</m:t>
                </m:r>
              </m:oMath>
            </m:oMathPara>
          </w:p>
        </w:tc>
      </w:tr>
    </w:tbl>
    <w:p w14:paraId="0C625E1C" w14:textId="77777777" w:rsidR="00322DF6" w:rsidRPr="00A01B4D" w:rsidRDefault="00322DF6" w:rsidP="00322DF6">
      <w:pPr>
        <w:pStyle w:val="Tekstpodstawowy"/>
        <w:spacing w:line="276" w:lineRule="auto"/>
        <w:ind w:left="839"/>
        <w:rPr>
          <w:rFonts w:asciiTheme="minorHAnsi" w:hAnsiTheme="minorHAnsi" w:cstheme="minorHAnsi"/>
          <w:i/>
          <w:iCs/>
        </w:rPr>
      </w:pPr>
      <w:r w:rsidRPr="00A01B4D">
        <w:rPr>
          <w:rFonts w:asciiTheme="minorHAnsi" w:hAnsiTheme="minorHAnsi" w:cstheme="minorHAnsi"/>
          <w:i/>
          <w:iCs/>
          <w:spacing w:val="-2"/>
        </w:rPr>
        <w:t>gdzie:</w:t>
      </w:r>
    </w:p>
    <w:p w14:paraId="34C11889" w14:textId="77777777" w:rsidR="00322DF6" w:rsidRPr="00A01B4D" w:rsidRDefault="00322DF6" w:rsidP="00322DF6">
      <w:pPr>
        <w:pStyle w:val="Tekstpodstawowy"/>
        <w:spacing w:after="0" w:line="276" w:lineRule="auto"/>
        <w:ind w:left="839"/>
        <w:rPr>
          <w:rFonts w:asciiTheme="minorHAnsi" w:hAnsiTheme="minorHAnsi" w:cstheme="minorHAnsi"/>
          <w:i/>
          <w:iCs/>
        </w:rPr>
      </w:pPr>
      <w:proofErr w:type="gramStart"/>
      <w:r w:rsidRPr="00A01B4D">
        <w:rPr>
          <w:rFonts w:asciiTheme="minorHAnsi" w:hAnsiTheme="minorHAnsi" w:cstheme="minorHAnsi"/>
          <w:b/>
          <w:i/>
          <w:iCs/>
          <w:position w:val="2"/>
        </w:rPr>
        <w:t>P</w:t>
      </w:r>
      <w:r w:rsidRPr="00A01B4D">
        <w:rPr>
          <w:rFonts w:asciiTheme="minorHAnsi" w:hAnsiTheme="minorHAnsi" w:cstheme="minorHAnsi"/>
          <w:b/>
          <w:i/>
          <w:iCs/>
          <w:vertAlign w:val="subscript"/>
        </w:rPr>
        <w:t>C</w:t>
      </w:r>
      <w:r w:rsidRPr="00A01B4D">
        <w:rPr>
          <w:rFonts w:asciiTheme="minorHAnsi" w:hAnsiTheme="minorHAnsi" w:cstheme="minorHAnsi"/>
          <w:b/>
          <w:i/>
          <w:iCs/>
          <w:spacing w:val="-3"/>
        </w:rPr>
        <w:t xml:space="preserve">  </w:t>
      </w:r>
      <w:r w:rsidRPr="00A01B4D">
        <w:rPr>
          <w:rFonts w:asciiTheme="minorHAnsi" w:hAnsiTheme="minorHAnsi" w:cstheme="minorHAnsi"/>
          <w:bCs/>
          <w:spacing w:val="-3"/>
        </w:rPr>
        <w:t>–</w:t>
      </w:r>
      <w:proofErr w:type="gramEnd"/>
      <w:r w:rsidRPr="00A01B4D">
        <w:rPr>
          <w:rFonts w:asciiTheme="minorHAnsi" w:hAnsiTheme="minorHAnsi" w:cstheme="minorHAnsi"/>
          <w:b/>
          <w:i/>
          <w:iCs/>
          <w:spacing w:val="-3"/>
        </w:rPr>
        <w:t xml:space="preserve"> </w:t>
      </w:r>
      <w:r w:rsidRPr="00A01B4D">
        <w:rPr>
          <w:rFonts w:asciiTheme="minorHAnsi" w:hAnsiTheme="minorHAnsi" w:cstheme="minorHAnsi"/>
          <w:i/>
          <w:iCs/>
          <w:position w:val="2"/>
        </w:rPr>
        <w:t>ilość</w:t>
      </w:r>
      <w:r w:rsidRPr="00A01B4D">
        <w:rPr>
          <w:rFonts w:asciiTheme="minorHAnsi" w:hAnsiTheme="minorHAnsi" w:cstheme="minorHAnsi"/>
          <w:i/>
          <w:iCs/>
          <w:spacing w:val="-2"/>
          <w:position w:val="2"/>
        </w:rPr>
        <w:t xml:space="preserve"> </w:t>
      </w:r>
      <w:r w:rsidRPr="00A01B4D">
        <w:rPr>
          <w:rFonts w:asciiTheme="minorHAnsi" w:hAnsiTheme="minorHAnsi" w:cstheme="minorHAnsi"/>
          <w:i/>
          <w:iCs/>
          <w:position w:val="2"/>
        </w:rPr>
        <w:t>punktów</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w</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kryterium</w:t>
      </w:r>
      <w:r w:rsidRPr="00A01B4D">
        <w:rPr>
          <w:rFonts w:asciiTheme="minorHAnsi" w:hAnsiTheme="minorHAnsi" w:cstheme="minorHAnsi"/>
          <w:i/>
          <w:iCs/>
          <w:spacing w:val="-1"/>
          <w:position w:val="2"/>
        </w:rPr>
        <w:t xml:space="preserve"> „C</w:t>
      </w:r>
      <w:r w:rsidRPr="00A01B4D">
        <w:rPr>
          <w:rFonts w:asciiTheme="minorHAnsi" w:hAnsiTheme="minorHAnsi" w:cstheme="minorHAnsi"/>
          <w:i/>
          <w:iCs/>
          <w:spacing w:val="-4"/>
          <w:position w:val="2"/>
        </w:rPr>
        <w:t>ena”,</w:t>
      </w:r>
    </w:p>
    <w:p w14:paraId="6ED71ABB" w14:textId="77777777" w:rsidR="00322DF6" w:rsidRPr="00A01B4D" w:rsidRDefault="00322DF6" w:rsidP="00322DF6">
      <w:pPr>
        <w:pStyle w:val="Tekstpodstawowy"/>
        <w:spacing w:after="0" w:line="276" w:lineRule="auto"/>
        <w:ind w:left="839"/>
        <w:rPr>
          <w:rFonts w:asciiTheme="minorHAnsi" w:hAnsiTheme="minorHAnsi" w:cstheme="minorHAnsi"/>
          <w:i/>
          <w:iCs/>
        </w:rPr>
      </w:pPr>
      <w:r w:rsidRPr="00A01B4D">
        <w:rPr>
          <w:rFonts w:asciiTheme="minorHAnsi" w:hAnsiTheme="minorHAnsi" w:cstheme="minorHAnsi"/>
          <w:b/>
          <w:i/>
          <w:iCs/>
          <w:position w:val="2"/>
        </w:rPr>
        <w:t>C</w:t>
      </w:r>
      <w:r w:rsidRPr="00A01B4D">
        <w:rPr>
          <w:rFonts w:asciiTheme="minorHAnsi" w:hAnsiTheme="minorHAnsi" w:cstheme="minorHAnsi"/>
          <w:b/>
          <w:i/>
          <w:iCs/>
          <w:vertAlign w:val="subscript"/>
        </w:rPr>
        <w:t>MIN</w:t>
      </w:r>
      <w:r w:rsidRPr="00A01B4D">
        <w:rPr>
          <w:rFonts w:asciiTheme="minorHAnsi" w:hAnsiTheme="minorHAnsi" w:cstheme="minorHAnsi"/>
          <w:b/>
          <w:i/>
          <w:iCs/>
          <w:spacing w:val="14"/>
        </w:rPr>
        <w:t xml:space="preserve"> </w:t>
      </w:r>
      <w:r w:rsidRPr="00A01B4D">
        <w:rPr>
          <w:rFonts w:asciiTheme="minorHAnsi" w:hAnsiTheme="minorHAnsi" w:cstheme="minorHAnsi"/>
          <w:bCs/>
          <w:position w:val="2"/>
        </w:rPr>
        <w:t>–</w:t>
      </w:r>
      <w:r w:rsidRPr="00A01B4D">
        <w:rPr>
          <w:rFonts w:asciiTheme="minorHAnsi" w:hAnsiTheme="minorHAnsi" w:cstheme="minorHAnsi"/>
          <w:b/>
          <w:i/>
          <w:iCs/>
          <w:spacing w:val="-2"/>
          <w:position w:val="2"/>
        </w:rPr>
        <w:t xml:space="preserve"> </w:t>
      </w:r>
      <w:r w:rsidRPr="00A01B4D">
        <w:rPr>
          <w:rFonts w:asciiTheme="minorHAnsi" w:hAnsiTheme="minorHAnsi" w:cstheme="minorHAnsi"/>
          <w:i/>
          <w:iCs/>
          <w:position w:val="2"/>
        </w:rPr>
        <w:t>najniższa</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cena</w:t>
      </w:r>
      <w:r w:rsidRPr="00A01B4D">
        <w:rPr>
          <w:rFonts w:asciiTheme="minorHAnsi" w:hAnsiTheme="minorHAnsi" w:cstheme="minorHAnsi"/>
          <w:i/>
          <w:iCs/>
          <w:spacing w:val="-2"/>
          <w:position w:val="2"/>
        </w:rPr>
        <w:t xml:space="preserve"> </w:t>
      </w:r>
      <w:r w:rsidRPr="00A01B4D">
        <w:rPr>
          <w:rFonts w:asciiTheme="minorHAnsi" w:hAnsiTheme="minorHAnsi" w:cstheme="minorHAnsi"/>
          <w:i/>
          <w:iCs/>
          <w:position w:val="2"/>
        </w:rPr>
        <w:t>ofertowa</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spośród</w:t>
      </w:r>
      <w:r w:rsidRPr="00A01B4D">
        <w:rPr>
          <w:rFonts w:asciiTheme="minorHAnsi" w:hAnsiTheme="minorHAnsi" w:cstheme="minorHAnsi"/>
          <w:i/>
          <w:iCs/>
          <w:spacing w:val="-4"/>
          <w:position w:val="2"/>
        </w:rPr>
        <w:t xml:space="preserve"> </w:t>
      </w:r>
      <w:r w:rsidRPr="00A01B4D">
        <w:rPr>
          <w:rFonts w:asciiTheme="minorHAnsi" w:hAnsiTheme="minorHAnsi" w:cstheme="minorHAnsi"/>
          <w:i/>
          <w:iCs/>
          <w:position w:val="2"/>
        </w:rPr>
        <w:t>ofert</w:t>
      </w:r>
      <w:r w:rsidRPr="00A01B4D">
        <w:rPr>
          <w:rFonts w:asciiTheme="minorHAnsi" w:hAnsiTheme="minorHAnsi" w:cstheme="minorHAnsi"/>
          <w:i/>
          <w:iCs/>
          <w:spacing w:val="-1"/>
          <w:position w:val="2"/>
        </w:rPr>
        <w:t xml:space="preserve"> </w:t>
      </w:r>
      <w:r w:rsidRPr="00A01B4D">
        <w:rPr>
          <w:rFonts w:asciiTheme="minorHAnsi" w:hAnsiTheme="minorHAnsi" w:cstheme="minorHAnsi"/>
          <w:i/>
          <w:iCs/>
          <w:spacing w:val="-2"/>
          <w:position w:val="2"/>
        </w:rPr>
        <w:t>nieodrzuconych,</w:t>
      </w:r>
    </w:p>
    <w:p w14:paraId="4D296567" w14:textId="77777777" w:rsidR="00322DF6" w:rsidRPr="00A01B4D" w:rsidRDefault="00322DF6" w:rsidP="00322DF6">
      <w:pPr>
        <w:pStyle w:val="Tekstpodstawowy"/>
        <w:spacing w:after="0" w:line="276" w:lineRule="auto"/>
        <w:ind w:left="839"/>
        <w:rPr>
          <w:rFonts w:asciiTheme="minorHAnsi" w:hAnsiTheme="minorHAnsi" w:cstheme="minorHAnsi"/>
          <w:i/>
          <w:iCs/>
        </w:rPr>
      </w:pPr>
      <w:r w:rsidRPr="00A01B4D">
        <w:rPr>
          <w:rFonts w:asciiTheme="minorHAnsi" w:hAnsiTheme="minorHAnsi" w:cstheme="minorHAnsi"/>
          <w:b/>
          <w:i/>
          <w:iCs/>
          <w:position w:val="2"/>
        </w:rPr>
        <w:t>C</w:t>
      </w:r>
      <w:r w:rsidRPr="00A01B4D">
        <w:rPr>
          <w:rFonts w:asciiTheme="minorHAnsi" w:hAnsiTheme="minorHAnsi" w:cstheme="minorHAnsi"/>
          <w:b/>
          <w:i/>
          <w:iCs/>
          <w:vertAlign w:val="subscript"/>
        </w:rPr>
        <w:t>B</w:t>
      </w:r>
      <w:r w:rsidRPr="00A01B4D">
        <w:rPr>
          <w:rFonts w:asciiTheme="minorHAnsi" w:hAnsiTheme="minorHAnsi" w:cstheme="minorHAnsi"/>
          <w:b/>
          <w:i/>
          <w:iCs/>
          <w:spacing w:val="17"/>
        </w:rPr>
        <w:t xml:space="preserve"> </w:t>
      </w:r>
      <w:r w:rsidRPr="00A01B4D">
        <w:rPr>
          <w:rFonts w:asciiTheme="minorHAnsi" w:hAnsiTheme="minorHAnsi" w:cstheme="minorHAnsi"/>
          <w:bCs/>
          <w:position w:val="2"/>
        </w:rPr>
        <w:t>–</w:t>
      </w:r>
      <w:r w:rsidRPr="00A01B4D">
        <w:rPr>
          <w:rFonts w:asciiTheme="minorHAnsi" w:hAnsiTheme="minorHAnsi" w:cstheme="minorHAnsi"/>
          <w:bCs/>
          <w:spacing w:val="-2"/>
          <w:position w:val="2"/>
        </w:rPr>
        <w:t xml:space="preserve"> </w:t>
      </w:r>
      <w:r w:rsidRPr="00A01B4D">
        <w:rPr>
          <w:rFonts w:asciiTheme="minorHAnsi" w:hAnsiTheme="minorHAnsi" w:cstheme="minorHAnsi"/>
          <w:i/>
          <w:iCs/>
          <w:position w:val="2"/>
        </w:rPr>
        <w:t>cena</w:t>
      </w:r>
      <w:r w:rsidRPr="00A01B4D">
        <w:rPr>
          <w:rFonts w:asciiTheme="minorHAnsi" w:hAnsiTheme="minorHAnsi" w:cstheme="minorHAnsi"/>
          <w:i/>
          <w:iCs/>
          <w:spacing w:val="-2"/>
          <w:position w:val="2"/>
        </w:rPr>
        <w:t xml:space="preserve"> </w:t>
      </w:r>
      <w:r w:rsidRPr="00A01B4D">
        <w:rPr>
          <w:rFonts w:asciiTheme="minorHAnsi" w:hAnsiTheme="minorHAnsi" w:cstheme="minorHAnsi"/>
          <w:i/>
          <w:iCs/>
          <w:position w:val="2"/>
        </w:rPr>
        <w:t>oferty</w:t>
      </w:r>
      <w:r w:rsidRPr="00A01B4D">
        <w:rPr>
          <w:rFonts w:asciiTheme="minorHAnsi" w:hAnsiTheme="minorHAnsi" w:cstheme="minorHAnsi"/>
          <w:i/>
          <w:iCs/>
          <w:spacing w:val="-1"/>
          <w:position w:val="2"/>
        </w:rPr>
        <w:t xml:space="preserve"> </w:t>
      </w:r>
      <w:r w:rsidRPr="00A01B4D">
        <w:rPr>
          <w:rFonts w:asciiTheme="minorHAnsi" w:hAnsiTheme="minorHAnsi" w:cstheme="minorHAnsi"/>
          <w:i/>
          <w:iCs/>
          <w:spacing w:val="-2"/>
          <w:position w:val="2"/>
        </w:rPr>
        <w:t>badanej.</w:t>
      </w:r>
    </w:p>
    <w:p w14:paraId="482408CB" w14:textId="77777777" w:rsidR="00322DF6" w:rsidRPr="00A01B4D" w:rsidRDefault="00322DF6" w:rsidP="00322DF6">
      <w:pPr>
        <w:pStyle w:val="Tekstpodstawowy"/>
        <w:spacing w:before="120" w:line="276" w:lineRule="auto"/>
        <w:ind w:left="841" w:right="-1"/>
        <w:jc w:val="both"/>
        <w:rPr>
          <w:rFonts w:asciiTheme="minorHAnsi" w:hAnsiTheme="minorHAnsi" w:cstheme="minorHAnsi"/>
        </w:rPr>
      </w:pPr>
      <w:r w:rsidRPr="00A01B4D">
        <w:rPr>
          <w:rFonts w:asciiTheme="minorHAnsi" w:hAnsiTheme="minorHAnsi" w:cstheme="minorHAnsi"/>
        </w:rPr>
        <w:t>W kryterium</w:t>
      </w:r>
      <w:r w:rsidRPr="00A01B4D">
        <w:rPr>
          <w:rFonts w:asciiTheme="minorHAnsi" w:hAnsiTheme="minorHAnsi" w:cstheme="minorHAnsi"/>
          <w:spacing w:val="-1"/>
        </w:rPr>
        <w:t xml:space="preserve"> </w:t>
      </w:r>
      <w:r w:rsidRPr="00A01B4D">
        <w:rPr>
          <w:rFonts w:asciiTheme="minorHAnsi" w:hAnsiTheme="minorHAnsi" w:cstheme="minorHAnsi"/>
        </w:rPr>
        <w:t>„</w:t>
      </w:r>
      <w:r w:rsidRPr="00A01B4D">
        <w:rPr>
          <w:rFonts w:asciiTheme="minorHAnsi" w:hAnsiTheme="minorHAnsi" w:cstheme="minorHAnsi"/>
          <w:b/>
        </w:rPr>
        <w:t>Cena”</w:t>
      </w:r>
      <w:r w:rsidRPr="00A01B4D">
        <w:rPr>
          <w:rFonts w:asciiTheme="minorHAnsi" w:hAnsiTheme="minorHAnsi" w:cstheme="minorHAnsi"/>
        </w:rPr>
        <w:t>, oferta z</w:t>
      </w:r>
      <w:r w:rsidRPr="00A01B4D">
        <w:rPr>
          <w:rFonts w:asciiTheme="minorHAnsi" w:hAnsiTheme="minorHAnsi" w:cstheme="minorHAnsi"/>
          <w:spacing w:val="-1"/>
        </w:rPr>
        <w:t xml:space="preserve"> </w:t>
      </w:r>
      <w:r w:rsidRPr="00A01B4D">
        <w:rPr>
          <w:rFonts w:asciiTheme="minorHAnsi" w:hAnsiTheme="minorHAnsi" w:cstheme="minorHAnsi"/>
        </w:rPr>
        <w:t>najniższą ceną otrzyma 60,00</w:t>
      </w:r>
      <w:r w:rsidRPr="00A01B4D">
        <w:rPr>
          <w:rFonts w:asciiTheme="minorHAnsi" w:hAnsiTheme="minorHAnsi" w:cstheme="minorHAnsi"/>
          <w:spacing w:val="-1"/>
        </w:rPr>
        <w:t xml:space="preserve"> </w:t>
      </w:r>
      <w:r w:rsidRPr="00A01B4D">
        <w:rPr>
          <w:rFonts w:asciiTheme="minorHAnsi" w:hAnsiTheme="minorHAnsi" w:cstheme="minorHAnsi"/>
        </w:rPr>
        <w:t>pkt</w:t>
      </w:r>
      <w:r w:rsidRPr="00A01B4D">
        <w:rPr>
          <w:rFonts w:asciiTheme="minorHAnsi" w:hAnsiTheme="minorHAnsi" w:cstheme="minorHAnsi"/>
          <w:spacing w:val="-1"/>
        </w:rPr>
        <w:t xml:space="preserve"> </w:t>
      </w:r>
      <w:r w:rsidRPr="00A01B4D">
        <w:rPr>
          <w:rFonts w:asciiTheme="minorHAnsi" w:hAnsiTheme="minorHAnsi" w:cstheme="minorHAnsi"/>
        </w:rPr>
        <w:t>a pozostałe oferty</w:t>
      </w:r>
      <w:r w:rsidRPr="00A01B4D">
        <w:rPr>
          <w:rFonts w:asciiTheme="minorHAnsi" w:hAnsiTheme="minorHAnsi" w:cstheme="minorHAnsi"/>
          <w:spacing w:val="-1"/>
        </w:rPr>
        <w:t xml:space="preserve"> </w:t>
      </w:r>
      <w:r w:rsidRPr="00A01B4D">
        <w:rPr>
          <w:rFonts w:asciiTheme="minorHAnsi" w:hAnsiTheme="minorHAnsi" w:cstheme="minorHAnsi"/>
        </w:rPr>
        <w:t xml:space="preserve">po matematycznym przeliczeniu w odniesieniu do najniższej ceny odpowiednio mniej. Końcowy wynik powyższego działania zostanie zaokrąglony do dwóch miejsc po </w:t>
      </w:r>
      <w:r w:rsidRPr="00A01B4D">
        <w:rPr>
          <w:rFonts w:asciiTheme="minorHAnsi" w:hAnsiTheme="minorHAnsi" w:cstheme="minorHAnsi"/>
          <w:spacing w:val="-2"/>
        </w:rPr>
        <w:t>przecinku.</w:t>
      </w:r>
    </w:p>
    <w:p w14:paraId="29722E90" w14:textId="0C965F66" w:rsidR="00322DF6" w:rsidRPr="00A01B4D" w:rsidRDefault="00322DF6" w:rsidP="00123C9F">
      <w:pPr>
        <w:pStyle w:val="Akapitzlist"/>
        <w:widowControl w:val="0"/>
        <w:numPr>
          <w:ilvl w:val="1"/>
          <w:numId w:val="20"/>
        </w:numPr>
        <w:tabs>
          <w:tab w:val="left" w:pos="854"/>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Punkty w kryterium </w:t>
      </w:r>
      <w:r w:rsidRPr="00A01B4D">
        <w:rPr>
          <w:rFonts w:asciiTheme="minorHAnsi" w:hAnsiTheme="minorHAnsi" w:cstheme="minorHAnsi"/>
          <w:b/>
          <w:sz w:val="24"/>
          <w:szCs w:val="24"/>
        </w:rPr>
        <w:t xml:space="preserve">„Okres gwarancji </w:t>
      </w:r>
      <w:bookmarkStart w:id="9" w:name="_Hlk127712538"/>
      <w:r w:rsidRPr="00A01B4D">
        <w:rPr>
          <w:rFonts w:asciiTheme="minorHAnsi" w:hAnsiTheme="minorHAnsi" w:cstheme="minorHAnsi"/>
          <w:b/>
          <w:bCs/>
          <w:sz w:val="24"/>
          <w:szCs w:val="24"/>
        </w:rPr>
        <w:t>na</w:t>
      </w:r>
      <w:r w:rsidR="00684DC1">
        <w:rPr>
          <w:rFonts w:asciiTheme="minorHAnsi" w:hAnsiTheme="minorHAnsi" w:cstheme="minorHAnsi"/>
          <w:b/>
          <w:bCs/>
          <w:sz w:val="24"/>
          <w:szCs w:val="24"/>
        </w:rPr>
        <w:t xml:space="preserve"> </w:t>
      </w:r>
      <w:r w:rsidRPr="00A01B4D">
        <w:rPr>
          <w:rFonts w:asciiTheme="minorHAnsi" w:hAnsiTheme="minorHAnsi" w:cstheme="minorHAnsi"/>
          <w:b/>
          <w:bCs/>
          <w:color w:val="000000"/>
          <w:sz w:val="24"/>
          <w:szCs w:val="24"/>
          <w:lang w:eastAsia="pl-PL"/>
        </w:rPr>
        <w:t xml:space="preserve">urządzenia, materiały oraz roboty </w:t>
      </w:r>
      <w:bookmarkEnd w:id="9"/>
      <w:r w:rsidR="00FB5674">
        <w:rPr>
          <w:rFonts w:asciiTheme="minorHAnsi" w:hAnsiTheme="minorHAnsi" w:cstheme="minorHAnsi"/>
          <w:b/>
          <w:bCs/>
          <w:color w:val="000000"/>
          <w:sz w:val="24"/>
          <w:szCs w:val="24"/>
          <w:lang w:eastAsia="pl-PL"/>
        </w:rPr>
        <w:t>budowlane</w:t>
      </w:r>
      <w:r w:rsidRPr="00A01B4D">
        <w:rPr>
          <w:rFonts w:asciiTheme="minorHAnsi" w:hAnsiTheme="minorHAnsi" w:cstheme="minorHAnsi"/>
          <w:sz w:val="24"/>
          <w:szCs w:val="24"/>
        </w:rPr>
        <w:t>” przyznawane będą zgodnie z poniższą zasadą:</w:t>
      </w:r>
    </w:p>
    <w:p w14:paraId="1C71037C" w14:textId="111E594F" w:rsidR="00322DF6" w:rsidRPr="00A01B4D" w:rsidRDefault="00322DF6" w:rsidP="00123C9F">
      <w:pPr>
        <w:pStyle w:val="Akapitzlist"/>
        <w:widowControl w:val="0"/>
        <w:numPr>
          <w:ilvl w:val="2"/>
          <w:numId w:val="20"/>
        </w:numPr>
        <w:tabs>
          <w:tab w:val="left" w:pos="854"/>
        </w:tabs>
        <w:autoSpaceDE w:val="0"/>
        <w:autoSpaceDN w:val="0"/>
        <w:spacing w:before="120" w:after="120"/>
        <w:ind w:left="1418" w:right="-1" w:hanging="709"/>
        <w:contextualSpacing w:val="0"/>
        <w:jc w:val="both"/>
        <w:rPr>
          <w:rFonts w:asciiTheme="minorHAnsi" w:hAnsiTheme="minorHAnsi" w:cstheme="minorHAnsi"/>
          <w:spacing w:val="-2"/>
          <w:sz w:val="24"/>
          <w:szCs w:val="24"/>
        </w:rPr>
      </w:pPr>
      <w:r w:rsidRPr="00A01B4D">
        <w:rPr>
          <w:rFonts w:asciiTheme="minorHAnsi" w:hAnsiTheme="minorHAnsi" w:cstheme="minorHAnsi"/>
          <w:sz w:val="24"/>
          <w:szCs w:val="24"/>
        </w:rPr>
        <w:t xml:space="preserve">Minimalny okres </w:t>
      </w:r>
      <w:r w:rsidRPr="00167161">
        <w:rPr>
          <w:rFonts w:asciiTheme="minorHAnsi" w:hAnsiTheme="minorHAnsi" w:cstheme="minorHAnsi"/>
          <w:sz w:val="24"/>
          <w:szCs w:val="24"/>
        </w:rPr>
        <w:t>gwarancji jaką Wykonawca może zaoferować na</w:t>
      </w:r>
      <w:bookmarkStart w:id="10" w:name="_Hlk102158622"/>
      <w:r w:rsidRPr="00167161">
        <w:rPr>
          <w:rFonts w:asciiTheme="minorHAnsi" w:hAnsiTheme="minorHAnsi" w:cstheme="minorHAnsi"/>
          <w:sz w:val="24"/>
          <w:szCs w:val="24"/>
          <w:lang w:eastAsia="pl-PL"/>
        </w:rPr>
        <w:t xml:space="preserve"> urządzenia, materiały oraz roboty </w:t>
      </w:r>
      <w:r w:rsidR="00FB5674" w:rsidRPr="00167161">
        <w:rPr>
          <w:rFonts w:asciiTheme="minorHAnsi" w:hAnsiTheme="minorHAnsi" w:cstheme="minorHAnsi"/>
          <w:sz w:val="24"/>
          <w:szCs w:val="24"/>
          <w:lang w:eastAsia="pl-PL"/>
        </w:rPr>
        <w:t>budowlane</w:t>
      </w:r>
      <w:r w:rsidRPr="00167161">
        <w:rPr>
          <w:rFonts w:asciiTheme="minorHAnsi" w:hAnsiTheme="minorHAnsi" w:cstheme="minorHAnsi"/>
          <w:sz w:val="24"/>
          <w:szCs w:val="24"/>
        </w:rPr>
        <w:t xml:space="preserve"> </w:t>
      </w:r>
      <w:bookmarkEnd w:id="10"/>
      <w:r w:rsidRPr="00167161">
        <w:rPr>
          <w:rFonts w:asciiTheme="minorHAnsi" w:hAnsiTheme="minorHAnsi" w:cstheme="minorHAnsi"/>
          <w:sz w:val="24"/>
          <w:szCs w:val="24"/>
        </w:rPr>
        <w:t>wynosi 36 miesięcy. W</w:t>
      </w:r>
      <w:r w:rsidRPr="00167161">
        <w:rPr>
          <w:rFonts w:asciiTheme="minorHAnsi" w:hAnsiTheme="minorHAnsi" w:cstheme="minorHAnsi"/>
          <w:spacing w:val="63"/>
          <w:sz w:val="24"/>
          <w:szCs w:val="24"/>
        </w:rPr>
        <w:t xml:space="preserve"> </w:t>
      </w:r>
      <w:r w:rsidRPr="00167161">
        <w:rPr>
          <w:rFonts w:asciiTheme="minorHAnsi" w:hAnsiTheme="minorHAnsi" w:cstheme="minorHAnsi"/>
          <w:sz w:val="24"/>
          <w:szCs w:val="24"/>
        </w:rPr>
        <w:t>przypadku</w:t>
      </w:r>
      <w:r w:rsidRPr="00167161">
        <w:rPr>
          <w:rFonts w:asciiTheme="minorHAnsi" w:hAnsiTheme="minorHAnsi" w:cstheme="minorHAnsi"/>
          <w:spacing w:val="64"/>
          <w:sz w:val="24"/>
          <w:szCs w:val="24"/>
        </w:rPr>
        <w:t xml:space="preserve"> </w:t>
      </w:r>
      <w:r w:rsidRPr="00167161">
        <w:rPr>
          <w:rFonts w:asciiTheme="minorHAnsi" w:hAnsiTheme="minorHAnsi" w:cstheme="minorHAnsi"/>
          <w:sz w:val="24"/>
          <w:szCs w:val="24"/>
        </w:rPr>
        <w:t>zaoferowania</w:t>
      </w:r>
      <w:r w:rsidRPr="00167161">
        <w:rPr>
          <w:rFonts w:asciiTheme="minorHAnsi" w:hAnsiTheme="minorHAnsi" w:cstheme="minorHAnsi"/>
          <w:spacing w:val="65"/>
          <w:sz w:val="24"/>
          <w:szCs w:val="24"/>
        </w:rPr>
        <w:t xml:space="preserve"> </w:t>
      </w:r>
      <w:r w:rsidRPr="00167161">
        <w:rPr>
          <w:rFonts w:asciiTheme="minorHAnsi" w:hAnsiTheme="minorHAnsi" w:cstheme="minorHAnsi"/>
          <w:sz w:val="24"/>
          <w:szCs w:val="24"/>
        </w:rPr>
        <w:t>minimalnego okresu</w:t>
      </w:r>
      <w:r w:rsidRPr="00167161">
        <w:rPr>
          <w:rFonts w:asciiTheme="minorHAnsi" w:hAnsiTheme="minorHAnsi" w:cstheme="minorHAnsi"/>
          <w:spacing w:val="64"/>
          <w:sz w:val="24"/>
          <w:szCs w:val="24"/>
        </w:rPr>
        <w:t xml:space="preserve"> </w:t>
      </w:r>
      <w:r w:rsidRPr="00167161">
        <w:rPr>
          <w:rFonts w:asciiTheme="minorHAnsi" w:hAnsiTheme="minorHAnsi" w:cstheme="minorHAnsi"/>
          <w:sz w:val="24"/>
          <w:szCs w:val="24"/>
        </w:rPr>
        <w:t>gwarancji</w:t>
      </w:r>
      <w:r w:rsidRPr="00167161">
        <w:rPr>
          <w:rFonts w:asciiTheme="minorHAnsi" w:hAnsiTheme="minorHAnsi" w:cstheme="minorHAnsi"/>
          <w:spacing w:val="65"/>
          <w:sz w:val="24"/>
          <w:szCs w:val="24"/>
        </w:rPr>
        <w:t xml:space="preserve"> </w:t>
      </w:r>
      <w:r w:rsidRPr="00167161">
        <w:rPr>
          <w:rFonts w:asciiTheme="minorHAnsi" w:hAnsiTheme="minorHAnsi" w:cstheme="minorHAnsi"/>
          <w:sz w:val="24"/>
          <w:szCs w:val="24"/>
        </w:rPr>
        <w:t>tj.</w:t>
      </w:r>
      <w:r w:rsidRPr="00167161">
        <w:rPr>
          <w:rFonts w:asciiTheme="minorHAnsi" w:hAnsiTheme="minorHAnsi" w:cstheme="minorHAnsi"/>
          <w:spacing w:val="65"/>
          <w:sz w:val="24"/>
          <w:szCs w:val="24"/>
        </w:rPr>
        <w:t xml:space="preserve"> </w:t>
      </w:r>
      <w:r w:rsidRPr="00167161">
        <w:rPr>
          <w:rFonts w:asciiTheme="minorHAnsi" w:hAnsiTheme="minorHAnsi" w:cstheme="minorHAnsi"/>
          <w:sz w:val="24"/>
          <w:szCs w:val="24"/>
        </w:rPr>
        <w:t>36</w:t>
      </w:r>
      <w:r w:rsidRPr="00167161">
        <w:rPr>
          <w:rFonts w:asciiTheme="minorHAnsi" w:hAnsiTheme="minorHAnsi" w:cstheme="minorHAnsi"/>
          <w:spacing w:val="63"/>
          <w:sz w:val="24"/>
          <w:szCs w:val="24"/>
        </w:rPr>
        <w:t xml:space="preserve"> </w:t>
      </w:r>
      <w:r w:rsidRPr="00167161">
        <w:rPr>
          <w:rFonts w:asciiTheme="minorHAnsi" w:hAnsiTheme="minorHAnsi" w:cstheme="minorHAnsi"/>
          <w:spacing w:val="-2"/>
          <w:sz w:val="24"/>
          <w:szCs w:val="24"/>
        </w:rPr>
        <w:t xml:space="preserve">miesięcy oferta Wykonawcy otrzyma </w:t>
      </w:r>
      <w:r w:rsidRPr="00167161">
        <w:rPr>
          <w:rFonts w:asciiTheme="minorHAnsi" w:hAnsiTheme="minorHAnsi" w:cstheme="minorHAnsi"/>
          <w:b/>
          <w:bCs/>
          <w:spacing w:val="-2"/>
          <w:sz w:val="24"/>
          <w:szCs w:val="24"/>
        </w:rPr>
        <w:t>0,00 pkt</w:t>
      </w:r>
      <w:r w:rsidRPr="00167161">
        <w:rPr>
          <w:rFonts w:asciiTheme="minorHAnsi" w:hAnsiTheme="minorHAnsi" w:cstheme="minorHAnsi"/>
          <w:spacing w:val="-2"/>
          <w:sz w:val="24"/>
          <w:szCs w:val="24"/>
        </w:rPr>
        <w:t xml:space="preserve"> (zero punktów);</w:t>
      </w:r>
    </w:p>
    <w:p w14:paraId="369F763A" w14:textId="17B897DE" w:rsidR="00322DF6" w:rsidRPr="00A01B4D" w:rsidRDefault="00322DF6" w:rsidP="00123C9F">
      <w:pPr>
        <w:pStyle w:val="Akapitzlist"/>
        <w:widowControl w:val="0"/>
        <w:numPr>
          <w:ilvl w:val="2"/>
          <w:numId w:val="20"/>
        </w:numPr>
        <w:tabs>
          <w:tab w:val="left" w:pos="854"/>
        </w:tabs>
        <w:autoSpaceDE w:val="0"/>
        <w:autoSpaceDN w:val="0"/>
        <w:spacing w:before="120" w:after="120"/>
        <w:ind w:left="1418" w:right="-1" w:hanging="709"/>
        <w:contextualSpacing w:val="0"/>
        <w:jc w:val="both"/>
        <w:rPr>
          <w:rFonts w:asciiTheme="minorHAnsi" w:hAnsiTheme="minorHAnsi" w:cstheme="minorHAnsi"/>
          <w:spacing w:val="-2"/>
          <w:sz w:val="24"/>
          <w:szCs w:val="24"/>
        </w:rPr>
      </w:pPr>
      <w:r w:rsidRPr="00A01B4D">
        <w:rPr>
          <w:rFonts w:asciiTheme="minorHAnsi" w:hAnsiTheme="minorHAnsi" w:cstheme="minorHAnsi"/>
          <w:spacing w:val="-2"/>
          <w:sz w:val="24"/>
          <w:szCs w:val="24"/>
        </w:rPr>
        <w:t xml:space="preserve">W </w:t>
      </w:r>
      <w:r w:rsidRPr="00167161">
        <w:rPr>
          <w:rFonts w:asciiTheme="minorHAnsi" w:hAnsiTheme="minorHAnsi" w:cstheme="minorHAnsi"/>
          <w:spacing w:val="-2"/>
          <w:sz w:val="24"/>
          <w:szCs w:val="24"/>
        </w:rPr>
        <w:t xml:space="preserve">przypadku zaoferowania gwarancji poniżej minimalnego okresu (tj. mniej niż 36 miesięcy) oferta zostanie odrzucona. Jeżeli Wykonawca w ofercie nie wskaże </w:t>
      </w:r>
      <w:r w:rsidRPr="00167161">
        <w:rPr>
          <w:rFonts w:asciiTheme="minorHAnsi" w:hAnsiTheme="minorHAnsi" w:cstheme="minorHAnsi"/>
          <w:sz w:val="24"/>
        </w:rPr>
        <w:t xml:space="preserve">okresu gwarancji, Zamawiający przyjmie, </w:t>
      </w:r>
      <w:r w:rsidR="00684DC1" w:rsidRPr="00167161">
        <w:rPr>
          <w:rFonts w:asciiTheme="minorHAnsi" w:hAnsiTheme="minorHAnsi" w:cstheme="minorHAnsi"/>
          <w:sz w:val="24"/>
        </w:rPr>
        <w:t>że</w:t>
      </w:r>
      <w:r w:rsidRPr="00167161">
        <w:rPr>
          <w:rFonts w:asciiTheme="minorHAnsi" w:hAnsiTheme="minorHAnsi" w:cstheme="minorHAnsi"/>
          <w:sz w:val="24"/>
        </w:rPr>
        <w:t xml:space="preserve"> Wykonawca </w:t>
      </w:r>
      <w:r w:rsidR="00684DC1" w:rsidRPr="00167161">
        <w:rPr>
          <w:rFonts w:asciiTheme="minorHAnsi" w:hAnsiTheme="minorHAnsi" w:cstheme="minorHAnsi"/>
          <w:sz w:val="24"/>
        </w:rPr>
        <w:t xml:space="preserve">oferuje najniższą wymaganą gwarancję, tj. 36 miesięcy i tym samym, Wykonawca otrzyma 0,00 pkt. </w:t>
      </w:r>
    </w:p>
    <w:p w14:paraId="1E87622B" w14:textId="5E29625B" w:rsidR="00322DF6" w:rsidRPr="00A01B4D" w:rsidRDefault="00322DF6" w:rsidP="00123C9F">
      <w:pPr>
        <w:pStyle w:val="Akapitzlist"/>
        <w:widowControl w:val="0"/>
        <w:numPr>
          <w:ilvl w:val="2"/>
          <w:numId w:val="20"/>
        </w:numPr>
        <w:tabs>
          <w:tab w:val="left" w:pos="854"/>
        </w:tabs>
        <w:autoSpaceDE w:val="0"/>
        <w:autoSpaceDN w:val="0"/>
        <w:spacing w:before="120" w:after="120"/>
        <w:ind w:left="1418" w:right="-1" w:hanging="709"/>
        <w:contextualSpacing w:val="0"/>
        <w:jc w:val="both"/>
        <w:rPr>
          <w:rFonts w:asciiTheme="minorHAnsi" w:hAnsiTheme="minorHAnsi" w:cstheme="minorHAnsi"/>
          <w:spacing w:val="-2"/>
          <w:sz w:val="24"/>
          <w:szCs w:val="24"/>
        </w:rPr>
      </w:pPr>
      <w:r w:rsidRPr="00A01B4D">
        <w:rPr>
          <w:rFonts w:asciiTheme="minorHAnsi" w:hAnsiTheme="minorHAnsi" w:cstheme="minorHAnsi"/>
          <w:bCs/>
          <w:sz w:val="24"/>
        </w:rPr>
        <w:t xml:space="preserve">W przypadku, gdy Wykonawca zaoferuje okres gwarancji wynoszący 60 miesięcy, oferta otrzyma </w:t>
      </w:r>
      <w:r w:rsidR="00FB5674">
        <w:rPr>
          <w:rFonts w:asciiTheme="minorHAnsi" w:hAnsiTheme="minorHAnsi" w:cstheme="minorHAnsi"/>
          <w:bCs/>
          <w:sz w:val="24"/>
        </w:rPr>
        <w:t>4</w:t>
      </w:r>
      <w:r w:rsidRPr="00A01B4D">
        <w:rPr>
          <w:rFonts w:asciiTheme="minorHAnsi" w:hAnsiTheme="minorHAnsi" w:cstheme="minorHAnsi"/>
          <w:bCs/>
          <w:sz w:val="24"/>
        </w:rPr>
        <w:t xml:space="preserve">0,00 pkt (maksymalna ilość punktów w tym kryterium). </w:t>
      </w:r>
      <w:r w:rsidRPr="00A01B4D">
        <w:rPr>
          <w:rFonts w:asciiTheme="minorHAnsi" w:hAnsiTheme="minorHAnsi" w:cstheme="minorHAnsi"/>
          <w:sz w:val="24"/>
        </w:rPr>
        <w:t>Wykonawca może zaoferować okres gwarancji dłuższy niż wyznaczony maksymalny 60 miesięcy, jednak w takim przypadku</w:t>
      </w:r>
      <w:r w:rsidRPr="00A01B4D">
        <w:rPr>
          <w:rFonts w:asciiTheme="minorHAnsi" w:hAnsiTheme="minorHAnsi" w:cstheme="minorHAnsi"/>
          <w:spacing w:val="-2"/>
          <w:sz w:val="24"/>
        </w:rPr>
        <w:t xml:space="preserve"> </w:t>
      </w:r>
      <w:r w:rsidRPr="00A01B4D">
        <w:rPr>
          <w:rFonts w:asciiTheme="minorHAnsi" w:hAnsiTheme="minorHAnsi" w:cstheme="minorHAnsi"/>
          <w:sz w:val="24"/>
        </w:rPr>
        <w:t>Zamawiający</w:t>
      </w:r>
      <w:r w:rsidRPr="00A01B4D">
        <w:rPr>
          <w:rFonts w:asciiTheme="minorHAnsi" w:hAnsiTheme="minorHAnsi" w:cstheme="minorHAnsi"/>
          <w:spacing w:val="-3"/>
          <w:sz w:val="24"/>
        </w:rPr>
        <w:t xml:space="preserve"> </w:t>
      </w:r>
      <w:r w:rsidRPr="00A01B4D">
        <w:rPr>
          <w:rFonts w:asciiTheme="minorHAnsi" w:hAnsiTheme="minorHAnsi" w:cstheme="minorHAnsi"/>
          <w:sz w:val="24"/>
        </w:rPr>
        <w:t>przyjmie</w:t>
      </w:r>
      <w:r w:rsidRPr="00A01B4D">
        <w:rPr>
          <w:rFonts w:asciiTheme="minorHAnsi" w:hAnsiTheme="minorHAnsi" w:cstheme="minorHAnsi"/>
          <w:spacing w:val="-2"/>
          <w:sz w:val="24"/>
        </w:rPr>
        <w:t xml:space="preserve"> </w:t>
      </w:r>
      <w:r w:rsidRPr="00A01B4D">
        <w:rPr>
          <w:rFonts w:asciiTheme="minorHAnsi" w:hAnsiTheme="minorHAnsi" w:cstheme="minorHAnsi"/>
          <w:sz w:val="24"/>
        </w:rPr>
        <w:t>do</w:t>
      </w:r>
      <w:r w:rsidRPr="00A01B4D">
        <w:rPr>
          <w:rFonts w:asciiTheme="minorHAnsi" w:hAnsiTheme="minorHAnsi" w:cstheme="minorHAnsi"/>
          <w:spacing w:val="-3"/>
          <w:sz w:val="24"/>
        </w:rPr>
        <w:t xml:space="preserve"> </w:t>
      </w:r>
      <w:r w:rsidRPr="00A01B4D">
        <w:rPr>
          <w:rFonts w:asciiTheme="minorHAnsi" w:hAnsiTheme="minorHAnsi" w:cstheme="minorHAnsi"/>
          <w:sz w:val="24"/>
        </w:rPr>
        <w:t>punktacji</w:t>
      </w:r>
      <w:r w:rsidRPr="00A01B4D">
        <w:rPr>
          <w:rFonts w:asciiTheme="minorHAnsi" w:hAnsiTheme="minorHAnsi" w:cstheme="minorHAnsi"/>
          <w:spacing w:val="-2"/>
          <w:sz w:val="24"/>
        </w:rPr>
        <w:t xml:space="preserve"> </w:t>
      </w:r>
      <w:r w:rsidRPr="00A01B4D">
        <w:rPr>
          <w:rFonts w:asciiTheme="minorHAnsi" w:hAnsiTheme="minorHAnsi" w:cstheme="minorHAnsi"/>
          <w:sz w:val="24"/>
        </w:rPr>
        <w:t>wartość</w:t>
      </w:r>
      <w:r w:rsidRPr="00A01B4D">
        <w:rPr>
          <w:rFonts w:asciiTheme="minorHAnsi" w:hAnsiTheme="minorHAnsi" w:cstheme="minorHAnsi"/>
          <w:spacing w:val="-3"/>
          <w:sz w:val="24"/>
        </w:rPr>
        <w:t xml:space="preserve"> </w:t>
      </w:r>
      <w:r w:rsidRPr="00A01B4D">
        <w:rPr>
          <w:rFonts w:asciiTheme="minorHAnsi" w:hAnsiTheme="minorHAnsi" w:cstheme="minorHAnsi"/>
          <w:sz w:val="24"/>
        </w:rPr>
        <w:t>60</w:t>
      </w:r>
      <w:r w:rsidRPr="00A01B4D">
        <w:rPr>
          <w:rFonts w:asciiTheme="minorHAnsi" w:hAnsiTheme="minorHAnsi" w:cstheme="minorHAnsi"/>
          <w:spacing w:val="-3"/>
          <w:sz w:val="24"/>
        </w:rPr>
        <w:t xml:space="preserve"> </w:t>
      </w:r>
      <w:r w:rsidRPr="00A01B4D">
        <w:rPr>
          <w:rFonts w:asciiTheme="minorHAnsi" w:hAnsiTheme="minorHAnsi" w:cstheme="minorHAnsi"/>
          <w:sz w:val="24"/>
        </w:rPr>
        <w:t xml:space="preserve">miesięcy, za co oferta Wykonawcy otrzyma </w:t>
      </w:r>
      <w:r w:rsidR="00167161">
        <w:rPr>
          <w:rFonts w:asciiTheme="minorHAnsi" w:hAnsiTheme="minorHAnsi" w:cstheme="minorHAnsi"/>
          <w:sz w:val="24"/>
        </w:rPr>
        <w:lastRenderedPageBreak/>
        <w:t>4</w:t>
      </w:r>
      <w:r w:rsidRPr="00A01B4D">
        <w:rPr>
          <w:rFonts w:asciiTheme="minorHAnsi" w:hAnsiTheme="minorHAnsi" w:cstheme="minorHAnsi"/>
          <w:sz w:val="24"/>
        </w:rPr>
        <w:t>0,00 pkt;</w:t>
      </w:r>
    </w:p>
    <w:p w14:paraId="4ACDCFF5" w14:textId="0C13412F" w:rsidR="00322DF6" w:rsidRPr="00A01B4D" w:rsidRDefault="00322DF6" w:rsidP="00123C9F">
      <w:pPr>
        <w:pStyle w:val="Akapitzlist"/>
        <w:widowControl w:val="0"/>
        <w:numPr>
          <w:ilvl w:val="2"/>
          <w:numId w:val="20"/>
        </w:numPr>
        <w:tabs>
          <w:tab w:val="left" w:pos="854"/>
        </w:tabs>
        <w:autoSpaceDE w:val="0"/>
        <w:autoSpaceDN w:val="0"/>
        <w:spacing w:before="120" w:after="120"/>
        <w:ind w:left="1418" w:hanging="709"/>
        <w:contextualSpacing w:val="0"/>
        <w:jc w:val="both"/>
        <w:rPr>
          <w:rFonts w:asciiTheme="minorHAnsi" w:hAnsiTheme="minorHAnsi" w:cstheme="minorHAnsi"/>
          <w:spacing w:val="-2"/>
          <w:sz w:val="24"/>
          <w:szCs w:val="24"/>
        </w:rPr>
      </w:pPr>
      <w:r w:rsidRPr="00A01B4D">
        <w:rPr>
          <w:rFonts w:asciiTheme="minorHAnsi" w:hAnsiTheme="minorHAnsi" w:cstheme="minorHAnsi"/>
          <w:sz w:val="24"/>
          <w:szCs w:val="24"/>
        </w:rPr>
        <w:t xml:space="preserve">Wykonawcy oferują długości okresu gwarancji w pełnych miesiącach. W przypadku zaoferowania gwarancji pomiędzy 36 a 60 miesięcy punkty w kryterium „Okres gwarancji na pozostałe </w:t>
      </w:r>
      <w:r w:rsidRPr="00A01B4D">
        <w:rPr>
          <w:rFonts w:asciiTheme="minorHAnsi" w:hAnsiTheme="minorHAnsi" w:cstheme="minorHAnsi"/>
          <w:sz w:val="24"/>
          <w:szCs w:val="24"/>
          <w:lang w:eastAsia="pl-PL"/>
        </w:rPr>
        <w:t xml:space="preserve">urządzenia, materiały oraz roboty </w:t>
      </w:r>
      <w:r w:rsidR="00FB5674">
        <w:rPr>
          <w:rFonts w:asciiTheme="minorHAnsi" w:hAnsiTheme="minorHAnsi" w:cstheme="minorHAnsi"/>
          <w:sz w:val="24"/>
          <w:szCs w:val="24"/>
          <w:lang w:eastAsia="pl-PL"/>
        </w:rPr>
        <w:t>budowlane</w:t>
      </w:r>
      <w:r w:rsidRPr="00A01B4D">
        <w:rPr>
          <w:rFonts w:asciiTheme="minorHAnsi" w:hAnsiTheme="minorHAnsi" w:cstheme="minorHAnsi"/>
          <w:sz w:val="24"/>
          <w:szCs w:val="24"/>
        </w:rPr>
        <w:t>” obliczone zostaną według wzoru:</w:t>
      </w:r>
    </w:p>
    <w:tbl>
      <w:tblPr>
        <w:tblStyle w:val="Tabela-Siatka"/>
        <w:tblW w:w="0" w:type="auto"/>
        <w:jc w:val="center"/>
        <w:tblLook w:val="04A0" w:firstRow="1" w:lastRow="0" w:firstColumn="1" w:lastColumn="0" w:noHBand="0" w:noVBand="1"/>
      </w:tblPr>
      <w:tblGrid>
        <w:gridCol w:w="4814"/>
      </w:tblGrid>
      <w:tr w:rsidR="00322DF6" w:rsidRPr="00A01B4D" w14:paraId="73FF1DE6" w14:textId="77777777" w:rsidTr="007D5CD5">
        <w:trPr>
          <w:jc w:val="center"/>
        </w:trPr>
        <w:tc>
          <w:tcPr>
            <w:tcW w:w="4814" w:type="dxa"/>
          </w:tcPr>
          <w:p w14:paraId="54AFB6A8" w14:textId="3D76FAFB" w:rsidR="00322DF6" w:rsidRPr="00A01B4D" w:rsidRDefault="00673F4E" w:rsidP="007D5CD5">
            <w:pPr>
              <w:pStyle w:val="Tekstpodstawowy"/>
              <w:spacing w:before="39"/>
              <w:rPr>
                <w:rFonts w:asciiTheme="minorHAnsi" w:hAnsiTheme="minorHAnsi" w:cstheme="minorHAnsi"/>
                <w:b/>
                <w:bCs/>
                <w:spacing w:val="-2"/>
              </w:rPr>
            </w:pPr>
            <m:oMathPara>
              <m:oMath>
                <m:sSub>
                  <m:sSubPr>
                    <m:ctrlPr>
                      <w:rPr>
                        <w:rFonts w:ascii="Cambria Math" w:hAnsi="Cambria Math" w:cstheme="minorHAnsi"/>
                        <w:b/>
                        <w:bCs/>
                        <w:i/>
                        <w:spacing w:val="-2"/>
                      </w:rPr>
                    </m:ctrlPr>
                  </m:sSubPr>
                  <m:e>
                    <m:r>
                      <m:rPr>
                        <m:sty m:val="bi"/>
                      </m:rPr>
                      <w:rPr>
                        <w:rFonts w:ascii="Cambria Math" w:hAnsi="Cambria Math" w:cstheme="minorHAnsi"/>
                        <w:spacing w:val="-2"/>
                      </w:rPr>
                      <m:t>P</m:t>
                    </m:r>
                  </m:e>
                  <m:sub>
                    <m:r>
                      <m:rPr>
                        <m:sty m:val="bi"/>
                      </m:rPr>
                      <w:rPr>
                        <w:rFonts w:ascii="Cambria Math" w:hAnsi="Cambria Math" w:cstheme="minorHAnsi"/>
                        <w:spacing w:val="-2"/>
                      </w:rPr>
                      <m:t>G</m:t>
                    </m:r>
                  </m:sub>
                </m:sSub>
                <m:r>
                  <m:rPr>
                    <m:sty m:val="bi"/>
                  </m:rPr>
                  <w:rPr>
                    <w:rFonts w:ascii="Cambria Math" w:hAnsi="Cambria Math" w:cstheme="minorHAnsi"/>
                    <w:spacing w:val="-2"/>
                  </w:rPr>
                  <m:t xml:space="preserve">= </m:t>
                </m:r>
                <m:f>
                  <m:fPr>
                    <m:ctrlPr>
                      <w:rPr>
                        <w:rFonts w:ascii="Cambria Math" w:hAnsi="Cambria Math" w:cstheme="minorHAnsi"/>
                        <w:b/>
                        <w:bCs/>
                        <w:i/>
                        <w:spacing w:val="-2"/>
                      </w:rPr>
                    </m:ctrlPr>
                  </m:fPr>
                  <m:num>
                    <m:sSub>
                      <m:sSubPr>
                        <m:ctrlPr>
                          <w:rPr>
                            <w:rFonts w:ascii="Cambria Math" w:hAnsi="Cambria Math" w:cstheme="minorHAnsi"/>
                            <w:b/>
                            <w:bCs/>
                            <w:i/>
                            <w:spacing w:val="-2"/>
                          </w:rPr>
                        </m:ctrlPr>
                      </m:sSubPr>
                      <m:e>
                        <m:r>
                          <m:rPr>
                            <m:sty m:val="bi"/>
                          </m:rPr>
                          <w:rPr>
                            <w:rFonts w:ascii="Cambria Math" w:hAnsi="Cambria Math" w:cstheme="minorHAnsi"/>
                            <w:spacing w:val="-2"/>
                          </w:rPr>
                          <m:t>G</m:t>
                        </m:r>
                      </m:e>
                      <m:sub>
                        <m:r>
                          <m:rPr>
                            <m:sty m:val="bi"/>
                          </m:rPr>
                          <w:rPr>
                            <w:rFonts w:ascii="Cambria Math" w:hAnsi="Cambria Math" w:cstheme="minorHAnsi"/>
                            <w:spacing w:val="-2"/>
                          </w:rPr>
                          <m:t>B</m:t>
                        </m:r>
                      </m:sub>
                    </m:sSub>
                    <m:r>
                      <m:rPr>
                        <m:sty m:val="bi"/>
                      </m:rPr>
                      <w:rPr>
                        <w:rFonts w:ascii="Cambria Math" w:hAnsi="Cambria Math" w:cstheme="minorHAnsi"/>
                        <w:spacing w:val="-2"/>
                      </w:rPr>
                      <m:t>-</m:t>
                    </m:r>
                    <m:sSub>
                      <m:sSubPr>
                        <m:ctrlPr>
                          <w:rPr>
                            <w:rFonts w:ascii="Cambria Math" w:hAnsi="Cambria Math" w:cstheme="minorHAnsi"/>
                            <w:b/>
                            <w:bCs/>
                            <w:i/>
                            <w:spacing w:val="-2"/>
                          </w:rPr>
                        </m:ctrlPr>
                      </m:sSubPr>
                      <m:e>
                        <m:r>
                          <m:rPr>
                            <m:sty m:val="bi"/>
                          </m:rPr>
                          <w:rPr>
                            <w:rFonts w:ascii="Cambria Math" w:hAnsi="Cambria Math" w:cstheme="minorHAnsi"/>
                            <w:spacing w:val="-2"/>
                          </w:rPr>
                          <m:t>G</m:t>
                        </m:r>
                      </m:e>
                      <m:sub>
                        <m:r>
                          <m:rPr>
                            <m:sty m:val="bi"/>
                          </m:rPr>
                          <w:rPr>
                            <w:rFonts w:ascii="Cambria Math" w:hAnsi="Cambria Math" w:cstheme="minorHAnsi"/>
                            <w:spacing w:val="-2"/>
                          </w:rPr>
                          <m:t>MIN</m:t>
                        </m:r>
                      </m:sub>
                    </m:sSub>
                  </m:num>
                  <m:den>
                    <m:sSub>
                      <m:sSubPr>
                        <m:ctrlPr>
                          <w:rPr>
                            <w:rFonts w:ascii="Cambria Math" w:hAnsi="Cambria Math" w:cstheme="minorHAnsi"/>
                            <w:b/>
                            <w:bCs/>
                            <w:i/>
                            <w:spacing w:val="-2"/>
                          </w:rPr>
                        </m:ctrlPr>
                      </m:sSubPr>
                      <m:e>
                        <m:r>
                          <m:rPr>
                            <m:sty m:val="bi"/>
                          </m:rPr>
                          <w:rPr>
                            <w:rFonts w:ascii="Cambria Math" w:hAnsi="Cambria Math" w:cstheme="minorHAnsi"/>
                            <w:spacing w:val="-2"/>
                          </w:rPr>
                          <m:t>G</m:t>
                        </m:r>
                      </m:e>
                      <m:sub>
                        <m:r>
                          <m:rPr>
                            <m:sty m:val="bi"/>
                          </m:rPr>
                          <w:rPr>
                            <w:rFonts w:ascii="Cambria Math" w:hAnsi="Cambria Math" w:cstheme="minorHAnsi"/>
                            <w:spacing w:val="-2"/>
                          </w:rPr>
                          <m:t>MAX</m:t>
                        </m:r>
                      </m:sub>
                    </m:sSub>
                    <m:r>
                      <m:rPr>
                        <m:sty m:val="bi"/>
                      </m:rPr>
                      <w:rPr>
                        <w:rFonts w:ascii="Cambria Math" w:hAnsi="Cambria Math" w:cstheme="minorHAnsi"/>
                        <w:spacing w:val="-2"/>
                      </w:rPr>
                      <m:t xml:space="preserve">- </m:t>
                    </m:r>
                    <m:sSub>
                      <m:sSubPr>
                        <m:ctrlPr>
                          <w:rPr>
                            <w:rFonts w:ascii="Cambria Math" w:hAnsi="Cambria Math" w:cstheme="minorHAnsi"/>
                            <w:b/>
                            <w:bCs/>
                            <w:i/>
                            <w:spacing w:val="-2"/>
                          </w:rPr>
                        </m:ctrlPr>
                      </m:sSubPr>
                      <m:e>
                        <m:r>
                          <m:rPr>
                            <m:sty m:val="bi"/>
                          </m:rPr>
                          <w:rPr>
                            <w:rFonts w:ascii="Cambria Math" w:hAnsi="Cambria Math" w:cstheme="minorHAnsi"/>
                            <w:spacing w:val="-2"/>
                          </w:rPr>
                          <m:t>G</m:t>
                        </m:r>
                      </m:e>
                      <m:sub>
                        <m:r>
                          <m:rPr>
                            <m:sty m:val="bi"/>
                          </m:rPr>
                          <w:rPr>
                            <w:rFonts w:ascii="Cambria Math" w:hAnsi="Cambria Math" w:cstheme="minorHAnsi"/>
                            <w:spacing w:val="-2"/>
                          </w:rPr>
                          <m:t>MIN</m:t>
                        </m:r>
                      </m:sub>
                    </m:sSub>
                  </m:den>
                </m:f>
                <m:r>
                  <m:rPr>
                    <m:sty m:val="bi"/>
                  </m:rPr>
                  <w:rPr>
                    <w:rFonts w:ascii="Cambria Math" w:hAnsi="Cambria Math" w:cstheme="minorHAnsi"/>
                    <w:spacing w:val="-2"/>
                  </w:rPr>
                  <m:t xml:space="preserve"> ×40 pkt</m:t>
                </m:r>
              </m:oMath>
            </m:oMathPara>
          </w:p>
        </w:tc>
      </w:tr>
    </w:tbl>
    <w:p w14:paraId="1D2AFCB7" w14:textId="77777777" w:rsidR="00322DF6" w:rsidRPr="00A01B4D" w:rsidRDefault="00322DF6" w:rsidP="00322DF6">
      <w:pPr>
        <w:pStyle w:val="Tekstpodstawowy"/>
        <w:spacing w:before="120" w:line="276" w:lineRule="auto"/>
        <w:ind w:left="1418"/>
        <w:rPr>
          <w:rFonts w:asciiTheme="minorHAnsi" w:hAnsiTheme="minorHAnsi" w:cstheme="minorHAnsi"/>
          <w:i/>
          <w:iCs/>
        </w:rPr>
      </w:pPr>
      <w:r w:rsidRPr="00A01B4D">
        <w:rPr>
          <w:rFonts w:asciiTheme="minorHAnsi" w:hAnsiTheme="minorHAnsi" w:cstheme="minorHAnsi"/>
          <w:i/>
          <w:iCs/>
          <w:spacing w:val="-2"/>
        </w:rPr>
        <w:t>gdzie:</w:t>
      </w:r>
    </w:p>
    <w:p w14:paraId="152DAB36" w14:textId="7E390E43" w:rsidR="00322DF6" w:rsidRPr="00A01B4D" w:rsidRDefault="00322DF6" w:rsidP="00322DF6">
      <w:pPr>
        <w:pStyle w:val="Tekstpodstawowy"/>
        <w:spacing w:after="0" w:line="276" w:lineRule="auto"/>
        <w:ind w:left="1416"/>
        <w:jc w:val="both"/>
        <w:rPr>
          <w:rFonts w:asciiTheme="minorHAnsi" w:hAnsiTheme="minorHAnsi" w:cstheme="minorHAnsi"/>
          <w:i/>
          <w:iCs/>
        </w:rPr>
      </w:pPr>
      <w:r w:rsidRPr="00A01B4D">
        <w:rPr>
          <w:rFonts w:asciiTheme="minorHAnsi" w:hAnsiTheme="minorHAnsi" w:cstheme="minorHAnsi"/>
          <w:b/>
          <w:i/>
          <w:iCs/>
          <w:position w:val="2"/>
        </w:rPr>
        <w:t>P</w:t>
      </w:r>
      <w:r w:rsidRPr="00A01B4D">
        <w:rPr>
          <w:rFonts w:asciiTheme="minorHAnsi" w:hAnsiTheme="minorHAnsi" w:cstheme="minorHAnsi"/>
          <w:b/>
          <w:i/>
          <w:iCs/>
          <w:vertAlign w:val="subscript"/>
        </w:rPr>
        <w:t>G</w:t>
      </w:r>
      <w:r w:rsidRPr="00A01B4D">
        <w:rPr>
          <w:rFonts w:asciiTheme="minorHAnsi" w:hAnsiTheme="minorHAnsi" w:cstheme="minorHAnsi"/>
          <w:b/>
          <w:i/>
          <w:iCs/>
          <w:position w:val="2"/>
        </w:rPr>
        <w:t xml:space="preserve"> </w:t>
      </w:r>
      <w:r w:rsidRPr="00A01B4D">
        <w:rPr>
          <w:rFonts w:asciiTheme="minorHAnsi" w:hAnsiTheme="minorHAnsi" w:cstheme="minorHAnsi"/>
          <w:bCs/>
          <w:position w:val="2"/>
        </w:rPr>
        <w:t>–</w:t>
      </w:r>
      <w:r w:rsidRPr="00A01B4D">
        <w:rPr>
          <w:rFonts w:asciiTheme="minorHAnsi" w:hAnsiTheme="minorHAnsi" w:cstheme="minorHAnsi"/>
          <w:b/>
          <w:i/>
          <w:iCs/>
          <w:position w:val="2"/>
        </w:rPr>
        <w:t xml:space="preserve"> </w:t>
      </w:r>
      <w:r w:rsidRPr="00A01B4D">
        <w:rPr>
          <w:rFonts w:asciiTheme="minorHAnsi" w:hAnsiTheme="minorHAnsi" w:cstheme="minorHAnsi"/>
          <w:i/>
          <w:iCs/>
        </w:rPr>
        <w:t xml:space="preserve">ilość punktów w kryterium „Okres gwarancji na </w:t>
      </w:r>
      <w:r w:rsidRPr="00A01B4D">
        <w:rPr>
          <w:rFonts w:asciiTheme="minorHAnsi" w:hAnsiTheme="minorHAnsi" w:cstheme="minorHAnsi"/>
          <w:i/>
          <w:iCs/>
          <w:lang w:eastAsia="pl-PL"/>
        </w:rPr>
        <w:t xml:space="preserve">urządzenia, materiały oraz roboty </w:t>
      </w:r>
      <w:r w:rsidR="00FB5674">
        <w:rPr>
          <w:rFonts w:asciiTheme="minorHAnsi" w:hAnsiTheme="minorHAnsi" w:cstheme="minorHAnsi"/>
          <w:i/>
          <w:iCs/>
          <w:lang w:eastAsia="pl-PL"/>
        </w:rPr>
        <w:t>budowlane</w:t>
      </w:r>
      <w:r w:rsidRPr="00A01B4D">
        <w:rPr>
          <w:rFonts w:asciiTheme="minorHAnsi" w:hAnsiTheme="minorHAnsi" w:cstheme="minorHAnsi"/>
          <w:i/>
          <w:iCs/>
        </w:rPr>
        <w:t>”,</w:t>
      </w:r>
    </w:p>
    <w:p w14:paraId="140DE8F9" w14:textId="77777777" w:rsidR="00322DF6" w:rsidRPr="00A01B4D" w:rsidRDefault="00322DF6" w:rsidP="00322DF6">
      <w:pPr>
        <w:pStyle w:val="Tekstpodstawowy"/>
        <w:spacing w:after="0" w:line="276" w:lineRule="auto"/>
        <w:ind w:left="1416"/>
        <w:rPr>
          <w:rFonts w:asciiTheme="minorHAnsi" w:hAnsiTheme="minorHAnsi" w:cstheme="minorHAnsi"/>
          <w:i/>
          <w:iCs/>
        </w:rPr>
      </w:pPr>
      <w:r w:rsidRPr="00A01B4D">
        <w:rPr>
          <w:rFonts w:asciiTheme="minorHAnsi" w:hAnsiTheme="minorHAnsi" w:cstheme="minorHAnsi"/>
          <w:b/>
          <w:i/>
          <w:iCs/>
          <w:position w:val="2"/>
        </w:rPr>
        <w:t>G</w:t>
      </w:r>
      <w:r w:rsidRPr="00A01B4D">
        <w:rPr>
          <w:rFonts w:asciiTheme="minorHAnsi" w:hAnsiTheme="minorHAnsi" w:cstheme="minorHAnsi"/>
          <w:b/>
          <w:i/>
          <w:iCs/>
          <w:position w:val="2"/>
          <w:vertAlign w:val="subscript"/>
        </w:rPr>
        <w:t>B</w:t>
      </w:r>
      <w:r w:rsidRPr="00A01B4D">
        <w:rPr>
          <w:rFonts w:asciiTheme="minorHAnsi" w:hAnsiTheme="minorHAnsi" w:cstheme="minorHAnsi"/>
          <w:b/>
          <w:i/>
          <w:iCs/>
          <w:spacing w:val="14"/>
        </w:rPr>
        <w:t xml:space="preserve"> </w:t>
      </w:r>
      <w:r w:rsidRPr="00A01B4D">
        <w:rPr>
          <w:rFonts w:asciiTheme="minorHAnsi" w:hAnsiTheme="minorHAnsi" w:cstheme="minorHAnsi"/>
          <w:bCs/>
          <w:i/>
          <w:iCs/>
          <w:position w:val="2"/>
        </w:rPr>
        <w:t>–</w:t>
      </w:r>
      <w:r w:rsidRPr="00A01B4D">
        <w:rPr>
          <w:rFonts w:asciiTheme="minorHAnsi" w:hAnsiTheme="minorHAnsi" w:cstheme="minorHAnsi"/>
          <w:b/>
          <w:i/>
          <w:iCs/>
          <w:spacing w:val="-2"/>
          <w:position w:val="2"/>
        </w:rPr>
        <w:t xml:space="preserve"> </w:t>
      </w:r>
      <w:r w:rsidRPr="00A01B4D">
        <w:rPr>
          <w:rFonts w:asciiTheme="minorHAnsi" w:hAnsiTheme="minorHAnsi" w:cstheme="minorHAnsi"/>
          <w:bCs/>
          <w:i/>
          <w:iCs/>
          <w:spacing w:val="-2"/>
          <w:position w:val="2"/>
        </w:rPr>
        <w:t>okres gwarancji oferty badanej,</w:t>
      </w:r>
    </w:p>
    <w:p w14:paraId="74AF4E54" w14:textId="77777777" w:rsidR="00322DF6" w:rsidRPr="00A01B4D" w:rsidRDefault="00322DF6" w:rsidP="00322DF6">
      <w:pPr>
        <w:pStyle w:val="Tekstpodstawowy"/>
        <w:spacing w:after="0" w:line="276" w:lineRule="auto"/>
        <w:ind w:left="1416"/>
        <w:rPr>
          <w:rFonts w:asciiTheme="minorHAnsi" w:hAnsiTheme="minorHAnsi" w:cstheme="minorHAnsi"/>
          <w:i/>
          <w:iCs/>
          <w:position w:val="2"/>
        </w:rPr>
      </w:pPr>
      <w:r w:rsidRPr="00A01B4D">
        <w:rPr>
          <w:rFonts w:asciiTheme="minorHAnsi" w:hAnsiTheme="minorHAnsi" w:cstheme="minorHAnsi"/>
          <w:b/>
          <w:i/>
          <w:iCs/>
          <w:position w:val="2"/>
        </w:rPr>
        <w:t>G</w:t>
      </w:r>
      <w:r w:rsidRPr="00A01B4D">
        <w:rPr>
          <w:rFonts w:asciiTheme="minorHAnsi" w:hAnsiTheme="minorHAnsi" w:cstheme="minorHAnsi"/>
          <w:b/>
          <w:i/>
          <w:iCs/>
          <w:position w:val="2"/>
          <w:vertAlign w:val="subscript"/>
        </w:rPr>
        <w:t>MIN</w:t>
      </w:r>
      <w:r w:rsidRPr="00A01B4D">
        <w:rPr>
          <w:rFonts w:asciiTheme="minorHAnsi" w:hAnsiTheme="minorHAnsi" w:cstheme="minorHAnsi"/>
          <w:b/>
          <w:i/>
          <w:iCs/>
          <w:spacing w:val="17"/>
        </w:rPr>
        <w:t xml:space="preserve"> </w:t>
      </w:r>
      <w:r w:rsidRPr="00A01B4D">
        <w:rPr>
          <w:rFonts w:asciiTheme="minorHAnsi" w:hAnsiTheme="minorHAnsi" w:cstheme="minorHAnsi"/>
          <w:bCs/>
          <w:i/>
          <w:iCs/>
          <w:position w:val="2"/>
        </w:rPr>
        <w:t>–</w:t>
      </w:r>
      <w:r w:rsidRPr="00A01B4D">
        <w:rPr>
          <w:rFonts w:asciiTheme="minorHAnsi" w:hAnsiTheme="minorHAnsi" w:cstheme="minorHAnsi"/>
          <w:b/>
          <w:i/>
          <w:iCs/>
          <w:spacing w:val="-2"/>
          <w:position w:val="2"/>
        </w:rPr>
        <w:t xml:space="preserve"> </w:t>
      </w:r>
      <w:r w:rsidRPr="00A01B4D">
        <w:rPr>
          <w:rFonts w:asciiTheme="minorHAnsi" w:hAnsiTheme="minorHAnsi" w:cstheme="minorHAnsi"/>
          <w:i/>
          <w:iCs/>
          <w:position w:val="2"/>
        </w:rPr>
        <w:t>minimalny okres gwaranci (36 miesięcy)</w:t>
      </w:r>
    </w:p>
    <w:p w14:paraId="045CDD5D" w14:textId="77777777" w:rsidR="00322DF6" w:rsidRPr="00A01B4D" w:rsidRDefault="00322DF6" w:rsidP="00322DF6">
      <w:pPr>
        <w:pStyle w:val="Tekstpodstawowy"/>
        <w:spacing w:after="0" w:line="276" w:lineRule="auto"/>
        <w:ind w:left="1416"/>
        <w:rPr>
          <w:rFonts w:asciiTheme="minorHAnsi" w:hAnsiTheme="minorHAnsi" w:cstheme="minorHAnsi"/>
          <w:i/>
          <w:iCs/>
        </w:rPr>
      </w:pPr>
      <w:r w:rsidRPr="00A01B4D">
        <w:rPr>
          <w:rFonts w:asciiTheme="minorHAnsi" w:hAnsiTheme="minorHAnsi" w:cstheme="minorHAnsi"/>
          <w:b/>
          <w:i/>
          <w:iCs/>
          <w:position w:val="2"/>
        </w:rPr>
        <w:t>G</w:t>
      </w:r>
      <w:r w:rsidRPr="00A01B4D">
        <w:rPr>
          <w:rFonts w:asciiTheme="minorHAnsi" w:hAnsiTheme="minorHAnsi" w:cstheme="minorHAnsi"/>
          <w:b/>
          <w:i/>
          <w:iCs/>
          <w:position w:val="2"/>
          <w:vertAlign w:val="subscript"/>
        </w:rPr>
        <w:t>MAX</w:t>
      </w:r>
      <w:r w:rsidRPr="00A01B4D">
        <w:rPr>
          <w:rFonts w:asciiTheme="minorHAnsi" w:hAnsiTheme="minorHAnsi" w:cstheme="minorHAnsi"/>
          <w:i/>
          <w:iCs/>
          <w:spacing w:val="-2"/>
          <w:position w:val="2"/>
        </w:rPr>
        <w:t xml:space="preserve"> – maksymalny okres gwarancji (60 miesięcy)</w:t>
      </w:r>
    </w:p>
    <w:p w14:paraId="79A4DB2D" w14:textId="63E79395" w:rsidR="00322DF6" w:rsidRPr="00A01B4D" w:rsidRDefault="00322DF6" w:rsidP="00123C9F">
      <w:pPr>
        <w:pStyle w:val="Tekstpodstawowy"/>
        <w:numPr>
          <w:ilvl w:val="2"/>
          <w:numId w:val="20"/>
        </w:numPr>
        <w:spacing w:before="120" w:line="276" w:lineRule="auto"/>
        <w:ind w:left="1418" w:right="-1" w:hanging="709"/>
        <w:jc w:val="both"/>
        <w:rPr>
          <w:rFonts w:asciiTheme="minorHAnsi" w:hAnsiTheme="minorHAnsi" w:cstheme="minorHAnsi"/>
          <w:bCs/>
        </w:rPr>
      </w:pPr>
      <w:r w:rsidRPr="00A01B4D">
        <w:rPr>
          <w:rFonts w:asciiTheme="minorHAnsi" w:hAnsiTheme="minorHAnsi" w:cstheme="minorHAnsi"/>
          <w:bCs/>
        </w:rPr>
        <w:t xml:space="preserve">Okres gwarancji swój bieg </w:t>
      </w:r>
      <w:r w:rsidRPr="00CF04B7">
        <w:rPr>
          <w:rFonts w:asciiTheme="minorHAnsi" w:hAnsiTheme="minorHAnsi" w:cstheme="minorHAnsi"/>
          <w:bCs/>
        </w:rPr>
        <w:t xml:space="preserve">rozpoczyna od dnia podpisania protokołu odbioru końcowego. Warunki gwarancji określone zostały w Projektowanych postanowieniach umowy stanowiących </w:t>
      </w:r>
      <w:r w:rsidRPr="00CF04B7">
        <w:rPr>
          <w:rFonts w:asciiTheme="minorHAnsi" w:hAnsiTheme="minorHAnsi" w:cstheme="minorHAnsi"/>
          <w:b/>
        </w:rPr>
        <w:t xml:space="preserve">Załącznik nr </w:t>
      </w:r>
      <w:r w:rsidR="00CF04B7" w:rsidRPr="00CF04B7">
        <w:rPr>
          <w:rFonts w:asciiTheme="minorHAnsi" w:hAnsiTheme="minorHAnsi" w:cstheme="minorHAnsi"/>
          <w:b/>
        </w:rPr>
        <w:t xml:space="preserve">8 </w:t>
      </w:r>
      <w:r w:rsidRPr="00CF04B7">
        <w:rPr>
          <w:rFonts w:asciiTheme="minorHAnsi" w:hAnsiTheme="minorHAnsi" w:cstheme="minorHAnsi"/>
          <w:b/>
        </w:rPr>
        <w:t>do SWZ</w:t>
      </w:r>
      <w:r w:rsidRPr="00CF04B7">
        <w:rPr>
          <w:rFonts w:asciiTheme="minorHAnsi" w:hAnsiTheme="minorHAnsi" w:cstheme="minorHAnsi"/>
          <w:bCs/>
        </w:rPr>
        <w:t>.</w:t>
      </w:r>
    </w:p>
    <w:p w14:paraId="6E287E9E" w14:textId="77777777" w:rsidR="00322DF6" w:rsidRPr="00A01B4D" w:rsidRDefault="00322DF6" w:rsidP="00123C9F">
      <w:pPr>
        <w:pStyle w:val="Akapitzlist"/>
        <w:widowControl w:val="0"/>
        <w:numPr>
          <w:ilvl w:val="1"/>
          <w:numId w:val="20"/>
        </w:numPr>
        <w:tabs>
          <w:tab w:val="left" w:pos="842"/>
        </w:tabs>
        <w:autoSpaceDE w:val="0"/>
        <w:autoSpaceDN w:val="0"/>
        <w:spacing w:before="120" w:after="360"/>
        <w:ind w:left="709" w:right="-1" w:hanging="709"/>
        <w:contextualSpacing w:val="0"/>
        <w:jc w:val="both"/>
        <w:rPr>
          <w:rFonts w:asciiTheme="minorHAnsi" w:hAnsiTheme="minorHAnsi" w:cstheme="minorHAnsi"/>
          <w:sz w:val="24"/>
        </w:rPr>
      </w:pPr>
      <w:r w:rsidRPr="00A01B4D">
        <w:rPr>
          <w:rFonts w:asciiTheme="minorHAnsi" w:hAnsiTheme="minorHAnsi" w:cstheme="minorHAnsi"/>
          <w:sz w:val="24"/>
        </w:rPr>
        <w:t>Za</w:t>
      </w:r>
      <w:r w:rsidRPr="00A01B4D">
        <w:rPr>
          <w:rFonts w:asciiTheme="minorHAnsi" w:hAnsiTheme="minorHAnsi" w:cstheme="minorHAnsi"/>
          <w:spacing w:val="40"/>
          <w:sz w:val="24"/>
        </w:rPr>
        <w:t xml:space="preserve"> </w:t>
      </w:r>
      <w:r w:rsidRPr="00A01B4D">
        <w:rPr>
          <w:rFonts w:asciiTheme="minorHAnsi" w:hAnsiTheme="minorHAnsi" w:cstheme="minorHAnsi"/>
          <w:sz w:val="24"/>
        </w:rPr>
        <w:t>najkorzystniejszą</w:t>
      </w:r>
      <w:r w:rsidRPr="00A01B4D">
        <w:rPr>
          <w:rFonts w:asciiTheme="minorHAnsi" w:hAnsiTheme="minorHAnsi" w:cstheme="minorHAnsi"/>
          <w:spacing w:val="40"/>
          <w:sz w:val="24"/>
        </w:rPr>
        <w:t xml:space="preserve"> </w:t>
      </w:r>
      <w:r w:rsidRPr="00A01B4D">
        <w:rPr>
          <w:rFonts w:asciiTheme="minorHAnsi" w:hAnsiTheme="minorHAnsi" w:cstheme="minorHAnsi"/>
          <w:sz w:val="24"/>
        </w:rPr>
        <w:t>ofertę</w:t>
      </w:r>
      <w:r w:rsidRPr="00A01B4D">
        <w:rPr>
          <w:rFonts w:asciiTheme="minorHAnsi" w:hAnsiTheme="minorHAnsi" w:cstheme="minorHAnsi"/>
          <w:spacing w:val="40"/>
          <w:sz w:val="24"/>
        </w:rPr>
        <w:t xml:space="preserve"> </w:t>
      </w:r>
      <w:r w:rsidRPr="00A01B4D">
        <w:rPr>
          <w:rFonts w:asciiTheme="minorHAnsi" w:hAnsiTheme="minorHAnsi" w:cstheme="minorHAnsi"/>
          <w:sz w:val="24"/>
        </w:rPr>
        <w:t>zostanie</w:t>
      </w:r>
      <w:r w:rsidRPr="00A01B4D">
        <w:rPr>
          <w:rFonts w:asciiTheme="minorHAnsi" w:hAnsiTheme="minorHAnsi" w:cstheme="minorHAnsi"/>
          <w:spacing w:val="40"/>
          <w:sz w:val="24"/>
        </w:rPr>
        <w:t xml:space="preserve"> </w:t>
      </w:r>
      <w:r w:rsidRPr="00A01B4D">
        <w:rPr>
          <w:rFonts w:asciiTheme="minorHAnsi" w:hAnsiTheme="minorHAnsi" w:cstheme="minorHAnsi"/>
          <w:sz w:val="24"/>
        </w:rPr>
        <w:t>uznana</w:t>
      </w:r>
      <w:r w:rsidRPr="00A01B4D">
        <w:rPr>
          <w:rFonts w:asciiTheme="minorHAnsi" w:hAnsiTheme="minorHAnsi" w:cstheme="minorHAnsi"/>
          <w:spacing w:val="40"/>
          <w:sz w:val="24"/>
        </w:rPr>
        <w:t xml:space="preserve"> </w:t>
      </w:r>
      <w:r w:rsidRPr="00A01B4D">
        <w:rPr>
          <w:rFonts w:asciiTheme="minorHAnsi" w:hAnsiTheme="minorHAnsi" w:cstheme="minorHAnsi"/>
          <w:sz w:val="24"/>
        </w:rPr>
        <w:t>oferta,</w:t>
      </w:r>
      <w:r w:rsidRPr="00A01B4D">
        <w:rPr>
          <w:rFonts w:asciiTheme="minorHAnsi" w:hAnsiTheme="minorHAnsi" w:cstheme="minorHAnsi"/>
          <w:spacing w:val="40"/>
          <w:sz w:val="24"/>
        </w:rPr>
        <w:t xml:space="preserve"> </w:t>
      </w:r>
      <w:r w:rsidRPr="00A01B4D">
        <w:rPr>
          <w:rFonts w:asciiTheme="minorHAnsi" w:hAnsiTheme="minorHAnsi" w:cstheme="minorHAnsi"/>
          <w:sz w:val="24"/>
        </w:rPr>
        <w:t>która</w:t>
      </w:r>
      <w:r w:rsidRPr="00A01B4D">
        <w:rPr>
          <w:rFonts w:asciiTheme="minorHAnsi" w:hAnsiTheme="minorHAnsi" w:cstheme="minorHAnsi"/>
          <w:spacing w:val="40"/>
          <w:sz w:val="24"/>
        </w:rPr>
        <w:t xml:space="preserve"> </w:t>
      </w:r>
      <w:r w:rsidRPr="00A01B4D">
        <w:rPr>
          <w:rFonts w:asciiTheme="minorHAnsi" w:hAnsiTheme="minorHAnsi" w:cstheme="minorHAnsi"/>
          <w:sz w:val="24"/>
        </w:rPr>
        <w:t>otrzyma</w:t>
      </w:r>
      <w:r w:rsidRPr="00A01B4D">
        <w:rPr>
          <w:rFonts w:asciiTheme="minorHAnsi" w:hAnsiTheme="minorHAnsi" w:cstheme="minorHAnsi"/>
          <w:spacing w:val="40"/>
          <w:sz w:val="24"/>
        </w:rPr>
        <w:t xml:space="preserve"> </w:t>
      </w:r>
      <w:r w:rsidRPr="00A01B4D">
        <w:rPr>
          <w:rFonts w:asciiTheme="minorHAnsi" w:hAnsiTheme="minorHAnsi" w:cstheme="minorHAnsi"/>
          <w:sz w:val="24"/>
        </w:rPr>
        <w:t>największą</w:t>
      </w:r>
      <w:r w:rsidRPr="00A01B4D">
        <w:rPr>
          <w:rFonts w:asciiTheme="minorHAnsi" w:hAnsiTheme="minorHAnsi" w:cstheme="minorHAnsi"/>
          <w:spacing w:val="40"/>
          <w:sz w:val="24"/>
        </w:rPr>
        <w:t xml:space="preserve"> </w:t>
      </w:r>
      <w:r w:rsidRPr="00A01B4D">
        <w:rPr>
          <w:rFonts w:asciiTheme="minorHAnsi" w:hAnsiTheme="minorHAnsi" w:cstheme="minorHAnsi"/>
          <w:sz w:val="24"/>
        </w:rPr>
        <w:t xml:space="preserve">ilość </w:t>
      </w:r>
      <w:r w:rsidRPr="00A01B4D">
        <w:rPr>
          <w:rFonts w:asciiTheme="minorHAnsi" w:hAnsiTheme="minorHAnsi" w:cstheme="minorHAnsi"/>
          <w:position w:val="2"/>
          <w:sz w:val="24"/>
        </w:rPr>
        <w:t>punktów (P</w:t>
      </w:r>
      <w:r w:rsidRPr="00A01B4D">
        <w:rPr>
          <w:rFonts w:asciiTheme="minorHAnsi" w:hAnsiTheme="minorHAnsi" w:cstheme="minorHAnsi"/>
          <w:sz w:val="16"/>
        </w:rPr>
        <w:t>O</w:t>
      </w:r>
      <w:r w:rsidRPr="00A01B4D">
        <w:rPr>
          <w:rFonts w:asciiTheme="minorHAnsi" w:hAnsiTheme="minorHAnsi" w:cstheme="minorHAnsi"/>
          <w:position w:val="2"/>
          <w:sz w:val="24"/>
        </w:rPr>
        <w:t>) obliczoną na podstawie wzoru:</w:t>
      </w:r>
    </w:p>
    <w:tbl>
      <w:tblPr>
        <w:tblStyle w:val="Tabela-Siatka"/>
        <w:tblW w:w="0" w:type="auto"/>
        <w:jc w:val="center"/>
        <w:tblLook w:val="04A0" w:firstRow="1" w:lastRow="0" w:firstColumn="1" w:lastColumn="0" w:noHBand="0" w:noVBand="1"/>
      </w:tblPr>
      <w:tblGrid>
        <w:gridCol w:w="3976"/>
      </w:tblGrid>
      <w:tr w:rsidR="00322DF6" w:rsidRPr="00A01B4D" w14:paraId="49F391DD" w14:textId="77777777" w:rsidTr="007D5CD5">
        <w:trPr>
          <w:jc w:val="center"/>
        </w:trPr>
        <w:tc>
          <w:tcPr>
            <w:tcW w:w="3976" w:type="dxa"/>
          </w:tcPr>
          <w:p w14:paraId="228E58DB" w14:textId="68DCFA3E" w:rsidR="00322DF6" w:rsidRPr="00A01B4D" w:rsidRDefault="00322DF6" w:rsidP="007D5CD5">
            <w:pPr>
              <w:pStyle w:val="Tekstpodstawowy"/>
              <w:spacing w:before="240" w:after="240" w:line="276" w:lineRule="auto"/>
              <w:jc w:val="center"/>
              <w:rPr>
                <w:rFonts w:asciiTheme="minorHAnsi" w:hAnsiTheme="minorHAnsi" w:cstheme="minorHAnsi"/>
                <w:b/>
                <w:bCs/>
                <w:i/>
                <w:iCs/>
                <w:spacing w:val="-2"/>
                <w:sz w:val="28"/>
                <w:szCs w:val="28"/>
              </w:rPr>
            </w:pPr>
            <w:r w:rsidRPr="00A01B4D">
              <w:rPr>
                <w:rFonts w:asciiTheme="minorHAnsi" w:hAnsiTheme="minorHAnsi" w:cstheme="minorHAnsi"/>
                <w:b/>
                <w:bCs/>
                <w:i/>
                <w:iCs/>
                <w:spacing w:val="-2"/>
                <w:sz w:val="28"/>
                <w:szCs w:val="28"/>
              </w:rPr>
              <w:t>P</w:t>
            </w:r>
            <w:r w:rsidRPr="00A01B4D">
              <w:rPr>
                <w:rFonts w:asciiTheme="minorHAnsi" w:hAnsiTheme="minorHAnsi" w:cstheme="minorHAnsi"/>
                <w:b/>
                <w:bCs/>
                <w:i/>
                <w:iCs/>
                <w:spacing w:val="-2"/>
                <w:sz w:val="28"/>
                <w:szCs w:val="28"/>
                <w:vertAlign w:val="subscript"/>
              </w:rPr>
              <w:t>0</w:t>
            </w:r>
            <w:r w:rsidRPr="00A01B4D">
              <w:rPr>
                <w:rFonts w:asciiTheme="minorHAnsi" w:hAnsiTheme="minorHAnsi" w:cstheme="minorHAnsi"/>
                <w:b/>
                <w:bCs/>
                <w:i/>
                <w:iCs/>
                <w:spacing w:val="-2"/>
                <w:sz w:val="28"/>
                <w:szCs w:val="28"/>
              </w:rPr>
              <w:t xml:space="preserve"> = P</w:t>
            </w:r>
            <w:r w:rsidRPr="00A01B4D">
              <w:rPr>
                <w:rFonts w:asciiTheme="minorHAnsi" w:hAnsiTheme="minorHAnsi" w:cstheme="minorHAnsi"/>
                <w:b/>
                <w:bCs/>
                <w:i/>
                <w:iCs/>
                <w:spacing w:val="-2"/>
                <w:sz w:val="28"/>
                <w:szCs w:val="28"/>
                <w:vertAlign w:val="subscript"/>
              </w:rPr>
              <w:t>C</w:t>
            </w:r>
            <w:r w:rsidRPr="00A01B4D">
              <w:rPr>
                <w:rFonts w:asciiTheme="minorHAnsi" w:hAnsiTheme="minorHAnsi" w:cstheme="minorHAnsi"/>
                <w:b/>
                <w:bCs/>
                <w:i/>
                <w:iCs/>
                <w:spacing w:val="-2"/>
                <w:sz w:val="28"/>
                <w:szCs w:val="28"/>
              </w:rPr>
              <w:t xml:space="preserve"> + P</w:t>
            </w:r>
            <w:r w:rsidRPr="00A01B4D">
              <w:rPr>
                <w:rFonts w:asciiTheme="minorHAnsi" w:hAnsiTheme="minorHAnsi" w:cstheme="minorHAnsi"/>
                <w:b/>
                <w:bCs/>
                <w:i/>
                <w:iCs/>
                <w:spacing w:val="-2"/>
                <w:sz w:val="28"/>
                <w:szCs w:val="28"/>
                <w:vertAlign w:val="subscript"/>
              </w:rPr>
              <w:t>G</w:t>
            </w:r>
          </w:p>
        </w:tc>
      </w:tr>
    </w:tbl>
    <w:p w14:paraId="202FAFFE" w14:textId="77777777" w:rsidR="00322DF6" w:rsidRPr="00A01B4D" w:rsidRDefault="00322DF6" w:rsidP="00322DF6">
      <w:pPr>
        <w:pStyle w:val="Tekstpodstawowy"/>
        <w:spacing w:before="120" w:line="276" w:lineRule="auto"/>
        <w:ind w:left="839"/>
        <w:rPr>
          <w:rFonts w:asciiTheme="minorHAnsi" w:hAnsiTheme="minorHAnsi" w:cstheme="minorHAnsi"/>
          <w:i/>
          <w:iCs/>
        </w:rPr>
      </w:pPr>
      <w:r w:rsidRPr="00A01B4D">
        <w:rPr>
          <w:rFonts w:asciiTheme="minorHAnsi" w:hAnsiTheme="minorHAnsi" w:cstheme="minorHAnsi"/>
          <w:i/>
          <w:iCs/>
          <w:spacing w:val="-2"/>
        </w:rPr>
        <w:t>gdzie:</w:t>
      </w:r>
    </w:p>
    <w:p w14:paraId="607F5B8B" w14:textId="77777777" w:rsidR="00322DF6" w:rsidRPr="00A01B4D" w:rsidRDefault="00322DF6" w:rsidP="00322DF6">
      <w:pPr>
        <w:pStyle w:val="Tekstpodstawowy"/>
        <w:spacing w:after="0" w:line="276" w:lineRule="auto"/>
        <w:ind w:left="839"/>
        <w:rPr>
          <w:rFonts w:asciiTheme="minorHAnsi" w:hAnsiTheme="minorHAnsi" w:cstheme="minorHAnsi"/>
          <w:i/>
          <w:iCs/>
        </w:rPr>
      </w:pPr>
      <w:r w:rsidRPr="00A01B4D">
        <w:rPr>
          <w:rFonts w:asciiTheme="minorHAnsi" w:hAnsiTheme="minorHAnsi" w:cstheme="minorHAnsi"/>
          <w:b/>
          <w:i/>
          <w:iCs/>
          <w:position w:val="2"/>
        </w:rPr>
        <w:t>P</w:t>
      </w:r>
      <w:proofErr w:type="gramStart"/>
      <w:r w:rsidRPr="00A01B4D">
        <w:rPr>
          <w:rFonts w:asciiTheme="minorHAnsi" w:hAnsiTheme="minorHAnsi" w:cstheme="minorHAnsi"/>
          <w:b/>
          <w:i/>
          <w:iCs/>
          <w:position w:val="2"/>
          <w:vertAlign w:val="subscript"/>
        </w:rPr>
        <w:t>0</w:t>
      </w:r>
      <w:r w:rsidRPr="00A01B4D">
        <w:rPr>
          <w:rFonts w:asciiTheme="minorHAnsi" w:hAnsiTheme="minorHAnsi" w:cstheme="minorHAnsi"/>
          <w:b/>
          <w:i/>
          <w:iCs/>
          <w:spacing w:val="-2"/>
          <w:vertAlign w:val="subscript"/>
        </w:rPr>
        <w:t xml:space="preserve"> </w:t>
      </w:r>
      <w:r w:rsidRPr="00A01B4D">
        <w:rPr>
          <w:rFonts w:asciiTheme="minorHAnsi" w:hAnsiTheme="minorHAnsi" w:cstheme="minorHAnsi"/>
          <w:i/>
          <w:iCs/>
          <w:position w:val="2"/>
        </w:rPr>
        <w:t xml:space="preserve"> -</w:t>
      </w:r>
      <w:proofErr w:type="gramEnd"/>
      <w:r w:rsidRPr="00A01B4D">
        <w:rPr>
          <w:rFonts w:asciiTheme="minorHAnsi" w:hAnsiTheme="minorHAnsi" w:cstheme="minorHAnsi"/>
          <w:i/>
          <w:iCs/>
          <w:position w:val="2"/>
        </w:rPr>
        <w:t>łączna</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ilość</w:t>
      </w:r>
      <w:r w:rsidRPr="00A01B4D">
        <w:rPr>
          <w:rFonts w:asciiTheme="minorHAnsi" w:hAnsiTheme="minorHAnsi" w:cstheme="minorHAnsi"/>
          <w:i/>
          <w:iCs/>
          <w:spacing w:val="-3"/>
          <w:position w:val="2"/>
        </w:rPr>
        <w:t xml:space="preserve"> </w:t>
      </w:r>
      <w:r w:rsidRPr="00A01B4D">
        <w:rPr>
          <w:rFonts w:asciiTheme="minorHAnsi" w:hAnsiTheme="minorHAnsi" w:cstheme="minorHAnsi"/>
          <w:i/>
          <w:iCs/>
          <w:position w:val="2"/>
        </w:rPr>
        <w:t>punktów</w:t>
      </w:r>
      <w:r w:rsidRPr="00A01B4D">
        <w:rPr>
          <w:rFonts w:asciiTheme="minorHAnsi" w:hAnsiTheme="minorHAnsi" w:cstheme="minorHAnsi"/>
          <w:i/>
          <w:iCs/>
          <w:spacing w:val="-5"/>
          <w:position w:val="2"/>
        </w:rPr>
        <w:t xml:space="preserve"> </w:t>
      </w:r>
      <w:r w:rsidRPr="00A01B4D">
        <w:rPr>
          <w:rFonts w:asciiTheme="minorHAnsi" w:hAnsiTheme="minorHAnsi" w:cstheme="minorHAnsi"/>
          <w:i/>
          <w:iCs/>
          <w:position w:val="2"/>
        </w:rPr>
        <w:t>oferty</w:t>
      </w:r>
      <w:r w:rsidRPr="00A01B4D">
        <w:rPr>
          <w:rFonts w:asciiTheme="minorHAnsi" w:hAnsiTheme="minorHAnsi" w:cstheme="minorHAnsi"/>
          <w:i/>
          <w:iCs/>
          <w:spacing w:val="-4"/>
          <w:position w:val="2"/>
        </w:rPr>
        <w:t xml:space="preserve"> </w:t>
      </w:r>
      <w:r w:rsidRPr="00A01B4D">
        <w:rPr>
          <w:rFonts w:asciiTheme="minorHAnsi" w:hAnsiTheme="minorHAnsi" w:cstheme="minorHAnsi"/>
          <w:i/>
          <w:iCs/>
          <w:spacing w:val="-2"/>
          <w:position w:val="2"/>
        </w:rPr>
        <w:t>ocenianej,</w:t>
      </w:r>
    </w:p>
    <w:p w14:paraId="10E7CD26" w14:textId="77777777" w:rsidR="00322DF6" w:rsidRPr="00A01B4D" w:rsidRDefault="00322DF6" w:rsidP="00322DF6">
      <w:pPr>
        <w:pStyle w:val="Tekstpodstawowy"/>
        <w:spacing w:after="0" w:line="276" w:lineRule="auto"/>
        <w:ind w:left="839"/>
        <w:rPr>
          <w:rFonts w:asciiTheme="minorHAnsi" w:hAnsiTheme="minorHAnsi" w:cstheme="minorHAnsi"/>
          <w:i/>
          <w:iCs/>
        </w:rPr>
      </w:pPr>
      <w:r w:rsidRPr="00A01B4D">
        <w:rPr>
          <w:rFonts w:asciiTheme="minorHAnsi" w:hAnsiTheme="minorHAnsi" w:cstheme="minorHAnsi"/>
          <w:b/>
          <w:i/>
          <w:iCs/>
          <w:position w:val="2"/>
        </w:rPr>
        <w:t>P</w:t>
      </w:r>
      <w:r w:rsidRPr="00A01B4D">
        <w:rPr>
          <w:rFonts w:asciiTheme="minorHAnsi" w:hAnsiTheme="minorHAnsi" w:cstheme="minorHAnsi"/>
          <w:b/>
          <w:i/>
          <w:iCs/>
          <w:position w:val="2"/>
          <w:vertAlign w:val="subscript"/>
        </w:rPr>
        <w:t>C</w:t>
      </w:r>
      <w:r w:rsidRPr="00A01B4D">
        <w:rPr>
          <w:rFonts w:asciiTheme="minorHAnsi" w:hAnsiTheme="minorHAnsi" w:cstheme="minorHAnsi"/>
          <w:b/>
          <w:i/>
          <w:iCs/>
          <w:spacing w:val="-5"/>
        </w:rPr>
        <w:t xml:space="preserve"> </w:t>
      </w:r>
      <w:r w:rsidRPr="00A01B4D">
        <w:rPr>
          <w:rFonts w:asciiTheme="minorHAnsi" w:hAnsiTheme="minorHAnsi" w:cstheme="minorHAnsi"/>
          <w:i/>
          <w:iCs/>
          <w:position w:val="2"/>
        </w:rPr>
        <w:t>-</w:t>
      </w:r>
      <w:r w:rsidRPr="00A01B4D">
        <w:rPr>
          <w:rFonts w:asciiTheme="minorHAnsi" w:hAnsiTheme="minorHAnsi" w:cstheme="minorHAnsi"/>
          <w:i/>
          <w:iCs/>
          <w:spacing w:val="-6"/>
          <w:position w:val="2"/>
        </w:rPr>
        <w:t xml:space="preserve"> </w:t>
      </w:r>
      <w:r w:rsidRPr="00A01B4D">
        <w:rPr>
          <w:rFonts w:asciiTheme="minorHAnsi" w:hAnsiTheme="minorHAnsi" w:cstheme="minorHAnsi"/>
          <w:i/>
          <w:iCs/>
          <w:position w:val="2"/>
        </w:rPr>
        <w:t>liczba</w:t>
      </w:r>
      <w:r w:rsidRPr="00A01B4D">
        <w:rPr>
          <w:rFonts w:asciiTheme="minorHAnsi" w:hAnsiTheme="minorHAnsi" w:cstheme="minorHAnsi"/>
          <w:i/>
          <w:iCs/>
          <w:spacing w:val="-6"/>
          <w:position w:val="2"/>
        </w:rPr>
        <w:t xml:space="preserve"> </w:t>
      </w:r>
      <w:r w:rsidRPr="00A01B4D">
        <w:rPr>
          <w:rFonts w:asciiTheme="minorHAnsi" w:hAnsiTheme="minorHAnsi" w:cstheme="minorHAnsi"/>
          <w:i/>
          <w:iCs/>
          <w:position w:val="2"/>
        </w:rPr>
        <w:t>punktów</w:t>
      </w:r>
      <w:r w:rsidRPr="00A01B4D">
        <w:rPr>
          <w:rFonts w:asciiTheme="minorHAnsi" w:hAnsiTheme="minorHAnsi" w:cstheme="minorHAnsi"/>
          <w:i/>
          <w:iCs/>
          <w:spacing w:val="-7"/>
          <w:position w:val="2"/>
        </w:rPr>
        <w:t xml:space="preserve"> </w:t>
      </w:r>
      <w:r w:rsidRPr="00A01B4D">
        <w:rPr>
          <w:rFonts w:asciiTheme="minorHAnsi" w:hAnsiTheme="minorHAnsi" w:cstheme="minorHAnsi"/>
          <w:i/>
          <w:iCs/>
          <w:position w:val="2"/>
        </w:rPr>
        <w:t>uzyskanych</w:t>
      </w:r>
      <w:r w:rsidRPr="00A01B4D">
        <w:rPr>
          <w:rFonts w:asciiTheme="minorHAnsi" w:hAnsiTheme="minorHAnsi" w:cstheme="minorHAnsi"/>
          <w:i/>
          <w:iCs/>
          <w:spacing w:val="-4"/>
          <w:position w:val="2"/>
        </w:rPr>
        <w:t xml:space="preserve"> </w:t>
      </w:r>
      <w:r w:rsidRPr="00A01B4D">
        <w:rPr>
          <w:rFonts w:asciiTheme="minorHAnsi" w:hAnsiTheme="minorHAnsi" w:cstheme="minorHAnsi"/>
          <w:i/>
          <w:iCs/>
          <w:position w:val="2"/>
        </w:rPr>
        <w:t>w</w:t>
      </w:r>
      <w:r w:rsidRPr="00A01B4D">
        <w:rPr>
          <w:rFonts w:asciiTheme="minorHAnsi" w:hAnsiTheme="minorHAnsi" w:cstheme="minorHAnsi"/>
          <w:i/>
          <w:iCs/>
          <w:spacing w:val="-7"/>
          <w:position w:val="2"/>
        </w:rPr>
        <w:t xml:space="preserve"> </w:t>
      </w:r>
      <w:r w:rsidRPr="00A01B4D">
        <w:rPr>
          <w:rFonts w:asciiTheme="minorHAnsi" w:hAnsiTheme="minorHAnsi" w:cstheme="minorHAnsi"/>
          <w:i/>
          <w:iCs/>
          <w:position w:val="2"/>
        </w:rPr>
        <w:t>kryterium</w:t>
      </w:r>
      <w:r w:rsidRPr="00A01B4D">
        <w:rPr>
          <w:rFonts w:asciiTheme="minorHAnsi" w:hAnsiTheme="minorHAnsi" w:cstheme="minorHAnsi"/>
          <w:i/>
          <w:iCs/>
          <w:spacing w:val="-4"/>
          <w:position w:val="2"/>
        </w:rPr>
        <w:t xml:space="preserve"> </w:t>
      </w:r>
      <w:r w:rsidRPr="00A01B4D">
        <w:rPr>
          <w:rFonts w:asciiTheme="minorHAnsi" w:hAnsiTheme="minorHAnsi" w:cstheme="minorHAnsi"/>
          <w:b/>
          <w:i/>
          <w:iCs/>
          <w:spacing w:val="-2"/>
          <w:position w:val="2"/>
        </w:rPr>
        <w:t>„Cena”</w:t>
      </w:r>
      <w:r w:rsidRPr="00A01B4D">
        <w:rPr>
          <w:rFonts w:asciiTheme="minorHAnsi" w:hAnsiTheme="minorHAnsi" w:cstheme="minorHAnsi"/>
          <w:i/>
          <w:iCs/>
          <w:spacing w:val="-2"/>
          <w:position w:val="2"/>
        </w:rPr>
        <w:t>,</w:t>
      </w:r>
    </w:p>
    <w:p w14:paraId="27B5E2A1" w14:textId="62FCD641" w:rsidR="00322DF6" w:rsidRPr="00A01B4D" w:rsidRDefault="00322DF6" w:rsidP="00322DF6">
      <w:pPr>
        <w:spacing w:after="0"/>
        <w:ind w:left="839"/>
        <w:rPr>
          <w:rFonts w:asciiTheme="minorHAnsi" w:hAnsiTheme="minorHAnsi" w:cstheme="minorHAnsi"/>
          <w:b/>
          <w:i/>
          <w:iCs/>
          <w:sz w:val="24"/>
          <w:szCs w:val="24"/>
        </w:rPr>
      </w:pPr>
      <w:r w:rsidRPr="00A01B4D">
        <w:rPr>
          <w:rFonts w:asciiTheme="minorHAnsi" w:hAnsiTheme="minorHAnsi" w:cstheme="minorHAnsi"/>
          <w:b/>
          <w:i/>
          <w:iCs/>
          <w:position w:val="2"/>
          <w:sz w:val="24"/>
          <w:szCs w:val="24"/>
        </w:rPr>
        <w:t>P</w:t>
      </w:r>
      <w:r w:rsidRPr="00A01B4D">
        <w:rPr>
          <w:rFonts w:asciiTheme="minorHAnsi" w:hAnsiTheme="minorHAnsi" w:cstheme="minorHAnsi"/>
          <w:b/>
          <w:i/>
          <w:iCs/>
          <w:position w:val="2"/>
          <w:sz w:val="24"/>
          <w:szCs w:val="24"/>
          <w:vertAlign w:val="subscript"/>
        </w:rPr>
        <w:t>G</w:t>
      </w:r>
      <w:r w:rsidRPr="00A01B4D">
        <w:rPr>
          <w:rFonts w:asciiTheme="minorHAnsi" w:hAnsiTheme="minorHAnsi" w:cstheme="minorHAnsi"/>
          <w:b/>
          <w:i/>
          <w:iCs/>
          <w:spacing w:val="18"/>
          <w:sz w:val="24"/>
          <w:szCs w:val="24"/>
        </w:rPr>
        <w:t xml:space="preserve"> </w:t>
      </w:r>
      <w:r w:rsidRPr="00A01B4D">
        <w:rPr>
          <w:rFonts w:asciiTheme="minorHAnsi" w:hAnsiTheme="minorHAnsi" w:cstheme="minorHAnsi"/>
          <w:i/>
          <w:iCs/>
          <w:position w:val="2"/>
          <w:sz w:val="24"/>
          <w:szCs w:val="24"/>
        </w:rPr>
        <w:t>- liczba punktów uzyskanych w kryterium</w:t>
      </w:r>
      <w:r w:rsidRPr="00A01B4D">
        <w:rPr>
          <w:rFonts w:asciiTheme="minorHAnsi" w:hAnsiTheme="minorHAnsi" w:cstheme="minorHAnsi"/>
          <w:i/>
          <w:iCs/>
          <w:spacing w:val="23"/>
          <w:position w:val="2"/>
          <w:sz w:val="24"/>
          <w:szCs w:val="24"/>
        </w:rPr>
        <w:t xml:space="preserve"> </w:t>
      </w:r>
      <w:r w:rsidRPr="00A01B4D">
        <w:rPr>
          <w:rFonts w:asciiTheme="minorHAnsi" w:hAnsiTheme="minorHAnsi" w:cstheme="minorHAnsi"/>
          <w:b/>
          <w:i/>
          <w:iCs/>
          <w:position w:val="2"/>
          <w:sz w:val="24"/>
          <w:szCs w:val="24"/>
        </w:rPr>
        <w:t>„</w:t>
      </w:r>
      <w:r w:rsidRPr="00A01B4D">
        <w:rPr>
          <w:rFonts w:asciiTheme="minorHAnsi" w:hAnsiTheme="minorHAnsi" w:cstheme="minorHAnsi"/>
          <w:b/>
          <w:i/>
          <w:iCs/>
          <w:sz w:val="24"/>
          <w:szCs w:val="24"/>
        </w:rPr>
        <w:t xml:space="preserve">Okres gwarancji </w:t>
      </w:r>
      <w:r w:rsidR="00FB5674" w:rsidRPr="00A01B4D">
        <w:rPr>
          <w:rFonts w:asciiTheme="minorHAnsi" w:hAnsiTheme="minorHAnsi" w:cstheme="minorHAnsi"/>
          <w:b/>
          <w:i/>
          <w:iCs/>
          <w:sz w:val="24"/>
          <w:szCs w:val="24"/>
        </w:rPr>
        <w:t xml:space="preserve">na </w:t>
      </w:r>
      <w:r w:rsidR="00FB5674" w:rsidRPr="00A01B4D">
        <w:rPr>
          <w:rFonts w:asciiTheme="minorHAnsi" w:hAnsiTheme="minorHAnsi" w:cstheme="minorHAnsi"/>
          <w:b/>
          <w:i/>
          <w:iCs/>
          <w:color w:val="000000"/>
          <w:sz w:val="24"/>
          <w:szCs w:val="24"/>
          <w:lang w:eastAsia="pl-PL"/>
        </w:rPr>
        <w:t>urządzenia</w:t>
      </w:r>
      <w:r w:rsidRPr="00A01B4D">
        <w:rPr>
          <w:rFonts w:asciiTheme="minorHAnsi" w:hAnsiTheme="minorHAnsi" w:cstheme="minorHAnsi"/>
          <w:b/>
          <w:i/>
          <w:iCs/>
          <w:color w:val="000000"/>
          <w:sz w:val="24"/>
          <w:szCs w:val="24"/>
          <w:lang w:eastAsia="pl-PL"/>
        </w:rPr>
        <w:t>, materiały</w:t>
      </w:r>
      <w:r w:rsidR="00684DC1">
        <w:rPr>
          <w:rFonts w:asciiTheme="minorHAnsi" w:hAnsiTheme="minorHAnsi" w:cstheme="minorHAnsi"/>
          <w:b/>
          <w:i/>
          <w:iCs/>
          <w:color w:val="000000"/>
          <w:sz w:val="24"/>
          <w:szCs w:val="24"/>
          <w:lang w:eastAsia="pl-PL"/>
        </w:rPr>
        <w:t xml:space="preserve"> </w:t>
      </w:r>
      <w:r w:rsidRPr="00A01B4D">
        <w:rPr>
          <w:rFonts w:asciiTheme="minorHAnsi" w:hAnsiTheme="minorHAnsi" w:cstheme="minorHAnsi"/>
          <w:b/>
          <w:i/>
          <w:iCs/>
          <w:color w:val="000000"/>
          <w:sz w:val="24"/>
          <w:szCs w:val="24"/>
          <w:lang w:eastAsia="pl-PL"/>
        </w:rPr>
        <w:t xml:space="preserve">oraz roboty </w:t>
      </w:r>
      <w:r w:rsidR="00FB5674">
        <w:rPr>
          <w:rFonts w:asciiTheme="minorHAnsi" w:hAnsiTheme="minorHAnsi" w:cstheme="minorHAnsi"/>
          <w:b/>
          <w:i/>
          <w:iCs/>
          <w:color w:val="000000"/>
          <w:sz w:val="24"/>
          <w:szCs w:val="24"/>
          <w:lang w:eastAsia="pl-PL"/>
        </w:rPr>
        <w:t>budowlane</w:t>
      </w:r>
      <w:r w:rsidRPr="00A01B4D">
        <w:rPr>
          <w:rFonts w:asciiTheme="minorHAnsi" w:hAnsiTheme="minorHAnsi" w:cstheme="minorHAnsi"/>
          <w:b/>
          <w:i/>
          <w:iCs/>
          <w:sz w:val="24"/>
          <w:szCs w:val="24"/>
        </w:rPr>
        <w:t>”</w:t>
      </w:r>
    </w:p>
    <w:p w14:paraId="04673911" w14:textId="77777777" w:rsidR="00322DF6" w:rsidRPr="00A01B4D" w:rsidRDefault="00322DF6" w:rsidP="00322DF6">
      <w:pPr>
        <w:spacing w:before="480" w:after="0"/>
        <w:ind w:right="357"/>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18</w:t>
      </w:r>
    </w:p>
    <w:p w14:paraId="0704FEC5"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WYBÓR NAJKORZYSTNIEJSZEJ OFERTY</w:t>
      </w:r>
    </w:p>
    <w:p w14:paraId="65AE8AE1"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0712DD4E">
          <v:rect id="_x0000_i1042" style="width:0;height:1.5pt" o:hralign="center" o:hrstd="t" o:hr="t" fillcolor="#a0a0a0" stroked="f"/>
        </w:pict>
      </w:r>
    </w:p>
    <w:p w14:paraId="7412C63B" w14:textId="77777777" w:rsidR="00322DF6" w:rsidRPr="00A01B4D" w:rsidRDefault="00322DF6" w:rsidP="00123C9F">
      <w:pPr>
        <w:pStyle w:val="Akapitzlist"/>
        <w:widowControl w:val="0"/>
        <w:numPr>
          <w:ilvl w:val="1"/>
          <w:numId w:val="21"/>
        </w:numPr>
        <w:tabs>
          <w:tab w:val="left" w:pos="842"/>
        </w:tabs>
        <w:autoSpaceDE w:val="0"/>
        <w:autoSpaceDN w:val="0"/>
        <w:spacing w:before="36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w:t>
      </w:r>
      <w:r w:rsidRPr="00A01B4D">
        <w:rPr>
          <w:rFonts w:asciiTheme="minorHAnsi" w:hAnsiTheme="minorHAnsi" w:cstheme="minorHAnsi"/>
          <w:spacing w:val="-11"/>
          <w:sz w:val="24"/>
          <w:szCs w:val="24"/>
        </w:rPr>
        <w:t xml:space="preserve"> </w:t>
      </w:r>
      <w:r w:rsidRPr="00A01B4D">
        <w:rPr>
          <w:rFonts w:asciiTheme="minorHAnsi" w:hAnsiTheme="minorHAnsi" w:cstheme="minorHAnsi"/>
          <w:sz w:val="24"/>
          <w:szCs w:val="24"/>
        </w:rPr>
        <w:t>wybiera</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najkorzystniejszą</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ofertę</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terminie</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związania</w:t>
      </w:r>
      <w:r w:rsidRPr="00A01B4D">
        <w:rPr>
          <w:rFonts w:asciiTheme="minorHAnsi" w:hAnsiTheme="minorHAnsi" w:cstheme="minorHAnsi"/>
          <w:spacing w:val="-7"/>
          <w:sz w:val="24"/>
          <w:szCs w:val="24"/>
        </w:rPr>
        <w:t xml:space="preserve"> </w:t>
      </w:r>
      <w:r w:rsidRPr="00A01B4D">
        <w:rPr>
          <w:rFonts w:asciiTheme="minorHAnsi" w:hAnsiTheme="minorHAnsi" w:cstheme="minorHAnsi"/>
          <w:spacing w:val="-2"/>
          <w:sz w:val="24"/>
          <w:szCs w:val="24"/>
        </w:rPr>
        <w:t>ofertą.</w:t>
      </w:r>
    </w:p>
    <w:p w14:paraId="0F4BC63D" w14:textId="77777777" w:rsidR="00322DF6" w:rsidRPr="00A01B4D" w:rsidRDefault="00322DF6" w:rsidP="00123C9F">
      <w:pPr>
        <w:pStyle w:val="Akapitzlist"/>
        <w:widowControl w:val="0"/>
        <w:numPr>
          <w:ilvl w:val="1"/>
          <w:numId w:val="21"/>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Jeżeli termin związania ofertą upłynął przed wyborem najkorzystniejszej oferty, Zamawiający wzywa Wykonawcę, którego oferta otrzymała najwyższą ocenę, do wyrażenia, w wyznaczonym przez Zamawiającego terminie, pisemnej zgody na wybór jego</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oferty</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zastrzeżeniem</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art.</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226</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ust.</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1</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pkt</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13</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ustawy</w:t>
      </w:r>
      <w:r w:rsidRPr="00A01B4D">
        <w:rPr>
          <w:rFonts w:asciiTheme="minorHAnsi" w:hAnsiTheme="minorHAnsi" w:cstheme="minorHAnsi"/>
          <w:spacing w:val="-2"/>
          <w:sz w:val="24"/>
          <w:szCs w:val="24"/>
        </w:rPr>
        <w:t xml:space="preserve"> </w:t>
      </w:r>
      <w:proofErr w:type="spellStart"/>
      <w:r w:rsidRPr="00A01B4D">
        <w:rPr>
          <w:rFonts w:asciiTheme="minorHAnsi" w:hAnsiTheme="minorHAnsi" w:cstheme="minorHAnsi"/>
          <w:spacing w:val="-4"/>
          <w:sz w:val="24"/>
          <w:szCs w:val="24"/>
        </w:rPr>
        <w:t>Pzp</w:t>
      </w:r>
      <w:proofErr w:type="spellEnd"/>
      <w:r w:rsidRPr="00A01B4D">
        <w:rPr>
          <w:rFonts w:asciiTheme="minorHAnsi" w:hAnsiTheme="minorHAnsi" w:cstheme="minorHAnsi"/>
          <w:spacing w:val="-4"/>
          <w:sz w:val="24"/>
          <w:szCs w:val="24"/>
        </w:rPr>
        <w:t>.</w:t>
      </w:r>
    </w:p>
    <w:p w14:paraId="6900CEED" w14:textId="77777777" w:rsidR="00322DF6" w:rsidRPr="00A01B4D" w:rsidRDefault="00322DF6" w:rsidP="00123C9F">
      <w:pPr>
        <w:pStyle w:val="Akapitzlist"/>
        <w:widowControl w:val="0"/>
        <w:numPr>
          <w:ilvl w:val="1"/>
          <w:numId w:val="21"/>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lastRenderedPageBreak/>
        <w:t xml:space="preserve">Stosownie do art. 253 ust. 1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 Zamawiający niezwłocznie po wyborze najkorzystniejszej</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oferty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informuje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równocześnie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Wykonawców,</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którzy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złożyli oferty, o:</w:t>
      </w:r>
    </w:p>
    <w:p w14:paraId="5F0F3FD9" w14:textId="77777777" w:rsidR="00322DF6" w:rsidRPr="00A01B4D" w:rsidRDefault="00322DF6" w:rsidP="00123C9F">
      <w:pPr>
        <w:pStyle w:val="Akapitzlist"/>
        <w:widowControl w:val="0"/>
        <w:numPr>
          <w:ilvl w:val="2"/>
          <w:numId w:val="21"/>
        </w:numPr>
        <w:tabs>
          <w:tab w:val="left" w:pos="1843"/>
        </w:tabs>
        <w:autoSpaceDE w:val="0"/>
        <w:autoSpaceDN w:val="0"/>
        <w:spacing w:before="120" w:after="120"/>
        <w:ind w:left="1418"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którzy</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złożyli</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oferty,</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a</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także</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punktację</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przyznaną</w:t>
      </w:r>
      <w:r w:rsidRPr="00A01B4D">
        <w:rPr>
          <w:rFonts w:asciiTheme="minorHAnsi" w:hAnsiTheme="minorHAnsi" w:cstheme="minorHAnsi"/>
          <w:spacing w:val="80"/>
          <w:w w:val="150"/>
          <w:sz w:val="24"/>
          <w:szCs w:val="24"/>
        </w:rPr>
        <w:t xml:space="preserve"> </w:t>
      </w:r>
      <w:r w:rsidRPr="00A01B4D">
        <w:rPr>
          <w:rFonts w:asciiTheme="minorHAnsi" w:hAnsiTheme="minorHAnsi" w:cstheme="minorHAnsi"/>
          <w:sz w:val="24"/>
          <w:szCs w:val="24"/>
        </w:rPr>
        <w:t>ofertom w każdym kryterium oceny ofert i łączną punktację;</w:t>
      </w:r>
    </w:p>
    <w:p w14:paraId="67115B4B" w14:textId="77777777" w:rsidR="00322DF6" w:rsidRPr="00A01B4D" w:rsidRDefault="00322DF6" w:rsidP="00123C9F">
      <w:pPr>
        <w:pStyle w:val="Akapitzlist"/>
        <w:widowControl w:val="0"/>
        <w:numPr>
          <w:ilvl w:val="2"/>
          <w:numId w:val="21"/>
        </w:numPr>
        <w:tabs>
          <w:tab w:val="left" w:pos="1843"/>
        </w:tabs>
        <w:autoSpaceDE w:val="0"/>
        <w:autoSpaceDN w:val="0"/>
        <w:spacing w:before="120" w:after="120"/>
        <w:ind w:left="1418" w:right="253"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Wykonawcach,</w:t>
      </w:r>
      <w:r w:rsidRPr="00A01B4D">
        <w:rPr>
          <w:rFonts w:asciiTheme="minorHAnsi" w:hAnsiTheme="minorHAnsi" w:cstheme="minorHAnsi"/>
          <w:spacing w:val="-11"/>
          <w:sz w:val="24"/>
          <w:szCs w:val="24"/>
        </w:rPr>
        <w:t xml:space="preserve"> </w:t>
      </w:r>
      <w:r w:rsidRPr="00A01B4D">
        <w:rPr>
          <w:rFonts w:asciiTheme="minorHAnsi" w:hAnsiTheme="minorHAnsi" w:cstheme="minorHAnsi"/>
          <w:sz w:val="24"/>
          <w:szCs w:val="24"/>
        </w:rPr>
        <w:t>których</w:t>
      </w:r>
      <w:r w:rsidRPr="00A01B4D">
        <w:rPr>
          <w:rFonts w:asciiTheme="minorHAnsi" w:hAnsiTheme="minorHAnsi" w:cstheme="minorHAnsi"/>
          <w:spacing w:val="-9"/>
          <w:sz w:val="24"/>
          <w:szCs w:val="24"/>
        </w:rPr>
        <w:t xml:space="preserve"> </w:t>
      </w:r>
      <w:r w:rsidRPr="00A01B4D">
        <w:rPr>
          <w:rFonts w:asciiTheme="minorHAnsi" w:hAnsiTheme="minorHAnsi" w:cstheme="minorHAnsi"/>
          <w:sz w:val="24"/>
          <w:szCs w:val="24"/>
        </w:rPr>
        <w:t>oferty</w:t>
      </w:r>
      <w:r w:rsidRPr="00A01B4D">
        <w:rPr>
          <w:rFonts w:asciiTheme="minorHAnsi" w:hAnsiTheme="minorHAnsi" w:cstheme="minorHAnsi"/>
          <w:spacing w:val="-11"/>
          <w:sz w:val="24"/>
          <w:szCs w:val="24"/>
        </w:rPr>
        <w:t xml:space="preserve"> </w:t>
      </w:r>
      <w:r w:rsidRPr="00A01B4D">
        <w:rPr>
          <w:rFonts w:asciiTheme="minorHAnsi" w:hAnsiTheme="minorHAnsi" w:cstheme="minorHAnsi"/>
          <w:sz w:val="24"/>
          <w:szCs w:val="24"/>
        </w:rPr>
        <w:t>zostały</w:t>
      </w:r>
      <w:r w:rsidRPr="00A01B4D">
        <w:rPr>
          <w:rFonts w:asciiTheme="minorHAnsi" w:hAnsiTheme="minorHAnsi" w:cstheme="minorHAnsi"/>
          <w:spacing w:val="-10"/>
          <w:sz w:val="24"/>
          <w:szCs w:val="24"/>
        </w:rPr>
        <w:t xml:space="preserve"> </w:t>
      </w:r>
      <w:r w:rsidRPr="00A01B4D">
        <w:rPr>
          <w:rFonts w:asciiTheme="minorHAnsi" w:hAnsiTheme="minorHAnsi" w:cstheme="minorHAnsi"/>
          <w:spacing w:val="-2"/>
          <w:sz w:val="24"/>
          <w:szCs w:val="24"/>
        </w:rPr>
        <w:t>odrzucone</w:t>
      </w:r>
    </w:p>
    <w:p w14:paraId="1FE848EE" w14:textId="77777777" w:rsidR="00322DF6" w:rsidRPr="00A01B4D" w:rsidRDefault="00322DF6" w:rsidP="00322DF6">
      <w:pPr>
        <w:widowControl w:val="0"/>
        <w:tabs>
          <w:tab w:val="left" w:pos="1843"/>
        </w:tabs>
        <w:autoSpaceDE w:val="0"/>
        <w:autoSpaceDN w:val="0"/>
        <w:spacing w:before="120" w:after="120"/>
        <w:ind w:left="567" w:right="253"/>
        <w:jc w:val="both"/>
        <w:rPr>
          <w:rFonts w:asciiTheme="minorHAnsi" w:hAnsiTheme="minorHAnsi" w:cstheme="minorHAnsi"/>
          <w:sz w:val="24"/>
          <w:szCs w:val="24"/>
        </w:rPr>
      </w:pPr>
      <w:r w:rsidRPr="00A01B4D">
        <w:rPr>
          <w:rFonts w:asciiTheme="minorHAnsi" w:hAnsiTheme="minorHAnsi" w:cstheme="minorHAnsi"/>
          <w:iCs/>
          <w:sz w:val="24"/>
          <w:szCs w:val="24"/>
        </w:rPr>
        <w:t>- podając</w:t>
      </w:r>
      <w:r w:rsidRPr="00A01B4D">
        <w:rPr>
          <w:rFonts w:asciiTheme="minorHAnsi" w:hAnsiTheme="minorHAnsi" w:cstheme="minorHAnsi"/>
          <w:iCs/>
          <w:spacing w:val="-4"/>
          <w:sz w:val="24"/>
          <w:szCs w:val="24"/>
        </w:rPr>
        <w:t xml:space="preserve"> </w:t>
      </w:r>
      <w:r w:rsidRPr="00A01B4D">
        <w:rPr>
          <w:rFonts w:asciiTheme="minorHAnsi" w:hAnsiTheme="minorHAnsi" w:cstheme="minorHAnsi"/>
          <w:iCs/>
          <w:sz w:val="24"/>
          <w:szCs w:val="24"/>
        </w:rPr>
        <w:t>uzasadnienie</w:t>
      </w:r>
      <w:r w:rsidRPr="00A01B4D">
        <w:rPr>
          <w:rFonts w:asciiTheme="minorHAnsi" w:hAnsiTheme="minorHAnsi" w:cstheme="minorHAnsi"/>
          <w:iCs/>
          <w:spacing w:val="-3"/>
          <w:sz w:val="24"/>
          <w:szCs w:val="24"/>
        </w:rPr>
        <w:t xml:space="preserve"> </w:t>
      </w:r>
      <w:r w:rsidRPr="00A01B4D">
        <w:rPr>
          <w:rFonts w:asciiTheme="minorHAnsi" w:hAnsiTheme="minorHAnsi" w:cstheme="minorHAnsi"/>
          <w:iCs/>
          <w:sz w:val="24"/>
          <w:szCs w:val="24"/>
        </w:rPr>
        <w:t>faktyczne</w:t>
      </w:r>
      <w:r w:rsidRPr="00A01B4D">
        <w:rPr>
          <w:rFonts w:asciiTheme="minorHAnsi" w:hAnsiTheme="minorHAnsi" w:cstheme="minorHAnsi"/>
          <w:iCs/>
          <w:spacing w:val="-4"/>
          <w:sz w:val="24"/>
          <w:szCs w:val="24"/>
        </w:rPr>
        <w:t xml:space="preserve"> </w:t>
      </w:r>
      <w:r w:rsidRPr="00A01B4D">
        <w:rPr>
          <w:rFonts w:asciiTheme="minorHAnsi" w:hAnsiTheme="minorHAnsi" w:cstheme="minorHAnsi"/>
          <w:iCs/>
          <w:sz w:val="24"/>
          <w:szCs w:val="24"/>
        </w:rPr>
        <w:t>i</w:t>
      </w:r>
      <w:r w:rsidRPr="00A01B4D">
        <w:rPr>
          <w:rFonts w:asciiTheme="minorHAnsi" w:hAnsiTheme="minorHAnsi" w:cstheme="minorHAnsi"/>
          <w:iCs/>
          <w:spacing w:val="-3"/>
          <w:sz w:val="24"/>
          <w:szCs w:val="24"/>
        </w:rPr>
        <w:t xml:space="preserve"> </w:t>
      </w:r>
      <w:r w:rsidRPr="00A01B4D">
        <w:rPr>
          <w:rFonts w:asciiTheme="minorHAnsi" w:hAnsiTheme="minorHAnsi" w:cstheme="minorHAnsi"/>
          <w:iCs/>
          <w:spacing w:val="-2"/>
          <w:sz w:val="24"/>
          <w:szCs w:val="24"/>
        </w:rPr>
        <w:t>prawne.</w:t>
      </w:r>
    </w:p>
    <w:p w14:paraId="2D428F87" w14:textId="77777777" w:rsidR="00322DF6" w:rsidRPr="00A01B4D" w:rsidRDefault="00322DF6" w:rsidP="00123C9F">
      <w:pPr>
        <w:pStyle w:val="Akapitzlist"/>
        <w:widowControl w:val="0"/>
        <w:numPr>
          <w:ilvl w:val="1"/>
          <w:numId w:val="21"/>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udostępnia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niezwłocznie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informacje,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których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mowa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39"/>
          <w:sz w:val="24"/>
          <w:szCs w:val="24"/>
        </w:rPr>
        <w:t xml:space="preserve"> </w:t>
      </w:r>
      <w:r w:rsidRPr="00A01B4D">
        <w:rPr>
          <w:rFonts w:asciiTheme="minorHAnsi" w:hAnsiTheme="minorHAnsi" w:cstheme="minorHAnsi"/>
          <w:sz w:val="24"/>
          <w:szCs w:val="24"/>
        </w:rPr>
        <w:t>pkt</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18.3.1 na stronie internetowej prowadzonego postępowania</w:t>
      </w:r>
    </w:p>
    <w:p w14:paraId="6D89094E" w14:textId="77777777" w:rsidR="00322DF6" w:rsidRPr="00A01B4D" w:rsidRDefault="00322DF6" w:rsidP="00322DF6">
      <w:pPr>
        <w:spacing w:before="480" w:after="0"/>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19</w:t>
      </w:r>
    </w:p>
    <w:p w14:paraId="3D36D851" w14:textId="77777777" w:rsidR="00322DF6" w:rsidRPr="00A01B4D" w:rsidRDefault="00322DF6" w:rsidP="00322DF6">
      <w:pPr>
        <w:spacing w:after="0"/>
        <w:ind w:left="352" w:right="-1"/>
        <w:jc w:val="center"/>
        <w:rPr>
          <w:rFonts w:asciiTheme="minorHAnsi" w:hAnsiTheme="minorHAnsi" w:cstheme="minorHAnsi"/>
          <w:b/>
          <w:sz w:val="26"/>
        </w:rPr>
      </w:pPr>
      <w:r w:rsidRPr="00A01B4D">
        <w:rPr>
          <w:rFonts w:asciiTheme="minorHAnsi" w:hAnsiTheme="minorHAnsi" w:cstheme="minorHAnsi"/>
          <w:b/>
          <w:spacing w:val="-2"/>
          <w:sz w:val="26"/>
        </w:rPr>
        <w:t>INFORMACJE</w:t>
      </w:r>
      <w:r w:rsidRPr="00A01B4D">
        <w:rPr>
          <w:rFonts w:asciiTheme="minorHAnsi" w:hAnsiTheme="minorHAnsi" w:cstheme="minorHAnsi"/>
          <w:b/>
          <w:spacing w:val="-6"/>
          <w:sz w:val="26"/>
        </w:rPr>
        <w:t xml:space="preserve"> </w:t>
      </w:r>
      <w:r w:rsidRPr="00A01B4D">
        <w:rPr>
          <w:rFonts w:asciiTheme="minorHAnsi" w:hAnsiTheme="minorHAnsi" w:cstheme="minorHAnsi"/>
          <w:b/>
          <w:spacing w:val="-2"/>
          <w:sz w:val="26"/>
        </w:rPr>
        <w:t>O</w:t>
      </w:r>
      <w:r w:rsidRPr="00A01B4D">
        <w:rPr>
          <w:rFonts w:asciiTheme="minorHAnsi" w:hAnsiTheme="minorHAnsi" w:cstheme="minorHAnsi"/>
          <w:b/>
          <w:spacing w:val="-4"/>
          <w:sz w:val="26"/>
        </w:rPr>
        <w:t xml:space="preserve"> </w:t>
      </w:r>
      <w:r w:rsidRPr="00A01B4D">
        <w:rPr>
          <w:rFonts w:asciiTheme="minorHAnsi" w:hAnsiTheme="minorHAnsi" w:cstheme="minorHAnsi"/>
          <w:b/>
          <w:spacing w:val="-2"/>
          <w:sz w:val="26"/>
        </w:rPr>
        <w:t>FORMALNOŚCIACH,</w:t>
      </w:r>
      <w:r w:rsidRPr="00A01B4D">
        <w:rPr>
          <w:rFonts w:asciiTheme="minorHAnsi" w:hAnsiTheme="minorHAnsi" w:cstheme="minorHAnsi"/>
          <w:b/>
          <w:spacing w:val="-4"/>
          <w:sz w:val="26"/>
        </w:rPr>
        <w:t xml:space="preserve"> </w:t>
      </w:r>
      <w:r w:rsidRPr="00A01B4D">
        <w:rPr>
          <w:rFonts w:asciiTheme="minorHAnsi" w:hAnsiTheme="minorHAnsi" w:cstheme="minorHAnsi"/>
          <w:b/>
          <w:spacing w:val="-2"/>
          <w:sz w:val="26"/>
        </w:rPr>
        <w:t>JAKIE</w:t>
      </w:r>
      <w:r w:rsidRPr="00A01B4D">
        <w:rPr>
          <w:rFonts w:asciiTheme="minorHAnsi" w:hAnsiTheme="minorHAnsi" w:cstheme="minorHAnsi"/>
          <w:b/>
          <w:spacing w:val="-6"/>
          <w:sz w:val="26"/>
        </w:rPr>
        <w:t xml:space="preserve"> </w:t>
      </w:r>
      <w:r w:rsidRPr="00A01B4D">
        <w:rPr>
          <w:rFonts w:asciiTheme="minorHAnsi" w:hAnsiTheme="minorHAnsi" w:cstheme="minorHAnsi"/>
          <w:b/>
          <w:spacing w:val="-2"/>
          <w:sz w:val="26"/>
        </w:rPr>
        <w:t>MUSZĄ</w:t>
      </w:r>
      <w:r w:rsidRPr="00A01B4D">
        <w:rPr>
          <w:rFonts w:asciiTheme="minorHAnsi" w:hAnsiTheme="minorHAnsi" w:cstheme="minorHAnsi"/>
          <w:b/>
          <w:spacing w:val="-3"/>
          <w:sz w:val="26"/>
        </w:rPr>
        <w:t xml:space="preserve"> </w:t>
      </w:r>
      <w:r w:rsidRPr="00A01B4D">
        <w:rPr>
          <w:rFonts w:asciiTheme="minorHAnsi" w:hAnsiTheme="minorHAnsi" w:cstheme="minorHAnsi"/>
          <w:b/>
          <w:spacing w:val="-2"/>
          <w:sz w:val="26"/>
        </w:rPr>
        <w:t xml:space="preserve">ZOSTAĆ </w:t>
      </w:r>
      <w:r w:rsidRPr="00A01B4D">
        <w:rPr>
          <w:rFonts w:asciiTheme="minorHAnsi" w:hAnsiTheme="minorHAnsi" w:cstheme="minorHAnsi"/>
          <w:b/>
          <w:sz w:val="26"/>
        </w:rPr>
        <w:t>DOPEŁNIONE</w:t>
      </w:r>
      <w:r w:rsidRPr="00A01B4D">
        <w:rPr>
          <w:rFonts w:asciiTheme="minorHAnsi" w:hAnsiTheme="minorHAnsi" w:cstheme="minorHAnsi"/>
          <w:b/>
          <w:spacing w:val="-15"/>
          <w:sz w:val="26"/>
        </w:rPr>
        <w:t xml:space="preserve"> </w:t>
      </w:r>
      <w:r w:rsidRPr="00A01B4D">
        <w:rPr>
          <w:rFonts w:asciiTheme="minorHAnsi" w:hAnsiTheme="minorHAnsi" w:cstheme="minorHAnsi"/>
          <w:b/>
          <w:sz w:val="26"/>
        </w:rPr>
        <w:t>PO</w:t>
      </w:r>
      <w:r w:rsidRPr="00A01B4D">
        <w:rPr>
          <w:rFonts w:asciiTheme="minorHAnsi" w:hAnsiTheme="minorHAnsi" w:cstheme="minorHAnsi"/>
          <w:b/>
          <w:spacing w:val="-14"/>
          <w:sz w:val="26"/>
        </w:rPr>
        <w:t xml:space="preserve"> </w:t>
      </w:r>
      <w:r w:rsidRPr="00A01B4D">
        <w:rPr>
          <w:rFonts w:asciiTheme="minorHAnsi" w:hAnsiTheme="minorHAnsi" w:cstheme="minorHAnsi"/>
          <w:b/>
          <w:sz w:val="26"/>
        </w:rPr>
        <w:t>WYBORZE</w:t>
      </w:r>
      <w:r w:rsidRPr="00A01B4D">
        <w:rPr>
          <w:rFonts w:asciiTheme="minorHAnsi" w:hAnsiTheme="minorHAnsi" w:cstheme="minorHAnsi"/>
          <w:b/>
          <w:spacing w:val="-14"/>
          <w:sz w:val="26"/>
        </w:rPr>
        <w:t xml:space="preserve"> </w:t>
      </w:r>
      <w:r w:rsidRPr="00A01B4D">
        <w:rPr>
          <w:rFonts w:asciiTheme="minorHAnsi" w:hAnsiTheme="minorHAnsi" w:cstheme="minorHAnsi"/>
          <w:b/>
          <w:sz w:val="26"/>
        </w:rPr>
        <w:t>OFERTY</w:t>
      </w:r>
      <w:r w:rsidRPr="00A01B4D">
        <w:rPr>
          <w:rFonts w:asciiTheme="minorHAnsi" w:hAnsiTheme="minorHAnsi" w:cstheme="minorHAnsi"/>
          <w:b/>
          <w:spacing w:val="-15"/>
          <w:sz w:val="26"/>
        </w:rPr>
        <w:t xml:space="preserve"> </w:t>
      </w:r>
      <w:r w:rsidRPr="00A01B4D">
        <w:rPr>
          <w:rFonts w:asciiTheme="minorHAnsi" w:hAnsiTheme="minorHAnsi" w:cstheme="minorHAnsi"/>
          <w:b/>
          <w:sz w:val="26"/>
        </w:rPr>
        <w:t>W</w:t>
      </w:r>
      <w:r w:rsidRPr="00A01B4D">
        <w:rPr>
          <w:rFonts w:asciiTheme="minorHAnsi" w:hAnsiTheme="minorHAnsi" w:cstheme="minorHAnsi"/>
          <w:b/>
          <w:spacing w:val="-14"/>
          <w:sz w:val="26"/>
        </w:rPr>
        <w:t xml:space="preserve"> </w:t>
      </w:r>
      <w:r w:rsidRPr="00A01B4D">
        <w:rPr>
          <w:rFonts w:asciiTheme="minorHAnsi" w:hAnsiTheme="minorHAnsi" w:cstheme="minorHAnsi"/>
          <w:b/>
          <w:sz w:val="26"/>
        </w:rPr>
        <w:t>CELU</w:t>
      </w:r>
      <w:r w:rsidRPr="00A01B4D">
        <w:rPr>
          <w:rFonts w:asciiTheme="minorHAnsi" w:hAnsiTheme="minorHAnsi" w:cstheme="minorHAnsi"/>
          <w:b/>
          <w:spacing w:val="-14"/>
          <w:sz w:val="26"/>
        </w:rPr>
        <w:t xml:space="preserve"> </w:t>
      </w:r>
      <w:r w:rsidRPr="00A01B4D">
        <w:rPr>
          <w:rFonts w:asciiTheme="minorHAnsi" w:hAnsiTheme="minorHAnsi" w:cstheme="minorHAnsi"/>
          <w:b/>
          <w:sz w:val="26"/>
        </w:rPr>
        <w:t>ZAWARCIA</w:t>
      </w:r>
      <w:r w:rsidRPr="00A01B4D">
        <w:rPr>
          <w:rFonts w:asciiTheme="minorHAnsi" w:hAnsiTheme="minorHAnsi" w:cstheme="minorHAnsi"/>
          <w:b/>
          <w:spacing w:val="-15"/>
          <w:sz w:val="26"/>
        </w:rPr>
        <w:t xml:space="preserve"> </w:t>
      </w:r>
      <w:r w:rsidRPr="00A01B4D">
        <w:rPr>
          <w:rFonts w:asciiTheme="minorHAnsi" w:hAnsiTheme="minorHAnsi" w:cstheme="minorHAnsi"/>
          <w:b/>
          <w:sz w:val="26"/>
        </w:rPr>
        <w:t>UMOWY W SPRAWIE ZAMÓWIENIA PUBLICZNEGO</w:t>
      </w:r>
    </w:p>
    <w:p w14:paraId="7C157350" w14:textId="77777777" w:rsidR="00322DF6" w:rsidRPr="00A01B4D" w:rsidRDefault="00673F4E" w:rsidP="00322DF6">
      <w:pPr>
        <w:pStyle w:val="Tekstpodstawowy"/>
        <w:spacing w:before="43" w:line="276" w:lineRule="auto"/>
        <w:rPr>
          <w:rFonts w:asciiTheme="minorHAnsi" w:hAnsiTheme="minorHAnsi" w:cstheme="minorHAnsi"/>
          <w:b/>
          <w:bCs/>
          <w:sz w:val="26"/>
        </w:rPr>
      </w:pPr>
      <w:r>
        <w:rPr>
          <w:rFonts w:asciiTheme="minorHAnsi" w:hAnsiTheme="minorHAnsi" w:cstheme="minorHAnsi"/>
          <w:b/>
          <w:bCs/>
          <w:sz w:val="26"/>
        </w:rPr>
        <w:pict w14:anchorId="79C0A457">
          <v:rect id="_x0000_i1043" style="width:0;height:1.5pt" o:hralign="center" o:hrstd="t" o:hr="t" fillcolor="#a0a0a0" stroked="f"/>
        </w:pict>
      </w:r>
    </w:p>
    <w:p w14:paraId="5DF5C6BC" w14:textId="77777777" w:rsidR="00322DF6" w:rsidRPr="00A01B4D" w:rsidRDefault="00322DF6" w:rsidP="00123C9F">
      <w:pPr>
        <w:pStyle w:val="Akapitzlist"/>
        <w:widowControl w:val="0"/>
        <w:numPr>
          <w:ilvl w:val="1"/>
          <w:numId w:val="23"/>
        </w:numPr>
        <w:tabs>
          <w:tab w:val="left" w:pos="709"/>
        </w:tabs>
        <w:autoSpaceDE w:val="0"/>
        <w:autoSpaceDN w:val="0"/>
        <w:spacing w:before="36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t>
      </w:r>
      <w:r w:rsidRPr="00A01B4D">
        <w:rPr>
          <w:rFonts w:asciiTheme="minorHAnsi" w:hAnsiTheme="minorHAnsi" w:cstheme="minorHAnsi"/>
          <w:spacing w:val="-2"/>
          <w:sz w:val="24"/>
          <w:szCs w:val="24"/>
        </w:rPr>
        <w:t>Wykonawców.</w:t>
      </w:r>
    </w:p>
    <w:p w14:paraId="38D6121C" w14:textId="77777777" w:rsidR="00322DF6" w:rsidRPr="00A01B4D" w:rsidRDefault="00322DF6" w:rsidP="00123C9F">
      <w:pPr>
        <w:pStyle w:val="Akapitzlist"/>
        <w:widowControl w:val="0"/>
        <w:numPr>
          <w:ilvl w:val="1"/>
          <w:numId w:val="23"/>
        </w:numPr>
        <w:tabs>
          <w:tab w:val="left" w:pos="709"/>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Osoby reprezentujące Wykonawcę przy podpisywaniu umowy powinny posiadać ze sobą</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dokumenty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potwierdzające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ich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umocowanie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reprezentowania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Wykonawcy, o ile umocowanie to nie będzie wynikać z dokumentów załączonych do oferty.</w:t>
      </w:r>
    </w:p>
    <w:p w14:paraId="0E31879F" w14:textId="1126F894" w:rsidR="00322DF6" w:rsidRPr="005C14FB" w:rsidRDefault="00322DF6" w:rsidP="00123C9F">
      <w:pPr>
        <w:pStyle w:val="Akapitzlist"/>
        <w:widowControl w:val="0"/>
        <w:numPr>
          <w:ilvl w:val="1"/>
          <w:numId w:val="23"/>
        </w:numPr>
        <w:tabs>
          <w:tab w:val="left" w:pos="709"/>
        </w:tabs>
        <w:autoSpaceDE w:val="0"/>
        <w:autoSpaceDN w:val="0"/>
        <w:spacing w:before="120" w:after="120"/>
        <w:ind w:left="709" w:hanging="709"/>
        <w:contextualSpacing w:val="0"/>
        <w:jc w:val="both"/>
        <w:rPr>
          <w:rFonts w:asciiTheme="minorHAnsi" w:hAnsiTheme="minorHAnsi" w:cstheme="minorHAnsi"/>
          <w:sz w:val="24"/>
          <w:szCs w:val="24"/>
        </w:rPr>
      </w:pPr>
      <w:r w:rsidRPr="005C14FB">
        <w:rPr>
          <w:rFonts w:asciiTheme="minorHAnsi" w:hAnsiTheme="minorHAnsi" w:cstheme="minorHAnsi"/>
          <w:sz w:val="24"/>
          <w:szCs w:val="24"/>
        </w:rPr>
        <w:t xml:space="preserve">Przed podpisaniem umowy, Wykonawca wybrany do realizacji zamówienia zobowiązany będzie </w:t>
      </w:r>
      <w:r w:rsidRPr="00E63F66">
        <w:rPr>
          <w:rFonts w:asciiTheme="minorHAnsi" w:hAnsiTheme="minorHAnsi" w:cstheme="minorHAnsi"/>
          <w:sz w:val="24"/>
          <w:szCs w:val="24"/>
        </w:rPr>
        <w:t>złożyć dokumenty potwierdzające posiadanie przez osoby wskazane skierowane do realizacji zamówienia w charakterze projektant</w:t>
      </w:r>
      <w:r w:rsidR="005C14FB" w:rsidRPr="00E63F66">
        <w:rPr>
          <w:rFonts w:asciiTheme="minorHAnsi" w:hAnsiTheme="minorHAnsi" w:cstheme="minorHAnsi"/>
          <w:sz w:val="24"/>
          <w:szCs w:val="24"/>
        </w:rPr>
        <w:t>a</w:t>
      </w:r>
      <w:r w:rsidR="00CF04B7" w:rsidRPr="00E63F66">
        <w:rPr>
          <w:rFonts w:asciiTheme="minorHAnsi" w:hAnsiTheme="minorHAnsi" w:cstheme="minorHAnsi"/>
          <w:sz w:val="24"/>
          <w:szCs w:val="24"/>
        </w:rPr>
        <w:t xml:space="preserve"> oraz kierowników </w:t>
      </w:r>
      <w:r w:rsidRPr="00E63F66">
        <w:rPr>
          <w:rFonts w:asciiTheme="minorHAnsi" w:hAnsiTheme="minorHAnsi" w:cstheme="minorHAnsi"/>
          <w:sz w:val="24"/>
          <w:szCs w:val="24"/>
        </w:rPr>
        <w:t xml:space="preserve">dokumentów potwierdzających </w:t>
      </w:r>
      <w:r w:rsidRPr="005C14FB">
        <w:rPr>
          <w:rFonts w:asciiTheme="minorHAnsi" w:hAnsiTheme="minorHAnsi" w:cstheme="minorHAnsi"/>
          <w:sz w:val="24"/>
          <w:szCs w:val="24"/>
        </w:rPr>
        <w:t>posiadanie kwalifikacji i uprawnień wymienionych w Wykazie osób złożonym na potwierdzenie spełnienia warunków udziału w postępowaniu;</w:t>
      </w:r>
    </w:p>
    <w:p w14:paraId="1D2CA965" w14:textId="77777777" w:rsidR="00322DF6" w:rsidRDefault="00322DF6" w:rsidP="00123C9F">
      <w:pPr>
        <w:pStyle w:val="Akapitzlist"/>
        <w:widowControl w:val="0"/>
        <w:numPr>
          <w:ilvl w:val="1"/>
          <w:numId w:val="23"/>
        </w:numPr>
        <w:tabs>
          <w:tab w:val="left" w:pos="709"/>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Wykonawca zobowiązany jest do wniesienia zabezpieczenia należytego wykonania umowy na warunkach określonych w rozdziale 20 niniejszej SWZ.</w:t>
      </w:r>
    </w:p>
    <w:p w14:paraId="556B37DF" w14:textId="77777777" w:rsidR="00322DF6" w:rsidRPr="00A01B4D" w:rsidRDefault="00322DF6" w:rsidP="00322DF6">
      <w:pPr>
        <w:spacing w:before="480" w:after="0"/>
        <w:ind w:right="-1"/>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20</w:t>
      </w:r>
    </w:p>
    <w:p w14:paraId="0D4B37FD" w14:textId="77777777" w:rsidR="00322DF6" w:rsidRPr="00A01B4D" w:rsidRDefault="00322DF6" w:rsidP="00322DF6">
      <w:pPr>
        <w:spacing w:after="0"/>
        <w:ind w:left="352" w:right="-1"/>
        <w:jc w:val="center"/>
        <w:rPr>
          <w:rFonts w:asciiTheme="minorHAnsi" w:hAnsiTheme="minorHAnsi" w:cstheme="minorHAnsi"/>
          <w:b/>
          <w:sz w:val="26"/>
        </w:rPr>
      </w:pPr>
      <w:r w:rsidRPr="00A01B4D">
        <w:rPr>
          <w:rFonts w:asciiTheme="minorHAnsi" w:hAnsiTheme="minorHAnsi" w:cstheme="minorHAnsi"/>
          <w:b/>
          <w:spacing w:val="-2"/>
          <w:sz w:val="26"/>
        </w:rPr>
        <w:lastRenderedPageBreak/>
        <w:t>ZABEZPIECZENIE NALEŻYTEGO WYKONANIA UMOWY</w:t>
      </w:r>
    </w:p>
    <w:p w14:paraId="19AF8D73"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6E6DA7D8">
          <v:rect id="_x0000_i1044" style="width:0;height:1.5pt" o:hralign="center" o:hrstd="t" o:hr="t" fillcolor="#a0a0a0" stroked="f"/>
        </w:pict>
      </w:r>
    </w:p>
    <w:p w14:paraId="7ED23284" w14:textId="77777777" w:rsidR="00322DF6" w:rsidRPr="00A01B4D" w:rsidRDefault="00322DF6" w:rsidP="00123C9F">
      <w:pPr>
        <w:pStyle w:val="Akapitzlist"/>
        <w:widowControl w:val="0"/>
        <w:numPr>
          <w:ilvl w:val="1"/>
          <w:numId w:val="24"/>
        </w:numPr>
        <w:autoSpaceDE w:val="0"/>
        <w:autoSpaceDN w:val="0"/>
        <w:spacing w:before="360" w:after="120"/>
        <w:ind w:left="709" w:hanging="709"/>
        <w:contextualSpacing w:val="0"/>
        <w:jc w:val="both"/>
        <w:rPr>
          <w:rFonts w:asciiTheme="minorHAnsi" w:hAnsiTheme="minorHAnsi" w:cstheme="minorHAnsi"/>
          <w:i/>
          <w:sz w:val="24"/>
          <w:szCs w:val="24"/>
        </w:rPr>
      </w:pPr>
      <w:r w:rsidRPr="00A01B4D">
        <w:rPr>
          <w:rFonts w:asciiTheme="minorHAnsi" w:hAnsiTheme="minorHAnsi" w:cstheme="minorHAnsi"/>
          <w:sz w:val="24"/>
          <w:szCs w:val="24"/>
        </w:rPr>
        <w:t xml:space="preserve">Wykonawca, którego oferta zostanie uznana za najkorzystniejszą, zobowiązany będzie do wniesienia zabezpieczenia należytego wykonania umowy w wysokości </w:t>
      </w:r>
      <w:r w:rsidRPr="00A01B4D">
        <w:rPr>
          <w:rFonts w:asciiTheme="minorHAnsi" w:hAnsiTheme="minorHAnsi" w:cstheme="minorHAnsi"/>
          <w:b/>
          <w:sz w:val="24"/>
          <w:szCs w:val="24"/>
        </w:rPr>
        <w:t>5% ceny brutto oferty</w:t>
      </w:r>
      <w:r w:rsidRPr="00A01B4D">
        <w:rPr>
          <w:rFonts w:asciiTheme="minorHAnsi" w:hAnsiTheme="minorHAnsi" w:cstheme="minorHAnsi"/>
          <w:i/>
          <w:sz w:val="24"/>
          <w:szCs w:val="24"/>
        </w:rPr>
        <w:t>.</w:t>
      </w:r>
    </w:p>
    <w:p w14:paraId="60E8E591" w14:textId="77777777" w:rsidR="00322DF6" w:rsidRPr="00A01B4D" w:rsidRDefault="00322DF6" w:rsidP="00123C9F">
      <w:pPr>
        <w:pStyle w:val="Akapitzlist"/>
        <w:widowControl w:val="0"/>
        <w:numPr>
          <w:ilvl w:val="1"/>
          <w:numId w:val="24"/>
        </w:numPr>
        <w:autoSpaceDE w:val="0"/>
        <w:autoSpaceDN w:val="0"/>
        <w:spacing w:before="120" w:after="120"/>
        <w:ind w:left="709" w:right="-1" w:hanging="709"/>
        <w:contextualSpacing w:val="0"/>
        <w:jc w:val="both"/>
        <w:rPr>
          <w:rFonts w:asciiTheme="minorHAnsi" w:hAnsiTheme="minorHAnsi" w:cstheme="minorHAnsi"/>
          <w:i/>
          <w:sz w:val="24"/>
          <w:szCs w:val="24"/>
        </w:rPr>
      </w:pPr>
      <w:r w:rsidRPr="00A01B4D">
        <w:rPr>
          <w:rFonts w:asciiTheme="minorHAnsi" w:hAnsiTheme="minorHAnsi" w:cstheme="minorHAnsi"/>
          <w:sz w:val="24"/>
          <w:szCs w:val="24"/>
        </w:rPr>
        <w:t>Zabezpieczenie należytego wykonania umowy może być wniesione według wyboru Wykonawcy w jednej lub w kilku następujących formach:</w:t>
      </w:r>
    </w:p>
    <w:p w14:paraId="61BBD001" w14:textId="77777777" w:rsidR="00322DF6" w:rsidRPr="00A01B4D" w:rsidRDefault="00322DF6" w:rsidP="00123C9F">
      <w:pPr>
        <w:pStyle w:val="Akapitzlist"/>
        <w:widowControl w:val="0"/>
        <w:numPr>
          <w:ilvl w:val="2"/>
          <w:numId w:val="22"/>
        </w:numPr>
        <w:tabs>
          <w:tab w:val="left" w:pos="1127"/>
        </w:tabs>
        <w:autoSpaceDE w:val="0"/>
        <w:autoSpaceDN w:val="0"/>
        <w:spacing w:before="120" w:after="120"/>
        <w:ind w:left="1560" w:right="-1" w:hanging="851"/>
        <w:contextualSpacing w:val="0"/>
        <w:rPr>
          <w:rFonts w:asciiTheme="minorHAnsi" w:hAnsiTheme="minorHAnsi" w:cstheme="minorHAnsi"/>
          <w:sz w:val="24"/>
          <w:szCs w:val="24"/>
        </w:rPr>
      </w:pPr>
      <w:r w:rsidRPr="00A01B4D">
        <w:rPr>
          <w:rFonts w:asciiTheme="minorHAnsi" w:hAnsiTheme="minorHAnsi" w:cstheme="minorHAnsi"/>
          <w:spacing w:val="-2"/>
          <w:sz w:val="24"/>
          <w:szCs w:val="24"/>
        </w:rPr>
        <w:t>pieniądzu,</w:t>
      </w:r>
    </w:p>
    <w:p w14:paraId="7D279884" w14:textId="77777777" w:rsidR="00322DF6" w:rsidRPr="00A01B4D" w:rsidRDefault="00322DF6" w:rsidP="00123C9F">
      <w:pPr>
        <w:pStyle w:val="Akapitzlist"/>
        <w:widowControl w:val="0"/>
        <w:numPr>
          <w:ilvl w:val="2"/>
          <w:numId w:val="22"/>
        </w:numPr>
        <w:tabs>
          <w:tab w:val="left" w:pos="1127"/>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poręczeniach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bankowych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poręczeniach</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spółdzielczej</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kasy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oszczędnościowo- kredytowej, z tym, że poręczenie kasy jest zawsze zobowiązaniem pieniężnym,</w:t>
      </w:r>
    </w:p>
    <w:p w14:paraId="7312FE34" w14:textId="77777777" w:rsidR="00322DF6" w:rsidRPr="00A01B4D" w:rsidRDefault="00322DF6" w:rsidP="00123C9F">
      <w:pPr>
        <w:pStyle w:val="Akapitzlist"/>
        <w:widowControl w:val="0"/>
        <w:numPr>
          <w:ilvl w:val="2"/>
          <w:numId w:val="22"/>
        </w:numPr>
        <w:tabs>
          <w:tab w:val="left" w:pos="1127"/>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pacing w:val="-2"/>
          <w:sz w:val="24"/>
          <w:szCs w:val="24"/>
        </w:rPr>
        <w:t>gwarancjach</w:t>
      </w:r>
      <w:r w:rsidRPr="00A01B4D">
        <w:rPr>
          <w:rFonts w:asciiTheme="minorHAnsi" w:hAnsiTheme="minorHAnsi" w:cstheme="minorHAnsi"/>
          <w:spacing w:val="4"/>
          <w:sz w:val="24"/>
          <w:szCs w:val="24"/>
        </w:rPr>
        <w:t xml:space="preserve"> </w:t>
      </w:r>
      <w:r w:rsidRPr="00A01B4D">
        <w:rPr>
          <w:rFonts w:asciiTheme="minorHAnsi" w:hAnsiTheme="minorHAnsi" w:cstheme="minorHAnsi"/>
          <w:spacing w:val="-2"/>
          <w:sz w:val="24"/>
          <w:szCs w:val="24"/>
        </w:rPr>
        <w:t>bankowych,</w:t>
      </w:r>
    </w:p>
    <w:p w14:paraId="3AAF13A4" w14:textId="77777777" w:rsidR="00322DF6" w:rsidRPr="00A01B4D" w:rsidRDefault="00322DF6" w:rsidP="00123C9F">
      <w:pPr>
        <w:pStyle w:val="Akapitzlist"/>
        <w:widowControl w:val="0"/>
        <w:numPr>
          <w:ilvl w:val="2"/>
          <w:numId w:val="22"/>
        </w:numPr>
        <w:tabs>
          <w:tab w:val="left" w:pos="1127"/>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pacing w:val="-2"/>
          <w:sz w:val="24"/>
          <w:szCs w:val="24"/>
        </w:rPr>
        <w:t>gwarancjach</w:t>
      </w:r>
      <w:r w:rsidRPr="00A01B4D">
        <w:rPr>
          <w:rFonts w:asciiTheme="minorHAnsi" w:hAnsiTheme="minorHAnsi" w:cstheme="minorHAnsi"/>
          <w:spacing w:val="4"/>
          <w:sz w:val="24"/>
          <w:szCs w:val="24"/>
        </w:rPr>
        <w:t xml:space="preserve"> </w:t>
      </w:r>
      <w:r w:rsidRPr="00A01B4D">
        <w:rPr>
          <w:rFonts w:asciiTheme="minorHAnsi" w:hAnsiTheme="minorHAnsi" w:cstheme="minorHAnsi"/>
          <w:spacing w:val="-2"/>
          <w:sz w:val="24"/>
          <w:szCs w:val="24"/>
        </w:rPr>
        <w:t>ubezpieczeniowych,</w:t>
      </w:r>
    </w:p>
    <w:p w14:paraId="69915311" w14:textId="77777777" w:rsidR="00322DF6" w:rsidRPr="00A01B4D" w:rsidRDefault="00322DF6" w:rsidP="00123C9F">
      <w:pPr>
        <w:pStyle w:val="Akapitzlist"/>
        <w:widowControl w:val="0"/>
        <w:numPr>
          <w:ilvl w:val="2"/>
          <w:numId w:val="22"/>
        </w:numPr>
        <w:tabs>
          <w:tab w:val="left" w:pos="1127"/>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poręczeniach udzielanych przez podmioty, o których mowa w art. 6b ust. 5 pkt 2 ustawy z dnia 9 listopada 2000 r. o utworzeniu Polskiej Agencji Rozwoju </w:t>
      </w:r>
      <w:r w:rsidRPr="00A01B4D">
        <w:rPr>
          <w:rFonts w:asciiTheme="minorHAnsi" w:hAnsiTheme="minorHAnsi" w:cstheme="minorHAnsi"/>
          <w:spacing w:val="-2"/>
          <w:sz w:val="24"/>
          <w:szCs w:val="24"/>
        </w:rPr>
        <w:t>Przedsiębiorczości.</w:t>
      </w:r>
    </w:p>
    <w:p w14:paraId="072CA0E0" w14:textId="77777777" w:rsidR="00322DF6" w:rsidRPr="00A01B4D" w:rsidRDefault="00322DF6" w:rsidP="00123C9F">
      <w:pPr>
        <w:pStyle w:val="Akapitzlist"/>
        <w:widowControl w:val="0"/>
        <w:numPr>
          <w:ilvl w:val="1"/>
          <w:numId w:val="22"/>
        </w:numPr>
        <w:autoSpaceDE w:val="0"/>
        <w:autoSpaceDN w:val="0"/>
        <w:spacing w:before="120" w:after="120"/>
        <w:ind w:left="709" w:right="-1" w:hanging="709"/>
        <w:jc w:val="both"/>
        <w:rPr>
          <w:rFonts w:asciiTheme="minorHAnsi" w:hAnsiTheme="minorHAnsi" w:cstheme="minorHAnsi"/>
          <w:sz w:val="24"/>
          <w:szCs w:val="24"/>
        </w:rPr>
      </w:pPr>
      <w:r w:rsidRPr="00A01B4D">
        <w:rPr>
          <w:rFonts w:asciiTheme="minorHAnsi" w:hAnsiTheme="minorHAnsi" w:cstheme="minorHAnsi"/>
          <w:sz w:val="24"/>
          <w:szCs w:val="24"/>
        </w:rPr>
        <w:t xml:space="preserve">Zabezpieczenie wnoszone w pieniądzu wpłaca się przelewem na rachunek bankowy </w:t>
      </w:r>
      <w:r w:rsidRPr="00A01B4D">
        <w:rPr>
          <w:rFonts w:asciiTheme="minorHAnsi" w:hAnsiTheme="minorHAnsi" w:cstheme="minorHAnsi"/>
          <w:spacing w:val="-2"/>
          <w:sz w:val="24"/>
          <w:szCs w:val="24"/>
        </w:rPr>
        <w:t>Zamawiającego:</w:t>
      </w:r>
    </w:p>
    <w:p w14:paraId="562461DA" w14:textId="77777777" w:rsidR="00322DF6" w:rsidRPr="00A01B4D" w:rsidRDefault="00322DF6" w:rsidP="00322DF6">
      <w:pPr>
        <w:pStyle w:val="Nagwek1"/>
        <w:spacing w:before="120" w:after="120" w:line="276" w:lineRule="auto"/>
        <w:ind w:left="708" w:right="3231"/>
        <w:rPr>
          <w:rFonts w:asciiTheme="minorHAnsi" w:hAnsiTheme="minorHAnsi" w:cstheme="minorHAnsi"/>
          <w:sz w:val="24"/>
          <w:szCs w:val="24"/>
        </w:rPr>
      </w:pPr>
      <w:proofErr w:type="gramStart"/>
      <w:r w:rsidRPr="00A01B4D">
        <w:rPr>
          <w:rFonts w:asciiTheme="minorHAnsi" w:hAnsiTheme="minorHAnsi" w:cstheme="minorHAnsi"/>
          <w:sz w:val="24"/>
          <w:szCs w:val="24"/>
        </w:rPr>
        <w:t>Bank</w:t>
      </w:r>
      <w:r w:rsidRPr="00A01B4D">
        <w:rPr>
          <w:rFonts w:asciiTheme="minorHAnsi" w:hAnsiTheme="minorHAnsi" w:cstheme="minorHAnsi"/>
          <w:spacing w:val="-6"/>
          <w:sz w:val="24"/>
          <w:szCs w:val="24"/>
        </w:rPr>
        <w:t xml:space="preserve">  Spółdzielczy</w:t>
      </w:r>
      <w:proofErr w:type="gramEnd"/>
      <w:r w:rsidRPr="00A01B4D">
        <w:rPr>
          <w:rFonts w:asciiTheme="minorHAnsi" w:hAnsiTheme="minorHAnsi" w:cstheme="minorHAnsi"/>
          <w:spacing w:val="-6"/>
          <w:sz w:val="24"/>
          <w:szCs w:val="24"/>
        </w:rPr>
        <w:t xml:space="preserve"> w Starogardzie Gdańskim </w:t>
      </w:r>
    </w:p>
    <w:p w14:paraId="4CCAD60A" w14:textId="77777777" w:rsidR="00322DF6" w:rsidRPr="00A01B4D" w:rsidRDefault="00322DF6" w:rsidP="00322DF6">
      <w:pPr>
        <w:pStyle w:val="Nagwek1"/>
        <w:spacing w:before="120" w:after="120" w:line="276" w:lineRule="auto"/>
        <w:ind w:left="708" w:right="140"/>
        <w:rPr>
          <w:rFonts w:asciiTheme="minorHAnsi" w:hAnsiTheme="minorHAnsi" w:cstheme="minorHAnsi"/>
          <w:sz w:val="24"/>
          <w:szCs w:val="24"/>
        </w:rPr>
      </w:pPr>
      <w:r w:rsidRPr="00A01B4D">
        <w:rPr>
          <w:rFonts w:asciiTheme="minorHAnsi" w:hAnsiTheme="minorHAnsi" w:cstheme="minorHAnsi"/>
          <w:sz w:val="24"/>
          <w:szCs w:val="24"/>
        </w:rPr>
        <w:t xml:space="preserve">nr rachunku: </w:t>
      </w:r>
      <w:r w:rsidRPr="00A01B4D">
        <w:rPr>
          <w:rFonts w:asciiTheme="minorHAnsi" w:hAnsiTheme="minorHAnsi" w:cstheme="minorHAnsi"/>
          <w:color w:val="000000"/>
          <w:sz w:val="24"/>
          <w:szCs w:val="24"/>
        </w:rPr>
        <w:t xml:space="preserve">38 8340 0001 0000 1401 2000 0008 </w:t>
      </w:r>
    </w:p>
    <w:p w14:paraId="1C82226A" w14:textId="62B8B3BA" w:rsidR="00322DF6" w:rsidRPr="00A01B4D" w:rsidRDefault="00322DF6" w:rsidP="00322DF6">
      <w:pPr>
        <w:spacing w:before="120" w:after="120"/>
        <w:ind w:left="696"/>
        <w:jc w:val="both"/>
        <w:rPr>
          <w:rFonts w:asciiTheme="minorHAnsi" w:hAnsiTheme="minorHAnsi" w:cstheme="minorHAnsi"/>
          <w:b/>
          <w:sz w:val="24"/>
          <w:szCs w:val="24"/>
        </w:rPr>
      </w:pPr>
      <w:r w:rsidRPr="00A01B4D">
        <w:rPr>
          <w:rFonts w:asciiTheme="minorHAnsi" w:hAnsiTheme="minorHAnsi" w:cstheme="minorHAnsi"/>
          <w:b/>
          <w:sz w:val="24"/>
          <w:szCs w:val="24"/>
        </w:rPr>
        <w:t>z</w:t>
      </w:r>
      <w:r w:rsidRPr="00A01B4D">
        <w:rPr>
          <w:rFonts w:asciiTheme="minorHAnsi" w:hAnsiTheme="minorHAnsi" w:cstheme="minorHAnsi"/>
          <w:b/>
          <w:spacing w:val="-8"/>
          <w:sz w:val="24"/>
          <w:szCs w:val="24"/>
        </w:rPr>
        <w:t xml:space="preserve"> </w:t>
      </w:r>
      <w:r w:rsidRPr="00A01B4D">
        <w:rPr>
          <w:rFonts w:asciiTheme="minorHAnsi" w:hAnsiTheme="minorHAnsi" w:cstheme="minorHAnsi"/>
          <w:b/>
          <w:sz w:val="24"/>
          <w:szCs w:val="24"/>
        </w:rPr>
        <w:t>adnotacją</w:t>
      </w:r>
      <w:r w:rsidRPr="00A01B4D">
        <w:rPr>
          <w:rFonts w:asciiTheme="minorHAnsi" w:hAnsiTheme="minorHAnsi" w:cstheme="minorHAnsi"/>
          <w:b/>
          <w:spacing w:val="-6"/>
          <w:sz w:val="24"/>
          <w:szCs w:val="24"/>
        </w:rPr>
        <w:t xml:space="preserve"> </w:t>
      </w:r>
      <w:r w:rsidRPr="00A01B4D">
        <w:rPr>
          <w:rFonts w:asciiTheme="minorHAnsi" w:hAnsiTheme="minorHAnsi" w:cstheme="minorHAnsi"/>
          <w:b/>
          <w:sz w:val="24"/>
          <w:szCs w:val="24"/>
        </w:rPr>
        <w:t>„Zabezpieczenie NWU</w:t>
      </w:r>
      <w:r w:rsidRPr="00A01B4D">
        <w:rPr>
          <w:rFonts w:asciiTheme="minorHAnsi" w:hAnsiTheme="minorHAnsi" w:cstheme="minorHAnsi"/>
          <w:b/>
          <w:spacing w:val="-7"/>
          <w:sz w:val="24"/>
          <w:szCs w:val="24"/>
        </w:rPr>
        <w:t xml:space="preserve"> </w:t>
      </w:r>
      <w:r w:rsidRPr="00A01B4D">
        <w:rPr>
          <w:rFonts w:asciiTheme="minorHAnsi" w:hAnsiTheme="minorHAnsi" w:cstheme="minorHAnsi"/>
          <w:b/>
          <w:sz w:val="24"/>
          <w:szCs w:val="24"/>
        </w:rPr>
        <w:t>–</w:t>
      </w:r>
      <w:r w:rsidRPr="00A01B4D">
        <w:rPr>
          <w:rFonts w:asciiTheme="minorHAnsi" w:hAnsiTheme="minorHAnsi" w:cstheme="minorHAnsi"/>
          <w:b/>
          <w:spacing w:val="-7"/>
          <w:sz w:val="24"/>
          <w:szCs w:val="24"/>
        </w:rPr>
        <w:t xml:space="preserve"> </w:t>
      </w:r>
      <w:r w:rsidRPr="00A01B4D">
        <w:rPr>
          <w:rFonts w:asciiTheme="minorHAnsi" w:hAnsiTheme="minorHAnsi" w:cstheme="minorHAnsi"/>
          <w:b/>
          <w:sz w:val="24"/>
          <w:szCs w:val="24"/>
        </w:rPr>
        <w:t>Znak</w:t>
      </w:r>
      <w:r w:rsidRPr="00A01B4D">
        <w:rPr>
          <w:rFonts w:asciiTheme="minorHAnsi" w:hAnsiTheme="minorHAnsi" w:cstheme="minorHAnsi"/>
          <w:b/>
          <w:spacing w:val="-6"/>
          <w:sz w:val="24"/>
          <w:szCs w:val="24"/>
        </w:rPr>
        <w:t xml:space="preserve"> </w:t>
      </w:r>
      <w:r w:rsidRPr="00A01B4D">
        <w:rPr>
          <w:rFonts w:asciiTheme="minorHAnsi" w:hAnsiTheme="minorHAnsi" w:cstheme="minorHAnsi"/>
          <w:b/>
          <w:sz w:val="24"/>
          <w:szCs w:val="24"/>
        </w:rPr>
        <w:t>sprawy:</w:t>
      </w:r>
      <w:r w:rsidRPr="00A01B4D">
        <w:rPr>
          <w:rFonts w:asciiTheme="minorHAnsi" w:hAnsiTheme="minorHAnsi" w:cstheme="minorHAnsi"/>
          <w:b/>
          <w:spacing w:val="-5"/>
          <w:sz w:val="24"/>
          <w:szCs w:val="24"/>
        </w:rPr>
        <w:t xml:space="preserve"> </w:t>
      </w:r>
      <w:r w:rsidRPr="00A01B4D">
        <w:rPr>
          <w:rFonts w:asciiTheme="minorHAnsi" w:hAnsiTheme="minorHAnsi" w:cstheme="minorHAnsi"/>
          <w:b/>
          <w:spacing w:val="-2"/>
          <w:sz w:val="24"/>
          <w:szCs w:val="24"/>
        </w:rPr>
        <w:t>OB.271.</w:t>
      </w:r>
      <w:r w:rsidR="00673F4E">
        <w:rPr>
          <w:rFonts w:asciiTheme="minorHAnsi" w:hAnsiTheme="minorHAnsi" w:cstheme="minorHAnsi"/>
          <w:b/>
          <w:spacing w:val="-2"/>
          <w:sz w:val="24"/>
          <w:szCs w:val="24"/>
        </w:rPr>
        <w:t>7</w:t>
      </w:r>
      <w:r w:rsidRPr="00A01B4D">
        <w:rPr>
          <w:rFonts w:asciiTheme="minorHAnsi" w:hAnsiTheme="minorHAnsi" w:cstheme="minorHAnsi"/>
          <w:b/>
          <w:spacing w:val="-2"/>
          <w:sz w:val="24"/>
          <w:szCs w:val="24"/>
        </w:rPr>
        <w:t>.2023”.</w:t>
      </w:r>
    </w:p>
    <w:p w14:paraId="476EFBBF" w14:textId="77777777" w:rsidR="00322DF6" w:rsidRPr="00A01B4D" w:rsidRDefault="00322DF6" w:rsidP="00123C9F">
      <w:pPr>
        <w:pStyle w:val="Akapitzlist"/>
        <w:widowControl w:val="0"/>
        <w:numPr>
          <w:ilvl w:val="1"/>
          <w:numId w:val="22"/>
        </w:numPr>
        <w:tabs>
          <w:tab w:val="left" w:pos="842"/>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9B2AC9">
        <w:rPr>
          <w:rFonts w:asciiTheme="minorHAnsi" w:hAnsiTheme="minorHAnsi" w:cstheme="minorHAnsi"/>
          <w:b/>
          <w:bCs/>
          <w:sz w:val="24"/>
          <w:szCs w:val="24"/>
        </w:rPr>
        <w:t>W przypadku wniesienia wadium w pieniądzu Wykonawca może wyrazić zgodę na zaliczenie kwoty wadium na poczet zabezpieczenia</w:t>
      </w:r>
      <w:r w:rsidRPr="00A01B4D">
        <w:rPr>
          <w:rFonts w:asciiTheme="minorHAnsi" w:hAnsiTheme="minorHAnsi" w:cstheme="minorHAnsi"/>
          <w:sz w:val="24"/>
          <w:szCs w:val="24"/>
        </w:rPr>
        <w:t>.</w:t>
      </w:r>
    </w:p>
    <w:p w14:paraId="07BCB3EB" w14:textId="77777777" w:rsidR="00322DF6" w:rsidRPr="00A01B4D" w:rsidRDefault="00322DF6" w:rsidP="00123C9F">
      <w:pPr>
        <w:pStyle w:val="Akapitzlist"/>
        <w:widowControl w:val="0"/>
        <w:numPr>
          <w:ilvl w:val="1"/>
          <w:numId w:val="22"/>
        </w:numPr>
        <w:tabs>
          <w:tab w:val="left" w:pos="842"/>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Zabezpieczenie służy pokryciu roszczeń z tytułu niewykonania lub nienależytego wykonania umowy. Kwota stanowiąca 70% zabezpieczenia należytego wykonania umowy, zostanie zwrócona w terminie 30 dni od dnia podpisania protokołu odbioru </w:t>
      </w:r>
      <w:r w:rsidRPr="00A01B4D">
        <w:rPr>
          <w:rFonts w:asciiTheme="minorHAnsi" w:hAnsiTheme="minorHAnsi" w:cstheme="minorHAnsi"/>
          <w:spacing w:val="-2"/>
          <w:sz w:val="24"/>
          <w:szCs w:val="24"/>
        </w:rPr>
        <w:t>końcowego.</w:t>
      </w:r>
    </w:p>
    <w:p w14:paraId="6D4EF691" w14:textId="22889BB7" w:rsidR="00322DF6" w:rsidRPr="00A01B4D" w:rsidRDefault="00322DF6" w:rsidP="00123C9F">
      <w:pPr>
        <w:pStyle w:val="Akapitzlist"/>
        <w:widowControl w:val="0"/>
        <w:numPr>
          <w:ilvl w:val="1"/>
          <w:numId w:val="22"/>
        </w:numPr>
        <w:tabs>
          <w:tab w:val="left" w:pos="842"/>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Kwota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pozostawiona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na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zabezpieczenie</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roszczeń</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tytułu</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rękojmi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wady</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fizyczne i gwarancji, wynosząca 30% wartości zabezpieczenia należytego wykonania umowy, zostanie zwrócona nie później n</w:t>
      </w:r>
      <w:r w:rsidRPr="00FB5674">
        <w:rPr>
          <w:rFonts w:asciiTheme="minorHAnsi" w:hAnsiTheme="minorHAnsi" w:cstheme="minorHAnsi"/>
          <w:sz w:val="24"/>
          <w:szCs w:val="24"/>
        </w:rPr>
        <w:t xml:space="preserve">iż w 15 dniu po upływie </w:t>
      </w:r>
      <w:r w:rsidR="00FB5674" w:rsidRPr="00FB5674">
        <w:rPr>
          <w:rFonts w:asciiTheme="minorHAnsi" w:hAnsiTheme="minorHAnsi" w:cstheme="minorHAnsi"/>
          <w:sz w:val="24"/>
          <w:szCs w:val="24"/>
        </w:rPr>
        <w:t>terminu objętego gwarancją</w:t>
      </w:r>
      <w:r w:rsidRPr="00FB5674">
        <w:rPr>
          <w:rFonts w:asciiTheme="minorHAnsi" w:hAnsiTheme="minorHAnsi" w:cstheme="minorHAnsi"/>
          <w:sz w:val="24"/>
          <w:szCs w:val="24"/>
        </w:rPr>
        <w:t xml:space="preserve"> </w:t>
      </w:r>
      <w:r w:rsidR="00FB5674" w:rsidRPr="00FB5674">
        <w:rPr>
          <w:rFonts w:asciiTheme="minorHAnsi" w:hAnsiTheme="minorHAnsi" w:cstheme="minorHAnsi"/>
          <w:sz w:val="24"/>
          <w:szCs w:val="24"/>
        </w:rPr>
        <w:lastRenderedPageBreak/>
        <w:t xml:space="preserve">liczonego </w:t>
      </w:r>
      <w:r w:rsidRPr="00FB5674">
        <w:rPr>
          <w:rFonts w:asciiTheme="minorHAnsi" w:hAnsiTheme="minorHAnsi" w:cstheme="minorHAnsi"/>
          <w:sz w:val="24"/>
          <w:szCs w:val="24"/>
        </w:rPr>
        <w:t xml:space="preserve">od dnia odbioru </w:t>
      </w:r>
      <w:r w:rsidRPr="00FB5674">
        <w:rPr>
          <w:rFonts w:asciiTheme="minorHAnsi" w:hAnsiTheme="minorHAnsi" w:cstheme="minorHAnsi"/>
          <w:spacing w:val="-2"/>
          <w:sz w:val="24"/>
          <w:szCs w:val="24"/>
        </w:rPr>
        <w:t>końcowego.</w:t>
      </w:r>
    </w:p>
    <w:p w14:paraId="0955FB5C" w14:textId="77777777" w:rsidR="00322DF6" w:rsidRPr="00A01B4D" w:rsidRDefault="00322DF6" w:rsidP="00123C9F">
      <w:pPr>
        <w:pStyle w:val="Akapitzlist"/>
        <w:widowControl w:val="0"/>
        <w:numPr>
          <w:ilvl w:val="1"/>
          <w:numId w:val="22"/>
        </w:numPr>
        <w:tabs>
          <w:tab w:val="left" w:pos="842"/>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 trakcie realizacji umowy Wykonawca może dokonać zmiany formy zabezpieczenia należytego wykonania umowy na jedną lub kilka form, o których mowa w przepisach ustawy – Prawo zamówień publicznych, pod warunkiem, że zmiana formy zabezpieczenia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zostanie</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dokonana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zachowaniem</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ciągłości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zabezpieczenia</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80"/>
          <w:sz w:val="24"/>
          <w:szCs w:val="24"/>
        </w:rPr>
        <w:t xml:space="preserve"> </w:t>
      </w:r>
      <w:r w:rsidRPr="00A01B4D">
        <w:rPr>
          <w:rFonts w:asciiTheme="minorHAnsi" w:hAnsiTheme="minorHAnsi" w:cstheme="minorHAnsi"/>
          <w:sz w:val="24"/>
          <w:szCs w:val="24"/>
        </w:rPr>
        <w:t>bez zmniejszenia</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jego</w:t>
      </w:r>
      <w:r w:rsidRPr="00A01B4D">
        <w:rPr>
          <w:rFonts w:asciiTheme="minorHAnsi" w:hAnsiTheme="minorHAnsi" w:cstheme="minorHAnsi"/>
          <w:spacing w:val="-2"/>
          <w:sz w:val="24"/>
          <w:szCs w:val="24"/>
        </w:rPr>
        <w:t xml:space="preserve"> wysokości.</w:t>
      </w:r>
    </w:p>
    <w:p w14:paraId="4298B471" w14:textId="77777777" w:rsidR="00322DF6" w:rsidRPr="00A01B4D" w:rsidRDefault="00322DF6" w:rsidP="00123C9F">
      <w:pPr>
        <w:pStyle w:val="Akapitzlist"/>
        <w:widowControl w:val="0"/>
        <w:numPr>
          <w:ilvl w:val="1"/>
          <w:numId w:val="22"/>
        </w:numPr>
        <w:tabs>
          <w:tab w:val="left" w:pos="842"/>
        </w:tabs>
        <w:autoSpaceDE w:val="0"/>
        <w:autoSpaceDN w:val="0"/>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774F197B" w14:textId="77777777" w:rsidR="00322DF6" w:rsidRPr="00A01B4D" w:rsidRDefault="00322DF6" w:rsidP="00322DF6">
      <w:pPr>
        <w:spacing w:before="480" w:after="0"/>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21</w:t>
      </w:r>
    </w:p>
    <w:p w14:paraId="309179FF" w14:textId="77777777" w:rsidR="00322DF6" w:rsidRPr="00A01B4D" w:rsidRDefault="00322DF6" w:rsidP="00322DF6">
      <w:pPr>
        <w:spacing w:after="0"/>
        <w:ind w:left="352" w:right="-1"/>
        <w:jc w:val="center"/>
        <w:rPr>
          <w:rFonts w:asciiTheme="minorHAnsi" w:hAnsiTheme="minorHAnsi" w:cstheme="minorHAnsi"/>
          <w:b/>
          <w:sz w:val="26"/>
        </w:rPr>
      </w:pPr>
      <w:r w:rsidRPr="00A01B4D">
        <w:rPr>
          <w:rFonts w:asciiTheme="minorHAnsi" w:hAnsiTheme="minorHAnsi" w:cstheme="minorHAnsi"/>
          <w:b/>
          <w:spacing w:val="-2"/>
          <w:sz w:val="26"/>
        </w:rPr>
        <w:t>PROJEKTOWANE POSTANOWIENIA UMOWY W SPRAWIE ZAMÓWIENIA PUBLICZNEGO</w:t>
      </w:r>
    </w:p>
    <w:p w14:paraId="5801FE48"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7FCD0E9D">
          <v:rect id="_x0000_i1045" style="width:0;height:1.5pt" o:hralign="center" o:hrstd="t" o:hr="t" fillcolor="#a0a0a0" stroked="f"/>
        </w:pict>
      </w:r>
    </w:p>
    <w:p w14:paraId="5F84F768" w14:textId="683E98F3" w:rsidR="00322DF6" w:rsidRPr="00A01B4D" w:rsidRDefault="00322DF6" w:rsidP="00123C9F">
      <w:pPr>
        <w:pStyle w:val="Akapitzlist"/>
        <w:widowControl w:val="0"/>
        <w:numPr>
          <w:ilvl w:val="1"/>
          <w:numId w:val="25"/>
        </w:numPr>
        <w:tabs>
          <w:tab w:val="left" w:pos="993"/>
        </w:tabs>
        <w:autoSpaceDE w:val="0"/>
        <w:autoSpaceDN w:val="0"/>
        <w:spacing w:before="360" w:after="120"/>
        <w:ind w:left="709" w:hanging="709"/>
        <w:contextualSpacing w:val="0"/>
        <w:jc w:val="both"/>
        <w:rPr>
          <w:rFonts w:asciiTheme="minorHAnsi" w:hAnsiTheme="minorHAnsi" w:cstheme="minorHAnsi"/>
          <w:sz w:val="24"/>
        </w:rPr>
      </w:pPr>
      <w:r w:rsidRPr="00A01B4D">
        <w:rPr>
          <w:rFonts w:asciiTheme="minorHAnsi" w:hAnsiTheme="minorHAnsi" w:cstheme="minorHAnsi"/>
          <w:sz w:val="24"/>
        </w:rPr>
        <w:t>Projekt</w:t>
      </w:r>
      <w:r w:rsidRPr="00CF04B7">
        <w:rPr>
          <w:rFonts w:asciiTheme="minorHAnsi" w:hAnsiTheme="minorHAnsi" w:cstheme="minorHAnsi"/>
          <w:sz w:val="24"/>
        </w:rPr>
        <w:t xml:space="preserve">owane postanowienia umowy w sprawie zamówienia publicznego określa </w:t>
      </w:r>
      <w:r w:rsidRPr="00CF04B7">
        <w:rPr>
          <w:rFonts w:asciiTheme="minorHAnsi" w:hAnsiTheme="minorHAnsi" w:cstheme="minorHAnsi"/>
          <w:b/>
          <w:bCs/>
          <w:sz w:val="24"/>
        </w:rPr>
        <w:t>Załącznik nr</w:t>
      </w:r>
      <w:r w:rsidRPr="00CF04B7">
        <w:rPr>
          <w:rFonts w:asciiTheme="minorHAnsi" w:hAnsiTheme="minorHAnsi" w:cstheme="minorHAnsi"/>
          <w:b/>
          <w:bCs/>
          <w:spacing w:val="-2"/>
          <w:sz w:val="24"/>
        </w:rPr>
        <w:t xml:space="preserve"> </w:t>
      </w:r>
      <w:r w:rsidR="00CF04B7" w:rsidRPr="00CF04B7">
        <w:rPr>
          <w:rFonts w:asciiTheme="minorHAnsi" w:hAnsiTheme="minorHAnsi" w:cstheme="minorHAnsi"/>
          <w:b/>
          <w:bCs/>
          <w:spacing w:val="-2"/>
          <w:sz w:val="24"/>
        </w:rPr>
        <w:t>8</w:t>
      </w:r>
      <w:r w:rsidRPr="00CF04B7">
        <w:rPr>
          <w:rFonts w:asciiTheme="minorHAnsi" w:hAnsiTheme="minorHAnsi" w:cstheme="minorHAnsi"/>
          <w:b/>
          <w:bCs/>
          <w:spacing w:val="-3"/>
          <w:sz w:val="24"/>
        </w:rPr>
        <w:t xml:space="preserve"> </w:t>
      </w:r>
      <w:r w:rsidRPr="00CF04B7">
        <w:rPr>
          <w:rFonts w:asciiTheme="minorHAnsi" w:hAnsiTheme="minorHAnsi" w:cstheme="minorHAnsi"/>
          <w:b/>
          <w:bCs/>
          <w:sz w:val="24"/>
        </w:rPr>
        <w:t>do</w:t>
      </w:r>
      <w:r w:rsidRPr="00CF04B7">
        <w:rPr>
          <w:rFonts w:asciiTheme="minorHAnsi" w:hAnsiTheme="minorHAnsi" w:cstheme="minorHAnsi"/>
          <w:b/>
          <w:bCs/>
          <w:spacing w:val="-2"/>
          <w:sz w:val="24"/>
        </w:rPr>
        <w:t xml:space="preserve"> </w:t>
      </w:r>
      <w:r w:rsidRPr="00CF04B7">
        <w:rPr>
          <w:rFonts w:asciiTheme="minorHAnsi" w:hAnsiTheme="minorHAnsi" w:cstheme="minorHAnsi"/>
          <w:b/>
          <w:bCs/>
          <w:spacing w:val="-4"/>
          <w:sz w:val="24"/>
        </w:rPr>
        <w:t>SWZ</w:t>
      </w:r>
      <w:r w:rsidRPr="00CF04B7">
        <w:rPr>
          <w:rFonts w:asciiTheme="minorHAnsi" w:hAnsiTheme="minorHAnsi" w:cstheme="minorHAnsi"/>
          <w:spacing w:val="-4"/>
          <w:sz w:val="24"/>
        </w:rPr>
        <w:t>.</w:t>
      </w:r>
    </w:p>
    <w:p w14:paraId="0B14362A" w14:textId="77777777" w:rsidR="00322DF6" w:rsidRPr="00A01B4D" w:rsidRDefault="00322DF6" w:rsidP="00123C9F">
      <w:pPr>
        <w:pStyle w:val="Akapitzlist"/>
        <w:widowControl w:val="0"/>
        <w:numPr>
          <w:ilvl w:val="1"/>
          <w:numId w:val="25"/>
        </w:numPr>
        <w:tabs>
          <w:tab w:val="left" w:pos="993"/>
        </w:tabs>
        <w:autoSpaceDE w:val="0"/>
        <w:autoSpaceDN w:val="0"/>
        <w:spacing w:before="120" w:after="120"/>
        <w:ind w:left="709" w:hanging="709"/>
        <w:contextualSpacing w:val="0"/>
        <w:jc w:val="both"/>
        <w:rPr>
          <w:rFonts w:asciiTheme="minorHAnsi" w:hAnsiTheme="minorHAnsi" w:cstheme="minorHAnsi"/>
          <w:sz w:val="24"/>
        </w:rPr>
      </w:pPr>
      <w:r w:rsidRPr="00A01B4D">
        <w:rPr>
          <w:rFonts w:asciiTheme="minorHAnsi" w:hAnsiTheme="minorHAnsi" w:cstheme="minorHAnsi"/>
          <w:sz w:val="24"/>
        </w:rPr>
        <w:t>Zamawiający</w:t>
      </w:r>
      <w:r w:rsidRPr="00A01B4D">
        <w:rPr>
          <w:rFonts w:asciiTheme="minorHAnsi" w:hAnsiTheme="minorHAnsi" w:cstheme="minorHAnsi"/>
          <w:spacing w:val="80"/>
          <w:sz w:val="24"/>
        </w:rPr>
        <w:t xml:space="preserve"> </w:t>
      </w:r>
      <w:r w:rsidRPr="00A01B4D">
        <w:rPr>
          <w:rFonts w:asciiTheme="minorHAnsi" w:hAnsiTheme="minorHAnsi" w:cstheme="minorHAnsi"/>
          <w:sz w:val="24"/>
        </w:rPr>
        <w:t>przewiduje</w:t>
      </w:r>
      <w:r w:rsidRPr="00A01B4D">
        <w:rPr>
          <w:rFonts w:asciiTheme="minorHAnsi" w:hAnsiTheme="minorHAnsi" w:cstheme="minorHAnsi"/>
          <w:spacing w:val="80"/>
          <w:sz w:val="24"/>
        </w:rPr>
        <w:t xml:space="preserve"> </w:t>
      </w:r>
      <w:r w:rsidRPr="00A01B4D">
        <w:rPr>
          <w:rFonts w:asciiTheme="minorHAnsi" w:hAnsiTheme="minorHAnsi" w:cstheme="minorHAnsi"/>
          <w:sz w:val="24"/>
        </w:rPr>
        <w:t>możliwości</w:t>
      </w:r>
      <w:r w:rsidRPr="00A01B4D">
        <w:rPr>
          <w:rFonts w:asciiTheme="minorHAnsi" w:hAnsiTheme="minorHAnsi" w:cstheme="minorHAnsi"/>
          <w:spacing w:val="80"/>
          <w:sz w:val="24"/>
        </w:rPr>
        <w:t xml:space="preserve"> </w:t>
      </w:r>
      <w:r w:rsidRPr="00A01B4D">
        <w:rPr>
          <w:rFonts w:asciiTheme="minorHAnsi" w:hAnsiTheme="minorHAnsi" w:cstheme="minorHAnsi"/>
          <w:sz w:val="24"/>
        </w:rPr>
        <w:t>wprowadzenia</w:t>
      </w:r>
      <w:r w:rsidRPr="00A01B4D">
        <w:rPr>
          <w:rFonts w:asciiTheme="minorHAnsi" w:hAnsiTheme="minorHAnsi" w:cstheme="minorHAnsi"/>
          <w:spacing w:val="80"/>
          <w:sz w:val="24"/>
        </w:rPr>
        <w:t xml:space="preserve"> </w:t>
      </w:r>
      <w:r w:rsidRPr="00A01B4D">
        <w:rPr>
          <w:rFonts w:asciiTheme="minorHAnsi" w:hAnsiTheme="minorHAnsi" w:cstheme="minorHAnsi"/>
          <w:sz w:val="24"/>
        </w:rPr>
        <w:t>zmian</w:t>
      </w:r>
      <w:r w:rsidRPr="00A01B4D">
        <w:rPr>
          <w:rFonts w:asciiTheme="minorHAnsi" w:hAnsiTheme="minorHAnsi" w:cstheme="minorHAnsi"/>
          <w:spacing w:val="80"/>
          <w:sz w:val="24"/>
        </w:rPr>
        <w:t xml:space="preserve"> </w:t>
      </w:r>
      <w:r w:rsidRPr="00A01B4D">
        <w:rPr>
          <w:rFonts w:asciiTheme="minorHAnsi" w:hAnsiTheme="minorHAnsi" w:cstheme="minorHAnsi"/>
          <w:sz w:val="24"/>
        </w:rPr>
        <w:t>do</w:t>
      </w:r>
      <w:r w:rsidRPr="00A01B4D">
        <w:rPr>
          <w:rFonts w:asciiTheme="minorHAnsi" w:hAnsiTheme="minorHAnsi" w:cstheme="minorHAnsi"/>
          <w:spacing w:val="80"/>
          <w:sz w:val="24"/>
        </w:rPr>
        <w:t xml:space="preserve"> </w:t>
      </w:r>
      <w:r w:rsidRPr="00A01B4D">
        <w:rPr>
          <w:rFonts w:asciiTheme="minorHAnsi" w:hAnsiTheme="minorHAnsi" w:cstheme="minorHAnsi"/>
          <w:sz w:val="24"/>
        </w:rPr>
        <w:t>zawartej</w:t>
      </w:r>
      <w:r w:rsidRPr="00A01B4D">
        <w:rPr>
          <w:rFonts w:asciiTheme="minorHAnsi" w:hAnsiTheme="minorHAnsi" w:cstheme="minorHAnsi"/>
          <w:spacing w:val="80"/>
          <w:sz w:val="24"/>
        </w:rPr>
        <w:t xml:space="preserve"> </w:t>
      </w:r>
      <w:r w:rsidRPr="00A01B4D">
        <w:rPr>
          <w:rFonts w:asciiTheme="minorHAnsi" w:hAnsiTheme="minorHAnsi" w:cstheme="minorHAnsi"/>
          <w:sz w:val="24"/>
        </w:rPr>
        <w:t xml:space="preserve">umowy, na podstawie art. 454-455 ustawy </w:t>
      </w:r>
      <w:proofErr w:type="spellStart"/>
      <w:r w:rsidRPr="00A01B4D">
        <w:rPr>
          <w:rFonts w:asciiTheme="minorHAnsi" w:hAnsiTheme="minorHAnsi" w:cstheme="minorHAnsi"/>
          <w:sz w:val="24"/>
        </w:rPr>
        <w:t>Pzp</w:t>
      </w:r>
      <w:proofErr w:type="spellEnd"/>
      <w:r w:rsidRPr="00A01B4D">
        <w:rPr>
          <w:rFonts w:asciiTheme="minorHAnsi" w:hAnsiTheme="minorHAnsi" w:cstheme="minorHAnsi"/>
          <w:sz w:val="24"/>
        </w:rPr>
        <w:t xml:space="preserve"> oraz na mocy Projektowanych postanowień umowy w sprawie zamówienia publicznego.</w:t>
      </w:r>
    </w:p>
    <w:p w14:paraId="216E9385" w14:textId="77777777" w:rsidR="00322DF6" w:rsidRPr="00A01B4D" w:rsidRDefault="00322DF6" w:rsidP="00322DF6">
      <w:pPr>
        <w:spacing w:before="480" w:after="0"/>
        <w:ind w:right="-1"/>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22</w:t>
      </w:r>
    </w:p>
    <w:p w14:paraId="2A1E19E1"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OCHRONA DANYCH OSOBOWYCH</w:t>
      </w:r>
    </w:p>
    <w:p w14:paraId="5FD387EE"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78B694B1">
          <v:rect id="_x0000_i1046" style="width:0;height:1.5pt" o:hralign="center" o:hrstd="t" o:hr="t" fillcolor="#a0a0a0" stroked="f"/>
        </w:pict>
      </w:r>
    </w:p>
    <w:p w14:paraId="5112A255" w14:textId="77777777" w:rsidR="00322DF6" w:rsidRPr="00A01B4D" w:rsidRDefault="00322DF6" w:rsidP="00322DF6">
      <w:pPr>
        <w:pStyle w:val="Default"/>
        <w:spacing w:before="120" w:after="120" w:line="276" w:lineRule="auto"/>
        <w:jc w:val="both"/>
        <w:rPr>
          <w:rFonts w:asciiTheme="minorHAnsi" w:hAnsiTheme="minorHAnsi" w:cstheme="minorHAnsi"/>
        </w:rPr>
      </w:pPr>
      <w:r w:rsidRPr="00A01B4D">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EA6DCB"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Administratorem Pani/Pana danych osobowych jest Gmina Bobowo.</w:t>
      </w:r>
    </w:p>
    <w:p w14:paraId="0682F990"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Administrator wyznaczył Inspektora Danych Osobowych, z którym można się kontaktować pod adresem e-mail: </w:t>
      </w:r>
      <w:hyperlink r:id="rId38" w:history="1">
        <w:r w:rsidRPr="00A01B4D">
          <w:rPr>
            <w:rStyle w:val="Hipercze"/>
            <w:rFonts w:asciiTheme="minorHAnsi" w:hAnsiTheme="minorHAnsi" w:cstheme="minorHAnsi"/>
          </w:rPr>
          <w:t>iod@bobowo.pl</w:t>
        </w:r>
      </w:hyperlink>
      <w:r w:rsidRPr="00A01B4D">
        <w:rPr>
          <w:rFonts w:asciiTheme="minorHAnsi" w:hAnsiTheme="minorHAnsi" w:cstheme="minorHAnsi"/>
          <w:b/>
          <w:bCs/>
        </w:rPr>
        <w:t xml:space="preserve">. </w:t>
      </w:r>
    </w:p>
    <w:p w14:paraId="69ACC39B" w14:textId="597743EF"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Pani/Pana dane osobowe przetwarzane będą na podstawie art. 6 ust. 1 lit. c RODO w celu związanym z przedmiotowym postępowaniem o udzielenie zamówienia </w:t>
      </w:r>
      <w:r w:rsidRPr="00A01B4D">
        <w:rPr>
          <w:rFonts w:asciiTheme="minorHAnsi" w:hAnsiTheme="minorHAnsi" w:cstheme="minorHAnsi"/>
        </w:rPr>
        <w:lastRenderedPageBreak/>
        <w:t xml:space="preserve">publicznego w ramach zadania </w:t>
      </w:r>
      <w:r w:rsidR="00F1042A" w:rsidRPr="00A01B4D">
        <w:rPr>
          <w:rFonts w:asciiTheme="minorHAnsi" w:hAnsiTheme="minorHAnsi" w:cstheme="minorHAnsi"/>
        </w:rPr>
        <w:t>pn.</w:t>
      </w:r>
      <w:r w:rsidR="00F1042A">
        <w:rPr>
          <w:rFonts w:asciiTheme="minorHAnsi" w:hAnsiTheme="minorHAnsi" w:cstheme="minorHAnsi"/>
        </w:rPr>
        <w:t xml:space="preserve"> „</w:t>
      </w:r>
      <w:r w:rsidR="00805007">
        <w:rPr>
          <w:rFonts w:asciiTheme="minorHAnsi" w:hAnsiTheme="minorHAnsi" w:cstheme="minorHAnsi"/>
          <w:lang w:eastAsia="pl-PL"/>
        </w:rPr>
        <w:t>Poprawa gospodarki wodnej na terenie Gminy Bobowo</w:t>
      </w:r>
      <w:r w:rsidRPr="00A01B4D">
        <w:rPr>
          <w:rFonts w:asciiTheme="minorHAnsi" w:hAnsiTheme="minorHAnsi" w:cstheme="minorHAnsi"/>
        </w:rPr>
        <w:t xml:space="preserve">”, prowadzonym w trybie przetargu nieograniczonego. </w:t>
      </w:r>
    </w:p>
    <w:p w14:paraId="23D8F74A"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Odbiorcami Pani/Pana danych osobowych będą osoby lub podmioty, którym udostępniona zostanie dokumentacja postępowania w oparciu o art. 74 ustawy </w:t>
      </w:r>
      <w:proofErr w:type="spellStart"/>
      <w:r w:rsidRPr="00A01B4D">
        <w:rPr>
          <w:rFonts w:asciiTheme="minorHAnsi" w:hAnsiTheme="minorHAnsi" w:cstheme="minorHAnsi"/>
        </w:rPr>
        <w:t>Pzp</w:t>
      </w:r>
      <w:proofErr w:type="spellEnd"/>
      <w:r w:rsidRPr="00A01B4D">
        <w:rPr>
          <w:rFonts w:asciiTheme="minorHAnsi" w:hAnsiTheme="minorHAnsi" w:cstheme="minorHAnsi"/>
        </w:rPr>
        <w:t>.</w:t>
      </w:r>
    </w:p>
    <w:p w14:paraId="55938D86"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Pani/Pana dane osobowe będą przechowywane, zgodnie z art. 78 ust. 1 ustawy </w:t>
      </w:r>
      <w:proofErr w:type="spellStart"/>
      <w:r w:rsidRPr="00A01B4D">
        <w:rPr>
          <w:rFonts w:asciiTheme="minorHAnsi" w:hAnsiTheme="minorHAnsi" w:cstheme="minorHAnsi"/>
        </w:rPr>
        <w:t>Pzp</w:t>
      </w:r>
      <w:proofErr w:type="spellEnd"/>
      <w:r w:rsidRPr="00A01B4D">
        <w:rPr>
          <w:rFonts w:asciiTheme="minorHAnsi" w:hAnsiTheme="minorHAnsi" w:cstheme="minorHAnsi"/>
        </w:rPr>
        <w:t xml:space="preserve"> przez okres 4 lat od dnia zakończenia postępowania o udzielenie zamówienia, a jeżeli czas trwania umowy przekracza 4 lata, okres przechowywania obejmuje cały czas trwania umowy.</w:t>
      </w:r>
    </w:p>
    <w:p w14:paraId="18A93E00" w14:textId="7A959585"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01B4D">
        <w:rPr>
          <w:rFonts w:asciiTheme="minorHAnsi" w:hAnsiTheme="minorHAnsi" w:cstheme="minorHAnsi"/>
        </w:rPr>
        <w:t>Pzp</w:t>
      </w:r>
      <w:proofErr w:type="spellEnd"/>
      <w:r w:rsidRPr="00A01B4D">
        <w:rPr>
          <w:rFonts w:asciiTheme="minorHAnsi" w:hAnsiTheme="minorHAnsi" w:cstheme="minorHAnsi"/>
        </w:rPr>
        <w:t>, związanym z udziałem w postępowaniu o udzielenie zamówienia publicznego.</w:t>
      </w:r>
    </w:p>
    <w:p w14:paraId="2FBC4431" w14:textId="79F657DC"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W odniesieniu do Pani/Pana danych osobowych decyzje nie będą podejmowane w sposób zautomatyzowany, stosownie do art. 22 RODO.</w:t>
      </w:r>
    </w:p>
    <w:p w14:paraId="6490DC7F"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Posiada Pani/Pan: </w:t>
      </w:r>
    </w:p>
    <w:p w14:paraId="2467E608" w14:textId="77777777" w:rsidR="00322DF6" w:rsidRPr="00A01B4D" w:rsidRDefault="00322DF6" w:rsidP="00123C9F">
      <w:pPr>
        <w:pStyle w:val="Default"/>
        <w:numPr>
          <w:ilvl w:val="2"/>
          <w:numId w:val="26"/>
        </w:numPr>
        <w:spacing w:before="120" w:after="120" w:line="276" w:lineRule="auto"/>
        <w:ind w:left="1560" w:hanging="851"/>
        <w:jc w:val="both"/>
        <w:rPr>
          <w:rFonts w:asciiTheme="minorHAnsi" w:hAnsiTheme="minorHAnsi" w:cstheme="minorHAnsi"/>
        </w:rPr>
      </w:pPr>
      <w:r w:rsidRPr="00A01B4D">
        <w:rPr>
          <w:rFonts w:asciiTheme="minorHAnsi" w:hAnsiTheme="minorHAnsi" w:cstheme="minorHAnsi"/>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40F077FB" w14:textId="77777777" w:rsidR="00322DF6" w:rsidRPr="00A01B4D" w:rsidRDefault="00322DF6" w:rsidP="00123C9F">
      <w:pPr>
        <w:pStyle w:val="Default"/>
        <w:numPr>
          <w:ilvl w:val="2"/>
          <w:numId w:val="26"/>
        </w:numPr>
        <w:spacing w:before="120" w:after="120" w:line="276" w:lineRule="auto"/>
        <w:ind w:left="1560" w:hanging="851"/>
        <w:jc w:val="both"/>
        <w:rPr>
          <w:rFonts w:asciiTheme="minorHAnsi" w:hAnsiTheme="minorHAnsi" w:cstheme="minorHAnsi"/>
        </w:rPr>
      </w:pPr>
      <w:r w:rsidRPr="00A01B4D">
        <w:rPr>
          <w:rFonts w:asciiTheme="minorHAnsi" w:hAnsiTheme="minorHAnsi" w:cstheme="minorHAnsi"/>
        </w:rPr>
        <w:t>Na podstawie art. 16 RODO prawo do sprostowania Pani/Pana danych osobowych (</w:t>
      </w:r>
      <w:r w:rsidRPr="00A01B4D">
        <w:rPr>
          <w:rFonts w:asciiTheme="minorHAnsi" w:hAnsiTheme="minorHAnsi" w:cstheme="minorHAnsi"/>
          <w:i/>
          <w:iCs/>
        </w:rPr>
        <w:t xml:space="preserve">skorzystanie z prawa do sprostowania nie może skutkować zmianą wyniku postępowania o udzielenie zamówienia publicznego ani zmianą postanowień umowy w zakresie niezgodnym z ustawą </w:t>
      </w:r>
      <w:proofErr w:type="spellStart"/>
      <w:r w:rsidRPr="00A01B4D">
        <w:rPr>
          <w:rFonts w:asciiTheme="minorHAnsi" w:hAnsiTheme="minorHAnsi" w:cstheme="minorHAnsi"/>
          <w:i/>
          <w:iCs/>
        </w:rPr>
        <w:t>Pzp</w:t>
      </w:r>
      <w:proofErr w:type="spellEnd"/>
      <w:r w:rsidRPr="00A01B4D">
        <w:rPr>
          <w:rFonts w:asciiTheme="minorHAnsi" w:hAnsiTheme="minorHAnsi" w:cstheme="minorHAnsi"/>
          <w:i/>
          <w:iCs/>
        </w:rPr>
        <w:t xml:space="preserve"> oraz nie może naruszać integralności protokołu oraz jego załączników</w:t>
      </w:r>
      <w:r w:rsidRPr="00A01B4D">
        <w:rPr>
          <w:rFonts w:asciiTheme="minorHAnsi" w:hAnsiTheme="minorHAnsi" w:cstheme="minorHAnsi"/>
        </w:rPr>
        <w:t xml:space="preserve">); </w:t>
      </w:r>
    </w:p>
    <w:p w14:paraId="64379F10" w14:textId="77777777" w:rsidR="00322DF6" w:rsidRPr="00A01B4D" w:rsidRDefault="00322DF6" w:rsidP="00123C9F">
      <w:pPr>
        <w:pStyle w:val="Default"/>
        <w:numPr>
          <w:ilvl w:val="2"/>
          <w:numId w:val="26"/>
        </w:numPr>
        <w:spacing w:before="120" w:after="120" w:line="276" w:lineRule="auto"/>
        <w:ind w:left="1560" w:hanging="851"/>
        <w:jc w:val="both"/>
        <w:rPr>
          <w:rFonts w:asciiTheme="minorHAnsi" w:hAnsiTheme="minorHAnsi" w:cstheme="minorHAnsi"/>
        </w:rPr>
      </w:pPr>
      <w:r w:rsidRPr="00A01B4D">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01B4D">
        <w:rPr>
          <w:rFonts w:asciiTheme="minorHAnsi" w:hAnsiTheme="minorHAnsi"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1B4D">
        <w:rPr>
          <w:rFonts w:asciiTheme="minorHAnsi" w:hAnsiTheme="minorHAnsi" w:cstheme="minorHAnsi"/>
        </w:rPr>
        <w:t xml:space="preserve">); </w:t>
      </w:r>
    </w:p>
    <w:p w14:paraId="44DE2292" w14:textId="371BE0B8" w:rsidR="00322DF6" w:rsidRPr="00A01B4D" w:rsidRDefault="00322DF6" w:rsidP="00123C9F">
      <w:pPr>
        <w:pStyle w:val="Default"/>
        <w:numPr>
          <w:ilvl w:val="2"/>
          <w:numId w:val="26"/>
        </w:numPr>
        <w:spacing w:before="120" w:after="120" w:line="276" w:lineRule="auto"/>
        <w:ind w:left="1560" w:hanging="851"/>
        <w:jc w:val="both"/>
        <w:rPr>
          <w:rFonts w:asciiTheme="minorHAnsi" w:hAnsiTheme="minorHAnsi" w:cstheme="minorHAnsi"/>
        </w:rPr>
      </w:pPr>
      <w:r w:rsidRPr="00A01B4D">
        <w:rPr>
          <w:rFonts w:asciiTheme="minorHAnsi" w:hAnsiTheme="minorHAnsi" w:cstheme="minorHAnsi"/>
        </w:rPr>
        <w:t>Prawo do wniesienia skargi do Prezesa Urzędu Ochrony Danych Osobowych, gdy uzna Pani/Pan, że przetwarzanie danych osobowych Pani/Pana dotyczących narusza przepisy RODO.</w:t>
      </w:r>
    </w:p>
    <w:p w14:paraId="18E11B40"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lastRenderedPageBreak/>
        <w:t xml:space="preserve">Nie przysługuje Pani/Panu: </w:t>
      </w:r>
    </w:p>
    <w:p w14:paraId="0EDF226C" w14:textId="77777777" w:rsidR="00322DF6" w:rsidRPr="00A01B4D" w:rsidRDefault="00322DF6" w:rsidP="00123C9F">
      <w:pPr>
        <w:pStyle w:val="Default"/>
        <w:numPr>
          <w:ilvl w:val="2"/>
          <w:numId w:val="26"/>
        </w:numPr>
        <w:spacing w:before="120" w:after="120" w:line="276" w:lineRule="auto"/>
        <w:ind w:left="1418" w:hanging="709"/>
        <w:jc w:val="both"/>
        <w:rPr>
          <w:rFonts w:asciiTheme="minorHAnsi" w:hAnsiTheme="minorHAnsi" w:cstheme="minorHAnsi"/>
        </w:rPr>
      </w:pPr>
      <w:r w:rsidRPr="00A01B4D">
        <w:rPr>
          <w:rFonts w:asciiTheme="minorHAnsi" w:hAnsiTheme="minorHAnsi" w:cstheme="minorHAnsi"/>
        </w:rPr>
        <w:t>W związku z art. 17 ust. 3 lit. b, d lub e RODO prawo do usunięcia danych osobowych;</w:t>
      </w:r>
    </w:p>
    <w:p w14:paraId="2138373E" w14:textId="77777777" w:rsidR="00322DF6" w:rsidRPr="00A01B4D" w:rsidRDefault="00322DF6" w:rsidP="00123C9F">
      <w:pPr>
        <w:pStyle w:val="Default"/>
        <w:numPr>
          <w:ilvl w:val="2"/>
          <w:numId w:val="26"/>
        </w:numPr>
        <w:spacing w:before="120" w:after="120" w:line="276" w:lineRule="auto"/>
        <w:ind w:left="1418" w:hanging="709"/>
        <w:jc w:val="both"/>
        <w:rPr>
          <w:rFonts w:asciiTheme="minorHAnsi" w:hAnsiTheme="minorHAnsi" w:cstheme="minorHAnsi"/>
        </w:rPr>
      </w:pPr>
      <w:r w:rsidRPr="00A01B4D">
        <w:rPr>
          <w:rFonts w:asciiTheme="minorHAnsi" w:hAnsiTheme="minorHAnsi" w:cstheme="minorHAnsi"/>
        </w:rPr>
        <w:t xml:space="preserve">Prawo do przenoszenia danych osobowych, o którym mowa w art. 20 RODO; </w:t>
      </w:r>
    </w:p>
    <w:p w14:paraId="04AC0D3C" w14:textId="33860288" w:rsidR="00322DF6" w:rsidRPr="00A01B4D" w:rsidRDefault="00322DF6" w:rsidP="00123C9F">
      <w:pPr>
        <w:pStyle w:val="Default"/>
        <w:numPr>
          <w:ilvl w:val="2"/>
          <w:numId w:val="26"/>
        </w:numPr>
        <w:spacing w:before="120" w:after="120" w:line="276" w:lineRule="auto"/>
        <w:ind w:left="1418" w:hanging="709"/>
        <w:jc w:val="both"/>
        <w:rPr>
          <w:rFonts w:asciiTheme="minorHAnsi" w:hAnsiTheme="minorHAnsi" w:cstheme="minorHAnsi"/>
        </w:rPr>
      </w:pPr>
      <w:r w:rsidRPr="00A01B4D">
        <w:rPr>
          <w:rFonts w:asciiTheme="minorHAnsi" w:hAnsiTheme="minorHAnsi" w:cstheme="minorHAnsi"/>
        </w:rPr>
        <w:t>Na podstawie art. 21 RODO prawo sprzeciwu, wobec przetwarzania danych osobowych, gdyż podstawą prawną przetwarzania Pani/Pana danych osobowych jest art. 6 ust. 1 lit. c RODO.</w:t>
      </w:r>
    </w:p>
    <w:p w14:paraId="578463C1" w14:textId="77777777" w:rsidR="00322DF6" w:rsidRPr="00A01B4D" w:rsidRDefault="00322DF6" w:rsidP="00123C9F">
      <w:pPr>
        <w:pStyle w:val="Default"/>
        <w:numPr>
          <w:ilvl w:val="1"/>
          <w:numId w:val="26"/>
        </w:numPr>
        <w:spacing w:before="120" w:after="120" w:line="276" w:lineRule="auto"/>
        <w:jc w:val="both"/>
        <w:rPr>
          <w:rFonts w:asciiTheme="minorHAnsi" w:hAnsiTheme="minorHAnsi" w:cstheme="minorHAnsi"/>
        </w:rPr>
      </w:pPr>
      <w:r w:rsidRPr="00A01B4D">
        <w:rPr>
          <w:rFonts w:asciiTheme="minorHAnsi" w:hAnsiTheme="minorHAnsi" w:cstheme="minorHAnsi"/>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0CF3BC5B" w14:textId="77777777" w:rsidR="00322DF6" w:rsidRPr="00A01B4D" w:rsidRDefault="00322DF6" w:rsidP="00322DF6">
      <w:pPr>
        <w:spacing w:before="480" w:after="0"/>
        <w:ind w:right="-1"/>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23</w:t>
      </w:r>
    </w:p>
    <w:p w14:paraId="7D8DAF58"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ŚRODKI OCHRONY PRAWNEJ</w:t>
      </w:r>
    </w:p>
    <w:p w14:paraId="3F8CBD54"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0F734DA7">
          <v:rect id="_x0000_i1047" style="width:0;height:1.5pt" o:hralign="center" o:hrstd="t" o:hr="t" fillcolor="#a0a0a0" stroked="f"/>
        </w:pict>
      </w:r>
    </w:p>
    <w:p w14:paraId="15480AD2" w14:textId="77777777" w:rsidR="00322DF6" w:rsidRPr="00A01B4D" w:rsidRDefault="00322DF6" w:rsidP="00123C9F">
      <w:pPr>
        <w:pStyle w:val="Akapitzlist"/>
        <w:widowControl w:val="0"/>
        <w:numPr>
          <w:ilvl w:val="1"/>
          <w:numId w:val="27"/>
        </w:numPr>
        <w:tabs>
          <w:tab w:val="left" w:pos="842"/>
        </w:tabs>
        <w:autoSpaceDE w:val="0"/>
        <w:autoSpaceDN w:val="0"/>
        <w:spacing w:before="36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Środki</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ochrony</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prawnej</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przewidziane</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są</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dziale</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IX</w:t>
      </w:r>
      <w:r w:rsidRPr="00A01B4D">
        <w:rPr>
          <w:rFonts w:asciiTheme="minorHAnsi" w:hAnsiTheme="minorHAnsi" w:cstheme="minorHAnsi"/>
          <w:spacing w:val="-5"/>
          <w:sz w:val="24"/>
          <w:szCs w:val="24"/>
        </w:rPr>
        <w:t xml:space="preserve"> </w:t>
      </w:r>
      <w:r w:rsidRPr="00A01B4D">
        <w:rPr>
          <w:rFonts w:asciiTheme="minorHAnsi" w:hAnsiTheme="minorHAnsi" w:cstheme="minorHAnsi"/>
          <w:spacing w:val="-2"/>
          <w:sz w:val="24"/>
          <w:szCs w:val="24"/>
        </w:rPr>
        <w:t xml:space="preserve">ustawy </w:t>
      </w:r>
      <w:proofErr w:type="spellStart"/>
      <w:r w:rsidRPr="00A01B4D">
        <w:rPr>
          <w:rFonts w:asciiTheme="minorHAnsi" w:hAnsiTheme="minorHAnsi" w:cstheme="minorHAnsi"/>
          <w:spacing w:val="-2"/>
          <w:sz w:val="24"/>
          <w:szCs w:val="24"/>
        </w:rPr>
        <w:t>Pzp</w:t>
      </w:r>
      <w:proofErr w:type="spellEnd"/>
      <w:r w:rsidRPr="00A01B4D">
        <w:rPr>
          <w:rFonts w:asciiTheme="minorHAnsi" w:hAnsiTheme="minorHAnsi" w:cstheme="minorHAnsi"/>
          <w:spacing w:val="-2"/>
          <w:sz w:val="24"/>
          <w:szCs w:val="24"/>
        </w:rPr>
        <w:t>.</w:t>
      </w:r>
    </w:p>
    <w:p w14:paraId="07D3E2D3" w14:textId="77777777" w:rsidR="00322DF6" w:rsidRPr="00A01B4D" w:rsidRDefault="00322DF6" w:rsidP="00123C9F">
      <w:pPr>
        <w:pStyle w:val="Akapitzlist"/>
        <w:widowControl w:val="0"/>
        <w:numPr>
          <w:ilvl w:val="1"/>
          <w:numId w:val="27"/>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Środkami</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ochrony</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prawnej</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są</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odwołanie</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7"/>
          <w:sz w:val="24"/>
          <w:szCs w:val="24"/>
        </w:rPr>
        <w:t xml:space="preserve"> </w:t>
      </w:r>
      <w:r w:rsidRPr="00A01B4D">
        <w:rPr>
          <w:rFonts w:asciiTheme="minorHAnsi" w:hAnsiTheme="minorHAnsi" w:cstheme="minorHAnsi"/>
          <w:sz w:val="24"/>
          <w:szCs w:val="24"/>
        </w:rPr>
        <w:t>skarga</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6"/>
          <w:sz w:val="24"/>
          <w:szCs w:val="24"/>
        </w:rPr>
        <w:t xml:space="preserve"> </w:t>
      </w:r>
      <w:r w:rsidRPr="00A01B4D">
        <w:rPr>
          <w:rFonts w:asciiTheme="minorHAnsi" w:hAnsiTheme="minorHAnsi" w:cstheme="minorHAnsi"/>
          <w:spacing w:val="-2"/>
          <w:sz w:val="24"/>
          <w:szCs w:val="24"/>
        </w:rPr>
        <w:t>sądu.</w:t>
      </w:r>
    </w:p>
    <w:p w14:paraId="66B16588" w14:textId="77777777" w:rsidR="00322DF6" w:rsidRPr="00A01B4D" w:rsidRDefault="00322DF6" w:rsidP="00123C9F">
      <w:pPr>
        <w:pStyle w:val="Akapitzlist"/>
        <w:widowControl w:val="0"/>
        <w:numPr>
          <w:ilvl w:val="1"/>
          <w:numId w:val="27"/>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 xml:space="preserve"> oraz Rzecznikowi Małych i Średnich Przedsiębiorców.</w:t>
      </w:r>
    </w:p>
    <w:p w14:paraId="3E910B0B" w14:textId="77777777" w:rsidR="00322DF6" w:rsidRPr="00A01B4D" w:rsidRDefault="00322DF6" w:rsidP="00123C9F">
      <w:pPr>
        <w:pStyle w:val="Akapitzlist"/>
        <w:widowControl w:val="0"/>
        <w:numPr>
          <w:ilvl w:val="1"/>
          <w:numId w:val="27"/>
        </w:numPr>
        <w:tabs>
          <w:tab w:val="left" w:pos="842"/>
        </w:tabs>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Odwołanie</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przysługuje</w:t>
      </w:r>
      <w:r w:rsidRPr="00A01B4D">
        <w:rPr>
          <w:rFonts w:asciiTheme="minorHAnsi" w:hAnsiTheme="minorHAnsi" w:cstheme="minorHAnsi"/>
          <w:spacing w:val="-9"/>
          <w:sz w:val="24"/>
          <w:szCs w:val="24"/>
        </w:rPr>
        <w:t xml:space="preserve"> </w:t>
      </w:r>
      <w:r w:rsidRPr="00A01B4D">
        <w:rPr>
          <w:rFonts w:asciiTheme="minorHAnsi" w:hAnsiTheme="minorHAnsi" w:cstheme="minorHAnsi"/>
          <w:spacing w:val="-5"/>
          <w:sz w:val="24"/>
          <w:szCs w:val="24"/>
        </w:rPr>
        <w:t>na:</w:t>
      </w:r>
    </w:p>
    <w:p w14:paraId="5D616967" w14:textId="77777777" w:rsidR="00322DF6" w:rsidRPr="00A01B4D" w:rsidRDefault="00322DF6" w:rsidP="00123C9F">
      <w:pPr>
        <w:pStyle w:val="Akapitzlist"/>
        <w:widowControl w:val="0"/>
        <w:numPr>
          <w:ilvl w:val="2"/>
          <w:numId w:val="27"/>
        </w:numPr>
        <w:tabs>
          <w:tab w:val="left" w:pos="1985"/>
        </w:tabs>
        <w:autoSpaceDE w:val="0"/>
        <w:autoSpaceDN w:val="0"/>
        <w:spacing w:before="120" w:after="120"/>
        <w:ind w:left="1418"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niezgodną z przepisami ustawy czynność zamawiającego, podjętą w</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postępowaniu o udzielenie zamówienia, w tym na projektowane postanowienie umowy;</w:t>
      </w:r>
    </w:p>
    <w:p w14:paraId="7D158E66" w14:textId="77777777" w:rsidR="00322DF6" w:rsidRPr="00A01B4D" w:rsidRDefault="00322DF6" w:rsidP="00123C9F">
      <w:pPr>
        <w:pStyle w:val="Akapitzlist"/>
        <w:widowControl w:val="0"/>
        <w:numPr>
          <w:ilvl w:val="2"/>
          <w:numId w:val="27"/>
        </w:numPr>
        <w:tabs>
          <w:tab w:val="left" w:pos="1985"/>
        </w:tabs>
        <w:autoSpaceDE w:val="0"/>
        <w:autoSpaceDN w:val="0"/>
        <w:spacing w:before="120" w:after="120"/>
        <w:ind w:left="1418"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zaniechanie czynności w postępowaniu o udzielenie zamówienia, do której zamawiający był obowiązany na podstawie ustawy;</w:t>
      </w:r>
    </w:p>
    <w:p w14:paraId="3F04D42B" w14:textId="77777777" w:rsidR="00322DF6" w:rsidRPr="00A01B4D" w:rsidRDefault="00322DF6" w:rsidP="00123C9F">
      <w:pPr>
        <w:pStyle w:val="Akapitzlist"/>
        <w:widowControl w:val="0"/>
        <w:numPr>
          <w:ilvl w:val="2"/>
          <w:numId w:val="27"/>
        </w:numPr>
        <w:tabs>
          <w:tab w:val="left" w:pos="1985"/>
          <w:tab w:val="left" w:pos="9356"/>
        </w:tabs>
        <w:autoSpaceDE w:val="0"/>
        <w:autoSpaceDN w:val="0"/>
        <w:spacing w:before="120" w:after="120"/>
        <w:ind w:left="1418"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zaniechanie przeprowadzenia postępowania o udzielenie zamówienia lub zorganizowania konkursu na podstawie ustawy, mimo że</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 xml:space="preserve">zamawiający był do tego </w:t>
      </w:r>
      <w:r w:rsidRPr="00A01B4D">
        <w:rPr>
          <w:rFonts w:asciiTheme="minorHAnsi" w:hAnsiTheme="minorHAnsi" w:cstheme="minorHAnsi"/>
          <w:spacing w:val="-2"/>
          <w:sz w:val="24"/>
          <w:szCs w:val="24"/>
        </w:rPr>
        <w:t>obowiązany.</w:t>
      </w:r>
    </w:p>
    <w:p w14:paraId="374C4BDD" w14:textId="77777777" w:rsidR="00322DF6" w:rsidRPr="00A01B4D" w:rsidRDefault="00322DF6" w:rsidP="00123C9F">
      <w:pPr>
        <w:pStyle w:val="Akapitzlist"/>
        <w:widowControl w:val="0"/>
        <w:numPr>
          <w:ilvl w:val="1"/>
          <w:numId w:val="27"/>
        </w:numPr>
        <w:tabs>
          <w:tab w:val="left" w:pos="426"/>
        </w:tabs>
        <w:autoSpaceDE w:val="0"/>
        <w:autoSpaceDN w:val="0"/>
        <w:spacing w:before="120" w:after="120"/>
        <w:ind w:left="567" w:right="-1"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Odwołanie wnosi się do Prezesa Krajowej Izby Odwoławczej. Odwołujący przekazuje zamawiającemu odwołanie wniesione w formie elektronicznej albo postaci </w:t>
      </w:r>
      <w:r w:rsidRPr="00A01B4D">
        <w:rPr>
          <w:rFonts w:asciiTheme="minorHAnsi" w:hAnsiTheme="minorHAnsi" w:cstheme="minorHAnsi"/>
          <w:sz w:val="24"/>
          <w:szCs w:val="24"/>
        </w:rPr>
        <w:lastRenderedPageBreak/>
        <w:t>elektronicznej albo kopię tego odwołania, jeżeli zostało ono wniesione w formie pisemnej, przed upływem terminu do wniesienia odwołania w taki sposób, aby mógł</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on</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zapoznać</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z</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jego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treścią</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przed</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upływem</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tego</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terminu.</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Domniemywa</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56"/>
          <w:sz w:val="24"/>
          <w:szCs w:val="24"/>
        </w:rPr>
        <w:t xml:space="preserve"> </w:t>
      </w:r>
      <w:r w:rsidRPr="00A01B4D">
        <w:rPr>
          <w:rFonts w:asciiTheme="minorHAnsi" w:hAnsiTheme="minorHAnsi" w:cstheme="minorHAnsi"/>
          <w:sz w:val="24"/>
          <w:szCs w:val="24"/>
        </w:rPr>
        <w:t>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50739C0" w14:textId="77777777" w:rsidR="00322DF6" w:rsidRPr="00A01B4D" w:rsidRDefault="00322DF6" w:rsidP="00123C9F">
      <w:pPr>
        <w:pStyle w:val="Akapitzlist"/>
        <w:widowControl w:val="0"/>
        <w:numPr>
          <w:ilvl w:val="1"/>
          <w:numId w:val="27"/>
        </w:numPr>
        <w:tabs>
          <w:tab w:val="left" w:pos="426"/>
        </w:tabs>
        <w:autoSpaceDE w:val="0"/>
        <w:autoSpaceDN w:val="0"/>
        <w:spacing w:before="120" w:after="120"/>
        <w:ind w:left="567" w:right="255" w:hanging="567"/>
        <w:contextualSpacing w:val="0"/>
        <w:jc w:val="both"/>
        <w:rPr>
          <w:rFonts w:asciiTheme="minorHAnsi" w:hAnsiTheme="minorHAnsi" w:cstheme="minorHAnsi"/>
          <w:sz w:val="24"/>
          <w:szCs w:val="24"/>
        </w:rPr>
      </w:pPr>
      <w:r w:rsidRPr="00A01B4D">
        <w:rPr>
          <w:rFonts w:asciiTheme="minorHAnsi" w:hAnsiTheme="minorHAnsi" w:cstheme="minorHAnsi"/>
          <w:spacing w:val="-2"/>
          <w:sz w:val="24"/>
          <w:szCs w:val="24"/>
        </w:rPr>
        <w:t>Terminy</w:t>
      </w:r>
      <w:r w:rsidRPr="00A01B4D">
        <w:rPr>
          <w:rFonts w:asciiTheme="minorHAnsi" w:hAnsiTheme="minorHAnsi" w:cstheme="minorHAnsi"/>
          <w:spacing w:val="-1"/>
          <w:sz w:val="24"/>
          <w:szCs w:val="24"/>
        </w:rPr>
        <w:t xml:space="preserve"> </w:t>
      </w:r>
      <w:r w:rsidRPr="00A01B4D">
        <w:rPr>
          <w:rFonts w:asciiTheme="minorHAnsi" w:hAnsiTheme="minorHAnsi" w:cstheme="minorHAnsi"/>
          <w:spacing w:val="-2"/>
          <w:sz w:val="24"/>
          <w:szCs w:val="24"/>
        </w:rPr>
        <w:t>wnoszenia</w:t>
      </w:r>
      <w:r w:rsidRPr="00A01B4D">
        <w:rPr>
          <w:rFonts w:asciiTheme="minorHAnsi" w:hAnsiTheme="minorHAnsi" w:cstheme="minorHAnsi"/>
          <w:spacing w:val="1"/>
          <w:sz w:val="24"/>
          <w:szCs w:val="24"/>
        </w:rPr>
        <w:t xml:space="preserve"> </w:t>
      </w:r>
      <w:proofErr w:type="spellStart"/>
      <w:r w:rsidRPr="00A01B4D">
        <w:rPr>
          <w:rFonts w:asciiTheme="minorHAnsi" w:hAnsiTheme="minorHAnsi" w:cstheme="minorHAnsi"/>
          <w:spacing w:val="-2"/>
          <w:sz w:val="24"/>
          <w:szCs w:val="24"/>
        </w:rPr>
        <w:t>odwołań</w:t>
      </w:r>
      <w:proofErr w:type="spellEnd"/>
      <w:r w:rsidRPr="00A01B4D">
        <w:rPr>
          <w:rFonts w:asciiTheme="minorHAnsi" w:hAnsiTheme="minorHAnsi" w:cstheme="minorHAnsi"/>
          <w:spacing w:val="-2"/>
          <w:sz w:val="24"/>
          <w:szCs w:val="24"/>
        </w:rPr>
        <w:t>.</w:t>
      </w:r>
    </w:p>
    <w:p w14:paraId="013F33C6" w14:textId="77777777" w:rsidR="00322DF6" w:rsidRPr="00A01B4D" w:rsidRDefault="00322DF6" w:rsidP="00123C9F">
      <w:pPr>
        <w:pStyle w:val="Akapitzlist"/>
        <w:widowControl w:val="0"/>
        <w:numPr>
          <w:ilvl w:val="2"/>
          <w:numId w:val="27"/>
        </w:numPr>
        <w:tabs>
          <w:tab w:val="left" w:pos="1266"/>
        </w:tabs>
        <w:autoSpaceDE w:val="0"/>
        <w:autoSpaceDN w:val="0"/>
        <w:spacing w:before="120" w:after="120"/>
        <w:ind w:left="1560"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Odwołanie</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wnosi</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3"/>
          <w:sz w:val="24"/>
          <w:szCs w:val="24"/>
        </w:rPr>
        <w:t xml:space="preserve"> </w:t>
      </w:r>
      <w:r w:rsidRPr="00A01B4D">
        <w:rPr>
          <w:rFonts w:asciiTheme="minorHAnsi" w:hAnsiTheme="minorHAnsi" w:cstheme="minorHAnsi"/>
          <w:spacing w:val="-2"/>
          <w:sz w:val="24"/>
          <w:szCs w:val="24"/>
        </w:rPr>
        <w:t>terminie:</w:t>
      </w:r>
    </w:p>
    <w:p w14:paraId="70B1EF2B" w14:textId="03C1AED8" w:rsidR="00322DF6" w:rsidRPr="00A01B4D" w:rsidRDefault="0058406B" w:rsidP="00123C9F">
      <w:pPr>
        <w:pStyle w:val="Akapitzlist"/>
        <w:widowControl w:val="0"/>
        <w:numPr>
          <w:ilvl w:val="3"/>
          <w:numId w:val="27"/>
        </w:numPr>
        <w:tabs>
          <w:tab w:val="left" w:pos="1835"/>
        </w:tabs>
        <w:autoSpaceDE w:val="0"/>
        <w:autoSpaceDN w:val="0"/>
        <w:spacing w:before="120" w:after="120"/>
        <w:ind w:left="2552" w:right="-1" w:hanging="992"/>
        <w:contextualSpacing w:val="0"/>
        <w:jc w:val="both"/>
        <w:rPr>
          <w:rFonts w:asciiTheme="minorHAnsi" w:hAnsiTheme="minorHAnsi" w:cstheme="minorHAnsi"/>
          <w:sz w:val="24"/>
        </w:rPr>
      </w:pPr>
      <w:r>
        <w:rPr>
          <w:rFonts w:asciiTheme="minorHAnsi" w:hAnsiTheme="minorHAnsi" w:cstheme="minorHAnsi"/>
          <w:sz w:val="24"/>
        </w:rPr>
        <w:t>5</w:t>
      </w:r>
      <w:r w:rsidR="00322DF6" w:rsidRPr="00A01B4D">
        <w:rPr>
          <w:rFonts w:asciiTheme="minorHAnsi" w:hAnsiTheme="minorHAnsi" w:cstheme="minorHAnsi"/>
          <w:sz w:val="24"/>
        </w:rPr>
        <w:t xml:space="preserve"> dni od dnia przekazania informacji o czynności zamawiającego stanowiącej podstawę jego wniesienia, jeżeli informacja została przekazana przy użyciu środków komunikacji elektronicznej,</w:t>
      </w:r>
    </w:p>
    <w:p w14:paraId="75314652" w14:textId="6EC31EE4" w:rsidR="00322DF6" w:rsidRPr="00A01B4D" w:rsidRDefault="00322DF6" w:rsidP="00123C9F">
      <w:pPr>
        <w:pStyle w:val="Akapitzlist"/>
        <w:widowControl w:val="0"/>
        <w:numPr>
          <w:ilvl w:val="3"/>
          <w:numId w:val="27"/>
        </w:numPr>
        <w:tabs>
          <w:tab w:val="left" w:pos="1835"/>
        </w:tabs>
        <w:autoSpaceDE w:val="0"/>
        <w:autoSpaceDN w:val="0"/>
        <w:spacing w:before="120" w:after="120"/>
        <w:ind w:left="2552" w:right="-1" w:hanging="992"/>
        <w:contextualSpacing w:val="0"/>
        <w:jc w:val="both"/>
        <w:rPr>
          <w:rFonts w:asciiTheme="minorHAnsi" w:hAnsiTheme="minorHAnsi" w:cstheme="minorHAnsi"/>
          <w:sz w:val="24"/>
        </w:rPr>
      </w:pPr>
      <w:r w:rsidRPr="00A01B4D">
        <w:rPr>
          <w:rFonts w:asciiTheme="minorHAnsi" w:hAnsiTheme="minorHAnsi" w:cstheme="minorHAnsi"/>
          <w:sz w:val="24"/>
        </w:rPr>
        <w:t>1</w:t>
      </w:r>
      <w:r w:rsidR="0058406B">
        <w:rPr>
          <w:rFonts w:asciiTheme="minorHAnsi" w:hAnsiTheme="minorHAnsi" w:cstheme="minorHAnsi"/>
          <w:sz w:val="24"/>
        </w:rPr>
        <w:t>0</w:t>
      </w:r>
      <w:r w:rsidRPr="00A01B4D">
        <w:rPr>
          <w:rFonts w:asciiTheme="minorHAnsi" w:hAnsiTheme="minorHAnsi" w:cstheme="minorHAnsi"/>
          <w:sz w:val="24"/>
        </w:rPr>
        <w:t xml:space="preserve"> dni od dnia przekazania informacji o czynności zamawiającego stanowiącej podstawę jego wniesienia, jeżeli informacja została przekazana</w:t>
      </w:r>
      <w:r w:rsidRPr="00A01B4D">
        <w:rPr>
          <w:rFonts w:asciiTheme="minorHAnsi" w:hAnsiTheme="minorHAnsi" w:cstheme="minorHAnsi"/>
          <w:spacing w:val="40"/>
          <w:sz w:val="24"/>
        </w:rPr>
        <w:t xml:space="preserve"> </w:t>
      </w:r>
      <w:r w:rsidRPr="00A01B4D">
        <w:rPr>
          <w:rFonts w:asciiTheme="minorHAnsi" w:hAnsiTheme="minorHAnsi" w:cstheme="minorHAnsi"/>
          <w:sz w:val="24"/>
        </w:rPr>
        <w:t>w sposób inny niż określony w pkt 23.6.1.1.</w:t>
      </w:r>
    </w:p>
    <w:p w14:paraId="7E63AD59" w14:textId="45A1CE41" w:rsidR="00322DF6" w:rsidRPr="00A01B4D" w:rsidRDefault="00322DF6" w:rsidP="00123C9F">
      <w:pPr>
        <w:pStyle w:val="Akapitzlist"/>
        <w:widowControl w:val="0"/>
        <w:numPr>
          <w:ilvl w:val="2"/>
          <w:numId w:val="27"/>
        </w:numPr>
        <w:tabs>
          <w:tab w:val="left" w:pos="1266"/>
        </w:tabs>
        <w:autoSpaceDE w:val="0"/>
        <w:autoSpaceDN w:val="0"/>
        <w:spacing w:before="120" w:after="120"/>
        <w:ind w:left="1560" w:right="-1" w:hanging="851"/>
        <w:contextualSpacing w:val="0"/>
        <w:jc w:val="both"/>
        <w:rPr>
          <w:rFonts w:asciiTheme="minorHAnsi" w:hAnsiTheme="minorHAnsi" w:cstheme="minorHAnsi"/>
          <w:sz w:val="24"/>
          <w:szCs w:val="24"/>
        </w:rPr>
      </w:pPr>
      <w:r w:rsidRPr="00A01B4D">
        <w:rPr>
          <w:rFonts w:asciiTheme="minorHAnsi" w:hAnsiTheme="minorHAnsi" w:cstheme="minorHAnsi"/>
          <w:sz w:val="24"/>
          <w:szCs w:val="24"/>
        </w:rPr>
        <w:t>Odwołanie wobec treści ogłoszenia wszczynającego postępowanie o udzielenie zamówienia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konkurs</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lub</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wobec</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treści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dokumentów</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zamówienia</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wnosi</w:t>
      </w:r>
      <w:r w:rsidRPr="00A01B4D">
        <w:rPr>
          <w:rFonts w:asciiTheme="minorHAnsi" w:hAnsiTheme="minorHAnsi" w:cstheme="minorHAnsi"/>
          <w:spacing w:val="40"/>
          <w:sz w:val="24"/>
          <w:szCs w:val="24"/>
        </w:rPr>
        <w:t xml:space="preserve"> </w:t>
      </w:r>
      <w:r w:rsidRPr="00A01B4D">
        <w:rPr>
          <w:rFonts w:asciiTheme="minorHAnsi" w:hAnsiTheme="minorHAnsi" w:cstheme="minorHAnsi"/>
          <w:sz w:val="24"/>
          <w:szCs w:val="24"/>
        </w:rPr>
        <w:t xml:space="preserve">się w terminie </w:t>
      </w:r>
      <w:r w:rsidR="008B1B4F">
        <w:rPr>
          <w:rFonts w:asciiTheme="minorHAnsi" w:hAnsiTheme="minorHAnsi" w:cstheme="minorHAnsi"/>
          <w:sz w:val="24"/>
          <w:szCs w:val="24"/>
        </w:rPr>
        <w:t>5</w:t>
      </w:r>
      <w:r w:rsidRPr="00A01B4D">
        <w:rPr>
          <w:rFonts w:asciiTheme="minorHAnsi" w:hAnsiTheme="minorHAnsi" w:cstheme="minorHAnsi"/>
          <w:sz w:val="24"/>
          <w:szCs w:val="24"/>
        </w:rPr>
        <w:t xml:space="preserve"> dni od dnia </w:t>
      </w:r>
      <w:r w:rsidR="008B1B4F">
        <w:rPr>
          <w:rFonts w:asciiTheme="minorHAnsi" w:hAnsiTheme="minorHAnsi" w:cstheme="minorHAnsi"/>
          <w:sz w:val="24"/>
          <w:szCs w:val="24"/>
        </w:rPr>
        <w:t>zamieszczenia ogłoszenia w Biuletynie Zamówień Publicznych lub dokumentów na stronie internetowej.</w:t>
      </w:r>
    </w:p>
    <w:p w14:paraId="50FE2F62" w14:textId="0E178E23" w:rsidR="00322DF6" w:rsidRPr="00A01B4D" w:rsidRDefault="00322DF6" w:rsidP="00123C9F">
      <w:pPr>
        <w:pStyle w:val="Akapitzlist"/>
        <w:widowControl w:val="0"/>
        <w:numPr>
          <w:ilvl w:val="2"/>
          <w:numId w:val="27"/>
        </w:numPr>
        <w:tabs>
          <w:tab w:val="left" w:pos="1266"/>
        </w:tabs>
        <w:autoSpaceDE w:val="0"/>
        <w:autoSpaceDN w:val="0"/>
        <w:spacing w:before="120" w:after="120"/>
        <w:ind w:left="1560" w:right="-1" w:hanging="851"/>
        <w:contextualSpacing w:val="0"/>
        <w:jc w:val="both"/>
        <w:rPr>
          <w:rFonts w:asciiTheme="minorHAnsi" w:hAnsiTheme="minorHAnsi" w:cstheme="minorHAnsi"/>
          <w:sz w:val="24"/>
        </w:rPr>
      </w:pPr>
      <w:r w:rsidRPr="00A01B4D">
        <w:rPr>
          <w:rFonts w:asciiTheme="minorHAnsi" w:hAnsiTheme="minorHAnsi" w:cstheme="minorHAnsi"/>
          <w:sz w:val="24"/>
        </w:rPr>
        <w:t xml:space="preserve">Odwołanie w przypadkach innych niż określone w pkt 23.6.1. i 23.6.2. wnosi się w terminie </w:t>
      </w:r>
      <w:r w:rsidR="008B1B4F">
        <w:rPr>
          <w:rFonts w:asciiTheme="minorHAnsi" w:hAnsiTheme="minorHAnsi" w:cstheme="minorHAnsi"/>
          <w:sz w:val="24"/>
        </w:rPr>
        <w:t xml:space="preserve">5 </w:t>
      </w:r>
      <w:r w:rsidRPr="00A01B4D">
        <w:rPr>
          <w:rFonts w:asciiTheme="minorHAnsi" w:hAnsiTheme="minorHAnsi" w:cstheme="minorHAnsi"/>
          <w:sz w:val="24"/>
        </w:rPr>
        <w:t>dni od dnia, w którym powzięto lub przy zachowaniu należytej staranności można było powziąć wiadomość o okolicznościach stanowiących podstawę jego wniesienia</w:t>
      </w:r>
      <w:r w:rsidR="008B1B4F">
        <w:rPr>
          <w:rFonts w:asciiTheme="minorHAnsi" w:hAnsiTheme="minorHAnsi" w:cstheme="minorHAnsi"/>
          <w:sz w:val="24"/>
        </w:rPr>
        <w:t>.</w:t>
      </w:r>
    </w:p>
    <w:p w14:paraId="426CACC6" w14:textId="77777777" w:rsidR="00322DF6" w:rsidRPr="00A01B4D" w:rsidRDefault="00322DF6" w:rsidP="00123C9F">
      <w:pPr>
        <w:pStyle w:val="Akapitzlist"/>
        <w:widowControl w:val="0"/>
        <w:numPr>
          <w:ilvl w:val="2"/>
          <w:numId w:val="27"/>
        </w:numPr>
        <w:tabs>
          <w:tab w:val="left" w:pos="1266"/>
        </w:tabs>
        <w:autoSpaceDE w:val="0"/>
        <w:autoSpaceDN w:val="0"/>
        <w:spacing w:before="120" w:after="120"/>
        <w:ind w:left="1560" w:right="-1" w:hanging="851"/>
        <w:contextualSpacing w:val="0"/>
        <w:jc w:val="both"/>
        <w:rPr>
          <w:rFonts w:asciiTheme="minorHAnsi" w:hAnsiTheme="minorHAnsi" w:cstheme="minorHAnsi"/>
          <w:sz w:val="24"/>
        </w:rPr>
      </w:pPr>
      <w:r w:rsidRPr="00A01B4D">
        <w:rPr>
          <w:rFonts w:asciiTheme="minorHAnsi" w:hAnsiTheme="minorHAnsi" w:cstheme="minorHAnsi"/>
          <w:sz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E2D1087" w14:textId="3679BB8B" w:rsidR="00322DF6" w:rsidRPr="00A01B4D" w:rsidRDefault="008B1B4F" w:rsidP="00123C9F">
      <w:pPr>
        <w:pStyle w:val="Akapitzlist"/>
        <w:widowControl w:val="0"/>
        <w:numPr>
          <w:ilvl w:val="3"/>
          <w:numId w:val="27"/>
        </w:numPr>
        <w:tabs>
          <w:tab w:val="left" w:pos="1835"/>
        </w:tabs>
        <w:autoSpaceDE w:val="0"/>
        <w:autoSpaceDN w:val="0"/>
        <w:spacing w:before="120" w:after="120"/>
        <w:ind w:left="2552" w:right="-1" w:hanging="992"/>
        <w:contextualSpacing w:val="0"/>
        <w:jc w:val="both"/>
        <w:rPr>
          <w:rFonts w:asciiTheme="minorHAnsi" w:hAnsiTheme="minorHAnsi" w:cstheme="minorHAnsi"/>
          <w:sz w:val="24"/>
          <w:szCs w:val="24"/>
        </w:rPr>
      </w:pPr>
      <w:r>
        <w:rPr>
          <w:rFonts w:asciiTheme="minorHAnsi" w:hAnsiTheme="minorHAnsi" w:cstheme="minorHAnsi"/>
          <w:sz w:val="24"/>
          <w:szCs w:val="24"/>
        </w:rPr>
        <w:t xml:space="preserve">15 </w:t>
      </w:r>
      <w:r w:rsidR="00322DF6" w:rsidRPr="00A01B4D">
        <w:rPr>
          <w:rFonts w:asciiTheme="minorHAnsi" w:hAnsiTheme="minorHAnsi" w:cstheme="minorHAnsi"/>
          <w:sz w:val="24"/>
          <w:szCs w:val="24"/>
        </w:rPr>
        <w:t xml:space="preserve">dni od dnia </w:t>
      </w:r>
      <w:r>
        <w:rPr>
          <w:rFonts w:asciiTheme="minorHAnsi" w:hAnsiTheme="minorHAnsi" w:cstheme="minorHAnsi"/>
          <w:sz w:val="24"/>
          <w:szCs w:val="24"/>
        </w:rPr>
        <w:t>zamieszczenia w Biuletynie Zamówień Publicznych ogłoszenia o wyniku postępowania;</w:t>
      </w:r>
    </w:p>
    <w:p w14:paraId="01DFFAC4" w14:textId="26133AE2" w:rsidR="00322DF6" w:rsidRPr="00A01B4D" w:rsidRDefault="008B1B4F" w:rsidP="00123C9F">
      <w:pPr>
        <w:pStyle w:val="Akapitzlist"/>
        <w:widowControl w:val="0"/>
        <w:numPr>
          <w:ilvl w:val="3"/>
          <w:numId w:val="27"/>
        </w:numPr>
        <w:tabs>
          <w:tab w:val="left" w:pos="1835"/>
        </w:tabs>
        <w:autoSpaceDE w:val="0"/>
        <w:autoSpaceDN w:val="0"/>
        <w:spacing w:before="120" w:after="120"/>
        <w:ind w:left="2552" w:right="-1" w:hanging="992"/>
        <w:contextualSpacing w:val="0"/>
        <w:jc w:val="both"/>
        <w:rPr>
          <w:rFonts w:asciiTheme="minorHAnsi" w:hAnsiTheme="minorHAnsi" w:cstheme="minorHAnsi"/>
          <w:sz w:val="24"/>
          <w:szCs w:val="24"/>
        </w:rPr>
      </w:pPr>
      <w:r>
        <w:rPr>
          <w:rFonts w:asciiTheme="minorHAnsi" w:hAnsiTheme="minorHAnsi" w:cstheme="minorHAnsi"/>
          <w:sz w:val="24"/>
          <w:szCs w:val="24"/>
        </w:rPr>
        <w:t>miesiąca</w:t>
      </w:r>
      <w:r w:rsidR="00322DF6" w:rsidRPr="00A01B4D">
        <w:rPr>
          <w:rFonts w:asciiTheme="minorHAnsi" w:hAnsiTheme="minorHAnsi" w:cstheme="minorHAnsi"/>
          <w:sz w:val="24"/>
          <w:szCs w:val="24"/>
        </w:rPr>
        <w:t xml:space="preserve"> od dnia zawarcia umowy, jeżeli zamawiający: </w:t>
      </w:r>
    </w:p>
    <w:p w14:paraId="08A3DE04" w14:textId="1DF21742" w:rsidR="00322DF6" w:rsidRPr="00A01B4D" w:rsidRDefault="008B1B4F" w:rsidP="00123C9F">
      <w:pPr>
        <w:pStyle w:val="Default"/>
        <w:numPr>
          <w:ilvl w:val="4"/>
          <w:numId w:val="27"/>
        </w:numPr>
        <w:spacing w:before="120" w:after="120" w:line="276" w:lineRule="auto"/>
        <w:ind w:left="3686" w:hanging="1134"/>
        <w:rPr>
          <w:rFonts w:asciiTheme="minorHAnsi" w:hAnsiTheme="minorHAnsi" w:cstheme="minorHAnsi"/>
        </w:rPr>
      </w:pPr>
      <w:r>
        <w:rPr>
          <w:rFonts w:asciiTheme="minorHAnsi" w:hAnsiTheme="minorHAnsi" w:cstheme="minorHAnsi"/>
        </w:rPr>
        <w:t>nie zamieścił w Biuletynie Zamówień Publicznych ogłoszenia o wyniku postępowania albo</w:t>
      </w:r>
    </w:p>
    <w:p w14:paraId="1188E466" w14:textId="67EFD93A" w:rsidR="00322DF6" w:rsidRPr="00A01B4D" w:rsidRDefault="008B1B4F" w:rsidP="00123C9F">
      <w:pPr>
        <w:pStyle w:val="Default"/>
        <w:numPr>
          <w:ilvl w:val="4"/>
          <w:numId w:val="27"/>
        </w:numPr>
        <w:spacing w:before="120" w:after="120" w:line="276" w:lineRule="auto"/>
        <w:ind w:left="3686" w:hanging="1134"/>
        <w:jc w:val="both"/>
        <w:rPr>
          <w:rFonts w:asciiTheme="minorHAnsi" w:hAnsiTheme="minorHAnsi" w:cstheme="minorHAnsi"/>
        </w:rPr>
      </w:pPr>
      <w:r>
        <w:rPr>
          <w:rFonts w:asciiTheme="minorHAnsi" w:hAnsiTheme="minorHAnsi" w:cstheme="minorHAnsi"/>
        </w:rPr>
        <w:t>zamieścił w Biuletynie Zamówień Publicznych ogłoszenie o wyniku postępowania, które nie zawiera uzasadnienia udzielenia zamówienia w trybie negocjacji bez ogłoszenia albo zamówienia z wolnej ręki.</w:t>
      </w:r>
    </w:p>
    <w:p w14:paraId="4BAED637" w14:textId="77777777" w:rsidR="00322DF6" w:rsidRPr="00A01B4D" w:rsidRDefault="00322DF6" w:rsidP="00123C9F">
      <w:pPr>
        <w:pStyle w:val="Akapitzlist"/>
        <w:widowControl w:val="0"/>
        <w:numPr>
          <w:ilvl w:val="1"/>
          <w:numId w:val="27"/>
        </w:numPr>
        <w:autoSpaceDE w:val="0"/>
        <w:autoSpaceDN w:val="0"/>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Odwołanie</w:t>
      </w:r>
      <w:r w:rsidRPr="00A01B4D">
        <w:rPr>
          <w:rFonts w:asciiTheme="minorHAnsi" w:hAnsiTheme="minorHAnsi" w:cstheme="minorHAnsi"/>
          <w:spacing w:val="-12"/>
          <w:sz w:val="24"/>
          <w:szCs w:val="24"/>
        </w:rPr>
        <w:t xml:space="preserve"> </w:t>
      </w:r>
      <w:r w:rsidRPr="00A01B4D">
        <w:rPr>
          <w:rFonts w:asciiTheme="minorHAnsi" w:hAnsiTheme="minorHAnsi" w:cstheme="minorHAnsi"/>
          <w:spacing w:val="-2"/>
          <w:sz w:val="24"/>
          <w:szCs w:val="24"/>
        </w:rPr>
        <w:t>zawiera:</w:t>
      </w:r>
    </w:p>
    <w:p w14:paraId="0D5CDD47"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szCs w:val="24"/>
        </w:rPr>
        <w:lastRenderedPageBreak/>
        <w:t>imię</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i</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nazwisko</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albo</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nazwę, miejsce</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zamieszkania</w:t>
      </w:r>
      <w:r w:rsidRPr="00A01B4D">
        <w:rPr>
          <w:rFonts w:asciiTheme="minorHAnsi" w:hAnsiTheme="minorHAnsi" w:cstheme="minorHAnsi"/>
          <w:spacing w:val="-1"/>
          <w:sz w:val="24"/>
        </w:rPr>
        <w:t xml:space="preserve"> </w:t>
      </w:r>
      <w:r w:rsidRPr="00A01B4D">
        <w:rPr>
          <w:rFonts w:asciiTheme="minorHAnsi" w:hAnsiTheme="minorHAnsi" w:cstheme="minorHAnsi"/>
          <w:sz w:val="24"/>
        </w:rPr>
        <w:t>albo</w:t>
      </w:r>
      <w:r w:rsidRPr="00A01B4D">
        <w:rPr>
          <w:rFonts w:asciiTheme="minorHAnsi" w:hAnsiTheme="minorHAnsi" w:cstheme="minorHAnsi"/>
          <w:spacing w:val="-2"/>
          <w:sz w:val="24"/>
        </w:rPr>
        <w:t xml:space="preserve"> </w:t>
      </w:r>
      <w:r w:rsidRPr="00A01B4D">
        <w:rPr>
          <w:rFonts w:asciiTheme="minorHAnsi" w:hAnsiTheme="minorHAnsi" w:cstheme="minorHAnsi"/>
          <w:sz w:val="24"/>
        </w:rPr>
        <w:t>siedzibę,</w:t>
      </w:r>
      <w:r w:rsidRPr="00A01B4D">
        <w:rPr>
          <w:rFonts w:asciiTheme="minorHAnsi" w:hAnsiTheme="minorHAnsi" w:cstheme="minorHAnsi"/>
          <w:spacing w:val="-1"/>
          <w:sz w:val="24"/>
        </w:rPr>
        <w:t xml:space="preserve"> </w:t>
      </w:r>
      <w:r w:rsidRPr="00A01B4D">
        <w:rPr>
          <w:rFonts w:asciiTheme="minorHAnsi" w:hAnsiTheme="minorHAnsi" w:cstheme="minorHAnsi"/>
          <w:sz w:val="24"/>
        </w:rPr>
        <w:t>numer</w:t>
      </w:r>
      <w:r w:rsidRPr="00A01B4D">
        <w:rPr>
          <w:rFonts w:asciiTheme="minorHAnsi" w:hAnsiTheme="minorHAnsi" w:cstheme="minorHAnsi"/>
          <w:spacing w:val="-2"/>
          <w:sz w:val="24"/>
        </w:rPr>
        <w:t xml:space="preserve"> </w:t>
      </w:r>
      <w:r w:rsidRPr="00A01B4D">
        <w:rPr>
          <w:rFonts w:asciiTheme="minorHAnsi" w:hAnsiTheme="minorHAnsi" w:cstheme="minorHAnsi"/>
          <w:sz w:val="24"/>
        </w:rPr>
        <w:t>telefonu oraz adres poczty elektronicznej odwołującego oraz imię i nazwisko przedstawiciela (przedstawicieli);</w:t>
      </w:r>
    </w:p>
    <w:p w14:paraId="3EA1AE21"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nazwę i siedzibę zamawiającego, numer telefonu oraz adres poczty elektronicznej zamawiającego;</w:t>
      </w:r>
    </w:p>
    <w:p w14:paraId="5BA210D0"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numer</w:t>
      </w:r>
      <w:r w:rsidRPr="00A01B4D">
        <w:rPr>
          <w:rFonts w:asciiTheme="minorHAnsi" w:hAnsiTheme="minorHAnsi" w:cstheme="minorHAnsi"/>
          <w:spacing w:val="-6"/>
          <w:sz w:val="24"/>
        </w:rPr>
        <w:t xml:space="preserve"> </w:t>
      </w:r>
      <w:r w:rsidRPr="00A01B4D">
        <w:rPr>
          <w:rFonts w:asciiTheme="minorHAnsi" w:hAnsiTheme="minorHAnsi" w:cstheme="minorHAnsi"/>
          <w:sz w:val="24"/>
        </w:rPr>
        <w:t>Powszechnego</w:t>
      </w:r>
      <w:r w:rsidRPr="00A01B4D">
        <w:rPr>
          <w:rFonts w:asciiTheme="minorHAnsi" w:hAnsiTheme="minorHAnsi" w:cstheme="minorHAnsi"/>
          <w:spacing w:val="-4"/>
          <w:sz w:val="24"/>
        </w:rPr>
        <w:t xml:space="preserve"> </w:t>
      </w:r>
      <w:r w:rsidRPr="00A01B4D">
        <w:rPr>
          <w:rFonts w:asciiTheme="minorHAnsi" w:hAnsiTheme="minorHAnsi" w:cstheme="minorHAnsi"/>
          <w:sz w:val="24"/>
        </w:rPr>
        <w:t>Elektronicznego</w:t>
      </w:r>
      <w:r w:rsidRPr="00A01B4D">
        <w:rPr>
          <w:rFonts w:asciiTheme="minorHAnsi" w:hAnsiTheme="minorHAnsi" w:cstheme="minorHAnsi"/>
          <w:spacing w:val="-6"/>
          <w:sz w:val="24"/>
        </w:rPr>
        <w:t xml:space="preserve"> </w:t>
      </w:r>
      <w:r w:rsidRPr="00A01B4D">
        <w:rPr>
          <w:rFonts w:asciiTheme="minorHAnsi" w:hAnsiTheme="minorHAnsi" w:cstheme="minorHAnsi"/>
          <w:sz w:val="24"/>
        </w:rPr>
        <w:t>Systemu</w:t>
      </w:r>
      <w:r w:rsidRPr="00A01B4D">
        <w:rPr>
          <w:rFonts w:asciiTheme="minorHAnsi" w:hAnsiTheme="minorHAnsi" w:cstheme="minorHAnsi"/>
          <w:spacing w:val="-5"/>
          <w:sz w:val="24"/>
        </w:rPr>
        <w:t xml:space="preserve"> </w:t>
      </w:r>
      <w:r w:rsidRPr="00A01B4D">
        <w:rPr>
          <w:rFonts w:asciiTheme="minorHAnsi" w:hAnsiTheme="minorHAnsi" w:cstheme="minorHAnsi"/>
          <w:sz w:val="24"/>
        </w:rPr>
        <w:t>Ewidencji</w:t>
      </w:r>
      <w:r w:rsidRPr="00A01B4D">
        <w:rPr>
          <w:rFonts w:asciiTheme="minorHAnsi" w:hAnsiTheme="minorHAnsi" w:cstheme="minorHAnsi"/>
          <w:spacing w:val="-5"/>
          <w:sz w:val="24"/>
        </w:rPr>
        <w:t xml:space="preserve"> </w:t>
      </w:r>
      <w:r w:rsidRPr="00A01B4D">
        <w:rPr>
          <w:rFonts w:asciiTheme="minorHAnsi" w:hAnsiTheme="minorHAnsi" w:cstheme="minorHAnsi"/>
          <w:sz w:val="24"/>
        </w:rPr>
        <w:t>Ludności</w:t>
      </w:r>
      <w:r w:rsidRPr="00A01B4D">
        <w:rPr>
          <w:rFonts w:asciiTheme="minorHAnsi" w:hAnsiTheme="minorHAnsi" w:cstheme="minorHAnsi"/>
          <w:spacing w:val="-5"/>
          <w:sz w:val="24"/>
        </w:rPr>
        <w:t xml:space="preserve"> </w:t>
      </w:r>
      <w:r w:rsidRPr="00A01B4D">
        <w:rPr>
          <w:rFonts w:asciiTheme="minorHAnsi" w:hAnsiTheme="minorHAnsi" w:cstheme="minorHAnsi"/>
          <w:sz w:val="24"/>
        </w:rPr>
        <w:t>(PESEL)</w:t>
      </w:r>
      <w:r w:rsidRPr="00A01B4D">
        <w:rPr>
          <w:rFonts w:asciiTheme="minorHAnsi" w:hAnsiTheme="minorHAnsi" w:cstheme="minorHAnsi"/>
          <w:spacing w:val="-6"/>
          <w:sz w:val="24"/>
        </w:rPr>
        <w:t xml:space="preserve"> </w:t>
      </w:r>
      <w:r w:rsidRPr="00A01B4D">
        <w:rPr>
          <w:rFonts w:asciiTheme="minorHAnsi" w:hAnsiTheme="minorHAnsi" w:cstheme="minorHAnsi"/>
          <w:sz w:val="24"/>
        </w:rPr>
        <w:t>lub NIP odwołującego będącego osobą fizyczną, jeżeli jest on obowiązany do jego posiadania albo posiada go nie mając takiego obowiązku;</w:t>
      </w:r>
    </w:p>
    <w:p w14:paraId="736BD9D2"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numer</w:t>
      </w:r>
      <w:r w:rsidRPr="00A01B4D">
        <w:rPr>
          <w:rFonts w:asciiTheme="minorHAnsi" w:hAnsiTheme="minorHAnsi" w:cstheme="minorHAnsi"/>
          <w:spacing w:val="39"/>
          <w:sz w:val="24"/>
        </w:rPr>
        <w:t xml:space="preserve"> </w:t>
      </w:r>
      <w:r w:rsidRPr="00A01B4D">
        <w:rPr>
          <w:rFonts w:asciiTheme="minorHAnsi" w:hAnsiTheme="minorHAnsi" w:cstheme="minorHAnsi"/>
          <w:sz w:val="24"/>
        </w:rPr>
        <w:t>w</w:t>
      </w:r>
      <w:r w:rsidRPr="00A01B4D">
        <w:rPr>
          <w:rFonts w:asciiTheme="minorHAnsi" w:hAnsiTheme="minorHAnsi" w:cstheme="minorHAnsi"/>
          <w:spacing w:val="40"/>
          <w:sz w:val="24"/>
        </w:rPr>
        <w:t xml:space="preserve"> </w:t>
      </w:r>
      <w:r w:rsidRPr="00A01B4D">
        <w:rPr>
          <w:rFonts w:asciiTheme="minorHAnsi" w:hAnsiTheme="minorHAnsi" w:cstheme="minorHAnsi"/>
          <w:sz w:val="24"/>
        </w:rPr>
        <w:t>Krajowym</w:t>
      </w:r>
      <w:r w:rsidRPr="00A01B4D">
        <w:rPr>
          <w:rFonts w:asciiTheme="minorHAnsi" w:hAnsiTheme="minorHAnsi" w:cstheme="minorHAnsi"/>
          <w:spacing w:val="40"/>
          <w:sz w:val="24"/>
        </w:rPr>
        <w:t xml:space="preserve"> </w:t>
      </w:r>
      <w:r w:rsidRPr="00A01B4D">
        <w:rPr>
          <w:rFonts w:asciiTheme="minorHAnsi" w:hAnsiTheme="minorHAnsi" w:cstheme="minorHAnsi"/>
          <w:sz w:val="24"/>
        </w:rPr>
        <w:t>Rejestrze</w:t>
      </w:r>
      <w:r w:rsidRPr="00A01B4D">
        <w:rPr>
          <w:rFonts w:asciiTheme="minorHAnsi" w:hAnsiTheme="minorHAnsi" w:cstheme="minorHAnsi"/>
          <w:spacing w:val="40"/>
          <w:sz w:val="24"/>
        </w:rPr>
        <w:t xml:space="preserve"> </w:t>
      </w:r>
      <w:r w:rsidRPr="00A01B4D">
        <w:rPr>
          <w:rFonts w:asciiTheme="minorHAnsi" w:hAnsiTheme="minorHAnsi" w:cstheme="minorHAnsi"/>
          <w:sz w:val="24"/>
        </w:rPr>
        <w:t>Sądowym,</w:t>
      </w:r>
      <w:r w:rsidRPr="00A01B4D">
        <w:rPr>
          <w:rFonts w:asciiTheme="minorHAnsi" w:hAnsiTheme="minorHAnsi" w:cstheme="minorHAnsi"/>
          <w:spacing w:val="40"/>
          <w:sz w:val="24"/>
        </w:rPr>
        <w:t xml:space="preserve"> </w:t>
      </w:r>
      <w:r w:rsidRPr="00A01B4D">
        <w:rPr>
          <w:rFonts w:asciiTheme="minorHAnsi" w:hAnsiTheme="minorHAnsi" w:cstheme="minorHAnsi"/>
          <w:sz w:val="24"/>
        </w:rPr>
        <w:t>a</w:t>
      </w:r>
      <w:r w:rsidRPr="00A01B4D">
        <w:rPr>
          <w:rFonts w:asciiTheme="minorHAnsi" w:hAnsiTheme="minorHAnsi" w:cstheme="minorHAnsi"/>
          <w:spacing w:val="40"/>
          <w:sz w:val="24"/>
        </w:rPr>
        <w:t xml:space="preserve"> </w:t>
      </w:r>
      <w:r w:rsidRPr="00A01B4D">
        <w:rPr>
          <w:rFonts w:asciiTheme="minorHAnsi" w:hAnsiTheme="minorHAnsi" w:cstheme="minorHAnsi"/>
          <w:sz w:val="24"/>
        </w:rPr>
        <w:t>w</w:t>
      </w:r>
      <w:r w:rsidRPr="00A01B4D">
        <w:rPr>
          <w:rFonts w:asciiTheme="minorHAnsi" w:hAnsiTheme="minorHAnsi" w:cstheme="minorHAnsi"/>
          <w:spacing w:val="39"/>
          <w:sz w:val="24"/>
        </w:rPr>
        <w:t xml:space="preserve"> </w:t>
      </w:r>
      <w:r w:rsidRPr="00A01B4D">
        <w:rPr>
          <w:rFonts w:asciiTheme="minorHAnsi" w:hAnsiTheme="minorHAnsi" w:cstheme="minorHAnsi"/>
          <w:sz w:val="24"/>
        </w:rPr>
        <w:t>przypadku</w:t>
      </w:r>
      <w:r w:rsidRPr="00A01B4D">
        <w:rPr>
          <w:rFonts w:asciiTheme="minorHAnsi" w:hAnsiTheme="minorHAnsi" w:cstheme="minorHAnsi"/>
          <w:spacing w:val="40"/>
          <w:sz w:val="24"/>
        </w:rPr>
        <w:t xml:space="preserve"> </w:t>
      </w:r>
      <w:r w:rsidRPr="00A01B4D">
        <w:rPr>
          <w:rFonts w:asciiTheme="minorHAnsi" w:hAnsiTheme="minorHAnsi" w:cstheme="minorHAnsi"/>
          <w:sz w:val="24"/>
        </w:rPr>
        <w:t>jego</w:t>
      </w:r>
      <w:r w:rsidRPr="00A01B4D">
        <w:rPr>
          <w:rFonts w:asciiTheme="minorHAnsi" w:hAnsiTheme="minorHAnsi" w:cstheme="minorHAnsi"/>
          <w:spacing w:val="39"/>
          <w:sz w:val="24"/>
        </w:rPr>
        <w:t xml:space="preserve"> </w:t>
      </w:r>
      <w:r w:rsidRPr="00A01B4D">
        <w:rPr>
          <w:rFonts w:asciiTheme="minorHAnsi" w:hAnsiTheme="minorHAnsi" w:cstheme="minorHAnsi"/>
          <w:sz w:val="24"/>
        </w:rPr>
        <w:t>braku</w:t>
      </w:r>
      <w:r w:rsidRPr="00A01B4D">
        <w:rPr>
          <w:rFonts w:asciiTheme="minorHAnsi" w:hAnsiTheme="minorHAnsi" w:cstheme="minorHAnsi"/>
          <w:spacing w:val="40"/>
          <w:sz w:val="24"/>
        </w:rPr>
        <w:t xml:space="preserve"> </w:t>
      </w:r>
      <w:r w:rsidRPr="00A01B4D">
        <w:rPr>
          <w:rFonts w:asciiTheme="minorHAnsi" w:hAnsiTheme="minorHAnsi" w:cstheme="minorHAnsi"/>
          <w:sz w:val="24"/>
        </w:rPr>
        <w:t>-</w:t>
      </w:r>
      <w:r w:rsidRPr="00A01B4D">
        <w:rPr>
          <w:rFonts w:asciiTheme="minorHAnsi" w:hAnsiTheme="minorHAnsi" w:cstheme="minorHAnsi"/>
          <w:spacing w:val="40"/>
          <w:sz w:val="24"/>
        </w:rPr>
        <w:t xml:space="preserve"> </w:t>
      </w:r>
      <w:r w:rsidRPr="00A01B4D">
        <w:rPr>
          <w:rFonts w:asciiTheme="minorHAnsi" w:hAnsiTheme="minorHAnsi" w:cstheme="minorHAnsi"/>
          <w:sz w:val="24"/>
        </w:rPr>
        <w:t>numer w innym właściwym rejestrze, ewidencji lub NIP odwołującego niebędącego osobą fizyczną, który nie ma obowiązku wpisu we właściwym rejestrze lub ewidencji, jeżeli jest on obowiązany do jego posiadania;</w:t>
      </w:r>
    </w:p>
    <w:p w14:paraId="0B903A77"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określenie</w:t>
      </w:r>
      <w:r w:rsidRPr="00A01B4D">
        <w:rPr>
          <w:rFonts w:asciiTheme="minorHAnsi" w:hAnsiTheme="minorHAnsi" w:cstheme="minorHAnsi"/>
          <w:spacing w:val="-8"/>
          <w:sz w:val="24"/>
        </w:rPr>
        <w:t xml:space="preserve"> </w:t>
      </w:r>
      <w:r w:rsidRPr="00A01B4D">
        <w:rPr>
          <w:rFonts w:asciiTheme="minorHAnsi" w:hAnsiTheme="minorHAnsi" w:cstheme="minorHAnsi"/>
          <w:sz w:val="24"/>
        </w:rPr>
        <w:t>przedmiotu</w:t>
      </w:r>
      <w:r w:rsidRPr="00A01B4D">
        <w:rPr>
          <w:rFonts w:asciiTheme="minorHAnsi" w:hAnsiTheme="minorHAnsi" w:cstheme="minorHAnsi"/>
          <w:spacing w:val="-7"/>
          <w:sz w:val="24"/>
        </w:rPr>
        <w:t xml:space="preserve"> </w:t>
      </w:r>
      <w:r w:rsidRPr="00A01B4D">
        <w:rPr>
          <w:rFonts w:asciiTheme="minorHAnsi" w:hAnsiTheme="minorHAnsi" w:cstheme="minorHAnsi"/>
          <w:spacing w:val="-2"/>
          <w:sz w:val="24"/>
        </w:rPr>
        <w:t>zamówienia;</w:t>
      </w:r>
    </w:p>
    <w:p w14:paraId="371F8D5F"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wskazanie numeru ogłoszenia w przypadku zamieszczenia w Biuletynie Zamówień Publicznych</w:t>
      </w:r>
      <w:r w:rsidRPr="00A01B4D">
        <w:rPr>
          <w:rFonts w:asciiTheme="minorHAnsi" w:hAnsiTheme="minorHAnsi" w:cstheme="minorHAnsi"/>
          <w:spacing w:val="-2"/>
          <w:sz w:val="24"/>
        </w:rPr>
        <w:t>;</w:t>
      </w:r>
    </w:p>
    <w:p w14:paraId="507F3A72"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3BF20573"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zwięzłe</w:t>
      </w:r>
      <w:r w:rsidRPr="00A01B4D">
        <w:rPr>
          <w:rFonts w:asciiTheme="minorHAnsi" w:hAnsiTheme="minorHAnsi" w:cstheme="minorHAnsi"/>
          <w:spacing w:val="-8"/>
          <w:sz w:val="24"/>
        </w:rPr>
        <w:t xml:space="preserve"> </w:t>
      </w:r>
      <w:r w:rsidRPr="00A01B4D">
        <w:rPr>
          <w:rFonts w:asciiTheme="minorHAnsi" w:hAnsiTheme="minorHAnsi" w:cstheme="minorHAnsi"/>
          <w:sz w:val="24"/>
        </w:rPr>
        <w:t>przedstawienie</w:t>
      </w:r>
      <w:r w:rsidRPr="00A01B4D">
        <w:rPr>
          <w:rFonts w:asciiTheme="minorHAnsi" w:hAnsiTheme="minorHAnsi" w:cstheme="minorHAnsi"/>
          <w:spacing w:val="-7"/>
          <w:sz w:val="24"/>
        </w:rPr>
        <w:t xml:space="preserve"> </w:t>
      </w:r>
      <w:r w:rsidRPr="00A01B4D">
        <w:rPr>
          <w:rFonts w:asciiTheme="minorHAnsi" w:hAnsiTheme="minorHAnsi" w:cstheme="minorHAnsi"/>
          <w:spacing w:val="-2"/>
          <w:sz w:val="24"/>
        </w:rPr>
        <w:t>zarzutów;</w:t>
      </w:r>
    </w:p>
    <w:p w14:paraId="4EC7E50B"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żądanie</w:t>
      </w:r>
      <w:r w:rsidRPr="00A01B4D">
        <w:rPr>
          <w:rFonts w:asciiTheme="minorHAnsi" w:hAnsiTheme="minorHAnsi" w:cstheme="minorHAnsi"/>
          <w:spacing w:val="-7"/>
          <w:sz w:val="24"/>
        </w:rPr>
        <w:t xml:space="preserve"> </w:t>
      </w:r>
      <w:r w:rsidRPr="00A01B4D">
        <w:rPr>
          <w:rFonts w:asciiTheme="minorHAnsi" w:hAnsiTheme="minorHAnsi" w:cstheme="minorHAnsi"/>
          <w:sz w:val="24"/>
        </w:rPr>
        <w:t>co</w:t>
      </w:r>
      <w:r w:rsidRPr="00A01B4D">
        <w:rPr>
          <w:rFonts w:asciiTheme="minorHAnsi" w:hAnsiTheme="minorHAnsi" w:cstheme="minorHAnsi"/>
          <w:spacing w:val="-4"/>
          <w:sz w:val="24"/>
        </w:rPr>
        <w:t xml:space="preserve"> </w:t>
      </w:r>
      <w:r w:rsidRPr="00A01B4D">
        <w:rPr>
          <w:rFonts w:asciiTheme="minorHAnsi" w:hAnsiTheme="minorHAnsi" w:cstheme="minorHAnsi"/>
          <w:sz w:val="24"/>
        </w:rPr>
        <w:t>do</w:t>
      </w:r>
      <w:r w:rsidRPr="00A01B4D">
        <w:rPr>
          <w:rFonts w:asciiTheme="minorHAnsi" w:hAnsiTheme="minorHAnsi" w:cstheme="minorHAnsi"/>
          <w:spacing w:val="-5"/>
          <w:sz w:val="24"/>
        </w:rPr>
        <w:t xml:space="preserve"> </w:t>
      </w:r>
      <w:r w:rsidRPr="00A01B4D">
        <w:rPr>
          <w:rFonts w:asciiTheme="minorHAnsi" w:hAnsiTheme="minorHAnsi" w:cstheme="minorHAnsi"/>
          <w:sz w:val="24"/>
        </w:rPr>
        <w:t>sposobu</w:t>
      </w:r>
      <w:r w:rsidRPr="00A01B4D">
        <w:rPr>
          <w:rFonts w:asciiTheme="minorHAnsi" w:hAnsiTheme="minorHAnsi" w:cstheme="minorHAnsi"/>
          <w:spacing w:val="-4"/>
          <w:sz w:val="24"/>
        </w:rPr>
        <w:t xml:space="preserve"> </w:t>
      </w:r>
      <w:r w:rsidRPr="00A01B4D">
        <w:rPr>
          <w:rFonts w:asciiTheme="minorHAnsi" w:hAnsiTheme="minorHAnsi" w:cstheme="minorHAnsi"/>
          <w:sz w:val="24"/>
        </w:rPr>
        <w:t>rozstrzygnięcia</w:t>
      </w:r>
      <w:r w:rsidRPr="00A01B4D">
        <w:rPr>
          <w:rFonts w:asciiTheme="minorHAnsi" w:hAnsiTheme="minorHAnsi" w:cstheme="minorHAnsi"/>
          <w:spacing w:val="-4"/>
          <w:sz w:val="24"/>
        </w:rPr>
        <w:t xml:space="preserve"> </w:t>
      </w:r>
      <w:r w:rsidRPr="00A01B4D">
        <w:rPr>
          <w:rFonts w:asciiTheme="minorHAnsi" w:hAnsiTheme="minorHAnsi" w:cstheme="minorHAnsi"/>
          <w:spacing w:val="-2"/>
          <w:sz w:val="24"/>
        </w:rPr>
        <w:t>odwołania;</w:t>
      </w:r>
    </w:p>
    <w:p w14:paraId="65AAAFC9"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wskazanie okoliczności faktycznych i prawnych uzasadniających wniesienie odwołania oraz dowodów na poparcie przytoczonych okoliczności;</w:t>
      </w:r>
    </w:p>
    <w:p w14:paraId="60269539"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z w:val="24"/>
        </w:rPr>
        <w:t>podpis</w:t>
      </w:r>
      <w:r w:rsidRPr="00A01B4D">
        <w:rPr>
          <w:rFonts w:asciiTheme="minorHAnsi" w:hAnsiTheme="minorHAnsi" w:cstheme="minorHAnsi"/>
          <w:spacing w:val="-6"/>
          <w:sz w:val="24"/>
        </w:rPr>
        <w:t xml:space="preserve"> </w:t>
      </w:r>
      <w:r w:rsidRPr="00A01B4D">
        <w:rPr>
          <w:rFonts w:asciiTheme="minorHAnsi" w:hAnsiTheme="minorHAnsi" w:cstheme="minorHAnsi"/>
          <w:sz w:val="24"/>
        </w:rPr>
        <w:t>odwołującego</w:t>
      </w:r>
      <w:r w:rsidRPr="00A01B4D">
        <w:rPr>
          <w:rFonts w:asciiTheme="minorHAnsi" w:hAnsiTheme="minorHAnsi" w:cstheme="minorHAnsi"/>
          <w:spacing w:val="-4"/>
          <w:sz w:val="24"/>
        </w:rPr>
        <w:t xml:space="preserve"> </w:t>
      </w:r>
      <w:r w:rsidRPr="00A01B4D">
        <w:rPr>
          <w:rFonts w:asciiTheme="minorHAnsi" w:hAnsiTheme="minorHAnsi" w:cstheme="minorHAnsi"/>
          <w:sz w:val="24"/>
        </w:rPr>
        <w:t>albo</w:t>
      </w:r>
      <w:r w:rsidRPr="00A01B4D">
        <w:rPr>
          <w:rFonts w:asciiTheme="minorHAnsi" w:hAnsiTheme="minorHAnsi" w:cstheme="minorHAnsi"/>
          <w:spacing w:val="-4"/>
          <w:sz w:val="24"/>
        </w:rPr>
        <w:t xml:space="preserve"> </w:t>
      </w:r>
      <w:r w:rsidRPr="00A01B4D">
        <w:rPr>
          <w:rFonts w:asciiTheme="minorHAnsi" w:hAnsiTheme="minorHAnsi" w:cstheme="minorHAnsi"/>
          <w:sz w:val="24"/>
        </w:rPr>
        <w:t>jego</w:t>
      </w:r>
      <w:r w:rsidRPr="00A01B4D">
        <w:rPr>
          <w:rFonts w:asciiTheme="minorHAnsi" w:hAnsiTheme="minorHAnsi" w:cstheme="minorHAnsi"/>
          <w:spacing w:val="-4"/>
          <w:sz w:val="24"/>
        </w:rPr>
        <w:t xml:space="preserve"> </w:t>
      </w:r>
      <w:r w:rsidRPr="00A01B4D">
        <w:rPr>
          <w:rFonts w:asciiTheme="minorHAnsi" w:hAnsiTheme="minorHAnsi" w:cstheme="minorHAnsi"/>
          <w:sz w:val="24"/>
        </w:rPr>
        <w:t>przedstawiciela</w:t>
      </w:r>
      <w:r w:rsidRPr="00A01B4D">
        <w:rPr>
          <w:rFonts w:asciiTheme="minorHAnsi" w:hAnsiTheme="minorHAnsi" w:cstheme="minorHAnsi"/>
          <w:spacing w:val="-4"/>
          <w:sz w:val="24"/>
        </w:rPr>
        <w:t xml:space="preserve"> </w:t>
      </w:r>
      <w:r w:rsidRPr="00A01B4D">
        <w:rPr>
          <w:rFonts w:asciiTheme="minorHAnsi" w:hAnsiTheme="minorHAnsi" w:cstheme="minorHAnsi"/>
          <w:sz w:val="24"/>
        </w:rPr>
        <w:t>lub</w:t>
      </w:r>
      <w:r w:rsidRPr="00A01B4D">
        <w:rPr>
          <w:rFonts w:asciiTheme="minorHAnsi" w:hAnsiTheme="minorHAnsi" w:cstheme="minorHAnsi"/>
          <w:spacing w:val="-3"/>
          <w:sz w:val="24"/>
        </w:rPr>
        <w:t xml:space="preserve"> </w:t>
      </w:r>
      <w:r w:rsidRPr="00A01B4D">
        <w:rPr>
          <w:rFonts w:asciiTheme="minorHAnsi" w:hAnsiTheme="minorHAnsi" w:cstheme="minorHAnsi"/>
          <w:spacing w:val="-2"/>
          <w:sz w:val="24"/>
        </w:rPr>
        <w:t>przedstawicieli;</w:t>
      </w:r>
    </w:p>
    <w:p w14:paraId="4337986E" w14:textId="77777777" w:rsidR="00322DF6" w:rsidRPr="00A01B4D" w:rsidRDefault="00322DF6" w:rsidP="00123C9F">
      <w:pPr>
        <w:pStyle w:val="Akapitzlist"/>
        <w:widowControl w:val="0"/>
        <w:numPr>
          <w:ilvl w:val="2"/>
          <w:numId w:val="27"/>
        </w:numPr>
        <w:autoSpaceDE w:val="0"/>
        <w:autoSpaceDN w:val="0"/>
        <w:spacing w:before="120" w:after="120"/>
        <w:ind w:left="1418" w:right="-1" w:hanging="851"/>
        <w:contextualSpacing w:val="0"/>
        <w:jc w:val="both"/>
        <w:rPr>
          <w:rFonts w:asciiTheme="minorHAnsi" w:hAnsiTheme="minorHAnsi" w:cstheme="minorHAnsi"/>
          <w:sz w:val="24"/>
        </w:rPr>
      </w:pPr>
      <w:r w:rsidRPr="00A01B4D">
        <w:rPr>
          <w:rFonts w:asciiTheme="minorHAnsi" w:hAnsiTheme="minorHAnsi" w:cstheme="minorHAnsi"/>
          <w:spacing w:val="-2"/>
          <w:sz w:val="24"/>
        </w:rPr>
        <w:t>wykaz</w:t>
      </w:r>
      <w:r w:rsidRPr="00A01B4D">
        <w:rPr>
          <w:rFonts w:asciiTheme="minorHAnsi" w:hAnsiTheme="minorHAnsi" w:cstheme="minorHAnsi"/>
          <w:spacing w:val="-12"/>
          <w:sz w:val="24"/>
        </w:rPr>
        <w:t xml:space="preserve"> </w:t>
      </w:r>
      <w:r w:rsidRPr="00A01B4D">
        <w:rPr>
          <w:rFonts w:asciiTheme="minorHAnsi" w:hAnsiTheme="minorHAnsi" w:cstheme="minorHAnsi"/>
          <w:spacing w:val="-2"/>
          <w:sz w:val="24"/>
        </w:rPr>
        <w:t xml:space="preserve">załączników. </w:t>
      </w:r>
    </w:p>
    <w:p w14:paraId="46DF7CF1" w14:textId="77777777" w:rsidR="00322DF6" w:rsidRPr="00A01B4D" w:rsidRDefault="00322DF6" w:rsidP="00123C9F">
      <w:pPr>
        <w:pStyle w:val="Akapitzlist"/>
        <w:widowControl w:val="0"/>
        <w:numPr>
          <w:ilvl w:val="1"/>
          <w:numId w:val="27"/>
        </w:numPr>
        <w:autoSpaceDE w:val="0"/>
        <w:autoSpaceDN w:val="0"/>
        <w:spacing w:before="120" w:after="120"/>
        <w:ind w:right="-1"/>
        <w:contextualSpacing w:val="0"/>
        <w:jc w:val="both"/>
        <w:rPr>
          <w:rFonts w:asciiTheme="minorHAnsi" w:hAnsiTheme="minorHAnsi" w:cstheme="minorHAnsi"/>
          <w:sz w:val="24"/>
          <w:szCs w:val="24"/>
        </w:rPr>
      </w:pPr>
      <w:r w:rsidRPr="00A01B4D">
        <w:rPr>
          <w:rFonts w:asciiTheme="minorHAnsi" w:hAnsiTheme="minorHAnsi" w:cstheme="minorHAnsi"/>
          <w:sz w:val="24"/>
          <w:szCs w:val="24"/>
        </w:rPr>
        <w:t>Do odwołania dołącza się:</w:t>
      </w:r>
    </w:p>
    <w:p w14:paraId="06C9003F" w14:textId="77777777" w:rsidR="00322DF6" w:rsidRPr="00A01B4D" w:rsidRDefault="00322DF6" w:rsidP="00123C9F">
      <w:pPr>
        <w:pStyle w:val="Akapitzlist"/>
        <w:widowControl w:val="0"/>
        <w:numPr>
          <w:ilvl w:val="2"/>
          <w:numId w:val="27"/>
        </w:numPr>
        <w:tabs>
          <w:tab w:val="left" w:pos="1551"/>
          <w:tab w:val="left" w:pos="1552"/>
        </w:tabs>
        <w:autoSpaceDE w:val="0"/>
        <w:autoSpaceDN w:val="0"/>
        <w:spacing w:before="120" w:after="120"/>
        <w:ind w:left="1560" w:hanging="851"/>
        <w:contextualSpacing w:val="0"/>
        <w:rPr>
          <w:rFonts w:asciiTheme="minorHAnsi" w:hAnsiTheme="minorHAnsi" w:cstheme="minorHAnsi"/>
          <w:sz w:val="24"/>
          <w:szCs w:val="24"/>
        </w:rPr>
      </w:pPr>
      <w:r w:rsidRPr="00A01B4D">
        <w:rPr>
          <w:rFonts w:asciiTheme="minorHAnsi" w:hAnsiTheme="minorHAnsi" w:cstheme="minorHAnsi"/>
          <w:sz w:val="24"/>
          <w:szCs w:val="24"/>
        </w:rPr>
        <w:t>dowód</w:t>
      </w:r>
      <w:r w:rsidRPr="00A01B4D">
        <w:rPr>
          <w:rFonts w:asciiTheme="minorHAnsi" w:hAnsiTheme="minorHAnsi" w:cstheme="minorHAnsi"/>
          <w:spacing w:val="-8"/>
          <w:sz w:val="24"/>
          <w:szCs w:val="24"/>
        </w:rPr>
        <w:t xml:space="preserve"> </w:t>
      </w:r>
      <w:r w:rsidRPr="00A01B4D">
        <w:rPr>
          <w:rFonts w:asciiTheme="minorHAnsi" w:hAnsiTheme="minorHAnsi" w:cstheme="minorHAnsi"/>
          <w:sz w:val="24"/>
          <w:szCs w:val="24"/>
        </w:rPr>
        <w:t>uiszczenia</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wpisu</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od</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odwołania</w:t>
      </w:r>
      <w:r w:rsidRPr="00A01B4D">
        <w:rPr>
          <w:rFonts w:asciiTheme="minorHAnsi" w:hAnsiTheme="minorHAnsi" w:cstheme="minorHAnsi"/>
          <w:spacing w:val="-4"/>
          <w:sz w:val="24"/>
          <w:szCs w:val="24"/>
        </w:rPr>
        <w:t xml:space="preserve"> </w:t>
      </w:r>
      <w:r w:rsidRPr="00A01B4D">
        <w:rPr>
          <w:rFonts w:asciiTheme="minorHAnsi" w:hAnsiTheme="minorHAnsi" w:cstheme="minorHAnsi"/>
          <w:sz w:val="24"/>
          <w:szCs w:val="24"/>
        </w:rPr>
        <w:t>w</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wymaganej</w:t>
      </w:r>
      <w:r w:rsidRPr="00A01B4D">
        <w:rPr>
          <w:rFonts w:asciiTheme="minorHAnsi" w:hAnsiTheme="minorHAnsi" w:cstheme="minorHAnsi"/>
          <w:spacing w:val="-3"/>
          <w:sz w:val="24"/>
          <w:szCs w:val="24"/>
        </w:rPr>
        <w:t xml:space="preserve"> </w:t>
      </w:r>
      <w:r w:rsidRPr="00A01B4D">
        <w:rPr>
          <w:rFonts w:asciiTheme="minorHAnsi" w:hAnsiTheme="minorHAnsi" w:cstheme="minorHAnsi"/>
          <w:spacing w:val="-2"/>
          <w:sz w:val="24"/>
          <w:szCs w:val="24"/>
        </w:rPr>
        <w:t>wysokości;</w:t>
      </w:r>
    </w:p>
    <w:p w14:paraId="681B2A6E" w14:textId="77777777" w:rsidR="00322DF6" w:rsidRPr="00A01B4D" w:rsidRDefault="00322DF6" w:rsidP="00123C9F">
      <w:pPr>
        <w:pStyle w:val="Akapitzlist"/>
        <w:widowControl w:val="0"/>
        <w:numPr>
          <w:ilvl w:val="2"/>
          <w:numId w:val="27"/>
        </w:numPr>
        <w:tabs>
          <w:tab w:val="left" w:pos="1551"/>
          <w:tab w:val="left" w:pos="1552"/>
        </w:tabs>
        <w:autoSpaceDE w:val="0"/>
        <w:autoSpaceDN w:val="0"/>
        <w:spacing w:before="120" w:after="120"/>
        <w:ind w:left="1560" w:hanging="851"/>
        <w:contextualSpacing w:val="0"/>
        <w:rPr>
          <w:rFonts w:asciiTheme="minorHAnsi" w:hAnsiTheme="minorHAnsi" w:cstheme="minorHAnsi"/>
          <w:sz w:val="24"/>
          <w:szCs w:val="24"/>
        </w:rPr>
      </w:pPr>
      <w:r w:rsidRPr="00A01B4D">
        <w:rPr>
          <w:rFonts w:asciiTheme="minorHAnsi" w:hAnsiTheme="minorHAnsi" w:cstheme="minorHAnsi"/>
          <w:sz w:val="24"/>
          <w:szCs w:val="24"/>
        </w:rPr>
        <w:t>dowód</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przekazania</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odpowiednio</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odwołania</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albo</w:t>
      </w:r>
      <w:r w:rsidRPr="00A01B4D">
        <w:rPr>
          <w:rFonts w:asciiTheme="minorHAnsi" w:hAnsiTheme="minorHAnsi" w:cstheme="minorHAnsi"/>
          <w:spacing w:val="-5"/>
          <w:sz w:val="24"/>
          <w:szCs w:val="24"/>
        </w:rPr>
        <w:t xml:space="preserve"> </w:t>
      </w:r>
      <w:r w:rsidRPr="00A01B4D">
        <w:rPr>
          <w:rFonts w:asciiTheme="minorHAnsi" w:hAnsiTheme="minorHAnsi" w:cstheme="minorHAnsi"/>
          <w:sz w:val="24"/>
          <w:szCs w:val="24"/>
        </w:rPr>
        <w:t>jego</w:t>
      </w:r>
      <w:r w:rsidRPr="00A01B4D">
        <w:rPr>
          <w:rFonts w:asciiTheme="minorHAnsi" w:hAnsiTheme="minorHAnsi" w:cstheme="minorHAnsi"/>
          <w:spacing w:val="-6"/>
          <w:sz w:val="24"/>
          <w:szCs w:val="24"/>
        </w:rPr>
        <w:t xml:space="preserve"> </w:t>
      </w:r>
      <w:r w:rsidRPr="00A01B4D">
        <w:rPr>
          <w:rFonts w:asciiTheme="minorHAnsi" w:hAnsiTheme="minorHAnsi" w:cstheme="minorHAnsi"/>
          <w:sz w:val="24"/>
          <w:szCs w:val="24"/>
        </w:rPr>
        <w:t>kopii</w:t>
      </w:r>
      <w:r w:rsidRPr="00A01B4D">
        <w:rPr>
          <w:rFonts w:asciiTheme="minorHAnsi" w:hAnsiTheme="minorHAnsi" w:cstheme="minorHAnsi"/>
          <w:spacing w:val="-5"/>
          <w:sz w:val="24"/>
          <w:szCs w:val="24"/>
        </w:rPr>
        <w:t xml:space="preserve"> </w:t>
      </w:r>
      <w:r w:rsidRPr="00A01B4D">
        <w:rPr>
          <w:rFonts w:asciiTheme="minorHAnsi" w:hAnsiTheme="minorHAnsi" w:cstheme="minorHAnsi"/>
          <w:spacing w:val="-2"/>
          <w:sz w:val="24"/>
          <w:szCs w:val="24"/>
        </w:rPr>
        <w:t>zamawiającemu;</w:t>
      </w:r>
    </w:p>
    <w:p w14:paraId="7537AAFB" w14:textId="77777777" w:rsidR="00322DF6" w:rsidRPr="00A01B4D" w:rsidRDefault="00322DF6" w:rsidP="00123C9F">
      <w:pPr>
        <w:pStyle w:val="Akapitzlist"/>
        <w:widowControl w:val="0"/>
        <w:numPr>
          <w:ilvl w:val="2"/>
          <w:numId w:val="27"/>
        </w:numPr>
        <w:tabs>
          <w:tab w:val="left" w:pos="1551"/>
          <w:tab w:val="left" w:pos="1552"/>
        </w:tabs>
        <w:autoSpaceDE w:val="0"/>
        <w:autoSpaceDN w:val="0"/>
        <w:spacing w:before="120" w:after="120"/>
        <w:ind w:left="1560" w:hanging="851"/>
        <w:contextualSpacing w:val="0"/>
        <w:rPr>
          <w:rFonts w:asciiTheme="minorHAnsi" w:hAnsiTheme="minorHAnsi" w:cstheme="minorHAnsi"/>
          <w:sz w:val="24"/>
          <w:szCs w:val="24"/>
        </w:rPr>
      </w:pPr>
      <w:r w:rsidRPr="00A01B4D">
        <w:rPr>
          <w:rFonts w:asciiTheme="minorHAnsi" w:hAnsiTheme="minorHAnsi" w:cstheme="minorHAnsi"/>
          <w:sz w:val="24"/>
          <w:szCs w:val="24"/>
        </w:rPr>
        <w:t>dokument</w:t>
      </w:r>
      <w:r w:rsidRPr="00A01B4D">
        <w:rPr>
          <w:rFonts w:asciiTheme="minorHAnsi" w:hAnsiTheme="minorHAnsi" w:cstheme="minorHAnsi"/>
          <w:spacing w:val="-13"/>
          <w:sz w:val="24"/>
          <w:szCs w:val="24"/>
        </w:rPr>
        <w:t xml:space="preserve"> </w:t>
      </w:r>
      <w:r w:rsidRPr="00A01B4D">
        <w:rPr>
          <w:rFonts w:asciiTheme="minorHAnsi" w:hAnsiTheme="minorHAnsi" w:cstheme="minorHAnsi"/>
          <w:sz w:val="24"/>
          <w:szCs w:val="24"/>
        </w:rPr>
        <w:t>potwierdzający</w:t>
      </w:r>
      <w:r w:rsidRPr="00A01B4D">
        <w:rPr>
          <w:rFonts w:asciiTheme="minorHAnsi" w:hAnsiTheme="minorHAnsi" w:cstheme="minorHAnsi"/>
          <w:spacing w:val="-11"/>
          <w:sz w:val="24"/>
          <w:szCs w:val="24"/>
        </w:rPr>
        <w:t xml:space="preserve"> </w:t>
      </w:r>
      <w:r w:rsidRPr="00A01B4D">
        <w:rPr>
          <w:rFonts w:asciiTheme="minorHAnsi" w:hAnsiTheme="minorHAnsi" w:cstheme="minorHAnsi"/>
          <w:sz w:val="24"/>
          <w:szCs w:val="24"/>
        </w:rPr>
        <w:t>umocowanie</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10"/>
          <w:sz w:val="24"/>
          <w:szCs w:val="24"/>
        </w:rPr>
        <w:t xml:space="preserve"> </w:t>
      </w:r>
      <w:r w:rsidRPr="00A01B4D">
        <w:rPr>
          <w:rFonts w:asciiTheme="minorHAnsi" w:hAnsiTheme="minorHAnsi" w:cstheme="minorHAnsi"/>
          <w:sz w:val="24"/>
          <w:szCs w:val="24"/>
        </w:rPr>
        <w:t>reprezentowania</w:t>
      </w:r>
      <w:r w:rsidRPr="00A01B4D">
        <w:rPr>
          <w:rFonts w:asciiTheme="minorHAnsi" w:hAnsiTheme="minorHAnsi" w:cstheme="minorHAnsi"/>
          <w:spacing w:val="-10"/>
          <w:sz w:val="24"/>
          <w:szCs w:val="24"/>
        </w:rPr>
        <w:t xml:space="preserve"> </w:t>
      </w:r>
      <w:r w:rsidRPr="00A01B4D">
        <w:rPr>
          <w:rFonts w:asciiTheme="minorHAnsi" w:hAnsiTheme="minorHAnsi" w:cstheme="minorHAnsi"/>
          <w:spacing w:val="-2"/>
          <w:sz w:val="24"/>
          <w:szCs w:val="24"/>
        </w:rPr>
        <w:t>odwołującego.</w:t>
      </w:r>
    </w:p>
    <w:p w14:paraId="73A74409" w14:textId="77777777" w:rsidR="00322DF6" w:rsidRPr="00A01B4D" w:rsidRDefault="00322DF6" w:rsidP="00123C9F">
      <w:pPr>
        <w:pStyle w:val="Akapitzlist"/>
        <w:widowControl w:val="0"/>
        <w:numPr>
          <w:ilvl w:val="1"/>
          <w:numId w:val="27"/>
        </w:numPr>
        <w:tabs>
          <w:tab w:val="left" w:pos="842"/>
        </w:tabs>
        <w:autoSpaceDE w:val="0"/>
        <w:autoSpaceDN w:val="0"/>
        <w:spacing w:before="120" w:after="120"/>
        <w:ind w:left="709" w:right="-1"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Na orzeczenie Izby stronom oraz uczestnikom postępowania odwoławczego przysługuje</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skarga</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sądu.</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Skargę</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wnosi</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się</w:t>
      </w:r>
      <w:r w:rsidRPr="00A01B4D">
        <w:rPr>
          <w:rFonts w:asciiTheme="minorHAnsi" w:hAnsiTheme="minorHAnsi" w:cstheme="minorHAnsi"/>
          <w:spacing w:val="-1"/>
          <w:sz w:val="24"/>
          <w:szCs w:val="24"/>
        </w:rPr>
        <w:t xml:space="preserve"> </w:t>
      </w:r>
      <w:r w:rsidRPr="00A01B4D">
        <w:rPr>
          <w:rFonts w:asciiTheme="minorHAnsi" w:hAnsiTheme="minorHAnsi" w:cstheme="minorHAnsi"/>
          <w:sz w:val="24"/>
          <w:szCs w:val="24"/>
        </w:rPr>
        <w:t>do</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Sądu</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Okręgowego</w:t>
      </w:r>
      <w:r w:rsidRPr="00A01B4D">
        <w:rPr>
          <w:rFonts w:asciiTheme="minorHAnsi" w:hAnsiTheme="minorHAnsi" w:cstheme="minorHAnsi"/>
          <w:spacing w:val="-3"/>
          <w:sz w:val="24"/>
          <w:szCs w:val="24"/>
        </w:rPr>
        <w:t xml:space="preserve"> </w:t>
      </w:r>
      <w:r w:rsidRPr="00A01B4D">
        <w:rPr>
          <w:rFonts w:asciiTheme="minorHAnsi" w:hAnsiTheme="minorHAnsi" w:cstheme="minorHAnsi"/>
          <w:sz w:val="24"/>
          <w:szCs w:val="24"/>
        </w:rPr>
        <w:t>w Warszawie –</w:t>
      </w:r>
      <w:r w:rsidRPr="00A01B4D">
        <w:rPr>
          <w:rFonts w:asciiTheme="minorHAnsi" w:hAnsiTheme="minorHAnsi" w:cstheme="minorHAnsi"/>
          <w:spacing w:val="-2"/>
          <w:sz w:val="24"/>
          <w:szCs w:val="24"/>
        </w:rPr>
        <w:t xml:space="preserve"> </w:t>
      </w:r>
      <w:r w:rsidRPr="00A01B4D">
        <w:rPr>
          <w:rFonts w:asciiTheme="minorHAnsi" w:hAnsiTheme="minorHAnsi" w:cstheme="minorHAnsi"/>
          <w:sz w:val="24"/>
          <w:szCs w:val="24"/>
        </w:rPr>
        <w:t xml:space="preserve">sądu zamówień publicznych – za pośrednictwem Prezesa KIO w terminie 14 dni od dnia doręczenia orzeczenia KIO lub postanowienia Prezesa KIO, przesyłając jednocześnie jej odpis przeciwnikowi skargi. Złożenie skargi w placówce pocztowej operatora </w:t>
      </w:r>
      <w:r w:rsidRPr="00A01B4D">
        <w:rPr>
          <w:rFonts w:asciiTheme="minorHAnsi" w:hAnsiTheme="minorHAnsi" w:cstheme="minorHAnsi"/>
          <w:sz w:val="24"/>
          <w:szCs w:val="24"/>
          <w:lang w:eastAsia="pl-PL"/>
        </w:rPr>
        <w:t xml:space="preserve">wyznaczonego w rozumieniu ustawy z dnia 23 listopada 2012 r. – Prawo pocztowe </w:t>
      </w:r>
      <w:r w:rsidRPr="00A01B4D">
        <w:rPr>
          <w:rFonts w:asciiTheme="minorHAnsi" w:hAnsiTheme="minorHAnsi" w:cstheme="minorHAnsi"/>
          <w:sz w:val="24"/>
          <w:szCs w:val="24"/>
        </w:rPr>
        <w:t xml:space="preserve">jest </w:t>
      </w:r>
      <w:r w:rsidRPr="00A01B4D">
        <w:rPr>
          <w:rFonts w:asciiTheme="minorHAnsi" w:hAnsiTheme="minorHAnsi" w:cstheme="minorHAnsi"/>
          <w:sz w:val="24"/>
          <w:szCs w:val="24"/>
        </w:rPr>
        <w:lastRenderedPageBreak/>
        <w:t>równoznaczne z jej wniesieniem.</w:t>
      </w:r>
    </w:p>
    <w:p w14:paraId="72E9F9FD" w14:textId="77777777" w:rsidR="00322DF6" w:rsidRPr="00A01B4D" w:rsidRDefault="00322DF6" w:rsidP="00322DF6">
      <w:pPr>
        <w:spacing w:before="480" w:after="0"/>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24</w:t>
      </w:r>
    </w:p>
    <w:p w14:paraId="15284E55"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INFORMACJE DODATKOWE</w:t>
      </w:r>
    </w:p>
    <w:p w14:paraId="4651CA40"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5576C32D">
          <v:rect id="_x0000_i1048" style="width:0;height:1.5pt" o:hralign="center" o:hrstd="t" o:hr="t" fillcolor="#a0a0a0" stroked="f"/>
        </w:pict>
      </w:r>
    </w:p>
    <w:p w14:paraId="4AC8DC01" w14:textId="77777777" w:rsidR="00322DF6" w:rsidRPr="00A01B4D" w:rsidRDefault="00322DF6" w:rsidP="00123C9F">
      <w:pPr>
        <w:pStyle w:val="Akapitzlist"/>
        <w:numPr>
          <w:ilvl w:val="1"/>
          <w:numId w:val="28"/>
        </w:numPr>
        <w:spacing w:before="36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dopuszcza składania ofert częściowych.</w:t>
      </w:r>
    </w:p>
    <w:p w14:paraId="16ACFBA4"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dopuszcza składania ofert wariantowych.</w:t>
      </w:r>
    </w:p>
    <w:p w14:paraId="053E7DED"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nie przewiduje wymagań wskazanych w art. 96 ust. 2 pkt 2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49719B2E"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nie przewiduje zamówień, o których mowa w art. 214 ust. 1 pkt 7 i 8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4BF43B58" w14:textId="77777777" w:rsidR="00531B25" w:rsidRPr="00A72676" w:rsidRDefault="00531B25"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72676">
        <w:rPr>
          <w:rFonts w:asciiTheme="minorHAnsi" w:hAnsiTheme="minorHAnsi" w:cstheme="minorHAnsi"/>
          <w:sz w:val="24"/>
          <w:szCs w:val="24"/>
        </w:rPr>
        <w:t xml:space="preserve">Zamawiający informuje, że nie przewiduje konieczności odbycia wizji lokalnej i sprawdzenia przez Wykonawcę dokumentów, o </w:t>
      </w:r>
      <w:r w:rsidRPr="00B05A82">
        <w:rPr>
          <w:rFonts w:asciiTheme="minorHAnsi" w:hAnsiTheme="minorHAnsi" w:cstheme="minorHAnsi"/>
          <w:sz w:val="24"/>
          <w:szCs w:val="24"/>
        </w:rPr>
        <w:t>których mowa w art. 131 ust. 2. Każdy z Wykonawców ubiegających się o wykonanie zamówienia może przeprowadzić wizję lokalną celem dokładnego zapoznania się z przedmiotem zamówienia</w:t>
      </w:r>
      <w:r w:rsidRPr="00A72676">
        <w:rPr>
          <w:rFonts w:asciiTheme="minorHAnsi" w:hAnsiTheme="minorHAnsi" w:cstheme="minorHAnsi"/>
          <w:sz w:val="24"/>
          <w:szCs w:val="24"/>
        </w:rPr>
        <w:t xml:space="preserve">. Każdy z Wykonawców winien zgłosić Zamawiającemu chęć dokonania wizji lokalnej terenu realizacji przedmiotu zamówienia najpóźniej na 2 dni przed planowanym terminem wizji lokalnej. W przypadku niedokonania przez Wykonawcę wizji lokalnej przyjmuje się, że Wykonawca uznał informacje dotyczące przedmiotu zamówienia zawarte w SWZ i załącznikach do SWZ za wystarczające. </w:t>
      </w:r>
    </w:p>
    <w:p w14:paraId="0C775F2B" w14:textId="30FF4484"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przewiduje rozliczenia między Zamawiającym a Wykonawcą w walutach obcych.</w:t>
      </w:r>
    </w:p>
    <w:p w14:paraId="5A8AA7DF"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przewiduje zwrotu kosztów udziału w postępowaniu.</w:t>
      </w:r>
    </w:p>
    <w:p w14:paraId="1456F925"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nie wymaga obowiązku osobistego wykonania przez Wykonawcę kluczowych zadań zgodnie z art. 60 i art. 121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67A0BFD4" w14:textId="77777777" w:rsidR="00322DF6" w:rsidRPr="00A01B4D" w:rsidRDefault="00322DF6" w:rsidP="00123C9F">
      <w:pPr>
        <w:pStyle w:val="Akapitzlist"/>
        <w:numPr>
          <w:ilvl w:val="1"/>
          <w:numId w:val="28"/>
        </w:numPr>
        <w:spacing w:before="120" w:after="120"/>
        <w:ind w:left="567" w:hanging="567"/>
        <w:contextualSpacing w:val="0"/>
        <w:jc w:val="both"/>
        <w:rPr>
          <w:rFonts w:asciiTheme="minorHAnsi" w:hAnsiTheme="minorHAnsi" w:cstheme="minorHAnsi"/>
          <w:sz w:val="24"/>
          <w:szCs w:val="24"/>
        </w:rPr>
      </w:pPr>
      <w:r w:rsidRPr="00A01B4D">
        <w:rPr>
          <w:rFonts w:asciiTheme="minorHAnsi" w:hAnsiTheme="minorHAnsi" w:cstheme="minorHAnsi"/>
          <w:sz w:val="24"/>
          <w:szCs w:val="24"/>
        </w:rPr>
        <w:t>Zamawiający nie przewiduje zawarcia umowy ramowej.</w:t>
      </w:r>
    </w:p>
    <w:p w14:paraId="1CEC1B7C" w14:textId="77777777" w:rsidR="00322DF6" w:rsidRPr="00A01B4D" w:rsidRDefault="00322DF6" w:rsidP="00123C9F">
      <w:pPr>
        <w:pStyle w:val="Akapitzlist"/>
        <w:numPr>
          <w:ilvl w:val="1"/>
          <w:numId w:val="28"/>
        </w:numPr>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nie przewiduje wyboru najkorzystniejszej oferty z zastosowaniem aukcji elektronicznej wraz z informacjami, o których mowa w art. 230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28E71401" w14:textId="77777777" w:rsidR="00322DF6" w:rsidRPr="00A01B4D" w:rsidRDefault="00322DF6" w:rsidP="00123C9F">
      <w:pPr>
        <w:pStyle w:val="Akapitzlist"/>
        <w:numPr>
          <w:ilvl w:val="1"/>
          <w:numId w:val="28"/>
        </w:numPr>
        <w:spacing w:before="120" w:after="120"/>
        <w:ind w:left="709" w:hanging="709"/>
        <w:contextualSpacing w:val="0"/>
        <w:jc w:val="both"/>
        <w:rPr>
          <w:rFonts w:asciiTheme="minorHAnsi" w:hAnsiTheme="minorHAnsi" w:cstheme="minorHAnsi"/>
          <w:sz w:val="24"/>
          <w:szCs w:val="24"/>
        </w:rPr>
      </w:pPr>
      <w:r w:rsidRPr="00A01B4D">
        <w:rPr>
          <w:rFonts w:asciiTheme="minorHAnsi" w:hAnsiTheme="minorHAnsi" w:cstheme="minorHAnsi"/>
          <w:sz w:val="24"/>
          <w:szCs w:val="24"/>
        </w:rPr>
        <w:t xml:space="preserve">Zamawiający nie stawia wymogu lub możliwości złożenia ofert w postaci katalogów elektronicznych lub dołączenia katalogów elektronicznych do oferty, w sytuacji określonej w art. 93 ustawy </w:t>
      </w:r>
      <w:proofErr w:type="spellStart"/>
      <w:r w:rsidRPr="00A01B4D">
        <w:rPr>
          <w:rFonts w:asciiTheme="minorHAnsi" w:hAnsiTheme="minorHAnsi" w:cstheme="minorHAnsi"/>
          <w:sz w:val="24"/>
          <w:szCs w:val="24"/>
        </w:rPr>
        <w:t>Pzp</w:t>
      </w:r>
      <w:proofErr w:type="spellEnd"/>
      <w:r w:rsidRPr="00A01B4D">
        <w:rPr>
          <w:rFonts w:asciiTheme="minorHAnsi" w:hAnsiTheme="minorHAnsi" w:cstheme="minorHAnsi"/>
          <w:sz w:val="24"/>
          <w:szCs w:val="24"/>
        </w:rPr>
        <w:t>.</w:t>
      </w:r>
    </w:p>
    <w:p w14:paraId="43F7276E" w14:textId="77777777" w:rsidR="00322DF6" w:rsidRPr="00A01B4D" w:rsidRDefault="00322DF6" w:rsidP="00322DF6">
      <w:pPr>
        <w:spacing w:before="480" w:after="0"/>
        <w:jc w:val="center"/>
        <w:rPr>
          <w:rFonts w:asciiTheme="minorHAnsi" w:hAnsiTheme="minorHAnsi" w:cstheme="minorHAnsi"/>
          <w:sz w:val="26"/>
        </w:rPr>
      </w:pPr>
      <w:r w:rsidRPr="00A01B4D">
        <w:rPr>
          <w:rFonts w:asciiTheme="minorHAnsi" w:hAnsiTheme="minorHAnsi" w:cstheme="minorHAnsi"/>
          <w:spacing w:val="-2"/>
          <w:sz w:val="26"/>
        </w:rPr>
        <w:t>Rozdział</w:t>
      </w:r>
      <w:r w:rsidRPr="00A01B4D">
        <w:rPr>
          <w:rFonts w:asciiTheme="minorHAnsi" w:hAnsiTheme="minorHAnsi" w:cstheme="minorHAnsi"/>
          <w:sz w:val="26"/>
        </w:rPr>
        <w:t xml:space="preserve"> </w:t>
      </w:r>
      <w:r w:rsidRPr="00A01B4D">
        <w:rPr>
          <w:rFonts w:asciiTheme="minorHAnsi" w:hAnsiTheme="minorHAnsi" w:cstheme="minorHAnsi"/>
          <w:spacing w:val="-10"/>
          <w:sz w:val="26"/>
        </w:rPr>
        <w:t>25</w:t>
      </w:r>
    </w:p>
    <w:p w14:paraId="7BB08238" w14:textId="77777777" w:rsidR="00322DF6" w:rsidRPr="00A01B4D" w:rsidRDefault="00322DF6" w:rsidP="00322DF6">
      <w:pPr>
        <w:spacing w:after="0"/>
        <w:ind w:right="-1"/>
        <w:jc w:val="center"/>
        <w:rPr>
          <w:rFonts w:asciiTheme="minorHAnsi" w:hAnsiTheme="minorHAnsi" w:cstheme="minorHAnsi"/>
          <w:b/>
          <w:sz w:val="26"/>
        </w:rPr>
      </w:pPr>
      <w:r w:rsidRPr="00A01B4D">
        <w:rPr>
          <w:rFonts w:asciiTheme="minorHAnsi" w:hAnsiTheme="minorHAnsi" w:cstheme="minorHAnsi"/>
          <w:b/>
          <w:spacing w:val="-2"/>
          <w:sz w:val="26"/>
        </w:rPr>
        <w:t>SPIS ZAŁĄCZNIKÓW DO SWZ</w:t>
      </w:r>
    </w:p>
    <w:p w14:paraId="3D80A7B0" w14:textId="77777777" w:rsidR="00322DF6" w:rsidRPr="00A01B4D" w:rsidRDefault="00673F4E" w:rsidP="00322DF6">
      <w:pPr>
        <w:pStyle w:val="Tekstpodstawowy"/>
        <w:spacing w:before="43" w:line="276" w:lineRule="auto"/>
        <w:ind w:right="-1"/>
        <w:rPr>
          <w:rFonts w:asciiTheme="minorHAnsi" w:hAnsiTheme="minorHAnsi" w:cstheme="minorHAnsi"/>
          <w:b/>
          <w:bCs/>
          <w:sz w:val="26"/>
        </w:rPr>
      </w:pPr>
      <w:r>
        <w:rPr>
          <w:rFonts w:asciiTheme="minorHAnsi" w:hAnsiTheme="minorHAnsi" w:cstheme="minorHAnsi"/>
          <w:b/>
          <w:bCs/>
          <w:sz w:val="26"/>
        </w:rPr>
        <w:pict w14:anchorId="482A8870">
          <v:rect id="_x0000_i1049" style="width:0;height:1.5pt" o:hralign="center" o:hrstd="t" o:hr="t" fillcolor="#a0a0a0" stroked="f"/>
        </w:pict>
      </w:r>
    </w:p>
    <w:p w14:paraId="0BADE2D5" w14:textId="77777777" w:rsidR="00322DF6" w:rsidRPr="00A01B4D" w:rsidRDefault="00322DF6" w:rsidP="00322DF6">
      <w:pPr>
        <w:spacing w:before="360" w:after="360"/>
        <w:jc w:val="both"/>
        <w:rPr>
          <w:rFonts w:asciiTheme="minorHAnsi" w:hAnsiTheme="minorHAnsi" w:cstheme="minorHAnsi"/>
          <w:sz w:val="24"/>
          <w:szCs w:val="24"/>
        </w:rPr>
      </w:pPr>
      <w:r w:rsidRPr="00A01B4D">
        <w:rPr>
          <w:rFonts w:asciiTheme="minorHAnsi" w:hAnsiTheme="minorHAnsi" w:cstheme="minorHAnsi"/>
          <w:sz w:val="24"/>
          <w:szCs w:val="24"/>
        </w:rPr>
        <w:lastRenderedPageBreak/>
        <w:t>Integralną częścią SWZ stanowią załączniki:</w:t>
      </w:r>
    </w:p>
    <w:p w14:paraId="28E3BB54" w14:textId="77777777" w:rsidR="00322DF6" w:rsidRPr="00B05A82" w:rsidRDefault="00322DF6" w:rsidP="00123C9F">
      <w:pPr>
        <w:pStyle w:val="Akapitzlist"/>
        <w:numPr>
          <w:ilvl w:val="1"/>
          <w:numId w:val="29"/>
        </w:numPr>
        <w:spacing w:before="120" w:after="120"/>
        <w:ind w:left="567" w:hanging="567"/>
        <w:contextualSpacing w:val="0"/>
        <w:rPr>
          <w:rFonts w:asciiTheme="minorHAnsi" w:hAnsiTheme="minorHAnsi" w:cstheme="minorHAnsi"/>
          <w:sz w:val="24"/>
          <w:szCs w:val="24"/>
        </w:rPr>
      </w:pPr>
      <w:bookmarkStart w:id="11" w:name="_Hlk127708563"/>
      <w:r w:rsidRPr="00B05A82">
        <w:rPr>
          <w:rFonts w:asciiTheme="minorHAnsi" w:hAnsiTheme="minorHAnsi" w:cstheme="minorHAnsi"/>
          <w:b/>
          <w:bCs/>
          <w:sz w:val="24"/>
          <w:szCs w:val="24"/>
        </w:rPr>
        <w:t xml:space="preserve">Załącznik nr 1 do SWZ </w:t>
      </w:r>
      <w:r w:rsidRPr="00B05A82">
        <w:rPr>
          <w:rFonts w:asciiTheme="minorHAnsi" w:hAnsiTheme="minorHAnsi" w:cstheme="minorHAnsi"/>
          <w:sz w:val="24"/>
          <w:szCs w:val="24"/>
        </w:rPr>
        <w:t>– Formularz ofertowy;</w:t>
      </w:r>
    </w:p>
    <w:p w14:paraId="439656F6" w14:textId="06CDAC97" w:rsidR="00322DF6" w:rsidRPr="00B05A82" w:rsidRDefault="00322DF6" w:rsidP="00123C9F">
      <w:pPr>
        <w:pStyle w:val="Akapitzlist"/>
        <w:numPr>
          <w:ilvl w:val="1"/>
          <w:numId w:val="29"/>
        </w:numPr>
        <w:spacing w:before="120" w:after="120"/>
        <w:ind w:left="567" w:hanging="567"/>
        <w:contextualSpacing w:val="0"/>
        <w:rPr>
          <w:rFonts w:asciiTheme="minorHAnsi" w:hAnsiTheme="minorHAnsi" w:cstheme="minorHAnsi"/>
          <w:b/>
          <w:bCs/>
          <w:sz w:val="24"/>
          <w:szCs w:val="24"/>
        </w:rPr>
      </w:pPr>
      <w:r w:rsidRPr="00B05A82">
        <w:rPr>
          <w:rFonts w:asciiTheme="minorHAnsi" w:hAnsiTheme="minorHAnsi" w:cstheme="minorHAnsi"/>
          <w:b/>
          <w:bCs/>
          <w:sz w:val="24"/>
          <w:szCs w:val="24"/>
        </w:rPr>
        <w:t>Załącznik nr 2 do SWZ</w:t>
      </w:r>
      <w:r w:rsidRPr="00B05A82">
        <w:rPr>
          <w:rFonts w:asciiTheme="minorHAnsi" w:hAnsiTheme="minorHAnsi" w:cstheme="minorHAnsi"/>
          <w:sz w:val="24"/>
          <w:szCs w:val="24"/>
        </w:rPr>
        <w:t xml:space="preserve"> – </w:t>
      </w:r>
      <w:r w:rsidR="00861EE8" w:rsidRPr="00B05A82">
        <w:rPr>
          <w:rFonts w:asciiTheme="minorHAnsi" w:hAnsiTheme="minorHAnsi" w:cstheme="minorHAnsi"/>
          <w:sz w:val="24"/>
          <w:szCs w:val="24"/>
        </w:rPr>
        <w:t>Oświadczenie o braku podstaw do wykluczenia i o spełnianiu warunków udziału w postępowaniu</w:t>
      </w:r>
    </w:p>
    <w:p w14:paraId="18624692" w14:textId="4413F97E" w:rsidR="00322DF6" w:rsidRDefault="00322DF6" w:rsidP="00123C9F">
      <w:pPr>
        <w:pStyle w:val="Akapitzlist"/>
        <w:numPr>
          <w:ilvl w:val="1"/>
          <w:numId w:val="29"/>
        </w:numPr>
        <w:spacing w:before="120" w:after="120"/>
        <w:ind w:left="567" w:hanging="567"/>
        <w:contextualSpacing w:val="0"/>
        <w:rPr>
          <w:rFonts w:asciiTheme="minorHAnsi" w:hAnsiTheme="minorHAnsi" w:cstheme="minorHAnsi"/>
          <w:i/>
          <w:iCs/>
          <w:sz w:val="24"/>
          <w:szCs w:val="24"/>
        </w:rPr>
      </w:pPr>
      <w:r w:rsidRPr="00B05A82">
        <w:rPr>
          <w:rFonts w:asciiTheme="minorHAnsi" w:hAnsiTheme="minorHAnsi" w:cstheme="minorHAnsi"/>
          <w:b/>
          <w:bCs/>
          <w:sz w:val="24"/>
          <w:szCs w:val="24"/>
        </w:rPr>
        <w:t xml:space="preserve">Załącznik nr </w:t>
      </w:r>
      <w:r w:rsidR="00B05A82" w:rsidRPr="00B05A82">
        <w:rPr>
          <w:rFonts w:asciiTheme="minorHAnsi" w:hAnsiTheme="minorHAnsi" w:cstheme="minorHAnsi"/>
          <w:b/>
          <w:bCs/>
          <w:sz w:val="24"/>
          <w:szCs w:val="24"/>
        </w:rPr>
        <w:t>3</w:t>
      </w:r>
      <w:r w:rsidRPr="00B05A82">
        <w:rPr>
          <w:rFonts w:asciiTheme="minorHAnsi" w:hAnsiTheme="minorHAnsi" w:cstheme="minorHAnsi"/>
          <w:b/>
          <w:bCs/>
          <w:sz w:val="24"/>
          <w:szCs w:val="24"/>
        </w:rPr>
        <w:t xml:space="preserve"> do SWZ</w:t>
      </w:r>
      <w:r w:rsidRPr="00B05A82">
        <w:rPr>
          <w:rFonts w:asciiTheme="minorHAnsi" w:hAnsiTheme="minorHAnsi" w:cstheme="minorHAnsi"/>
          <w:sz w:val="24"/>
          <w:szCs w:val="24"/>
        </w:rPr>
        <w:t xml:space="preserve"> – </w:t>
      </w:r>
      <w:r w:rsidR="00861EE8" w:rsidRPr="00B05A82">
        <w:rPr>
          <w:rFonts w:asciiTheme="minorHAnsi" w:hAnsiTheme="minorHAnsi" w:cstheme="minorHAnsi"/>
          <w:sz w:val="24"/>
          <w:szCs w:val="24"/>
        </w:rPr>
        <w:t>Zobowiązanie</w:t>
      </w:r>
      <w:r w:rsidRPr="00B05A82">
        <w:rPr>
          <w:rFonts w:asciiTheme="minorHAnsi" w:hAnsiTheme="minorHAnsi" w:cstheme="minorHAnsi"/>
          <w:sz w:val="24"/>
          <w:szCs w:val="24"/>
        </w:rPr>
        <w:t xml:space="preserve"> podmiotu udostępniającego zasoby </w:t>
      </w:r>
      <w:r w:rsidRPr="00B05A82">
        <w:rPr>
          <w:rFonts w:asciiTheme="minorHAnsi" w:hAnsiTheme="minorHAnsi" w:cstheme="minorHAnsi"/>
          <w:i/>
          <w:iCs/>
          <w:sz w:val="24"/>
          <w:szCs w:val="24"/>
        </w:rPr>
        <w:t>(jeżeli dotyczy);</w:t>
      </w:r>
    </w:p>
    <w:p w14:paraId="274C6D8D" w14:textId="3689C70F" w:rsidR="00B05A82" w:rsidRPr="00B05A82" w:rsidRDefault="00B05A82" w:rsidP="00123C9F">
      <w:pPr>
        <w:pStyle w:val="Akapitzlist"/>
        <w:numPr>
          <w:ilvl w:val="1"/>
          <w:numId w:val="29"/>
        </w:numPr>
        <w:spacing w:before="120" w:after="120"/>
        <w:ind w:left="567" w:hanging="567"/>
        <w:contextualSpacing w:val="0"/>
        <w:rPr>
          <w:rFonts w:asciiTheme="minorHAnsi" w:hAnsiTheme="minorHAnsi" w:cstheme="minorHAnsi"/>
          <w:i/>
          <w:iCs/>
          <w:sz w:val="24"/>
          <w:szCs w:val="24"/>
        </w:rPr>
      </w:pPr>
      <w:r>
        <w:rPr>
          <w:rFonts w:asciiTheme="minorHAnsi" w:hAnsiTheme="minorHAnsi" w:cstheme="minorHAnsi"/>
          <w:b/>
          <w:bCs/>
          <w:sz w:val="24"/>
          <w:szCs w:val="24"/>
        </w:rPr>
        <w:t xml:space="preserve">Załącznik nr 4 do SWZ </w:t>
      </w:r>
      <w:r w:rsidRPr="00B05A82">
        <w:rPr>
          <w:rFonts w:asciiTheme="minorHAnsi" w:hAnsiTheme="minorHAnsi" w:cstheme="minorHAnsi"/>
          <w:sz w:val="24"/>
          <w:szCs w:val="24"/>
        </w:rPr>
        <w:t>– Oświadczenie wykonawców wspólnie ubiegających się o</w:t>
      </w:r>
      <w:r>
        <w:rPr>
          <w:rFonts w:asciiTheme="minorHAnsi" w:hAnsiTheme="minorHAnsi" w:cstheme="minorHAnsi"/>
          <w:sz w:val="24"/>
          <w:szCs w:val="24"/>
        </w:rPr>
        <w:t xml:space="preserve"> </w:t>
      </w:r>
      <w:r w:rsidRPr="00B05A82">
        <w:rPr>
          <w:rFonts w:asciiTheme="minorHAnsi" w:hAnsiTheme="minorHAnsi" w:cstheme="minorHAnsi"/>
          <w:sz w:val="24"/>
          <w:szCs w:val="24"/>
        </w:rPr>
        <w:t xml:space="preserve">udzielenie zamówienia </w:t>
      </w:r>
      <w:r w:rsidRPr="00B05A82">
        <w:rPr>
          <w:rFonts w:asciiTheme="minorHAnsi" w:hAnsiTheme="minorHAnsi" w:cstheme="minorHAnsi"/>
          <w:i/>
          <w:iCs/>
          <w:sz w:val="24"/>
          <w:szCs w:val="24"/>
        </w:rPr>
        <w:t>(jeżeli dotyczy</w:t>
      </w:r>
      <w:r w:rsidRPr="00B05A82">
        <w:rPr>
          <w:rFonts w:asciiTheme="minorHAnsi" w:hAnsiTheme="minorHAnsi" w:cstheme="minorHAnsi"/>
          <w:sz w:val="24"/>
          <w:szCs w:val="24"/>
        </w:rPr>
        <w:t>);</w:t>
      </w:r>
    </w:p>
    <w:p w14:paraId="0D3A19BF" w14:textId="3FDD7960" w:rsidR="00322DF6" w:rsidRPr="00B05A82" w:rsidRDefault="00322DF6" w:rsidP="00123C9F">
      <w:pPr>
        <w:pStyle w:val="Akapitzlist"/>
        <w:numPr>
          <w:ilvl w:val="1"/>
          <w:numId w:val="29"/>
        </w:numPr>
        <w:spacing w:before="120" w:after="120"/>
        <w:ind w:left="567" w:hanging="567"/>
        <w:contextualSpacing w:val="0"/>
        <w:rPr>
          <w:rFonts w:asciiTheme="minorHAnsi" w:hAnsiTheme="minorHAnsi" w:cstheme="minorHAnsi"/>
          <w:sz w:val="24"/>
          <w:szCs w:val="24"/>
        </w:rPr>
      </w:pPr>
      <w:r w:rsidRPr="00B05A82">
        <w:rPr>
          <w:rFonts w:asciiTheme="minorHAnsi" w:hAnsiTheme="minorHAnsi" w:cstheme="minorHAnsi"/>
          <w:b/>
          <w:bCs/>
          <w:sz w:val="24"/>
          <w:szCs w:val="24"/>
        </w:rPr>
        <w:t>Załącznik nr 5 do SWZ</w:t>
      </w:r>
      <w:r w:rsidRPr="00B05A82">
        <w:rPr>
          <w:rFonts w:asciiTheme="minorHAnsi" w:hAnsiTheme="minorHAnsi" w:cstheme="minorHAnsi"/>
          <w:sz w:val="24"/>
          <w:szCs w:val="24"/>
        </w:rPr>
        <w:t xml:space="preserve"> –</w:t>
      </w:r>
      <w:r w:rsidR="00B05A82" w:rsidRPr="00B05A82">
        <w:rPr>
          <w:rFonts w:asciiTheme="minorHAnsi" w:hAnsiTheme="minorHAnsi" w:cstheme="minorHAnsi"/>
          <w:sz w:val="24"/>
          <w:szCs w:val="24"/>
        </w:rPr>
        <w:t xml:space="preserve"> oświadczenie Wykonawcy, w zakresie art. 108 ust. 1 pkt 5 ustawy </w:t>
      </w:r>
      <w:proofErr w:type="spellStart"/>
      <w:r w:rsidR="00B05A82" w:rsidRPr="00B05A82">
        <w:rPr>
          <w:rFonts w:asciiTheme="minorHAnsi" w:hAnsiTheme="minorHAnsi" w:cstheme="minorHAnsi"/>
          <w:sz w:val="24"/>
          <w:szCs w:val="24"/>
        </w:rPr>
        <w:t>Pzp</w:t>
      </w:r>
      <w:proofErr w:type="spellEnd"/>
      <w:r w:rsidR="00B05A82" w:rsidRPr="00B05A82">
        <w:rPr>
          <w:rFonts w:asciiTheme="minorHAnsi" w:hAnsiTheme="minorHAnsi" w:cstheme="minorHAnsi"/>
          <w:sz w:val="24"/>
          <w:szCs w:val="24"/>
        </w:rPr>
        <w:t>, o braku przynależności do tej samej grupy kapitałowej;</w:t>
      </w:r>
    </w:p>
    <w:p w14:paraId="4B82BDA8" w14:textId="32A75580" w:rsidR="00B05A82" w:rsidRPr="00B05A82" w:rsidRDefault="00322DF6" w:rsidP="00123C9F">
      <w:pPr>
        <w:pStyle w:val="Akapitzlist"/>
        <w:numPr>
          <w:ilvl w:val="1"/>
          <w:numId w:val="29"/>
        </w:numPr>
        <w:spacing w:before="120" w:after="120"/>
        <w:ind w:left="567" w:hanging="567"/>
        <w:contextualSpacing w:val="0"/>
        <w:jc w:val="both"/>
        <w:rPr>
          <w:rFonts w:asciiTheme="minorHAnsi" w:hAnsiTheme="minorHAnsi" w:cstheme="minorHAnsi"/>
          <w:sz w:val="24"/>
          <w:szCs w:val="24"/>
        </w:rPr>
      </w:pPr>
      <w:r w:rsidRPr="00B05A82">
        <w:rPr>
          <w:rFonts w:asciiTheme="minorHAnsi" w:hAnsiTheme="minorHAnsi" w:cstheme="minorHAnsi"/>
          <w:b/>
          <w:bCs/>
          <w:sz w:val="24"/>
          <w:szCs w:val="24"/>
        </w:rPr>
        <w:t xml:space="preserve">Załącznik nr 6 do SWZ </w:t>
      </w:r>
      <w:r w:rsidRPr="00B05A82">
        <w:rPr>
          <w:rFonts w:asciiTheme="minorHAnsi" w:hAnsiTheme="minorHAnsi" w:cstheme="minorHAnsi"/>
          <w:sz w:val="24"/>
          <w:szCs w:val="24"/>
        </w:rPr>
        <w:t xml:space="preserve">– </w:t>
      </w:r>
      <w:r w:rsidR="00B05A82" w:rsidRPr="00B05A82">
        <w:rPr>
          <w:rFonts w:asciiTheme="minorHAnsi" w:hAnsiTheme="minorHAnsi" w:cstheme="minorHAnsi"/>
          <w:sz w:val="24"/>
          <w:szCs w:val="24"/>
        </w:rPr>
        <w:t>Wzór wykazu robót;</w:t>
      </w:r>
    </w:p>
    <w:p w14:paraId="09FC34A0" w14:textId="3335A532" w:rsidR="00322DF6" w:rsidRDefault="00322DF6" w:rsidP="00123C9F">
      <w:pPr>
        <w:pStyle w:val="Akapitzlist"/>
        <w:numPr>
          <w:ilvl w:val="1"/>
          <w:numId w:val="29"/>
        </w:numPr>
        <w:spacing w:before="120" w:after="120"/>
        <w:ind w:left="567" w:hanging="567"/>
        <w:contextualSpacing w:val="0"/>
        <w:jc w:val="both"/>
        <w:rPr>
          <w:rFonts w:asciiTheme="minorHAnsi" w:hAnsiTheme="minorHAnsi" w:cstheme="minorHAnsi"/>
          <w:sz w:val="24"/>
          <w:szCs w:val="24"/>
        </w:rPr>
      </w:pPr>
      <w:r w:rsidRPr="00B05A82">
        <w:rPr>
          <w:rFonts w:asciiTheme="minorHAnsi" w:hAnsiTheme="minorHAnsi" w:cstheme="minorHAnsi"/>
          <w:b/>
          <w:bCs/>
          <w:sz w:val="24"/>
          <w:szCs w:val="24"/>
        </w:rPr>
        <w:t>Załącznik nr 7 do SWZ</w:t>
      </w:r>
      <w:r w:rsidR="00B05A82" w:rsidRPr="00B05A82">
        <w:rPr>
          <w:rFonts w:asciiTheme="minorHAnsi" w:hAnsiTheme="minorHAnsi" w:cstheme="minorHAnsi"/>
          <w:b/>
          <w:bCs/>
          <w:sz w:val="24"/>
          <w:szCs w:val="24"/>
        </w:rPr>
        <w:t xml:space="preserve"> </w:t>
      </w:r>
      <w:r w:rsidR="00B05A82" w:rsidRPr="00B05A82">
        <w:rPr>
          <w:rFonts w:asciiTheme="minorHAnsi" w:hAnsiTheme="minorHAnsi" w:cstheme="minorHAnsi"/>
          <w:sz w:val="24"/>
          <w:szCs w:val="24"/>
        </w:rPr>
        <w:t>– Wzór wykazu osób;</w:t>
      </w:r>
    </w:p>
    <w:p w14:paraId="21401F92" w14:textId="5641E0C1" w:rsidR="00123C9F" w:rsidRPr="00123C9F" w:rsidRDefault="00123C9F" w:rsidP="00123C9F">
      <w:pPr>
        <w:pStyle w:val="Akapitzlist"/>
        <w:numPr>
          <w:ilvl w:val="1"/>
          <w:numId w:val="29"/>
        </w:numPr>
        <w:spacing w:before="120" w:after="120"/>
        <w:ind w:left="567" w:hanging="567"/>
        <w:contextualSpacing w:val="0"/>
        <w:jc w:val="both"/>
        <w:rPr>
          <w:rFonts w:asciiTheme="minorHAnsi" w:hAnsiTheme="minorHAnsi" w:cstheme="minorHAnsi"/>
          <w:sz w:val="24"/>
          <w:szCs w:val="24"/>
        </w:rPr>
      </w:pPr>
      <w:r w:rsidRPr="00B05A82">
        <w:rPr>
          <w:rFonts w:asciiTheme="minorHAnsi" w:hAnsiTheme="minorHAnsi" w:cstheme="minorHAnsi"/>
          <w:b/>
          <w:bCs/>
          <w:sz w:val="24"/>
          <w:szCs w:val="24"/>
        </w:rPr>
        <w:t xml:space="preserve">Załącznik nr </w:t>
      </w:r>
      <w:r>
        <w:rPr>
          <w:rFonts w:asciiTheme="minorHAnsi" w:hAnsiTheme="minorHAnsi" w:cstheme="minorHAnsi"/>
          <w:b/>
          <w:bCs/>
          <w:sz w:val="24"/>
          <w:szCs w:val="24"/>
        </w:rPr>
        <w:t xml:space="preserve">8 </w:t>
      </w:r>
      <w:r w:rsidRPr="00B05A82">
        <w:rPr>
          <w:rFonts w:asciiTheme="minorHAnsi" w:hAnsiTheme="minorHAnsi" w:cstheme="minorHAnsi"/>
          <w:b/>
          <w:bCs/>
          <w:sz w:val="24"/>
          <w:szCs w:val="24"/>
        </w:rPr>
        <w:t>do</w:t>
      </w:r>
      <w:r w:rsidRPr="00B05A82">
        <w:rPr>
          <w:rFonts w:asciiTheme="minorHAnsi" w:hAnsiTheme="minorHAnsi" w:cstheme="minorHAnsi"/>
          <w:sz w:val="24"/>
          <w:szCs w:val="24"/>
        </w:rPr>
        <w:t xml:space="preserve"> </w:t>
      </w:r>
      <w:r w:rsidRPr="00B05A82">
        <w:rPr>
          <w:rFonts w:asciiTheme="minorHAnsi" w:hAnsiTheme="minorHAnsi" w:cstheme="minorHAnsi"/>
          <w:b/>
          <w:bCs/>
          <w:sz w:val="24"/>
          <w:szCs w:val="24"/>
        </w:rPr>
        <w:t>SWZ</w:t>
      </w:r>
      <w:r w:rsidRPr="00B05A82">
        <w:rPr>
          <w:rFonts w:asciiTheme="minorHAnsi" w:hAnsiTheme="minorHAnsi" w:cstheme="minorHAnsi"/>
          <w:sz w:val="24"/>
          <w:szCs w:val="24"/>
        </w:rPr>
        <w:t xml:space="preserve"> – Projektowane postanowienia umowy w sprawie zamówienia publicznego;</w:t>
      </w:r>
    </w:p>
    <w:p w14:paraId="3CF844DA" w14:textId="57598B2E" w:rsidR="00322DF6" w:rsidRDefault="00322DF6" w:rsidP="00123C9F">
      <w:pPr>
        <w:pStyle w:val="Akapitzlist"/>
        <w:numPr>
          <w:ilvl w:val="1"/>
          <w:numId w:val="29"/>
        </w:numPr>
        <w:spacing w:before="120" w:after="120"/>
        <w:ind w:left="567" w:hanging="567"/>
        <w:contextualSpacing w:val="0"/>
        <w:jc w:val="both"/>
        <w:rPr>
          <w:rFonts w:asciiTheme="minorHAnsi" w:hAnsiTheme="minorHAnsi" w:cstheme="minorHAnsi"/>
          <w:sz w:val="24"/>
          <w:szCs w:val="24"/>
        </w:rPr>
      </w:pPr>
      <w:r w:rsidRPr="00B05A82">
        <w:rPr>
          <w:rFonts w:asciiTheme="minorHAnsi" w:hAnsiTheme="minorHAnsi" w:cstheme="minorHAnsi"/>
          <w:b/>
          <w:bCs/>
          <w:sz w:val="24"/>
          <w:szCs w:val="24"/>
        </w:rPr>
        <w:t>Załącznik nr 9 do SWZ</w:t>
      </w:r>
      <w:r w:rsidRPr="00B05A82">
        <w:rPr>
          <w:rFonts w:asciiTheme="minorHAnsi" w:hAnsiTheme="minorHAnsi" w:cstheme="minorHAnsi"/>
          <w:sz w:val="24"/>
          <w:szCs w:val="24"/>
        </w:rPr>
        <w:t xml:space="preserve"> – Program Funkcjonalno-Użytkowy (PFU)</w:t>
      </w:r>
      <w:r w:rsidR="00123C9F">
        <w:rPr>
          <w:rFonts w:asciiTheme="minorHAnsi" w:hAnsiTheme="minorHAnsi" w:cstheme="minorHAnsi"/>
          <w:sz w:val="24"/>
          <w:szCs w:val="24"/>
        </w:rPr>
        <w:t xml:space="preserve"> oraz załączniki</w:t>
      </w:r>
      <w:r w:rsidR="00B05A82">
        <w:rPr>
          <w:rFonts w:asciiTheme="minorHAnsi" w:hAnsiTheme="minorHAnsi" w:cstheme="minorHAnsi"/>
          <w:sz w:val="24"/>
          <w:szCs w:val="24"/>
        </w:rPr>
        <w:t>:</w:t>
      </w:r>
    </w:p>
    <w:p w14:paraId="561F8912" w14:textId="6CFE0339" w:rsidR="00B05A82" w:rsidRDefault="00B05A82" w:rsidP="003D3AC3">
      <w:pPr>
        <w:pStyle w:val="Akapitzlist"/>
        <w:spacing w:before="120" w:after="120"/>
        <w:ind w:left="1134" w:hanging="283"/>
        <w:contextualSpacing w:val="0"/>
        <w:jc w:val="both"/>
        <w:rPr>
          <w:rFonts w:asciiTheme="minorHAnsi" w:hAnsiTheme="minorHAnsi" w:cstheme="minorHAnsi"/>
          <w:sz w:val="24"/>
          <w:szCs w:val="24"/>
        </w:rPr>
      </w:pPr>
      <w:r>
        <w:rPr>
          <w:rFonts w:asciiTheme="minorHAnsi" w:hAnsiTheme="minorHAnsi" w:cstheme="minorHAnsi"/>
          <w:b/>
          <w:bCs/>
          <w:sz w:val="24"/>
          <w:szCs w:val="24"/>
        </w:rPr>
        <w:t xml:space="preserve">Plik </w:t>
      </w:r>
      <w:r w:rsidR="00123C9F">
        <w:rPr>
          <w:rFonts w:asciiTheme="minorHAnsi" w:hAnsiTheme="minorHAnsi" w:cstheme="minorHAnsi"/>
          <w:b/>
          <w:bCs/>
          <w:sz w:val="24"/>
          <w:szCs w:val="24"/>
        </w:rPr>
        <w:t>z</w:t>
      </w:r>
      <w:r>
        <w:rPr>
          <w:rFonts w:asciiTheme="minorHAnsi" w:hAnsiTheme="minorHAnsi" w:cstheme="minorHAnsi"/>
          <w:b/>
          <w:bCs/>
          <w:sz w:val="24"/>
          <w:szCs w:val="24"/>
        </w:rPr>
        <w:t>awiera</w:t>
      </w:r>
      <w:r w:rsidRPr="00B05A82">
        <w:rPr>
          <w:rFonts w:asciiTheme="minorHAnsi" w:hAnsiTheme="minorHAnsi" w:cstheme="minorHAnsi"/>
          <w:sz w:val="24"/>
          <w:szCs w:val="24"/>
        </w:rPr>
        <w:t>:</w:t>
      </w:r>
    </w:p>
    <w:p w14:paraId="46DF0B57" w14:textId="0A600C51" w:rsidR="00123C9F" w:rsidRDefault="00123C9F" w:rsidP="003D3AC3">
      <w:pPr>
        <w:pStyle w:val="Akapitzlist"/>
        <w:numPr>
          <w:ilvl w:val="0"/>
          <w:numId w:val="47"/>
        </w:numPr>
        <w:spacing w:before="120" w:after="120"/>
        <w:ind w:left="1134" w:hanging="141"/>
        <w:contextualSpacing w:val="0"/>
        <w:jc w:val="both"/>
        <w:rPr>
          <w:rFonts w:asciiTheme="minorHAnsi" w:hAnsiTheme="minorHAnsi" w:cstheme="minorHAnsi"/>
          <w:sz w:val="24"/>
          <w:szCs w:val="24"/>
        </w:rPr>
      </w:pPr>
      <w:r>
        <w:rPr>
          <w:rFonts w:asciiTheme="minorHAnsi" w:hAnsiTheme="minorHAnsi" w:cstheme="minorHAnsi"/>
          <w:sz w:val="24"/>
          <w:szCs w:val="24"/>
        </w:rPr>
        <w:t>Program Funkcjonalno-Użytkowy,</w:t>
      </w:r>
    </w:p>
    <w:p w14:paraId="2427C623" w14:textId="67CE8EE0" w:rsidR="00123C9F" w:rsidRDefault="00123C9F" w:rsidP="003D3AC3">
      <w:pPr>
        <w:pStyle w:val="Akapitzlist"/>
        <w:numPr>
          <w:ilvl w:val="0"/>
          <w:numId w:val="47"/>
        </w:numPr>
        <w:spacing w:before="120" w:after="120"/>
        <w:ind w:left="1134" w:hanging="141"/>
        <w:contextualSpacing w:val="0"/>
        <w:jc w:val="both"/>
        <w:rPr>
          <w:rFonts w:asciiTheme="minorHAnsi" w:hAnsiTheme="minorHAnsi" w:cstheme="minorHAnsi"/>
          <w:sz w:val="24"/>
          <w:szCs w:val="24"/>
        </w:rPr>
      </w:pPr>
      <w:r>
        <w:rPr>
          <w:rFonts w:asciiTheme="minorHAnsi" w:hAnsiTheme="minorHAnsi" w:cstheme="minorHAnsi"/>
          <w:sz w:val="24"/>
          <w:szCs w:val="24"/>
        </w:rPr>
        <w:t>Załącznik nr 1 do PFU – Mapa,</w:t>
      </w:r>
    </w:p>
    <w:p w14:paraId="0B6CF281" w14:textId="529B1BA9" w:rsidR="00123C9F" w:rsidRDefault="00123C9F" w:rsidP="003D3AC3">
      <w:pPr>
        <w:pStyle w:val="Akapitzlist"/>
        <w:numPr>
          <w:ilvl w:val="0"/>
          <w:numId w:val="47"/>
        </w:numPr>
        <w:spacing w:before="120" w:after="120"/>
        <w:ind w:left="1134" w:hanging="141"/>
        <w:contextualSpacing w:val="0"/>
        <w:jc w:val="both"/>
        <w:rPr>
          <w:rFonts w:asciiTheme="minorHAnsi" w:hAnsiTheme="minorHAnsi" w:cstheme="minorHAnsi"/>
          <w:sz w:val="24"/>
          <w:szCs w:val="24"/>
        </w:rPr>
      </w:pPr>
      <w:r>
        <w:rPr>
          <w:rFonts w:asciiTheme="minorHAnsi" w:hAnsiTheme="minorHAnsi" w:cstheme="minorHAnsi"/>
          <w:sz w:val="24"/>
          <w:szCs w:val="24"/>
        </w:rPr>
        <w:t>Załącznik nr 2 do PFU – Projekt Robót Geologicznych,</w:t>
      </w:r>
    </w:p>
    <w:p w14:paraId="05075D18" w14:textId="06840A78" w:rsidR="00123C9F" w:rsidRDefault="00123C9F" w:rsidP="003D3AC3">
      <w:pPr>
        <w:pStyle w:val="Akapitzlist"/>
        <w:numPr>
          <w:ilvl w:val="0"/>
          <w:numId w:val="47"/>
        </w:numPr>
        <w:spacing w:before="120" w:after="120"/>
        <w:ind w:left="1134" w:hanging="141"/>
        <w:contextualSpacing w:val="0"/>
        <w:jc w:val="both"/>
        <w:rPr>
          <w:rFonts w:asciiTheme="minorHAnsi" w:hAnsiTheme="minorHAnsi" w:cstheme="minorHAnsi"/>
          <w:sz w:val="24"/>
          <w:szCs w:val="24"/>
        </w:rPr>
      </w:pPr>
      <w:r>
        <w:rPr>
          <w:rFonts w:asciiTheme="minorHAnsi" w:hAnsiTheme="minorHAnsi" w:cstheme="minorHAnsi"/>
          <w:sz w:val="24"/>
          <w:szCs w:val="24"/>
        </w:rPr>
        <w:t>Decyzja Urzędu Marszałkowskiego zatwierdzająca projekt robót geologicznych,</w:t>
      </w:r>
    </w:p>
    <w:p w14:paraId="5641260B" w14:textId="6D8F531F" w:rsidR="00123C9F" w:rsidRDefault="00123C9F" w:rsidP="003D3AC3">
      <w:pPr>
        <w:pStyle w:val="Akapitzlist"/>
        <w:numPr>
          <w:ilvl w:val="0"/>
          <w:numId w:val="47"/>
        </w:numPr>
        <w:spacing w:before="120" w:after="120"/>
        <w:ind w:left="1134" w:hanging="141"/>
        <w:contextualSpacing w:val="0"/>
        <w:jc w:val="both"/>
        <w:rPr>
          <w:rFonts w:asciiTheme="minorHAnsi" w:hAnsiTheme="minorHAnsi" w:cstheme="minorHAnsi"/>
          <w:sz w:val="24"/>
          <w:szCs w:val="24"/>
        </w:rPr>
      </w:pPr>
      <w:r>
        <w:rPr>
          <w:rFonts w:asciiTheme="minorHAnsi" w:hAnsiTheme="minorHAnsi" w:cstheme="minorHAnsi"/>
          <w:sz w:val="24"/>
          <w:szCs w:val="24"/>
        </w:rPr>
        <w:t>Zestawienie prac i urządzeń</w:t>
      </w:r>
      <w:r w:rsidR="003D3AC3">
        <w:rPr>
          <w:rFonts w:asciiTheme="minorHAnsi" w:hAnsiTheme="minorHAnsi" w:cstheme="minorHAnsi"/>
          <w:sz w:val="24"/>
          <w:szCs w:val="24"/>
        </w:rPr>
        <w:t>.</w:t>
      </w:r>
    </w:p>
    <w:bookmarkEnd w:id="11"/>
    <w:p w14:paraId="223D3705" w14:textId="77777777" w:rsidR="00322DF6" w:rsidRPr="00A01B4D" w:rsidRDefault="00322DF6" w:rsidP="00322DF6">
      <w:pPr>
        <w:suppressAutoHyphens/>
        <w:spacing w:before="120" w:after="120"/>
        <w:jc w:val="center"/>
        <w:rPr>
          <w:rFonts w:asciiTheme="minorHAnsi" w:hAnsiTheme="minorHAnsi" w:cstheme="minorHAnsi"/>
          <w:sz w:val="24"/>
          <w:szCs w:val="24"/>
        </w:rPr>
      </w:pPr>
    </w:p>
    <w:p w14:paraId="21748466" w14:textId="77777777" w:rsidR="002A3852" w:rsidRPr="00A01B4D" w:rsidRDefault="002A3852">
      <w:pPr>
        <w:rPr>
          <w:rFonts w:asciiTheme="minorHAnsi" w:hAnsiTheme="minorHAnsi" w:cstheme="minorHAnsi"/>
        </w:rPr>
      </w:pPr>
    </w:p>
    <w:sectPr w:rsidR="002A3852" w:rsidRPr="00A01B4D" w:rsidSect="006F6493">
      <w:headerReference w:type="default" r:id="rId39"/>
      <w:footerReference w:type="default" r:id="rId40"/>
      <w:pgSz w:w="11906" w:h="16838"/>
      <w:pgMar w:top="1417" w:right="1417" w:bottom="1417"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37E9" w14:textId="77777777" w:rsidR="00322DF6" w:rsidRDefault="00322DF6" w:rsidP="00322DF6">
      <w:pPr>
        <w:spacing w:after="0" w:line="240" w:lineRule="auto"/>
      </w:pPr>
      <w:r>
        <w:separator/>
      </w:r>
    </w:p>
  </w:endnote>
  <w:endnote w:type="continuationSeparator" w:id="0">
    <w:p w14:paraId="755DBF6D" w14:textId="77777777" w:rsidR="00322DF6" w:rsidRDefault="00322DF6" w:rsidP="0032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ヒラギノ角ゴ Pro W3">
    <w:altName w:val="Cambria"/>
    <w:charset w:val="00"/>
    <w:family w:val="roman"/>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94D" w14:textId="77777777" w:rsidR="00EF4391" w:rsidRPr="00862482" w:rsidRDefault="00F66F4D" w:rsidP="00862482">
    <w:pPr>
      <w:pStyle w:val="Stopka"/>
      <w:jc w:val="right"/>
      <w:rPr>
        <w:rFonts w:asciiTheme="minorHAnsi" w:hAnsiTheme="minorHAnsi" w:cstheme="minorHAnsi"/>
        <w:sz w:val="20"/>
        <w:szCs w:val="20"/>
      </w:rPr>
    </w:pPr>
    <w:bookmarkStart w:id="14" w:name="_Hlk102160606"/>
    <w:bookmarkStart w:id="15" w:name="_Hlk102160607"/>
    <w:r w:rsidRPr="00C5051A">
      <w:rPr>
        <w:rFonts w:asciiTheme="minorHAnsi" w:hAnsiTheme="minorHAnsi" w:cstheme="minorHAnsi"/>
        <w:sz w:val="20"/>
        <w:szCs w:val="20"/>
      </w:rPr>
      <w:t>Strona</w:t>
    </w:r>
    <w:r>
      <w:rPr>
        <w:rFonts w:asciiTheme="minorHAnsi" w:hAnsiTheme="minorHAnsi" w:cstheme="minorHAnsi"/>
        <w:sz w:val="20"/>
        <w:szCs w:val="20"/>
      </w:rPr>
      <w:t xml:space="preserve"> </w:t>
    </w:r>
    <w:r w:rsidRPr="00C5051A">
      <w:rPr>
        <w:rFonts w:asciiTheme="minorHAnsi" w:hAnsiTheme="minorHAnsi" w:cstheme="minorHAnsi"/>
        <w:sz w:val="20"/>
        <w:szCs w:val="20"/>
      </w:rPr>
      <w:t xml:space="preserve"> </w:t>
    </w:r>
    <w:r w:rsidRPr="00C5051A">
      <w:rPr>
        <w:rFonts w:asciiTheme="minorHAnsi" w:hAnsiTheme="minorHAnsi" w:cstheme="minorHAnsi"/>
        <w:b/>
        <w:bCs/>
        <w:sz w:val="20"/>
        <w:szCs w:val="20"/>
      </w:rPr>
      <w:fldChar w:fldCharType="begin"/>
    </w:r>
    <w:r w:rsidRPr="00C5051A">
      <w:rPr>
        <w:rFonts w:asciiTheme="minorHAnsi" w:hAnsiTheme="minorHAnsi" w:cstheme="minorHAnsi"/>
        <w:b/>
        <w:bCs/>
        <w:sz w:val="20"/>
        <w:szCs w:val="20"/>
      </w:rPr>
      <w:instrText>PAGE</w:instrText>
    </w:r>
    <w:r w:rsidRPr="00C5051A">
      <w:rPr>
        <w:rFonts w:asciiTheme="minorHAnsi" w:hAnsiTheme="minorHAnsi" w:cstheme="minorHAnsi"/>
        <w:b/>
        <w:bCs/>
        <w:sz w:val="20"/>
        <w:szCs w:val="20"/>
      </w:rPr>
      <w:fldChar w:fldCharType="separate"/>
    </w:r>
    <w:r>
      <w:rPr>
        <w:rFonts w:asciiTheme="minorHAnsi" w:hAnsiTheme="minorHAnsi" w:cstheme="minorHAnsi"/>
        <w:b/>
        <w:bCs/>
        <w:noProof/>
        <w:sz w:val="20"/>
        <w:szCs w:val="20"/>
      </w:rPr>
      <w:t>2</w:t>
    </w:r>
    <w:r w:rsidRPr="00C5051A">
      <w:rPr>
        <w:rFonts w:asciiTheme="minorHAnsi" w:hAnsiTheme="minorHAnsi" w:cstheme="minorHAnsi"/>
        <w:b/>
        <w:bCs/>
        <w:sz w:val="20"/>
        <w:szCs w:val="20"/>
      </w:rPr>
      <w:fldChar w:fldCharType="end"/>
    </w:r>
    <w:r w:rsidRPr="00C5051A">
      <w:rPr>
        <w:rFonts w:asciiTheme="minorHAnsi" w:hAnsiTheme="minorHAnsi" w:cstheme="minorHAnsi"/>
        <w:sz w:val="20"/>
        <w:szCs w:val="20"/>
      </w:rPr>
      <w:t xml:space="preserve"> z </w:t>
    </w:r>
    <w:r w:rsidRPr="00C5051A">
      <w:rPr>
        <w:rFonts w:asciiTheme="minorHAnsi" w:hAnsiTheme="minorHAnsi" w:cstheme="minorHAnsi"/>
        <w:b/>
        <w:bCs/>
        <w:sz w:val="20"/>
        <w:szCs w:val="20"/>
      </w:rPr>
      <w:fldChar w:fldCharType="begin"/>
    </w:r>
    <w:r w:rsidRPr="00C5051A">
      <w:rPr>
        <w:rFonts w:asciiTheme="minorHAnsi" w:hAnsiTheme="minorHAnsi" w:cstheme="minorHAnsi"/>
        <w:b/>
        <w:bCs/>
        <w:sz w:val="20"/>
        <w:szCs w:val="20"/>
      </w:rPr>
      <w:instrText>NUMPAGES</w:instrText>
    </w:r>
    <w:r w:rsidRPr="00C5051A">
      <w:rPr>
        <w:rFonts w:asciiTheme="minorHAnsi" w:hAnsiTheme="minorHAnsi" w:cstheme="minorHAnsi"/>
        <w:b/>
        <w:bCs/>
        <w:sz w:val="20"/>
        <w:szCs w:val="20"/>
      </w:rPr>
      <w:fldChar w:fldCharType="separate"/>
    </w:r>
    <w:r>
      <w:rPr>
        <w:rFonts w:asciiTheme="minorHAnsi" w:hAnsiTheme="minorHAnsi" w:cstheme="minorHAnsi"/>
        <w:b/>
        <w:bCs/>
        <w:noProof/>
        <w:sz w:val="20"/>
        <w:szCs w:val="20"/>
      </w:rPr>
      <w:t>57</w:t>
    </w:r>
    <w:r w:rsidRPr="00C5051A">
      <w:rPr>
        <w:rFonts w:asciiTheme="minorHAnsi" w:hAnsiTheme="minorHAnsi" w:cstheme="minorHAnsi"/>
        <w:b/>
        <w:bCs/>
        <w:sz w:val="20"/>
        <w:szCs w:val="20"/>
      </w:rPr>
      <w:fldChar w:fldCharType="end"/>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A87" w14:textId="77777777" w:rsidR="00322DF6" w:rsidRDefault="00322DF6" w:rsidP="00322DF6">
      <w:pPr>
        <w:spacing w:after="0" w:line="240" w:lineRule="auto"/>
      </w:pPr>
      <w:r>
        <w:separator/>
      </w:r>
    </w:p>
  </w:footnote>
  <w:footnote w:type="continuationSeparator" w:id="0">
    <w:p w14:paraId="21E47BDF" w14:textId="77777777" w:rsidR="00322DF6" w:rsidRDefault="00322DF6" w:rsidP="00322DF6">
      <w:pPr>
        <w:spacing w:after="0" w:line="240" w:lineRule="auto"/>
      </w:pPr>
      <w:r>
        <w:continuationSeparator/>
      </w:r>
    </w:p>
  </w:footnote>
  <w:footnote w:id="1">
    <w:p w14:paraId="3637270F" w14:textId="77777777" w:rsidR="00722947" w:rsidRDefault="00722947" w:rsidP="0072294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CAC" w14:textId="77777777" w:rsidR="00EF4391" w:rsidRPr="00EF4391" w:rsidRDefault="00EF4391" w:rsidP="00EF4391">
    <w:pPr>
      <w:spacing w:after="0" w:line="240" w:lineRule="auto"/>
      <w:jc w:val="right"/>
      <w:rPr>
        <w:sz w:val="24"/>
        <w:szCs w:val="24"/>
      </w:rPr>
    </w:pPr>
    <w:bookmarkStart w:id="12" w:name="_Hlk102155205"/>
    <w:bookmarkStart w:id="13" w:name="_Hlk102155206"/>
    <w:r w:rsidRPr="00EF4391">
      <w:rPr>
        <w:noProof/>
        <w:sz w:val="24"/>
        <w:szCs w:val="24"/>
      </w:rPr>
      <w:drawing>
        <wp:anchor distT="0" distB="0" distL="114300" distR="114300" simplePos="0" relativeHeight="251659264" behindDoc="1" locked="0" layoutInCell="1" allowOverlap="1" wp14:anchorId="705E1B87" wp14:editId="6552F45D">
          <wp:simplePos x="0" y="0"/>
          <wp:positionH relativeFrom="column">
            <wp:posOffset>3651362</wp:posOffset>
          </wp:positionH>
          <wp:positionV relativeFrom="paragraph">
            <wp:posOffset>-88339</wp:posOffset>
          </wp:positionV>
          <wp:extent cx="2137634" cy="675816"/>
          <wp:effectExtent l="0" t="0" r="0" b="0"/>
          <wp:wrapNone/>
          <wp:docPr id="1585222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634" cy="675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09921" w14:textId="493357B4" w:rsidR="00EF4391" w:rsidRPr="00EF4391" w:rsidRDefault="00EF4391" w:rsidP="00EF4391">
    <w:pPr>
      <w:autoSpaceDE w:val="0"/>
      <w:autoSpaceDN w:val="0"/>
      <w:adjustRightInd w:val="0"/>
      <w:spacing w:after="0" w:line="240" w:lineRule="auto"/>
      <w:rPr>
        <w:rFonts w:asciiTheme="minorHAnsi" w:hAnsiTheme="minorHAnsi" w:cstheme="minorHAnsi"/>
        <w:i/>
        <w:iCs/>
        <w:color w:val="000000"/>
        <w:sz w:val="24"/>
        <w:szCs w:val="24"/>
      </w:rPr>
    </w:pPr>
    <w:r w:rsidRPr="00EF4391">
      <w:rPr>
        <w:rFonts w:asciiTheme="minorHAnsi" w:hAnsiTheme="minorHAnsi" w:cstheme="minorHAnsi"/>
        <w:i/>
        <w:iCs/>
        <w:color w:val="000000"/>
        <w:sz w:val="24"/>
        <w:szCs w:val="24"/>
      </w:rPr>
      <w:t>Znak sprawy:</w:t>
    </w:r>
    <w:r w:rsidRPr="00EF4391">
      <w:rPr>
        <w:rFonts w:asciiTheme="minorHAnsi" w:hAnsiTheme="minorHAnsi" w:cstheme="minorHAnsi"/>
        <w:i/>
        <w:iCs/>
        <w:color w:val="000000"/>
        <w:sz w:val="24"/>
        <w:szCs w:val="24"/>
        <w:lang w:eastAsia="pl-PL"/>
      </w:rPr>
      <w:t xml:space="preserve"> OB.271.</w:t>
    </w:r>
    <w:r w:rsidR="00673F4E">
      <w:rPr>
        <w:rFonts w:asciiTheme="minorHAnsi" w:hAnsiTheme="minorHAnsi" w:cstheme="minorHAnsi"/>
        <w:i/>
        <w:iCs/>
        <w:color w:val="000000"/>
        <w:sz w:val="24"/>
        <w:szCs w:val="24"/>
        <w:lang w:eastAsia="pl-PL"/>
      </w:rPr>
      <w:t>7</w:t>
    </w:r>
    <w:r w:rsidRPr="00EF4391">
      <w:rPr>
        <w:rFonts w:asciiTheme="minorHAnsi" w:hAnsiTheme="minorHAnsi" w:cstheme="minorHAnsi"/>
        <w:i/>
        <w:iCs/>
        <w:color w:val="000000"/>
        <w:sz w:val="24"/>
        <w:szCs w:val="24"/>
        <w:lang w:eastAsia="pl-PL"/>
      </w:rPr>
      <w:t>.2023</w:t>
    </w:r>
  </w:p>
  <w:bookmarkEnd w:id="12"/>
  <w:bookmarkEnd w:id="13"/>
  <w:p w14:paraId="490F7090" w14:textId="77777777" w:rsidR="00EF4391" w:rsidRPr="00EF4391" w:rsidRDefault="00EF4391" w:rsidP="00EF4391">
    <w:pPr>
      <w:pBdr>
        <w:bottom w:val="single" w:sz="6" w:space="1" w:color="auto"/>
      </w:pBdr>
      <w:tabs>
        <w:tab w:val="left" w:pos="5794"/>
      </w:tabs>
      <w:autoSpaceDE w:val="0"/>
      <w:autoSpaceDN w:val="0"/>
      <w:adjustRightInd w:val="0"/>
      <w:spacing w:after="240" w:line="240" w:lineRule="auto"/>
      <w:rPr>
        <w:rFonts w:asciiTheme="minorHAnsi" w:hAnsiTheme="minorHAnsi" w:cstheme="minorHAnsi"/>
        <w:i/>
        <w:iCs/>
        <w:sz w:val="24"/>
        <w:szCs w:val="24"/>
        <w:lang w:eastAsia="pl-PL"/>
      </w:rPr>
    </w:pPr>
    <w:r w:rsidRPr="00EF4391">
      <w:rPr>
        <w:rFonts w:asciiTheme="minorHAnsi" w:hAnsiTheme="minorHAnsi" w:cstheme="minorHAnsi"/>
        <w:i/>
        <w:iCs/>
        <w:sz w:val="24"/>
        <w:szCs w:val="24"/>
        <w:lang w:eastAsia="pl-PL"/>
      </w:rPr>
      <w:t>Poprawa gospodarki wodnej na terenie Gminy Bobowo</w:t>
    </w:r>
    <w:r w:rsidRPr="00EF4391">
      <w:rPr>
        <w:rFonts w:asciiTheme="minorHAnsi" w:hAnsiTheme="minorHAnsi" w:cstheme="minorHAnsi"/>
        <w:i/>
        <w:iCs/>
        <w:sz w:val="24"/>
        <w:szCs w:val="24"/>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4A0"/>
    <w:multiLevelType w:val="hybridMultilevel"/>
    <w:tmpl w:val="1792B88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272AE"/>
    <w:multiLevelType w:val="multilevel"/>
    <w:tmpl w:val="3EB4DB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F550D"/>
    <w:multiLevelType w:val="hybridMultilevel"/>
    <w:tmpl w:val="52D4FA5C"/>
    <w:lvl w:ilvl="0" w:tplc="A08C821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07A626C2"/>
    <w:multiLevelType w:val="multilevel"/>
    <w:tmpl w:val="8AF458A8"/>
    <w:lvl w:ilvl="0">
      <w:start w:val="12"/>
      <w:numFmt w:val="decimal"/>
      <w:lvlText w:val="%1"/>
      <w:lvlJc w:val="left"/>
      <w:pPr>
        <w:ind w:left="841" w:hanging="708"/>
      </w:pPr>
      <w:rPr>
        <w:rFonts w:hint="default"/>
        <w:lang w:val="pl-PL" w:eastAsia="en-US" w:bidi="ar-SA"/>
      </w:rPr>
    </w:lvl>
    <w:lvl w:ilvl="1">
      <w:start w:val="1"/>
      <w:numFmt w:val="decimal"/>
      <w:lvlText w:val="%1.%2."/>
      <w:lvlJc w:val="left"/>
      <w:pPr>
        <w:ind w:left="841" w:hanging="708"/>
      </w:pPr>
      <w:rPr>
        <w:rFonts w:asciiTheme="minorHAnsi" w:eastAsia="Cambria" w:hAnsiTheme="minorHAnsi" w:cstheme="minorHAnsi" w:hint="default"/>
        <w:b w:val="0"/>
        <w:bCs w:val="0"/>
        <w:i w:val="0"/>
        <w:iCs w:val="0"/>
        <w:spacing w:val="-1"/>
        <w:w w:val="100"/>
        <w:sz w:val="24"/>
        <w:szCs w:val="24"/>
        <w:lang w:val="pl-PL" w:eastAsia="en-US" w:bidi="ar-SA"/>
      </w:rPr>
    </w:lvl>
    <w:lvl w:ilvl="2">
      <w:start w:val="1"/>
      <w:numFmt w:val="lowerLetter"/>
      <w:lvlText w:val="%3)"/>
      <w:lvlJc w:val="left"/>
      <w:pPr>
        <w:ind w:left="1266" w:hanging="425"/>
      </w:pPr>
      <w:rPr>
        <w:rFonts w:ascii="Cambria" w:eastAsia="Cambria" w:hAnsi="Cambria" w:cs="Cambria" w:hint="default"/>
        <w:b w:val="0"/>
        <w:bCs w:val="0"/>
        <w:i w:val="0"/>
        <w:iCs w:val="0"/>
        <w:w w:val="100"/>
        <w:sz w:val="24"/>
        <w:szCs w:val="24"/>
        <w:lang w:val="pl-PL" w:eastAsia="en-US" w:bidi="ar-SA"/>
      </w:rPr>
    </w:lvl>
    <w:lvl w:ilvl="3">
      <w:numFmt w:val="bullet"/>
      <w:lvlText w:val="•"/>
      <w:lvlJc w:val="left"/>
      <w:pPr>
        <w:ind w:left="2355" w:hanging="425"/>
      </w:pPr>
      <w:rPr>
        <w:rFonts w:hint="default"/>
        <w:lang w:val="pl-PL" w:eastAsia="en-US" w:bidi="ar-SA"/>
      </w:rPr>
    </w:lvl>
    <w:lvl w:ilvl="4">
      <w:numFmt w:val="bullet"/>
      <w:lvlText w:val="•"/>
      <w:lvlJc w:val="left"/>
      <w:pPr>
        <w:ind w:left="3451" w:hanging="425"/>
      </w:pPr>
      <w:rPr>
        <w:rFonts w:hint="default"/>
        <w:lang w:val="pl-PL" w:eastAsia="en-US" w:bidi="ar-SA"/>
      </w:rPr>
    </w:lvl>
    <w:lvl w:ilvl="5">
      <w:numFmt w:val="bullet"/>
      <w:lvlText w:val="•"/>
      <w:lvlJc w:val="left"/>
      <w:pPr>
        <w:ind w:left="4547" w:hanging="425"/>
      </w:pPr>
      <w:rPr>
        <w:rFonts w:hint="default"/>
        <w:lang w:val="pl-PL" w:eastAsia="en-US" w:bidi="ar-SA"/>
      </w:rPr>
    </w:lvl>
    <w:lvl w:ilvl="6">
      <w:numFmt w:val="bullet"/>
      <w:lvlText w:val="•"/>
      <w:lvlJc w:val="left"/>
      <w:pPr>
        <w:ind w:left="5643" w:hanging="425"/>
      </w:pPr>
      <w:rPr>
        <w:rFonts w:hint="default"/>
        <w:lang w:val="pl-PL" w:eastAsia="en-US" w:bidi="ar-SA"/>
      </w:rPr>
    </w:lvl>
    <w:lvl w:ilvl="7">
      <w:numFmt w:val="bullet"/>
      <w:lvlText w:val="•"/>
      <w:lvlJc w:val="left"/>
      <w:pPr>
        <w:ind w:left="6739" w:hanging="425"/>
      </w:pPr>
      <w:rPr>
        <w:rFonts w:hint="default"/>
        <w:lang w:val="pl-PL" w:eastAsia="en-US" w:bidi="ar-SA"/>
      </w:rPr>
    </w:lvl>
    <w:lvl w:ilvl="8">
      <w:numFmt w:val="bullet"/>
      <w:lvlText w:val="•"/>
      <w:lvlJc w:val="left"/>
      <w:pPr>
        <w:ind w:left="7834" w:hanging="425"/>
      </w:pPr>
      <w:rPr>
        <w:rFonts w:hint="default"/>
        <w:lang w:val="pl-PL" w:eastAsia="en-US" w:bidi="ar-SA"/>
      </w:rPr>
    </w:lvl>
  </w:abstractNum>
  <w:abstractNum w:abstractNumId="4" w15:restartNumberingAfterBreak="0">
    <w:nsid w:val="07BE3254"/>
    <w:multiLevelType w:val="multilevel"/>
    <w:tmpl w:val="DBAC1430"/>
    <w:lvl w:ilvl="0">
      <w:start w:val="16"/>
      <w:numFmt w:val="decimal"/>
      <w:lvlText w:val="%1"/>
      <w:lvlJc w:val="left"/>
      <w:pPr>
        <w:ind w:left="853" w:hanging="720"/>
      </w:pPr>
      <w:rPr>
        <w:rFonts w:hint="default"/>
        <w:lang w:val="pl-PL" w:eastAsia="en-US" w:bidi="ar-SA"/>
      </w:rPr>
    </w:lvl>
    <w:lvl w:ilvl="1">
      <w:start w:val="1"/>
      <w:numFmt w:val="decimal"/>
      <w:lvlText w:val="%1.%2."/>
      <w:lvlJc w:val="left"/>
      <w:pPr>
        <w:ind w:left="853" w:hanging="720"/>
      </w:pPr>
      <w:rPr>
        <w:rFonts w:asciiTheme="minorHAnsi" w:eastAsia="Cambria" w:hAnsiTheme="minorHAnsi" w:cstheme="minorHAnsi" w:hint="default"/>
        <w:b w:val="0"/>
        <w:bCs w:val="0"/>
        <w:i w:val="0"/>
        <w:iCs w:val="0"/>
        <w:spacing w:val="-1"/>
        <w:w w:val="100"/>
        <w:sz w:val="24"/>
        <w:szCs w:val="24"/>
        <w:lang w:val="pl-PL" w:eastAsia="en-US" w:bidi="ar-SA"/>
      </w:rPr>
    </w:lvl>
    <w:lvl w:ilvl="2">
      <w:start w:val="1"/>
      <w:numFmt w:val="lowerLetter"/>
      <w:lvlText w:val="%3)"/>
      <w:lvlJc w:val="left"/>
      <w:pPr>
        <w:ind w:left="1266" w:hanging="425"/>
      </w:pPr>
      <w:rPr>
        <w:rFonts w:ascii="Cambria" w:eastAsia="Cambria" w:hAnsi="Cambria" w:cs="Cambria" w:hint="default"/>
        <w:b w:val="0"/>
        <w:bCs w:val="0"/>
        <w:i w:val="0"/>
        <w:iCs w:val="0"/>
        <w:w w:val="100"/>
        <w:sz w:val="24"/>
        <w:szCs w:val="24"/>
        <w:lang w:val="pl-PL" w:eastAsia="en-US" w:bidi="ar-SA"/>
      </w:rPr>
    </w:lvl>
    <w:lvl w:ilvl="3">
      <w:numFmt w:val="bullet"/>
      <w:lvlText w:val="•"/>
      <w:lvlJc w:val="left"/>
      <w:pPr>
        <w:ind w:left="2355" w:hanging="425"/>
      </w:pPr>
      <w:rPr>
        <w:rFonts w:hint="default"/>
        <w:lang w:val="pl-PL" w:eastAsia="en-US" w:bidi="ar-SA"/>
      </w:rPr>
    </w:lvl>
    <w:lvl w:ilvl="4">
      <w:numFmt w:val="bullet"/>
      <w:lvlText w:val="•"/>
      <w:lvlJc w:val="left"/>
      <w:pPr>
        <w:ind w:left="3451" w:hanging="425"/>
      </w:pPr>
      <w:rPr>
        <w:rFonts w:hint="default"/>
        <w:lang w:val="pl-PL" w:eastAsia="en-US" w:bidi="ar-SA"/>
      </w:rPr>
    </w:lvl>
    <w:lvl w:ilvl="5">
      <w:numFmt w:val="bullet"/>
      <w:lvlText w:val="•"/>
      <w:lvlJc w:val="left"/>
      <w:pPr>
        <w:ind w:left="4547" w:hanging="425"/>
      </w:pPr>
      <w:rPr>
        <w:rFonts w:hint="default"/>
        <w:lang w:val="pl-PL" w:eastAsia="en-US" w:bidi="ar-SA"/>
      </w:rPr>
    </w:lvl>
    <w:lvl w:ilvl="6">
      <w:numFmt w:val="bullet"/>
      <w:lvlText w:val="•"/>
      <w:lvlJc w:val="left"/>
      <w:pPr>
        <w:ind w:left="5643" w:hanging="425"/>
      </w:pPr>
      <w:rPr>
        <w:rFonts w:hint="default"/>
        <w:lang w:val="pl-PL" w:eastAsia="en-US" w:bidi="ar-SA"/>
      </w:rPr>
    </w:lvl>
    <w:lvl w:ilvl="7">
      <w:numFmt w:val="bullet"/>
      <w:lvlText w:val="•"/>
      <w:lvlJc w:val="left"/>
      <w:pPr>
        <w:ind w:left="6739" w:hanging="425"/>
      </w:pPr>
      <w:rPr>
        <w:rFonts w:hint="default"/>
        <w:lang w:val="pl-PL" w:eastAsia="en-US" w:bidi="ar-SA"/>
      </w:rPr>
    </w:lvl>
    <w:lvl w:ilvl="8">
      <w:numFmt w:val="bullet"/>
      <w:lvlText w:val="•"/>
      <w:lvlJc w:val="left"/>
      <w:pPr>
        <w:ind w:left="7834" w:hanging="425"/>
      </w:pPr>
      <w:rPr>
        <w:rFonts w:hint="default"/>
        <w:lang w:val="pl-PL" w:eastAsia="en-US" w:bidi="ar-SA"/>
      </w:rPr>
    </w:lvl>
  </w:abstractNum>
  <w:abstractNum w:abstractNumId="5" w15:restartNumberingAfterBreak="0">
    <w:nsid w:val="0ED824C6"/>
    <w:multiLevelType w:val="multilevel"/>
    <w:tmpl w:val="18248DC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93EAC"/>
    <w:multiLevelType w:val="multilevel"/>
    <w:tmpl w:val="0736127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F565E"/>
    <w:multiLevelType w:val="multilevel"/>
    <w:tmpl w:val="1C2C141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A951FF"/>
    <w:multiLevelType w:val="hybridMultilevel"/>
    <w:tmpl w:val="BAE8C73E"/>
    <w:lvl w:ilvl="0" w:tplc="54221BFE">
      <w:numFmt w:val="bullet"/>
      <w:lvlText w:val="-"/>
      <w:lvlJc w:val="left"/>
      <w:pPr>
        <w:ind w:left="2705" w:hanging="360"/>
      </w:pPr>
      <w:rPr>
        <w:rFonts w:ascii="Arial" w:eastAsia="Arial" w:hAnsi="Arial" w:cs="Aria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9" w15:restartNumberingAfterBreak="0">
    <w:nsid w:val="2028665C"/>
    <w:multiLevelType w:val="multilevel"/>
    <w:tmpl w:val="D61CA536"/>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0532A"/>
    <w:multiLevelType w:val="multilevel"/>
    <w:tmpl w:val="BCE082C4"/>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157C5"/>
    <w:multiLevelType w:val="multilevel"/>
    <w:tmpl w:val="6A44253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3" w15:restartNumberingAfterBreak="0">
    <w:nsid w:val="2D94530F"/>
    <w:multiLevelType w:val="hybridMultilevel"/>
    <w:tmpl w:val="4606AD6C"/>
    <w:lvl w:ilvl="0" w:tplc="472CDD30">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24D7969"/>
    <w:multiLevelType w:val="hybridMultilevel"/>
    <w:tmpl w:val="1792B88A"/>
    <w:lvl w:ilvl="0" w:tplc="04150011">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173F79"/>
    <w:multiLevelType w:val="multilevel"/>
    <w:tmpl w:val="BDA02F1A"/>
    <w:lvl w:ilvl="0">
      <w:start w:val="12"/>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1"/>
      <w:numFmt w:val="decimal"/>
      <w:lvlText w:val="%1.%2.%3."/>
      <w:lvlJc w:val="left"/>
      <w:pPr>
        <w:ind w:left="1428" w:hanging="720"/>
      </w:pPr>
      <w:rPr>
        <w:rFonts w:hint="default"/>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35908E5"/>
    <w:multiLevelType w:val="multilevel"/>
    <w:tmpl w:val="B6C89A28"/>
    <w:lvl w:ilvl="0">
      <w:start w:val="2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6273C01"/>
    <w:multiLevelType w:val="multilevel"/>
    <w:tmpl w:val="6DCCCE1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A075830"/>
    <w:multiLevelType w:val="multilevel"/>
    <w:tmpl w:val="FC54DF1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C181F3A"/>
    <w:multiLevelType w:val="multilevel"/>
    <w:tmpl w:val="5B0C758C"/>
    <w:lvl w:ilvl="0">
      <w:start w:val="10"/>
      <w:numFmt w:val="decimal"/>
      <w:lvlText w:val="%1."/>
      <w:lvlJc w:val="left"/>
      <w:pPr>
        <w:ind w:left="660" w:hanging="660"/>
      </w:pPr>
      <w:rPr>
        <w:rFonts w:hint="default"/>
      </w:rPr>
    </w:lvl>
    <w:lvl w:ilvl="1">
      <w:start w:val="2"/>
      <w:numFmt w:val="decimal"/>
      <w:lvlText w:val="%1.%2."/>
      <w:lvlJc w:val="left"/>
      <w:pPr>
        <w:ind w:left="1292" w:hanging="660"/>
      </w:pPr>
      <w:rPr>
        <w:rFonts w:hint="default"/>
      </w:rPr>
    </w:lvl>
    <w:lvl w:ilvl="2">
      <w:start w:val="1"/>
      <w:numFmt w:val="decimal"/>
      <w:lvlText w:val="%1.%2.%3."/>
      <w:lvlJc w:val="left"/>
      <w:pPr>
        <w:ind w:left="1984" w:hanging="720"/>
      </w:pPr>
      <w:rPr>
        <w:rFonts w:hint="default"/>
      </w:rPr>
    </w:lvl>
    <w:lvl w:ilvl="3">
      <w:start w:val="1"/>
      <w:numFmt w:val="decimal"/>
      <w:lvlText w:val="%1.%2.%3.%4."/>
      <w:lvlJc w:val="left"/>
      <w:pPr>
        <w:ind w:left="2616" w:hanging="72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240" w:hanging="108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5864" w:hanging="1440"/>
      </w:pPr>
      <w:rPr>
        <w:rFonts w:hint="default"/>
      </w:rPr>
    </w:lvl>
    <w:lvl w:ilvl="8">
      <w:start w:val="1"/>
      <w:numFmt w:val="decimal"/>
      <w:lvlText w:val="%1.%2.%3.%4.%5.%6.%7.%8.%9."/>
      <w:lvlJc w:val="left"/>
      <w:pPr>
        <w:ind w:left="6856" w:hanging="1800"/>
      </w:pPr>
      <w:rPr>
        <w:rFonts w:hint="default"/>
      </w:rPr>
    </w:lvl>
  </w:abstractNum>
  <w:abstractNum w:abstractNumId="21" w15:restartNumberingAfterBreak="0">
    <w:nsid w:val="41353D06"/>
    <w:multiLevelType w:val="multilevel"/>
    <w:tmpl w:val="9788A7F6"/>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1.%2.%3."/>
      <w:lvlJc w:val="left"/>
      <w:pPr>
        <w:ind w:left="720" w:hanging="720"/>
      </w:pPr>
      <w:rPr>
        <w:rFonts w:ascii="Calibri" w:hAnsi="Calibri" w:cs="Times New Roman" w:hint="default"/>
        <w:color w:val="auto"/>
        <w:w w:val="105"/>
        <w:sz w:val="24"/>
        <w:szCs w:val="24"/>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22" w15:restartNumberingAfterBreak="0">
    <w:nsid w:val="428B208C"/>
    <w:multiLevelType w:val="multilevel"/>
    <w:tmpl w:val="14764ED8"/>
    <w:lvl w:ilvl="0">
      <w:numFmt w:val="bullet"/>
      <w:lvlText w:val="-"/>
      <w:lvlJc w:val="left"/>
      <w:pPr>
        <w:ind w:left="360" w:hanging="360"/>
      </w:pPr>
      <w:rPr>
        <w:rFonts w:ascii="Arial" w:eastAsia="Arial" w:hAnsi="Arial" w:cs="Arial" w:hint="default"/>
        <w:w w:val="105"/>
      </w:rPr>
    </w:lvl>
    <w:lvl w:ilvl="1">
      <w:start w:val="1"/>
      <w:numFmt w:val="bullet"/>
      <w:lvlText w:val=""/>
      <w:lvlJc w:val="left"/>
      <w:pPr>
        <w:ind w:left="1800" w:hanging="360"/>
      </w:pPr>
      <w:rPr>
        <w:rFonts w:ascii="Symbol" w:hAnsi="Symbol" w:hint="default"/>
      </w:rPr>
    </w:lvl>
    <w:lvl w:ilvl="2">
      <w:start w:val="1"/>
      <w:numFmt w:val="decimal"/>
      <w:lvlText w:val="%1.%2.%3."/>
      <w:lvlJc w:val="left"/>
      <w:pPr>
        <w:ind w:left="720" w:hanging="720"/>
      </w:pPr>
      <w:rPr>
        <w:rFonts w:ascii="Calibri" w:hAnsi="Calibri" w:cs="Times New Roman" w:hint="default"/>
        <w:w w:val="105"/>
        <w:sz w:val="24"/>
        <w:szCs w:val="24"/>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23" w15:restartNumberingAfterBreak="0">
    <w:nsid w:val="43FD0908"/>
    <w:multiLevelType w:val="multilevel"/>
    <w:tmpl w:val="4902279E"/>
    <w:lvl w:ilvl="0">
      <w:start w:val="18"/>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AA4560"/>
    <w:multiLevelType w:val="hybridMultilevel"/>
    <w:tmpl w:val="61CC6942"/>
    <w:lvl w:ilvl="0" w:tplc="7FDA426A">
      <w:start w:val="1"/>
      <w:numFmt w:val="decimal"/>
      <w:lvlText w:val="%1."/>
      <w:lvlJc w:val="left"/>
      <w:pPr>
        <w:ind w:left="360" w:hanging="360"/>
      </w:pPr>
      <w:rPr>
        <w:rFonts w:ascii="Calibri" w:hAnsi="Calibri" w:cs="Calibri"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B6205A"/>
    <w:multiLevelType w:val="multilevel"/>
    <w:tmpl w:val="66F88EFA"/>
    <w:lvl w:ilvl="0">
      <w:start w:val="10"/>
      <w:numFmt w:val="decimal"/>
      <w:lvlText w:val="%1"/>
      <w:lvlJc w:val="left"/>
      <w:pPr>
        <w:ind w:left="841" w:hanging="708"/>
      </w:pPr>
      <w:rPr>
        <w:rFonts w:hint="default"/>
        <w:lang w:val="pl-PL" w:eastAsia="en-US" w:bidi="ar-SA"/>
      </w:rPr>
    </w:lvl>
    <w:lvl w:ilvl="1">
      <w:start w:val="1"/>
      <w:numFmt w:val="decimal"/>
      <w:lvlText w:val="%1.%2."/>
      <w:lvlJc w:val="left"/>
      <w:pPr>
        <w:ind w:left="841" w:hanging="708"/>
      </w:pPr>
      <w:rPr>
        <w:rFonts w:asciiTheme="minorHAnsi" w:eastAsia="Cambria" w:hAnsiTheme="minorHAnsi" w:cstheme="minorHAnsi" w:hint="default"/>
        <w:b w:val="0"/>
        <w:bCs w:val="0"/>
        <w:i w:val="0"/>
        <w:iCs w:val="0"/>
        <w:spacing w:val="-1"/>
        <w:w w:val="100"/>
        <w:sz w:val="24"/>
        <w:szCs w:val="24"/>
        <w:lang w:val="pl-PL" w:eastAsia="en-US" w:bidi="ar-SA"/>
      </w:rPr>
    </w:lvl>
    <w:lvl w:ilvl="2">
      <w:start w:val="1"/>
      <w:numFmt w:val="lowerLetter"/>
      <w:lvlText w:val="%3)"/>
      <w:lvlJc w:val="left"/>
      <w:pPr>
        <w:ind w:left="1266" w:hanging="425"/>
      </w:pPr>
      <w:rPr>
        <w:rFonts w:ascii="Cambria" w:eastAsia="Cambria" w:hAnsi="Cambria" w:cs="Cambria" w:hint="default"/>
        <w:b w:val="0"/>
        <w:bCs w:val="0"/>
        <w:i w:val="0"/>
        <w:iCs w:val="0"/>
        <w:w w:val="100"/>
        <w:sz w:val="24"/>
        <w:szCs w:val="24"/>
        <w:lang w:val="pl-PL" w:eastAsia="en-US" w:bidi="ar-SA"/>
      </w:rPr>
    </w:lvl>
    <w:lvl w:ilvl="3">
      <w:numFmt w:val="bullet"/>
      <w:lvlText w:val="•"/>
      <w:lvlJc w:val="left"/>
      <w:pPr>
        <w:ind w:left="3208" w:hanging="425"/>
      </w:pPr>
      <w:rPr>
        <w:rFonts w:hint="default"/>
        <w:lang w:val="pl-PL" w:eastAsia="en-US" w:bidi="ar-SA"/>
      </w:rPr>
    </w:lvl>
    <w:lvl w:ilvl="4">
      <w:numFmt w:val="bullet"/>
      <w:lvlText w:val="•"/>
      <w:lvlJc w:val="left"/>
      <w:pPr>
        <w:ind w:left="4182" w:hanging="425"/>
      </w:pPr>
      <w:rPr>
        <w:rFonts w:hint="default"/>
        <w:lang w:val="pl-PL" w:eastAsia="en-US" w:bidi="ar-SA"/>
      </w:rPr>
    </w:lvl>
    <w:lvl w:ilvl="5">
      <w:numFmt w:val="bullet"/>
      <w:lvlText w:val="•"/>
      <w:lvlJc w:val="left"/>
      <w:pPr>
        <w:ind w:left="5156" w:hanging="425"/>
      </w:pPr>
      <w:rPr>
        <w:rFonts w:hint="default"/>
        <w:lang w:val="pl-PL" w:eastAsia="en-US" w:bidi="ar-SA"/>
      </w:rPr>
    </w:lvl>
    <w:lvl w:ilvl="6">
      <w:numFmt w:val="bullet"/>
      <w:lvlText w:val="•"/>
      <w:lvlJc w:val="left"/>
      <w:pPr>
        <w:ind w:left="6130" w:hanging="425"/>
      </w:pPr>
      <w:rPr>
        <w:rFonts w:hint="default"/>
        <w:lang w:val="pl-PL" w:eastAsia="en-US" w:bidi="ar-SA"/>
      </w:rPr>
    </w:lvl>
    <w:lvl w:ilvl="7">
      <w:numFmt w:val="bullet"/>
      <w:lvlText w:val="•"/>
      <w:lvlJc w:val="left"/>
      <w:pPr>
        <w:ind w:left="7104" w:hanging="425"/>
      </w:pPr>
      <w:rPr>
        <w:rFonts w:hint="default"/>
        <w:lang w:val="pl-PL" w:eastAsia="en-US" w:bidi="ar-SA"/>
      </w:rPr>
    </w:lvl>
    <w:lvl w:ilvl="8">
      <w:numFmt w:val="bullet"/>
      <w:lvlText w:val="•"/>
      <w:lvlJc w:val="left"/>
      <w:pPr>
        <w:ind w:left="8078" w:hanging="425"/>
      </w:pPr>
      <w:rPr>
        <w:rFonts w:hint="default"/>
        <w:lang w:val="pl-PL" w:eastAsia="en-US" w:bidi="ar-SA"/>
      </w:rPr>
    </w:lvl>
  </w:abstractNum>
  <w:abstractNum w:abstractNumId="26"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AB36DC5"/>
    <w:multiLevelType w:val="multilevel"/>
    <w:tmpl w:val="FFD656F8"/>
    <w:lvl w:ilvl="0">
      <w:start w:val="20"/>
      <w:numFmt w:val="decimal"/>
      <w:lvlText w:val="%1."/>
      <w:lvlJc w:val="left"/>
      <w:pPr>
        <w:ind w:left="660" w:hanging="660"/>
      </w:pPr>
      <w:rPr>
        <w:rFonts w:hint="default"/>
      </w:rPr>
    </w:lvl>
    <w:lvl w:ilvl="1">
      <w:start w:val="2"/>
      <w:numFmt w:val="decimal"/>
      <w:lvlText w:val="%1.%2."/>
      <w:lvlJc w:val="left"/>
      <w:pPr>
        <w:ind w:left="1223" w:hanging="66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409" w:hanging="72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28" w15:restartNumberingAfterBreak="0">
    <w:nsid w:val="4BC63FA4"/>
    <w:multiLevelType w:val="multilevel"/>
    <w:tmpl w:val="707A8B28"/>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770D3"/>
    <w:multiLevelType w:val="hybridMultilevel"/>
    <w:tmpl w:val="3BB291B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C475DA0"/>
    <w:multiLevelType w:val="hybridMultilevel"/>
    <w:tmpl w:val="20B0692C"/>
    <w:lvl w:ilvl="0" w:tplc="54221BFE">
      <w:numFmt w:val="bullet"/>
      <w:lvlText w:val="-"/>
      <w:lvlJc w:val="left"/>
      <w:pPr>
        <w:ind w:left="1996" w:hanging="360"/>
      </w:pPr>
      <w:rPr>
        <w:rFonts w:ascii="Arial" w:eastAsia="Arial"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5FC30AAB"/>
    <w:multiLevelType w:val="multilevel"/>
    <w:tmpl w:val="76B2F3D6"/>
    <w:lvl w:ilvl="0">
      <w:start w:val="2"/>
      <w:numFmt w:val="decimal"/>
      <w:lvlText w:val="%1"/>
      <w:lvlJc w:val="left"/>
      <w:pPr>
        <w:ind w:left="567" w:hanging="567"/>
      </w:pPr>
      <w:rPr>
        <w:rFonts w:hint="default"/>
        <w:lang w:val="pl-PL" w:eastAsia="en-US" w:bidi="ar-SA"/>
      </w:rPr>
    </w:lvl>
    <w:lvl w:ilvl="1">
      <w:start w:val="1"/>
      <w:numFmt w:val="decimal"/>
      <w:lvlText w:val="%1.%2."/>
      <w:lvlJc w:val="left"/>
      <w:pPr>
        <w:ind w:left="567" w:hanging="567"/>
      </w:pPr>
      <w:rPr>
        <w:rFonts w:asciiTheme="minorHAnsi" w:eastAsia="Cambria" w:hAnsiTheme="minorHAnsi" w:cstheme="minorHAnsi" w:hint="default"/>
        <w:b w:val="0"/>
        <w:bCs w:val="0"/>
        <w:i w:val="0"/>
        <w:iCs w:val="0"/>
        <w:spacing w:val="-1"/>
        <w:w w:val="100"/>
        <w:sz w:val="24"/>
        <w:szCs w:val="24"/>
        <w:lang w:val="pl-PL" w:eastAsia="en-US" w:bidi="ar-SA"/>
      </w:rPr>
    </w:lvl>
    <w:lvl w:ilvl="2">
      <w:numFmt w:val="bullet"/>
      <w:lvlText w:val="•"/>
      <w:lvlJc w:val="left"/>
      <w:pPr>
        <w:ind w:left="2433" w:hanging="567"/>
      </w:pPr>
      <w:rPr>
        <w:rFonts w:hint="default"/>
        <w:lang w:val="pl-PL" w:eastAsia="en-US" w:bidi="ar-SA"/>
      </w:rPr>
    </w:lvl>
    <w:lvl w:ilvl="3">
      <w:numFmt w:val="bullet"/>
      <w:lvlText w:val="•"/>
      <w:lvlJc w:val="left"/>
      <w:pPr>
        <w:ind w:left="3365" w:hanging="567"/>
      </w:pPr>
      <w:rPr>
        <w:rFonts w:hint="default"/>
        <w:lang w:val="pl-PL" w:eastAsia="en-US" w:bidi="ar-SA"/>
      </w:rPr>
    </w:lvl>
    <w:lvl w:ilvl="4">
      <w:numFmt w:val="bullet"/>
      <w:lvlText w:val="•"/>
      <w:lvlJc w:val="left"/>
      <w:pPr>
        <w:ind w:left="4298" w:hanging="567"/>
      </w:pPr>
      <w:rPr>
        <w:rFonts w:hint="default"/>
        <w:lang w:val="pl-PL" w:eastAsia="en-US" w:bidi="ar-SA"/>
      </w:rPr>
    </w:lvl>
    <w:lvl w:ilvl="5">
      <w:numFmt w:val="bullet"/>
      <w:lvlText w:val="•"/>
      <w:lvlJc w:val="left"/>
      <w:pPr>
        <w:ind w:left="5231" w:hanging="567"/>
      </w:pPr>
      <w:rPr>
        <w:rFonts w:hint="default"/>
        <w:lang w:val="pl-PL" w:eastAsia="en-US" w:bidi="ar-SA"/>
      </w:rPr>
    </w:lvl>
    <w:lvl w:ilvl="6">
      <w:numFmt w:val="bullet"/>
      <w:lvlText w:val="•"/>
      <w:lvlJc w:val="left"/>
      <w:pPr>
        <w:ind w:left="6163" w:hanging="567"/>
      </w:pPr>
      <w:rPr>
        <w:rFonts w:hint="default"/>
        <w:lang w:val="pl-PL" w:eastAsia="en-US" w:bidi="ar-SA"/>
      </w:rPr>
    </w:lvl>
    <w:lvl w:ilvl="7">
      <w:numFmt w:val="bullet"/>
      <w:lvlText w:val="•"/>
      <w:lvlJc w:val="left"/>
      <w:pPr>
        <w:ind w:left="7096" w:hanging="567"/>
      </w:pPr>
      <w:rPr>
        <w:rFonts w:hint="default"/>
        <w:lang w:val="pl-PL" w:eastAsia="en-US" w:bidi="ar-SA"/>
      </w:rPr>
    </w:lvl>
    <w:lvl w:ilvl="8">
      <w:numFmt w:val="bullet"/>
      <w:lvlText w:val="•"/>
      <w:lvlJc w:val="left"/>
      <w:pPr>
        <w:ind w:left="8029" w:hanging="567"/>
      </w:pPr>
      <w:rPr>
        <w:rFonts w:hint="default"/>
        <w:lang w:val="pl-PL" w:eastAsia="en-US" w:bidi="ar-SA"/>
      </w:rPr>
    </w:lvl>
  </w:abstractNum>
  <w:abstractNum w:abstractNumId="32" w15:restartNumberingAfterBreak="0">
    <w:nsid w:val="61A00572"/>
    <w:multiLevelType w:val="multilevel"/>
    <w:tmpl w:val="80FCDED8"/>
    <w:lvl w:ilvl="0">
      <w:start w:val="17"/>
      <w:numFmt w:val="decimal"/>
      <w:lvlText w:val="%1."/>
      <w:lvlJc w:val="left"/>
      <w:pPr>
        <w:ind w:left="444" w:hanging="444"/>
      </w:pPr>
      <w:rPr>
        <w:rFonts w:ascii="Calibri" w:eastAsia="Calibri" w:hAnsi="Calibri" w:cs="Times New Roman" w:hint="default"/>
        <w:sz w:val="22"/>
      </w:rPr>
    </w:lvl>
    <w:lvl w:ilvl="1">
      <w:start w:val="1"/>
      <w:numFmt w:val="decimal"/>
      <w:lvlText w:val="%1.%2."/>
      <w:lvlJc w:val="left"/>
      <w:pPr>
        <w:ind w:left="444" w:hanging="444"/>
      </w:pPr>
      <w:rPr>
        <w:rFonts w:asciiTheme="minorHAnsi" w:eastAsia="Calibri" w:hAnsiTheme="minorHAnsi" w:cstheme="minorHAnsi" w:hint="default"/>
        <w:sz w:val="24"/>
        <w:szCs w:val="24"/>
      </w:rPr>
    </w:lvl>
    <w:lvl w:ilvl="2">
      <w:start w:val="1"/>
      <w:numFmt w:val="decimal"/>
      <w:lvlText w:val="%1.%2.%3."/>
      <w:lvlJc w:val="left"/>
      <w:pPr>
        <w:ind w:left="720" w:hanging="720"/>
      </w:pPr>
      <w:rPr>
        <w:rFonts w:ascii="Calibri" w:eastAsia="Calibri" w:hAnsi="Calibri" w:cs="Times New Roman" w:hint="default"/>
        <w:b w:val="0"/>
        <w:bCs w:val="0"/>
        <w:sz w:val="24"/>
        <w:szCs w:val="24"/>
      </w:rPr>
    </w:lvl>
    <w:lvl w:ilvl="3">
      <w:start w:val="1"/>
      <w:numFmt w:val="decimal"/>
      <w:lvlText w:val="%1.%2.%3.%4."/>
      <w:lvlJc w:val="left"/>
      <w:pPr>
        <w:ind w:left="720" w:hanging="72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080" w:hanging="1080"/>
      </w:pPr>
      <w:rPr>
        <w:rFonts w:ascii="Calibri" w:eastAsia="Calibri" w:hAnsi="Calibri" w:cs="Times New Roman" w:hint="default"/>
        <w:sz w:val="22"/>
      </w:rPr>
    </w:lvl>
    <w:lvl w:ilvl="6">
      <w:start w:val="1"/>
      <w:numFmt w:val="decimal"/>
      <w:lvlText w:val="%1.%2.%3.%4.%5.%6.%7."/>
      <w:lvlJc w:val="left"/>
      <w:pPr>
        <w:ind w:left="1440" w:hanging="1440"/>
      </w:pPr>
      <w:rPr>
        <w:rFonts w:ascii="Calibri" w:eastAsia="Calibri" w:hAnsi="Calibri" w:cs="Times New Roman" w:hint="default"/>
        <w:sz w:val="22"/>
      </w:rPr>
    </w:lvl>
    <w:lvl w:ilvl="7">
      <w:start w:val="1"/>
      <w:numFmt w:val="decimal"/>
      <w:lvlText w:val="%1.%2.%3.%4.%5.%6.%7.%8."/>
      <w:lvlJc w:val="left"/>
      <w:pPr>
        <w:ind w:left="1440" w:hanging="1440"/>
      </w:pPr>
      <w:rPr>
        <w:rFonts w:ascii="Calibri" w:eastAsia="Calibri" w:hAnsi="Calibri" w:cs="Times New Roman" w:hint="default"/>
        <w:sz w:val="22"/>
      </w:rPr>
    </w:lvl>
    <w:lvl w:ilvl="8">
      <w:start w:val="1"/>
      <w:numFmt w:val="decimal"/>
      <w:lvlText w:val="%1.%2.%3.%4.%5.%6.%7.%8.%9."/>
      <w:lvlJc w:val="left"/>
      <w:pPr>
        <w:ind w:left="1800" w:hanging="1800"/>
      </w:pPr>
      <w:rPr>
        <w:rFonts w:ascii="Calibri" w:eastAsia="Calibri" w:hAnsi="Calibri" w:cs="Times New Roman" w:hint="default"/>
        <w:sz w:val="22"/>
      </w:rPr>
    </w:lvl>
  </w:abstractNum>
  <w:abstractNum w:abstractNumId="33" w15:restartNumberingAfterBreak="0">
    <w:nsid w:val="630219CD"/>
    <w:multiLevelType w:val="multilevel"/>
    <w:tmpl w:val="19A899E6"/>
    <w:lvl w:ilvl="0">
      <w:start w:val="20"/>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33775B5"/>
    <w:multiLevelType w:val="hybridMultilevel"/>
    <w:tmpl w:val="C310CE4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7FC0C69"/>
    <w:multiLevelType w:val="multilevel"/>
    <w:tmpl w:val="6DA8214E"/>
    <w:lvl w:ilvl="0">
      <w:start w:val="8"/>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i w:val="0"/>
        <w:iCs/>
      </w:rPr>
    </w:lvl>
    <w:lvl w:ilvl="3">
      <w:start w:val="1"/>
      <w:numFmt w:val="decimal"/>
      <w:lvlText w:val="%1.%2.%3.%4."/>
      <w:lvlJc w:val="left"/>
      <w:pPr>
        <w:ind w:left="1569" w:hanging="720"/>
      </w:pPr>
      <w:rPr>
        <w:rFonts w:hint="default"/>
        <w:i w:val="0"/>
        <w:iCs/>
        <w:color w:val="auto"/>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82D4F03"/>
    <w:multiLevelType w:val="multilevel"/>
    <w:tmpl w:val="D61CA53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4D2451"/>
    <w:multiLevelType w:val="multilevel"/>
    <w:tmpl w:val="CD8E68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EF4128"/>
    <w:multiLevelType w:val="hybridMultilevel"/>
    <w:tmpl w:val="B5E0CE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E5D392F"/>
    <w:multiLevelType w:val="multilevel"/>
    <w:tmpl w:val="9918DE5C"/>
    <w:lvl w:ilvl="0">
      <w:start w:val="6"/>
      <w:numFmt w:val="decimal"/>
      <w:lvlText w:val="%1."/>
      <w:lvlJc w:val="left"/>
      <w:pPr>
        <w:ind w:left="360" w:hanging="360"/>
      </w:pPr>
      <w:rPr>
        <w:rFonts w:hint="default"/>
      </w:rPr>
    </w:lvl>
    <w:lvl w:ilvl="1">
      <w:start w:val="1"/>
      <w:numFmt w:val="decimal"/>
      <w:lvlText w:val="%1.%2."/>
      <w:lvlJc w:val="left"/>
      <w:pPr>
        <w:ind w:left="1059" w:hanging="360"/>
      </w:pPr>
      <w:rPr>
        <w:rFonts w:hint="default"/>
        <w:b w:val="0"/>
        <w:bCs w:val="0"/>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b w:val="0"/>
        <w:bCs w:val="0"/>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1" w15:restartNumberingAfterBreak="0">
    <w:nsid w:val="744D0493"/>
    <w:multiLevelType w:val="multilevel"/>
    <w:tmpl w:val="74CA04F6"/>
    <w:lvl w:ilvl="0">
      <w:start w:val="16"/>
      <w:numFmt w:val="decimal"/>
      <w:lvlText w:val="%1."/>
      <w:lvlJc w:val="left"/>
      <w:pPr>
        <w:ind w:left="660" w:hanging="660"/>
      </w:pPr>
      <w:rPr>
        <w:rFonts w:hint="default"/>
      </w:rPr>
    </w:lvl>
    <w:lvl w:ilvl="1">
      <w:start w:val="3"/>
      <w:numFmt w:val="decimal"/>
      <w:lvlText w:val="%1.%2."/>
      <w:lvlJc w:val="left"/>
      <w:pPr>
        <w:ind w:left="1293" w:hanging="6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42" w15:restartNumberingAfterBreak="0">
    <w:nsid w:val="749C57D9"/>
    <w:multiLevelType w:val="multilevel"/>
    <w:tmpl w:val="D55EF9B8"/>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1.%2.%3."/>
      <w:lvlJc w:val="left"/>
      <w:pPr>
        <w:ind w:left="720" w:hanging="720"/>
      </w:pPr>
      <w:rPr>
        <w:rFonts w:ascii="Calibri" w:hAnsi="Calibri" w:cs="Times New Roman" w:hint="default"/>
        <w:w w:val="105"/>
        <w:sz w:val="24"/>
        <w:szCs w:val="24"/>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43" w15:restartNumberingAfterBreak="0">
    <w:nsid w:val="74D14709"/>
    <w:multiLevelType w:val="multilevel"/>
    <w:tmpl w:val="71183F0C"/>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i w:val="0"/>
        <w:iCs w:val="0"/>
      </w:rPr>
    </w:lvl>
    <w:lvl w:ilvl="3">
      <w:start w:val="1"/>
      <w:numFmt w:val="decimal"/>
      <w:lvlText w:val="%1.%2.%3.%4."/>
      <w:lvlJc w:val="left"/>
      <w:pPr>
        <w:ind w:left="720" w:hanging="720"/>
      </w:pPr>
      <w:rPr>
        <w:rFonts w:ascii="Calibri" w:hAnsi="Calibri" w:cs="Calibri"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226B90"/>
    <w:multiLevelType w:val="multilevel"/>
    <w:tmpl w:val="83E8DE7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0D1129"/>
    <w:multiLevelType w:val="multilevel"/>
    <w:tmpl w:val="2A1241B4"/>
    <w:lvl w:ilvl="0">
      <w:start w:val="13"/>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6" w15:restartNumberingAfterBreak="0">
    <w:nsid w:val="7C8A09B3"/>
    <w:multiLevelType w:val="multilevel"/>
    <w:tmpl w:val="81B200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853841"/>
    <w:multiLevelType w:val="hybridMultilevel"/>
    <w:tmpl w:val="9A648FD4"/>
    <w:lvl w:ilvl="0" w:tplc="2A1CE43C">
      <w:start w:val="1"/>
      <w:numFmt w:val="bullet"/>
      <w:lvlText w:val=""/>
      <w:lvlJc w:val="left"/>
      <w:pPr>
        <w:ind w:left="1276" w:hanging="360"/>
      </w:pPr>
      <w:rPr>
        <w:rFonts w:ascii="Symbol" w:hAnsi="Symbol"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16cid:durableId="486096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154660">
    <w:abstractNumId w:val="37"/>
  </w:num>
  <w:num w:numId="3" w16cid:durableId="1054961637">
    <w:abstractNumId w:val="19"/>
  </w:num>
  <w:num w:numId="4" w16cid:durableId="1835877389">
    <w:abstractNumId w:val="31"/>
  </w:num>
  <w:num w:numId="5" w16cid:durableId="1671566993">
    <w:abstractNumId w:val="2"/>
  </w:num>
  <w:num w:numId="6" w16cid:durableId="1739287140">
    <w:abstractNumId w:val="18"/>
  </w:num>
  <w:num w:numId="7" w16cid:durableId="1125586786">
    <w:abstractNumId w:val="40"/>
  </w:num>
  <w:num w:numId="8" w16cid:durableId="1044409780">
    <w:abstractNumId w:val="24"/>
  </w:num>
  <w:num w:numId="9" w16cid:durableId="1320766746">
    <w:abstractNumId w:val="43"/>
  </w:num>
  <w:num w:numId="10" w16cid:durableId="52316280">
    <w:abstractNumId w:val="35"/>
  </w:num>
  <w:num w:numId="11" w16cid:durableId="1975452600">
    <w:abstractNumId w:val="1"/>
  </w:num>
  <w:num w:numId="12" w16cid:durableId="1408382381">
    <w:abstractNumId w:val="25"/>
  </w:num>
  <w:num w:numId="13" w16cid:durableId="1999267903">
    <w:abstractNumId w:val="20"/>
  </w:num>
  <w:num w:numId="14" w16cid:durableId="214970417">
    <w:abstractNumId w:val="3"/>
  </w:num>
  <w:num w:numId="15" w16cid:durableId="161046096">
    <w:abstractNumId w:val="38"/>
  </w:num>
  <w:num w:numId="16" w16cid:durableId="1662998239">
    <w:abstractNumId w:val="16"/>
  </w:num>
  <w:num w:numId="17" w16cid:durableId="1858344608">
    <w:abstractNumId w:val="7"/>
  </w:num>
  <w:num w:numId="18" w16cid:durableId="1001080207">
    <w:abstractNumId w:val="4"/>
  </w:num>
  <w:num w:numId="19" w16cid:durableId="1216963923">
    <w:abstractNumId w:val="41"/>
  </w:num>
  <w:num w:numId="20" w16cid:durableId="453712141">
    <w:abstractNumId w:val="32"/>
  </w:num>
  <w:num w:numId="21" w16cid:durableId="917903598">
    <w:abstractNumId w:val="23"/>
  </w:num>
  <w:num w:numId="22" w16cid:durableId="263079655">
    <w:abstractNumId w:val="27"/>
  </w:num>
  <w:num w:numId="23" w16cid:durableId="1017462915">
    <w:abstractNumId w:val="6"/>
  </w:num>
  <w:num w:numId="24" w16cid:durableId="359823958">
    <w:abstractNumId w:val="33"/>
  </w:num>
  <w:num w:numId="25" w16cid:durableId="135146265">
    <w:abstractNumId w:val="5"/>
  </w:num>
  <w:num w:numId="26" w16cid:durableId="436216574">
    <w:abstractNumId w:val="17"/>
  </w:num>
  <w:num w:numId="27" w16cid:durableId="556555735">
    <w:abstractNumId w:val="36"/>
  </w:num>
  <w:num w:numId="28" w16cid:durableId="1313096158">
    <w:abstractNumId w:val="9"/>
  </w:num>
  <w:num w:numId="29" w16cid:durableId="732974447">
    <w:abstractNumId w:val="10"/>
  </w:num>
  <w:num w:numId="30" w16cid:durableId="1204365239">
    <w:abstractNumId w:val="42"/>
  </w:num>
  <w:num w:numId="31" w16cid:durableId="157310786">
    <w:abstractNumId w:val="11"/>
  </w:num>
  <w:num w:numId="32" w16cid:durableId="229192709">
    <w:abstractNumId w:val="45"/>
  </w:num>
  <w:num w:numId="33" w16cid:durableId="972907200">
    <w:abstractNumId w:val="44"/>
  </w:num>
  <w:num w:numId="34" w16cid:durableId="463544927">
    <w:abstractNumId w:val="28"/>
  </w:num>
  <w:num w:numId="35" w16cid:durableId="1089739842">
    <w:abstractNumId w:val="21"/>
  </w:num>
  <w:num w:numId="36" w16cid:durableId="42101446">
    <w:abstractNumId w:val="46"/>
  </w:num>
  <w:num w:numId="37" w16cid:durableId="753744858">
    <w:abstractNumId w:val="30"/>
  </w:num>
  <w:num w:numId="38" w16cid:durableId="1394157787">
    <w:abstractNumId w:val="22"/>
  </w:num>
  <w:num w:numId="39" w16cid:durableId="931813357">
    <w:abstractNumId w:val="14"/>
  </w:num>
  <w:num w:numId="40" w16cid:durableId="1993168878">
    <w:abstractNumId w:val="47"/>
  </w:num>
  <w:num w:numId="41" w16cid:durableId="179785943">
    <w:abstractNumId w:val="15"/>
  </w:num>
  <w:num w:numId="42" w16cid:durableId="1634747987">
    <w:abstractNumId w:val="12"/>
  </w:num>
  <w:num w:numId="43" w16cid:durableId="783619123">
    <w:abstractNumId w:val="8"/>
  </w:num>
  <w:num w:numId="44" w16cid:durableId="460029271">
    <w:abstractNumId w:val="29"/>
  </w:num>
  <w:num w:numId="45" w16cid:durableId="658928486">
    <w:abstractNumId w:val="39"/>
  </w:num>
  <w:num w:numId="46" w16cid:durableId="673603842">
    <w:abstractNumId w:val="34"/>
  </w:num>
  <w:num w:numId="47" w16cid:durableId="346827942">
    <w:abstractNumId w:val="0"/>
  </w:num>
  <w:num w:numId="48" w16cid:durableId="90914690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F6"/>
    <w:rsid w:val="000133DB"/>
    <w:rsid w:val="00025521"/>
    <w:rsid w:val="00062C3E"/>
    <w:rsid w:val="00064A22"/>
    <w:rsid w:val="00085E99"/>
    <w:rsid w:val="00091A39"/>
    <w:rsid w:val="000968E4"/>
    <w:rsid w:val="000A0386"/>
    <w:rsid w:val="00123C9F"/>
    <w:rsid w:val="00167161"/>
    <w:rsid w:val="001675DA"/>
    <w:rsid w:val="00190814"/>
    <w:rsid w:val="002151FC"/>
    <w:rsid w:val="00216247"/>
    <w:rsid w:val="0021731B"/>
    <w:rsid w:val="00237A31"/>
    <w:rsid w:val="002470D3"/>
    <w:rsid w:val="00252D3D"/>
    <w:rsid w:val="00273683"/>
    <w:rsid w:val="00274AD7"/>
    <w:rsid w:val="00283F01"/>
    <w:rsid w:val="0029696E"/>
    <w:rsid w:val="002A3852"/>
    <w:rsid w:val="002E2BBC"/>
    <w:rsid w:val="002E6BF7"/>
    <w:rsid w:val="00322DF6"/>
    <w:rsid w:val="003340BD"/>
    <w:rsid w:val="00340F87"/>
    <w:rsid w:val="00347664"/>
    <w:rsid w:val="003751AE"/>
    <w:rsid w:val="0038139D"/>
    <w:rsid w:val="003A0D75"/>
    <w:rsid w:val="003D3AC3"/>
    <w:rsid w:val="003D5AF4"/>
    <w:rsid w:val="003E5972"/>
    <w:rsid w:val="003F7A7A"/>
    <w:rsid w:val="00444CCD"/>
    <w:rsid w:val="00446637"/>
    <w:rsid w:val="00482707"/>
    <w:rsid w:val="004855DF"/>
    <w:rsid w:val="00490C50"/>
    <w:rsid w:val="004A66E0"/>
    <w:rsid w:val="004C5737"/>
    <w:rsid w:val="004D2A14"/>
    <w:rsid w:val="004E3267"/>
    <w:rsid w:val="004F17E7"/>
    <w:rsid w:val="004F7212"/>
    <w:rsid w:val="00504B41"/>
    <w:rsid w:val="00504E52"/>
    <w:rsid w:val="0052387D"/>
    <w:rsid w:val="00531B25"/>
    <w:rsid w:val="005633D9"/>
    <w:rsid w:val="0058406B"/>
    <w:rsid w:val="005C0E4B"/>
    <w:rsid w:val="005C14FB"/>
    <w:rsid w:val="005C773F"/>
    <w:rsid w:val="005E3BEA"/>
    <w:rsid w:val="005F5464"/>
    <w:rsid w:val="00606BA0"/>
    <w:rsid w:val="0064052C"/>
    <w:rsid w:val="0064209C"/>
    <w:rsid w:val="006705F8"/>
    <w:rsid w:val="00673F4E"/>
    <w:rsid w:val="00674626"/>
    <w:rsid w:val="00684DC1"/>
    <w:rsid w:val="006E0458"/>
    <w:rsid w:val="006F6493"/>
    <w:rsid w:val="00722947"/>
    <w:rsid w:val="007337C7"/>
    <w:rsid w:val="007429B0"/>
    <w:rsid w:val="007657F8"/>
    <w:rsid w:val="00774893"/>
    <w:rsid w:val="007A18ED"/>
    <w:rsid w:val="007A380D"/>
    <w:rsid w:val="007A69E9"/>
    <w:rsid w:val="007C6D6A"/>
    <w:rsid w:val="007E56D7"/>
    <w:rsid w:val="00805007"/>
    <w:rsid w:val="008074CC"/>
    <w:rsid w:val="00815220"/>
    <w:rsid w:val="0082610D"/>
    <w:rsid w:val="00840D32"/>
    <w:rsid w:val="00844242"/>
    <w:rsid w:val="00851EF8"/>
    <w:rsid w:val="00854F51"/>
    <w:rsid w:val="00861EE8"/>
    <w:rsid w:val="00874EAA"/>
    <w:rsid w:val="00886AB8"/>
    <w:rsid w:val="008B1B4F"/>
    <w:rsid w:val="008E0193"/>
    <w:rsid w:val="008E7639"/>
    <w:rsid w:val="008F56BB"/>
    <w:rsid w:val="0090053E"/>
    <w:rsid w:val="00905EA2"/>
    <w:rsid w:val="0091218D"/>
    <w:rsid w:val="009325B4"/>
    <w:rsid w:val="00942658"/>
    <w:rsid w:val="00950273"/>
    <w:rsid w:val="00961BC5"/>
    <w:rsid w:val="00976F35"/>
    <w:rsid w:val="00992A0E"/>
    <w:rsid w:val="009B2AC9"/>
    <w:rsid w:val="00A01B4D"/>
    <w:rsid w:val="00A155BC"/>
    <w:rsid w:val="00A25EF2"/>
    <w:rsid w:val="00A72676"/>
    <w:rsid w:val="00AA31BE"/>
    <w:rsid w:val="00AA55E1"/>
    <w:rsid w:val="00AD27EA"/>
    <w:rsid w:val="00B05A82"/>
    <w:rsid w:val="00B15157"/>
    <w:rsid w:val="00B16245"/>
    <w:rsid w:val="00B47A6C"/>
    <w:rsid w:val="00B75720"/>
    <w:rsid w:val="00BD224F"/>
    <w:rsid w:val="00BD6451"/>
    <w:rsid w:val="00BE6FFB"/>
    <w:rsid w:val="00C17D77"/>
    <w:rsid w:val="00C43049"/>
    <w:rsid w:val="00C53750"/>
    <w:rsid w:val="00C8089F"/>
    <w:rsid w:val="00C91CA3"/>
    <w:rsid w:val="00C9521D"/>
    <w:rsid w:val="00CE0E9C"/>
    <w:rsid w:val="00CF04B7"/>
    <w:rsid w:val="00D13256"/>
    <w:rsid w:val="00D306CD"/>
    <w:rsid w:val="00D6444E"/>
    <w:rsid w:val="00D84765"/>
    <w:rsid w:val="00D94D8D"/>
    <w:rsid w:val="00DF799E"/>
    <w:rsid w:val="00E019C2"/>
    <w:rsid w:val="00E0707A"/>
    <w:rsid w:val="00E55C3F"/>
    <w:rsid w:val="00E63F66"/>
    <w:rsid w:val="00EA2C96"/>
    <w:rsid w:val="00EC7542"/>
    <w:rsid w:val="00EE4BD2"/>
    <w:rsid w:val="00EF4391"/>
    <w:rsid w:val="00EF4E83"/>
    <w:rsid w:val="00F1042A"/>
    <w:rsid w:val="00F225DA"/>
    <w:rsid w:val="00F426BD"/>
    <w:rsid w:val="00F44609"/>
    <w:rsid w:val="00F66F4D"/>
    <w:rsid w:val="00F81D17"/>
    <w:rsid w:val="00F93D59"/>
    <w:rsid w:val="00F978AF"/>
    <w:rsid w:val="00FB5674"/>
    <w:rsid w:val="00FB7AC2"/>
    <w:rsid w:val="00FE4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A527352"/>
  <w15:chartTrackingRefBased/>
  <w15:docId w15:val="{80DB157E-7D68-4BDC-9C09-CA8AB01F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DF6"/>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322DF6"/>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322DF6"/>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semiHidden/>
    <w:unhideWhenUsed/>
    <w:qFormat/>
    <w:rsid w:val="00322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2DF6"/>
    <w:rPr>
      <w:rFonts w:ascii="Arial" w:eastAsia="Times New Roman" w:hAnsi="Arial" w:cs="Times New Roman"/>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322DF6"/>
    <w:rPr>
      <w:rFonts w:ascii="Cambria" w:eastAsia="Times New Roman" w:hAnsi="Cambria" w:cs="Times New Roman"/>
      <w:b/>
      <w:bCs/>
      <w:color w:val="4F81BD"/>
      <w:kern w:val="0"/>
      <w:sz w:val="26"/>
      <w:szCs w:val="26"/>
      <w:lang w:eastAsia="pl-PL"/>
      <w14:ligatures w14:val="none"/>
    </w:rPr>
  </w:style>
  <w:style w:type="character" w:customStyle="1" w:styleId="Nagwek3Znak">
    <w:name w:val="Nagłówek 3 Znak"/>
    <w:basedOn w:val="Domylnaczcionkaakapitu"/>
    <w:link w:val="Nagwek3"/>
    <w:uiPriority w:val="9"/>
    <w:semiHidden/>
    <w:rsid w:val="00322DF6"/>
    <w:rPr>
      <w:rFonts w:asciiTheme="majorHAnsi" w:eastAsiaTheme="majorEastAsia" w:hAnsiTheme="majorHAnsi" w:cstheme="majorBidi"/>
      <w:color w:val="1F3763" w:themeColor="accent1" w:themeShade="7F"/>
      <w:kern w:val="0"/>
      <w:sz w:val="24"/>
      <w:szCs w:val="24"/>
      <w14:ligatures w14:val="none"/>
    </w:rPr>
  </w:style>
  <w:style w:type="character" w:styleId="Tekstzastpczy">
    <w:name w:val="Placeholder Text"/>
    <w:uiPriority w:val="99"/>
    <w:semiHidden/>
    <w:rsid w:val="00322DF6"/>
    <w:rPr>
      <w:color w:val="808080"/>
    </w:rPr>
  </w:style>
  <w:style w:type="paragraph" w:styleId="Tekstdymka">
    <w:name w:val="Balloon Text"/>
    <w:basedOn w:val="Normalny"/>
    <w:link w:val="TekstdymkaZnak"/>
    <w:uiPriority w:val="99"/>
    <w:semiHidden/>
    <w:unhideWhenUsed/>
    <w:rsid w:val="00322D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2DF6"/>
    <w:rPr>
      <w:rFonts w:ascii="Tahoma" w:eastAsia="Calibri" w:hAnsi="Tahoma" w:cs="Tahoma"/>
      <w:kern w:val="0"/>
      <w:sz w:val="16"/>
      <w:szCs w:val="16"/>
      <w14:ligatures w14:val="none"/>
    </w:rPr>
  </w:style>
  <w:style w:type="paragraph" w:styleId="Akapitzlist">
    <w:name w:val="List Paragraph"/>
    <w:aliases w:val="CW_Lista,Numerowanie,Akapit z listą BS,Kolorowa lista — akcent 11,Obiekt,List Paragraph1,Akapit z listą 1,BulletC,Normal,Akapit z listą31,Nag1,Podsis rysunku,List Paragraph,Wyliczanie,Punktor - wymiennik,Akapit z listą3,L1,2 heading"/>
    <w:basedOn w:val="Normalny"/>
    <w:link w:val="AkapitzlistZnak"/>
    <w:uiPriority w:val="34"/>
    <w:qFormat/>
    <w:rsid w:val="00322DF6"/>
    <w:pPr>
      <w:ind w:left="720"/>
      <w:contextualSpacing/>
    </w:pPr>
  </w:style>
  <w:style w:type="character" w:customStyle="1" w:styleId="AkapitzlistZnak">
    <w:name w:val="Akapit z listą Znak"/>
    <w:aliases w:val="CW_Lista Znak,Numerowanie Znak,Akapit z listą BS Znak,Kolorowa lista — akcent 11 Znak,Obiekt Znak,List Paragraph1 Znak,Akapit z listą 1 Znak,BulletC Znak,Normal Znak,Akapit z listą31 Znak,Nag1 Znak,Podsis rysunku Znak,Wyliczanie Znak"/>
    <w:basedOn w:val="Domylnaczcionkaakapitu"/>
    <w:link w:val="Akapitzlist"/>
    <w:uiPriority w:val="34"/>
    <w:qFormat/>
    <w:locked/>
    <w:rsid w:val="00322DF6"/>
    <w:rPr>
      <w:rFonts w:ascii="Calibri" w:eastAsia="Calibri" w:hAnsi="Calibri" w:cs="Times New Roman"/>
      <w:kern w:val="0"/>
      <w14:ligatures w14:val="none"/>
    </w:rPr>
  </w:style>
  <w:style w:type="character" w:styleId="Hipercze">
    <w:name w:val="Hyperlink"/>
    <w:unhideWhenUsed/>
    <w:rsid w:val="00322DF6"/>
    <w:rPr>
      <w:color w:val="0000FF"/>
      <w:u w:val="single"/>
    </w:rPr>
  </w:style>
  <w:style w:type="character" w:styleId="Uwydatnienie">
    <w:name w:val="Emphasis"/>
    <w:uiPriority w:val="20"/>
    <w:qFormat/>
    <w:rsid w:val="00322DF6"/>
    <w:rPr>
      <w:i/>
      <w:iCs/>
    </w:rPr>
  </w:style>
  <w:style w:type="character" w:customStyle="1" w:styleId="alb">
    <w:name w:val="a_lb"/>
    <w:basedOn w:val="Domylnaczcionkaakapitu"/>
    <w:rsid w:val="00322DF6"/>
  </w:style>
  <w:style w:type="paragraph" w:customStyle="1" w:styleId="text-justify">
    <w:name w:val="text-justify"/>
    <w:basedOn w:val="Normalny"/>
    <w:rsid w:val="00322DF6"/>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322DF6"/>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rsid w:val="00322DF6"/>
    <w:rPr>
      <w:rFonts w:ascii="Calibri" w:eastAsia="Calibri" w:hAnsi="Calibri" w:cs="Times New Roman"/>
      <w:kern w:val="0"/>
      <w14:ligatures w14:val="none"/>
    </w:rPr>
  </w:style>
  <w:style w:type="paragraph" w:styleId="Stopka">
    <w:name w:val="footer"/>
    <w:basedOn w:val="Normalny"/>
    <w:link w:val="StopkaZnak"/>
    <w:uiPriority w:val="99"/>
    <w:unhideWhenUsed/>
    <w:rsid w:val="00322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DF6"/>
    <w:rPr>
      <w:rFonts w:ascii="Calibri" w:eastAsia="Calibri" w:hAnsi="Calibri" w:cs="Times New Roman"/>
      <w:kern w:val="0"/>
      <w14:ligatures w14:val="none"/>
    </w:rPr>
  </w:style>
  <w:style w:type="paragraph" w:styleId="Tekstpodstawowy">
    <w:name w:val="Body Text"/>
    <w:basedOn w:val="Normalny"/>
    <w:link w:val="TekstpodstawowyZnak1"/>
    <w:rsid w:val="00322DF6"/>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uiPriority w:val="99"/>
    <w:semiHidden/>
    <w:rsid w:val="00322DF6"/>
    <w:rPr>
      <w:rFonts w:ascii="Calibri" w:eastAsia="Calibri" w:hAnsi="Calibri" w:cs="Times New Roman"/>
      <w:kern w:val="0"/>
      <w14:ligatures w14:val="none"/>
    </w:rPr>
  </w:style>
  <w:style w:type="character" w:customStyle="1" w:styleId="TekstpodstawowyZnak1">
    <w:name w:val="Tekst podstawowy Znak1"/>
    <w:link w:val="Tekstpodstawowy"/>
    <w:rsid w:val="00322DF6"/>
    <w:rPr>
      <w:rFonts w:ascii="Times New Roman" w:eastAsia="Times New Roman" w:hAnsi="Times New Roman" w:cs="Times New Roman"/>
      <w:kern w:val="0"/>
      <w:sz w:val="24"/>
      <w:szCs w:val="24"/>
      <w:lang w:eastAsia="ar-SA"/>
      <w14:ligatures w14:val="none"/>
    </w:rPr>
  </w:style>
  <w:style w:type="character" w:styleId="Odwoaniedokomentarza">
    <w:name w:val="annotation reference"/>
    <w:uiPriority w:val="99"/>
    <w:semiHidden/>
    <w:unhideWhenUsed/>
    <w:rsid w:val="00322DF6"/>
    <w:rPr>
      <w:sz w:val="16"/>
      <w:szCs w:val="16"/>
    </w:rPr>
  </w:style>
  <w:style w:type="paragraph" w:styleId="Tekstkomentarza">
    <w:name w:val="annotation text"/>
    <w:basedOn w:val="Normalny"/>
    <w:link w:val="TekstkomentarzaZnak"/>
    <w:uiPriority w:val="99"/>
    <w:unhideWhenUsed/>
    <w:rsid w:val="00322DF6"/>
    <w:pPr>
      <w:spacing w:line="240" w:lineRule="auto"/>
    </w:pPr>
    <w:rPr>
      <w:sz w:val="20"/>
      <w:szCs w:val="20"/>
    </w:rPr>
  </w:style>
  <w:style w:type="character" w:customStyle="1" w:styleId="TekstkomentarzaZnak">
    <w:name w:val="Tekst komentarza Znak"/>
    <w:basedOn w:val="Domylnaczcionkaakapitu"/>
    <w:link w:val="Tekstkomentarza"/>
    <w:uiPriority w:val="99"/>
    <w:rsid w:val="00322DF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22DF6"/>
    <w:rPr>
      <w:b/>
      <w:bCs/>
    </w:rPr>
  </w:style>
  <w:style w:type="character" w:customStyle="1" w:styleId="TematkomentarzaZnak">
    <w:name w:val="Temat komentarza Znak"/>
    <w:basedOn w:val="TekstkomentarzaZnak"/>
    <w:link w:val="Tematkomentarza"/>
    <w:uiPriority w:val="99"/>
    <w:semiHidden/>
    <w:rsid w:val="00322DF6"/>
    <w:rPr>
      <w:rFonts w:ascii="Calibri" w:eastAsia="Calibri" w:hAnsi="Calibri" w:cs="Times New Roman"/>
      <w:b/>
      <w:bCs/>
      <w:kern w:val="0"/>
      <w:sz w:val="20"/>
      <w:szCs w:val="20"/>
      <w14:ligatures w14:val="none"/>
    </w:rPr>
  </w:style>
  <w:style w:type="character" w:styleId="UyteHipercze">
    <w:name w:val="FollowedHyperlink"/>
    <w:uiPriority w:val="99"/>
    <w:semiHidden/>
    <w:unhideWhenUsed/>
    <w:rsid w:val="00322DF6"/>
    <w:rPr>
      <w:color w:val="800080"/>
      <w:u w:val="single"/>
    </w:rPr>
  </w:style>
  <w:style w:type="paragraph" w:styleId="Tytu">
    <w:name w:val="Title"/>
    <w:basedOn w:val="Normalny"/>
    <w:link w:val="TytuZnak"/>
    <w:qFormat/>
    <w:rsid w:val="00322DF6"/>
    <w:pPr>
      <w:spacing w:after="0" w:line="240" w:lineRule="auto"/>
      <w:jc w:val="center"/>
    </w:pPr>
    <w:rPr>
      <w:rFonts w:ascii="Times New Roman" w:eastAsia="Times New Roman" w:hAnsi="Times New Roman"/>
      <w:b/>
      <w:sz w:val="40"/>
      <w:szCs w:val="20"/>
    </w:rPr>
  </w:style>
  <w:style w:type="character" w:customStyle="1" w:styleId="TytuZnak">
    <w:name w:val="Tytuł Znak"/>
    <w:basedOn w:val="Domylnaczcionkaakapitu"/>
    <w:link w:val="Tytu"/>
    <w:rsid w:val="00322DF6"/>
    <w:rPr>
      <w:rFonts w:ascii="Times New Roman" w:eastAsia="Times New Roman" w:hAnsi="Times New Roman" w:cs="Times New Roman"/>
      <w:b/>
      <w:kern w:val="0"/>
      <w:sz w:val="40"/>
      <w:szCs w:val="20"/>
      <w14:ligatures w14:val="none"/>
    </w:rPr>
  </w:style>
  <w:style w:type="paragraph" w:customStyle="1" w:styleId="2poziomELO">
    <w:name w:val="2_poziom_ELO"/>
    <w:basedOn w:val="Nagwek1"/>
    <w:rsid w:val="00322DF6"/>
    <w:pPr>
      <w:numPr>
        <w:ilvl w:val="1"/>
        <w:numId w:val="1"/>
      </w:numPr>
      <w:tabs>
        <w:tab w:val="clear" w:pos="574"/>
        <w:tab w:val="num" w:pos="360"/>
      </w:tabs>
      <w:spacing w:before="0" w:after="0" w:line="360" w:lineRule="auto"/>
      <w:ind w:left="360" w:hanging="360"/>
    </w:pPr>
    <w:rPr>
      <w:rFonts w:ascii="Verdana" w:hAnsi="Verdana"/>
      <w:sz w:val="20"/>
      <w:szCs w:val="20"/>
    </w:rPr>
  </w:style>
  <w:style w:type="paragraph" w:customStyle="1" w:styleId="3poziomELO">
    <w:name w:val="3_poziom_ELO"/>
    <w:basedOn w:val="Nagwek1"/>
    <w:rsid w:val="00322DF6"/>
    <w:pPr>
      <w:tabs>
        <w:tab w:val="num" w:pos="574"/>
      </w:tabs>
      <w:spacing w:before="0" w:after="0" w:line="360" w:lineRule="auto"/>
      <w:ind w:left="574" w:hanging="432"/>
    </w:pPr>
    <w:rPr>
      <w:rFonts w:ascii="Verdana" w:hAnsi="Verdana"/>
      <w:sz w:val="20"/>
      <w:szCs w:val="20"/>
    </w:rPr>
  </w:style>
  <w:style w:type="paragraph" w:customStyle="1" w:styleId="Default">
    <w:name w:val="Default"/>
    <w:rsid w:val="00322DF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2">
    <w:name w:val="Body Text 2"/>
    <w:basedOn w:val="Normalny"/>
    <w:link w:val="Tekstpodstawowy2Znak"/>
    <w:uiPriority w:val="99"/>
    <w:semiHidden/>
    <w:unhideWhenUsed/>
    <w:rsid w:val="00322DF6"/>
    <w:pPr>
      <w:spacing w:after="120" w:line="480" w:lineRule="auto"/>
    </w:pPr>
  </w:style>
  <w:style w:type="character" w:customStyle="1" w:styleId="Tekstpodstawowy2Znak">
    <w:name w:val="Tekst podstawowy 2 Znak"/>
    <w:basedOn w:val="Domylnaczcionkaakapitu"/>
    <w:link w:val="Tekstpodstawowy2"/>
    <w:uiPriority w:val="99"/>
    <w:semiHidden/>
    <w:rsid w:val="00322DF6"/>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322D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2DF6"/>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322DF6"/>
    <w:rPr>
      <w:vertAlign w:val="superscript"/>
    </w:rPr>
  </w:style>
  <w:style w:type="paragraph" w:styleId="Zwykytekst">
    <w:name w:val="Plain Text"/>
    <w:basedOn w:val="Normalny"/>
    <w:link w:val="ZwykytekstZnak"/>
    <w:semiHidden/>
    <w:unhideWhenUsed/>
    <w:rsid w:val="00322DF6"/>
    <w:pPr>
      <w:spacing w:after="0" w:line="240" w:lineRule="auto"/>
    </w:pPr>
    <w:rPr>
      <w:rFonts w:ascii="Consolas" w:eastAsia="Times New Roman" w:hAnsi="Consolas"/>
      <w:sz w:val="21"/>
      <w:szCs w:val="21"/>
    </w:rPr>
  </w:style>
  <w:style w:type="character" w:customStyle="1" w:styleId="ZwykytekstZnak">
    <w:name w:val="Zwykły tekst Znak"/>
    <w:basedOn w:val="Domylnaczcionkaakapitu"/>
    <w:link w:val="Zwykytekst"/>
    <w:semiHidden/>
    <w:rsid w:val="00322DF6"/>
    <w:rPr>
      <w:rFonts w:ascii="Consolas" w:eastAsia="Times New Roman" w:hAnsi="Consolas" w:cs="Times New Roman"/>
      <w:kern w:val="0"/>
      <w:sz w:val="21"/>
      <w:szCs w:val="21"/>
      <w14:ligatures w14:val="none"/>
    </w:rPr>
  </w:style>
  <w:style w:type="paragraph" w:customStyle="1" w:styleId="Tekstpodstawowy21">
    <w:name w:val="Tekst podstawowy 21"/>
    <w:basedOn w:val="Normalny"/>
    <w:rsid w:val="00322DF6"/>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322DF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322DF6"/>
    <w:pPr>
      <w:widowControl w:val="0"/>
      <w:numPr>
        <w:numId w:val="2"/>
      </w:numPr>
      <w:tabs>
        <w:tab w:val="left" w:pos="567"/>
      </w:tabs>
      <w:spacing w:before="20" w:after="40"/>
      <w:ind w:left="567" w:hanging="567"/>
      <w:jc w:val="both"/>
    </w:pPr>
    <w:rPr>
      <w:snapToGrid w:val="0"/>
    </w:rPr>
  </w:style>
  <w:style w:type="paragraph" w:customStyle="1" w:styleId="Akapit11">
    <w:name w:val="Akapit 1.1."/>
    <w:basedOn w:val="Normalny"/>
    <w:qFormat/>
    <w:rsid w:val="00322DF6"/>
    <w:pPr>
      <w:widowControl w:val="0"/>
      <w:numPr>
        <w:ilvl w:val="1"/>
        <w:numId w:val="2"/>
      </w:numPr>
      <w:tabs>
        <w:tab w:val="left" w:pos="992"/>
      </w:tabs>
      <w:spacing w:before="20" w:after="40"/>
      <w:ind w:left="993" w:hanging="709"/>
      <w:jc w:val="both"/>
    </w:pPr>
    <w:rPr>
      <w:snapToGrid w:val="0"/>
    </w:rPr>
  </w:style>
  <w:style w:type="character" w:customStyle="1" w:styleId="Akapit1Char">
    <w:name w:val="Akapit 1. Char"/>
    <w:link w:val="Akapit1"/>
    <w:rsid w:val="00322DF6"/>
    <w:rPr>
      <w:rFonts w:ascii="Calibri" w:eastAsia="Calibri" w:hAnsi="Calibri" w:cs="Times New Roman"/>
      <w:snapToGrid w:val="0"/>
      <w:kern w:val="0"/>
      <w14:ligatures w14:val="none"/>
    </w:rPr>
  </w:style>
  <w:style w:type="paragraph" w:customStyle="1" w:styleId="Akapit111">
    <w:name w:val="Akapit 1.1.1."/>
    <w:basedOn w:val="Normalny"/>
    <w:qFormat/>
    <w:rsid w:val="00322DF6"/>
    <w:pPr>
      <w:widowControl w:val="0"/>
      <w:numPr>
        <w:ilvl w:val="2"/>
        <w:numId w:val="2"/>
      </w:numPr>
      <w:tabs>
        <w:tab w:val="left" w:pos="1418"/>
      </w:tabs>
      <w:spacing w:before="20" w:after="40"/>
      <w:ind w:left="1418" w:hanging="851"/>
      <w:jc w:val="both"/>
    </w:pPr>
    <w:rPr>
      <w:snapToGrid w:val="0"/>
    </w:rPr>
  </w:style>
  <w:style w:type="paragraph" w:customStyle="1" w:styleId="Akapit1111">
    <w:name w:val="Akapit 1.1.1.1."/>
    <w:basedOn w:val="Normalny"/>
    <w:qFormat/>
    <w:rsid w:val="00322DF6"/>
    <w:pPr>
      <w:widowControl w:val="0"/>
      <w:numPr>
        <w:ilvl w:val="3"/>
        <w:numId w:val="2"/>
      </w:numPr>
      <w:tabs>
        <w:tab w:val="left" w:pos="1985"/>
      </w:tabs>
      <w:spacing w:before="20" w:after="40"/>
      <w:ind w:left="1985" w:hanging="1134"/>
      <w:jc w:val="both"/>
    </w:pPr>
    <w:rPr>
      <w:snapToGrid w:val="0"/>
    </w:rPr>
  </w:style>
  <w:style w:type="paragraph" w:customStyle="1" w:styleId="Tytu1">
    <w:name w:val="Tytuł1"/>
    <w:basedOn w:val="Normalny"/>
    <w:rsid w:val="00322DF6"/>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322DF6"/>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322DF6"/>
    <w:rPr>
      <w:rFonts w:ascii="Times New Roman" w:eastAsia="Calibri" w:hAnsi="Times New Roman" w:cs="Times New Roman"/>
      <w:kern w:val="0"/>
      <w:sz w:val="24"/>
      <w:szCs w:val="20"/>
      <w14:ligatures w14:val="none"/>
    </w:rPr>
  </w:style>
  <w:style w:type="character" w:customStyle="1" w:styleId="Nierozpoznanawzmianka1">
    <w:name w:val="Nierozpoznana wzmianka1"/>
    <w:uiPriority w:val="99"/>
    <w:semiHidden/>
    <w:unhideWhenUsed/>
    <w:rsid w:val="00322DF6"/>
    <w:rPr>
      <w:color w:val="605E5C"/>
      <w:shd w:val="clear" w:color="auto" w:fill="E1DFDD"/>
    </w:rPr>
  </w:style>
  <w:style w:type="paragraph" w:styleId="Tekstpodstawowy3">
    <w:name w:val="Body Text 3"/>
    <w:basedOn w:val="Normalny"/>
    <w:link w:val="Tekstpodstawowy3Znak"/>
    <w:uiPriority w:val="99"/>
    <w:unhideWhenUsed/>
    <w:rsid w:val="00322DF6"/>
    <w:pPr>
      <w:spacing w:after="120"/>
    </w:pPr>
    <w:rPr>
      <w:sz w:val="16"/>
      <w:szCs w:val="16"/>
    </w:rPr>
  </w:style>
  <w:style w:type="character" w:customStyle="1" w:styleId="Tekstpodstawowy3Znak">
    <w:name w:val="Tekst podstawowy 3 Znak"/>
    <w:basedOn w:val="Domylnaczcionkaakapitu"/>
    <w:link w:val="Tekstpodstawowy3"/>
    <w:uiPriority w:val="99"/>
    <w:rsid w:val="00322DF6"/>
    <w:rPr>
      <w:rFonts w:ascii="Calibri" w:eastAsia="Calibri" w:hAnsi="Calibri" w:cs="Times New Roman"/>
      <w:kern w:val="0"/>
      <w:sz w:val="16"/>
      <w:szCs w:val="16"/>
      <w14:ligatures w14:val="none"/>
    </w:rPr>
  </w:style>
  <w:style w:type="paragraph" w:styleId="Poprawka">
    <w:name w:val="Revision"/>
    <w:hidden/>
    <w:uiPriority w:val="99"/>
    <w:semiHidden/>
    <w:rsid w:val="00322DF6"/>
    <w:pPr>
      <w:spacing w:after="0" w:line="240" w:lineRule="auto"/>
    </w:pPr>
    <w:rPr>
      <w:rFonts w:ascii="Calibri" w:eastAsia="Calibri" w:hAnsi="Calibri" w:cs="Times New Roman"/>
      <w:kern w:val="0"/>
      <w14:ligatures w14:val="none"/>
    </w:rPr>
  </w:style>
  <w:style w:type="paragraph" w:customStyle="1" w:styleId="Styl1">
    <w:name w:val="Styl1"/>
    <w:basedOn w:val="Normalny"/>
    <w:rsid w:val="00322DF6"/>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322DF6"/>
    <w:rPr>
      <w:color w:val="605E5C"/>
      <w:shd w:val="clear" w:color="auto" w:fill="E1DFDD"/>
    </w:rPr>
  </w:style>
  <w:style w:type="character" w:customStyle="1" w:styleId="Teksttreci2">
    <w:name w:val="Tekst treści (2)_"/>
    <w:link w:val="Teksttreci20"/>
    <w:locked/>
    <w:rsid w:val="00322DF6"/>
    <w:rPr>
      <w:rFonts w:ascii="Tahoma" w:eastAsia="Tahoma" w:hAnsi="Tahoma" w:cs="Tahoma"/>
      <w:sz w:val="19"/>
      <w:szCs w:val="19"/>
      <w:shd w:val="clear" w:color="auto" w:fill="FFFFFF"/>
    </w:rPr>
  </w:style>
  <w:style w:type="paragraph" w:customStyle="1" w:styleId="Teksttreci20">
    <w:name w:val="Tekst treści (2)"/>
    <w:basedOn w:val="Normalny"/>
    <w:link w:val="Teksttreci2"/>
    <w:rsid w:val="00322DF6"/>
    <w:pPr>
      <w:widowControl w:val="0"/>
      <w:shd w:val="clear" w:color="auto" w:fill="FFFFFF"/>
      <w:spacing w:after="240" w:line="0" w:lineRule="atLeast"/>
      <w:ind w:hanging="400"/>
      <w:jc w:val="both"/>
    </w:pPr>
    <w:rPr>
      <w:rFonts w:ascii="Tahoma" w:eastAsia="Tahoma" w:hAnsi="Tahoma" w:cs="Tahoma"/>
      <w:kern w:val="2"/>
      <w:sz w:val="19"/>
      <w:szCs w:val="19"/>
      <w14:ligatures w14:val="standardContextual"/>
    </w:rPr>
  </w:style>
  <w:style w:type="paragraph" w:styleId="NormalnyWeb">
    <w:name w:val="Normal (Web)"/>
    <w:basedOn w:val="Normalny"/>
    <w:qFormat/>
    <w:rsid w:val="00322DF6"/>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322DF6"/>
    <w:rPr>
      <w:color w:val="605E5C"/>
      <w:shd w:val="clear" w:color="auto" w:fill="E1DFDD"/>
    </w:rPr>
  </w:style>
  <w:style w:type="character" w:customStyle="1" w:styleId="alb-s">
    <w:name w:val="a_lb-s"/>
    <w:basedOn w:val="Domylnaczcionkaakapitu"/>
    <w:rsid w:val="00322DF6"/>
  </w:style>
  <w:style w:type="paragraph" w:customStyle="1" w:styleId="text-justify1">
    <w:name w:val="text-justify1"/>
    <w:basedOn w:val="Normalny"/>
    <w:rsid w:val="00322DF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ormalny1">
    <w:name w:val="Normalny1"/>
    <w:rsid w:val="00322DF6"/>
    <w:pPr>
      <w:suppressAutoHyphens/>
      <w:spacing w:after="0" w:line="240" w:lineRule="auto"/>
    </w:pPr>
    <w:rPr>
      <w:rFonts w:ascii="Times New Roman" w:eastAsia="ヒラギノ角ゴ Pro W3" w:hAnsi="Times New Roman" w:cs="Times New Roman"/>
      <w:color w:val="000000"/>
      <w:kern w:val="0"/>
      <w:sz w:val="24"/>
      <w:szCs w:val="20"/>
      <w:lang w:val="en-US" w:eastAsia="pl-PL"/>
      <w14:ligatures w14:val="none"/>
    </w:rPr>
  </w:style>
  <w:style w:type="character" w:customStyle="1" w:styleId="Nierozpoznanawzmianka4">
    <w:name w:val="Nierozpoznana wzmianka4"/>
    <w:basedOn w:val="Domylnaczcionkaakapitu"/>
    <w:uiPriority w:val="99"/>
    <w:semiHidden/>
    <w:unhideWhenUsed/>
    <w:rsid w:val="00322DF6"/>
    <w:rPr>
      <w:color w:val="605E5C"/>
      <w:shd w:val="clear" w:color="auto" w:fill="E1DFDD"/>
    </w:rPr>
  </w:style>
  <w:style w:type="paragraph" w:customStyle="1" w:styleId="TableParagraph">
    <w:name w:val="Table Paragraph"/>
    <w:basedOn w:val="Normalny"/>
    <w:uiPriority w:val="1"/>
    <w:qFormat/>
    <w:rsid w:val="00322DF6"/>
    <w:pPr>
      <w:widowControl w:val="0"/>
      <w:autoSpaceDE w:val="0"/>
      <w:autoSpaceDN w:val="0"/>
      <w:spacing w:after="0" w:line="240" w:lineRule="auto"/>
      <w:ind w:left="117"/>
    </w:pPr>
    <w:rPr>
      <w:rFonts w:ascii="Cambria" w:eastAsia="Cambria" w:hAnsi="Cambria" w:cs="Cambria"/>
    </w:rPr>
  </w:style>
  <w:style w:type="paragraph" w:styleId="Tekstprzypisudolnego">
    <w:name w:val="footnote text"/>
    <w:basedOn w:val="Normalny"/>
    <w:link w:val="TekstprzypisudolnegoZnak"/>
    <w:uiPriority w:val="99"/>
    <w:unhideWhenUsed/>
    <w:rsid w:val="00322D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2DF6"/>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322DF6"/>
    <w:rPr>
      <w:vertAlign w:val="superscript"/>
    </w:rPr>
  </w:style>
  <w:style w:type="character" w:customStyle="1" w:styleId="markedcontent">
    <w:name w:val="markedcontent"/>
    <w:basedOn w:val="Domylnaczcionkaakapitu"/>
    <w:rsid w:val="00322DF6"/>
  </w:style>
  <w:style w:type="paragraph" w:customStyle="1" w:styleId="Tekstpodstawowywcity21">
    <w:name w:val="Tekst podstawowy wcięty 21"/>
    <w:basedOn w:val="Normalny"/>
    <w:rsid w:val="00322DF6"/>
    <w:pPr>
      <w:suppressAutoHyphens/>
      <w:spacing w:after="120" w:line="480" w:lineRule="auto"/>
      <w:ind w:left="283"/>
    </w:pPr>
    <w:rPr>
      <w:rFonts w:ascii="Times New Roman" w:eastAsia="Times New Roman" w:hAnsi="Times New Roman"/>
      <w:sz w:val="24"/>
      <w:szCs w:val="24"/>
      <w:lang w:eastAsia="ar-SA"/>
    </w:rPr>
  </w:style>
  <w:style w:type="paragraph" w:customStyle="1" w:styleId="gwp898447ffmsonormal">
    <w:name w:val="gwp898447ff_msonormal"/>
    <w:basedOn w:val="Normalny"/>
    <w:rsid w:val="00322DF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gwp898447ffsize">
    <w:name w:val="gwp898447ff_size"/>
    <w:basedOn w:val="Domylnaczcionkaakapitu"/>
    <w:rsid w:val="00322DF6"/>
  </w:style>
  <w:style w:type="character" w:styleId="HTML-kod">
    <w:name w:val="HTML Code"/>
    <w:basedOn w:val="Domylnaczcionkaakapitu"/>
    <w:uiPriority w:val="99"/>
    <w:semiHidden/>
    <w:unhideWhenUsed/>
    <w:rsid w:val="00322DF6"/>
    <w:rPr>
      <w:rFonts w:ascii="Courier New" w:eastAsia="Times New Roman" w:hAnsi="Courier New" w:cs="Courier New"/>
      <w:sz w:val="20"/>
      <w:szCs w:val="20"/>
    </w:rPr>
  </w:style>
  <w:style w:type="paragraph" w:styleId="Bezodstpw">
    <w:name w:val="No Spacing"/>
    <w:qFormat/>
    <w:rsid w:val="00322DF6"/>
    <w:pPr>
      <w:spacing w:after="0" w:line="240" w:lineRule="auto"/>
    </w:pPr>
    <w:rPr>
      <w:kern w:val="0"/>
      <w14:ligatures w14:val="none"/>
    </w:rPr>
  </w:style>
  <w:style w:type="table" w:customStyle="1" w:styleId="TableNormal">
    <w:name w:val="Table Normal"/>
    <w:uiPriority w:val="2"/>
    <w:semiHidden/>
    <w:unhideWhenUsed/>
    <w:qFormat/>
    <w:rsid w:val="00322D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322DF6"/>
    <w:rPr>
      <w:color w:val="605E5C"/>
      <w:shd w:val="clear" w:color="auto" w:fill="E1DFDD"/>
    </w:rPr>
  </w:style>
  <w:style w:type="character" w:customStyle="1" w:styleId="tojvnm2t">
    <w:name w:val="tojvnm2t"/>
    <w:basedOn w:val="Domylnaczcionkaakapitu"/>
    <w:rsid w:val="00322DF6"/>
  </w:style>
  <w:style w:type="character" w:customStyle="1" w:styleId="Nierozpoznanawzmianka6">
    <w:name w:val="Nierozpoznana wzmianka6"/>
    <w:basedOn w:val="Domylnaczcionkaakapitu"/>
    <w:uiPriority w:val="99"/>
    <w:semiHidden/>
    <w:unhideWhenUsed/>
    <w:rsid w:val="00322DF6"/>
    <w:rPr>
      <w:color w:val="605E5C"/>
      <w:shd w:val="clear" w:color="auto" w:fill="E1DFDD"/>
    </w:rPr>
  </w:style>
  <w:style w:type="character" w:styleId="Pogrubienie">
    <w:name w:val="Strong"/>
    <w:basedOn w:val="Domylnaczcionkaakapitu"/>
    <w:uiPriority w:val="22"/>
    <w:qFormat/>
    <w:rsid w:val="00322DF6"/>
    <w:rPr>
      <w:b/>
      <w:bCs/>
    </w:rPr>
  </w:style>
  <w:style w:type="character" w:styleId="Nierozpoznanawzmianka">
    <w:name w:val="Unresolved Mention"/>
    <w:basedOn w:val="Domylnaczcionkaakapitu"/>
    <w:uiPriority w:val="99"/>
    <w:semiHidden/>
    <w:unhideWhenUsed/>
    <w:rsid w:val="00296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wo" TargetMode="External"/><Relationship Id="rId18" Type="http://schemas.openxmlformats.org/officeDocument/2006/relationships/hyperlink" Target="https://platformazakupowa.pl/pn/bobowo"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ria.popowska@bobowo.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owo.pl"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bobow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ndra.czubek@bobowo.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hyperlink" Target="http://bip.ugbobowo.nv.pl/" TargetMode="External"/><Relationship Id="rId14" Type="http://schemas.openxmlformats.org/officeDocument/2006/relationships/hyperlink" Target="https://platformazakupowa.pl/pn/bobowo"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8" Type="http://schemas.openxmlformats.org/officeDocument/2006/relationships/hyperlink" Target="http://www.bobowo.pl" TargetMode="External"/><Relationship Id="rId3" Type="http://schemas.openxmlformats.org/officeDocument/2006/relationships/styles" Target="styles.xml"/><Relationship Id="rId12" Type="http://schemas.openxmlformats.org/officeDocument/2006/relationships/hyperlink" Target="mailto:bobowo@bobowo.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mailto:iod@bobow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52FE-8EFF-4B2F-AD73-AEF20340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48</Pages>
  <Words>14625</Words>
  <Characters>87755</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2023-08-11T08:15:00Z</cp:lastPrinted>
  <dcterms:created xsi:type="dcterms:W3CDTF">2023-06-21T06:30:00Z</dcterms:created>
  <dcterms:modified xsi:type="dcterms:W3CDTF">2023-10-18T08:24:00Z</dcterms:modified>
</cp:coreProperties>
</file>