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A9525"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229E2985"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w:t>
      </w:r>
      <w:proofErr w:type="gramStart"/>
      <w:r>
        <w:rPr>
          <w:rFonts w:ascii="Cambria" w:hAnsi="Cambria" w:cs="Arial"/>
          <w:b/>
          <w:bCs/>
          <w:sz w:val="32"/>
          <w:szCs w:val="32"/>
        </w:rPr>
        <w:t>NR ........../202</w:t>
      </w:r>
      <w:r w:rsidR="00F64961">
        <w:rPr>
          <w:rFonts w:ascii="Cambria" w:hAnsi="Cambria" w:cs="Arial"/>
          <w:b/>
          <w:bCs/>
          <w:sz w:val="32"/>
          <w:szCs w:val="32"/>
        </w:rPr>
        <w:t>3</w:t>
      </w:r>
      <w:r>
        <w:rPr>
          <w:rFonts w:ascii="Cambria" w:hAnsi="Cambria" w:cs="Arial"/>
          <w:b/>
          <w:bCs/>
          <w:sz w:val="32"/>
          <w:szCs w:val="32"/>
        </w:rPr>
        <w:t xml:space="preserve"> </w:t>
      </w:r>
      <w:proofErr w:type="gramEnd"/>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146658F7"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F64961">
        <w:rPr>
          <w:rFonts w:ascii="Cambria" w:hAnsi="Cambria" w:cs="Arial"/>
          <w:sz w:val="22"/>
          <w:szCs w:val="22"/>
        </w:rPr>
        <w:t>3</w:t>
      </w:r>
      <w:r>
        <w:rPr>
          <w:rFonts w:ascii="Cambria" w:hAnsi="Cambria" w:cs="Arial"/>
          <w:sz w:val="22"/>
          <w:szCs w:val="22"/>
        </w:rPr>
        <w:t xml:space="preserve"> r. w </w:t>
      </w:r>
      <w:proofErr w:type="gramStart"/>
      <w:r>
        <w:rPr>
          <w:rFonts w:ascii="Cambria" w:hAnsi="Cambria" w:cs="Arial"/>
          <w:sz w:val="22"/>
          <w:szCs w:val="22"/>
        </w:rPr>
        <w:t xml:space="preserve">Ostrołęce                                                  </w:t>
      </w:r>
      <w:proofErr w:type="gramEnd"/>
      <w:r>
        <w:rPr>
          <w:rFonts w:ascii="Cambria" w:hAnsi="Cambria" w:cs="Arial"/>
          <w:sz w:val="22"/>
          <w:szCs w:val="22"/>
        </w:rPr>
        <w:t xml:space="preserv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sidR="003A11B2">
        <w:rPr>
          <w:rFonts w:ascii="Cambria" w:hAnsi="Cambria" w:cs="Arial"/>
          <w:b/>
          <w:sz w:val="22"/>
          <w:szCs w:val="22"/>
        </w:rPr>
        <w:t xml:space="preserve">             </w:t>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Parzychowski               </w:t>
      </w:r>
      <w:r>
        <w:rPr>
          <w:rFonts w:ascii="Cambria" w:hAnsi="Cambria" w:cs="Arial"/>
          <w:b/>
          <w:sz w:val="22"/>
          <w:szCs w:val="22"/>
        </w:rPr>
        <w:br/>
        <w:t xml:space="preserve">przy kontrasygnacie Skarbnika Powiatu </w:t>
      </w:r>
      <w:r>
        <w:rPr>
          <w:rFonts w:ascii="Cambria" w:hAnsi="Cambria" w:cs="Arial"/>
          <w:b/>
          <w:sz w:val="22"/>
          <w:szCs w:val="22"/>
        </w:rPr>
        <w:tab/>
        <w:t xml:space="preserve">- Aldona Kuciej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proofErr w:type="gramStart"/>
      <w:r>
        <w:rPr>
          <w:rFonts w:ascii="Cambria" w:hAnsi="Cambria" w:cs="Arial"/>
        </w:rPr>
        <w:t>a</w:t>
      </w:r>
      <w:proofErr w:type="gramEnd"/>
      <w:r>
        <w:rPr>
          <w:rFonts w:ascii="Cambria" w:hAnsi="Cambria" w:cs="Arial"/>
        </w:rPr>
        <w:t xml:space="preserve">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proofErr w:type="gramStart"/>
      <w:r>
        <w:rPr>
          <w:rFonts w:ascii="Cambria" w:hAnsi="Cambria" w:cs="Arial"/>
        </w:rPr>
        <w:t>zarejestrowaną</w:t>
      </w:r>
      <w:proofErr w:type="gramEnd"/>
      <w:r>
        <w:rPr>
          <w:rFonts w:ascii="Cambria" w:hAnsi="Cambria" w:cs="Arial"/>
        </w:rPr>
        <w:t>/</w:t>
      </w:r>
      <w:proofErr w:type="spellStart"/>
      <w:r>
        <w:rPr>
          <w:rFonts w:ascii="Cambria" w:hAnsi="Cambria" w:cs="Arial"/>
        </w:rPr>
        <w:t>ym</w:t>
      </w:r>
      <w:proofErr w:type="spellEnd"/>
      <w:r>
        <w:rPr>
          <w:rFonts w:ascii="Cambria" w:hAnsi="Cambria" w:cs="Arial"/>
        </w:rPr>
        <w:t xml:space="preserve"> w ……………..</w:t>
      </w:r>
    </w:p>
    <w:p w14:paraId="2BAF6B15" w14:textId="77777777" w:rsidR="005E3A06" w:rsidRDefault="005E3A06" w:rsidP="005E3A06">
      <w:pPr>
        <w:pStyle w:val="Bezodstpw"/>
        <w:spacing w:line="276" w:lineRule="auto"/>
        <w:jc w:val="both"/>
        <w:rPr>
          <w:rFonts w:ascii="Cambria" w:hAnsi="Cambria" w:cs="Arial"/>
        </w:rPr>
      </w:pPr>
      <w:proofErr w:type="gramStart"/>
      <w:r>
        <w:rPr>
          <w:rFonts w:ascii="Cambria" w:hAnsi="Cambria" w:cs="Arial"/>
        </w:rPr>
        <w:t>reprezentowaną</w:t>
      </w:r>
      <w:proofErr w:type="gramEnd"/>
      <w:r>
        <w:rPr>
          <w:rFonts w:ascii="Cambria" w:hAnsi="Cambria" w:cs="Arial"/>
        </w:rPr>
        <w:t>/</w:t>
      </w:r>
      <w:proofErr w:type="spellStart"/>
      <w:r>
        <w:rPr>
          <w:rFonts w:ascii="Cambria" w:hAnsi="Cambria" w:cs="Arial"/>
        </w:rPr>
        <w:t>ym</w:t>
      </w:r>
      <w:proofErr w:type="spellEnd"/>
      <w:r>
        <w:rPr>
          <w:rFonts w:ascii="Cambria" w:hAnsi="Cambria" w:cs="Arial"/>
        </w:rPr>
        <w:t xml:space="preserve">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proofErr w:type="gramStart"/>
      <w:r>
        <w:rPr>
          <w:rFonts w:ascii="Cambria" w:hAnsi="Cambria" w:cs="Arial"/>
          <w:b/>
          <w:bCs/>
        </w:rPr>
        <w:t>Wykonawcą</w:t>
      </w:r>
      <w:r>
        <w:rPr>
          <w:rFonts w:ascii="Cambria" w:hAnsi="Cambria" w:cs="Arial"/>
        </w:rPr>
        <w:t xml:space="preserve">”                                                 </w:t>
      </w:r>
      <w:proofErr w:type="gramEnd"/>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proofErr w:type="gramStart"/>
      <w:r>
        <w:rPr>
          <w:rFonts w:ascii="Cambria" w:eastAsia="Times New Roman" w:hAnsi="Cambria" w:cs="Arial"/>
          <w:lang w:eastAsia="pl-PL"/>
        </w:rPr>
        <w:t>została</w:t>
      </w:r>
      <w:proofErr w:type="gramEnd"/>
      <w:r>
        <w:rPr>
          <w:rFonts w:ascii="Cambria" w:eastAsia="Times New Roman" w:hAnsi="Cambria" w:cs="Arial"/>
          <w:lang w:eastAsia="pl-PL"/>
        </w:rPr>
        <w:t xml:space="preserve"> zawarta </w:t>
      </w:r>
      <w:r>
        <w:rPr>
          <w:rFonts w:ascii="Cambria" w:hAnsi="Cambria" w:cs="Arial"/>
        </w:rPr>
        <w:t>umowa o następującej treści:</w:t>
      </w:r>
    </w:p>
    <w:p w14:paraId="12E7B2B6" w14:textId="77777777" w:rsidR="005E3A06" w:rsidRDefault="005E3A06" w:rsidP="005E3A06">
      <w:pPr>
        <w:spacing w:line="276" w:lineRule="auto"/>
        <w:rPr>
          <w:rFonts w:ascii="Cambria" w:eastAsia="Calibri" w:hAnsi="Cambria" w:cs="Arial"/>
          <w:b/>
          <w:sz w:val="22"/>
          <w:szCs w:val="22"/>
        </w:rPr>
      </w:pPr>
    </w:p>
    <w:p w14:paraId="5DBFB44D" w14:textId="381FE3A4" w:rsidR="005E3A06" w:rsidRDefault="005E3A06" w:rsidP="005E3A06">
      <w:pPr>
        <w:spacing w:line="276" w:lineRule="auto"/>
        <w:jc w:val="both"/>
        <w:rPr>
          <w:rFonts w:ascii="Cambria" w:eastAsia="Calibri" w:hAnsi="Cambria" w:cs="Arial"/>
          <w:b/>
          <w:sz w:val="22"/>
          <w:szCs w:val="22"/>
        </w:rPr>
      </w:pPr>
      <w:r w:rsidRPr="001A43CC">
        <w:rPr>
          <w:rFonts w:ascii="Cambria" w:eastAsia="Calibri" w:hAnsi="Cambria" w:cs="Arial"/>
          <w:b/>
          <w:sz w:val="22"/>
          <w:szCs w:val="22"/>
        </w:rPr>
        <w:t>Niniejsza inwestycja objęta jest dofinansowaniem z Rządow</w:t>
      </w:r>
      <w:r w:rsidR="00713165">
        <w:rPr>
          <w:rFonts w:ascii="Cambria" w:eastAsia="Calibri" w:hAnsi="Cambria" w:cs="Arial"/>
          <w:b/>
          <w:sz w:val="22"/>
          <w:szCs w:val="22"/>
        </w:rPr>
        <w:t>ego</w:t>
      </w:r>
      <w:r w:rsidRPr="001A43CC">
        <w:rPr>
          <w:rFonts w:ascii="Cambria" w:eastAsia="Calibri" w:hAnsi="Cambria" w:cs="Arial"/>
          <w:b/>
          <w:sz w:val="22"/>
          <w:szCs w:val="22"/>
        </w:rPr>
        <w:t xml:space="preserve"> Fundusz</w:t>
      </w:r>
      <w:r w:rsidR="00713165">
        <w:rPr>
          <w:rFonts w:ascii="Cambria" w:eastAsia="Calibri" w:hAnsi="Cambria" w:cs="Arial"/>
          <w:b/>
          <w:sz w:val="22"/>
          <w:szCs w:val="22"/>
        </w:rPr>
        <w:t>u</w:t>
      </w:r>
      <w:r w:rsidRPr="001A43CC">
        <w:rPr>
          <w:rFonts w:ascii="Cambria" w:eastAsia="Calibri" w:hAnsi="Cambria" w:cs="Arial"/>
          <w:b/>
          <w:sz w:val="22"/>
          <w:szCs w:val="22"/>
        </w:rPr>
        <w:t xml:space="preserve"> Polski Ład: Program Inwestycji Strategicznych, zwany dalej „Programem”</w:t>
      </w:r>
      <w:r w:rsidR="00713165">
        <w:rPr>
          <w:rFonts w:ascii="Cambria" w:eastAsia="Calibri" w:hAnsi="Cambria" w:cs="Arial"/>
          <w:b/>
          <w:sz w:val="22"/>
          <w:szCs w:val="22"/>
        </w:rPr>
        <w:t>,</w:t>
      </w:r>
      <w:r w:rsidR="00A030BA">
        <w:rPr>
          <w:rFonts w:ascii="Cambria" w:eastAsia="Calibri" w:hAnsi="Cambria" w:cs="Arial"/>
          <w:b/>
          <w:sz w:val="22"/>
          <w:szCs w:val="22"/>
        </w:rPr>
        <w:t xml:space="preserve"> z dnia 2022-02-11 nr Edycja3PGR/2021/232/</w:t>
      </w:r>
      <w:proofErr w:type="spellStart"/>
      <w:r w:rsidR="00A030BA">
        <w:rPr>
          <w:rFonts w:ascii="Cambria" w:eastAsia="Calibri" w:hAnsi="Cambria" w:cs="Arial"/>
          <w:b/>
          <w:sz w:val="22"/>
          <w:szCs w:val="22"/>
        </w:rPr>
        <w:t>PolskiLad</w:t>
      </w:r>
      <w:proofErr w:type="spellEnd"/>
      <w:r w:rsidR="00A030BA">
        <w:rPr>
          <w:rFonts w:ascii="Cambria" w:eastAsia="Calibri" w:hAnsi="Cambria" w:cs="Arial"/>
          <w:b/>
          <w:sz w:val="22"/>
          <w:szCs w:val="22"/>
        </w:rPr>
        <w:t>, złożony</w:t>
      </w:r>
      <w:r w:rsidR="00713165">
        <w:rPr>
          <w:rFonts w:ascii="Cambria" w:eastAsia="Calibri" w:hAnsi="Cambria" w:cs="Arial"/>
          <w:b/>
          <w:sz w:val="22"/>
          <w:szCs w:val="22"/>
        </w:rPr>
        <w:t xml:space="preserve">m </w:t>
      </w:r>
      <w:r w:rsidR="00A030BA">
        <w:rPr>
          <w:rFonts w:ascii="Cambria" w:eastAsia="Calibri" w:hAnsi="Cambria" w:cs="Arial"/>
          <w:b/>
          <w:sz w:val="22"/>
          <w:szCs w:val="22"/>
        </w:rPr>
        <w:t>przez Powiat Ostrołęcki z przeznaczeniem na realizację Inwestycji</w:t>
      </w:r>
      <w:r w:rsidR="00A030BA" w:rsidRPr="00A030BA">
        <w:rPr>
          <w:rFonts w:ascii="Cambria" w:eastAsia="Calibri" w:hAnsi="Cambria" w:cs="Arial"/>
          <w:b/>
          <w:sz w:val="22"/>
          <w:szCs w:val="22"/>
        </w:rPr>
        <w:t xml:space="preserve">: </w:t>
      </w:r>
      <w:r w:rsidR="00A030BA" w:rsidRPr="00A030BA">
        <w:rPr>
          <w:rFonts w:ascii="Cambria" w:eastAsia="Calibri" w:hAnsi="Cambria" w:cs="Verdana-Bold"/>
          <w:b/>
          <w:bCs/>
          <w:sz w:val="22"/>
          <w:szCs w:val="22"/>
          <w:lang w:eastAsia="en-US"/>
        </w:rPr>
        <w:t>Budowa drogi powiatowej Brzeźno – Pokrzywnica wraz z nowym obiektem mostowym na rzece Orz.</w:t>
      </w:r>
    </w:p>
    <w:p w14:paraId="1E74D30E" w14:textId="77777777" w:rsidR="005E3A06" w:rsidRDefault="005E3A06" w:rsidP="005E3A06">
      <w:pPr>
        <w:spacing w:line="276" w:lineRule="auto"/>
        <w:jc w:val="center"/>
        <w:rPr>
          <w:rFonts w:ascii="Cambria" w:eastAsia="Calibri" w:hAnsi="Cambria" w:cs="Arial"/>
          <w:b/>
          <w:sz w:val="22"/>
          <w:szCs w:val="22"/>
        </w:rPr>
      </w:pPr>
    </w:p>
    <w:p w14:paraId="02D174D7"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387C0AC9"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09B6A115" w14:textId="2C098F02" w:rsidR="005E3A06" w:rsidRPr="009D0882" w:rsidRDefault="005E3A06" w:rsidP="00E632F8">
      <w:pPr>
        <w:numPr>
          <w:ilvl w:val="0"/>
          <w:numId w:val="84"/>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Podstaw</w:t>
      </w:r>
      <w:r w:rsidRPr="009D0882">
        <w:rPr>
          <w:rFonts w:ascii="Cambria" w:eastAsia="TTE188D4F0t00" w:hAnsi="Cambria" w:cstheme="minorHAnsi"/>
          <w:kern w:val="2"/>
          <w:sz w:val="22"/>
          <w:szCs w:val="22"/>
          <w:lang w:eastAsia="zh-CN"/>
        </w:rPr>
        <w:t xml:space="preserve">ę </w:t>
      </w:r>
      <w:r w:rsidRPr="009D0882">
        <w:rPr>
          <w:rFonts w:ascii="Cambria" w:eastAsia="Calibri" w:hAnsi="Cambria" w:cstheme="minorHAnsi"/>
          <w:kern w:val="2"/>
          <w:sz w:val="22"/>
          <w:szCs w:val="22"/>
          <w:lang w:eastAsia="zh-CN"/>
        </w:rPr>
        <w:t>zawarcia umowy stanowi wynik post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 xml:space="preserve">powania zamówienia publicznego przeprowadzonego w trybie podstawowym </w:t>
      </w:r>
      <w:r w:rsidRPr="009D0882">
        <w:rPr>
          <w:rFonts w:ascii="Cambria" w:hAnsi="Cambria"/>
          <w:bCs/>
          <w:sz w:val="22"/>
          <w:szCs w:val="22"/>
        </w:rPr>
        <w:t>z możliwością prowadzenia negocjacji na podstawie art. 275 pkt 2</w:t>
      </w:r>
      <w:r w:rsidRPr="009D0882">
        <w:rPr>
          <w:rFonts w:ascii="Cambria" w:hAnsi="Cambria"/>
          <w:sz w:val="22"/>
          <w:szCs w:val="22"/>
        </w:rPr>
        <w:t xml:space="preserve"> ustawy z dnia 11 września 2019r. - Prawo zamówień publicznych (</w:t>
      </w:r>
      <w:proofErr w:type="spellStart"/>
      <w:r w:rsidRPr="009D0882">
        <w:rPr>
          <w:rFonts w:ascii="Cambria" w:hAnsi="Cambria"/>
          <w:sz w:val="22"/>
          <w:szCs w:val="22"/>
        </w:rPr>
        <w:t>t.j</w:t>
      </w:r>
      <w:proofErr w:type="spellEnd"/>
      <w:r w:rsidRPr="009D0882">
        <w:rPr>
          <w:rFonts w:ascii="Cambria" w:hAnsi="Cambria"/>
          <w:sz w:val="22"/>
          <w:szCs w:val="22"/>
        </w:rPr>
        <w:t>. Dz. U. 202</w:t>
      </w:r>
      <w:r w:rsidR="00D36ACD">
        <w:rPr>
          <w:rFonts w:ascii="Cambria" w:hAnsi="Cambria"/>
          <w:sz w:val="22"/>
          <w:szCs w:val="22"/>
        </w:rPr>
        <w:t>2</w:t>
      </w:r>
      <w:proofErr w:type="gramStart"/>
      <w:r w:rsidRPr="009D0882">
        <w:rPr>
          <w:rFonts w:ascii="Cambria" w:hAnsi="Cambria"/>
          <w:sz w:val="22"/>
          <w:szCs w:val="22"/>
        </w:rPr>
        <w:t>r</w:t>
      </w:r>
      <w:proofErr w:type="gramEnd"/>
      <w:r w:rsidRPr="009D0882">
        <w:rPr>
          <w:rFonts w:ascii="Cambria" w:hAnsi="Cambria"/>
          <w:sz w:val="22"/>
          <w:szCs w:val="22"/>
        </w:rPr>
        <w:t xml:space="preserve">., poz. </w:t>
      </w:r>
      <w:r w:rsidR="00D36ACD">
        <w:rPr>
          <w:rFonts w:ascii="Cambria" w:hAnsi="Cambria"/>
          <w:sz w:val="22"/>
          <w:szCs w:val="22"/>
        </w:rPr>
        <w:t>1710</w:t>
      </w:r>
      <w:r w:rsidR="00034BD8">
        <w:rPr>
          <w:rFonts w:ascii="Cambria" w:hAnsi="Cambria"/>
          <w:sz w:val="22"/>
          <w:szCs w:val="22"/>
        </w:rPr>
        <w:t xml:space="preserve"> ze zm.</w:t>
      </w:r>
      <w:r w:rsidRPr="009D0882">
        <w:rPr>
          <w:rFonts w:ascii="Cambria" w:hAnsi="Cambria"/>
          <w:sz w:val="22"/>
          <w:szCs w:val="22"/>
        </w:rPr>
        <w:t>)</w:t>
      </w:r>
    </w:p>
    <w:p w14:paraId="3E4E67DD" w14:textId="77777777" w:rsidR="005E3A06" w:rsidRDefault="005E3A06" w:rsidP="00E632F8">
      <w:pPr>
        <w:numPr>
          <w:ilvl w:val="0"/>
          <w:numId w:val="84"/>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Integralnymi składnikami niniejszej umowy s</w:t>
      </w:r>
      <w:r w:rsidRPr="009D0882">
        <w:rPr>
          <w:rFonts w:ascii="Cambria" w:eastAsia="TTE188D4F0t00" w:hAnsi="Cambria" w:cstheme="minorHAnsi"/>
          <w:kern w:val="2"/>
          <w:sz w:val="22"/>
          <w:szCs w:val="22"/>
          <w:lang w:eastAsia="zh-CN"/>
        </w:rPr>
        <w:t xml:space="preserve">ą </w:t>
      </w:r>
      <w:r w:rsidRPr="009D0882">
        <w:rPr>
          <w:rFonts w:ascii="Cambria" w:eastAsia="Calibri" w:hAnsi="Cambria" w:cstheme="minorHAnsi"/>
          <w:kern w:val="2"/>
          <w:sz w:val="22"/>
          <w:szCs w:val="22"/>
          <w:lang w:eastAsia="zh-CN"/>
        </w:rPr>
        <w:t>nast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puj</w:t>
      </w:r>
      <w:r w:rsidRPr="009D0882">
        <w:rPr>
          <w:rFonts w:ascii="Cambria" w:eastAsia="TTE188D4F0t00" w:hAnsi="Cambria" w:cstheme="minorHAnsi"/>
          <w:kern w:val="2"/>
          <w:sz w:val="22"/>
          <w:szCs w:val="22"/>
          <w:lang w:eastAsia="zh-CN"/>
        </w:rPr>
        <w:t>ą</w:t>
      </w:r>
      <w:r w:rsidRPr="009D0882">
        <w:rPr>
          <w:rFonts w:ascii="Cambria" w:eastAsia="Calibri" w:hAnsi="Cambria" w:cstheme="minorHAnsi"/>
          <w:kern w:val="2"/>
          <w:sz w:val="22"/>
          <w:szCs w:val="22"/>
          <w:lang w:eastAsia="zh-CN"/>
        </w:rPr>
        <w:t xml:space="preserve">ce </w:t>
      </w:r>
      <w:r>
        <w:rPr>
          <w:rFonts w:ascii="Cambria" w:eastAsia="Calibri" w:hAnsi="Cambria" w:cstheme="minorHAnsi"/>
          <w:kern w:val="2"/>
          <w:sz w:val="22"/>
          <w:szCs w:val="22"/>
          <w:lang w:eastAsia="zh-CN"/>
        </w:rPr>
        <w:t>dokumenty:</w:t>
      </w:r>
    </w:p>
    <w:p w14:paraId="60F35CD4" w14:textId="77777777" w:rsidR="005E3A06" w:rsidRDefault="005E3A06" w:rsidP="00E632F8">
      <w:pPr>
        <w:numPr>
          <w:ilvl w:val="0"/>
          <w:numId w:val="85"/>
        </w:numPr>
        <w:tabs>
          <w:tab w:val="left" w:pos="426"/>
        </w:tabs>
        <w:spacing w:line="276" w:lineRule="auto"/>
        <w:jc w:val="both"/>
        <w:textAlignment w:val="auto"/>
        <w:rPr>
          <w:rFonts w:ascii="Cambria" w:eastAsia="Calibri" w:hAnsi="Cambria" w:cstheme="minorHAnsi"/>
          <w:sz w:val="22"/>
          <w:szCs w:val="22"/>
        </w:rPr>
      </w:pPr>
      <w:proofErr w:type="gramStart"/>
      <w:r>
        <w:rPr>
          <w:rFonts w:ascii="Cambria" w:eastAsia="Calibri" w:hAnsi="Cambria" w:cstheme="minorHAnsi"/>
          <w:kern w:val="2"/>
          <w:sz w:val="22"/>
          <w:szCs w:val="22"/>
          <w:lang w:eastAsia="zh-CN"/>
        </w:rPr>
        <w:t>dokumenty</w:t>
      </w:r>
      <w:proofErr w:type="gramEnd"/>
      <w:r>
        <w:rPr>
          <w:rFonts w:ascii="Cambria" w:eastAsia="Calibri" w:hAnsi="Cambria" w:cstheme="minorHAnsi"/>
          <w:kern w:val="2"/>
          <w:sz w:val="22"/>
          <w:szCs w:val="22"/>
          <w:lang w:eastAsia="zh-CN"/>
        </w:rPr>
        <w:t xml:space="preserve">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733D1F28" w14:textId="77777777" w:rsidR="005E3A06" w:rsidRDefault="005E3A06" w:rsidP="00E632F8">
      <w:pPr>
        <w:numPr>
          <w:ilvl w:val="0"/>
          <w:numId w:val="85"/>
        </w:numPr>
        <w:tabs>
          <w:tab w:val="left" w:pos="426"/>
        </w:tabs>
        <w:spacing w:line="276" w:lineRule="auto"/>
        <w:jc w:val="both"/>
        <w:textAlignment w:val="auto"/>
        <w:rPr>
          <w:rFonts w:ascii="Cambria" w:eastAsia="Calibri" w:hAnsi="Cambria" w:cstheme="minorHAnsi"/>
          <w:sz w:val="22"/>
          <w:szCs w:val="22"/>
        </w:rPr>
      </w:pPr>
      <w:proofErr w:type="gramStart"/>
      <w:r>
        <w:rPr>
          <w:rFonts w:ascii="Cambria" w:eastAsia="Calibri" w:hAnsi="Cambria" w:cstheme="minorHAnsi"/>
          <w:kern w:val="2"/>
          <w:sz w:val="22"/>
          <w:szCs w:val="22"/>
          <w:lang w:eastAsia="zh-CN"/>
        </w:rPr>
        <w:t>oferta</w:t>
      </w:r>
      <w:proofErr w:type="gramEnd"/>
      <w:r>
        <w:rPr>
          <w:rFonts w:ascii="Cambria" w:eastAsia="Calibri" w:hAnsi="Cambria" w:cstheme="minorHAnsi"/>
          <w:kern w:val="2"/>
          <w:sz w:val="22"/>
          <w:szCs w:val="22"/>
          <w:lang w:eastAsia="zh-CN"/>
        </w:rPr>
        <w:t xml:space="preserve">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0AE14230" w14:textId="77777777" w:rsidR="005E3A06" w:rsidRDefault="005E3A06" w:rsidP="00E632F8">
      <w:pPr>
        <w:numPr>
          <w:ilvl w:val="0"/>
          <w:numId w:val="85"/>
        </w:numPr>
        <w:tabs>
          <w:tab w:val="left" w:pos="426"/>
        </w:tabs>
        <w:spacing w:line="276" w:lineRule="auto"/>
        <w:jc w:val="both"/>
        <w:textAlignment w:val="auto"/>
        <w:rPr>
          <w:rFonts w:ascii="Cambria" w:eastAsia="Calibri" w:hAnsi="Cambria" w:cstheme="minorHAnsi"/>
          <w:sz w:val="22"/>
          <w:szCs w:val="22"/>
        </w:rPr>
      </w:pPr>
      <w:proofErr w:type="gramStart"/>
      <w:r>
        <w:rPr>
          <w:rFonts w:ascii="Cambria" w:eastAsia="Calibri" w:hAnsi="Cambria" w:cstheme="minorHAnsi"/>
          <w:kern w:val="2"/>
          <w:sz w:val="22"/>
          <w:szCs w:val="22"/>
          <w:lang w:eastAsia="zh-CN"/>
        </w:rPr>
        <w:t>dokumentacja</w:t>
      </w:r>
      <w:proofErr w:type="gramEnd"/>
      <w:r>
        <w:rPr>
          <w:rFonts w:ascii="Cambria" w:eastAsia="Calibri" w:hAnsi="Cambria" w:cstheme="minorHAnsi"/>
          <w:kern w:val="2"/>
          <w:sz w:val="22"/>
          <w:szCs w:val="22"/>
          <w:lang w:eastAsia="zh-CN"/>
        </w:rPr>
        <w:t xml:space="preserve"> projektowa,</w:t>
      </w:r>
    </w:p>
    <w:p w14:paraId="7EB4DA44" w14:textId="77777777" w:rsidR="005E3A06" w:rsidRDefault="005E3A06" w:rsidP="00E632F8">
      <w:pPr>
        <w:numPr>
          <w:ilvl w:val="0"/>
          <w:numId w:val="85"/>
        </w:numPr>
        <w:tabs>
          <w:tab w:val="left" w:pos="426"/>
        </w:tabs>
        <w:spacing w:line="276" w:lineRule="auto"/>
        <w:jc w:val="both"/>
        <w:textAlignment w:val="auto"/>
        <w:rPr>
          <w:rFonts w:ascii="Cambria" w:eastAsia="Calibri" w:hAnsi="Cambria" w:cstheme="minorHAnsi"/>
          <w:sz w:val="22"/>
          <w:szCs w:val="22"/>
        </w:rPr>
      </w:pPr>
      <w:proofErr w:type="gramStart"/>
      <w:r>
        <w:rPr>
          <w:rFonts w:ascii="Cambria" w:eastAsia="Calibri" w:hAnsi="Cambria" w:cstheme="minorHAnsi"/>
          <w:kern w:val="2"/>
          <w:sz w:val="22"/>
          <w:szCs w:val="22"/>
          <w:lang w:eastAsia="zh-CN"/>
        </w:rPr>
        <w:t>harmonogram</w:t>
      </w:r>
      <w:proofErr w:type="gramEnd"/>
      <w:r>
        <w:rPr>
          <w:rFonts w:ascii="Cambria" w:eastAsia="Calibri" w:hAnsi="Cambria" w:cstheme="minorHAnsi"/>
          <w:kern w:val="2"/>
          <w:sz w:val="22"/>
          <w:szCs w:val="22"/>
          <w:lang w:eastAsia="zh-CN"/>
        </w:rPr>
        <w:t xml:space="preserve"> rzeczowo-finansowy.</w:t>
      </w:r>
    </w:p>
    <w:p w14:paraId="7B2650B2"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7F2AF62"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5AFE608E" w14:textId="6BCB1534" w:rsidR="002816E8" w:rsidRPr="002816E8" w:rsidRDefault="005E3A06" w:rsidP="002816E8">
      <w:pPr>
        <w:spacing w:before="480"/>
        <w:ind w:left="284"/>
        <w:jc w:val="both"/>
        <w:rPr>
          <w:rFonts w:ascii="Cambria" w:hAnsi="Cambria"/>
        </w:rPr>
      </w:pPr>
      <w:r>
        <w:rPr>
          <w:rFonts w:ascii="Cambria" w:hAnsi="Cambria"/>
          <w:sz w:val="22"/>
          <w:szCs w:val="22"/>
        </w:rPr>
        <w:lastRenderedPageBreak/>
        <w:t>Zamawiający zleca, a Wykonawca przyjmuje do realizacji zamówienie publiczne</w:t>
      </w:r>
      <w:r w:rsidR="002816E8" w:rsidRPr="002816E8">
        <w:rPr>
          <w:rFonts w:ascii="Cambria" w:hAnsi="Cambria"/>
          <w:sz w:val="22"/>
          <w:szCs w:val="22"/>
        </w:rPr>
        <w:t xml:space="preserve"> </w:t>
      </w:r>
      <w:r w:rsidR="002816E8" w:rsidRPr="002816E8">
        <w:rPr>
          <w:rFonts w:ascii="Cambria" w:hAnsi="Cambria"/>
          <w:sz w:val="22"/>
          <w:szCs w:val="22"/>
        </w:rPr>
        <w:t xml:space="preserve">w ramach </w:t>
      </w:r>
      <w:r w:rsidR="002816E8" w:rsidRPr="002816E8">
        <w:rPr>
          <w:rFonts w:ascii="Cambria" w:hAnsi="Cambria"/>
        </w:rPr>
        <w:t>zadania inwestycyjnego pn.: ”</w:t>
      </w:r>
      <w:r w:rsidR="002816E8" w:rsidRPr="002816E8">
        <w:rPr>
          <w:rFonts w:ascii="Cambria" w:hAnsi="Cambria"/>
          <w:i/>
        </w:rPr>
        <w:t>Budowa drogi powiatowej</w:t>
      </w:r>
      <w:r w:rsidR="002816E8" w:rsidRPr="002816E8">
        <w:rPr>
          <w:rFonts w:ascii="Cambria" w:hAnsi="Cambria"/>
        </w:rPr>
        <w:t xml:space="preserve"> </w:t>
      </w:r>
      <w:r w:rsidR="002816E8" w:rsidRPr="002816E8">
        <w:rPr>
          <w:rFonts w:ascii="Cambria" w:hAnsi="Cambria"/>
          <w:i/>
        </w:rPr>
        <w:t xml:space="preserve">Brzeźno – Pokrzywnica wraz z nowym obiektem mostowym na rzece Orz w ramach Rządowego Funduszu Polski Ład” </w:t>
      </w:r>
      <w:r w:rsidR="002816E8" w:rsidRPr="002816E8">
        <w:rPr>
          <w:rFonts w:ascii="Cambria" w:hAnsi="Cambria"/>
        </w:rPr>
        <w:t>polegające na:</w:t>
      </w:r>
    </w:p>
    <w:p w14:paraId="7EFD28BA" w14:textId="31EA9B03" w:rsidR="005E3A06" w:rsidRDefault="00CA5105" w:rsidP="005E3A06">
      <w:pPr>
        <w:widowControl w:val="0"/>
        <w:autoSpaceDE w:val="0"/>
        <w:adjustRightInd w:val="0"/>
        <w:spacing w:after="120" w:line="276" w:lineRule="auto"/>
        <w:ind w:left="284"/>
        <w:jc w:val="both"/>
        <w:rPr>
          <w:rFonts w:ascii="Cambria" w:eastAsia="Calibri" w:hAnsi="Cambria" w:cs="Verdana-Bold"/>
          <w:b/>
          <w:bCs/>
          <w:sz w:val="22"/>
          <w:szCs w:val="22"/>
          <w:lang w:eastAsia="en-US"/>
        </w:rPr>
      </w:pPr>
      <w:bookmarkStart w:id="0" w:name="_GoBack"/>
      <w:bookmarkEnd w:id="0"/>
      <w:r w:rsidRPr="00A030BA">
        <w:rPr>
          <w:rFonts w:ascii="Cambria" w:eastAsia="Calibri" w:hAnsi="Cambria" w:cs="Verdana-Bold"/>
          <w:b/>
          <w:bCs/>
          <w:sz w:val="22"/>
          <w:szCs w:val="22"/>
          <w:lang w:eastAsia="en-US"/>
        </w:rPr>
        <w:t>Budowa drogi powiatowej Brzeźno – Pokrzywnica wraz z nowym obiektem mostowym</w:t>
      </w:r>
      <w:r w:rsidR="00FD1BC9">
        <w:rPr>
          <w:rFonts w:ascii="Cambria" w:eastAsia="Calibri" w:hAnsi="Cambria" w:cs="Verdana-Bold"/>
          <w:b/>
          <w:bCs/>
          <w:sz w:val="22"/>
          <w:szCs w:val="22"/>
          <w:lang w:eastAsia="en-US"/>
        </w:rPr>
        <w:t xml:space="preserve"> na rzece Orz.</w:t>
      </w:r>
      <w:r w:rsidRPr="00A030BA">
        <w:rPr>
          <w:rFonts w:ascii="Cambria" w:eastAsia="Calibri" w:hAnsi="Cambria" w:cs="Verdana-Bold"/>
          <w:b/>
          <w:bCs/>
          <w:sz w:val="22"/>
          <w:szCs w:val="22"/>
          <w:lang w:eastAsia="en-US"/>
        </w:rPr>
        <w:t xml:space="preserve"> </w:t>
      </w:r>
    </w:p>
    <w:p w14:paraId="54946F4D"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5D7EB0E4"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60550573" w14:textId="77777777" w:rsidR="005E3A06" w:rsidRDefault="005E3A06" w:rsidP="00E632F8">
      <w:pPr>
        <w:pStyle w:val="Akapitzlist"/>
        <w:numPr>
          <w:ilvl w:val="0"/>
          <w:numId w:val="87"/>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specyfikacja</w:t>
      </w:r>
      <w:proofErr w:type="gramEnd"/>
      <w:r>
        <w:rPr>
          <w:rFonts w:ascii="Cambria" w:eastAsia="Calibri" w:hAnsi="Cambria" w:cs="Arial"/>
          <w:sz w:val="22"/>
          <w:szCs w:val="22"/>
          <w:lang w:eastAsia="en-US"/>
        </w:rPr>
        <w:t xml:space="preserve">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38BEF8D3" w14:textId="77777777" w:rsidR="005E3A06" w:rsidRDefault="005E3A06" w:rsidP="00E632F8">
      <w:pPr>
        <w:pStyle w:val="Akapitzlist"/>
        <w:numPr>
          <w:ilvl w:val="0"/>
          <w:numId w:val="87"/>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cego do specyfikacji warunków </w:t>
      </w:r>
      <w:proofErr w:type="gramStart"/>
      <w:r>
        <w:rPr>
          <w:rFonts w:ascii="Cambria" w:eastAsia="Calibri" w:hAnsi="Cambria" w:cs="Arial"/>
          <w:sz w:val="22"/>
          <w:szCs w:val="22"/>
          <w:lang w:eastAsia="en-US"/>
        </w:rPr>
        <w:t>zamówienia (jeżeli</w:t>
      </w:r>
      <w:proofErr w:type="gramEnd"/>
      <w:r>
        <w:rPr>
          <w:rFonts w:ascii="Cambria" w:eastAsia="Calibri" w:hAnsi="Cambria" w:cs="Arial"/>
          <w:sz w:val="22"/>
          <w:szCs w:val="22"/>
          <w:lang w:eastAsia="en-US"/>
        </w:rPr>
        <w:t xml:space="preserve"> dotyczy),</w:t>
      </w:r>
    </w:p>
    <w:p w14:paraId="115C8DA6" w14:textId="77777777" w:rsidR="005E3A06" w:rsidRDefault="005E3A06" w:rsidP="00E632F8">
      <w:pPr>
        <w:pStyle w:val="Akapitzlist"/>
        <w:numPr>
          <w:ilvl w:val="0"/>
          <w:numId w:val="87"/>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umowa</w:t>
      </w:r>
      <w:proofErr w:type="gramEnd"/>
      <w:r>
        <w:rPr>
          <w:rFonts w:ascii="Cambria" w:eastAsia="Calibri" w:hAnsi="Cambria" w:cs="Arial"/>
          <w:sz w:val="22"/>
          <w:szCs w:val="22"/>
          <w:lang w:eastAsia="en-US"/>
        </w:rPr>
        <w:t>,</w:t>
      </w:r>
    </w:p>
    <w:p w14:paraId="26B2C85D" w14:textId="77777777" w:rsidR="005E3A06" w:rsidRDefault="005E3A06" w:rsidP="00E632F8">
      <w:pPr>
        <w:pStyle w:val="Akapitzlist"/>
        <w:numPr>
          <w:ilvl w:val="0"/>
          <w:numId w:val="87"/>
        </w:numPr>
        <w:suppressAutoHyphens w:val="0"/>
        <w:autoSpaceDE w:val="0"/>
        <w:autoSpaceDN/>
        <w:adjustRightInd w:val="0"/>
        <w:spacing w:after="200" w:line="276" w:lineRule="auto"/>
        <w:ind w:left="709"/>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oferta</w:t>
      </w:r>
      <w:proofErr w:type="gramEnd"/>
      <w:r>
        <w:rPr>
          <w:rFonts w:ascii="Cambria" w:eastAsia="Calibri" w:hAnsi="Cambria" w:cs="Arial"/>
          <w:sz w:val="22"/>
          <w:szCs w:val="22"/>
          <w:lang w:eastAsia="en-US"/>
        </w:rPr>
        <w:t xml:space="preserve"> Wykonawcy wraz z kosztorysem ofertowym.</w:t>
      </w:r>
    </w:p>
    <w:p w14:paraId="33BD4DF6"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0064965C"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E8FF8B"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5EA05335"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47A50D11"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21F325D6"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7FF425C"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co do jako</w:t>
      </w:r>
      <w:r>
        <w:rPr>
          <w:rFonts w:ascii="Cambria" w:eastAsia="TTE188D4F0t00" w:hAnsi="Cambria" w:cs="Arial"/>
          <w:sz w:val="22"/>
          <w:szCs w:val="22"/>
          <w:lang w:eastAsia="en-US"/>
        </w:rPr>
        <w:t>ś</w:t>
      </w:r>
      <w:r>
        <w:rPr>
          <w:rFonts w:ascii="Cambria" w:eastAsia="Calibri" w:hAnsi="Cambria" w:cs="Arial"/>
          <w:sz w:val="22"/>
          <w:szCs w:val="22"/>
          <w:lang w:eastAsia="en-US"/>
        </w:rPr>
        <w:t>ci</w:t>
      </w:r>
      <w:proofErr w:type="gramEnd"/>
      <w:r>
        <w:rPr>
          <w:rFonts w:ascii="Cambria" w:eastAsia="Calibri" w:hAnsi="Cambria" w:cs="Arial"/>
          <w:sz w:val="22"/>
          <w:szCs w:val="22"/>
          <w:lang w:eastAsia="en-US"/>
        </w:rPr>
        <w:t xml:space="preserve">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xml:space="preserve">. Dz. U. 2021, </w:t>
      </w:r>
      <w:proofErr w:type="gramStart"/>
      <w:r>
        <w:rPr>
          <w:rFonts w:ascii="Cambria" w:hAnsi="Cambria" w:cs="Arial"/>
          <w:sz w:val="22"/>
          <w:szCs w:val="22"/>
        </w:rPr>
        <w:t>poz</w:t>
      </w:r>
      <w:proofErr w:type="gramEnd"/>
      <w:r>
        <w:rPr>
          <w:rFonts w:ascii="Cambria" w:hAnsi="Cambria" w:cs="Arial"/>
          <w:sz w:val="22"/>
          <w:szCs w:val="22"/>
        </w:rPr>
        <w:t>. 1213) oraz wymaganiom okre</w:t>
      </w:r>
      <w:r>
        <w:rPr>
          <w:rFonts w:ascii="Cambria" w:eastAsia="TTE188D4F0t00" w:hAnsi="Cambria" w:cs="Arial"/>
          <w:sz w:val="22"/>
          <w:szCs w:val="22"/>
        </w:rPr>
        <w:t>ś</w:t>
      </w:r>
      <w:r>
        <w:rPr>
          <w:rFonts w:ascii="Cambria" w:hAnsi="Cambria" w:cs="Arial"/>
          <w:sz w:val="22"/>
          <w:szCs w:val="22"/>
        </w:rPr>
        <w:t>lonym w SST.</w:t>
      </w:r>
    </w:p>
    <w:p w14:paraId="66A17F10"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5C947921"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 xml:space="preserve">do realizacji zamówienia, a także na żądanie Zamawiającego, zapewni możliwość </w:t>
      </w:r>
      <w:proofErr w:type="gramStart"/>
      <w:r>
        <w:rPr>
          <w:rFonts w:ascii="Cambria" w:eastAsia="Calibri" w:hAnsi="Cambria" w:cs="Arial"/>
          <w:sz w:val="22"/>
          <w:szCs w:val="22"/>
          <w:lang w:eastAsia="en-US"/>
        </w:rPr>
        <w:t>zbadania jakości</w:t>
      </w:r>
      <w:proofErr w:type="gramEnd"/>
      <w:r>
        <w:rPr>
          <w:rFonts w:ascii="Cambria" w:eastAsia="Calibri" w:hAnsi="Cambria" w:cs="Arial"/>
          <w:sz w:val="22"/>
          <w:szCs w:val="22"/>
          <w:lang w:eastAsia="en-US"/>
        </w:rPr>
        <w:t xml:space="preserve"> użytych materiałów lub wykonywanych robót w zakresie wymagań określonych w ust. 2.</w:t>
      </w:r>
    </w:p>
    <w:p w14:paraId="46F7CB8B"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2B486432"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Jeżeli przeprowadzone badania wykażą, że materiały zastosowane do wykonania robót są niezgodne z umową, koszty tych badań dodatkowo obciążą Wykonawcę, </w:t>
      </w:r>
      <w:proofErr w:type="gramStart"/>
      <w:r>
        <w:rPr>
          <w:rFonts w:ascii="Cambria" w:eastAsia="Calibri" w:hAnsi="Cambria" w:cs="Arial"/>
          <w:sz w:val="22"/>
          <w:szCs w:val="22"/>
          <w:lang w:eastAsia="en-US"/>
        </w:rPr>
        <w:t>natomiast gdy</w:t>
      </w:r>
      <w:proofErr w:type="gramEnd"/>
      <w:r>
        <w:rPr>
          <w:rFonts w:ascii="Cambria" w:eastAsia="Calibri" w:hAnsi="Cambria" w:cs="Arial"/>
          <w:sz w:val="22"/>
          <w:szCs w:val="22"/>
          <w:lang w:eastAsia="en-US"/>
        </w:rPr>
        <w:t xml:space="preserve"> wyniki badań potwierdzą zgodność zastosowanych materiałów z umową, koszty tych badań obciążą Zamawiającego.</w:t>
      </w:r>
    </w:p>
    <w:p w14:paraId="13389DB2" w14:textId="77777777" w:rsidR="005E3A06" w:rsidRDefault="005E3A06" w:rsidP="005E3A06">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7E066CBC" w14:textId="77777777" w:rsidR="005E3A06" w:rsidRDefault="005E3A06" w:rsidP="005E3A06">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786558B" w14:textId="7D77F4ED" w:rsidR="005E3A06" w:rsidRPr="00D14384"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w:t>
      </w:r>
      <w:r w:rsidRPr="00D14384">
        <w:rPr>
          <w:rFonts w:ascii="Cambria" w:eastAsia="Calibri" w:hAnsi="Cambria" w:cs="Arial"/>
          <w:sz w:val="22"/>
          <w:szCs w:val="22"/>
          <w:lang w:eastAsia="en-US"/>
        </w:rPr>
        <w:t xml:space="preserve">zadania: </w:t>
      </w:r>
      <w:r w:rsidR="00AC2C34" w:rsidRPr="00AC2C34">
        <w:rPr>
          <w:rFonts w:ascii="Cambria" w:eastAsia="Calibri" w:hAnsi="Cambria" w:cs="Arial"/>
          <w:b/>
          <w:sz w:val="22"/>
          <w:szCs w:val="22"/>
          <w:lang w:eastAsia="en-US"/>
        </w:rPr>
        <w:t>14</w:t>
      </w:r>
      <w:r w:rsidR="00AE4BB9" w:rsidRPr="00AC2C34">
        <w:rPr>
          <w:rFonts w:ascii="Cambria" w:eastAsia="Calibri" w:hAnsi="Cambria" w:cs="Arial"/>
          <w:b/>
          <w:bCs/>
          <w:color w:val="FF0000"/>
          <w:sz w:val="22"/>
          <w:szCs w:val="22"/>
          <w:lang w:eastAsia="en-US"/>
        </w:rPr>
        <w:t xml:space="preserve"> </w:t>
      </w:r>
      <w:r w:rsidR="00AE4BB9" w:rsidRPr="00877182">
        <w:rPr>
          <w:rFonts w:ascii="Cambria" w:eastAsia="Calibri" w:hAnsi="Cambria" w:cs="Arial"/>
          <w:b/>
          <w:bCs/>
          <w:sz w:val="22"/>
          <w:szCs w:val="22"/>
          <w:lang w:eastAsia="en-US"/>
        </w:rPr>
        <w:t>miesi</w:t>
      </w:r>
      <w:r w:rsidR="00D14384" w:rsidRPr="00877182">
        <w:rPr>
          <w:rFonts w:ascii="Cambria" w:eastAsia="Calibri" w:hAnsi="Cambria" w:cs="Arial"/>
          <w:b/>
          <w:bCs/>
          <w:sz w:val="22"/>
          <w:szCs w:val="22"/>
          <w:lang w:eastAsia="en-US"/>
        </w:rPr>
        <w:t>ęcy</w:t>
      </w:r>
      <w:r w:rsidRPr="00877182">
        <w:rPr>
          <w:rFonts w:ascii="Cambria" w:eastAsia="Calibri" w:hAnsi="Cambria" w:cs="Arial"/>
          <w:b/>
          <w:bCs/>
          <w:sz w:val="22"/>
          <w:szCs w:val="22"/>
          <w:lang w:eastAsia="en-US"/>
        </w:rPr>
        <w:t xml:space="preserve"> od dnia podpisania umowy.</w:t>
      </w:r>
      <w:r w:rsidRPr="00877182">
        <w:rPr>
          <w:rFonts w:ascii="Cambria" w:eastAsia="Calibri" w:hAnsi="Cambria" w:cs="Arial"/>
          <w:b/>
          <w:sz w:val="22"/>
          <w:szCs w:val="22"/>
          <w:lang w:eastAsia="en-US"/>
        </w:rPr>
        <w:t xml:space="preserve"> </w:t>
      </w:r>
    </w:p>
    <w:p w14:paraId="578C890A" w14:textId="77777777" w:rsidR="005E3A06"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457232C7" w14:textId="77777777" w:rsidR="005E3A06"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4912D695" w14:textId="77777777" w:rsidR="005E3A06"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72BEE73F" w14:textId="77777777" w:rsidR="005E3A06" w:rsidRDefault="005E3A06" w:rsidP="00E632F8">
      <w:pPr>
        <w:numPr>
          <w:ilvl w:val="0"/>
          <w:numId w:val="90"/>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przekazanie</w:t>
      </w:r>
      <w:proofErr w:type="gramEnd"/>
      <w:r>
        <w:rPr>
          <w:rFonts w:ascii="Cambria" w:eastAsia="Calibri" w:hAnsi="Cambria" w:cs="Arial"/>
          <w:sz w:val="22"/>
          <w:szCs w:val="22"/>
          <w:lang w:eastAsia="en-US"/>
        </w:rPr>
        <w:t xml:space="preserve"> w terminie do 3 dni od daty zawarcia umowy, oświadczeń o podjęciu obowiązków przez kierownika budowy/kierownika robót, uwierzytelnionej kopii jego</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uprawnień budowlanych wraz z aktualnym zaświadczeniem o przynależności do właściwej Izby Budowlanej,</w:t>
      </w:r>
    </w:p>
    <w:p w14:paraId="20BA42EA" w14:textId="77777777" w:rsidR="005E3A06" w:rsidRDefault="005E3A06" w:rsidP="00E632F8">
      <w:pPr>
        <w:numPr>
          <w:ilvl w:val="0"/>
          <w:numId w:val="90"/>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uzgadnianie</w:t>
      </w:r>
      <w:proofErr w:type="gramEnd"/>
      <w:r>
        <w:rPr>
          <w:rFonts w:ascii="Cambria" w:eastAsia="Calibri" w:hAnsi="Cambria" w:cs="Arial"/>
          <w:sz w:val="22"/>
          <w:szCs w:val="22"/>
          <w:lang w:eastAsia="en-US"/>
        </w:rPr>
        <w:t xml:space="preserve"> z Zamawiającym aktualizacji harmonogramu rzeczowo-finansowego i przekazywanie jego aktualizacji w terminie 7 dni od daty uzgodnienia,</w:t>
      </w:r>
    </w:p>
    <w:p w14:paraId="24A5DB8F" w14:textId="77777777" w:rsidR="005E3A06" w:rsidRDefault="005E3A06" w:rsidP="00E632F8">
      <w:pPr>
        <w:numPr>
          <w:ilvl w:val="0"/>
          <w:numId w:val="90"/>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09E4BA8B" w14:textId="77777777" w:rsidR="005E3A06"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 zakończeniu wszystkich robót budowlanych Kierownik budowy dokonuje wpisu do dziennika budowy o </w:t>
      </w:r>
      <w:proofErr w:type="gramStart"/>
      <w:r>
        <w:rPr>
          <w:rFonts w:ascii="Cambria" w:eastAsia="Calibri" w:hAnsi="Cambria" w:cs="Arial"/>
          <w:sz w:val="22"/>
          <w:szCs w:val="22"/>
          <w:lang w:eastAsia="en-US"/>
        </w:rPr>
        <w:t>gotowości  przedmiotu</w:t>
      </w:r>
      <w:proofErr w:type="gramEnd"/>
      <w:r>
        <w:rPr>
          <w:rFonts w:ascii="Cambria" w:eastAsia="Calibri" w:hAnsi="Cambria" w:cs="Arial"/>
          <w:sz w:val="22"/>
          <w:szCs w:val="22"/>
          <w:lang w:eastAsia="en-US"/>
        </w:rPr>
        <w:t xml:space="preserve"> umowy do odbioru końcowego robót. Za zakończenie robót strony uznają dzień dokonania przez Wykonawcę wpisu w dzienniku budowy o zakończeniu robót potwierdzonego </w:t>
      </w:r>
      <w:proofErr w:type="gramStart"/>
      <w:r>
        <w:rPr>
          <w:rFonts w:ascii="Cambria" w:eastAsia="Calibri" w:hAnsi="Cambria" w:cs="Arial"/>
          <w:sz w:val="22"/>
          <w:szCs w:val="22"/>
          <w:lang w:eastAsia="en-US"/>
        </w:rPr>
        <w:t>przez  Inspektora</w:t>
      </w:r>
      <w:proofErr w:type="gramEnd"/>
      <w:r>
        <w:rPr>
          <w:rFonts w:ascii="Cambria" w:eastAsia="Calibri" w:hAnsi="Cambria" w:cs="Arial"/>
          <w:sz w:val="22"/>
          <w:szCs w:val="22"/>
          <w:lang w:eastAsia="en-US"/>
        </w:rPr>
        <w:t xml:space="preserve"> Nadzoru.</w:t>
      </w:r>
    </w:p>
    <w:p w14:paraId="26D525D0" w14:textId="77777777" w:rsidR="005E3A06" w:rsidRDefault="005E3A06" w:rsidP="00E632F8">
      <w:pPr>
        <w:numPr>
          <w:ilvl w:val="0"/>
          <w:numId w:val="89"/>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5A1862B2" w14:textId="77777777" w:rsidR="005E3A06" w:rsidRDefault="005E3A06" w:rsidP="005E3A06">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748F211A" w14:textId="77777777" w:rsidR="005E3A06" w:rsidRDefault="005E3A06" w:rsidP="005E3A06">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31F5C580" w14:textId="77777777" w:rsidR="005E3A06" w:rsidRDefault="005E3A06" w:rsidP="00E632F8">
      <w:pPr>
        <w:pStyle w:val="Akapitzlist"/>
        <w:numPr>
          <w:ilvl w:val="0"/>
          <w:numId w:val="91"/>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3CA69E6F" w14:textId="77777777" w:rsidR="005E3A06" w:rsidRDefault="005E3A06" w:rsidP="00E632F8">
      <w:pPr>
        <w:pStyle w:val="Akapitzlist"/>
        <w:numPr>
          <w:ilvl w:val="0"/>
          <w:numId w:val="91"/>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5F18E77B" w14:textId="77777777" w:rsidR="005E3A06" w:rsidRDefault="005E3A06" w:rsidP="00E632F8">
      <w:pPr>
        <w:pStyle w:val="Akapitzlist"/>
        <w:numPr>
          <w:ilvl w:val="0"/>
          <w:numId w:val="91"/>
        </w:numPr>
        <w:suppressAutoHyphens w:val="0"/>
        <w:autoSpaceDE w:val="0"/>
        <w:adjustRightInd w:val="0"/>
        <w:spacing w:after="120"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9754DBF" w14:textId="77777777"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04348017"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6D22B4D0"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677F942F"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2464BC66"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479C490E"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51AB7A2C"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3A7ACCE4"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141317AE"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3B802150"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3D8ACF42" w14:textId="77777777" w:rsidR="005E3A06" w:rsidRDefault="005E3A06" w:rsidP="00E632F8">
      <w:pPr>
        <w:numPr>
          <w:ilvl w:val="0"/>
          <w:numId w:val="92"/>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113DDE9C" w14:textId="77777777"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0D91D307"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E596A8B" w14:textId="77777777" w:rsidR="005E3A06" w:rsidRPr="000B6208" w:rsidRDefault="005E3A06" w:rsidP="00E632F8">
      <w:pPr>
        <w:numPr>
          <w:ilvl w:val="0"/>
          <w:numId w:val="93"/>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 wykonanie przedmiotu umowy, określonego w § 2 umowy, strony </w:t>
      </w:r>
      <w:proofErr w:type="gramStart"/>
      <w:r>
        <w:rPr>
          <w:rFonts w:ascii="Cambria" w:eastAsia="Calibri" w:hAnsi="Cambria" w:cs="Arial"/>
          <w:sz w:val="22"/>
          <w:szCs w:val="22"/>
          <w:lang w:eastAsia="en-US"/>
        </w:rPr>
        <w:t xml:space="preserve">ustalają                                                  </w:t>
      </w:r>
      <w:proofErr w:type="gramEnd"/>
      <w:r>
        <w:rPr>
          <w:rFonts w:ascii="Cambria" w:eastAsia="Calibri" w:hAnsi="Cambria" w:cs="Arial"/>
          <w:sz w:val="22"/>
          <w:szCs w:val="22"/>
          <w:lang w:eastAsia="en-US"/>
        </w:rPr>
        <w:t xml:space="preserve">                                                                                                                                                                                                                                                                                                                                                                                                                                                                                           </w:t>
      </w:r>
      <w:r w:rsidRPr="000B6208">
        <w:rPr>
          <w:rFonts w:ascii="Cambria" w:eastAsia="Calibri" w:hAnsi="Cambria" w:cs="Arial"/>
          <w:sz w:val="22"/>
          <w:szCs w:val="22"/>
          <w:lang w:eastAsia="en-US"/>
        </w:rPr>
        <w:t>wynagrodzenie ryczałtowe:</w:t>
      </w:r>
    </w:p>
    <w:p w14:paraId="37591669" w14:textId="77777777" w:rsidR="005E3A06" w:rsidRPr="000B6208" w:rsidRDefault="005E3A06" w:rsidP="005E3A06">
      <w:pPr>
        <w:suppressAutoHyphens w:val="0"/>
        <w:ind w:left="426"/>
        <w:jc w:val="both"/>
        <w:rPr>
          <w:rFonts w:ascii="Cambria" w:eastAsia="Calibri" w:hAnsi="Cambria" w:cs="Arial"/>
          <w:b/>
          <w:sz w:val="22"/>
          <w:szCs w:val="22"/>
          <w:lang w:eastAsia="en-US"/>
        </w:rPr>
      </w:pPr>
      <w:proofErr w:type="gramStart"/>
      <w:r w:rsidRPr="000B6208">
        <w:rPr>
          <w:rFonts w:ascii="Cambria" w:eastAsia="Calibri" w:hAnsi="Cambria" w:cs="Arial"/>
          <w:b/>
          <w:bCs/>
          <w:sz w:val="22"/>
          <w:szCs w:val="22"/>
          <w:lang w:eastAsia="en-US"/>
        </w:rPr>
        <w:t>cena</w:t>
      </w:r>
      <w:proofErr w:type="gramEnd"/>
      <w:r w:rsidRPr="000B6208">
        <w:rPr>
          <w:rFonts w:ascii="Cambria" w:eastAsia="Calibri" w:hAnsi="Cambria" w:cs="Arial"/>
          <w:b/>
          <w:bCs/>
          <w:sz w:val="22"/>
          <w:szCs w:val="22"/>
          <w:lang w:eastAsia="en-US"/>
        </w:rPr>
        <w:t xml:space="preserve"> brutto</w:t>
      </w:r>
      <w:r w:rsidRPr="000B6208">
        <w:rPr>
          <w:rFonts w:ascii="Cambria" w:eastAsia="Calibri" w:hAnsi="Cambria" w:cs="Arial"/>
          <w:sz w:val="22"/>
          <w:szCs w:val="22"/>
          <w:lang w:eastAsia="en-US"/>
        </w:rPr>
        <w:t xml:space="preserve"> (wraz z podatkiem VAT) w wysokości: …………………………</w:t>
      </w:r>
      <w:r w:rsidRPr="000B6208">
        <w:rPr>
          <w:rFonts w:ascii="Cambria" w:eastAsia="Calibri" w:hAnsi="Cambria" w:cs="Arial"/>
          <w:b/>
          <w:sz w:val="22"/>
          <w:szCs w:val="22"/>
          <w:lang w:eastAsia="en-US"/>
        </w:rPr>
        <w:t xml:space="preserve">zł </w:t>
      </w:r>
    </w:p>
    <w:p w14:paraId="6FBD91A8" w14:textId="77777777" w:rsidR="005E3A06" w:rsidRPr="000B6208" w:rsidRDefault="005E3A06" w:rsidP="005E3A06">
      <w:pPr>
        <w:suppressAutoHyphens w:val="0"/>
        <w:spacing w:after="120"/>
        <w:ind w:left="425"/>
        <w:jc w:val="both"/>
        <w:rPr>
          <w:rFonts w:ascii="Cambria" w:eastAsia="Calibri" w:hAnsi="Cambria" w:cs="Arial"/>
          <w:b/>
          <w:sz w:val="22"/>
          <w:szCs w:val="22"/>
          <w:lang w:eastAsia="en-US"/>
        </w:rPr>
      </w:pPr>
      <w:r w:rsidRPr="000B6208">
        <w:rPr>
          <w:rFonts w:ascii="Cambria" w:eastAsia="Calibri" w:hAnsi="Cambria" w:cs="Arial"/>
          <w:i/>
          <w:iCs/>
          <w:sz w:val="22"/>
          <w:szCs w:val="22"/>
          <w:lang w:eastAsia="en-US"/>
        </w:rPr>
        <w:t>(słownie złotych brutto:……………………………………………….)</w:t>
      </w:r>
    </w:p>
    <w:p w14:paraId="5689E03A" w14:textId="77777777" w:rsidR="005E3A06" w:rsidRPr="000B6208" w:rsidRDefault="005E3A06" w:rsidP="005E3A06">
      <w:pPr>
        <w:suppressAutoHyphens w:val="0"/>
        <w:spacing w:after="120"/>
        <w:ind w:left="425"/>
        <w:jc w:val="both"/>
        <w:rPr>
          <w:rFonts w:ascii="Cambria" w:eastAsia="Calibri" w:hAnsi="Cambria" w:cs="Arial"/>
          <w:sz w:val="22"/>
          <w:szCs w:val="22"/>
          <w:lang w:eastAsia="en-US"/>
        </w:rPr>
      </w:pPr>
      <w:proofErr w:type="gramStart"/>
      <w:r w:rsidRPr="000B6208">
        <w:rPr>
          <w:rFonts w:ascii="Cambria" w:eastAsia="Calibri" w:hAnsi="Cambria" w:cs="Arial"/>
          <w:sz w:val="22"/>
          <w:szCs w:val="22"/>
          <w:lang w:eastAsia="en-US"/>
        </w:rPr>
        <w:t>zgodnie</w:t>
      </w:r>
      <w:proofErr w:type="gramEnd"/>
      <w:r w:rsidRPr="000B6208">
        <w:rPr>
          <w:rFonts w:ascii="Cambria" w:eastAsia="Calibri" w:hAnsi="Cambria" w:cs="Arial"/>
          <w:sz w:val="22"/>
          <w:szCs w:val="22"/>
          <w:lang w:eastAsia="en-US"/>
        </w:rPr>
        <w:t xml:space="preserve"> z ofertą Wykonawcy stanowiącą załącznik do umowy, w tym:</w:t>
      </w:r>
    </w:p>
    <w:p w14:paraId="026BF734" w14:textId="77777777" w:rsidR="005E3A06" w:rsidRDefault="005E3A06" w:rsidP="00E632F8">
      <w:pPr>
        <w:pStyle w:val="Akapitzlist"/>
        <w:numPr>
          <w:ilvl w:val="0"/>
          <w:numId w:val="94"/>
        </w:numPr>
        <w:suppressAutoHyphens w:val="0"/>
        <w:ind w:left="851"/>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środki</w:t>
      </w:r>
      <w:proofErr w:type="gramEnd"/>
      <w:r>
        <w:rPr>
          <w:rFonts w:ascii="Cambria" w:eastAsia="Calibri" w:hAnsi="Cambria" w:cs="Arial"/>
          <w:sz w:val="22"/>
          <w:szCs w:val="22"/>
          <w:lang w:eastAsia="en-US"/>
        </w:rPr>
        <w:t xml:space="preserve"> własne Zamawiającego w kwocie brutto: </w:t>
      </w:r>
      <w:r>
        <w:rPr>
          <w:rFonts w:ascii="Cambria" w:eastAsia="Calibri" w:hAnsi="Cambria" w:cs="Arial"/>
          <w:i/>
          <w:iCs/>
          <w:sz w:val="22"/>
          <w:szCs w:val="22"/>
          <w:lang w:eastAsia="en-US"/>
        </w:rPr>
        <w:t>………………………………… (słownie: …………………………………………………………..)</w:t>
      </w:r>
      <w:r>
        <w:rPr>
          <w:rStyle w:val="Odwoanieprzypisudolnego"/>
          <w:rFonts w:ascii="Cambria" w:eastAsia="Calibri" w:hAnsi="Cambria" w:cs="Arial"/>
          <w:i/>
          <w:iCs/>
          <w:sz w:val="22"/>
          <w:szCs w:val="22"/>
          <w:lang w:eastAsia="en-US"/>
        </w:rPr>
        <w:footnoteReference w:id="1"/>
      </w:r>
      <w:r>
        <w:rPr>
          <w:rFonts w:ascii="Cambria" w:eastAsia="Calibri" w:hAnsi="Cambria" w:cs="Arial"/>
          <w:sz w:val="22"/>
          <w:szCs w:val="22"/>
          <w:lang w:eastAsia="en-US"/>
        </w:rPr>
        <w:t>;</w:t>
      </w:r>
    </w:p>
    <w:p w14:paraId="02F7291C" w14:textId="77777777" w:rsidR="005E3A06" w:rsidRDefault="005E3A06" w:rsidP="00E632F8">
      <w:pPr>
        <w:pStyle w:val="Akapitzlist"/>
        <w:numPr>
          <w:ilvl w:val="0"/>
          <w:numId w:val="94"/>
        </w:numPr>
        <w:suppressAutoHyphens w:val="0"/>
        <w:ind w:left="851"/>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dofinansowanie</w:t>
      </w:r>
      <w:proofErr w:type="gramEnd"/>
      <w:r>
        <w:rPr>
          <w:rFonts w:ascii="Cambria" w:eastAsia="Calibri" w:hAnsi="Cambria" w:cs="Arial"/>
          <w:sz w:val="22"/>
          <w:szCs w:val="22"/>
          <w:lang w:eastAsia="en-US"/>
        </w:rPr>
        <w:t xml:space="preserve"> z Rządowego Funduszu Polski Ład: Program Inwestycji Strategicznych w kwocie brutto: …………………….. </w:t>
      </w:r>
      <w:r>
        <w:rPr>
          <w:rFonts w:ascii="Cambria" w:eastAsia="Calibri" w:hAnsi="Cambria" w:cs="Arial"/>
          <w:i/>
          <w:iCs/>
          <w:sz w:val="22"/>
          <w:szCs w:val="22"/>
          <w:lang w:eastAsia="en-US"/>
        </w:rPr>
        <w:t>(</w:t>
      </w:r>
      <w:proofErr w:type="gramStart"/>
      <w:r>
        <w:rPr>
          <w:rFonts w:ascii="Cambria" w:eastAsia="Calibri" w:hAnsi="Cambria" w:cs="Arial"/>
          <w:i/>
          <w:iCs/>
          <w:sz w:val="22"/>
          <w:szCs w:val="22"/>
          <w:lang w:eastAsia="en-US"/>
        </w:rPr>
        <w:t>słownie</w:t>
      </w:r>
      <w:proofErr w:type="gramEnd"/>
      <w:r>
        <w:rPr>
          <w:rFonts w:ascii="Cambria" w:eastAsia="Calibri" w:hAnsi="Cambria" w:cs="Arial"/>
          <w:i/>
          <w:iCs/>
          <w:sz w:val="22"/>
          <w:szCs w:val="22"/>
          <w:lang w:eastAsia="en-US"/>
        </w:rPr>
        <w:t>: ………………………………………….……..)</w:t>
      </w:r>
      <w:r>
        <w:rPr>
          <w:rStyle w:val="Odwoanieprzypisudolnego"/>
          <w:rFonts w:ascii="Cambria" w:eastAsia="Calibri" w:hAnsi="Cambria" w:cs="Arial"/>
          <w:i/>
          <w:iCs/>
          <w:sz w:val="22"/>
          <w:szCs w:val="22"/>
          <w:lang w:eastAsia="en-US"/>
        </w:rPr>
        <w:footnoteReference w:id="2"/>
      </w:r>
    </w:p>
    <w:p w14:paraId="5EF0D8E3" w14:textId="77777777" w:rsidR="005E3A06" w:rsidRDefault="005E3A06" w:rsidP="005E3A06">
      <w:pPr>
        <w:suppressAutoHyphens w:val="0"/>
        <w:ind w:left="426"/>
        <w:jc w:val="both"/>
        <w:rPr>
          <w:rFonts w:ascii="Cambria" w:eastAsia="Calibri" w:hAnsi="Cambria" w:cs="Arial"/>
          <w:sz w:val="22"/>
          <w:szCs w:val="22"/>
          <w:lang w:eastAsia="en-US"/>
        </w:rPr>
      </w:pPr>
    </w:p>
    <w:p w14:paraId="58BD5267"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720F18B9"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w:t>
      </w:r>
      <w:r>
        <w:rPr>
          <w:rFonts w:ascii="Cambria" w:eastAsiaTheme="minorHAnsi" w:hAnsi="Cambria" w:cs="Cambria"/>
          <w:sz w:val="22"/>
          <w:szCs w:val="22"/>
          <w:lang w:eastAsia="en-US"/>
        </w:rPr>
        <w:lastRenderedPageBreak/>
        <w:t xml:space="preserve">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48347335"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w:t>
      </w:r>
      <w:proofErr w:type="gramStart"/>
      <w:r>
        <w:rPr>
          <w:rFonts w:ascii="Cambria" w:eastAsiaTheme="minorHAnsi" w:hAnsi="Cambria" w:cs="Cambria"/>
          <w:sz w:val="22"/>
          <w:szCs w:val="22"/>
          <w:lang w:eastAsia="en-US"/>
        </w:rPr>
        <w:t>rozumiane jako</w:t>
      </w:r>
      <w:proofErr w:type="gramEnd"/>
      <w:r>
        <w:rPr>
          <w:rFonts w:ascii="Cambria" w:eastAsiaTheme="minorHAnsi" w:hAnsi="Cambria" w:cs="Cambria"/>
          <w:sz w:val="22"/>
          <w:szCs w:val="22"/>
          <w:lang w:eastAsia="en-US"/>
        </w:rPr>
        <w:t xml:space="preserve">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1F3497CA"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11 oraz § 26. </w:t>
      </w:r>
    </w:p>
    <w:p w14:paraId="3FAFEA90"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5AC66968" w14:textId="77777777" w:rsidR="005E3A06" w:rsidRDefault="005E3A06" w:rsidP="00E632F8">
      <w:pPr>
        <w:numPr>
          <w:ilvl w:val="0"/>
          <w:numId w:val="93"/>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w:t>
      </w:r>
      <w:proofErr w:type="gramStart"/>
      <w:r>
        <w:rPr>
          <w:rFonts w:ascii="Cambria" w:eastAsiaTheme="minorHAnsi" w:hAnsi="Cambria" w:cs="Cambria"/>
          <w:sz w:val="22"/>
          <w:szCs w:val="22"/>
          <w:lang w:eastAsia="en-US"/>
        </w:rPr>
        <w:t>załącznik  do</w:t>
      </w:r>
      <w:proofErr w:type="gramEnd"/>
      <w:r>
        <w:rPr>
          <w:rFonts w:ascii="Cambria" w:eastAsiaTheme="minorHAnsi" w:hAnsi="Cambria" w:cs="Cambria"/>
          <w:sz w:val="22"/>
          <w:szCs w:val="22"/>
          <w:lang w:eastAsia="en-US"/>
        </w:rPr>
        <w:t xml:space="preserve">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08C6A57C" w14:textId="77777777" w:rsidR="005E3A06" w:rsidRDefault="005E3A06" w:rsidP="00E632F8">
      <w:pPr>
        <w:numPr>
          <w:ilvl w:val="0"/>
          <w:numId w:val="93"/>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47C72C56" w14:textId="77777777" w:rsidR="005E3A06" w:rsidRDefault="005E3A06" w:rsidP="00E632F8">
      <w:pPr>
        <w:numPr>
          <w:ilvl w:val="0"/>
          <w:numId w:val="93"/>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EFCB21D" w14:textId="77777777" w:rsidR="005E3A06" w:rsidRDefault="005E3A06" w:rsidP="00E632F8">
      <w:pPr>
        <w:numPr>
          <w:ilvl w:val="0"/>
          <w:numId w:val="93"/>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w:t>
      </w:r>
      <w:proofErr w:type="gramStart"/>
      <w:r>
        <w:rPr>
          <w:rFonts w:ascii="Cambria" w:eastAsiaTheme="minorHAnsi" w:hAnsi="Cambria" w:cs="Cambria"/>
          <w:sz w:val="22"/>
          <w:szCs w:val="22"/>
          <w:lang w:eastAsia="en-US"/>
        </w:rPr>
        <w:t>czynniki jakie</w:t>
      </w:r>
      <w:proofErr w:type="gramEnd"/>
      <w:r>
        <w:rPr>
          <w:rFonts w:ascii="Cambria" w:eastAsiaTheme="minorHAnsi" w:hAnsi="Cambria" w:cs="Cambria"/>
          <w:sz w:val="22"/>
          <w:szCs w:val="22"/>
          <w:lang w:eastAsia="en-US"/>
        </w:rPr>
        <w:t xml:space="preserv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7F49D853"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4EFCE788" w14:textId="77777777" w:rsidR="005E3A06" w:rsidRDefault="005E3A06" w:rsidP="00E632F8">
      <w:pPr>
        <w:numPr>
          <w:ilvl w:val="0"/>
          <w:numId w:val="9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574B1E27" w14:textId="77777777" w:rsidR="005E3A06" w:rsidRDefault="005E3A06" w:rsidP="00E632F8">
      <w:pPr>
        <w:numPr>
          <w:ilvl w:val="0"/>
          <w:numId w:val="9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77D09E86" w14:textId="77777777" w:rsidR="005E3A06" w:rsidRDefault="005E3A06" w:rsidP="00E632F8">
      <w:pPr>
        <w:numPr>
          <w:ilvl w:val="0"/>
          <w:numId w:val="93"/>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Niniejsza umowa nie przewiduje udzielania zaliczek dla Wykonawcy na poczet wykonania zamówienia, zatem nie reguluje sposobu rozliczania tych zaliczek.  </w:t>
      </w:r>
    </w:p>
    <w:p w14:paraId="195E6B26" w14:textId="77777777" w:rsidR="005E3A06" w:rsidRDefault="005E3A06" w:rsidP="00E632F8">
      <w:pPr>
        <w:numPr>
          <w:ilvl w:val="0"/>
          <w:numId w:val="93"/>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6415D01" w14:textId="77777777" w:rsidR="005E3A06" w:rsidRDefault="005E3A06" w:rsidP="005E3A06">
      <w:pPr>
        <w:suppressAutoHyphens w:val="0"/>
        <w:jc w:val="center"/>
        <w:rPr>
          <w:rFonts w:ascii="Cambria" w:eastAsia="Calibri" w:hAnsi="Cambria" w:cs="Arial"/>
          <w:b/>
          <w:sz w:val="22"/>
          <w:szCs w:val="22"/>
          <w:lang w:eastAsia="en-US"/>
        </w:rPr>
      </w:pPr>
      <w:bookmarkStart w:id="1" w:name="_Hlk98329281"/>
      <w:r>
        <w:rPr>
          <w:rFonts w:ascii="Cambria" w:eastAsia="Calibri" w:hAnsi="Cambria" w:cs="Arial"/>
          <w:b/>
          <w:sz w:val="22"/>
          <w:szCs w:val="22"/>
          <w:lang w:eastAsia="en-US"/>
        </w:rPr>
        <w:t>§ 8.</w:t>
      </w:r>
    </w:p>
    <w:p w14:paraId="2499E52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3EF8D153"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 xml:space="preserve">Zasady wypłaty wynagrodzenia z </w:t>
      </w:r>
      <w:r>
        <w:rPr>
          <w:rFonts w:ascii="Cambria" w:hAnsi="Cambria"/>
          <w:sz w:val="22"/>
          <w:szCs w:val="22"/>
        </w:rPr>
        <w:t>P</w:t>
      </w:r>
      <w:r w:rsidRPr="00FB3A5F">
        <w:rPr>
          <w:rFonts w:ascii="Cambria" w:hAnsi="Cambria"/>
          <w:sz w:val="22"/>
          <w:szCs w:val="22"/>
        </w:rPr>
        <w:t xml:space="preserve">rogramu </w:t>
      </w:r>
      <w:r>
        <w:rPr>
          <w:rFonts w:ascii="Cambria" w:hAnsi="Cambria"/>
          <w:sz w:val="22"/>
          <w:szCs w:val="22"/>
        </w:rPr>
        <w:t xml:space="preserve">Rządowy Fundusz </w:t>
      </w:r>
      <w:r w:rsidRPr="00FB3A5F">
        <w:rPr>
          <w:rFonts w:ascii="Cambria" w:hAnsi="Cambria"/>
          <w:sz w:val="22"/>
          <w:szCs w:val="22"/>
        </w:rPr>
        <w:t>Polski Ład zostały opisane w:</w:t>
      </w:r>
    </w:p>
    <w:p w14:paraId="6A8333EB" w14:textId="17497CDD" w:rsidR="005E3A06" w:rsidRPr="00795C21" w:rsidRDefault="005E3A06" w:rsidP="00795C21">
      <w:pPr>
        <w:pStyle w:val="Textbody"/>
        <w:numPr>
          <w:ilvl w:val="0"/>
          <w:numId w:val="143"/>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Uchwale nr 84/2021 Rady Ministrów z dnia 01</w:t>
      </w:r>
      <w:r>
        <w:rPr>
          <w:rFonts w:ascii="Cambria" w:hAnsi="Cambria"/>
          <w:sz w:val="22"/>
          <w:szCs w:val="22"/>
        </w:rPr>
        <w:t xml:space="preserve"> lipca </w:t>
      </w:r>
      <w:r w:rsidRPr="00FB3A5F">
        <w:rPr>
          <w:rFonts w:ascii="Cambria" w:hAnsi="Cambria"/>
          <w:sz w:val="22"/>
          <w:szCs w:val="22"/>
        </w:rPr>
        <w:t>2021 r. w sprawie ustanowienia Rządowego Funduszu Polski Ład: Program Inwestycji Strategicznych</w:t>
      </w:r>
      <w:r w:rsidR="00D43A93">
        <w:rPr>
          <w:rFonts w:ascii="Cambria" w:hAnsi="Cambria"/>
          <w:sz w:val="22"/>
          <w:szCs w:val="22"/>
        </w:rPr>
        <w:t xml:space="preserve"> (zmienionej uchwałą </w:t>
      </w:r>
      <w:r w:rsidR="0081196A" w:rsidRPr="0081196A">
        <w:rPr>
          <w:rFonts w:ascii="Cambria" w:hAnsi="Cambria"/>
          <w:sz w:val="22"/>
          <w:szCs w:val="22"/>
        </w:rPr>
        <w:t xml:space="preserve">Rady Ministrów </w:t>
      </w:r>
      <w:r w:rsidR="00D43A93">
        <w:rPr>
          <w:rFonts w:ascii="Cambria" w:hAnsi="Cambria"/>
          <w:sz w:val="22"/>
          <w:szCs w:val="22"/>
        </w:rPr>
        <w:t>nr 176/2021 z dnia 28 grudnia 2021</w:t>
      </w:r>
      <w:r w:rsidR="003D4C43">
        <w:rPr>
          <w:rFonts w:ascii="Cambria" w:hAnsi="Cambria"/>
          <w:sz w:val="22"/>
          <w:szCs w:val="22"/>
        </w:rPr>
        <w:t xml:space="preserve"> </w:t>
      </w:r>
      <w:r w:rsidR="00D43A93">
        <w:rPr>
          <w:rFonts w:ascii="Cambria" w:hAnsi="Cambria"/>
          <w:sz w:val="22"/>
          <w:szCs w:val="22"/>
        </w:rPr>
        <w:t>r.</w:t>
      </w:r>
      <w:r w:rsidR="00C203ED">
        <w:rPr>
          <w:rFonts w:ascii="Cambria" w:hAnsi="Cambria"/>
          <w:sz w:val="22"/>
          <w:szCs w:val="22"/>
        </w:rPr>
        <w:t>,</w:t>
      </w:r>
      <w:r w:rsidR="00D43A93">
        <w:rPr>
          <w:rFonts w:ascii="Cambria" w:hAnsi="Cambria"/>
          <w:sz w:val="22"/>
          <w:szCs w:val="22"/>
        </w:rPr>
        <w:t xml:space="preserve"> uchwałą Rady Ministrów nr 87/2022 z dnia 26 kwietnia 2022</w:t>
      </w:r>
      <w:r w:rsidR="003D4C43">
        <w:rPr>
          <w:rFonts w:ascii="Cambria" w:hAnsi="Cambria"/>
          <w:sz w:val="22"/>
          <w:szCs w:val="22"/>
        </w:rPr>
        <w:t xml:space="preserve"> </w:t>
      </w:r>
      <w:r w:rsidR="00D43A93">
        <w:rPr>
          <w:rFonts w:ascii="Cambria" w:hAnsi="Cambria"/>
          <w:sz w:val="22"/>
          <w:szCs w:val="22"/>
        </w:rPr>
        <w:t>r</w:t>
      </w:r>
      <w:r w:rsidR="006C2900">
        <w:rPr>
          <w:rFonts w:ascii="Cambria" w:hAnsi="Cambria"/>
          <w:sz w:val="22"/>
          <w:szCs w:val="22"/>
        </w:rPr>
        <w:t>.</w:t>
      </w:r>
      <w:r w:rsidR="00D43A93" w:rsidRPr="00795C21">
        <w:rPr>
          <w:rFonts w:ascii="Cambria" w:hAnsi="Cambria"/>
          <w:sz w:val="22"/>
          <w:szCs w:val="22"/>
        </w:rPr>
        <w:t>)</w:t>
      </w:r>
    </w:p>
    <w:p w14:paraId="466BA53F" w14:textId="492E9DF4" w:rsidR="005E3A06" w:rsidRPr="00D43A93" w:rsidRDefault="00D43A93" w:rsidP="00E632F8">
      <w:pPr>
        <w:pStyle w:val="Textbody"/>
        <w:numPr>
          <w:ilvl w:val="0"/>
          <w:numId w:val="143"/>
        </w:numPr>
        <w:tabs>
          <w:tab w:val="left" w:pos="-5043"/>
        </w:tabs>
        <w:spacing w:after="0" w:line="276" w:lineRule="auto"/>
        <w:jc w:val="both"/>
        <w:textAlignment w:val="auto"/>
        <w:rPr>
          <w:rFonts w:ascii="Cambria" w:hAnsi="Cambria"/>
          <w:sz w:val="22"/>
          <w:szCs w:val="22"/>
        </w:rPr>
      </w:pPr>
      <w:r w:rsidRPr="00D43A93">
        <w:rPr>
          <w:rFonts w:ascii="Cambria" w:hAnsi="Cambria"/>
          <w:sz w:val="22"/>
          <w:szCs w:val="22"/>
        </w:rPr>
        <w:t>Regulaminie</w:t>
      </w:r>
      <w:r>
        <w:rPr>
          <w:rFonts w:ascii="Cambria" w:hAnsi="Cambria"/>
          <w:sz w:val="22"/>
          <w:szCs w:val="22"/>
        </w:rPr>
        <w:t xml:space="preserve"> </w:t>
      </w:r>
      <w:r w:rsidR="006C2900">
        <w:rPr>
          <w:rFonts w:ascii="Cambria" w:hAnsi="Cambria"/>
          <w:sz w:val="22"/>
          <w:szCs w:val="22"/>
        </w:rPr>
        <w:t>Trzeciej</w:t>
      </w:r>
      <w:r w:rsidRPr="00D43A93">
        <w:rPr>
          <w:rFonts w:ascii="Cambria" w:hAnsi="Cambria"/>
          <w:sz w:val="22"/>
          <w:szCs w:val="22"/>
        </w:rPr>
        <w:t xml:space="preserve"> Edycji Naboru Wniosków </w:t>
      </w:r>
      <w:r w:rsidR="006C2900">
        <w:rPr>
          <w:rFonts w:ascii="Cambria" w:hAnsi="Cambria"/>
          <w:sz w:val="22"/>
          <w:szCs w:val="22"/>
        </w:rPr>
        <w:t xml:space="preserve">„Edycja Trzecia-PGR” </w:t>
      </w:r>
      <w:r w:rsidRPr="00D43A93">
        <w:rPr>
          <w:rFonts w:ascii="Cambria" w:hAnsi="Cambria"/>
          <w:sz w:val="22"/>
          <w:szCs w:val="22"/>
        </w:rPr>
        <w:t>o dofinansowanie</w:t>
      </w:r>
      <w:r>
        <w:rPr>
          <w:rFonts w:ascii="Cambria" w:hAnsi="Cambria"/>
          <w:sz w:val="22"/>
          <w:szCs w:val="22"/>
        </w:rPr>
        <w:t xml:space="preserve"> </w:t>
      </w:r>
      <w:r w:rsidRPr="00D43A93">
        <w:rPr>
          <w:rFonts w:ascii="Cambria" w:hAnsi="Cambria"/>
          <w:sz w:val="22"/>
          <w:szCs w:val="22"/>
        </w:rPr>
        <w:t>z Rządowego Funduszu Polski Ład: Program Inwestycji Strategicznych</w:t>
      </w:r>
      <w:r w:rsidR="006C2900">
        <w:rPr>
          <w:rFonts w:ascii="Cambria" w:hAnsi="Cambria"/>
          <w:sz w:val="22"/>
          <w:szCs w:val="22"/>
        </w:rPr>
        <w:t>, zwanego dalej „Regulaminem Edycji PGR”</w:t>
      </w:r>
    </w:p>
    <w:p w14:paraId="2AAF4ACA" w14:textId="77777777" w:rsidR="005E3A06" w:rsidRPr="00C61DEC" w:rsidRDefault="005E3A06" w:rsidP="005E3A06">
      <w:pPr>
        <w:pStyle w:val="Textbody"/>
        <w:tabs>
          <w:tab w:val="left" w:pos="-5043"/>
        </w:tabs>
        <w:spacing w:after="0" w:line="276" w:lineRule="auto"/>
        <w:ind w:left="360"/>
        <w:jc w:val="both"/>
        <w:textAlignment w:val="auto"/>
        <w:rPr>
          <w:rFonts w:ascii="Cambria" w:hAnsi="Cambria"/>
          <w:sz w:val="22"/>
          <w:szCs w:val="22"/>
        </w:rPr>
      </w:pPr>
      <w:r w:rsidRPr="00FB3A5F">
        <w:rPr>
          <w:rFonts w:ascii="Cambria" w:hAnsi="Cambria"/>
          <w:sz w:val="22"/>
          <w:szCs w:val="22"/>
        </w:rPr>
        <w:t xml:space="preserve">Strony oświadczają, że zapoznały się i są świadome treści w/w dokumentów oraz godzą się </w:t>
      </w:r>
      <w:r w:rsidRPr="00C61DEC">
        <w:rPr>
          <w:rFonts w:ascii="Cambria" w:hAnsi="Cambria"/>
          <w:sz w:val="22"/>
          <w:szCs w:val="22"/>
        </w:rPr>
        <w:t xml:space="preserve">na przytoczone zasady wypłaty wynagrodzenia. </w:t>
      </w:r>
    </w:p>
    <w:p w14:paraId="21D4E640" w14:textId="77777777" w:rsidR="005E3A06" w:rsidRPr="00C61DEC"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sidRPr="00C61DEC">
        <w:rPr>
          <w:rFonts w:ascii="Cambria" w:hAnsi="Cambria"/>
          <w:sz w:val="22"/>
          <w:szCs w:val="22"/>
        </w:rPr>
        <w:t>Zgodnie z warunkami dofinasowania określonymi w Promesie, Wykonawca</w:t>
      </w:r>
      <w:r w:rsidRPr="00E26114">
        <w:rPr>
          <w:rFonts w:ascii="Cambria" w:hAnsi="Cambria"/>
          <w:sz w:val="22"/>
          <w:szCs w:val="22"/>
        </w:rPr>
        <w:t xml:space="preserve"> jest zobowiązany do zapewnienia finansowania inwestycji w części niepokrytej udziałem własnym Zamawiającego, na czas poprzedzający wypłat</w:t>
      </w:r>
      <w:r>
        <w:rPr>
          <w:rFonts w:ascii="Cambria" w:hAnsi="Cambria"/>
          <w:sz w:val="22"/>
          <w:szCs w:val="22"/>
        </w:rPr>
        <w:t>y</w:t>
      </w:r>
      <w:r w:rsidRPr="00E26114">
        <w:rPr>
          <w:rFonts w:ascii="Cambria" w:hAnsi="Cambria"/>
          <w:sz w:val="22"/>
          <w:szCs w:val="22"/>
        </w:rPr>
        <w:t xml:space="preserve"> dofinansowania z </w:t>
      </w:r>
      <w:r w:rsidRPr="00FB3A5F">
        <w:rPr>
          <w:rFonts w:ascii="Cambria" w:hAnsi="Cambria"/>
          <w:sz w:val="22"/>
          <w:szCs w:val="22"/>
        </w:rPr>
        <w:t>Rządow</w:t>
      </w:r>
      <w:r>
        <w:rPr>
          <w:rFonts w:ascii="Cambria" w:hAnsi="Cambria"/>
          <w:sz w:val="22"/>
          <w:szCs w:val="22"/>
        </w:rPr>
        <w:t>ego</w:t>
      </w:r>
      <w:r w:rsidRPr="00FB3A5F">
        <w:rPr>
          <w:rFonts w:ascii="Cambria" w:hAnsi="Cambria"/>
          <w:sz w:val="22"/>
          <w:szCs w:val="22"/>
        </w:rPr>
        <w:t xml:space="preserve"> Fundusz</w:t>
      </w:r>
      <w:r>
        <w:rPr>
          <w:rFonts w:ascii="Cambria" w:hAnsi="Cambria"/>
          <w:sz w:val="22"/>
          <w:szCs w:val="22"/>
        </w:rPr>
        <w:t>u</w:t>
      </w:r>
      <w:r w:rsidRPr="00FB3A5F">
        <w:rPr>
          <w:rFonts w:ascii="Cambria" w:hAnsi="Cambria"/>
          <w:sz w:val="22"/>
          <w:szCs w:val="22"/>
        </w:rPr>
        <w:t xml:space="preserve"> </w:t>
      </w:r>
      <w:r w:rsidRPr="00E26114">
        <w:rPr>
          <w:rFonts w:ascii="Cambria" w:hAnsi="Cambria"/>
          <w:sz w:val="22"/>
          <w:szCs w:val="22"/>
        </w:rPr>
        <w:t>Polski Ład</w:t>
      </w:r>
      <w:r w:rsidRPr="008A63AA">
        <w:rPr>
          <w:rFonts w:ascii="Cambria" w:hAnsi="Cambria"/>
          <w:sz w:val="22"/>
          <w:szCs w:val="22"/>
        </w:rPr>
        <w:t>: Program Inwestycji Strategicznych</w:t>
      </w:r>
      <w:r w:rsidRPr="00E26114">
        <w:rPr>
          <w:rFonts w:ascii="Cambria" w:hAnsi="Cambria"/>
          <w:sz w:val="22"/>
          <w:szCs w:val="22"/>
        </w:rPr>
        <w:t xml:space="preserve"> w ramach udzielonej </w:t>
      </w:r>
      <w:r>
        <w:rPr>
          <w:rFonts w:ascii="Cambria" w:hAnsi="Cambria"/>
          <w:sz w:val="22"/>
          <w:szCs w:val="22"/>
        </w:rPr>
        <w:t>P</w:t>
      </w:r>
      <w:r w:rsidRPr="00E26114">
        <w:rPr>
          <w:rFonts w:ascii="Cambria" w:hAnsi="Cambria"/>
          <w:sz w:val="22"/>
          <w:szCs w:val="22"/>
        </w:rPr>
        <w:t>romesy. Wykonawca oświadcza, że posiada odpowiednią zdolność ekonomiczną i środki niezbędne do wykonania zamówienia oraz zapewnienia finansowania inwestycji w okresie poprzedzającym otrzymanie wynagrodzenia.</w:t>
      </w:r>
      <w:r>
        <w:rPr>
          <w:rFonts w:ascii="Cambria" w:hAnsi="Cambria"/>
          <w:sz w:val="22"/>
          <w:szCs w:val="22"/>
        </w:rPr>
        <w:t xml:space="preserve"> </w:t>
      </w:r>
      <w:r w:rsidRPr="00C61DEC">
        <w:rPr>
          <w:rFonts w:ascii="Cambria" w:hAnsi="Cambria"/>
          <w:sz w:val="22"/>
          <w:szCs w:val="22"/>
        </w:rPr>
        <w:t xml:space="preserve">Zapłata wynagrodzenia Wykonawcy inwestycji </w:t>
      </w:r>
      <w:r>
        <w:rPr>
          <w:rFonts w:ascii="Cambria" w:hAnsi="Cambria"/>
          <w:sz w:val="22"/>
          <w:szCs w:val="22"/>
        </w:rPr>
        <w:t xml:space="preserve">w całości </w:t>
      </w:r>
      <w:r w:rsidRPr="00C61DEC">
        <w:rPr>
          <w:rFonts w:ascii="Cambria" w:hAnsi="Cambria"/>
          <w:sz w:val="22"/>
          <w:szCs w:val="22"/>
        </w:rPr>
        <w:t xml:space="preserve">nastąpi po wykonaniu inwestycji w terminie nie dłuższym </w:t>
      </w:r>
      <w:r w:rsidRPr="00F80F62">
        <w:rPr>
          <w:rFonts w:ascii="Cambria" w:hAnsi="Cambria"/>
          <w:b/>
          <w:sz w:val="22"/>
          <w:szCs w:val="22"/>
        </w:rPr>
        <w:t xml:space="preserve">niż 35 dni </w:t>
      </w:r>
      <w:r w:rsidRPr="00C61DEC">
        <w:rPr>
          <w:rFonts w:ascii="Cambria" w:hAnsi="Cambria"/>
          <w:sz w:val="22"/>
          <w:szCs w:val="22"/>
        </w:rPr>
        <w:t>od dnia odbioru inwestycji</w:t>
      </w:r>
      <w:r>
        <w:rPr>
          <w:rFonts w:ascii="Cambria" w:hAnsi="Cambria"/>
          <w:sz w:val="22"/>
          <w:szCs w:val="22"/>
        </w:rPr>
        <w:t xml:space="preserve"> przez Zamawiającego</w:t>
      </w:r>
      <w:r w:rsidRPr="00C61DEC">
        <w:rPr>
          <w:rFonts w:ascii="Cambria" w:hAnsi="Cambria"/>
          <w:sz w:val="22"/>
          <w:szCs w:val="22"/>
        </w:rPr>
        <w:t>.</w:t>
      </w:r>
      <w:r>
        <w:rPr>
          <w:rFonts w:ascii="Cambria" w:hAnsi="Cambria"/>
          <w:sz w:val="22"/>
          <w:szCs w:val="22"/>
        </w:rPr>
        <w:t xml:space="preserve"> </w:t>
      </w:r>
    </w:p>
    <w:p w14:paraId="7F91E7EF" w14:textId="77777777" w:rsidR="005E3A06" w:rsidRPr="00A77C62"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sidRPr="00A77C62">
        <w:rPr>
          <w:rFonts w:ascii="Cambria" w:hAnsi="Cambria"/>
          <w:sz w:val="22"/>
          <w:szCs w:val="22"/>
        </w:rPr>
        <w:t xml:space="preserve">Wynagrodzenie za realizację przedmiotu umowy, o którym mowa w § 2 ust. 1, płatne będzie w następujący sposób: </w:t>
      </w:r>
    </w:p>
    <w:p w14:paraId="1B7BAEFE" w14:textId="1D7DC624" w:rsidR="005E3A06" w:rsidRPr="00A77C62"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proofErr w:type="gramStart"/>
      <w:r w:rsidRPr="00A77C62">
        <w:rPr>
          <w:rFonts w:ascii="Cambria" w:hAnsi="Cambria"/>
          <w:b/>
          <w:bCs/>
          <w:sz w:val="22"/>
          <w:szCs w:val="22"/>
        </w:rPr>
        <w:lastRenderedPageBreak/>
        <w:t>pierwsza</w:t>
      </w:r>
      <w:proofErr w:type="gramEnd"/>
      <w:r w:rsidRPr="00A77C62">
        <w:rPr>
          <w:rFonts w:ascii="Cambria" w:hAnsi="Cambria"/>
          <w:b/>
          <w:bCs/>
          <w:sz w:val="22"/>
          <w:szCs w:val="22"/>
        </w:rPr>
        <w:t xml:space="preserve"> transza</w:t>
      </w:r>
      <w:r w:rsidRPr="00A77C62">
        <w:rPr>
          <w:rFonts w:ascii="Cambria" w:hAnsi="Cambria"/>
          <w:sz w:val="22"/>
          <w:szCs w:val="22"/>
        </w:rPr>
        <w:t>,</w:t>
      </w:r>
      <w:r w:rsidRPr="00A77C62">
        <w:rPr>
          <w:rFonts w:ascii="Cambria" w:hAnsi="Cambria"/>
          <w:b/>
          <w:bCs/>
          <w:sz w:val="22"/>
          <w:szCs w:val="22"/>
        </w:rPr>
        <w:t xml:space="preserve"> </w:t>
      </w:r>
      <w:r w:rsidRPr="00A77C62">
        <w:rPr>
          <w:rFonts w:ascii="Cambria" w:hAnsi="Cambria"/>
          <w:sz w:val="22"/>
          <w:szCs w:val="22"/>
        </w:rPr>
        <w:t>wypłacana ze środków własnych Zamawiającego do kwoty maksymalnej</w:t>
      </w:r>
      <w:r w:rsidRPr="00A77C62">
        <w:rPr>
          <w:rFonts w:ascii="Cambria" w:hAnsi="Cambria"/>
          <w:b/>
          <w:bCs/>
          <w:sz w:val="22"/>
          <w:szCs w:val="22"/>
        </w:rPr>
        <w:t xml:space="preserve"> </w:t>
      </w:r>
      <w:bookmarkStart w:id="2" w:name="_Hlk98329818"/>
      <w:r w:rsidR="00621C28" w:rsidRPr="00A77C62">
        <w:rPr>
          <w:rFonts w:ascii="Cambria" w:hAnsi="Cambria"/>
          <w:b/>
          <w:bCs/>
          <w:sz w:val="22"/>
          <w:szCs w:val="22"/>
        </w:rPr>
        <w:t xml:space="preserve">400 000,00 </w:t>
      </w:r>
      <w:r w:rsidRPr="00A77C62">
        <w:rPr>
          <w:rFonts w:ascii="Cambria" w:hAnsi="Cambria"/>
          <w:b/>
          <w:bCs/>
          <w:sz w:val="22"/>
          <w:szCs w:val="22"/>
        </w:rPr>
        <w:t>zł brutto</w:t>
      </w:r>
      <w:bookmarkEnd w:id="2"/>
      <w:r w:rsidRPr="00A77C62">
        <w:rPr>
          <w:rStyle w:val="Odwoanieprzypisudolnego"/>
          <w:rFonts w:ascii="Cambria" w:hAnsi="Cambria"/>
          <w:sz w:val="22"/>
          <w:szCs w:val="22"/>
        </w:rPr>
        <w:footnoteReference w:id="3"/>
      </w:r>
      <w:r w:rsidRPr="00A77C62">
        <w:rPr>
          <w:rFonts w:ascii="Cambria" w:hAnsi="Cambria"/>
          <w:sz w:val="22"/>
          <w:szCs w:val="22"/>
        </w:rPr>
        <w:t>, na podstawie faktury częściowej za wykonane roboty budowlane, w oparciu o protokół odbioru częściowego, sporządzony zgodnie z zasadami wskazanymi w ust. 5 niniejszego paragrafu.</w:t>
      </w:r>
    </w:p>
    <w:p w14:paraId="72F500CA" w14:textId="1394EBAA" w:rsidR="005E3A06" w:rsidRPr="00A77C62"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r w:rsidRPr="00A77C62">
        <w:rPr>
          <w:rFonts w:ascii="Cambria" w:hAnsi="Cambria"/>
          <w:b/>
          <w:bCs/>
          <w:sz w:val="22"/>
          <w:szCs w:val="22"/>
        </w:rPr>
        <w:t>druga transza</w:t>
      </w:r>
      <w:r w:rsidRPr="00A77C62">
        <w:rPr>
          <w:rFonts w:ascii="Cambria" w:hAnsi="Cambria"/>
          <w:sz w:val="22"/>
          <w:szCs w:val="22"/>
        </w:rPr>
        <w:t xml:space="preserve">, w wysokości do 50% dofinansowania zadania z Rządowego Funduszu Polski Ład: Program Inwestycji Strategicznych, tj. do kwoty </w:t>
      </w:r>
      <w:proofErr w:type="gramStart"/>
      <w:r w:rsidRPr="00A77C62">
        <w:rPr>
          <w:rFonts w:ascii="Cambria" w:hAnsi="Cambria"/>
          <w:sz w:val="22"/>
          <w:szCs w:val="22"/>
        </w:rPr>
        <w:t xml:space="preserve">maksymalnej </w:t>
      </w:r>
      <w:r w:rsidR="000F3990" w:rsidRPr="00A77C62">
        <w:rPr>
          <w:rFonts w:ascii="Cambria" w:hAnsi="Cambria"/>
          <w:b/>
          <w:sz w:val="22"/>
          <w:szCs w:val="22"/>
        </w:rPr>
        <w:t>4</w:t>
      </w:r>
      <w:r w:rsidR="000C0485" w:rsidRPr="00A77C62">
        <w:rPr>
          <w:rFonts w:ascii="Cambria" w:hAnsi="Cambria"/>
          <w:b/>
          <w:sz w:val="22"/>
          <w:szCs w:val="22"/>
        </w:rPr>
        <w:t xml:space="preserve"> 0</w:t>
      </w:r>
      <w:r w:rsidR="000F3990" w:rsidRPr="00A77C62">
        <w:rPr>
          <w:rFonts w:ascii="Cambria" w:hAnsi="Cambria"/>
          <w:b/>
          <w:sz w:val="22"/>
          <w:szCs w:val="22"/>
        </w:rPr>
        <w:t>00 0</w:t>
      </w:r>
      <w:r w:rsidR="00D43A93" w:rsidRPr="00A77C62">
        <w:rPr>
          <w:rFonts w:ascii="Cambria" w:hAnsi="Cambria"/>
          <w:b/>
          <w:bCs/>
          <w:sz w:val="22"/>
          <w:szCs w:val="22"/>
        </w:rPr>
        <w:t>00</w:t>
      </w:r>
      <w:r w:rsidRPr="00A77C62">
        <w:rPr>
          <w:rFonts w:ascii="Cambria" w:hAnsi="Cambria"/>
          <w:b/>
          <w:bCs/>
          <w:sz w:val="22"/>
          <w:szCs w:val="22"/>
        </w:rPr>
        <w:t>,00  zł</w:t>
      </w:r>
      <w:proofErr w:type="gramEnd"/>
      <w:r w:rsidRPr="00A77C62">
        <w:rPr>
          <w:rFonts w:ascii="Cambria" w:hAnsi="Cambria"/>
          <w:b/>
          <w:bCs/>
          <w:sz w:val="22"/>
          <w:szCs w:val="22"/>
        </w:rPr>
        <w:t xml:space="preserve"> brutto</w:t>
      </w:r>
      <w:r w:rsidRPr="00A77C62">
        <w:rPr>
          <w:rStyle w:val="Odwoanieprzypisudolnego"/>
          <w:rFonts w:ascii="Cambria" w:hAnsi="Cambria"/>
          <w:sz w:val="22"/>
          <w:szCs w:val="22"/>
        </w:rPr>
        <w:footnoteReference w:id="4"/>
      </w:r>
      <w:r w:rsidRPr="00A77C62">
        <w:rPr>
          <w:rFonts w:ascii="Cambria" w:hAnsi="Cambria"/>
          <w:sz w:val="22"/>
          <w:szCs w:val="22"/>
        </w:rPr>
        <w:t>, na podstawie faktury częściowej za wykonane roboty budowlane, w oparciu o protokół odbioru częściowego, sporządzony zgodnie z zasadami wskazanymi w ust. 5 niniejszego paragrafu.</w:t>
      </w:r>
    </w:p>
    <w:p w14:paraId="3C2C4044" w14:textId="31AD7B7F" w:rsidR="005E3A06" w:rsidRPr="00A77C62"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proofErr w:type="gramStart"/>
      <w:r w:rsidRPr="00A77C62">
        <w:rPr>
          <w:rFonts w:ascii="Cambria" w:hAnsi="Cambria"/>
          <w:b/>
          <w:bCs/>
          <w:sz w:val="22"/>
          <w:szCs w:val="22"/>
        </w:rPr>
        <w:t>trzecia</w:t>
      </w:r>
      <w:proofErr w:type="gramEnd"/>
      <w:r w:rsidRPr="00A77C62">
        <w:rPr>
          <w:rFonts w:ascii="Cambria" w:hAnsi="Cambria"/>
          <w:b/>
          <w:bCs/>
          <w:sz w:val="22"/>
          <w:szCs w:val="22"/>
        </w:rPr>
        <w:t xml:space="preserve"> transza</w:t>
      </w:r>
      <w:r w:rsidRPr="00A77C62">
        <w:rPr>
          <w:rFonts w:ascii="Cambria" w:hAnsi="Cambria"/>
          <w:sz w:val="22"/>
          <w:szCs w:val="22"/>
        </w:rPr>
        <w:t>, wypłacana ze środków własnych Zamawiającego, w wysokości …………………..……</w:t>
      </w:r>
      <w:r w:rsidRPr="00A77C62">
        <w:rPr>
          <w:rFonts w:ascii="Cambria" w:hAnsi="Cambria"/>
          <w:b/>
          <w:bCs/>
          <w:sz w:val="22"/>
          <w:szCs w:val="22"/>
        </w:rPr>
        <w:t xml:space="preserve"> </w:t>
      </w:r>
      <w:proofErr w:type="gramStart"/>
      <w:r w:rsidRPr="00A77C62">
        <w:rPr>
          <w:rFonts w:ascii="Cambria" w:hAnsi="Cambria"/>
          <w:b/>
          <w:bCs/>
          <w:sz w:val="22"/>
          <w:szCs w:val="22"/>
        </w:rPr>
        <w:t>zł</w:t>
      </w:r>
      <w:proofErr w:type="gramEnd"/>
      <w:r w:rsidRPr="00A77C62">
        <w:rPr>
          <w:rFonts w:ascii="Cambria" w:hAnsi="Cambria"/>
          <w:b/>
          <w:bCs/>
          <w:sz w:val="22"/>
          <w:szCs w:val="22"/>
        </w:rPr>
        <w:t xml:space="preserve"> brutto</w:t>
      </w:r>
      <w:r w:rsidRPr="00A77C62">
        <w:rPr>
          <w:rStyle w:val="Odwoanieprzypisudolnego"/>
          <w:rFonts w:ascii="Cambria" w:hAnsi="Cambria"/>
          <w:sz w:val="22"/>
          <w:szCs w:val="22"/>
        </w:rPr>
        <w:footnoteReference w:id="5"/>
      </w:r>
      <w:r w:rsidRPr="00A77C62">
        <w:rPr>
          <w:rFonts w:ascii="Cambria" w:hAnsi="Cambria"/>
          <w:sz w:val="22"/>
          <w:szCs w:val="22"/>
        </w:rPr>
        <w:t>, na podstawie faktury częściowej za wykonane roboty budowlane, w oparciu o protokół odbioru częściowego, sporządzony zgodnie z zasadami wskazanymi w ust. 5 niniejszego paragrafu</w:t>
      </w:r>
      <w:r w:rsidR="00AE4BB9" w:rsidRPr="00A77C62">
        <w:rPr>
          <w:rFonts w:ascii="Cambria" w:hAnsi="Cambria"/>
          <w:sz w:val="22"/>
          <w:szCs w:val="22"/>
        </w:rPr>
        <w:t xml:space="preserve"> – </w:t>
      </w:r>
      <w:r w:rsidR="00AE4BB9" w:rsidRPr="00A77C62">
        <w:rPr>
          <w:rFonts w:ascii="Cambria" w:hAnsi="Cambria"/>
          <w:b/>
          <w:bCs/>
          <w:i/>
          <w:iCs/>
          <w:sz w:val="22"/>
          <w:szCs w:val="22"/>
          <w:u w:val="single"/>
        </w:rPr>
        <w:t>płatna w 2023 roku;</w:t>
      </w:r>
    </w:p>
    <w:p w14:paraId="07598F6A" w14:textId="76A8B0E4" w:rsidR="005E3A06" w:rsidRPr="00A77C62"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proofErr w:type="gramStart"/>
      <w:r w:rsidRPr="00A77C62">
        <w:rPr>
          <w:rFonts w:ascii="Cambria" w:hAnsi="Cambria"/>
          <w:b/>
          <w:bCs/>
          <w:sz w:val="22"/>
          <w:szCs w:val="22"/>
        </w:rPr>
        <w:t>transza</w:t>
      </w:r>
      <w:proofErr w:type="gramEnd"/>
      <w:r w:rsidRPr="00A77C62">
        <w:rPr>
          <w:rFonts w:ascii="Cambria" w:hAnsi="Cambria"/>
          <w:b/>
          <w:bCs/>
          <w:sz w:val="22"/>
          <w:szCs w:val="22"/>
        </w:rPr>
        <w:t xml:space="preserve"> końcowa - </w:t>
      </w:r>
      <w:r w:rsidRPr="00A77C62">
        <w:rPr>
          <w:rFonts w:ascii="Cambria" w:hAnsi="Cambria"/>
          <w:sz w:val="22"/>
          <w:szCs w:val="22"/>
        </w:rPr>
        <w:t xml:space="preserve">w wysokości pozostałej do zapłaty, nieprzekraczającej 50% wynagrodzenia umownego brutto, określonego w § 7. </w:t>
      </w:r>
      <w:proofErr w:type="gramStart"/>
      <w:r w:rsidRPr="00A77C62">
        <w:rPr>
          <w:rFonts w:ascii="Cambria" w:hAnsi="Cambria"/>
          <w:sz w:val="22"/>
          <w:szCs w:val="22"/>
        </w:rPr>
        <w:t>ust</w:t>
      </w:r>
      <w:proofErr w:type="gramEnd"/>
      <w:r w:rsidRPr="00A77C62">
        <w:rPr>
          <w:rFonts w:ascii="Cambria" w:hAnsi="Cambria"/>
          <w:sz w:val="22"/>
          <w:szCs w:val="22"/>
        </w:rPr>
        <w:t>. 1 niniejszej umowy, na podstawie faktury końcowej za wykonanie przedmiotu umowy – po zakończeniu realizacji inwestycji, w oparciu o protokół odbioru końcowego, zgodnie z zasadami wskazanymi w ust. 4 niniejszego paragrafu (bez waloryzacji)</w:t>
      </w:r>
      <w:r w:rsidR="008E0A65" w:rsidRPr="00A77C62">
        <w:rPr>
          <w:rFonts w:ascii="Cambria" w:hAnsi="Cambria"/>
          <w:sz w:val="22"/>
          <w:szCs w:val="22"/>
        </w:rPr>
        <w:t xml:space="preserve"> – </w:t>
      </w:r>
      <w:r w:rsidR="008E0A65" w:rsidRPr="00A77C62">
        <w:rPr>
          <w:rFonts w:ascii="Cambria" w:hAnsi="Cambria"/>
          <w:b/>
          <w:bCs/>
          <w:i/>
          <w:iCs/>
          <w:sz w:val="22"/>
          <w:szCs w:val="22"/>
          <w:u w:val="single"/>
        </w:rPr>
        <w:t>płatna w 2024 roku;</w:t>
      </w:r>
    </w:p>
    <w:p w14:paraId="11DF8923" w14:textId="77777777" w:rsidR="005E3A06" w:rsidRPr="00A77C62" w:rsidRDefault="005E3A06" w:rsidP="005E3A06">
      <w:pPr>
        <w:pStyle w:val="Textbody"/>
        <w:tabs>
          <w:tab w:val="left" w:pos="-5043"/>
        </w:tabs>
        <w:spacing w:after="0" w:line="276" w:lineRule="auto"/>
        <w:ind w:left="709"/>
        <w:jc w:val="both"/>
        <w:rPr>
          <w:rFonts w:ascii="Cambria" w:hAnsi="Cambria"/>
          <w:sz w:val="22"/>
          <w:szCs w:val="22"/>
        </w:rPr>
      </w:pPr>
      <w:r w:rsidRPr="00A77C62">
        <w:rPr>
          <w:rFonts w:ascii="Cambria" w:hAnsi="Cambria"/>
          <w:sz w:val="22"/>
          <w:szCs w:val="22"/>
        </w:rPr>
        <w:t>Płatność obejmuje:</w:t>
      </w:r>
    </w:p>
    <w:p w14:paraId="479CBCF6" w14:textId="6A92C996" w:rsidR="005E3A06" w:rsidRPr="00A77C62" w:rsidRDefault="005E3A06" w:rsidP="00A465B8">
      <w:pPr>
        <w:pStyle w:val="Textbody"/>
        <w:numPr>
          <w:ilvl w:val="0"/>
          <w:numId w:val="97"/>
        </w:numPr>
        <w:tabs>
          <w:tab w:val="left" w:pos="-5043"/>
        </w:tabs>
        <w:spacing w:after="0" w:line="276" w:lineRule="auto"/>
        <w:ind w:hanging="357"/>
        <w:jc w:val="both"/>
        <w:textAlignment w:val="auto"/>
        <w:rPr>
          <w:rFonts w:ascii="Cambria" w:hAnsi="Cambria"/>
          <w:sz w:val="22"/>
          <w:szCs w:val="22"/>
        </w:rPr>
      </w:pPr>
      <w:r w:rsidRPr="00A77C62">
        <w:rPr>
          <w:rFonts w:ascii="Cambria" w:hAnsi="Cambria"/>
          <w:sz w:val="22"/>
          <w:szCs w:val="22"/>
        </w:rPr>
        <w:t xml:space="preserve">dofinansowanie zadania z Rządowego Funduszu Polski Ład: Program Inwestycji Strategicznych w wysokości 50% dofinansowania, tj. </w:t>
      </w:r>
      <w:proofErr w:type="gramStart"/>
      <w:r w:rsidRPr="00A77C62">
        <w:rPr>
          <w:rFonts w:ascii="Cambria" w:hAnsi="Cambria"/>
          <w:sz w:val="22"/>
          <w:szCs w:val="22"/>
        </w:rPr>
        <w:t>kwotę</w:t>
      </w:r>
      <w:r w:rsidR="00EC3827" w:rsidRPr="00A77C62">
        <w:rPr>
          <w:rFonts w:ascii="Cambria" w:hAnsi="Cambria"/>
          <w:b/>
          <w:sz w:val="22"/>
          <w:szCs w:val="22"/>
        </w:rPr>
        <w:t xml:space="preserve"> 4 000 0</w:t>
      </w:r>
      <w:r w:rsidR="00D43A93" w:rsidRPr="00A77C62">
        <w:rPr>
          <w:rFonts w:ascii="Cambria" w:hAnsi="Cambria"/>
          <w:b/>
          <w:bCs/>
          <w:sz w:val="22"/>
          <w:szCs w:val="22"/>
        </w:rPr>
        <w:t>00</w:t>
      </w:r>
      <w:r w:rsidRPr="00A77C62">
        <w:rPr>
          <w:rFonts w:ascii="Cambria" w:hAnsi="Cambria"/>
          <w:b/>
          <w:bCs/>
          <w:sz w:val="22"/>
          <w:szCs w:val="22"/>
        </w:rPr>
        <w:t>,00  zł</w:t>
      </w:r>
      <w:proofErr w:type="gramEnd"/>
      <w:r w:rsidRPr="00A77C62">
        <w:rPr>
          <w:rFonts w:ascii="Cambria" w:hAnsi="Cambria"/>
          <w:b/>
          <w:bCs/>
          <w:sz w:val="22"/>
          <w:szCs w:val="22"/>
        </w:rPr>
        <w:t xml:space="preserve"> brutto</w:t>
      </w:r>
      <w:r w:rsidRPr="00A77C62">
        <w:rPr>
          <w:rStyle w:val="Odwoanieprzypisudolnego"/>
          <w:rFonts w:ascii="Cambria" w:hAnsi="Cambria"/>
          <w:sz w:val="22"/>
          <w:szCs w:val="22"/>
        </w:rPr>
        <w:footnoteReference w:id="6"/>
      </w:r>
      <w:r w:rsidRPr="00A77C62">
        <w:rPr>
          <w:rFonts w:ascii="Cambria" w:hAnsi="Cambria"/>
          <w:sz w:val="22"/>
          <w:szCs w:val="22"/>
        </w:rPr>
        <w:t xml:space="preserve">. </w:t>
      </w:r>
    </w:p>
    <w:p w14:paraId="6309FA83" w14:textId="77777777" w:rsidR="005E3A06" w:rsidRDefault="005E3A06" w:rsidP="00E632F8">
      <w:pPr>
        <w:pStyle w:val="Textbody"/>
        <w:numPr>
          <w:ilvl w:val="0"/>
          <w:numId w:val="96"/>
        </w:numPr>
        <w:tabs>
          <w:tab w:val="left" w:pos="-5043"/>
        </w:tabs>
        <w:spacing w:line="276" w:lineRule="auto"/>
        <w:ind w:left="709"/>
        <w:jc w:val="both"/>
        <w:textAlignment w:val="auto"/>
        <w:rPr>
          <w:rFonts w:ascii="Cambria" w:hAnsi="Cambria"/>
          <w:sz w:val="22"/>
          <w:szCs w:val="22"/>
        </w:rPr>
      </w:pPr>
      <w:proofErr w:type="gramStart"/>
      <w:r>
        <w:rPr>
          <w:rFonts w:ascii="Cambria" w:hAnsi="Cambria"/>
          <w:sz w:val="22"/>
          <w:szCs w:val="22"/>
        </w:rPr>
        <w:t>odrębna</w:t>
      </w:r>
      <w:proofErr w:type="gramEnd"/>
      <w:r>
        <w:rPr>
          <w:rFonts w:ascii="Cambria" w:hAnsi="Cambria"/>
          <w:sz w:val="22"/>
          <w:szCs w:val="22"/>
        </w:rPr>
        <w:t xml:space="preserve"> faktura wystawiona po wykonaniu przedmiotu umowy, obejmująca ewentualną waloryzację wynagrodzenia.</w:t>
      </w:r>
    </w:p>
    <w:p w14:paraId="10DC68EE"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Rozliczenie końcowe umowy, o którym mowa w § 8. </w:t>
      </w:r>
      <w:proofErr w:type="gramStart"/>
      <w:r>
        <w:rPr>
          <w:rFonts w:ascii="Cambria" w:eastAsia="Calibri" w:hAnsi="Cambria" w:cs="Arial"/>
          <w:sz w:val="22"/>
          <w:szCs w:val="22"/>
          <w:lang w:eastAsia="en-US"/>
        </w:rPr>
        <w:t>ust</w:t>
      </w:r>
      <w:proofErr w:type="gramEnd"/>
      <w:r>
        <w:rPr>
          <w:rFonts w:ascii="Cambria" w:eastAsia="Calibri" w:hAnsi="Cambria" w:cs="Arial"/>
          <w:sz w:val="22"/>
          <w:szCs w:val="22"/>
          <w:lang w:eastAsia="en-US"/>
        </w:rPr>
        <w:t>. 3 lit. e)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72B2372B"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odbiorowi częściowemu, po uprzednim podpisaniu protokołu </w:t>
      </w:r>
      <w:proofErr w:type="gramStart"/>
      <w:r>
        <w:rPr>
          <w:rFonts w:ascii="Cambria" w:eastAsia="Calibri" w:hAnsi="Cambria" w:cs="Arial"/>
          <w:sz w:val="22"/>
          <w:szCs w:val="22"/>
          <w:lang w:eastAsia="en-US"/>
        </w:rPr>
        <w:t>odbioru  przez</w:t>
      </w:r>
      <w:proofErr w:type="gramEnd"/>
      <w:r>
        <w:rPr>
          <w:rFonts w:ascii="Cambria" w:eastAsia="Calibri" w:hAnsi="Cambria" w:cs="Arial"/>
          <w:sz w:val="22"/>
          <w:szCs w:val="22"/>
          <w:lang w:eastAsia="en-US"/>
        </w:rPr>
        <w:t xml:space="preserve"> komisję odbiorową. Komisja odbiorowa podpisze </w:t>
      </w:r>
      <w:r>
        <w:rPr>
          <w:rFonts w:ascii="Cambria" w:eastAsia="Calibri" w:hAnsi="Cambria" w:cs="Arial"/>
          <w:sz w:val="22"/>
          <w:szCs w:val="22"/>
          <w:lang w:eastAsia="en-US"/>
        </w:rPr>
        <w:lastRenderedPageBreak/>
        <w:t>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39FB5C1D"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TTE188D4F0t00" w:hAnsi="Cambria" w:cs="Arial"/>
          <w:sz w:val="22"/>
          <w:szCs w:val="22"/>
          <w:lang w:eastAsia="en-US"/>
        </w:rPr>
        <w:t xml:space="preserve">Zgodnie z ustawą </w:t>
      </w:r>
      <w:proofErr w:type="spellStart"/>
      <w:r>
        <w:rPr>
          <w:rFonts w:ascii="Cambria" w:eastAsia="TTE188D4F0t00" w:hAnsi="Cambria" w:cs="Arial"/>
          <w:sz w:val="22"/>
          <w:szCs w:val="22"/>
          <w:lang w:eastAsia="en-US"/>
        </w:rPr>
        <w:t>Pzp</w:t>
      </w:r>
      <w:proofErr w:type="spellEnd"/>
      <w:r>
        <w:rPr>
          <w:rFonts w:ascii="Cambria" w:eastAsia="TTE188D4F0t00" w:hAnsi="Cambria" w:cs="Arial"/>
          <w:sz w:val="22"/>
          <w:szCs w:val="22"/>
          <w:lang w:eastAsia="en-US"/>
        </w:rPr>
        <w:t xml:space="preserve">, warunkiem zapłaty przez Zamawiającego drugiej i następnych części należnego wynagrodzenia za odebrane roboty budowlane jest przedstawienie dowodów zapłaty wymagalnego wynagrodzenia Podwykonawcom i dalszym Podwykonawcom, o których mowa w art. 464 ust. 1 ustawy </w:t>
      </w:r>
      <w:proofErr w:type="spellStart"/>
      <w:r>
        <w:rPr>
          <w:rFonts w:ascii="Cambria" w:eastAsia="TTE188D4F0t00" w:hAnsi="Cambria" w:cs="Arial"/>
          <w:sz w:val="22"/>
          <w:szCs w:val="22"/>
          <w:lang w:eastAsia="en-US"/>
        </w:rPr>
        <w:t>Pzp</w:t>
      </w:r>
      <w:proofErr w:type="spellEnd"/>
      <w:r>
        <w:rPr>
          <w:rFonts w:ascii="Cambria" w:eastAsia="TTE188D4F0t00" w:hAnsi="Cambria" w:cs="Arial"/>
          <w:sz w:val="22"/>
          <w:szCs w:val="22"/>
          <w:lang w:eastAsia="en-US"/>
        </w:rPr>
        <w:t xml:space="preserve">,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Pr>
          <w:rFonts w:ascii="Cambria" w:eastAsia="Calibri" w:hAnsi="Cambria" w:cs="Arial"/>
          <w:sz w:val="22"/>
          <w:szCs w:val="22"/>
          <w:lang w:eastAsia="en-US"/>
        </w:rPr>
        <w:t>przypadku zawarcia umowy z Podwykonawcą/dalszym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Podwykonawcy/dalszego Podwykonawcy podpisane przez Wykonawcę i Podwykonawcę/dalszego Podwykonawcę oraz oświadczenie, że wszystkie należności wynikające z wystawionych faktur Podwykonawcy/dalszego Podwykonawcy, których termin płatności upłynął w okresie objętym rozliczeniem częściowym, zostały uregulowane</w:t>
      </w:r>
      <w:r>
        <w:rPr>
          <w:rFonts w:ascii="Cambria" w:eastAsia="TTE188D4F0t00" w:hAnsi="Cambria" w:cs="Arial"/>
          <w:sz w:val="22"/>
          <w:szCs w:val="22"/>
          <w:lang w:eastAsia="en-US"/>
        </w:rPr>
        <w:t xml:space="preserve">. </w:t>
      </w:r>
    </w:p>
    <w:p w14:paraId="7B09A929"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CAB87ED"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1B8A56A8"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W przypadku zgłoszenia uwag, o których mowa w ust. 8, w wyznaczonym terminie Zamawiający może:</w:t>
      </w:r>
    </w:p>
    <w:p w14:paraId="252B306B" w14:textId="77777777" w:rsidR="005E3A06" w:rsidRDefault="005E3A06" w:rsidP="00E632F8">
      <w:pPr>
        <w:numPr>
          <w:ilvl w:val="0"/>
          <w:numId w:val="98"/>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nie</w:t>
      </w:r>
      <w:proofErr w:type="gramEnd"/>
      <w:r>
        <w:rPr>
          <w:rFonts w:ascii="Cambria" w:eastAsia="Calibri" w:hAnsi="Cambria" w:cs="Arial"/>
          <w:sz w:val="22"/>
          <w:szCs w:val="22"/>
          <w:lang w:eastAsia="en-US"/>
        </w:rPr>
        <w:t xml:space="preserve"> dokonywać bezpośredniej zapłaty wynagrodzenia Podwykonawcy lub dalszemu Podwykonawcy, jeżeli Wykonawca wykaże niezasadność takiej zapłaty, albo</w:t>
      </w:r>
    </w:p>
    <w:p w14:paraId="04ED33FE" w14:textId="77777777" w:rsidR="005E3A06" w:rsidRDefault="005E3A06" w:rsidP="00E632F8">
      <w:pPr>
        <w:numPr>
          <w:ilvl w:val="0"/>
          <w:numId w:val="98"/>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złożyć</w:t>
      </w:r>
      <w:proofErr w:type="gramEnd"/>
      <w:r>
        <w:rPr>
          <w:rFonts w:ascii="Cambria" w:eastAsia="Calibri" w:hAnsi="Cambria" w:cs="Arial"/>
          <w:sz w:val="22"/>
          <w:szCs w:val="22"/>
          <w:lang w:eastAsia="en-US"/>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14:paraId="1AF056D1" w14:textId="77777777" w:rsidR="005E3A06" w:rsidRDefault="005E3A06" w:rsidP="00E632F8">
      <w:pPr>
        <w:numPr>
          <w:ilvl w:val="0"/>
          <w:numId w:val="98"/>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dokonać</w:t>
      </w:r>
      <w:proofErr w:type="gramEnd"/>
      <w:r>
        <w:rPr>
          <w:rFonts w:ascii="Cambria" w:eastAsia="Calibri" w:hAnsi="Cambria" w:cs="Arial"/>
          <w:sz w:val="22"/>
          <w:szCs w:val="22"/>
          <w:lang w:eastAsia="en-US"/>
        </w:rPr>
        <w:t xml:space="preserve"> bezpośredniej zapłaty wynagrodzenia Podwykonawcy lub dalszemu Podwykonawcy, jeżeli Podwykonawca lub dalszy Podwykonawca wykaże zasadność takiej zapłaty.</w:t>
      </w:r>
    </w:p>
    <w:p w14:paraId="113F449B"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W przypadku dokonania bezpośredniej zapłaty Podwykonawcy lub dalszemu Podwykonawcy, o których mowa w ust. 7, Zamawiający potrąca kwotę wypłaconego wynagrodzenia z wynagrodzenia należnego Wykonawcy.</w:t>
      </w:r>
    </w:p>
    <w:p w14:paraId="43379605"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4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 przypadku wprowadzenia na budowę Podwykonawcy/dalszego </w:t>
      </w:r>
      <w:r>
        <w:rPr>
          <w:rFonts w:ascii="Cambria" w:eastAsia="TTE188D4F0t00" w:hAnsi="Cambria" w:cs="Arial"/>
          <w:sz w:val="22"/>
          <w:szCs w:val="22"/>
          <w:lang w:eastAsia="en-US"/>
        </w:rPr>
        <w:lastRenderedPageBreak/>
        <w:t>Podwykonawcy, Wykonawca zobowiązany jest do przedłożenia zestawienia faktur Podwykonawcy/dalszego Podwykonawcy.</w:t>
      </w:r>
    </w:p>
    <w:p w14:paraId="468321FF"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2FBC07DC" w14:textId="77777777" w:rsidR="005E3A06" w:rsidRPr="00D6318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Płatność faktur nastąpi w następujących terminach:</w:t>
      </w:r>
    </w:p>
    <w:p w14:paraId="5B863CB1" w14:textId="75506C96" w:rsidR="005E3A06" w:rsidRPr="00D63186" w:rsidRDefault="005E3A06" w:rsidP="00E632F8">
      <w:pPr>
        <w:pStyle w:val="Textbody"/>
        <w:numPr>
          <w:ilvl w:val="0"/>
          <w:numId w:val="97"/>
        </w:numPr>
        <w:tabs>
          <w:tab w:val="left" w:pos="-5043"/>
        </w:tabs>
        <w:spacing w:after="0" w:line="276" w:lineRule="auto"/>
        <w:ind w:left="851"/>
        <w:jc w:val="both"/>
        <w:textAlignment w:val="auto"/>
        <w:rPr>
          <w:rFonts w:ascii="Cambria" w:hAnsi="Cambria"/>
          <w:sz w:val="22"/>
          <w:szCs w:val="22"/>
        </w:rPr>
      </w:pPr>
      <w:proofErr w:type="gramStart"/>
      <w:r>
        <w:rPr>
          <w:rFonts w:ascii="Cambria" w:eastAsia="Calibri" w:hAnsi="Cambria" w:cs="Arial"/>
          <w:sz w:val="22"/>
          <w:szCs w:val="22"/>
          <w:lang w:eastAsia="en-US"/>
        </w:rPr>
        <w:t>zapłata</w:t>
      </w:r>
      <w:proofErr w:type="gramEnd"/>
      <w:r>
        <w:rPr>
          <w:rFonts w:ascii="Cambria" w:eastAsia="Calibri" w:hAnsi="Cambria" w:cs="Arial"/>
          <w:sz w:val="22"/>
          <w:szCs w:val="22"/>
          <w:lang w:eastAsia="en-US"/>
        </w:rPr>
        <w:t xml:space="preserve"> pierwszej, drugiej, trzeciej, czwartej transzy</w:t>
      </w:r>
      <w:r>
        <w:rPr>
          <w:rStyle w:val="Odwoanieprzypisudolnego"/>
          <w:rFonts w:ascii="Cambria" w:eastAsia="Calibri" w:hAnsi="Cambria" w:cs="Arial"/>
          <w:sz w:val="22"/>
          <w:szCs w:val="22"/>
          <w:lang w:eastAsia="en-US"/>
        </w:rPr>
        <w:footnoteReference w:id="7"/>
      </w:r>
      <w:r>
        <w:rPr>
          <w:rFonts w:ascii="Cambria" w:eastAsia="Calibri" w:hAnsi="Cambria" w:cs="Arial"/>
          <w:sz w:val="22"/>
          <w:szCs w:val="22"/>
          <w:lang w:eastAsia="en-US"/>
        </w:rPr>
        <w:t xml:space="preserve"> wynagrodzenia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cemu prawidłowo wystawionej faktury i innych wymaganych dokumentów (zgodnie z zapisami </w:t>
      </w:r>
      <w:r w:rsidRPr="00D63186">
        <w:rPr>
          <w:rFonts w:ascii="Cambria" w:eastAsia="Calibri" w:hAnsi="Cambria" w:cs="Arial"/>
          <w:sz w:val="22"/>
          <w:szCs w:val="22"/>
          <w:lang w:eastAsia="en-US"/>
        </w:rPr>
        <w:t>§ 8.</w:t>
      </w: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ust</w:t>
      </w:r>
      <w:proofErr w:type="gramEnd"/>
      <w:r>
        <w:rPr>
          <w:rFonts w:ascii="Cambria" w:eastAsia="Calibri" w:hAnsi="Cambria" w:cs="Arial"/>
          <w:sz w:val="22"/>
          <w:szCs w:val="22"/>
          <w:lang w:eastAsia="en-US"/>
        </w:rPr>
        <w:t>. 3 lit. a), b), c), d) niniejszej umowy);</w:t>
      </w:r>
    </w:p>
    <w:p w14:paraId="47D32DDD" w14:textId="4C5DAD18" w:rsidR="005E3A06" w:rsidRPr="00007450" w:rsidRDefault="005E3A06" w:rsidP="00E632F8">
      <w:pPr>
        <w:pStyle w:val="Textbody"/>
        <w:numPr>
          <w:ilvl w:val="0"/>
          <w:numId w:val="97"/>
        </w:numPr>
        <w:tabs>
          <w:tab w:val="left" w:pos="-5043"/>
        </w:tabs>
        <w:spacing w:after="0" w:line="276" w:lineRule="auto"/>
        <w:ind w:left="851"/>
        <w:jc w:val="both"/>
        <w:textAlignment w:val="auto"/>
        <w:rPr>
          <w:rFonts w:ascii="Cambria" w:hAnsi="Cambria"/>
          <w:sz w:val="22"/>
          <w:szCs w:val="22"/>
        </w:rPr>
      </w:pPr>
      <w:proofErr w:type="gramStart"/>
      <w:r>
        <w:rPr>
          <w:rFonts w:ascii="Cambria" w:eastAsia="Calibri" w:hAnsi="Cambria" w:cs="Arial"/>
          <w:sz w:val="22"/>
          <w:szCs w:val="22"/>
          <w:lang w:eastAsia="en-US"/>
        </w:rPr>
        <w:t>zapłata</w:t>
      </w:r>
      <w:proofErr w:type="gramEnd"/>
      <w:r>
        <w:rPr>
          <w:rFonts w:ascii="Cambria" w:eastAsia="Calibri" w:hAnsi="Cambria" w:cs="Arial"/>
          <w:sz w:val="22"/>
          <w:szCs w:val="22"/>
          <w:lang w:eastAsia="en-US"/>
        </w:rPr>
        <w:t xml:space="preserve">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oraz w terminie nie dłuższym niż 35 dni od dnia odbioru inwestycji przez Zamawiającego</w:t>
      </w:r>
      <w:r w:rsidR="000132C3" w:rsidRPr="000132C3">
        <w:rPr>
          <w:rFonts w:ascii="Cambria" w:eastAsia="Calibri" w:hAnsi="Cambria" w:cs="Arial"/>
          <w:sz w:val="22"/>
          <w:szCs w:val="22"/>
          <w:lang w:eastAsia="en-US"/>
        </w:rPr>
        <w:t xml:space="preserve"> </w:t>
      </w:r>
      <w:r w:rsidR="000132C3">
        <w:rPr>
          <w:rFonts w:ascii="Cambria" w:eastAsia="Calibri" w:hAnsi="Cambria" w:cs="Arial"/>
          <w:sz w:val="22"/>
          <w:szCs w:val="22"/>
          <w:lang w:eastAsia="en-US"/>
        </w:rPr>
        <w:t xml:space="preserve">(zgodnie z zapisami </w:t>
      </w:r>
      <w:r w:rsidR="000132C3" w:rsidRPr="00D63186">
        <w:rPr>
          <w:rFonts w:ascii="Cambria" w:eastAsia="Calibri" w:hAnsi="Cambria" w:cs="Arial"/>
          <w:sz w:val="22"/>
          <w:szCs w:val="22"/>
          <w:lang w:eastAsia="en-US"/>
        </w:rPr>
        <w:t>§ 8.</w:t>
      </w:r>
      <w:r w:rsidR="000132C3">
        <w:rPr>
          <w:rFonts w:ascii="Cambria" w:eastAsia="Calibri" w:hAnsi="Cambria" w:cs="Arial"/>
          <w:sz w:val="22"/>
          <w:szCs w:val="22"/>
          <w:lang w:eastAsia="en-US"/>
        </w:rPr>
        <w:t xml:space="preserve"> </w:t>
      </w:r>
      <w:proofErr w:type="gramStart"/>
      <w:r w:rsidR="000132C3">
        <w:rPr>
          <w:rFonts w:ascii="Cambria" w:eastAsia="Calibri" w:hAnsi="Cambria" w:cs="Arial"/>
          <w:sz w:val="22"/>
          <w:szCs w:val="22"/>
          <w:lang w:eastAsia="en-US"/>
        </w:rPr>
        <w:t>ust</w:t>
      </w:r>
      <w:proofErr w:type="gramEnd"/>
      <w:r w:rsidR="000132C3">
        <w:rPr>
          <w:rFonts w:ascii="Cambria" w:eastAsia="Calibri" w:hAnsi="Cambria" w:cs="Arial"/>
          <w:sz w:val="22"/>
          <w:szCs w:val="22"/>
          <w:lang w:eastAsia="en-US"/>
        </w:rPr>
        <w:t>. 3 lit. e) niniejszej umowy)</w:t>
      </w:r>
      <w:r w:rsidR="00007450">
        <w:rPr>
          <w:rFonts w:ascii="Cambria" w:eastAsia="Calibri" w:hAnsi="Cambria" w:cs="Arial"/>
          <w:sz w:val="22"/>
          <w:szCs w:val="22"/>
          <w:lang w:eastAsia="en-US"/>
        </w:rPr>
        <w:t>;</w:t>
      </w:r>
    </w:p>
    <w:p w14:paraId="348ED0C5" w14:textId="074950B1" w:rsidR="00007450" w:rsidRPr="00007450" w:rsidRDefault="00007450" w:rsidP="00E632F8">
      <w:pPr>
        <w:pStyle w:val="Textbody"/>
        <w:numPr>
          <w:ilvl w:val="0"/>
          <w:numId w:val="97"/>
        </w:numPr>
        <w:tabs>
          <w:tab w:val="left" w:pos="-5043"/>
        </w:tabs>
        <w:spacing w:after="0" w:line="276" w:lineRule="auto"/>
        <w:ind w:left="851"/>
        <w:jc w:val="both"/>
        <w:textAlignment w:val="auto"/>
        <w:rPr>
          <w:rFonts w:ascii="Cambria" w:hAnsi="Cambria"/>
          <w:sz w:val="22"/>
          <w:szCs w:val="22"/>
        </w:rPr>
      </w:pPr>
      <w:proofErr w:type="gramStart"/>
      <w:r>
        <w:rPr>
          <w:rFonts w:ascii="Cambria" w:eastAsia="Calibri" w:hAnsi="Cambria" w:cs="Arial"/>
          <w:sz w:val="22"/>
          <w:szCs w:val="22"/>
          <w:lang w:eastAsia="en-US"/>
        </w:rPr>
        <w:t>zapłata</w:t>
      </w:r>
      <w:proofErr w:type="gramEnd"/>
      <w:r w:rsidRPr="00007450">
        <w:rPr>
          <w:rFonts w:ascii="Cambria" w:hAnsi="Cambria"/>
          <w:sz w:val="22"/>
          <w:szCs w:val="22"/>
        </w:rPr>
        <w:t xml:space="preserve"> </w:t>
      </w:r>
      <w:r>
        <w:rPr>
          <w:rFonts w:ascii="Cambria" w:hAnsi="Cambria"/>
          <w:sz w:val="22"/>
          <w:szCs w:val="22"/>
        </w:rPr>
        <w:t>faktury wystawionej po wykonaniu przedmiotu umowy, obejmującej ewentualną waloryzację wynagrodzenia</w:t>
      </w:r>
      <w:r w:rsidRPr="00007450">
        <w:rPr>
          <w:rFonts w:ascii="Cambria" w:eastAsia="Calibri" w:hAnsi="Cambria" w:cs="Arial"/>
          <w:sz w:val="22"/>
          <w:szCs w:val="22"/>
          <w:lang w:eastAsia="en-US"/>
        </w:rPr>
        <w:t xml:space="preserve"> </w:t>
      </w:r>
      <w:r w:rsidR="00093FB0">
        <w:rPr>
          <w:rFonts w:ascii="Cambria" w:eastAsia="Calibri" w:hAnsi="Cambria" w:cs="Arial"/>
          <w:sz w:val="22"/>
          <w:szCs w:val="22"/>
          <w:lang w:eastAsia="en-US"/>
        </w:rPr>
        <w:t xml:space="preserve">nastąpi </w:t>
      </w:r>
      <w:r>
        <w:rPr>
          <w:rFonts w:ascii="Cambria" w:eastAsia="Calibri" w:hAnsi="Cambria" w:cs="Arial"/>
          <w:sz w:val="22"/>
          <w:szCs w:val="22"/>
          <w:lang w:eastAsia="en-US"/>
        </w:rPr>
        <w:t>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w:t>
      </w:r>
      <w:r w:rsidR="00093FB0">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(zgodnie z zapisami </w:t>
      </w:r>
      <w:r w:rsidRPr="00D63186">
        <w:rPr>
          <w:rFonts w:ascii="Cambria" w:eastAsia="Calibri" w:hAnsi="Cambria" w:cs="Arial"/>
          <w:sz w:val="22"/>
          <w:szCs w:val="22"/>
          <w:lang w:eastAsia="en-US"/>
        </w:rPr>
        <w:t>§ 8.</w:t>
      </w: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ust</w:t>
      </w:r>
      <w:proofErr w:type="gramEnd"/>
      <w:r>
        <w:rPr>
          <w:rFonts w:ascii="Cambria" w:eastAsia="Calibri" w:hAnsi="Cambria" w:cs="Arial"/>
          <w:sz w:val="22"/>
          <w:szCs w:val="22"/>
          <w:lang w:eastAsia="en-US"/>
        </w:rPr>
        <w:t>. 3 lit. f) niniejszej umowy).</w:t>
      </w:r>
      <w:r>
        <w:rPr>
          <w:rStyle w:val="Odwoanieprzypisudolnego"/>
          <w:rFonts w:ascii="Cambria" w:eastAsia="Calibri" w:hAnsi="Cambria" w:cs="Arial"/>
          <w:sz w:val="22"/>
          <w:szCs w:val="22"/>
          <w:lang w:eastAsia="en-US"/>
        </w:rPr>
        <w:footnoteReference w:id="8"/>
      </w:r>
    </w:p>
    <w:p w14:paraId="0B934FC7"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2D684CA0"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Zamawiający oświadcza, że faktura winna być wystawiona zgodnie z formułą: </w:t>
      </w:r>
    </w:p>
    <w:p w14:paraId="15506CF8" w14:textId="77777777" w:rsidR="005E3A06" w:rsidRDefault="005E3A06" w:rsidP="005E3A06">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w:t>
      </w:r>
      <w:proofErr w:type="gramStart"/>
      <w:r>
        <w:rPr>
          <w:rFonts w:ascii="Cambria" w:eastAsia="Calibri" w:hAnsi="Cambria" w:cs="Arial"/>
          <w:sz w:val="22"/>
          <w:szCs w:val="22"/>
          <w:lang w:eastAsia="en-US"/>
        </w:rPr>
        <w:t xml:space="preserve">NIP: 758-23-59-776                </w:t>
      </w:r>
      <w:r>
        <w:rPr>
          <w:rFonts w:ascii="Cambria" w:eastAsia="Calibri" w:hAnsi="Cambria" w:cs="Arial"/>
          <w:b/>
          <w:bCs/>
          <w:sz w:val="22"/>
          <w:szCs w:val="22"/>
          <w:lang w:eastAsia="en-US"/>
        </w:rPr>
        <w:t>Odbiorca</w:t>
      </w:r>
      <w:proofErr w:type="gramEnd"/>
      <w:r>
        <w:rPr>
          <w:rFonts w:ascii="Cambria" w:eastAsia="Calibri" w:hAnsi="Cambria" w:cs="Arial"/>
          <w:b/>
          <w:bCs/>
          <w:sz w:val="22"/>
          <w:szCs w:val="22"/>
          <w:lang w:eastAsia="en-US"/>
        </w:rPr>
        <w:t>:</w:t>
      </w:r>
      <w:r>
        <w:rPr>
          <w:rFonts w:ascii="Cambria" w:eastAsia="Calibri" w:hAnsi="Cambria" w:cs="Arial"/>
          <w:sz w:val="22"/>
          <w:szCs w:val="22"/>
          <w:lang w:eastAsia="en-US"/>
        </w:rPr>
        <w:t xml:space="preserve"> Zarząd Dróg Powiatowych w Ostrołęce, ul. Lokalna 2, 07-410 Ostrołęka</w:t>
      </w:r>
    </w:p>
    <w:bookmarkEnd w:id="1"/>
    <w:p w14:paraId="49712D93"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15EE452F"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70E0DB50" w14:textId="77777777" w:rsidR="005E3A06" w:rsidRDefault="005E3A06" w:rsidP="005E3A06">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7D4A7196"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2BF48C7E"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5FBE8122" w14:textId="77777777" w:rsidR="005E3A06" w:rsidRDefault="005E3A06" w:rsidP="00E632F8">
      <w:pPr>
        <w:numPr>
          <w:ilvl w:val="0"/>
          <w:numId w:val="9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2A6CDA82" w14:textId="77777777" w:rsidR="005E3A06" w:rsidRDefault="005E3A06" w:rsidP="00E632F8">
      <w:pPr>
        <w:numPr>
          <w:ilvl w:val="0"/>
          <w:numId w:val="9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w:t>
      </w:r>
      <w:proofErr w:type="gramStart"/>
      <w:r>
        <w:rPr>
          <w:rFonts w:ascii="Cambria" w:eastAsia="Calibri" w:hAnsi="Cambria" w:cs="Arial"/>
          <w:sz w:val="22"/>
          <w:szCs w:val="22"/>
          <w:lang w:eastAsia="en-US"/>
        </w:rPr>
        <w:t>przypadku gdy</w:t>
      </w:r>
      <w:proofErr w:type="gramEnd"/>
      <w:r>
        <w:rPr>
          <w:rFonts w:ascii="Cambria" w:eastAsia="Calibri" w:hAnsi="Cambria" w:cs="Arial"/>
          <w:sz w:val="22"/>
          <w:szCs w:val="22"/>
          <w:lang w:eastAsia="en-US"/>
        </w:rPr>
        <w:t xml:space="preserve"> wykonanie robót zamiennych powoduje zwiększenie kosztów wykonania przedmiotu umowy:</w:t>
      </w:r>
    </w:p>
    <w:p w14:paraId="2D0768F2" w14:textId="77777777" w:rsidR="005E3A06" w:rsidRDefault="005E3A06" w:rsidP="00E632F8">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jeżeli</w:t>
      </w:r>
      <w:proofErr w:type="gramEnd"/>
      <w:r>
        <w:rPr>
          <w:rFonts w:ascii="Cambria" w:eastAsia="Calibri" w:hAnsi="Cambria" w:cs="Arial"/>
          <w:sz w:val="22"/>
          <w:szCs w:val="22"/>
          <w:lang w:eastAsia="en-US"/>
        </w:rPr>
        <w:t xml:space="preserve">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1051DCD7" w14:textId="77777777" w:rsidR="005E3A06" w:rsidRDefault="005E3A06" w:rsidP="00E632F8">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w:t>
      </w:r>
      <w:proofErr w:type="gramEnd"/>
      <w:r>
        <w:rPr>
          <w:rFonts w:ascii="Cambria" w:eastAsia="Calibri" w:hAnsi="Cambria" w:cs="Arial"/>
          <w:sz w:val="22"/>
          <w:szCs w:val="22"/>
          <w:lang w:eastAsia="en-US"/>
        </w:rPr>
        <w:t xml:space="preserve">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F91DE2D" w14:textId="77777777" w:rsidR="005E3A06" w:rsidRDefault="005E3A06" w:rsidP="00E632F8">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lastRenderedPageBreak/>
        <w:t>je</w:t>
      </w:r>
      <w:r>
        <w:rPr>
          <w:rFonts w:ascii="Cambria" w:eastAsia="TTE188D4F0t00" w:hAnsi="Cambria" w:cs="Arial"/>
          <w:sz w:val="22"/>
          <w:szCs w:val="22"/>
          <w:lang w:eastAsia="en-US"/>
        </w:rPr>
        <w:t>ż</w:t>
      </w:r>
      <w:r>
        <w:rPr>
          <w:rFonts w:ascii="Cambria" w:eastAsia="Calibri" w:hAnsi="Cambria" w:cs="Arial"/>
          <w:sz w:val="22"/>
          <w:szCs w:val="22"/>
          <w:lang w:eastAsia="en-US"/>
        </w:rPr>
        <w:t>eli</w:t>
      </w:r>
      <w:proofErr w:type="gramEnd"/>
      <w:r>
        <w:rPr>
          <w:rFonts w:ascii="Cambria" w:eastAsia="Calibri" w:hAnsi="Cambria" w:cs="Arial"/>
          <w:sz w:val="22"/>
          <w:szCs w:val="22"/>
          <w:lang w:eastAsia="en-US"/>
        </w:rPr>
        <w:t xml:space="preserve">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0A05356C" w14:textId="77777777" w:rsidR="005E3A06" w:rsidRDefault="005E3A06" w:rsidP="00E632F8">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04DF383F" w14:textId="77777777" w:rsidR="005E3A06" w:rsidRDefault="005E3A06" w:rsidP="00E632F8">
      <w:pPr>
        <w:numPr>
          <w:ilvl w:val="0"/>
          <w:numId w:val="99"/>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027D6B5C" w14:textId="77777777" w:rsidR="005E3A06" w:rsidRDefault="005E3A06" w:rsidP="005E3A06">
      <w:pPr>
        <w:suppressAutoHyphens w:val="0"/>
        <w:spacing w:line="276" w:lineRule="auto"/>
        <w:jc w:val="center"/>
        <w:rPr>
          <w:rFonts w:ascii="Cambria" w:eastAsia="Calibri" w:hAnsi="Cambria" w:cs="Arial"/>
          <w:b/>
          <w:sz w:val="22"/>
          <w:szCs w:val="22"/>
          <w:lang w:eastAsia="en-US"/>
        </w:rPr>
      </w:pPr>
      <w:bookmarkStart w:id="3" w:name="_Hlk97720392"/>
      <w:r>
        <w:rPr>
          <w:rFonts w:ascii="Cambria" w:eastAsia="Calibri" w:hAnsi="Cambria" w:cs="Arial"/>
          <w:b/>
          <w:sz w:val="22"/>
          <w:szCs w:val="22"/>
          <w:lang w:eastAsia="en-US"/>
        </w:rPr>
        <w:t>§ 11.</w:t>
      </w:r>
    </w:p>
    <w:p w14:paraId="208C4AD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KLAUZULE WALORYZACYJNE</w:t>
      </w:r>
    </w:p>
    <w:p w14:paraId="411EF5B7"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możliwość zmiany wynagrodzenia z tytułu wykonania niniejszej umowy w przypadku zmiany:</w:t>
      </w:r>
    </w:p>
    <w:p w14:paraId="5BC54A64" w14:textId="77777777" w:rsidR="005E3A06" w:rsidRDefault="005E3A06" w:rsidP="00E632F8">
      <w:pPr>
        <w:pStyle w:val="Akapitzlist"/>
        <w:numPr>
          <w:ilvl w:val="0"/>
          <w:numId w:val="102"/>
        </w:numPr>
        <w:spacing w:line="276" w:lineRule="auto"/>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stawki</w:t>
      </w:r>
      <w:proofErr w:type="gramEnd"/>
      <w:r>
        <w:rPr>
          <w:rFonts w:ascii="Cambria" w:hAnsi="Cambria"/>
          <w:color w:val="000000" w:themeColor="text1"/>
          <w:sz w:val="22"/>
          <w:szCs w:val="22"/>
        </w:rPr>
        <w:t xml:space="preserve"> podatku od towarów i usług oraz podatku akcyzowego,</w:t>
      </w:r>
    </w:p>
    <w:p w14:paraId="3AC3C129" w14:textId="77777777" w:rsidR="005E3A06" w:rsidRDefault="005E3A06" w:rsidP="00E632F8">
      <w:pPr>
        <w:pStyle w:val="Akapitzlist"/>
        <w:numPr>
          <w:ilvl w:val="0"/>
          <w:numId w:val="102"/>
        </w:numPr>
        <w:spacing w:line="276" w:lineRule="auto"/>
        <w:jc w:val="both"/>
        <w:textAlignment w:val="auto"/>
        <w:rPr>
          <w:rFonts w:ascii="Cambria" w:hAnsi="Cambria"/>
          <w:color w:val="000000" w:themeColor="text1"/>
          <w:sz w:val="22"/>
          <w:szCs w:val="22"/>
        </w:rPr>
      </w:pPr>
      <w:r>
        <w:rPr>
          <w:rFonts w:ascii="Cambria" w:hAnsi="Cambria"/>
          <w:sz w:val="22"/>
          <w:szCs w:val="22"/>
        </w:rPr>
        <w:t xml:space="preserve">po </w:t>
      </w:r>
      <w:proofErr w:type="gramStart"/>
      <w:r>
        <w:rPr>
          <w:rFonts w:ascii="Cambria" w:hAnsi="Cambria"/>
          <w:sz w:val="22"/>
          <w:szCs w:val="22"/>
        </w:rPr>
        <w:t>upływie co</w:t>
      </w:r>
      <w:proofErr w:type="gramEnd"/>
      <w:r>
        <w:rPr>
          <w:rFonts w:ascii="Cambria" w:hAnsi="Cambria"/>
          <w:sz w:val="22"/>
          <w:szCs w:val="22"/>
        </w:rPr>
        <w:t xml:space="preserve"> najmniej 12 miesięcy obowiązywania umowy:</w:t>
      </w:r>
    </w:p>
    <w:p w14:paraId="02D60BC7" w14:textId="77777777" w:rsidR="005E3A06" w:rsidRDefault="005E3A06" w:rsidP="00E632F8">
      <w:pPr>
        <w:pStyle w:val="Akapitzlist"/>
        <w:numPr>
          <w:ilvl w:val="0"/>
          <w:numId w:val="103"/>
        </w:numPr>
        <w:spacing w:line="276" w:lineRule="auto"/>
        <w:ind w:left="1134"/>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wysokości</w:t>
      </w:r>
      <w:proofErr w:type="gramEnd"/>
      <w:r>
        <w:rPr>
          <w:rFonts w:ascii="Cambria" w:hAnsi="Cambria"/>
          <w:color w:val="000000" w:themeColor="text1"/>
          <w:sz w:val="22"/>
          <w:szCs w:val="22"/>
        </w:rPr>
        <w:t xml:space="preserve"> minimalnego wynagrodzenia za pracę albo wysokości minimalnej stawki godzinowej, ustalonych na podstawie ustawy z dnia 10 października 2002 r. o minimalnym wynagrodzeniu za pracę,</w:t>
      </w:r>
    </w:p>
    <w:p w14:paraId="688E8883" w14:textId="77777777" w:rsidR="005E3A06" w:rsidRDefault="005E3A06" w:rsidP="00E632F8">
      <w:pPr>
        <w:pStyle w:val="Akapitzlist"/>
        <w:numPr>
          <w:ilvl w:val="0"/>
          <w:numId w:val="103"/>
        </w:numPr>
        <w:spacing w:line="276" w:lineRule="auto"/>
        <w:ind w:left="1134"/>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zasad</w:t>
      </w:r>
      <w:proofErr w:type="gramEnd"/>
      <w:r>
        <w:rPr>
          <w:rFonts w:ascii="Cambria" w:hAnsi="Cambria"/>
          <w:color w:val="000000" w:themeColor="text1"/>
          <w:sz w:val="22"/>
          <w:szCs w:val="22"/>
        </w:rPr>
        <w:t xml:space="preserve"> podlegania ubezpieczeniom społecznym lub ubezpieczeniu zdrowotnemu lub wysokości stawki składki na ubezpieczenia społeczne lub ubezpieczenie zdrowotne,</w:t>
      </w:r>
    </w:p>
    <w:p w14:paraId="3F1804C6" w14:textId="09488358" w:rsidR="005E3A06" w:rsidRDefault="005E3A06" w:rsidP="00E632F8">
      <w:pPr>
        <w:pStyle w:val="Akapitzlist"/>
        <w:numPr>
          <w:ilvl w:val="0"/>
          <w:numId w:val="103"/>
        </w:numPr>
        <w:spacing w:line="276" w:lineRule="auto"/>
        <w:ind w:left="1134"/>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zasad</w:t>
      </w:r>
      <w:proofErr w:type="gramEnd"/>
      <w:r>
        <w:rPr>
          <w:rFonts w:ascii="Cambria" w:hAnsi="Cambria"/>
          <w:color w:val="000000" w:themeColor="text1"/>
          <w:sz w:val="22"/>
          <w:szCs w:val="22"/>
        </w:rPr>
        <w:t xml:space="preserve"> gromadzenia i wysokości wpłat do pracowniczych planów kapitałowych, o których mowa w ustawie z dnia 4 października 2018 r. o pracowniczych planach kapitałowych (</w:t>
      </w:r>
      <w:proofErr w:type="spellStart"/>
      <w:r w:rsidR="00A465B8">
        <w:rPr>
          <w:rFonts w:ascii="Cambria" w:hAnsi="Cambria"/>
          <w:color w:val="000000" w:themeColor="text1"/>
          <w:sz w:val="22"/>
          <w:szCs w:val="22"/>
        </w:rPr>
        <w:t>t.j</w:t>
      </w:r>
      <w:proofErr w:type="spellEnd"/>
      <w:r w:rsidR="00A465B8">
        <w:rPr>
          <w:rFonts w:ascii="Cambria" w:hAnsi="Cambria"/>
          <w:color w:val="000000" w:themeColor="text1"/>
          <w:sz w:val="22"/>
          <w:szCs w:val="22"/>
        </w:rPr>
        <w:t xml:space="preserve">. </w:t>
      </w:r>
      <w:r>
        <w:rPr>
          <w:rFonts w:ascii="Cambria" w:hAnsi="Cambria"/>
          <w:color w:val="000000" w:themeColor="text1"/>
          <w:sz w:val="22"/>
          <w:szCs w:val="22"/>
        </w:rPr>
        <w:t xml:space="preserve">Dz. U. </w:t>
      </w:r>
      <w:proofErr w:type="gramStart"/>
      <w:r>
        <w:rPr>
          <w:rFonts w:ascii="Cambria" w:hAnsi="Cambria"/>
          <w:color w:val="000000" w:themeColor="text1"/>
          <w:sz w:val="22"/>
          <w:szCs w:val="22"/>
        </w:rPr>
        <w:t>z</w:t>
      </w:r>
      <w:proofErr w:type="gramEnd"/>
      <w:r>
        <w:rPr>
          <w:rFonts w:ascii="Cambria" w:hAnsi="Cambria"/>
          <w:color w:val="000000" w:themeColor="text1"/>
          <w:sz w:val="22"/>
          <w:szCs w:val="22"/>
        </w:rPr>
        <w:t xml:space="preserve"> 2020 r. poz. 1342</w:t>
      </w:r>
      <w:r w:rsidR="00A465B8">
        <w:rPr>
          <w:rFonts w:ascii="Cambria" w:hAnsi="Cambria"/>
          <w:color w:val="000000" w:themeColor="text1"/>
          <w:sz w:val="22"/>
          <w:szCs w:val="22"/>
        </w:rPr>
        <w:t xml:space="preserve"> ze zm.</w:t>
      </w:r>
      <w:r>
        <w:rPr>
          <w:rFonts w:ascii="Cambria" w:hAnsi="Cambria"/>
          <w:color w:val="000000" w:themeColor="text1"/>
          <w:sz w:val="22"/>
          <w:szCs w:val="22"/>
        </w:rPr>
        <w:t>),</w:t>
      </w:r>
    </w:p>
    <w:p w14:paraId="177C0217" w14:textId="77777777" w:rsidR="005E3A06" w:rsidRDefault="005E3A06" w:rsidP="00E632F8">
      <w:pPr>
        <w:pStyle w:val="Akapitzlist"/>
        <w:numPr>
          <w:ilvl w:val="0"/>
          <w:numId w:val="104"/>
        </w:numPr>
        <w:spacing w:line="276" w:lineRule="auto"/>
        <w:ind w:left="1560"/>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o</w:t>
      </w:r>
      <w:proofErr w:type="gramEnd"/>
      <w:r>
        <w:rPr>
          <w:rFonts w:ascii="Cambria" w:hAnsi="Cambria"/>
          <w:color w:val="000000" w:themeColor="text1"/>
          <w:sz w:val="22"/>
          <w:szCs w:val="22"/>
        </w:rPr>
        <w:t xml:space="preserve"> ile któraś z powyższych zmian będzie miała wpływ na koszt wykonania przedmiotu zamówienia publicznego;</w:t>
      </w:r>
    </w:p>
    <w:p w14:paraId="0B68DDE3" w14:textId="77777777" w:rsidR="005E3A06" w:rsidRDefault="005E3A06" w:rsidP="00E632F8">
      <w:pPr>
        <w:pStyle w:val="Akapitzlist"/>
        <w:numPr>
          <w:ilvl w:val="0"/>
          <w:numId w:val="102"/>
        </w:numPr>
        <w:spacing w:line="276" w:lineRule="auto"/>
        <w:jc w:val="both"/>
        <w:textAlignment w:val="auto"/>
        <w:rPr>
          <w:rFonts w:ascii="Cambria" w:hAnsi="Cambria"/>
          <w:color w:val="000000" w:themeColor="text1"/>
          <w:sz w:val="22"/>
          <w:szCs w:val="22"/>
        </w:rPr>
      </w:pPr>
      <w:r>
        <w:rPr>
          <w:rFonts w:ascii="Cambria" w:hAnsi="Cambria"/>
          <w:iCs/>
          <w:sz w:val="22"/>
          <w:szCs w:val="22"/>
        </w:rPr>
        <w:t xml:space="preserve">w przypadku zmiany cen materiałów lub kosztów związanych z realizacją zamówienia, wynikającej z opublikowanego wskaźnika z poz. PKOB 2112: Ulica </w:t>
      </w:r>
      <w:proofErr w:type="gramStart"/>
      <w:r>
        <w:rPr>
          <w:rFonts w:ascii="Cambria" w:hAnsi="Cambria"/>
          <w:iCs/>
          <w:sz w:val="22"/>
          <w:szCs w:val="22"/>
        </w:rPr>
        <w:t>zbiorcza  (klasa</w:t>
      </w:r>
      <w:proofErr w:type="gramEnd"/>
      <w:r>
        <w:rPr>
          <w:rFonts w:ascii="Cambria" w:hAnsi="Cambria"/>
          <w:iCs/>
          <w:sz w:val="22"/>
          <w:szCs w:val="22"/>
        </w:rPr>
        <w:t xml:space="preserve"> ”Z”) podawanego przez Główny Urząd Statystyczny w opracowaniu „Ceny robót budowlano- montażowych i obiektów budowlanych w okresach miesięcznych” powodujących zmianę wynagrodzenia za roboty budowlane, o co najmniej  5 %.</w:t>
      </w:r>
    </w:p>
    <w:p w14:paraId="5115036A" w14:textId="77777777" w:rsidR="005E3A06" w:rsidRDefault="005E3A06" w:rsidP="00E632F8">
      <w:pPr>
        <w:pStyle w:val="Akapitzlist"/>
        <w:numPr>
          <w:ilvl w:val="0"/>
          <w:numId w:val="102"/>
        </w:numPr>
        <w:spacing w:line="276" w:lineRule="auto"/>
        <w:jc w:val="both"/>
        <w:textAlignment w:val="auto"/>
        <w:rPr>
          <w:rFonts w:ascii="Cambria" w:hAnsi="Cambria"/>
          <w:color w:val="000000" w:themeColor="text1"/>
          <w:sz w:val="22"/>
          <w:szCs w:val="22"/>
        </w:rPr>
      </w:pPr>
      <w:r>
        <w:rPr>
          <w:rFonts w:ascii="Cambria" w:eastAsiaTheme="minorHAnsi" w:hAnsi="Cambria" w:cs="Calibri"/>
          <w:color w:val="000000"/>
          <w:sz w:val="22"/>
          <w:szCs w:val="22"/>
          <w:lang w:eastAsia="en-US"/>
        </w:rPr>
        <w:t xml:space="preserve">w przypadku zlecenia robót dodatkowych, w </w:t>
      </w:r>
      <w:proofErr w:type="gramStart"/>
      <w:r>
        <w:rPr>
          <w:rFonts w:ascii="Cambria" w:eastAsiaTheme="minorHAnsi" w:hAnsi="Cambria" w:cs="Calibri"/>
          <w:color w:val="000000"/>
          <w:sz w:val="22"/>
          <w:szCs w:val="22"/>
          <w:lang w:eastAsia="en-US"/>
        </w:rPr>
        <w:t>okolicznościach których</w:t>
      </w:r>
      <w:proofErr w:type="gramEnd"/>
      <w:r>
        <w:rPr>
          <w:rFonts w:ascii="Cambria" w:eastAsiaTheme="minorHAnsi" w:hAnsi="Cambria" w:cs="Calibri"/>
          <w:color w:val="000000"/>
          <w:sz w:val="22"/>
          <w:szCs w:val="22"/>
          <w:lang w:eastAsia="en-US"/>
        </w:rPr>
        <w:t xml:space="preserve"> nie można było przewidzieć na etapie postępowania o udzielenie zamówienia publicznego, w szczególności zlecenia wykonania robót dodatkowych i towarzyszących im dostaw, nieobjętych przedmiotem niniejszego zamówienia, a koniecznych do jego prawidłowego wykonania lub ulepszenia, bez których mogą nie zostać osiągnięte zakładane parametry, zgodnie z procedurą określoną w § 10. </w:t>
      </w:r>
      <w:proofErr w:type="gramStart"/>
      <w:r>
        <w:rPr>
          <w:rFonts w:ascii="Cambria" w:eastAsiaTheme="minorHAnsi" w:hAnsi="Cambria" w:cs="Calibri"/>
          <w:color w:val="000000"/>
          <w:sz w:val="22"/>
          <w:szCs w:val="22"/>
          <w:lang w:eastAsia="en-US"/>
        </w:rPr>
        <w:t>niniejszej</w:t>
      </w:r>
      <w:proofErr w:type="gramEnd"/>
      <w:r>
        <w:rPr>
          <w:rFonts w:ascii="Cambria" w:eastAsiaTheme="minorHAnsi" w:hAnsi="Cambria" w:cs="Calibri"/>
          <w:color w:val="000000"/>
          <w:sz w:val="22"/>
          <w:szCs w:val="22"/>
          <w:lang w:eastAsia="en-US"/>
        </w:rPr>
        <w:t xml:space="preserve"> umowy.</w:t>
      </w:r>
    </w:p>
    <w:p w14:paraId="2E30CAF5"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Zmiana wysokości wynagrodzenia należnego Wykonawcy w przypadku zaistnienia przesłanki, o której mowa w ust. 1 pkt 1),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Wykonawcy za wykonanie Przedmiotu umowy.</w:t>
      </w:r>
    </w:p>
    <w:p w14:paraId="20E6DD7E"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Złożony przez Wykonawcę wniosek o dokonanie zmiany wysokości wynagrodzenia należnego Wykonawcy, w przypadku zmiany, o której mowa w </w:t>
      </w:r>
      <w:r>
        <w:rPr>
          <w:rFonts w:ascii="Cambria" w:hAnsi="Cambria"/>
          <w:color w:val="000000" w:themeColor="text1"/>
          <w:sz w:val="22"/>
          <w:szCs w:val="22"/>
        </w:rPr>
        <w:t xml:space="preserve">ust. 1 pkt 2) lit. a., </w:t>
      </w:r>
      <w:proofErr w:type="gramStart"/>
      <w:r>
        <w:rPr>
          <w:rFonts w:ascii="Cambria" w:hAnsi="Cambria"/>
          <w:color w:val="000000" w:themeColor="text1"/>
          <w:sz w:val="22"/>
          <w:szCs w:val="22"/>
        </w:rPr>
        <w:t>b</w:t>
      </w:r>
      <w:proofErr w:type="gramEnd"/>
      <w:r>
        <w:rPr>
          <w:rFonts w:ascii="Cambria" w:hAnsi="Cambria"/>
          <w:color w:val="000000" w:themeColor="text1"/>
          <w:sz w:val="22"/>
          <w:szCs w:val="22"/>
        </w:rPr>
        <w:t>., c</w:t>
      </w:r>
      <w:r>
        <w:rPr>
          <w:rFonts w:ascii="Cambria" w:hAnsi="Cambria"/>
          <w:sz w:val="22"/>
          <w:szCs w:val="22"/>
        </w:rPr>
        <w:t xml:space="preserve"> musi </w:t>
      </w:r>
      <w:r>
        <w:rPr>
          <w:rFonts w:ascii="Cambria" w:hAnsi="Cambria"/>
          <w:sz w:val="22"/>
          <w:szCs w:val="22"/>
        </w:rPr>
        <w:lastRenderedPageBreak/>
        <w:t>zawierać propozycję zmiany umowy w zakresie wysokości ceny ryczałtowej wskazanej w ofercie wraz z uzasadnieniem zmiany oraz następujące dokumenty określające:</w:t>
      </w:r>
    </w:p>
    <w:p w14:paraId="53CBDEFF" w14:textId="77777777" w:rsidR="005E3A06" w:rsidRDefault="005E3A06" w:rsidP="00E632F8">
      <w:pPr>
        <w:pStyle w:val="Akapitzlist"/>
        <w:numPr>
          <w:ilvl w:val="0"/>
          <w:numId w:val="105"/>
        </w:numPr>
        <w:spacing w:line="276" w:lineRule="auto"/>
        <w:ind w:left="709"/>
        <w:jc w:val="both"/>
        <w:textAlignment w:val="auto"/>
        <w:rPr>
          <w:rFonts w:ascii="Cambria" w:hAnsi="Cambria"/>
          <w:sz w:val="22"/>
          <w:szCs w:val="22"/>
        </w:rPr>
      </w:pPr>
      <w:r>
        <w:rPr>
          <w:rFonts w:ascii="Cambria" w:hAnsi="Cambria"/>
          <w:sz w:val="22"/>
          <w:szCs w:val="22"/>
        </w:rPr>
        <w:t xml:space="preserve">przyjęte przez Wykonawcę zasady kalkulacji wysokości kosztów wykonania umowy oraz </w:t>
      </w:r>
      <w:proofErr w:type="gramStart"/>
      <w:r>
        <w:rPr>
          <w:rFonts w:ascii="Cambria" w:hAnsi="Cambria"/>
          <w:sz w:val="22"/>
          <w:szCs w:val="22"/>
        </w:rPr>
        <w:t>założenia co</w:t>
      </w:r>
      <w:proofErr w:type="gramEnd"/>
      <w:r>
        <w:rPr>
          <w:rFonts w:ascii="Cambria" w:hAnsi="Cambria"/>
          <w:sz w:val="22"/>
          <w:szCs w:val="22"/>
        </w:rPr>
        <w:t xml:space="preserve"> do przyszłych kosztów jej wykonania, w tym:</w:t>
      </w:r>
    </w:p>
    <w:p w14:paraId="4F36CDA1" w14:textId="2241CD0B" w:rsidR="005E3A06" w:rsidRDefault="005E3A06" w:rsidP="00E632F8">
      <w:pPr>
        <w:pStyle w:val="Akapitzlist"/>
        <w:numPr>
          <w:ilvl w:val="0"/>
          <w:numId w:val="106"/>
        </w:numPr>
        <w:spacing w:line="276" w:lineRule="auto"/>
        <w:ind w:left="1134"/>
        <w:jc w:val="both"/>
        <w:textAlignment w:val="auto"/>
        <w:rPr>
          <w:rFonts w:ascii="Cambria" w:hAnsi="Cambria"/>
          <w:sz w:val="22"/>
          <w:szCs w:val="22"/>
        </w:rPr>
      </w:pPr>
      <w:proofErr w:type="gramStart"/>
      <w:r>
        <w:rPr>
          <w:rFonts w:ascii="Cambria" w:hAnsi="Cambria"/>
          <w:sz w:val="22"/>
          <w:szCs w:val="22"/>
        </w:rPr>
        <w:t>zestawienie</w:t>
      </w:r>
      <w:proofErr w:type="gramEnd"/>
      <w:r>
        <w:rPr>
          <w:rFonts w:ascii="Cambria" w:hAnsi="Cambria"/>
          <w:sz w:val="22"/>
          <w:szCs w:val="22"/>
        </w:rPr>
        <w:t xml:space="preserve"> wynagrodzeń (zarówno przed, jak i po zmianie wysokości minimalnego wynagrodzenia za pracę albo wysokości minimalnej stawki godzinowej, ustalonych na podstawie przepisów ustawy z dnia 10 października 2002 r. o minimalnym wynagrodzeniu za pracę) osób bezpośrednio </w:t>
      </w:r>
      <w:r w:rsidR="00762EA5">
        <w:rPr>
          <w:rFonts w:ascii="Cambria" w:hAnsi="Cambria"/>
          <w:sz w:val="22"/>
          <w:szCs w:val="22"/>
        </w:rPr>
        <w:t>zaangażowanych w realizację przedmiotu umowy</w:t>
      </w:r>
      <w:r>
        <w:rPr>
          <w:rFonts w:ascii="Cambria" w:hAnsi="Cambria"/>
          <w:sz w:val="22"/>
          <w:szCs w:val="22"/>
        </w:rPr>
        <w:t>, o których mowa w § 16 umowy, wraz z określeniem zakresu (części etatu / ilość godzin), w jakim wykonują one prace bezpośrednio związane z realizacją przedmiotu umowy oraz części wynagrodzenia odpowiadającej temu zakresowi – w przypadku zmiany, o której mowa w ust. 1 pkt 2) lit. a;</w:t>
      </w:r>
    </w:p>
    <w:p w14:paraId="047B7009" w14:textId="31BCCC2B" w:rsidR="005E3A06" w:rsidRDefault="005E3A06" w:rsidP="00E632F8">
      <w:pPr>
        <w:pStyle w:val="Akapitzlist"/>
        <w:numPr>
          <w:ilvl w:val="0"/>
          <w:numId w:val="106"/>
        </w:numPr>
        <w:spacing w:line="276" w:lineRule="auto"/>
        <w:ind w:left="1134"/>
        <w:jc w:val="both"/>
        <w:textAlignment w:val="auto"/>
        <w:rPr>
          <w:rFonts w:ascii="Cambria" w:hAnsi="Cambria"/>
          <w:sz w:val="22"/>
          <w:szCs w:val="22"/>
        </w:rPr>
      </w:pPr>
      <w:proofErr w:type="gramStart"/>
      <w:r>
        <w:rPr>
          <w:rFonts w:ascii="Cambria" w:hAnsi="Cambria"/>
          <w:sz w:val="22"/>
          <w:szCs w:val="22"/>
        </w:rPr>
        <w:t>pisemne</w:t>
      </w:r>
      <w:proofErr w:type="gramEnd"/>
      <w:r>
        <w:rPr>
          <w:rFonts w:ascii="Cambria" w:hAnsi="Cambria"/>
          <w:sz w:val="22"/>
          <w:szCs w:val="22"/>
        </w:rPr>
        <w:t xml:space="preserve"> zestawienie wynagrodzeń (zarówno przed, jak i po zmianie zasad podlegania ubezpieczeniom społecznym lub ubezpieczeniu zdrowotnemu lub wysokości stawki składki na ubezpieczenia społeczne lub zdrowotne) osób bezpośrednio </w:t>
      </w:r>
      <w:r w:rsidR="00762EA5">
        <w:rPr>
          <w:rFonts w:ascii="Cambria" w:hAnsi="Cambria"/>
          <w:sz w:val="22"/>
          <w:szCs w:val="22"/>
        </w:rPr>
        <w:t>zaangażowanych w realizację przedmiotu umowy</w:t>
      </w:r>
      <w:r>
        <w:rPr>
          <w:rFonts w:ascii="Cambria" w:hAnsi="Cambria"/>
          <w:sz w:val="22"/>
          <w:szCs w:val="22"/>
        </w:rPr>
        <w:t>, o których mowa w § 16 umowy, wraz z kwotami składek uiszczanych do Zakładu Ubezpieczeń Społecznych / Kasy Rolniczego Ubezpieczenia Społecznego w części finansowanej przez Wykonawcę, z określeniem zakresu (części etatu / ilość godzin), w jakim wykonują one prace bezpośrednio związane z realizacją przedmiotu umowy oraz części wynagrodzenia odpowiadającej temu zakresowi – w przypadku zmiany, o której mowa w ust. 1 pkt 2) lit. b.</w:t>
      </w:r>
    </w:p>
    <w:p w14:paraId="0E85B4E2" w14:textId="77777777" w:rsidR="005E3A06" w:rsidRDefault="005E3A06" w:rsidP="00E632F8">
      <w:pPr>
        <w:pStyle w:val="Akapitzlist"/>
        <w:numPr>
          <w:ilvl w:val="0"/>
          <w:numId w:val="106"/>
        </w:numPr>
        <w:spacing w:line="276" w:lineRule="auto"/>
        <w:ind w:left="1134"/>
        <w:jc w:val="both"/>
        <w:textAlignment w:val="auto"/>
        <w:rPr>
          <w:rFonts w:ascii="Cambria" w:hAnsi="Cambria"/>
          <w:sz w:val="22"/>
          <w:szCs w:val="22"/>
        </w:rPr>
      </w:pPr>
      <w:proofErr w:type="gramStart"/>
      <w:r>
        <w:rPr>
          <w:rFonts w:ascii="Cambria" w:hAnsi="Cambria"/>
          <w:sz w:val="22"/>
          <w:szCs w:val="22"/>
        </w:rPr>
        <w:t>pisemne</w:t>
      </w:r>
      <w:proofErr w:type="gramEnd"/>
      <w:r>
        <w:rPr>
          <w:rFonts w:ascii="Cambria" w:hAnsi="Cambria"/>
          <w:sz w:val="22"/>
          <w:szCs w:val="22"/>
        </w:rPr>
        <w:t xml:space="preserve"> zestawienie wynagrodzeń osób bezpośrednio zaangażowanych </w:t>
      </w:r>
      <w:r>
        <w:rPr>
          <w:rFonts w:ascii="Cambria" w:hAnsi="Cambria"/>
          <w:sz w:val="22"/>
          <w:szCs w:val="22"/>
        </w:rPr>
        <w:br/>
        <w:t>w realizację przedmiotu umowy – wraz z określeniem zakresu (części etatu / ilość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2) lit. c.</w:t>
      </w:r>
    </w:p>
    <w:p w14:paraId="3A78EAA3" w14:textId="77777777" w:rsidR="005E3A06" w:rsidRDefault="005E3A06" w:rsidP="00E632F8">
      <w:pPr>
        <w:pStyle w:val="Akapitzlist"/>
        <w:numPr>
          <w:ilvl w:val="0"/>
          <w:numId w:val="105"/>
        </w:numPr>
        <w:spacing w:line="276" w:lineRule="auto"/>
        <w:ind w:left="709"/>
        <w:jc w:val="both"/>
        <w:textAlignment w:val="auto"/>
        <w:rPr>
          <w:rFonts w:ascii="Cambria" w:hAnsi="Cambria"/>
          <w:sz w:val="22"/>
          <w:szCs w:val="22"/>
        </w:rPr>
      </w:pPr>
      <w:proofErr w:type="gramStart"/>
      <w:r>
        <w:rPr>
          <w:rFonts w:ascii="Cambria" w:hAnsi="Cambria"/>
          <w:sz w:val="22"/>
          <w:szCs w:val="22"/>
        </w:rPr>
        <w:t>różnicę</w:t>
      </w:r>
      <w:proofErr w:type="gramEnd"/>
      <w:r>
        <w:rPr>
          <w:rFonts w:ascii="Cambria" w:hAnsi="Cambria"/>
          <w:sz w:val="22"/>
          <w:szCs w:val="22"/>
        </w:rPr>
        <w:t xml:space="preserve"> w wysokości wynagrodzenia należnego Wykonawcy w wyniku wnioskowanej zmiany ceny ryczałtowej wskazanej w ofercie;</w:t>
      </w:r>
    </w:p>
    <w:p w14:paraId="4BCE5352" w14:textId="77777777" w:rsidR="005E3A06" w:rsidRDefault="005E3A06" w:rsidP="00E632F8">
      <w:pPr>
        <w:pStyle w:val="Akapitzlist"/>
        <w:numPr>
          <w:ilvl w:val="0"/>
          <w:numId w:val="105"/>
        </w:numPr>
        <w:spacing w:line="276" w:lineRule="auto"/>
        <w:ind w:left="709"/>
        <w:jc w:val="both"/>
        <w:textAlignment w:val="auto"/>
        <w:rPr>
          <w:rFonts w:ascii="Cambria" w:hAnsi="Cambria"/>
          <w:sz w:val="22"/>
          <w:szCs w:val="22"/>
        </w:rPr>
      </w:pPr>
      <w:proofErr w:type="gramStart"/>
      <w:r>
        <w:rPr>
          <w:rFonts w:ascii="Cambria" w:hAnsi="Cambria"/>
          <w:sz w:val="22"/>
          <w:szCs w:val="22"/>
        </w:rPr>
        <w:t>wysokość</w:t>
      </w:r>
      <w:proofErr w:type="gramEnd"/>
      <w:r>
        <w:rPr>
          <w:rFonts w:ascii="Cambria" w:hAnsi="Cambria"/>
          <w:sz w:val="22"/>
          <w:szCs w:val="22"/>
        </w:rPr>
        <w:t xml:space="preserve"> wnioskowanej zmiany ceny ryczałtowej wskazanej w ofercie.</w:t>
      </w:r>
    </w:p>
    <w:p w14:paraId="455F3E0A"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a, wynagrodzenie Wykonawcy może ulec zmianie o kwotę odpowiadającą wzrostowi kosztu Wykonawcy w związku ze zwiększeniem wysokości wynagrodzeń osób bezpośrednio zaangażowanych w realizację przedmiotu umowy,</w:t>
      </w:r>
      <w:r>
        <w:rPr>
          <w:sz w:val="22"/>
          <w:szCs w:val="22"/>
        </w:rPr>
        <w:t xml:space="preserve"> </w:t>
      </w:r>
      <w:r>
        <w:rPr>
          <w:rFonts w:ascii="Cambria" w:hAnsi="Cambria"/>
          <w:color w:val="000000" w:themeColor="text1"/>
          <w:sz w:val="22"/>
          <w:szCs w:val="22"/>
        </w:rPr>
        <w:t>o których mowa w § 16 umowy, do wysokości aktualnie obowiązującego minimalnego wynagrodzenia lub minimalnej stawki godzinowej, z uwzględnieniem wszystkich obciążeń publicznoprawnych od kwoty wzrostu minimalnego wynagrodzenia lub minimalnej stawki godzinowej.</w:t>
      </w:r>
    </w:p>
    <w:p w14:paraId="71DBE9E2"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b, wynagrodzenie Wykonawcy może ulec zmianie o kwotę odpowiadającą zmianie kosztu Wykonawcy ponoszonego w związku z wypłatą wynagrodzenia osób bezpośrednio zaangażowanych w realizację przedmiotu umowy.</w:t>
      </w:r>
    </w:p>
    <w:p w14:paraId="1CA884A8"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c, wynagrodzenie Wykonawcy może ulec zmianie o kwotę odpowiadającą wzrostowi kosztu Wykonawcy ponoszonego w związku wpłatami do pracowniczych planów kapitałowych osób bezpośrednio zaangażowanych w realizację przedmiotu umowy.</w:t>
      </w:r>
    </w:p>
    <w:p w14:paraId="07F5D6C2"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lastRenderedPageBreak/>
        <w:t>W przypadku zmiany, o której mowa w ust. 1 pkt 2) lit. b, jeżeli z wnioskiem występuje Zamawiający, jest on uprawniony do zobowiązania Wykonawcy do przedstawienia w wyznaczonym terminie, nie krótszym niż 30 dni, dokumentów, z których będzie wynikać, w jakim zakresie zmiana ta ma wpływ na koszty wykonania umowy, w tym dokumentów, o których mowa w ust. 3 pkt 1) lit. b, ust. 3 pkt 2) oraz ust. 3 pkt 3).</w:t>
      </w:r>
    </w:p>
    <w:p w14:paraId="7D3C8D04"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Wniosek o dokonanie zmiany wysokości wynagrodzenia należnego Wykonawcy musi być złożony w terminie od dnia opublikowania przepisów do 30 dni od dnia wejścia </w:t>
      </w:r>
      <w:r>
        <w:rPr>
          <w:rFonts w:ascii="Cambria" w:hAnsi="Cambria"/>
          <w:sz w:val="22"/>
          <w:szCs w:val="22"/>
        </w:rPr>
        <w:br/>
        <w:t xml:space="preserve">w życie przepisów powodujących zmianę, o której mowa w ust. 1 pkt 1) lub 2). </w:t>
      </w:r>
    </w:p>
    <w:p w14:paraId="16FAC9AB"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W terminie 30 dni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E17584C"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Wynagrodzenie będzie podlegało zmianie od miesiąca, w którym weszły w życie przepisy dokonujące te zmiany.</w:t>
      </w:r>
    </w:p>
    <w:p w14:paraId="50A337C5"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W przypadku otrzymania przez Stronę informacji o niezatwierdzeniu wniosku lub częściowym zatwierdzeniu wniosku, Strona ta może, w terminie 30 dni od dnia otrzymania tej informacji, ponownie wystąpić z wnioskiem, o którym mowa w ust. 8. W takim przypadku przepisy niniejszego paragrafu stosuje się odpowiednio.</w:t>
      </w:r>
    </w:p>
    <w:p w14:paraId="209F6A71"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Zatwierdzenie wniosku stanowi podstawę do zawarcia aneksu o dokonanie zmiany wysokości wynagrodzenia należnego Wykonawcy.</w:t>
      </w:r>
    </w:p>
    <w:p w14:paraId="1EC33DC8"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waloryzację wynagrodzenia należnego Wykonawcy, w przypadku zmiany ceny materiałów lub kosztów związanych z realizacją zamówienia, na następujących zasadach:</w:t>
      </w:r>
    </w:p>
    <w:p w14:paraId="4325D522" w14:textId="77777777" w:rsidR="005E3A06" w:rsidRDefault="005E3A06" w:rsidP="00E632F8">
      <w:pPr>
        <w:pStyle w:val="Akapitzlist"/>
        <w:numPr>
          <w:ilvl w:val="0"/>
          <w:numId w:val="107"/>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poziom zmiany ceny materiałów lub kosztów, o których mowa w ust. 1 pkt 3), uprawniający strony umowy do żądania zmiany wynagrodzenia wynosi 5% i mierzony jest wskaźnikiem </w:t>
      </w:r>
      <w:bookmarkStart w:id="4" w:name="_Hlk98409629"/>
      <w:r>
        <w:rPr>
          <w:rFonts w:ascii="Cambria" w:hAnsi="Cambria"/>
          <w:iCs/>
          <w:sz w:val="22"/>
          <w:szCs w:val="22"/>
        </w:rPr>
        <w:t xml:space="preserve">z poz. PKOB 2112: Ulica </w:t>
      </w:r>
      <w:proofErr w:type="gramStart"/>
      <w:r>
        <w:rPr>
          <w:rFonts w:ascii="Cambria" w:hAnsi="Cambria"/>
          <w:iCs/>
          <w:sz w:val="22"/>
          <w:szCs w:val="22"/>
        </w:rPr>
        <w:t>zbiorcza  (klasa</w:t>
      </w:r>
      <w:proofErr w:type="gramEnd"/>
      <w:r>
        <w:rPr>
          <w:rFonts w:ascii="Cambria" w:hAnsi="Cambria"/>
          <w:iCs/>
          <w:sz w:val="22"/>
          <w:szCs w:val="22"/>
        </w:rPr>
        <w:t xml:space="preserve"> ”Z”) podawanego przez Główny Urząd Statystyczny w opracowaniu „Ceny robót budowlano- montażowych i obiektów budowlanych w okresach miesięcznych”</w:t>
      </w:r>
      <w:bookmarkEnd w:id="4"/>
      <w:r>
        <w:rPr>
          <w:rFonts w:ascii="Cambria" w:hAnsi="Cambria"/>
          <w:iCs/>
          <w:sz w:val="22"/>
          <w:szCs w:val="22"/>
        </w:rPr>
        <w:t xml:space="preserve"> </w:t>
      </w:r>
      <w:r>
        <w:rPr>
          <w:rFonts w:ascii="Cambria" w:hAnsi="Cambria"/>
          <w:color w:val="000000" w:themeColor="text1"/>
          <w:sz w:val="22"/>
          <w:szCs w:val="22"/>
        </w:rPr>
        <w:t xml:space="preserve">ogłaszanym co miesiąc w komunikacie Prezesa Głównego Urzędu Statystycznego w porównaniu z poziomem z miesiąca, w którym nastąpiło zawarcie niniejszej umowy (wzrost cen w miesiącu, w którym nastąpiło zawarcie umowy nie jest uwzględniany). </w:t>
      </w:r>
    </w:p>
    <w:p w14:paraId="1D6E4B07" w14:textId="77777777" w:rsidR="005E3A06" w:rsidRDefault="005E3A06" w:rsidP="00E632F8">
      <w:pPr>
        <w:pStyle w:val="Akapitzlist"/>
        <w:numPr>
          <w:ilvl w:val="0"/>
          <w:numId w:val="107"/>
        </w:numPr>
        <w:spacing w:line="276" w:lineRule="auto"/>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pierwsza</w:t>
      </w:r>
      <w:proofErr w:type="gramEnd"/>
      <w:r>
        <w:rPr>
          <w:rFonts w:ascii="Cambria" w:hAnsi="Cambria"/>
          <w:color w:val="000000" w:themeColor="text1"/>
          <w:sz w:val="22"/>
          <w:szCs w:val="22"/>
        </w:rPr>
        <w:t xml:space="preserve"> waloryzacja może być procedowana na wniosek strony złożony najwcześniej w 13 miesiącu od dnia zawarcia umowy, a jeżeli w terminie tym nie wystąpi przekroczenie poziomu zmiany ceny (5%), to waloryzacja może być dokonana w pierwszym miesiącu, w którym ogłoszony zostanie wskaźnik zmiany poziomu ceny wykazujący przekroczenie lub zmniejszenie poziomu 5%. Kolejna zmiana wynagrodzenia może nastąpić w każdym miesiącu, w którym ogłoszony zostanie wskaźnik zmiany poziomu ceny wykazujący przekroczenie lub zmniejszenie poziomu ceny wykazujący krotność 5% w stosunku do poziomu z daty zawarcia umowy. </w:t>
      </w:r>
    </w:p>
    <w:p w14:paraId="2B40FE92" w14:textId="77777777" w:rsidR="005E3A06" w:rsidRDefault="005E3A06" w:rsidP="00E632F8">
      <w:pPr>
        <w:pStyle w:val="Akapitzlist"/>
        <w:numPr>
          <w:ilvl w:val="0"/>
          <w:numId w:val="107"/>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zmiana ceny następować będzie poprzez przemnożenie wartości brutto robót pozostałych do wykonania określonej w ofercie Wykonawcy przez wskaźnik cen z poz. PKOB 2112: Ulica </w:t>
      </w:r>
      <w:proofErr w:type="gramStart"/>
      <w:r>
        <w:rPr>
          <w:rFonts w:ascii="Cambria" w:hAnsi="Cambria"/>
          <w:color w:val="000000" w:themeColor="text1"/>
          <w:sz w:val="22"/>
          <w:szCs w:val="22"/>
        </w:rPr>
        <w:t>zbiorcza  (klasa</w:t>
      </w:r>
      <w:proofErr w:type="gramEnd"/>
      <w:r>
        <w:rPr>
          <w:rFonts w:ascii="Cambria" w:hAnsi="Cambria"/>
          <w:color w:val="000000" w:themeColor="text1"/>
          <w:sz w:val="22"/>
          <w:szCs w:val="22"/>
        </w:rPr>
        <w:t xml:space="preserve"> ”Z”) podawanego przez Główny Urząd Statystyczny w opracowaniu „Ceny robót budowlano- montażowych i obiektów budowlanych w okresach miesięcznych” ogłoszony w komunikacie Prezesa Głównego Urzędu Statystycznego w porównaniu z poziomem z miesiąca, w którym nastąpiło zawarcie umowy. Za roboty pozostałe do wykonania uznaje się roboty pozostałe do wykonania od pierwszego dnia miesiąca, w którym zgłoszono zasadnie wniosek o waloryzację. Wartość </w:t>
      </w:r>
      <w:r>
        <w:rPr>
          <w:rFonts w:ascii="Cambria" w:hAnsi="Cambria"/>
          <w:color w:val="000000" w:themeColor="text1"/>
          <w:sz w:val="22"/>
          <w:szCs w:val="22"/>
        </w:rPr>
        <w:lastRenderedPageBreak/>
        <w:t xml:space="preserve">robót pozostałych do wykonania ustala się z wykorzystaniem protokołu odbioru częściowego oraz harmonogramu rzeczowo-finansowego. </w:t>
      </w:r>
    </w:p>
    <w:p w14:paraId="7772F543"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t>Nie przewiduje się waloryzacji wynagrodzenia w pierwszym roku obowiązywania Umowy.</w:t>
      </w:r>
    </w:p>
    <w:p w14:paraId="1037FD75"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t xml:space="preserve">Maksymalna wartość zobowiązania za wykonanie czynności będących przedmiotem niniejszej mowy z </w:t>
      </w:r>
      <w:r>
        <w:rPr>
          <w:rFonts w:ascii="Cambria" w:hAnsi="Cambria"/>
          <w:sz w:val="22"/>
          <w:szCs w:val="22"/>
        </w:rPr>
        <w:t>uwzględnieniem</w:t>
      </w:r>
      <w:r>
        <w:rPr>
          <w:rFonts w:ascii="Cambria" w:eastAsia="MS Reference Sans Serif" w:hAnsi="Cambria" w:cstheme="minorHAnsi"/>
          <w:sz w:val="22"/>
          <w:szCs w:val="22"/>
          <w:lang w:eastAsia="en-US"/>
        </w:rPr>
        <w:t xml:space="preserve"> waloryzacji, o której mowa w § 11. </w:t>
      </w:r>
      <w:r>
        <w:rPr>
          <w:rFonts w:ascii="Cambria" w:eastAsia="Consolas" w:hAnsi="Cambria" w:cstheme="minorHAnsi"/>
          <w:sz w:val="22"/>
          <w:szCs w:val="22"/>
          <w:lang w:eastAsia="en-US"/>
        </w:rPr>
        <w:t xml:space="preserve">wraz z naliczonym podatkiem VAT, nie może przekroczyć kwoty </w:t>
      </w:r>
      <w:proofErr w:type="gramStart"/>
      <w:r>
        <w:rPr>
          <w:rFonts w:ascii="Cambria" w:eastAsia="Consolas" w:hAnsi="Cambria" w:cstheme="minorHAnsi"/>
          <w:sz w:val="22"/>
          <w:szCs w:val="22"/>
          <w:lang w:eastAsia="en-US"/>
        </w:rPr>
        <w:t>obliczonej jako</w:t>
      </w:r>
      <w:proofErr w:type="gramEnd"/>
      <w:r>
        <w:rPr>
          <w:rFonts w:ascii="Cambria" w:eastAsia="Consolas" w:hAnsi="Cambria" w:cstheme="minorHAnsi"/>
          <w:sz w:val="22"/>
          <w:szCs w:val="22"/>
          <w:lang w:eastAsia="en-US"/>
        </w:rPr>
        <w:t xml:space="preserve"> 105 % wysokości wynagrodzenia brutto określonego w § 7 ust. 1 umowy.</w:t>
      </w:r>
    </w:p>
    <w:p w14:paraId="4F033D8E" w14:textId="25DD3C7C"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 xml:space="preserve">Rozliczenie wynagrodzenia Wykonawcy zostanie ustalone zgodnie z zasadami określonymi w § 7 i </w:t>
      </w:r>
      <w:r w:rsidRPr="000C2672">
        <w:rPr>
          <w:rFonts w:ascii="Cambria" w:hAnsi="Cambria"/>
          <w:color w:val="000000" w:themeColor="text1"/>
          <w:sz w:val="22"/>
          <w:szCs w:val="22"/>
        </w:rPr>
        <w:t>§</w:t>
      </w:r>
      <w:r>
        <w:rPr>
          <w:rFonts w:ascii="Cambria" w:hAnsi="Cambria"/>
          <w:color w:val="000000" w:themeColor="text1"/>
          <w:sz w:val="22"/>
          <w:szCs w:val="22"/>
        </w:rPr>
        <w:t xml:space="preserve"> 8 ust. 3 lit. </w:t>
      </w:r>
      <w:r w:rsidR="007144F8">
        <w:rPr>
          <w:rFonts w:ascii="Cambria" w:hAnsi="Cambria"/>
          <w:color w:val="000000" w:themeColor="text1"/>
          <w:sz w:val="22"/>
          <w:szCs w:val="22"/>
        </w:rPr>
        <w:t>f</w:t>
      </w:r>
      <w:r>
        <w:rPr>
          <w:rFonts w:ascii="Cambria" w:hAnsi="Cambria"/>
          <w:color w:val="000000" w:themeColor="text1"/>
          <w:sz w:val="22"/>
          <w:szCs w:val="22"/>
        </w:rPr>
        <w:t>) umowy.</w:t>
      </w:r>
    </w:p>
    <w:p w14:paraId="4A5D5870"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eastAsiaTheme="minorEastAsia" w:hAnsi="Cambria" w:cs="Tahoma"/>
          <w:sz w:val="22"/>
          <w:szCs w:val="22"/>
        </w:rPr>
        <w:t xml:space="preserve">Wykonawca, którego wynagrodzenie zostało zmienione zgodnie z § 11 ust. 13 Umowy, </w:t>
      </w:r>
      <w:r>
        <w:rPr>
          <w:rFonts w:ascii="Cambria" w:hAnsi="Cambria"/>
          <w:color w:val="000000" w:themeColor="text1"/>
          <w:sz w:val="22"/>
          <w:szCs w:val="22"/>
        </w:rPr>
        <w:t xml:space="preserve">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A169115" w14:textId="77777777" w:rsidR="005E3A06" w:rsidRDefault="005E3A06" w:rsidP="00E632F8">
      <w:pPr>
        <w:pStyle w:val="Akapitzlist"/>
        <w:numPr>
          <w:ilvl w:val="0"/>
          <w:numId w:val="108"/>
        </w:numPr>
        <w:spacing w:line="276" w:lineRule="auto"/>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przedmiotem</w:t>
      </w:r>
      <w:proofErr w:type="gramEnd"/>
      <w:r>
        <w:rPr>
          <w:rFonts w:ascii="Cambria" w:hAnsi="Cambria"/>
          <w:color w:val="000000" w:themeColor="text1"/>
          <w:sz w:val="22"/>
          <w:szCs w:val="22"/>
        </w:rPr>
        <w:t xml:space="preserve"> umowy są roboty budowlane lub usługi;</w:t>
      </w:r>
    </w:p>
    <w:p w14:paraId="4EC8CF02" w14:textId="77777777" w:rsidR="005E3A06" w:rsidRDefault="005E3A06" w:rsidP="00E632F8">
      <w:pPr>
        <w:pStyle w:val="Akapitzlist"/>
        <w:numPr>
          <w:ilvl w:val="0"/>
          <w:numId w:val="108"/>
        </w:numPr>
        <w:spacing w:line="276" w:lineRule="auto"/>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okres</w:t>
      </w:r>
      <w:proofErr w:type="gramEnd"/>
      <w:r>
        <w:rPr>
          <w:rFonts w:ascii="Cambria" w:hAnsi="Cambria"/>
          <w:color w:val="000000" w:themeColor="text1"/>
          <w:sz w:val="22"/>
          <w:szCs w:val="22"/>
        </w:rPr>
        <w:t xml:space="preserve"> obowiązywania umowy przekracza 12 miesięcy.</w:t>
      </w:r>
    </w:p>
    <w:p w14:paraId="08BA6DA6" w14:textId="77777777" w:rsidR="005E3A06" w:rsidRDefault="005E3A06" w:rsidP="00E632F8">
      <w:pPr>
        <w:pStyle w:val="Akapitzlist"/>
        <w:numPr>
          <w:ilvl w:val="0"/>
          <w:numId w:val="101"/>
        </w:numPr>
        <w:spacing w:after="120" w:line="276" w:lineRule="auto"/>
        <w:ind w:left="425" w:hanging="357"/>
        <w:jc w:val="both"/>
        <w:textAlignment w:val="auto"/>
        <w:rPr>
          <w:rFonts w:ascii="Cambria" w:hAnsi="Cambria"/>
          <w:color w:val="000000" w:themeColor="text1"/>
          <w:sz w:val="22"/>
          <w:szCs w:val="22"/>
        </w:rPr>
      </w:pPr>
      <w:r>
        <w:rPr>
          <w:rFonts w:ascii="Cambria" w:hAnsi="Cambria"/>
          <w:color w:val="000000" w:themeColor="text1"/>
          <w:sz w:val="22"/>
          <w:szCs w:val="22"/>
        </w:rPr>
        <w:t>Wykonawca jest zobowiązany do przedstawienia Zamawiającemu dowodów potwierdzających dokonanie waloryzacji wynagrodzenia podwykonawcy, zgodnie z ust. 17 powyżej, w terminie 30 dni od dnia dokonania przez Zamawiającego waloryzacji wynagrodzenia Wykonawcy, zgodnie z § 11 ust. 13 niniejszej Umowy, pod rygorem zapłaty przez Wykonawcę kary umownej określonej w § 23 ust. 1 pkt 8 lub pkt 9 niniejszej umowy.</w:t>
      </w:r>
    </w:p>
    <w:bookmarkEnd w:id="3"/>
    <w:p w14:paraId="730D3EAF"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5E2AC76B"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2A3139DA" w14:textId="77777777" w:rsidR="005E3A06" w:rsidRDefault="005E3A06" w:rsidP="00E632F8">
      <w:pPr>
        <w:pStyle w:val="Akapitzlist"/>
        <w:numPr>
          <w:ilvl w:val="0"/>
          <w:numId w:val="109"/>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 xml:space="preserve">cego </w:t>
      </w:r>
      <w:proofErr w:type="gramStart"/>
      <w:r>
        <w:rPr>
          <w:rFonts w:ascii="Cambria" w:eastAsia="Calibri" w:hAnsi="Cambria"/>
          <w:sz w:val="22"/>
          <w:szCs w:val="22"/>
          <w:lang w:eastAsia="en-US"/>
        </w:rPr>
        <w:t>nale</w:t>
      </w:r>
      <w:r>
        <w:rPr>
          <w:rFonts w:ascii="Cambria" w:eastAsia="TTE188D4F0t00" w:hAnsi="Cambria"/>
          <w:sz w:val="22"/>
          <w:szCs w:val="22"/>
          <w:lang w:eastAsia="en-US"/>
        </w:rPr>
        <w:t>ż</w:t>
      </w:r>
      <w:r>
        <w:rPr>
          <w:rFonts w:ascii="Cambria" w:eastAsia="Calibri" w:hAnsi="Cambria"/>
          <w:sz w:val="22"/>
          <w:szCs w:val="22"/>
          <w:lang w:eastAsia="en-US"/>
        </w:rPr>
        <w:t xml:space="preserve">y:                                                 </w:t>
      </w:r>
      <w:proofErr w:type="gramEnd"/>
      <w:r>
        <w:rPr>
          <w:rFonts w:ascii="Cambria" w:eastAsia="Calibri" w:hAnsi="Cambria"/>
          <w:sz w:val="22"/>
          <w:szCs w:val="22"/>
          <w:lang w:eastAsia="en-US"/>
        </w:rPr>
        <w:t xml:space="preserve">                   </w:t>
      </w:r>
    </w:p>
    <w:p w14:paraId="3D851BD7" w14:textId="77777777" w:rsidR="005E3A06" w:rsidRDefault="005E3A06" w:rsidP="00E632F8">
      <w:pPr>
        <w:numPr>
          <w:ilvl w:val="0"/>
          <w:numId w:val="110"/>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w:t>
      </w:r>
      <w:proofErr w:type="gramStart"/>
      <w:r>
        <w:rPr>
          <w:rFonts w:ascii="Cambria" w:eastAsia="Calibri" w:hAnsi="Cambria"/>
          <w:sz w:val="22"/>
          <w:szCs w:val="22"/>
          <w:lang w:eastAsia="en-US"/>
        </w:rPr>
        <w:t xml:space="preserve">projektowej,                                                 </w:t>
      </w:r>
      <w:proofErr w:type="gramEnd"/>
      <w:r>
        <w:rPr>
          <w:rFonts w:ascii="Cambria" w:eastAsia="Calibri" w:hAnsi="Cambria"/>
          <w:sz w:val="22"/>
          <w:szCs w:val="22"/>
          <w:lang w:eastAsia="en-US"/>
        </w:rPr>
        <w:t xml:space="preserve">                                </w:t>
      </w:r>
    </w:p>
    <w:p w14:paraId="3689D110" w14:textId="77777777" w:rsidR="005E3A06" w:rsidRDefault="005E3A06" w:rsidP="00E632F8">
      <w:pPr>
        <w:numPr>
          <w:ilvl w:val="0"/>
          <w:numId w:val="110"/>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w:t>
      </w:r>
      <w:proofErr w:type="gramStart"/>
      <w:r>
        <w:rPr>
          <w:rFonts w:ascii="Cambria" w:eastAsia="Calibri" w:hAnsi="Cambria"/>
          <w:sz w:val="22"/>
          <w:szCs w:val="22"/>
          <w:lang w:eastAsia="en-US"/>
        </w:rPr>
        <w:t xml:space="preserve">inwestorskiego,                                                 </w:t>
      </w:r>
      <w:proofErr w:type="gramEnd"/>
      <w:r>
        <w:rPr>
          <w:rFonts w:ascii="Cambria" w:eastAsia="Calibri" w:hAnsi="Cambria"/>
          <w:sz w:val="22"/>
          <w:szCs w:val="22"/>
          <w:lang w:eastAsia="en-US"/>
        </w:rPr>
        <w:t xml:space="preserve">                 </w:t>
      </w:r>
    </w:p>
    <w:p w14:paraId="60261100" w14:textId="77777777" w:rsidR="005E3A06" w:rsidRDefault="005E3A06" w:rsidP="00E632F8">
      <w:pPr>
        <w:numPr>
          <w:ilvl w:val="0"/>
          <w:numId w:val="110"/>
        </w:numPr>
        <w:suppressAutoHyphens w:val="0"/>
        <w:spacing w:after="120" w:line="276" w:lineRule="auto"/>
        <w:ind w:left="714" w:hanging="357"/>
        <w:jc w:val="both"/>
        <w:textAlignment w:val="auto"/>
        <w:rPr>
          <w:rFonts w:ascii="Cambria" w:eastAsia="Calibri" w:hAnsi="Cambria"/>
          <w:sz w:val="22"/>
          <w:szCs w:val="22"/>
          <w:lang w:eastAsia="en-US"/>
        </w:rPr>
      </w:pPr>
      <w:proofErr w:type="gramStart"/>
      <w:r>
        <w:rPr>
          <w:rFonts w:ascii="Cambria" w:eastAsia="Calibri" w:hAnsi="Cambria"/>
          <w:sz w:val="22"/>
          <w:szCs w:val="22"/>
          <w:lang w:eastAsia="en-US"/>
        </w:rPr>
        <w:t>dokonanie</w:t>
      </w:r>
      <w:proofErr w:type="gramEnd"/>
      <w:r>
        <w:rPr>
          <w:rFonts w:ascii="Cambria" w:eastAsia="Calibri" w:hAnsi="Cambria"/>
          <w:sz w:val="22"/>
          <w:szCs w:val="22"/>
          <w:lang w:eastAsia="en-US"/>
        </w:rPr>
        <w:t xml:space="preserve"> odbioru ostatecznego przedmiotu umowy.</w:t>
      </w:r>
    </w:p>
    <w:p w14:paraId="5F9DB8F5" w14:textId="77777777" w:rsidR="0044219B" w:rsidRDefault="0044219B" w:rsidP="005E3A06">
      <w:pPr>
        <w:suppressAutoHyphens w:val="0"/>
        <w:jc w:val="center"/>
        <w:rPr>
          <w:rFonts w:ascii="Cambria" w:eastAsia="Calibri" w:hAnsi="Cambria" w:cs="Arial"/>
          <w:b/>
          <w:sz w:val="22"/>
          <w:szCs w:val="22"/>
          <w:lang w:eastAsia="en-US"/>
        </w:rPr>
      </w:pPr>
    </w:p>
    <w:p w14:paraId="2F672410" w14:textId="5288A7E4"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22DF4558"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6A73F80A" w14:textId="77777777" w:rsidR="005E3A06" w:rsidRDefault="005E3A06" w:rsidP="00E632F8">
      <w:pPr>
        <w:numPr>
          <w:ilvl w:val="0"/>
          <w:numId w:val="111"/>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DFF84E0"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wykonanie</w:t>
      </w:r>
      <w:proofErr w:type="gramEnd"/>
      <w:r>
        <w:rPr>
          <w:rFonts w:ascii="Cambria" w:eastAsia="Calibri" w:hAnsi="Cambria" w:cs="Arial"/>
          <w:sz w:val="22"/>
          <w:szCs w:val="22"/>
          <w:lang w:eastAsia="en-US"/>
        </w:rPr>
        <w:t xml:space="preserv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4E997F22"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przestrzeganie</w:t>
      </w:r>
      <w:proofErr w:type="gramEnd"/>
      <w:r>
        <w:rPr>
          <w:rFonts w:ascii="Cambria" w:eastAsia="Calibri" w:hAnsi="Cambria" w:cs="Arial"/>
          <w:sz w:val="22"/>
          <w:szCs w:val="22"/>
          <w:lang w:eastAsia="en-US"/>
        </w:rPr>
        <w:t xml:space="preserv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71AF1BA2"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wykonanie</w:t>
      </w:r>
      <w:proofErr w:type="gramEnd"/>
      <w:r>
        <w:rPr>
          <w:rFonts w:ascii="Cambria" w:eastAsia="Calibri" w:hAnsi="Cambria" w:cs="Arial"/>
          <w:sz w:val="22"/>
          <w:szCs w:val="22"/>
          <w:lang w:eastAsia="en-US"/>
        </w:rPr>
        <w:t xml:space="preserv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5C3FF59"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realizacja</w:t>
      </w:r>
      <w:proofErr w:type="gramEnd"/>
      <w:r>
        <w:rPr>
          <w:rFonts w:ascii="Cambria" w:eastAsia="Calibri" w:hAnsi="Cambria" w:cs="Arial"/>
          <w:sz w:val="22"/>
          <w:szCs w:val="22"/>
          <w:lang w:eastAsia="en-US"/>
        </w:rPr>
        <w:t xml:space="preserve">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2B27EFF2"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kompletowanie</w:t>
      </w:r>
      <w:proofErr w:type="gramEnd"/>
      <w:r>
        <w:rPr>
          <w:rFonts w:ascii="Cambria" w:eastAsia="Calibri" w:hAnsi="Cambria" w:cs="Arial"/>
          <w:sz w:val="22"/>
          <w:szCs w:val="22"/>
          <w:lang w:eastAsia="en-US"/>
        </w:rPr>
        <w:t xml:space="preserv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362CDEFF"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zabezpieczenie</w:t>
      </w:r>
      <w:proofErr w:type="gramEnd"/>
      <w:r>
        <w:rPr>
          <w:rFonts w:ascii="Cambria" w:eastAsia="Calibri" w:hAnsi="Cambria" w:cs="Arial"/>
          <w:sz w:val="22"/>
          <w:szCs w:val="22"/>
          <w:lang w:eastAsia="en-US"/>
        </w:rPr>
        <w:t xml:space="preserve"> terenu budowy z zachowaniem najwyższej staranności i z uwzględnieniem specyfiki obiektu oraz jego przeznaczenia, utrzymanie terenu w stanie umożliwiającym komunikację, zapewnienie niezbędnych przejść oraz ładu i porządku na terenie budowy,</w:t>
      </w:r>
    </w:p>
    <w:p w14:paraId="7273AC6F"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lastRenderedPageBreak/>
        <w:t>przestrzeganie</w:t>
      </w:r>
      <w:proofErr w:type="gramEnd"/>
      <w:r>
        <w:rPr>
          <w:rFonts w:ascii="Cambria" w:eastAsia="Calibri" w:hAnsi="Cambria" w:cs="Arial"/>
          <w:sz w:val="22"/>
          <w:szCs w:val="22"/>
          <w:lang w:eastAsia="en-US"/>
        </w:rPr>
        <w:t xml:space="preserv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5AAB0952"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zapewnienie</w:t>
      </w:r>
      <w:proofErr w:type="gramEnd"/>
      <w:r>
        <w:rPr>
          <w:rFonts w:ascii="Cambria" w:eastAsia="Calibri" w:hAnsi="Cambria" w:cs="Arial"/>
          <w:sz w:val="22"/>
          <w:szCs w:val="22"/>
          <w:lang w:eastAsia="en-US"/>
        </w:rPr>
        <w:t xml:space="preserve"> materiałów, maszyn i urządzeń koniecznych do realizacji niniejszej umowy,</w:t>
      </w:r>
    </w:p>
    <w:p w14:paraId="6E917750"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zapewnienie</w:t>
      </w:r>
      <w:proofErr w:type="gramEnd"/>
      <w:r>
        <w:rPr>
          <w:rFonts w:ascii="Cambria" w:eastAsia="Calibri" w:hAnsi="Cambria" w:cs="Arial"/>
          <w:sz w:val="22"/>
          <w:szCs w:val="22"/>
          <w:lang w:eastAsia="en-US"/>
        </w:rPr>
        <w:t xml:space="preserve"> właściwego i wymaganego oznakowania i zabezpieczenia terenu budowy,</w:t>
      </w:r>
    </w:p>
    <w:p w14:paraId="5D9B20D0"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z</w:t>
      </w:r>
      <w:proofErr w:type="gramEnd"/>
      <w:r>
        <w:rPr>
          <w:rFonts w:ascii="Cambria" w:eastAsia="Calibri" w:hAnsi="Cambria" w:cs="Arial"/>
          <w:sz w:val="22"/>
          <w:szCs w:val="22"/>
          <w:lang w:eastAsia="en-US"/>
        </w:rPr>
        <w:t xml:space="preserve"> chwilą przekazania przez Zamawiającego terenu budowy na Wykonawcę przechodzi pełna odpowiedzialność za:</w:t>
      </w:r>
    </w:p>
    <w:p w14:paraId="2346A302" w14:textId="77777777" w:rsidR="005E3A06" w:rsidRDefault="005E3A06" w:rsidP="00E632F8">
      <w:pPr>
        <w:numPr>
          <w:ilvl w:val="0"/>
          <w:numId w:val="113"/>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szkody</w:t>
      </w:r>
      <w:proofErr w:type="gramEnd"/>
      <w:r>
        <w:rPr>
          <w:rFonts w:ascii="Cambria" w:eastAsia="Calibri" w:hAnsi="Cambria" w:cs="Arial"/>
          <w:sz w:val="22"/>
          <w:szCs w:val="22"/>
          <w:lang w:eastAsia="en-US"/>
        </w:rPr>
        <w:t xml:space="preserve"> i następstwa nieszczęśliwych wypadków dotyczące pracowników stron i osób trzecich przebywających w rejonie prowadzonych robót,</w:t>
      </w:r>
    </w:p>
    <w:p w14:paraId="67E8363A" w14:textId="77777777" w:rsidR="005E3A06" w:rsidRDefault="005E3A06" w:rsidP="00E632F8">
      <w:pPr>
        <w:numPr>
          <w:ilvl w:val="0"/>
          <w:numId w:val="113"/>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szkody</w:t>
      </w:r>
      <w:proofErr w:type="gramEnd"/>
      <w:r>
        <w:rPr>
          <w:rFonts w:ascii="Cambria" w:eastAsia="Calibri" w:hAnsi="Cambria" w:cs="Arial"/>
          <w:sz w:val="22"/>
          <w:szCs w:val="22"/>
          <w:lang w:eastAsia="en-US"/>
        </w:rPr>
        <w:t xml:space="preserve"> wynikające ze zniszczenia oraz innych zdarzeń w odniesieniu do robót podczas realizacji przedmiotu umowy,</w:t>
      </w:r>
    </w:p>
    <w:p w14:paraId="5275393E" w14:textId="77777777" w:rsidR="005E3A06" w:rsidRDefault="005E3A06" w:rsidP="00E632F8">
      <w:pPr>
        <w:numPr>
          <w:ilvl w:val="0"/>
          <w:numId w:val="113"/>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szkody</w:t>
      </w:r>
      <w:proofErr w:type="gramEnd"/>
      <w:r>
        <w:rPr>
          <w:rFonts w:ascii="Cambria" w:eastAsia="Calibri" w:hAnsi="Cambria" w:cs="Arial"/>
          <w:sz w:val="22"/>
          <w:szCs w:val="22"/>
          <w:lang w:eastAsia="en-US"/>
        </w:rPr>
        <w:t xml:space="preserve"> wynikające ze zniszczenia własności osób trzecich spowodowane działaniem lub niedopatrzeniem Wykonawcy.</w:t>
      </w:r>
    </w:p>
    <w:p w14:paraId="7621E81F"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informowanie</w:t>
      </w:r>
      <w:proofErr w:type="gramEnd"/>
      <w:r>
        <w:rPr>
          <w:rFonts w:ascii="Cambria" w:eastAsia="Calibri" w:hAnsi="Cambria" w:cs="Arial"/>
          <w:sz w:val="22"/>
          <w:szCs w:val="22"/>
          <w:lang w:eastAsia="en-US"/>
        </w:rPr>
        <w:t xml:space="preserv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0DD2DCFC"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w:t>
      </w:r>
      <w:proofErr w:type="gramStart"/>
      <w:r>
        <w:rPr>
          <w:rFonts w:ascii="Cambria" w:eastAsia="Calibri" w:hAnsi="Cambria" w:cs="Arial"/>
          <w:sz w:val="22"/>
          <w:szCs w:val="22"/>
          <w:lang w:eastAsia="en-US"/>
        </w:rPr>
        <w:t>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ść</w:t>
      </w:r>
      <w:proofErr w:type="gramEnd"/>
      <w:r>
        <w:rPr>
          <w:rFonts w:ascii="Cambria" w:eastAsia="TTE188D4F0t00" w:hAnsi="Cambria" w:cs="Arial"/>
          <w:sz w:val="22"/>
          <w:szCs w:val="22"/>
          <w:lang w:eastAsia="en-US"/>
        </w:rPr>
        <w:t xml:space="preserve">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D745C6D"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niezwłoczne</w:t>
      </w:r>
      <w:proofErr w:type="gramEnd"/>
      <w:r>
        <w:rPr>
          <w:rFonts w:ascii="Cambria" w:eastAsia="Calibri" w:hAnsi="Cambria" w:cs="Arial"/>
          <w:sz w:val="22"/>
          <w:szCs w:val="22"/>
          <w:lang w:eastAsia="en-US"/>
        </w:rPr>
        <w:t xml:space="preserv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240ABA3C"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zgłoszenie</w:t>
      </w:r>
      <w:proofErr w:type="gramEnd"/>
      <w:r>
        <w:rPr>
          <w:rFonts w:ascii="Cambria" w:eastAsia="Calibri" w:hAnsi="Cambria" w:cs="Arial"/>
          <w:sz w:val="22"/>
          <w:szCs w:val="22"/>
          <w:lang w:eastAsia="en-US"/>
        </w:rPr>
        <w:t xml:space="preserve"> zadania do odbioru, uczestniczenie w czynnościach odbiorowych oraz zapewnienie usunięcia stwierdzonych wad,</w:t>
      </w:r>
    </w:p>
    <w:p w14:paraId="4A97545B"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terminowe</w:t>
      </w:r>
      <w:proofErr w:type="gramEnd"/>
      <w:r>
        <w:rPr>
          <w:rFonts w:ascii="Cambria" w:eastAsia="Calibri" w:hAnsi="Cambria" w:cs="Arial"/>
          <w:sz w:val="22"/>
          <w:szCs w:val="22"/>
          <w:lang w:eastAsia="en-US"/>
        </w:rPr>
        <w:t xml:space="preserve"> wykonanie obowiązków określonych w § 4 umowy,</w:t>
      </w:r>
    </w:p>
    <w:p w14:paraId="2A8C089E"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przygotowanie</w:t>
      </w:r>
      <w:proofErr w:type="gramEnd"/>
      <w:r>
        <w:rPr>
          <w:rFonts w:ascii="Cambria" w:eastAsia="Calibri" w:hAnsi="Cambria" w:cs="Arial"/>
          <w:sz w:val="22"/>
          <w:szCs w:val="22"/>
          <w:lang w:eastAsia="en-US"/>
        </w:rPr>
        <w:t xml:space="preserve"> terenu do badań kontrolnych przeprowadzanych z ramienia Zamawiającego, o których mowa w § 6 umowy,</w:t>
      </w:r>
    </w:p>
    <w:p w14:paraId="59335BE8"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wycinka</w:t>
      </w:r>
      <w:proofErr w:type="gramEnd"/>
      <w:r>
        <w:rPr>
          <w:rFonts w:ascii="Cambria" w:eastAsia="Calibri" w:hAnsi="Cambria" w:cs="Arial"/>
          <w:sz w:val="22"/>
          <w:szCs w:val="22"/>
          <w:lang w:eastAsia="en-US"/>
        </w:rPr>
        <w:t xml:space="preserve"> drzew z terenu inwestycji zgodnie z obowiązującymi w tym zakresie przepisami prawa oraz zasadami określonymi w specyfikacjach technicznych (SST).</w:t>
      </w:r>
    </w:p>
    <w:p w14:paraId="2259AA33" w14:textId="77777777" w:rsidR="005E3A06" w:rsidRDefault="005E3A06" w:rsidP="00E632F8">
      <w:pPr>
        <w:numPr>
          <w:ilvl w:val="0"/>
          <w:numId w:val="111"/>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64E334FA" w14:textId="77777777" w:rsidR="005E3A06" w:rsidRDefault="005E3A06" w:rsidP="00E632F8">
      <w:pPr>
        <w:numPr>
          <w:ilvl w:val="0"/>
          <w:numId w:val="111"/>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7B743B79"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351A9D4C"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t>
      </w:r>
      <w:proofErr w:type="gramStart"/>
      <w:r>
        <w:rPr>
          <w:rFonts w:ascii="Cambria" w:hAnsi="Cambria"/>
          <w:bCs/>
          <w:sz w:val="22"/>
          <w:szCs w:val="22"/>
        </w:rPr>
        <w:t>wynosi co</w:t>
      </w:r>
      <w:proofErr w:type="gramEnd"/>
      <w:r>
        <w:rPr>
          <w:rFonts w:ascii="Cambria" w:hAnsi="Cambria"/>
          <w:bCs/>
          <w:sz w:val="22"/>
          <w:szCs w:val="22"/>
        </w:rPr>
        <w:t xml:space="preserve"> najmniej 10 % zgodnie z art. 68 ust. 3 ustawy z dnia 11 stycznia 2018 r. o elektromobilności i paliwach alternatywnych i jej zmianach. </w:t>
      </w:r>
    </w:p>
    <w:p w14:paraId="59114EB0"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0804AD3A"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lastRenderedPageBreak/>
        <w:t xml:space="preserve">Brak złożonego pisemnego oświadczenia w wyznaczonym terminie może zostać potraktowane przez </w:t>
      </w:r>
      <w:proofErr w:type="gramStart"/>
      <w:r>
        <w:rPr>
          <w:rFonts w:ascii="Cambria" w:hAnsi="Cambria"/>
          <w:bCs/>
          <w:sz w:val="22"/>
          <w:szCs w:val="22"/>
        </w:rPr>
        <w:t>Zamawiającego jako</w:t>
      </w:r>
      <w:proofErr w:type="gramEnd"/>
      <w:r>
        <w:rPr>
          <w:rFonts w:ascii="Cambria" w:hAnsi="Cambria"/>
          <w:bCs/>
          <w:sz w:val="22"/>
          <w:szCs w:val="22"/>
        </w:rPr>
        <w:t xml:space="preserve"> niespełnienie wymogu przedmiotowej ustawy o elektromobilności i paliwach alternatywnych.</w:t>
      </w:r>
    </w:p>
    <w:p w14:paraId="36764424"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7220EA26"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73C3A22C"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33316141" w14:textId="77777777" w:rsidR="005E3A06" w:rsidRDefault="005E3A06" w:rsidP="005E3A06">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086CCA6A"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509E0924"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59D1929A" w14:textId="77777777" w:rsidR="005E3A06" w:rsidRDefault="005E3A06" w:rsidP="00E632F8">
      <w:pPr>
        <w:numPr>
          <w:ilvl w:val="0"/>
          <w:numId w:val="114"/>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w:t>
      </w:r>
    </w:p>
    <w:p w14:paraId="57F206B2" w14:textId="77777777" w:rsidR="005E3A06" w:rsidRDefault="005E3A06" w:rsidP="00E632F8">
      <w:pPr>
        <w:numPr>
          <w:ilvl w:val="0"/>
          <w:numId w:val="11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7AF7B1F4" w14:textId="77777777" w:rsidR="005E3A06" w:rsidRDefault="005E3A06" w:rsidP="00E632F8">
      <w:pPr>
        <w:numPr>
          <w:ilvl w:val="0"/>
          <w:numId w:val="114"/>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0B72CEF0"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4E7972E0"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438E33A"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3571F878"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7055E99C"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AEFF398" w14:textId="77777777" w:rsidR="005E3A06" w:rsidRPr="008E51C8"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Skierowanie, </w:t>
      </w:r>
      <w:r w:rsidRPr="008E51C8">
        <w:rPr>
          <w:rFonts w:ascii="Cambria" w:eastAsia="Calibri" w:hAnsi="Cambria" w:cs="Arial"/>
          <w:sz w:val="22"/>
          <w:szCs w:val="22"/>
          <w:lang w:eastAsia="en-US"/>
        </w:rPr>
        <w:t>bez akceptacji Zamawiaj</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cego, do kierowania robotami innych osób, ni</w:t>
      </w:r>
      <w:r w:rsidRPr="008E51C8">
        <w:rPr>
          <w:rFonts w:ascii="Cambria" w:eastAsia="TTE188D4F0t00" w:hAnsi="Cambria" w:cs="Arial"/>
          <w:sz w:val="22"/>
          <w:szCs w:val="22"/>
          <w:lang w:eastAsia="en-US"/>
        </w:rPr>
        <w:t xml:space="preserve">ż </w:t>
      </w:r>
      <w:r w:rsidRPr="008E51C8">
        <w:rPr>
          <w:rFonts w:ascii="Cambria" w:eastAsia="Calibri" w:hAnsi="Cambria" w:cs="Arial"/>
          <w:sz w:val="22"/>
          <w:szCs w:val="22"/>
          <w:lang w:eastAsia="en-US"/>
        </w:rPr>
        <w:t>wskazane w Ofercie Wykonawcy, stanowi podstaw</w:t>
      </w:r>
      <w:r w:rsidRPr="008E51C8">
        <w:rPr>
          <w:rFonts w:ascii="Cambria" w:eastAsia="TTE188D4F0t00" w:hAnsi="Cambria" w:cs="Arial"/>
          <w:sz w:val="22"/>
          <w:szCs w:val="22"/>
          <w:lang w:eastAsia="en-US"/>
        </w:rPr>
        <w:t xml:space="preserve">ę </w:t>
      </w:r>
      <w:r w:rsidRPr="008E51C8">
        <w:rPr>
          <w:rFonts w:ascii="Cambria" w:eastAsia="Calibri" w:hAnsi="Cambria" w:cs="Arial"/>
          <w:sz w:val="22"/>
          <w:szCs w:val="22"/>
          <w:lang w:eastAsia="en-US"/>
        </w:rPr>
        <w:t>do odst</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pienia od umowy przez Zamawiaj</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cego z winy Wykonawcy.</w:t>
      </w:r>
    </w:p>
    <w:p w14:paraId="5260D3AD" w14:textId="77777777" w:rsidR="005E3A06" w:rsidRPr="008E51C8"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sidRPr="008E51C8">
        <w:rPr>
          <w:rFonts w:ascii="Cambria" w:eastAsia="Calibri" w:hAnsi="Cambria" w:cs="Arial"/>
          <w:sz w:val="22"/>
          <w:szCs w:val="22"/>
          <w:lang w:eastAsia="en-US"/>
        </w:rPr>
        <w:t xml:space="preserve">Wykonawca ustanawia: </w:t>
      </w:r>
    </w:p>
    <w:p w14:paraId="67A57C4C" w14:textId="77777777" w:rsidR="005E3A06" w:rsidRPr="00D14384" w:rsidRDefault="005E3A06" w:rsidP="00E632F8">
      <w:pPr>
        <w:pStyle w:val="Akapitzlist"/>
        <w:numPr>
          <w:ilvl w:val="0"/>
          <w:numId w:val="144"/>
        </w:numPr>
        <w:suppressAutoHyphens w:val="0"/>
        <w:spacing w:line="276" w:lineRule="auto"/>
        <w:jc w:val="both"/>
        <w:textAlignment w:val="auto"/>
        <w:rPr>
          <w:rFonts w:ascii="Cambria" w:eastAsia="Calibri" w:hAnsi="Cambria" w:cs="Arial"/>
          <w:sz w:val="22"/>
          <w:szCs w:val="22"/>
          <w:lang w:eastAsia="en-US"/>
        </w:rPr>
      </w:pPr>
      <w:proofErr w:type="gramStart"/>
      <w:r w:rsidRPr="008E51C8">
        <w:rPr>
          <w:rFonts w:ascii="Cambria" w:eastAsia="Calibri" w:hAnsi="Cambria" w:cs="Arial"/>
          <w:sz w:val="22"/>
          <w:szCs w:val="22"/>
          <w:lang w:eastAsia="en-US"/>
        </w:rPr>
        <w:t>kierownika</w:t>
      </w:r>
      <w:proofErr w:type="gramEnd"/>
      <w:r w:rsidRPr="008E51C8">
        <w:rPr>
          <w:rFonts w:ascii="Cambria" w:eastAsia="Calibri" w:hAnsi="Cambria" w:cs="Arial"/>
          <w:sz w:val="22"/>
          <w:szCs w:val="22"/>
          <w:lang w:eastAsia="en-US"/>
        </w:rPr>
        <w:t xml:space="preserve"> budowy/kierownika robót w osobie ……………………… posiadającego </w:t>
      </w:r>
      <w:r w:rsidRPr="00D14384">
        <w:rPr>
          <w:rFonts w:ascii="Cambria" w:eastAsia="Calibri" w:hAnsi="Cambria" w:cs="Arial"/>
          <w:sz w:val="22"/>
          <w:szCs w:val="22"/>
          <w:lang w:eastAsia="en-US"/>
        </w:rPr>
        <w:t>uprawnienia budowlane do kierowania robotami budowlanymi w specjalności ………………….</w:t>
      </w:r>
    </w:p>
    <w:p w14:paraId="529E5164" w14:textId="77777777" w:rsidR="005E3A06" w:rsidRPr="00D14384" w:rsidRDefault="005E3A06" w:rsidP="00E632F8">
      <w:pPr>
        <w:pStyle w:val="Akapitzlist"/>
        <w:numPr>
          <w:ilvl w:val="0"/>
          <w:numId w:val="144"/>
        </w:numPr>
        <w:suppressAutoHyphens w:val="0"/>
        <w:spacing w:line="276" w:lineRule="auto"/>
        <w:jc w:val="both"/>
        <w:textAlignment w:val="auto"/>
        <w:rPr>
          <w:rFonts w:ascii="Cambria" w:eastAsia="Calibri" w:hAnsi="Cambria" w:cs="Arial"/>
          <w:sz w:val="22"/>
          <w:szCs w:val="22"/>
          <w:lang w:eastAsia="en-US"/>
        </w:rPr>
      </w:pPr>
      <w:proofErr w:type="gramStart"/>
      <w:r w:rsidRPr="00D14384">
        <w:rPr>
          <w:rFonts w:ascii="Cambria" w:eastAsia="Calibri" w:hAnsi="Cambria" w:cs="Arial"/>
          <w:sz w:val="22"/>
          <w:szCs w:val="22"/>
          <w:lang w:eastAsia="en-US"/>
        </w:rPr>
        <w:t>kierownika</w:t>
      </w:r>
      <w:proofErr w:type="gramEnd"/>
      <w:r w:rsidRPr="00D14384">
        <w:rPr>
          <w:rFonts w:ascii="Cambria" w:eastAsia="Calibri" w:hAnsi="Cambria" w:cs="Arial"/>
          <w:sz w:val="22"/>
          <w:szCs w:val="22"/>
          <w:lang w:eastAsia="en-US"/>
        </w:rPr>
        <w:t xml:space="preserve"> budowy/kierownika robót w osobie ……………………… posiadającego uprawnienia budowlane do kierowania robotami budowlanymi w specjalności ………………….</w:t>
      </w:r>
    </w:p>
    <w:p w14:paraId="454AF794"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trike/>
          <w:sz w:val="22"/>
          <w:szCs w:val="22"/>
          <w:lang w:eastAsia="en-US"/>
        </w:rPr>
      </w:pPr>
      <w:r w:rsidRPr="008E51C8">
        <w:rPr>
          <w:rFonts w:ascii="Cambria" w:eastAsia="Calibri" w:hAnsi="Cambria" w:cs="Arial"/>
          <w:sz w:val="22"/>
          <w:szCs w:val="22"/>
          <w:lang w:eastAsia="en-US"/>
        </w:rPr>
        <w:lastRenderedPageBreak/>
        <w:t>Osoby wskazane w ust. 5,</w:t>
      </w:r>
      <w:r>
        <w:rPr>
          <w:rFonts w:ascii="Cambria" w:eastAsia="Calibri" w:hAnsi="Cambria" w:cs="Arial"/>
          <w:sz w:val="22"/>
          <w:szCs w:val="22"/>
          <w:lang w:eastAsia="en-US"/>
        </w:rPr>
        <w:t xml:space="preserve"> b</w:t>
      </w:r>
      <w:r>
        <w:rPr>
          <w:rFonts w:ascii="Cambria" w:eastAsia="TTE188D4F0t00" w:hAnsi="Cambria" w:cs="Arial"/>
          <w:sz w:val="22"/>
          <w:szCs w:val="22"/>
          <w:lang w:eastAsia="en-US"/>
        </w:rPr>
        <w:t>ę</w:t>
      </w:r>
      <w:r>
        <w:rPr>
          <w:rFonts w:ascii="Cambria" w:eastAsia="Calibri" w:hAnsi="Cambria" w:cs="Arial"/>
          <w:sz w:val="22"/>
          <w:szCs w:val="22"/>
          <w:lang w:eastAsia="en-US"/>
        </w:rPr>
        <w:t>dą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6808B856"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3194B7B3" w14:textId="66BED5DB" w:rsidR="005E3A06" w:rsidRDefault="005E3A06" w:rsidP="00E632F8">
      <w:pPr>
        <w:numPr>
          <w:ilvl w:val="0"/>
          <w:numId w:val="115"/>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 xml:space="preserve">w ilości osób niezbędnych do wykonania robót w okresie realizacji umowy zatrudnione będą na podstawie umowy o pracę w rozumieniu </w:t>
      </w:r>
      <w:proofErr w:type="gramStart"/>
      <w:r>
        <w:rPr>
          <w:rFonts w:ascii="Cambria" w:eastAsia="Calibri" w:hAnsi="Cambria" w:cs="Calibri"/>
          <w:kern w:val="2"/>
          <w:sz w:val="22"/>
          <w:szCs w:val="22"/>
          <w:lang w:eastAsia="zh-CN"/>
        </w:rPr>
        <w:t>przepisów  art</w:t>
      </w:r>
      <w:proofErr w:type="gramEnd"/>
      <w:r>
        <w:rPr>
          <w:rFonts w:ascii="Cambria" w:eastAsia="Calibri" w:hAnsi="Cambria" w:cs="Calibri"/>
          <w:kern w:val="2"/>
          <w:sz w:val="22"/>
          <w:szCs w:val="22"/>
          <w:lang w:eastAsia="zh-CN"/>
        </w:rPr>
        <w:t xml:space="preserve">. 22 § 1 ustawy z dnia 26 czerwca 1974 r. Kodeks pracy </w:t>
      </w:r>
      <w:r w:rsidR="00B7483D" w:rsidRPr="00B7483D">
        <w:rPr>
          <w:rFonts w:ascii="Cambria" w:eastAsia="Calibri" w:hAnsi="Cambria" w:cs="Calibri"/>
          <w:kern w:val="2"/>
          <w:sz w:val="22"/>
          <w:szCs w:val="22"/>
          <w:lang w:eastAsia="zh-CN"/>
        </w:rPr>
        <w:t>(</w:t>
      </w:r>
      <w:proofErr w:type="spellStart"/>
      <w:r w:rsidR="00B7483D" w:rsidRPr="00B7483D">
        <w:rPr>
          <w:rFonts w:ascii="Cambria" w:eastAsia="Calibri" w:hAnsi="Cambria" w:cs="Calibri"/>
          <w:kern w:val="2"/>
          <w:sz w:val="22"/>
          <w:szCs w:val="22"/>
          <w:lang w:eastAsia="zh-CN"/>
        </w:rPr>
        <w:t>t.j</w:t>
      </w:r>
      <w:proofErr w:type="spellEnd"/>
      <w:r w:rsidR="00B7483D" w:rsidRPr="00B7483D">
        <w:rPr>
          <w:rFonts w:ascii="Cambria" w:eastAsia="Calibri" w:hAnsi="Cambria" w:cs="Calibri"/>
          <w:kern w:val="2"/>
          <w:sz w:val="22"/>
          <w:szCs w:val="22"/>
          <w:lang w:eastAsia="zh-CN"/>
        </w:rPr>
        <w:t>. Dz. U. z 2022 r.</w:t>
      </w:r>
      <w:r w:rsidR="00B7483D">
        <w:rPr>
          <w:rFonts w:ascii="Cambria" w:eastAsia="Calibri" w:hAnsi="Cambria" w:cs="Calibri"/>
          <w:kern w:val="2"/>
          <w:sz w:val="22"/>
          <w:szCs w:val="22"/>
          <w:lang w:eastAsia="zh-CN"/>
        </w:rPr>
        <w:t>,</w:t>
      </w:r>
      <w:r w:rsidR="00B7483D" w:rsidRPr="00B7483D">
        <w:rPr>
          <w:rFonts w:ascii="Cambria" w:eastAsia="Calibri" w:hAnsi="Cambria" w:cs="Calibri"/>
          <w:kern w:val="2"/>
          <w:sz w:val="22"/>
          <w:szCs w:val="22"/>
          <w:lang w:eastAsia="zh-CN"/>
        </w:rPr>
        <w:t xml:space="preserve"> poz. 1510 ze zm</w:t>
      </w:r>
      <w:proofErr w:type="gramStart"/>
      <w:r w:rsidR="00B7483D" w:rsidRPr="00B7483D">
        <w:rPr>
          <w:rFonts w:ascii="Cambria" w:eastAsia="Calibri" w:hAnsi="Cambria" w:cs="Calibri"/>
          <w:kern w:val="2"/>
          <w:sz w:val="22"/>
          <w:szCs w:val="22"/>
          <w:lang w:eastAsia="zh-CN"/>
        </w:rPr>
        <w:t>.)</w:t>
      </w:r>
      <w:r>
        <w:rPr>
          <w:rFonts w:ascii="Cambria" w:eastAsia="Calibri" w:hAnsi="Cambria" w:cs="Calibri"/>
          <w:kern w:val="2"/>
          <w:sz w:val="22"/>
          <w:szCs w:val="22"/>
          <w:lang w:eastAsia="zh-CN"/>
        </w:rPr>
        <w:t>. W</w:t>
      </w:r>
      <w:proofErr w:type="gramEnd"/>
      <w:r>
        <w:rPr>
          <w:rFonts w:ascii="Cambria" w:eastAsia="Calibri" w:hAnsi="Cambria" w:cs="Calibri"/>
          <w:kern w:val="2"/>
          <w:sz w:val="22"/>
          <w:szCs w:val="22"/>
          <w:lang w:eastAsia="zh-CN"/>
        </w:rPr>
        <w:t xml:space="preserve"> każdym miejscu umowy, w którym mowa o zatrudnieniu personelu przez Podwykonawcę oraz zobowiązań wiążących się z tym zatrudnieniem, strony rozumieją również dalszych Podwykonawców.</w:t>
      </w:r>
    </w:p>
    <w:p w14:paraId="31581C8E"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5" w:name="_Hlk93846330"/>
      <w:r>
        <w:rPr>
          <w:rFonts w:ascii="Cambria" w:hAnsi="Cambria"/>
          <w:sz w:val="22"/>
          <w:szCs w:val="22"/>
        </w:rPr>
        <w:t xml:space="preserve">lub Podwykonawcę </w:t>
      </w:r>
      <w:bookmarkEnd w:id="5"/>
      <w:r>
        <w:rPr>
          <w:rFonts w:ascii="Cambria" w:hAnsi="Cambria"/>
          <w:sz w:val="22"/>
          <w:szCs w:val="22"/>
        </w:rPr>
        <w:t xml:space="preserve">osób wykonujących wskazane przez Zamawiającego w dokumentach zamówienia czynności w zakresie realizacji zamówienia. </w:t>
      </w:r>
    </w:p>
    <w:p w14:paraId="1C4C34DA" w14:textId="77777777" w:rsidR="005E3A06" w:rsidRDefault="005E3A06" w:rsidP="00E632F8">
      <w:pPr>
        <w:numPr>
          <w:ilvl w:val="0"/>
          <w:numId w:val="115"/>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 xml:space="preserve">Nieprzedłożenie przez Wykonawcę oświadczenia o zawartych przez Wykonawcę lub Podwykonawcę z pracownikami świadczącymi pracę na podstawie umowy o pracę w terminie wskazanym przez Zamawiającego będzie traktowane, jako niespełnienie wymagania zatrudniania </w:t>
      </w:r>
      <w:proofErr w:type="gramStart"/>
      <w:r>
        <w:rPr>
          <w:rFonts w:ascii="Cambria" w:hAnsi="Cambria"/>
          <w:sz w:val="22"/>
          <w:szCs w:val="22"/>
        </w:rPr>
        <w:t>pracowników o którym</w:t>
      </w:r>
      <w:proofErr w:type="gramEnd"/>
      <w:r>
        <w:rPr>
          <w:rFonts w:ascii="Cambria" w:hAnsi="Cambria"/>
          <w:sz w:val="22"/>
          <w:szCs w:val="22"/>
        </w:rPr>
        <w:t xml:space="preserve"> mowa w art. 438 ust. 2 pkt 2 ustawy Prawo zamówień publicznych i określonych w SWZ.</w:t>
      </w:r>
    </w:p>
    <w:p w14:paraId="32944AB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7E022451"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3338243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0BD26EA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22EBF59B" w14:textId="77777777" w:rsidR="005E3A06" w:rsidRDefault="005E3A06" w:rsidP="00E632F8">
      <w:pPr>
        <w:numPr>
          <w:ilvl w:val="0"/>
          <w:numId w:val="11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w:t>
      </w:r>
      <w:proofErr w:type="gramStart"/>
      <w:r>
        <w:rPr>
          <w:rFonts w:ascii="Cambria" w:eastAsia="Calibri" w:hAnsi="Cambria" w:cs="Arial"/>
          <w:sz w:val="22"/>
          <w:szCs w:val="22"/>
          <w:lang w:eastAsia="en-US"/>
        </w:rPr>
        <w:t xml:space="preserve">Podwykonawcy,                                                 </w:t>
      </w:r>
      <w:proofErr w:type="gramEnd"/>
      <w:r>
        <w:rPr>
          <w:rFonts w:ascii="Cambria" w:eastAsia="Calibri" w:hAnsi="Cambria" w:cs="Arial"/>
          <w:sz w:val="22"/>
          <w:szCs w:val="22"/>
          <w:lang w:eastAsia="en-US"/>
        </w:rPr>
        <w:t xml:space="preserve">                        </w:t>
      </w:r>
    </w:p>
    <w:p w14:paraId="5139F53A" w14:textId="77777777" w:rsidR="005E3A06" w:rsidRDefault="005E3A06" w:rsidP="00E632F8">
      <w:pPr>
        <w:numPr>
          <w:ilvl w:val="0"/>
          <w:numId w:val="117"/>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kwotę</w:t>
      </w:r>
      <w:proofErr w:type="gramEnd"/>
      <w:r>
        <w:rPr>
          <w:rFonts w:ascii="Cambria" w:eastAsia="Calibri" w:hAnsi="Cambria" w:cs="Arial"/>
          <w:sz w:val="22"/>
          <w:szCs w:val="22"/>
          <w:lang w:eastAsia="en-US"/>
        </w:rPr>
        <w:t xml:space="preserve"> wynagrodzenia za roboty, jednak wskazana kwota nie może być wyższa niż wartość tego zakresu robót wynikająca z oferty Wykonawcy,                                        </w:t>
      </w:r>
    </w:p>
    <w:p w14:paraId="37819B92" w14:textId="77777777" w:rsidR="005E3A06" w:rsidRDefault="005E3A06" w:rsidP="00E632F8">
      <w:pPr>
        <w:numPr>
          <w:ilvl w:val="0"/>
          <w:numId w:val="11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w:t>
      </w:r>
      <w:proofErr w:type="gramStart"/>
      <w:r>
        <w:rPr>
          <w:rFonts w:ascii="Cambria" w:eastAsia="Calibri" w:hAnsi="Cambria" w:cs="Arial"/>
          <w:sz w:val="22"/>
          <w:szCs w:val="22"/>
          <w:lang w:eastAsia="en-US"/>
        </w:rPr>
        <w:t xml:space="preserve">robót,                                                 </w:t>
      </w:r>
      <w:proofErr w:type="gramEnd"/>
      <w:r>
        <w:rPr>
          <w:rFonts w:ascii="Cambria" w:eastAsia="Calibri" w:hAnsi="Cambria" w:cs="Arial"/>
          <w:sz w:val="22"/>
          <w:szCs w:val="22"/>
          <w:lang w:eastAsia="en-US"/>
        </w:rPr>
        <w:t xml:space="preserve">             </w:t>
      </w:r>
    </w:p>
    <w:p w14:paraId="023A004B" w14:textId="77777777" w:rsidR="005E3A06" w:rsidRDefault="005E3A06" w:rsidP="00E632F8">
      <w:pPr>
        <w:numPr>
          <w:ilvl w:val="0"/>
          <w:numId w:val="117"/>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postanowienia</w:t>
      </w:r>
      <w:proofErr w:type="gramEnd"/>
      <w:r>
        <w:rPr>
          <w:rFonts w:ascii="Cambria" w:eastAsia="Calibri" w:hAnsi="Cambria" w:cs="Arial"/>
          <w:sz w:val="22"/>
          <w:szCs w:val="22"/>
          <w:lang w:eastAsia="en-US"/>
        </w:rPr>
        <w:t xml:space="preserve"> dotyczące wysokości kar umownych, jednak nie większe niż wynikające z § 23 niniejszej umowy.                                                                        </w:t>
      </w:r>
    </w:p>
    <w:p w14:paraId="0629DEF8"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0F5B798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Zamawiający w terminie 7 dni od dnia przedłożenia mu projektu umowy, o której mowa w ust. 2 zgłasza w formie pisemnej zastrzeżenia do projektu umowy o podwykonawstwo, której przedmiotem są roboty budowlane, jeżeli:</w:t>
      </w:r>
    </w:p>
    <w:p w14:paraId="43523209" w14:textId="77777777" w:rsidR="005E3A06" w:rsidRPr="00BC44D9" w:rsidRDefault="005E3A06" w:rsidP="00E632F8">
      <w:pPr>
        <w:numPr>
          <w:ilvl w:val="0"/>
          <w:numId w:val="118"/>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t>
      </w:r>
      <w:r w:rsidRPr="00BC44D9">
        <w:rPr>
          <w:rFonts w:ascii="Cambria" w:eastAsia="Calibri" w:hAnsi="Cambria" w:cs="Arial"/>
          <w:sz w:val="22"/>
          <w:szCs w:val="22"/>
          <w:lang w:eastAsia="en-US"/>
        </w:rPr>
        <w:t xml:space="preserve">wymagań określonych w dokumentach </w:t>
      </w:r>
      <w:proofErr w:type="gramStart"/>
      <w:r w:rsidRPr="00BC44D9">
        <w:rPr>
          <w:rFonts w:ascii="Cambria" w:eastAsia="Calibri" w:hAnsi="Cambria" w:cs="Arial"/>
          <w:sz w:val="22"/>
          <w:szCs w:val="22"/>
          <w:lang w:eastAsia="en-US"/>
        </w:rPr>
        <w:t xml:space="preserve">zamówienia,                                                 </w:t>
      </w:r>
      <w:proofErr w:type="gramEnd"/>
      <w:r w:rsidRPr="00BC44D9">
        <w:rPr>
          <w:rFonts w:ascii="Cambria" w:eastAsia="Calibri" w:hAnsi="Cambria" w:cs="Arial"/>
          <w:sz w:val="22"/>
          <w:szCs w:val="22"/>
          <w:lang w:eastAsia="en-US"/>
        </w:rPr>
        <w:t xml:space="preserve">                  </w:t>
      </w:r>
    </w:p>
    <w:p w14:paraId="4356537B" w14:textId="77777777" w:rsidR="005E3A06" w:rsidRPr="003335DC" w:rsidRDefault="005E3A06" w:rsidP="00E632F8">
      <w:pPr>
        <w:numPr>
          <w:ilvl w:val="0"/>
          <w:numId w:val="118"/>
        </w:numPr>
        <w:suppressAutoHyphens w:val="0"/>
        <w:spacing w:line="276" w:lineRule="auto"/>
        <w:jc w:val="both"/>
        <w:textAlignment w:val="auto"/>
        <w:rPr>
          <w:rFonts w:ascii="Cambria" w:eastAsia="Calibri" w:hAnsi="Cambria" w:cs="Arial"/>
          <w:sz w:val="22"/>
          <w:szCs w:val="22"/>
          <w:lang w:eastAsia="en-US"/>
        </w:rPr>
      </w:pPr>
      <w:proofErr w:type="gramStart"/>
      <w:r w:rsidRPr="003335DC">
        <w:rPr>
          <w:rFonts w:ascii="Cambria" w:eastAsia="Calibri" w:hAnsi="Cambria" w:cs="Arial"/>
          <w:sz w:val="22"/>
          <w:szCs w:val="22"/>
          <w:lang w:eastAsia="en-US"/>
        </w:rPr>
        <w:t>przewiduje</w:t>
      </w:r>
      <w:proofErr w:type="gramEnd"/>
      <w:r w:rsidRPr="003335DC">
        <w:rPr>
          <w:rFonts w:ascii="Cambria" w:eastAsia="Calibri" w:hAnsi="Cambria" w:cs="Arial"/>
          <w:sz w:val="22"/>
          <w:szCs w:val="22"/>
          <w:lang w:eastAsia="en-US"/>
        </w:rPr>
        <w:t xml:space="preserve"> termin zapłaty wynagrodzenia dłuższy niż określony w ust 3.</w:t>
      </w:r>
    </w:p>
    <w:p w14:paraId="61CD6D7F" w14:textId="77777777" w:rsidR="005E3A06" w:rsidRPr="003335DC" w:rsidRDefault="005E3A06" w:rsidP="00E632F8">
      <w:pPr>
        <w:numPr>
          <w:ilvl w:val="0"/>
          <w:numId w:val="118"/>
        </w:numPr>
        <w:suppressAutoHyphens w:val="0"/>
        <w:spacing w:line="276" w:lineRule="auto"/>
        <w:jc w:val="both"/>
        <w:textAlignment w:val="auto"/>
        <w:rPr>
          <w:rFonts w:ascii="Cambria" w:eastAsia="Calibri" w:hAnsi="Cambria" w:cs="Arial"/>
          <w:sz w:val="22"/>
          <w:szCs w:val="22"/>
          <w:lang w:eastAsia="en-US"/>
        </w:rPr>
      </w:pPr>
      <w:proofErr w:type="gramStart"/>
      <w:r w:rsidRPr="003335DC">
        <w:rPr>
          <w:rFonts w:ascii="Cambria" w:hAnsi="Cambria"/>
          <w:sz w:val="22"/>
          <w:szCs w:val="22"/>
        </w:rPr>
        <w:t>zawiera</w:t>
      </w:r>
      <w:proofErr w:type="gramEnd"/>
      <w:r w:rsidRPr="003335DC">
        <w:rPr>
          <w:rFonts w:ascii="Cambria" w:hAnsi="Cambria"/>
          <w:sz w:val="22"/>
          <w:szCs w:val="22"/>
        </w:rPr>
        <w:t xml:space="preserve"> ona postanowienia niezgodne z art. 463</w:t>
      </w:r>
      <w:r w:rsidRPr="003335DC">
        <w:rPr>
          <w:rFonts w:ascii="Cambria" w:eastAsia="Calibri" w:hAnsi="Cambria"/>
          <w:sz w:val="22"/>
          <w:szCs w:val="22"/>
        </w:rPr>
        <w:t xml:space="preserve"> ustawy </w:t>
      </w:r>
      <w:proofErr w:type="spellStart"/>
      <w:r w:rsidRPr="003335DC">
        <w:rPr>
          <w:rFonts w:ascii="Cambria" w:eastAsia="Calibri" w:hAnsi="Cambria"/>
          <w:sz w:val="22"/>
          <w:szCs w:val="22"/>
        </w:rPr>
        <w:t>Pzp</w:t>
      </w:r>
      <w:proofErr w:type="spellEnd"/>
      <w:r w:rsidRPr="003335DC">
        <w:rPr>
          <w:rFonts w:ascii="Cambria" w:eastAsia="Calibri" w:hAnsi="Cambria"/>
          <w:sz w:val="22"/>
          <w:szCs w:val="22"/>
        </w:rPr>
        <w:t xml:space="preserve"> tj. </w:t>
      </w:r>
      <w:r w:rsidRPr="003335DC">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EE9CD8" w14:textId="77777777" w:rsidR="005E3A06" w:rsidRPr="00BC44D9"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 xml:space="preserve">Niezgłoszenie w formie pisemnej zastrzeżeń do przedłożonego projektu umowy </w:t>
      </w:r>
      <w:r w:rsidRPr="003335DC">
        <w:rPr>
          <w:rFonts w:ascii="Cambria" w:eastAsia="Calibri" w:hAnsi="Cambria" w:cs="Arial"/>
          <w:sz w:val="22"/>
          <w:szCs w:val="22"/>
          <w:lang w:eastAsia="en-US"/>
        </w:rPr>
        <w:br/>
        <w:t>o podwykonawstwo, której przedmiotem są roboty budowlane w terminie</w:t>
      </w:r>
      <w:r w:rsidRPr="00BC44D9">
        <w:rPr>
          <w:rFonts w:ascii="Cambria" w:eastAsia="Calibri" w:hAnsi="Cambria" w:cs="Arial"/>
          <w:sz w:val="22"/>
          <w:szCs w:val="22"/>
          <w:lang w:eastAsia="en-US"/>
        </w:rPr>
        <w:t xml:space="preserve"> określonym w ust. 4, uważa się za akceptację projektu umowy przez Zamawiającego.</w:t>
      </w:r>
    </w:p>
    <w:p w14:paraId="7D03E00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sidRPr="00BC44D9">
        <w:rPr>
          <w:rFonts w:ascii="Cambria" w:eastAsia="Calibri" w:hAnsi="Cambria" w:cs="Arial"/>
          <w:sz w:val="22"/>
          <w:szCs w:val="22"/>
          <w:lang w:eastAsia="en-US"/>
        </w:rPr>
        <w:t>Do zmian umowy o podwykonawstwo postanowienia ust 1÷5 stosuje się odpowiednio</w:t>
      </w:r>
      <w:r>
        <w:rPr>
          <w:rFonts w:ascii="Cambria" w:eastAsia="Calibri" w:hAnsi="Cambria" w:cs="Arial"/>
          <w:sz w:val="22"/>
          <w:szCs w:val="22"/>
          <w:lang w:eastAsia="en-US"/>
        </w:rPr>
        <w:t>.</w:t>
      </w:r>
    </w:p>
    <w:p w14:paraId="18B6A3BF"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31B48E36"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 terminie 7 dni od dnia przekazania mu </w:t>
      </w:r>
      <w:proofErr w:type="gramStart"/>
      <w:r>
        <w:rPr>
          <w:rFonts w:ascii="Cambria" w:eastAsia="Calibri" w:hAnsi="Cambria" w:cs="Arial"/>
          <w:sz w:val="22"/>
          <w:szCs w:val="22"/>
          <w:lang w:eastAsia="en-US"/>
        </w:rPr>
        <w:t>umowy o której</w:t>
      </w:r>
      <w:proofErr w:type="gramEnd"/>
      <w:r>
        <w:rPr>
          <w:rFonts w:ascii="Cambria" w:eastAsia="Calibri" w:hAnsi="Cambria" w:cs="Arial"/>
          <w:sz w:val="22"/>
          <w:szCs w:val="22"/>
          <w:lang w:eastAsia="en-US"/>
        </w:rPr>
        <w:t xml:space="preserve">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76C06D74" w14:textId="77777777" w:rsidR="005E3A06" w:rsidRDefault="005E3A06" w:rsidP="00E632F8">
      <w:pPr>
        <w:numPr>
          <w:ilvl w:val="0"/>
          <w:numId w:val="119"/>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nie</w:t>
      </w:r>
      <w:proofErr w:type="gramEnd"/>
      <w:r>
        <w:rPr>
          <w:rFonts w:ascii="Cambria" w:eastAsia="Calibri" w:hAnsi="Cambria" w:cs="Arial"/>
          <w:sz w:val="22"/>
          <w:szCs w:val="22"/>
          <w:lang w:eastAsia="en-US"/>
        </w:rPr>
        <w:t xml:space="preserve"> spełnia ona wymagań określonych w SWZ,</w:t>
      </w:r>
    </w:p>
    <w:p w14:paraId="4F33F20D" w14:textId="77777777" w:rsidR="005E3A06" w:rsidRDefault="005E3A06" w:rsidP="00E632F8">
      <w:pPr>
        <w:numPr>
          <w:ilvl w:val="0"/>
          <w:numId w:val="119"/>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przewiduje</w:t>
      </w:r>
      <w:proofErr w:type="gramEnd"/>
      <w:r>
        <w:rPr>
          <w:rFonts w:ascii="Cambria" w:eastAsia="Calibri" w:hAnsi="Cambria" w:cs="Arial"/>
          <w:sz w:val="22"/>
          <w:szCs w:val="22"/>
          <w:lang w:eastAsia="en-US"/>
        </w:rPr>
        <w:t xml:space="preserve"> termin zapłaty wynagrodzenia dłuższy niż określony w ust 3.</w:t>
      </w:r>
    </w:p>
    <w:p w14:paraId="16D9C0C1" w14:textId="77777777" w:rsidR="005E3A06" w:rsidRPr="008A1D84" w:rsidRDefault="005E3A06" w:rsidP="00E632F8">
      <w:pPr>
        <w:numPr>
          <w:ilvl w:val="0"/>
          <w:numId w:val="119"/>
        </w:numPr>
        <w:suppressAutoHyphens w:val="0"/>
        <w:spacing w:line="276" w:lineRule="auto"/>
        <w:jc w:val="both"/>
        <w:textAlignment w:val="auto"/>
        <w:rPr>
          <w:rFonts w:ascii="Cambria" w:eastAsia="Calibri" w:hAnsi="Cambria" w:cs="Arial"/>
          <w:sz w:val="22"/>
          <w:szCs w:val="22"/>
          <w:lang w:eastAsia="en-US"/>
        </w:rPr>
      </w:pPr>
      <w:proofErr w:type="gramStart"/>
      <w:r w:rsidRPr="008A1D84">
        <w:rPr>
          <w:rFonts w:ascii="Cambria" w:hAnsi="Cambria"/>
          <w:sz w:val="22"/>
          <w:szCs w:val="22"/>
        </w:rPr>
        <w:t>zawiera</w:t>
      </w:r>
      <w:proofErr w:type="gramEnd"/>
      <w:r w:rsidRPr="008A1D84">
        <w:rPr>
          <w:rFonts w:ascii="Cambria" w:hAnsi="Cambria"/>
          <w:sz w:val="22"/>
          <w:szCs w:val="22"/>
        </w:rPr>
        <w:t xml:space="preserve"> ona postanowienia niezgodne z art. 463</w:t>
      </w:r>
      <w:r w:rsidRPr="008A1D84">
        <w:rPr>
          <w:rFonts w:ascii="Cambria" w:eastAsia="Calibri" w:hAnsi="Cambria"/>
          <w:sz w:val="22"/>
          <w:szCs w:val="22"/>
        </w:rPr>
        <w:t xml:space="preserve"> ustawy </w:t>
      </w:r>
      <w:proofErr w:type="spellStart"/>
      <w:r w:rsidRPr="008A1D84">
        <w:rPr>
          <w:rFonts w:ascii="Cambria" w:eastAsia="Calibri" w:hAnsi="Cambria"/>
          <w:sz w:val="22"/>
          <w:szCs w:val="22"/>
        </w:rPr>
        <w:t>Pzp</w:t>
      </w:r>
      <w:proofErr w:type="spellEnd"/>
      <w:r w:rsidRPr="008A1D84">
        <w:rPr>
          <w:rFonts w:ascii="Cambria" w:eastAsia="Calibri" w:hAnsi="Cambria"/>
          <w:sz w:val="22"/>
          <w:szCs w:val="22"/>
        </w:rPr>
        <w:t xml:space="preserve"> tj. </w:t>
      </w:r>
      <w:r w:rsidRPr="008A1D84">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AC47266"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D657512"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w:t>
      </w:r>
      <w:proofErr w:type="gramStart"/>
      <w:r>
        <w:rPr>
          <w:rFonts w:ascii="Cambria" w:eastAsia="Calibri" w:hAnsi="Cambria"/>
          <w:sz w:val="22"/>
          <w:szCs w:val="22"/>
          <w:lang w:eastAsia="en-US"/>
        </w:rPr>
        <w:t>SWZ jako</w:t>
      </w:r>
      <w:proofErr w:type="gramEnd"/>
      <w:r>
        <w:rPr>
          <w:rFonts w:ascii="Cambria" w:eastAsia="Calibri" w:hAnsi="Cambria"/>
          <w:sz w:val="22"/>
          <w:szCs w:val="22"/>
          <w:lang w:eastAsia="en-US"/>
        </w:rPr>
        <w:t xml:space="preserve">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848E7FD"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7FF8B471"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032F439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4740F177"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217C3482"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34F7144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05D1B25A" w14:textId="77777777" w:rsidR="005E3A06" w:rsidRDefault="005E3A06" w:rsidP="00E632F8">
      <w:pPr>
        <w:numPr>
          <w:ilvl w:val="0"/>
          <w:numId w:val="12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58B3CFE8" w14:textId="77777777" w:rsidR="005E3A06" w:rsidRDefault="005E3A06" w:rsidP="00E632F8">
      <w:pPr>
        <w:numPr>
          <w:ilvl w:val="0"/>
          <w:numId w:val="120"/>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wskazanym terminie, będzie </w:t>
      </w:r>
      <w:proofErr w:type="gramStart"/>
      <w:r>
        <w:rPr>
          <w:rFonts w:ascii="Cambria" w:eastAsia="Calibri" w:hAnsi="Cambria" w:cs="Arial"/>
          <w:sz w:val="22"/>
          <w:szCs w:val="22"/>
          <w:lang w:eastAsia="en-US"/>
        </w:rPr>
        <w:t>traktowane jako</w:t>
      </w:r>
      <w:proofErr w:type="gramEnd"/>
      <w:r>
        <w:rPr>
          <w:rFonts w:ascii="Cambria" w:eastAsia="Calibri" w:hAnsi="Cambria" w:cs="Arial"/>
          <w:sz w:val="22"/>
          <w:szCs w:val="22"/>
          <w:lang w:eastAsia="en-US"/>
        </w:rPr>
        <w:t xml:space="preserve">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53BCD6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6242AA66"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28FF2AF" w14:textId="77777777" w:rsidR="005E3A06" w:rsidRDefault="005E3A06" w:rsidP="00E632F8">
      <w:pPr>
        <w:numPr>
          <w:ilvl w:val="0"/>
          <w:numId w:val="12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575DDF11" w14:textId="77777777" w:rsidR="005E3A06" w:rsidRDefault="005E3A06" w:rsidP="005E3A06">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4743718E" w14:textId="77777777" w:rsidR="005E3A06" w:rsidRDefault="005E3A06" w:rsidP="00E632F8">
      <w:pPr>
        <w:numPr>
          <w:ilvl w:val="0"/>
          <w:numId w:val="12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01684163" w14:textId="77777777" w:rsidR="005E3A06" w:rsidRDefault="005E3A06" w:rsidP="00E632F8">
      <w:pPr>
        <w:numPr>
          <w:ilvl w:val="0"/>
          <w:numId w:val="12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17A11C8E" w14:textId="77777777" w:rsidR="005E3A06" w:rsidRDefault="005E3A06" w:rsidP="00E632F8">
      <w:pPr>
        <w:numPr>
          <w:ilvl w:val="0"/>
          <w:numId w:val="12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AD11FCC"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63BD9A8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p>
    <w:p w14:paraId="7BDE2530"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udziela Zamawiającemu </w:t>
      </w:r>
      <w:proofErr w:type="gramStart"/>
      <w:r>
        <w:rPr>
          <w:rFonts w:ascii="Cambria" w:eastAsia="Calibri" w:hAnsi="Cambria" w:cs="Arial"/>
          <w:sz w:val="22"/>
          <w:szCs w:val="22"/>
          <w:lang w:eastAsia="en-US"/>
        </w:rPr>
        <w:t>gwarancji jakości</w:t>
      </w:r>
      <w:proofErr w:type="gramEnd"/>
      <w:r>
        <w:rPr>
          <w:rFonts w:ascii="Cambria" w:eastAsia="Calibri" w:hAnsi="Cambria" w:cs="Arial"/>
          <w:sz w:val="22"/>
          <w:szCs w:val="22"/>
          <w:lang w:eastAsia="en-US"/>
        </w:rPr>
        <w:t xml:space="preserve">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m-</w:t>
      </w:r>
      <w:proofErr w:type="spellStart"/>
      <w:r>
        <w:rPr>
          <w:rFonts w:ascii="Cambria" w:eastAsia="Calibri" w:hAnsi="Cambria" w:cs="Arial"/>
          <w:sz w:val="22"/>
          <w:szCs w:val="22"/>
          <w:lang w:eastAsia="en-US"/>
        </w:rPr>
        <w:t>cy</w:t>
      </w:r>
      <w:proofErr w:type="spellEnd"/>
      <w:proofErr w:type="gramEnd"/>
      <w:r>
        <w:rPr>
          <w:rFonts w:ascii="Cambria" w:eastAsia="Calibri" w:hAnsi="Cambria" w:cs="Arial"/>
          <w:b/>
          <w:sz w:val="22"/>
          <w:szCs w:val="22"/>
          <w:lang w:eastAsia="en-US"/>
        </w:rPr>
        <w:t xml:space="preserve"> </w:t>
      </w:r>
      <w:r>
        <w:rPr>
          <w:rFonts w:ascii="Cambria" w:eastAsia="Calibri" w:hAnsi="Cambria" w:cs="Arial"/>
          <w:sz w:val="22"/>
          <w:szCs w:val="22"/>
          <w:lang w:eastAsia="en-US"/>
        </w:rPr>
        <w:t>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1445996D"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4D1BAF28"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3A1B7317"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lastRenderedPageBreak/>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A1AFFDD" w14:textId="77777777" w:rsidR="005E3A06" w:rsidRDefault="005E3A06" w:rsidP="005E3A06">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08D69835"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2B99D158"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4700D743"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064F0B52"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 xml:space="preserve">po wyrażeniu zgody przez Wykonawcę i bez utraty </w:t>
      </w:r>
      <w:proofErr w:type="gramStart"/>
      <w:r>
        <w:rPr>
          <w:rFonts w:ascii="Cambria" w:eastAsia="Calibri" w:hAnsi="Cambria" w:cs="Arial"/>
          <w:sz w:val="22"/>
          <w:szCs w:val="22"/>
          <w:lang w:eastAsia="en-US"/>
        </w:rPr>
        <w:t>praw</w:t>
      </w:r>
      <w:proofErr w:type="gramEnd"/>
      <w:r>
        <w:rPr>
          <w:rFonts w:ascii="Cambria" w:eastAsia="Calibri" w:hAnsi="Cambria" w:cs="Arial"/>
          <w:sz w:val="22"/>
          <w:szCs w:val="22"/>
          <w:lang w:eastAsia="en-US"/>
        </w:rPr>
        <w:t xml:space="preserve"> Zamawiającego wynikających z gwarancji.</w:t>
      </w:r>
    </w:p>
    <w:p w14:paraId="2172046F"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proofErr w:type="gramStart"/>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proofErr w:type="gramEnd"/>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2E20E048" w14:textId="77777777" w:rsidR="005E3A06" w:rsidRDefault="005E3A06" w:rsidP="00E632F8">
      <w:pPr>
        <w:numPr>
          <w:ilvl w:val="0"/>
          <w:numId w:val="122"/>
        </w:numPr>
        <w:suppressAutoHyphens w:val="0"/>
        <w:spacing w:after="8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3E48E859"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0E066F08"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27DE5170" w14:textId="03745A0E" w:rsidR="005E3A06" w:rsidRDefault="005E3A06" w:rsidP="00E632F8">
      <w:pPr>
        <w:numPr>
          <w:ilvl w:val="0"/>
          <w:numId w:val="123"/>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 xml:space="preserve">zabezpieczenie </w:t>
      </w:r>
      <w:r w:rsidRPr="00875468">
        <w:rPr>
          <w:rFonts w:ascii="Cambria" w:eastAsia="Calibri" w:hAnsi="Cambria" w:cs="Arial"/>
          <w:sz w:val="22"/>
          <w:szCs w:val="22"/>
          <w:lang w:eastAsia="en-US"/>
        </w:rPr>
        <w:t>nale</w:t>
      </w:r>
      <w:r w:rsidRPr="00875468">
        <w:rPr>
          <w:rFonts w:ascii="Cambria" w:eastAsia="TTE188D4F0t00" w:hAnsi="Cambria" w:cs="Arial"/>
          <w:sz w:val="22"/>
          <w:szCs w:val="22"/>
          <w:lang w:eastAsia="en-US"/>
        </w:rPr>
        <w:t>ż</w:t>
      </w:r>
      <w:r w:rsidRPr="00875468">
        <w:rPr>
          <w:rFonts w:ascii="Cambria" w:eastAsia="Calibri" w:hAnsi="Cambria" w:cs="Arial"/>
          <w:sz w:val="22"/>
          <w:szCs w:val="22"/>
          <w:lang w:eastAsia="en-US"/>
        </w:rPr>
        <w:t>ytego wykonania umowy w wysoko</w:t>
      </w:r>
      <w:r w:rsidRPr="00875468">
        <w:rPr>
          <w:rFonts w:ascii="Cambria" w:eastAsia="TTE188D4F0t00" w:hAnsi="Cambria" w:cs="Arial"/>
          <w:sz w:val="22"/>
          <w:szCs w:val="22"/>
          <w:lang w:eastAsia="en-US"/>
        </w:rPr>
        <w:t>ś</w:t>
      </w:r>
      <w:r w:rsidRPr="00875468">
        <w:rPr>
          <w:rFonts w:ascii="Cambria" w:eastAsia="Calibri" w:hAnsi="Cambria" w:cs="Arial"/>
          <w:sz w:val="22"/>
          <w:szCs w:val="22"/>
          <w:lang w:eastAsia="en-US"/>
        </w:rPr>
        <w:t xml:space="preserve">ci </w:t>
      </w:r>
      <w:r w:rsidR="00D14384" w:rsidRPr="0067295A">
        <w:rPr>
          <w:rFonts w:ascii="Cambria" w:eastAsia="Calibri" w:hAnsi="Cambria" w:cs="Arial"/>
          <w:b/>
          <w:sz w:val="22"/>
          <w:szCs w:val="22"/>
          <w:lang w:eastAsia="en-US"/>
        </w:rPr>
        <w:t>2,5</w:t>
      </w:r>
      <w:r w:rsidRPr="0067295A">
        <w:rPr>
          <w:rFonts w:ascii="Cambria" w:eastAsia="Calibri" w:hAnsi="Cambria" w:cs="Arial"/>
          <w:b/>
          <w:bCs/>
          <w:iCs/>
          <w:sz w:val="22"/>
          <w:szCs w:val="22"/>
          <w:lang w:eastAsia="en-US"/>
        </w:rPr>
        <w:t>%</w:t>
      </w:r>
      <w:r w:rsidRPr="00875468">
        <w:rPr>
          <w:rFonts w:ascii="Cambria" w:eastAsia="Calibri" w:hAnsi="Cambria" w:cs="Arial"/>
          <w:b/>
          <w:bCs/>
          <w:i/>
          <w:iCs/>
          <w:sz w:val="22"/>
          <w:szCs w:val="22"/>
          <w:lang w:eastAsia="en-US"/>
        </w:rPr>
        <w:t xml:space="preserve"> </w:t>
      </w:r>
      <w:r w:rsidRPr="00875468">
        <w:rPr>
          <w:rFonts w:ascii="Cambria" w:eastAsia="Calibri" w:hAnsi="Cambria" w:cs="Arial"/>
          <w:sz w:val="22"/>
          <w:szCs w:val="22"/>
          <w:lang w:eastAsia="en-US"/>
        </w:rPr>
        <w:t>wynagrodzenia brutto, o którym mowa w § 7 ust</w:t>
      </w:r>
      <w:r>
        <w:rPr>
          <w:rFonts w:ascii="Cambria" w:eastAsia="Calibri" w:hAnsi="Cambria" w:cs="Arial"/>
          <w:sz w:val="22"/>
          <w:szCs w:val="22"/>
          <w:lang w:eastAsia="en-US"/>
        </w:rPr>
        <w:t xml:space="preserve">.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 xml:space="preserve">ę: ……….. </w:t>
      </w:r>
      <w:proofErr w:type="gramStart"/>
      <w:r>
        <w:rPr>
          <w:rFonts w:ascii="Cambria" w:eastAsia="TTE188D4F0t00" w:hAnsi="Cambria" w:cs="Arial"/>
          <w:b/>
          <w:bCs/>
          <w:i/>
          <w:iCs/>
          <w:sz w:val="22"/>
          <w:szCs w:val="22"/>
          <w:lang w:eastAsia="en-US"/>
        </w:rPr>
        <w:t>zł  (</w:t>
      </w:r>
      <w:r>
        <w:rPr>
          <w:rFonts w:ascii="Cambria" w:eastAsia="Calibri" w:hAnsi="Cambria" w:cs="Arial"/>
          <w:b/>
          <w:bCs/>
          <w:i/>
          <w:iCs/>
          <w:sz w:val="22"/>
          <w:szCs w:val="22"/>
          <w:lang w:eastAsia="en-US"/>
        </w:rPr>
        <w:t>słownie</w:t>
      </w:r>
      <w:proofErr w:type="gramEnd"/>
      <w:r>
        <w:rPr>
          <w:rFonts w:ascii="Cambria" w:eastAsia="Calibri" w:hAnsi="Cambria" w:cs="Arial"/>
          <w:b/>
          <w:bCs/>
          <w:i/>
          <w:iCs/>
          <w:sz w:val="22"/>
          <w:szCs w:val="22"/>
          <w:lang w:eastAsia="en-US"/>
        </w:rPr>
        <w:t>: ……………………).</w:t>
      </w:r>
    </w:p>
    <w:p w14:paraId="16E6ECC3" w14:textId="77777777" w:rsidR="005E3A06" w:rsidRDefault="005E3A06" w:rsidP="00E632F8">
      <w:pPr>
        <w:numPr>
          <w:ilvl w:val="0"/>
          <w:numId w:val="12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3415BBB9" w14:textId="77777777" w:rsidR="005E3A06" w:rsidRDefault="005E3A06" w:rsidP="00E632F8">
      <w:pPr>
        <w:numPr>
          <w:ilvl w:val="0"/>
          <w:numId w:val="12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40CF7B9A" w14:textId="77777777" w:rsidR="005E3A06" w:rsidRDefault="005E3A06" w:rsidP="00E632F8">
      <w:pPr>
        <w:numPr>
          <w:ilvl w:val="0"/>
          <w:numId w:val="12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72C5A327" w14:textId="77777777" w:rsidR="005E3A06" w:rsidRDefault="005E3A06" w:rsidP="00E632F8">
      <w:pPr>
        <w:numPr>
          <w:ilvl w:val="0"/>
          <w:numId w:val="12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2310F1B3" w14:textId="77777777" w:rsidR="005E3A06" w:rsidRDefault="005E3A06" w:rsidP="00E632F8">
      <w:pPr>
        <w:numPr>
          <w:ilvl w:val="0"/>
          <w:numId w:val="12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5C153478" w14:textId="16AECC34"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348AD4A2"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4D0C1A0D" w14:textId="77777777" w:rsidR="005E3A06" w:rsidRDefault="005E3A06" w:rsidP="00E632F8">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64503E56" w14:textId="77777777" w:rsidR="005E3A06" w:rsidRDefault="005E3A06" w:rsidP="00E632F8">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5744C5F" w14:textId="77777777" w:rsidR="005E3A06" w:rsidRDefault="005E3A06" w:rsidP="00E632F8">
      <w:pPr>
        <w:numPr>
          <w:ilvl w:val="0"/>
          <w:numId w:val="126"/>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lastRenderedPageBreak/>
        <w:t>roboty</w:t>
      </w:r>
      <w:proofErr w:type="gramEnd"/>
      <w:r>
        <w:rPr>
          <w:rFonts w:ascii="Cambria" w:eastAsia="Calibri" w:hAnsi="Cambria" w:cs="Arial"/>
          <w:sz w:val="22"/>
          <w:szCs w:val="22"/>
          <w:lang w:eastAsia="en-US"/>
        </w:rPr>
        <w:t xml:space="preserve">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09A2BE45" w14:textId="77777777" w:rsidR="005E3A06" w:rsidRDefault="005E3A06" w:rsidP="00E632F8">
      <w:pPr>
        <w:numPr>
          <w:ilvl w:val="0"/>
          <w:numId w:val="126"/>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odpowiedzialno</w:t>
      </w:r>
      <w:r>
        <w:rPr>
          <w:rFonts w:ascii="Cambria" w:eastAsia="TTE188D4F0t00" w:hAnsi="Cambria" w:cs="Arial"/>
          <w:sz w:val="22"/>
          <w:szCs w:val="22"/>
          <w:lang w:eastAsia="en-US"/>
        </w:rPr>
        <w:t>ść</w:t>
      </w:r>
      <w:proofErr w:type="gramEnd"/>
      <w:r>
        <w:rPr>
          <w:rFonts w:ascii="Cambria" w:eastAsia="TTE188D4F0t00" w:hAnsi="Cambria" w:cs="Arial"/>
          <w:sz w:val="22"/>
          <w:szCs w:val="22"/>
          <w:lang w:eastAsia="en-US"/>
        </w:rPr>
        <w:t xml:space="preserve">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436A03F4"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23.</w:t>
      </w:r>
    </w:p>
    <w:p w14:paraId="55268BE5"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42D1AB61" w14:textId="77777777" w:rsidR="005E3A06" w:rsidRDefault="005E3A06" w:rsidP="00E632F8">
      <w:pPr>
        <w:numPr>
          <w:ilvl w:val="0"/>
          <w:numId w:val="12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00A88441"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t>
      </w:r>
      <w:proofErr w:type="gramEnd"/>
      <w:r>
        <w:rPr>
          <w:rFonts w:ascii="Cambria" w:eastAsia="Calibri" w:hAnsi="Cambria" w:cs="Arial"/>
          <w:sz w:val="22"/>
          <w:szCs w:val="22"/>
          <w:lang w:eastAsia="en-US"/>
        </w:rPr>
        <w:t xml:space="preserve">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BE66730"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t>
      </w:r>
      <w:proofErr w:type="gramEnd"/>
      <w:r>
        <w:rPr>
          <w:rFonts w:ascii="Cambria" w:eastAsia="Calibri" w:hAnsi="Cambria" w:cs="Arial"/>
          <w:sz w:val="22"/>
          <w:szCs w:val="22"/>
          <w:lang w:eastAsia="en-US"/>
        </w:rPr>
        <w:t xml:space="preserve">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31117169"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t>
      </w:r>
      <w:proofErr w:type="gramEnd"/>
      <w:r>
        <w:rPr>
          <w:rFonts w:ascii="Cambria" w:eastAsia="Calibri" w:hAnsi="Cambria" w:cs="Arial"/>
          <w:sz w:val="22"/>
          <w:szCs w:val="22"/>
          <w:lang w:eastAsia="en-US"/>
        </w:rPr>
        <w:t xml:space="preserve">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05388757"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t>
      </w:r>
      <w:proofErr w:type="gramEnd"/>
      <w:r>
        <w:rPr>
          <w:rFonts w:ascii="Cambria" w:eastAsia="Calibri" w:hAnsi="Cambria" w:cs="Arial"/>
          <w:sz w:val="22"/>
          <w:szCs w:val="22"/>
          <w:lang w:eastAsia="en-US"/>
        </w:rPr>
        <w:t xml:space="preserve">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64ACBEF0"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w:t>
      </w:r>
      <w:proofErr w:type="gramEnd"/>
      <w:r>
        <w:rPr>
          <w:rFonts w:ascii="Cambria" w:eastAsia="Calibri" w:hAnsi="Cambria" w:cs="Arial"/>
          <w:sz w:val="22"/>
          <w:szCs w:val="22"/>
          <w:lang w:eastAsia="en-US"/>
        </w:rPr>
        <w:t xml:space="preserve">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225EF14"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w:t>
      </w:r>
      <w:proofErr w:type="gramEnd"/>
      <w:r>
        <w:rPr>
          <w:rFonts w:ascii="Cambria" w:eastAsia="Calibri" w:hAnsi="Cambria" w:cs="Arial"/>
          <w:sz w:val="22"/>
          <w:szCs w:val="22"/>
          <w:lang w:eastAsia="en-US"/>
        </w:rPr>
        <w:t xml:space="preserve"> tytułu braku zapłaty wynagrodzenia należnego Podwykonawcom lub dalszym Podwykonawcom w wysokości 10% wynagrodzenia umownego brutto, należnego Podwykonawcom lub dalszym Podwykonawcom,</w:t>
      </w:r>
    </w:p>
    <w:p w14:paraId="1451AFB4"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w:t>
      </w:r>
      <w:proofErr w:type="gramEnd"/>
      <w:r>
        <w:rPr>
          <w:rFonts w:ascii="Cambria" w:eastAsia="Calibri" w:hAnsi="Cambria" w:cs="Arial"/>
          <w:sz w:val="22"/>
          <w:szCs w:val="22"/>
          <w:lang w:eastAsia="en-US"/>
        </w:rPr>
        <w:t xml:space="preserve"> tytułu nieterminowej zapłaty wynagrodzenia należnego Podwykonawcom lub dalszym Podwykonawcom w wysokości 0,2% wynagrodzenia umownego brutto należnego 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1CCE5346"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braku zapłaty wynagrodzenia przez Wykonawcę Podwykonawcom lub dalszym Podwykonawcom z tytułu zmiany wysokości wynagrodzenia w sytuacji określonej w § 11 ust. 17 - w wysokości 10% niezapłaconej należności brutto;</w:t>
      </w:r>
    </w:p>
    <w:p w14:paraId="325D77D3"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nieterminowej zapłaty przez Wykonawcę wynagrodzenia należnego Podwykonawcom lub dalszym Podwykonawcom, z tytułu zmiany wysokości wynagrodzenia w sytuacji określonej w § 11 ust. 17 - w wysokości 0,2% niezapłaconej należności brutto za każdy rozpoczęty dzień zwłoki; </w:t>
      </w:r>
    </w:p>
    <w:p w14:paraId="46CAB9DC"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nieprzedłożenia do zaakceptowania projektu umowy o podwykonawstwo lub projektu jej zmiany, w wysokości 10% wysokości wynagrodzenia umownego brutto należnego Podwykonawcom lub dalszym Podwykonawcom,</w:t>
      </w:r>
    </w:p>
    <w:p w14:paraId="6A490F73"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nieprzedłożenia poświadczonej za zgodność z oryginałem kopii umowy o podwykonawstwo lub jej zmiany w wysokości 10% wysokości wynagrodzenia umownego brutto należnego Podwykonawcom lub dalszym Podwykonawcom,</w:t>
      </w:r>
    </w:p>
    <w:p w14:paraId="0FE2A983"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braku zmiany umowy o podwykonawstwo w zakresie terminu zapłaty w wysokości 10% wysokości wynagrodzenia umownego brutto należnego Podwykonawcom lub dalszym Podwykonawcom.</w:t>
      </w:r>
    </w:p>
    <w:p w14:paraId="058DCE4D"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 </w:t>
      </w: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niewypełnienia wymogu zatrudniania pracowników na podstawie umowy o pracę w rozumieniu przepisów Kodeksu pracy, o którym mowa w art. 95 ust. 1 ustawy Prawo zamówień publicznych, niezłożenia oświadczenia, o którym mowa w § 16 ust. 9 lub złożenia takiego oświadczenia niezgodnego z prawdą Wykonawca zapłaci Zamawiającemu karę umowną w wysokości 5% wynagrodzenia umownego brutto. </w:t>
      </w:r>
    </w:p>
    <w:p w14:paraId="2C300CEE" w14:textId="77777777" w:rsidR="005E3A06" w:rsidRDefault="005E3A06" w:rsidP="00E632F8">
      <w:pPr>
        <w:numPr>
          <w:ilvl w:val="0"/>
          <w:numId w:val="127"/>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25 ust. 1 niniejszej umowy.</w:t>
      </w:r>
    </w:p>
    <w:p w14:paraId="4A6CDFB3" w14:textId="77777777" w:rsidR="005E3A06" w:rsidRDefault="005E3A06" w:rsidP="00E632F8">
      <w:pPr>
        <w:numPr>
          <w:ilvl w:val="0"/>
          <w:numId w:val="127"/>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4DCEBCAE" w14:textId="77777777" w:rsidR="005E3A06" w:rsidRDefault="005E3A06" w:rsidP="00E632F8">
      <w:pPr>
        <w:numPr>
          <w:ilvl w:val="0"/>
          <w:numId w:val="127"/>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0F293335" w14:textId="77777777" w:rsidR="005E3A06" w:rsidRDefault="005E3A06" w:rsidP="00E632F8">
      <w:pPr>
        <w:numPr>
          <w:ilvl w:val="0"/>
          <w:numId w:val="127"/>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3A9E437C"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24. </w:t>
      </w:r>
    </w:p>
    <w:p w14:paraId="648FAD9B"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77041109" w14:textId="77777777" w:rsidR="005E3A06" w:rsidRDefault="005E3A06" w:rsidP="00E632F8">
      <w:pPr>
        <w:pStyle w:val="Akapitzlist"/>
        <w:numPr>
          <w:ilvl w:val="0"/>
          <w:numId w:val="129"/>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720E7E87" w14:textId="77777777" w:rsidR="005E3A06" w:rsidRDefault="005E3A06" w:rsidP="00E632F8">
      <w:pPr>
        <w:numPr>
          <w:ilvl w:val="0"/>
          <w:numId w:val="130"/>
        </w:numPr>
        <w:suppressAutoHyphens w:val="0"/>
        <w:spacing w:after="200" w:line="276" w:lineRule="auto"/>
        <w:contextualSpacing/>
        <w:textAlignment w:val="auto"/>
        <w:rPr>
          <w:rFonts w:ascii="Cambria" w:eastAsiaTheme="minorHAnsi" w:hAnsi="Cambria" w:cs="Arial"/>
          <w:sz w:val="22"/>
          <w:szCs w:val="22"/>
          <w:lang w:eastAsia="en-US"/>
        </w:rPr>
      </w:pPr>
      <w:proofErr w:type="gramStart"/>
      <w:r>
        <w:rPr>
          <w:rFonts w:ascii="Cambria" w:eastAsiaTheme="minorHAnsi" w:hAnsi="Cambria" w:cs="Arial"/>
          <w:sz w:val="22"/>
          <w:szCs w:val="22"/>
          <w:lang w:eastAsia="en-US"/>
        </w:rPr>
        <w:t>zbywać</w:t>
      </w:r>
      <w:proofErr w:type="gramEnd"/>
      <w:r>
        <w:rPr>
          <w:rFonts w:ascii="Cambria" w:eastAsiaTheme="minorHAnsi" w:hAnsi="Cambria" w:cs="Arial"/>
          <w:sz w:val="22"/>
          <w:szCs w:val="22"/>
          <w:lang w:eastAsia="en-US"/>
        </w:rPr>
        <w:t xml:space="preserve"> na rzecz osób trzecich wierzytelności powstałych w wyniku realizacji niniejszej umowy,</w:t>
      </w:r>
    </w:p>
    <w:p w14:paraId="3118EF6A" w14:textId="77777777" w:rsidR="005E3A06" w:rsidRDefault="005E3A06" w:rsidP="00E632F8">
      <w:pPr>
        <w:numPr>
          <w:ilvl w:val="0"/>
          <w:numId w:val="130"/>
        </w:numPr>
        <w:suppressAutoHyphens w:val="0"/>
        <w:spacing w:line="276" w:lineRule="auto"/>
        <w:contextualSpacing/>
        <w:textAlignment w:val="auto"/>
        <w:rPr>
          <w:rFonts w:ascii="Cambria" w:eastAsiaTheme="minorHAnsi" w:hAnsi="Cambria" w:cs="Arial"/>
          <w:sz w:val="22"/>
          <w:szCs w:val="22"/>
          <w:lang w:eastAsia="en-US"/>
        </w:rPr>
      </w:pPr>
      <w:proofErr w:type="gramStart"/>
      <w:r>
        <w:rPr>
          <w:rFonts w:ascii="Cambria" w:eastAsiaTheme="minorHAnsi" w:hAnsi="Cambria" w:cs="Arial"/>
          <w:sz w:val="22"/>
          <w:szCs w:val="22"/>
          <w:lang w:eastAsia="en-US"/>
        </w:rPr>
        <w:t>zawierać</w:t>
      </w:r>
      <w:proofErr w:type="gramEnd"/>
      <w:r>
        <w:rPr>
          <w:rFonts w:ascii="Cambria" w:eastAsiaTheme="minorHAnsi" w:hAnsi="Cambria" w:cs="Arial"/>
          <w:sz w:val="22"/>
          <w:szCs w:val="22"/>
          <w:lang w:eastAsia="en-US"/>
        </w:rPr>
        <w:t xml:space="preserve"> innych umów, których skutkiem jest zmiana wierzyciela,</w:t>
      </w:r>
    </w:p>
    <w:p w14:paraId="24A57E6A" w14:textId="77777777" w:rsidR="005E3A06" w:rsidRDefault="005E3A06" w:rsidP="00E632F8">
      <w:pPr>
        <w:numPr>
          <w:ilvl w:val="0"/>
          <w:numId w:val="130"/>
        </w:numPr>
        <w:suppressAutoHyphens w:val="0"/>
        <w:spacing w:line="276" w:lineRule="auto"/>
        <w:ind w:left="714" w:hanging="357"/>
        <w:jc w:val="both"/>
        <w:textAlignment w:val="auto"/>
        <w:rPr>
          <w:rFonts w:ascii="Cambria" w:eastAsiaTheme="minorHAnsi" w:hAnsi="Cambria" w:cs="Arial"/>
          <w:sz w:val="22"/>
          <w:szCs w:val="22"/>
          <w:lang w:eastAsia="en-US"/>
        </w:rPr>
      </w:pPr>
      <w:proofErr w:type="gramStart"/>
      <w:r>
        <w:rPr>
          <w:rFonts w:ascii="Cambria" w:eastAsiaTheme="minorHAnsi" w:hAnsi="Cambria" w:cs="Arial"/>
          <w:sz w:val="22"/>
          <w:szCs w:val="22"/>
          <w:lang w:eastAsia="en-US"/>
        </w:rPr>
        <w:t>zawierać</w:t>
      </w:r>
      <w:proofErr w:type="gramEnd"/>
      <w:r>
        <w:rPr>
          <w:rFonts w:ascii="Cambria" w:eastAsiaTheme="minorHAnsi" w:hAnsi="Cambria" w:cs="Arial"/>
          <w:sz w:val="22"/>
          <w:szCs w:val="22"/>
          <w:lang w:eastAsia="en-US"/>
        </w:rPr>
        <w:t xml:space="preserve"> umów zastawu i innych umów zmierzających do ustanowienia zabezpieczenia na wierzytelności przysługującej Wykonawcy od Zamawiającego. </w:t>
      </w:r>
    </w:p>
    <w:p w14:paraId="7BEF783A" w14:textId="77777777" w:rsidR="005E3A06" w:rsidRPr="001E6F90" w:rsidRDefault="005E3A06" w:rsidP="00E632F8">
      <w:pPr>
        <w:pStyle w:val="Akapitzlist"/>
        <w:numPr>
          <w:ilvl w:val="0"/>
          <w:numId w:val="129"/>
        </w:numPr>
        <w:suppressAutoHyphens w:val="0"/>
        <w:spacing w:line="276" w:lineRule="auto"/>
        <w:ind w:left="426"/>
        <w:jc w:val="both"/>
        <w:rPr>
          <w:rFonts w:ascii="Cambria" w:eastAsia="Calibri" w:hAnsi="Cambria" w:cs="Arial"/>
          <w:sz w:val="22"/>
          <w:szCs w:val="22"/>
          <w:lang w:eastAsia="en-US"/>
        </w:rPr>
      </w:pPr>
      <w:r w:rsidRPr="001E6F90">
        <w:rPr>
          <w:rFonts w:ascii="Cambria" w:eastAsia="Calibri" w:hAnsi="Cambria" w:cs="Arial"/>
          <w:sz w:val="22"/>
          <w:szCs w:val="22"/>
          <w:lang w:eastAsia="en-US"/>
        </w:rPr>
        <w:t xml:space="preserve">Wykonawca nie może dokonywać innych czynności rozporządzających lub zobowiązujących, których przedmiotem są prawa lub zobowiązania określone umową lub wynikające z umowy.  </w:t>
      </w:r>
    </w:p>
    <w:p w14:paraId="2CE45377"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4E62C296"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3DCFE3D6" w14:textId="77777777" w:rsidR="005E3A06" w:rsidRDefault="005E3A06" w:rsidP="00E632F8">
      <w:pPr>
        <w:numPr>
          <w:ilvl w:val="0"/>
          <w:numId w:val="131"/>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w:t>
      </w:r>
      <w:proofErr w:type="gramStart"/>
      <w:r>
        <w:rPr>
          <w:rFonts w:ascii="Cambria" w:eastAsia="Calibri" w:hAnsi="Cambria" w:cstheme="minorHAnsi"/>
          <w:kern w:val="2"/>
          <w:sz w:val="22"/>
          <w:szCs w:val="22"/>
          <w:lang w:eastAsia="zh-CN"/>
        </w:rPr>
        <w:t>art.  456 ust</w:t>
      </w:r>
      <w:proofErr w:type="gramEnd"/>
      <w:r>
        <w:rPr>
          <w:rFonts w:ascii="Cambria" w:eastAsia="Calibri" w:hAnsi="Cambria" w:cstheme="minorHAnsi"/>
          <w:kern w:val="2"/>
          <w:sz w:val="22"/>
          <w:szCs w:val="22"/>
          <w:lang w:eastAsia="zh-CN"/>
        </w:rPr>
        <w:t xml:space="preserve">.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6B645F6F" w14:textId="77777777" w:rsidR="005E3A06" w:rsidRDefault="005E3A06" w:rsidP="00E632F8">
      <w:pPr>
        <w:numPr>
          <w:ilvl w:val="0"/>
          <w:numId w:val="13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4AE053D"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30B9575"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0E7167FF"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FAF67D9"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772FAADF"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proofErr w:type="gramStart"/>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w:t>
      </w:r>
      <w:proofErr w:type="gramEnd"/>
      <w:r>
        <w:rPr>
          <w:rFonts w:ascii="Cambria" w:eastAsia="Calibri" w:hAnsi="Cambria" w:cs="Arial"/>
          <w:sz w:val="22"/>
          <w:szCs w:val="22"/>
          <w:lang w:eastAsia="en-US"/>
        </w:rPr>
        <w:t xml:space="preserve">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7ABB324E"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lastRenderedPageBreak/>
        <w:t>Zamawiający co</w:t>
      </w:r>
      <w:proofErr w:type="gramEnd"/>
      <w:r>
        <w:rPr>
          <w:rFonts w:ascii="Cambria" w:eastAsia="Calibri" w:hAnsi="Cambria" w:cs="Arial"/>
          <w:sz w:val="22"/>
          <w:szCs w:val="22"/>
          <w:lang w:eastAsia="en-US"/>
        </w:rPr>
        <w:t xml:space="preserve"> najmniej trzykrotnie dokonał bezpośredniej zapłaty Podwykonawcy lub dalszemu Podwykonawcy lub dokonał bezpośrednich zapłat na sumę większą niż 5% wartości umowy.</w:t>
      </w:r>
    </w:p>
    <w:p w14:paraId="7A85DFEE"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proofErr w:type="gramStart"/>
      <w:r>
        <w:rPr>
          <w:rFonts w:ascii="Cambria" w:eastAsia="Calibri" w:hAnsi="Cambria" w:cs="Arial"/>
          <w:sz w:val="22"/>
          <w:szCs w:val="22"/>
          <w:lang w:eastAsia="en-US"/>
        </w:rPr>
        <w:t>wprowadził</w:t>
      </w:r>
      <w:proofErr w:type="gramEnd"/>
      <w:r>
        <w:rPr>
          <w:rFonts w:ascii="Cambria" w:eastAsia="Calibri" w:hAnsi="Cambria" w:cs="Arial"/>
          <w:sz w:val="22"/>
          <w:szCs w:val="22"/>
          <w:lang w:eastAsia="en-US"/>
        </w:rPr>
        <w:t xml:space="preserve"> inne osoby do kierowania budową niż wskazane w umowie.</w:t>
      </w:r>
    </w:p>
    <w:p w14:paraId="7CECA891" w14:textId="77777777" w:rsidR="005E3A06" w:rsidRDefault="005E3A06" w:rsidP="00E632F8">
      <w:pPr>
        <w:numPr>
          <w:ilvl w:val="0"/>
          <w:numId w:val="13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1E0BAD4D" w14:textId="77777777" w:rsidR="005E3A06" w:rsidRDefault="005E3A06" w:rsidP="00E632F8">
      <w:pPr>
        <w:pStyle w:val="Akapitzlist"/>
        <w:numPr>
          <w:ilvl w:val="0"/>
          <w:numId w:val="131"/>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1 - 3 niniejszego paragrafu i musi zawierać uzasadnienie. W takim przypadku, Wykonawca może żądać wyłącznie wynagrodzenia należnego mu z tytułu wykonania części umowy.</w:t>
      </w:r>
    </w:p>
    <w:p w14:paraId="410428BB" w14:textId="77777777" w:rsidR="005E3A06" w:rsidRDefault="005E3A06" w:rsidP="00E632F8">
      <w:pPr>
        <w:numPr>
          <w:ilvl w:val="0"/>
          <w:numId w:val="131"/>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udziela rękojmi i </w:t>
      </w:r>
      <w:proofErr w:type="gramStart"/>
      <w:r>
        <w:rPr>
          <w:rFonts w:ascii="Cambria" w:eastAsia="Calibri" w:hAnsi="Cambria" w:cs="Arial"/>
          <w:sz w:val="22"/>
          <w:szCs w:val="22"/>
          <w:lang w:eastAsia="en-US"/>
        </w:rPr>
        <w:t>gwarancji jakości</w:t>
      </w:r>
      <w:proofErr w:type="gramEnd"/>
      <w:r>
        <w:rPr>
          <w:rFonts w:ascii="Cambria" w:eastAsia="Calibri" w:hAnsi="Cambria" w:cs="Arial"/>
          <w:sz w:val="22"/>
          <w:szCs w:val="22"/>
          <w:lang w:eastAsia="en-US"/>
        </w:rPr>
        <w:t xml:space="preserve"> w zakresie określonym w umowie na część zobowiązania wykonaną przed odstąpieniem od umowy.</w:t>
      </w:r>
    </w:p>
    <w:p w14:paraId="579B6BE4" w14:textId="77777777" w:rsidR="005E3A06" w:rsidRDefault="005E3A06" w:rsidP="00E632F8">
      <w:pPr>
        <w:numPr>
          <w:ilvl w:val="0"/>
          <w:numId w:val="13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0087017E"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natychmiast</w:t>
      </w:r>
      <w:proofErr w:type="gramEnd"/>
      <w:r>
        <w:rPr>
          <w:rFonts w:ascii="Cambria" w:eastAsia="Calibri" w:hAnsi="Cambria" w:cs="Arial"/>
          <w:sz w:val="22"/>
          <w:szCs w:val="22"/>
          <w:lang w:eastAsia="en-US"/>
        </w:rPr>
        <w:t xml:space="preserve">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5650F552"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przekazać</w:t>
      </w:r>
      <w:proofErr w:type="gramEnd"/>
      <w:r>
        <w:rPr>
          <w:rFonts w:ascii="Cambria" w:eastAsia="Calibri" w:hAnsi="Cambria" w:cs="Arial"/>
          <w:sz w:val="22"/>
          <w:szCs w:val="22"/>
          <w:lang w:eastAsia="en-US"/>
        </w:rPr>
        <w:t xml:space="preserve">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AE02D9E"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43021C"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najpóźniej</w:t>
      </w:r>
      <w:proofErr w:type="gramEnd"/>
      <w:r>
        <w:rPr>
          <w:rFonts w:ascii="Cambria" w:eastAsia="Calibri" w:hAnsi="Cambria" w:cs="Arial"/>
          <w:sz w:val="22"/>
          <w:szCs w:val="22"/>
          <w:lang w:eastAsia="en-US"/>
        </w:rPr>
        <w:t xml:space="preserve">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76B49B73"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09BC7C39"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1EF64A7C"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terminie 15 dni roboczych od daty odstąpienia Wykonawca zobowiązany jest dokonać i dostarczyć Zamawiającemu inwentaryzację geodezyjną robót według stanu na dzień odstąpienia,</w:t>
      </w:r>
    </w:p>
    <w:p w14:paraId="69943E3A" w14:textId="77777777" w:rsidR="005E3A06" w:rsidRDefault="005E3A06" w:rsidP="00E632F8">
      <w:pPr>
        <w:numPr>
          <w:ilvl w:val="0"/>
          <w:numId w:val="13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77242656" w14:textId="77777777" w:rsidR="005E3A06" w:rsidRDefault="005E3A06" w:rsidP="00E632F8">
      <w:pPr>
        <w:numPr>
          <w:ilvl w:val="0"/>
          <w:numId w:val="13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dokonać</w:t>
      </w:r>
      <w:proofErr w:type="gramEnd"/>
      <w:r>
        <w:rPr>
          <w:rFonts w:ascii="Cambria" w:eastAsia="Calibri" w:hAnsi="Cambria" w:cs="Arial"/>
          <w:sz w:val="22"/>
          <w:szCs w:val="22"/>
          <w:lang w:eastAsia="en-US"/>
        </w:rPr>
        <w:t xml:space="preserve"> odbioru robót przerwanych i robót zabezpieczających w terminie 10 dni roboczych od daty zgłoszenia gotowości do odbioru przez Wykonawcę,</w:t>
      </w:r>
    </w:p>
    <w:p w14:paraId="40DFA754" w14:textId="77777777" w:rsidR="005E3A06" w:rsidRDefault="005E3A06" w:rsidP="00E632F8">
      <w:pPr>
        <w:numPr>
          <w:ilvl w:val="0"/>
          <w:numId w:val="13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lastRenderedPageBreak/>
        <w:t>zapłaty</w:t>
      </w:r>
      <w:proofErr w:type="gramEnd"/>
      <w:r>
        <w:rPr>
          <w:rFonts w:ascii="Cambria" w:eastAsia="Calibri" w:hAnsi="Cambria" w:cs="Arial"/>
          <w:sz w:val="22"/>
          <w:szCs w:val="22"/>
          <w:lang w:eastAsia="en-US"/>
        </w:rPr>
        <w:t xml:space="preserve">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13 umowy, pomniejszonego o roszczenia Zamawiającego z tytułu kar umownych oraz ewentualne roszczenia o obniżenie ceny na podstawie rękojmi i gwarancji lub inne roszczenia odszkodowawcze,</w:t>
      </w:r>
    </w:p>
    <w:p w14:paraId="5F23258B" w14:textId="77777777" w:rsidR="005E3A06" w:rsidRDefault="005E3A06" w:rsidP="00E632F8">
      <w:pPr>
        <w:numPr>
          <w:ilvl w:val="0"/>
          <w:numId w:val="13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w:t>
      </w:r>
      <w:proofErr w:type="gramEnd"/>
      <w:r>
        <w:rPr>
          <w:rFonts w:ascii="Cambria" w:eastAsia="Calibri" w:hAnsi="Cambria" w:cs="Arial"/>
          <w:sz w:val="22"/>
          <w:szCs w:val="22"/>
          <w:lang w:eastAsia="en-US"/>
        </w:rPr>
        <w:t xml:space="preserve">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62643224" w14:textId="77777777" w:rsidR="005E3A06" w:rsidRDefault="005E3A06" w:rsidP="00E632F8">
      <w:pPr>
        <w:pStyle w:val="Akapitzlist"/>
        <w:numPr>
          <w:ilvl w:val="0"/>
          <w:numId w:val="131"/>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13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38E47774"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26.</w:t>
      </w:r>
    </w:p>
    <w:p w14:paraId="2FC777F4"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1251AB2D" w14:textId="77777777" w:rsidR="005E3A06" w:rsidRDefault="005E3A06" w:rsidP="00E632F8">
      <w:pPr>
        <w:numPr>
          <w:ilvl w:val="0"/>
          <w:numId w:val="135"/>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6220A786"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terminu</w:t>
      </w:r>
      <w:proofErr w:type="gramEnd"/>
      <w:r>
        <w:rPr>
          <w:rFonts w:ascii="Cambria" w:hAnsi="Cambria" w:cs="Arial"/>
          <w:sz w:val="22"/>
          <w:szCs w:val="22"/>
        </w:rPr>
        <w:t xml:space="preserve"> realizacji przedmiotu umowy w przypadku:</w:t>
      </w:r>
    </w:p>
    <w:p w14:paraId="19C7B924"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wystąpienia</w:t>
      </w:r>
      <w:proofErr w:type="gramEnd"/>
      <w:r>
        <w:rPr>
          <w:rFonts w:ascii="Cambria" w:hAnsi="Cambria" w:cs="Arial"/>
          <w:sz w:val="22"/>
          <w:szCs w:val="22"/>
        </w:rPr>
        <w:t xml:space="preserve"> okoliczności niezależnych od Wykonawcy przy zachowaniu przez niego należytej staranności, skutkujących niemożnością dotrzymania terminu realizacji przedmiotu zamówienia,</w:t>
      </w:r>
    </w:p>
    <w:p w14:paraId="1E165E6A"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wstrzymania</w:t>
      </w:r>
      <w:proofErr w:type="gramEnd"/>
      <w:r>
        <w:rPr>
          <w:rFonts w:ascii="Cambria" w:hAnsi="Cambria" w:cs="Arial"/>
          <w:sz w:val="22"/>
          <w:szCs w:val="22"/>
        </w:rPr>
        <w:t xml:space="preserve">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B30D528"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konieczności</w:t>
      </w:r>
      <w:proofErr w:type="gramEnd"/>
      <w:r>
        <w:rPr>
          <w:rFonts w:ascii="Cambria" w:hAnsi="Cambria" w:cs="Arial"/>
          <w:sz w:val="22"/>
          <w:szCs w:val="22"/>
        </w:rPr>
        <w:t xml:space="preserve"> wykonania przez Zamawiającego korekty projektu dla usunięcia wad dostarczonej dokumentacji,</w:t>
      </w:r>
    </w:p>
    <w:p w14:paraId="7B6E58C3"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konieczności</w:t>
      </w:r>
      <w:proofErr w:type="gramEnd"/>
      <w:r>
        <w:rPr>
          <w:rFonts w:ascii="Cambria" w:hAnsi="Cambria" w:cs="Arial"/>
          <w:sz w:val="22"/>
          <w:szCs w:val="22"/>
        </w:rPr>
        <w:t xml:space="preserve"> wykonania robót zamiennych, których wykonanie wpływa na zmianę terminu wykonania zamówienia podstawowego,</w:t>
      </w:r>
    </w:p>
    <w:p w14:paraId="53502CFF"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okoliczności</w:t>
      </w:r>
      <w:proofErr w:type="gramEnd"/>
      <w:r>
        <w:rPr>
          <w:rFonts w:ascii="Cambria" w:hAnsi="Cambria" w:cs="Arial"/>
          <w:sz w:val="22"/>
          <w:szCs w:val="22"/>
        </w:rPr>
        <w:t xml:space="preserve">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5DB0BBA"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wystąpienia</w:t>
      </w:r>
      <w:proofErr w:type="gramEnd"/>
      <w:r>
        <w:rPr>
          <w:rFonts w:ascii="Cambria" w:hAnsi="Cambria" w:cs="Arial"/>
          <w:sz w:val="22"/>
          <w:szCs w:val="22"/>
        </w:rPr>
        <w:t xml:space="preserve">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7F5DB748" w14:textId="77777777" w:rsidR="005E3A06" w:rsidRDefault="005E3A06" w:rsidP="00E632F8">
      <w:pPr>
        <w:numPr>
          <w:ilvl w:val="0"/>
          <w:numId w:val="137"/>
        </w:numPr>
        <w:tabs>
          <w:tab w:val="left" w:pos="1276"/>
        </w:tabs>
        <w:suppressAutoHyphens w:val="0"/>
        <w:spacing w:after="120" w:line="276" w:lineRule="auto"/>
        <w:ind w:left="1134" w:hanging="357"/>
        <w:jc w:val="both"/>
        <w:textAlignment w:val="auto"/>
        <w:rPr>
          <w:rFonts w:ascii="Cambria" w:hAnsi="Cambria" w:cs="Arial"/>
          <w:sz w:val="22"/>
          <w:szCs w:val="22"/>
        </w:rPr>
      </w:pPr>
      <w:proofErr w:type="gramStart"/>
      <w:r>
        <w:rPr>
          <w:rFonts w:ascii="Cambria" w:hAnsi="Cambria" w:cs="Arial"/>
          <w:sz w:val="22"/>
          <w:szCs w:val="22"/>
        </w:rPr>
        <w:t>wystąpienia</w:t>
      </w:r>
      <w:proofErr w:type="gramEnd"/>
      <w:r>
        <w:rPr>
          <w:rFonts w:ascii="Cambria" w:hAnsi="Cambria" w:cs="Arial"/>
          <w:sz w:val="22"/>
          <w:szCs w:val="22"/>
        </w:rPr>
        <w:t xml:space="preserve"> warunków terenu budowy odbiegających w sposób istotny od przyjętych w dokumentacji projektowej, a w szczególności napotkania niezinwentaryzowanych lub błędnie zinwentaryzowanych sieci, instalacji lub innych obiektów budowlanych.</w:t>
      </w:r>
    </w:p>
    <w:p w14:paraId="494D47C2" w14:textId="77777777" w:rsidR="005E3A06" w:rsidRDefault="005E3A06" w:rsidP="005E3A06">
      <w:pPr>
        <w:suppressAutoHyphens w:val="0"/>
        <w:spacing w:after="120" w:line="276" w:lineRule="auto"/>
        <w:ind w:left="709"/>
        <w:jc w:val="both"/>
        <w:rPr>
          <w:rFonts w:ascii="Cambria" w:hAnsi="Cambria" w:cs="Arial"/>
          <w:sz w:val="22"/>
          <w:szCs w:val="22"/>
        </w:rPr>
      </w:pPr>
      <w:r>
        <w:rPr>
          <w:rFonts w:ascii="Cambria" w:hAnsi="Cambria" w:cs="Arial"/>
          <w:sz w:val="22"/>
          <w:szCs w:val="22"/>
        </w:rPr>
        <w:lastRenderedPageBreak/>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34C6A808"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zmiany</w:t>
      </w:r>
      <w:proofErr w:type="gramEnd"/>
      <w:r>
        <w:rPr>
          <w:rFonts w:ascii="Cambria" w:hAnsi="Cambria" w:cs="Arial"/>
          <w:sz w:val="22"/>
          <w:szCs w:val="22"/>
        </w:rPr>
        <w:t xml:space="preserve"> wynagrodzenia za wykonanie przedmiotu zamówienia:</w:t>
      </w:r>
    </w:p>
    <w:p w14:paraId="44290A7B" w14:textId="77777777" w:rsidR="005E3A06" w:rsidRDefault="005E3A06" w:rsidP="00E632F8">
      <w:pPr>
        <w:numPr>
          <w:ilvl w:val="0"/>
          <w:numId w:val="138"/>
        </w:numPr>
        <w:tabs>
          <w:tab w:val="left" w:pos="851"/>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zgodnie</w:t>
      </w:r>
      <w:proofErr w:type="gramEnd"/>
      <w:r>
        <w:rPr>
          <w:rFonts w:ascii="Cambria" w:hAnsi="Cambria" w:cs="Arial"/>
          <w:sz w:val="22"/>
          <w:szCs w:val="22"/>
        </w:rPr>
        <w:t xml:space="preserve"> z  § 11. </w:t>
      </w:r>
      <w:proofErr w:type="gramStart"/>
      <w:r>
        <w:rPr>
          <w:rFonts w:ascii="Cambria" w:hAnsi="Cambria" w:cs="Arial"/>
          <w:sz w:val="22"/>
          <w:szCs w:val="22"/>
        </w:rPr>
        <w:t>niniejszej</w:t>
      </w:r>
      <w:proofErr w:type="gramEnd"/>
      <w:r>
        <w:rPr>
          <w:rFonts w:ascii="Cambria" w:hAnsi="Cambria" w:cs="Arial"/>
          <w:sz w:val="22"/>
          <w:szCs w:val="22"/>
        </w:rPr>
        <w:t xml:space="preserve"> umowy;</w:t>
      </w:r>
    </w:p>
    <w:p w14:paraId="7583E6C6" w14:textId="77777777" w:rsidR="005E3A06" w:rsidRDefault="005E3A06" w:rsidP="00E632F8">
      <w:pPr>
        <w:numPr>
          <w:ilvl w:val="0"/>
          <w:numId w:val="138"/>
        </w:numPr>
        <w:tabs>
          <w:tab w:val="left" w:pos="851"/>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 xml:space="preserve">w </w:t>
      </w:r>
      <w:proofErr w:type="gramStart"/>
      <w:r>
        <w:rPr>
          <w:rFonts w:ascii="Cambria" w:hAnsi="Cambria" w:cs="Arial"/>
          <w:sz w:val="22"/>
          <w:szCs w:val="22"/>
        </w:rPr>
        <w:t>przypadku o którym</w:t>
      </w:r>
      <w:proofErr w:type="gramEnd"/>
      <w:r>
        <w:rPr>
          <w:rFonts w:ascii="Cambria" w:hAnsi="Cambria" w:cs="Arial"/>
          <w:sz w:val="22"/>
          <w:szCs w:val="22"/>
        </w:rPr>
        <w:t xml:space="preserve"> mowa w § 10 ust. 2 umowy</w:t>
      </w:r>
    </w:p>
    <w:p w14:paraId="60392ED1"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formy</w:t>
      </w:r>
      <w:proofErr w:type="gramEnd"/>
      <w:r>
        <w:rPr>
          <w:rFonts w:ascii="Cambria" w:hAnsi="Cambria" w:cs="Arial"/>
          <w:sz w:val="22"/>
          <w:szCs w:val="22"/>
        </w:rPr>
        <w:t xml:space="preserve"> zabezpieczenia należytego wykonania umowy – zgodnie z art. 450 ust. 1 ustawy PZP.</w:t>
      </w:r>
    </w:p>
    <w:p w14:paraId="0CC5EF8E"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oznaczenia</w:t>
      </w:r>
      <w:proofErr w:type="gramEnd"/>
      <w:r>
        <w:rPr>
          <w:rFonts w:ascii="Cambria" w:hAnsi="Cambria" w:cs="Arial"/>
          <w:sz w:val="22"/>
          <w:szCs w:val="22"/>
        </w:rPr>
        <w:t xml:space="preserve">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2083D615"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rozszerzenia</w:t>
      </w:r>
      <w:proofErr w:type="gramEnd"/>
      <w:r>
        <w:rPr>
          <w:rFonts w:ascii="Cambria" w:hAnsi="Cambria" w:cs="Arial"/>
          <w:sz w:val="22"/>
          <w:szCs w:val="22"/>
        </w:rPr>
        <w:t xml:space="preserve"> odpowiedzialności z tytułu rękojmi oraz przedłużenia terminu udzielonej gwarancji,</w:t>
      </w:r>
    </w:p>
    <w:p w14:paraId="7CB89FA5"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zmiany</w:t>
      </w:r>
      <w:proofErr w:type="gramEnd"/>
      <w:r>
        <w:rPr>
          <w:rFonts w:ascii="Cambria" w:hAnsi="Cambria" w:cs="Arial"/>
          <w:sz w:val="22"/>
          <w:szCs w:val="22"/>
        </w:rPr>
        <w:t xml:space="preserve"> harmonogramu rzeczowo-finansowego zamówienia w przypadku wystąpienia obiektywnych okoliczności skutkujących koniecznością zmiany w trakcie realizacji umowy zakresu rzeczowo – finansowego robót, </w:t>
      </w:r>
    </w:p>
    <w:p w14:paraId="51D169BD"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 xml:space="preserve">jeżeli </w:t>
      </w:r>
      <w:proofErr w:type="gramStart"/>
      <w:r>
        <w:rPr>
          <w:rFonts w:ascii="Cambria" w:eastAsia="Calibri" w:hAnsi="Cambria" w:cstheme="minorHAnsi"/>
          <w:kern w:val="2"/>
          <w:sz w:val="22"/>
          <w:szCs w:val="22"/>
          <w:lang w:eastAsia="zh-CN"/>
        </w:rPr>
        <w:t>zachodzi co</w:t>
      </w:r>
      <w:proofErr w:type="gramEnd"/>
      <w:r>
        <w:rPr>
          <w:rFonts w:ascii="Cambria" w:eastAsia="Calibri" w:hAnsi="Cambria" w:cstheme="minorHAnsi"/>
          <w:kern w:val="2"/>
          <w:sz w:val="22"/>
          <w:szCs w:val="22"/>
          <w:lang w:eastAsia="zh-CN"/>
        </w:rPr>
        <w:t xml:space="preserve"> najmniej jedna z okoliczności wskazanych w art. 455 ust. 1 i 2 ustawy Prawo zamówień publicznych,</w:t>
      </w:r>
      <w:r>
        <w:rPr>
          <w:rFonts w:ascii="Cambria" w:hAnsi="Cambria" w:cs="Arial"/>
          <w:sz w:val="22"/>
          <w:szCs w:val="22"/>
        </w:rPr>
        <w:t xml:space="preserve"> </w:t>
      </w:r>
    </w:p>
    <w:p w14:paraId="69D2479B" w14:textId="77777777" w:rsidR="005E3A06" w:rsidRDefault="005E3A06" w:rsidP="00E632F8">
      <w:pPr>
        <w:numPr>
          <w:ilvl w:val="0"/>
          <w:numId w:val="136"/>
        </w:numPr>
        <w:tabs>
          <w:tab w:val="left" w:pos="851"/>
        </w:tabs>
        <w:suppressAutoHyphens w:val="0"/>
        <w:spacing w:line="276" w:lineRule="auto"/>
        <w:jc w:val="both"/>
        <w:textAlignment w:val="auto"/>
        <w:rPr>
          <w:rStyle w:val="FontStyle15"/>
          <w:rFonts w:ascii="Cambria" w:hAnsi="Cambria" w:cs="Arial"/>
          <w:sz w:val="22"/>
          <w:szCs w:val="22"/>
        </w:rPr>
      </w:pPr>
      <w:proofErr w:type="gramStart"/>
      <w:r>
        <w:rPr>
          <w:rFonts w:ascii="Cambria" w:hAnsi="Cambria" w:cs="Arial"/>
          <w:sz w:val="22"/>
          <w:szCs w:val="22"/>
        </w:rPr>
        <w:t>usunięcia</w:t>
      </w:r>
      <w:proofErr w:type="gramEnd"/>
      <w:r>
        <w:rPr>
          <w:rFonts w:ascii="Cambria" w:hAnsi="Cambria" w:cs="Arial"/>
          <w:sz w:val="22"/>
          <w:szCs w:val="22"/>
        </w:rPr>
        <w:t xml:space="preserve">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4311FE3E" w14:textId="77777777" w:rsidR="005E3A06" w:rsidRDefault="005E3A06" w:rsidP="00E632F8">
      <w:pPr>
        <w:numPr>
          <w:ilvl w:val="0"/>
          <w:numId w:val="136"/>
        </w:numPr>
        <w:tabs>
          <w:tab w:val="left" w:pos="851"/>
        </w:tabs>
        <w:suppressAutoHyphens w:val="0"/>
        <w:spacing w:line="276" w:lineRule="auto"/>
        <w:jc w:val="both"/>
        <w:textAlignment w:val="auto"/>
      </w:pPr>
      <w:proofErr w:type="gramStart"/>
      <w:r>
        <w:rPr>
          <w:rStyle w:val="FontStyle15"/>
          <w:rFonts w:ascii="Cambria" w:eastAsiaTheme="minorEastAsia" w:hAnsi="Cambria" w:cs="Arial"/>
          <w:sz w:val="22"/>
          <w:szCs w:val="22"/>
          <w:shd w:val="clear" w:color="auto" w:fill="FFFFFF"/>
        </w:rPr>
        <w:t>powstania</w:t>
      </w:r>
      <w:proofErr w:type="gramEnd"/>
      <w:r>
        <w:rPr>
          <w:rStyle w:val="FontStyle15"/>
          <w:rFonts w:ascii="Cambria" w:eastAsiaTheme="minorEastAsia" w:hAnsi="Cambria" w:cs="Arial"/>
          <w:sz w:val="22"/>
          <w:szCs w:val="22"/>
          <w:shd w:val="clear" w:color="auto" w:fill="FFFFFF"/>
        </w:rPr>
        <w:t xml:space="preserve">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45370CF" w14:textId="77777777" w:rsidR="005E3A06" w:rsidRDefault="005E3A06" w:rsidP="00E632F8">
      <w:pPr>
        <w:numPr>
          <w:ilvl w:val="0"/>
          <w:numId w:val="135"/>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301B7856" w14:textId="77777777" w:rsidR="005E3A06" w:rsidRDefault="005E3A06" w:rsidP="005E3A06">
      <w:pPr>
        <w:spacing w:line="276" w:lineRule="auto"/>
        <w:jc w:val="center"/>
        <w:rPr>
          <w:rFonts w:ascii="Cambria" w:hAnsi="Cambria" w:cs="Arial"/>
          <w:b/>
          <w:sz w:val="22"/>
          <w:szCs w:val="22"/>
        </w:rPr>
      </w:pPr>
      <w:r>
        <w:rPr>
          <w:rFonts w:ascii="Cambria" w:hAnsi="Cambria" w:cs="Arial"/>
          <w:b/>
          <w:sz w:val="22"/>
          <w:szCs w:val="22"/>
        </w:rPr>
        <w:t>§ 27.</w:t>
      </w:r>
    </w:p>
    <w:p w14:paraId="28E44B7E"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5930E8DA" w14:textId="77777777" w:rsidR="005E3A06" w:rsidRPr="003A3AF2"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4461E95B" w14:textId="77777777" w:rsidR="005E3A06"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 xml:space="preserve">przepisy Kodeksu </w:t>
      </w:r>
      <w:proofErr w:type="gramStart"/>
      <w:r>
        <w:rPr>
          <w:rFonts w:ascii="Cambria" w:eastAsia="Calibri" w:hAnsi="Cambria" w:cstheme="minorHAnsi"/>
          <w:kern w:val="2"/>
          <w:sz w:val="22"/>
          <w:szCs w:val="22"/>
          <w:lang w:eastAsia="zh-CN"/>
        </w:rPr>
        <w:t>cywilnego,  ustawy</w:t>
      </w:r>
      <w:proofErr w:type="gramEnd"/>
      <w:r>
        <w:rPr>
          <w:rFonts w:ascii="Cambria" w:eastAsia="Calibri" w:hAnsi="Cambria" w:cstheme="minorHAnsi"/>
          <w:kern w:val="2"/>
          <w:sz w:val="22"/>
          <w:szCs w:val="22"/>
          <w:lang w:eastAsia="zh-CN"/>
        </w:rPr>
        <w:t xml:space="preserve">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7B42330E" w14:textId="77777777" w:rsidR="005E3A06"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35AD889D" w14:textId="77777777" w:rsidR="005E3A06"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przypadku niemożności rozwiązania sporów o roszczenia cywilnoprawne w sposób określony w ust. 3 niniejszego paragrafu,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one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D5EB17F" w14:textId="77777777" w:rsidR="005E3A06"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419468B6" w14:textId="56525399" w:rsidR="005E3A06" w:rsidRDefault="005E3A06" w:rsidP="005E3A06">
      <w:pPr>
        <w:widowControl w:val="0"/>
        <w:autoSpaceDE w:val="0"/>
        <w:adjustRightInd w:val="0"/>
        <w:spacing w:line="276" w:lineRule="auto"/>
        <w:jc w:val="both"/>
        <w:rPr>
          <w:rFonts w:ascii="Cambria" w:hAnsi="Cambria" w:cs="Arial"/>
          <w:b/>
          <w:bCs/>
          <w:sz w:val="22"/>
          <w:szCs w:val="22"/>
        </w:rPr>
      </w:pPr>
      <w:proofErr w:type="gramStart"/>
      <w:r>
        <w:rPr>
          <w:rFonts w:ascii="Cambria" w:hAnsi="Cambria" w:cs="Arial"/>
          <w:b/>
          <w:sz w:val="22"/>
          <w:szCs w:val="22"/>
        </w:rPr>
        <w:t>ZAMAWIAJĄCY:</w:t>
      </w:r>
      <w:r>
        <w:rPr>
          <w:rFonts w:ascii="Cambria" w:hAnsi="Cambria" w:cs="Arial"/>
          <w:sz w:val="22"/>
          <w:szCs w:val="22"/>
        </w:rPr>
        <w:t xml:space="preserve">                                                 </w:t>
      </w:r>
      <w:proofErr w:type="gramEnd"/>
      <w:r>
        <w:rPr>
          <w:rFonts w:ascii="Cambria" w:hAnsi="Cambria" w:cs="Arial"/>
          <w:sz w:val="22"/>
          <w:szCs w:val="22"/>
        </w:rPr>
        <w:t xml:space="preserve">                                                  </w:t>
      </w:r>
      <w:r>
        <w:rPr>
          <w:rFonts w:ascii="Cambria" w:hAnsi="Cambria" w:cs="Arial"/>
          <w:b/>
          <w:bCs/>
          <w:sz w:val="22"/>
          <w:szCs w:val="22"/>
        </w:rPr>
        <w:t>WYKONAWCA:</w:t>
      </w:r>
    </w:p>
    <w:p w14:paraId="7581F271"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153EE193"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28607615"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179EC784"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4158DC29" w14:textId="3F6B6F97" w:rsidR="005E3A06" w:rsidRDefault="005E3A06" w:rsidP="005E3A06">
      <w:pPr>
        <w:widowControl w:val="0"/>
        <w:autoSpaceDE w:val="0"/>
        <w:adjustRightInd w:val="0"/>
        <w:spacing w:line="276" w:lineRule="auto"/>
        <w:jc w:val="both"/>
        <w:rPr>
          <w:rFonts w:ascii="Cambria" w:hAnsi="Cambria" w:cs="Arial"/>
          <w:b/>
          <w:bCs/>
          <w:sz w:val="22"/>
          <w:szCs w:val="22"/>
        </w:rPr>
      </w:pPr>
    </w:p>
    <w:p w14:paraId="17A4D3D7" w14:textId="295FACBC" w:rsidR="00521E76" w:rsidRDefault="00521E76" w:rsidP="005E3A06">
      <w:pPr>
        <w:widowControl w:val="0"/>
        <w:autoSpaceDE w:val="0"/>
        <w:adjustRightInd w:val="0"/>
        <w:spacing w:line="276" w:lineRule="auto"/>
        <w:jc w:val="both"/>
        <w:rPr>
          <w:rFonts w:ascii="Cambria" w:hAnsi="Cambria" w:cs="Arial"/>
          <w:b/>
          <w:bCs/>
          <w:sz w:val="22"/>
          <w:szCs w:val="22"/>
        </w:rPr>
      </w:pPr>
    </w:p>
    <w:p w14:paraId="567262AA" w14:textId="7D4000B3" w:rsidR="00521E76" w:rsidRDefault="00521E76" w:rsidP="005E3A06">
      <w:pPr>
        <w:widowControl w:val="0"/>
        <w:autoSpaceDE w:val="0"/>
        <w:adjustRightInd w:val="0"/>
        <w:spacing w:line="276" w:lineRule="auto"/>
        <w:jc w:val="both"/>
        <w:rPr>
          <w:rFonts w:ascii="Cambria" w:hAnsi="Cambria" w:cs="Arial"/>
          <w:b/>
          <w:bCs/>
          <w:sz w:val="22"/>
          <w:szCs w:val="22"/>
        </w:rPr>
      </w:pPr>
    </w:p>
    <w:p w14:paraId="4E0EB48F" w14:textId="40CD74C2" w:rsidR="00521E76" w:rsidRDefault="00521E76" w:rsidP="005E3A06">
      <w:pPr>
        <w:widowControl w:val="0"/>
        <w:autoSpaceDE w:val="0"/>
        <w:adjustRightInd w:val="0"/>
        <w:spacing w:line="276" w:lineRule="auto"/>
        <w:jc w:val="both"/>
        <w:rPr>
          <w:rFonts w:ascii="Cambria" w:hAnsi="Cambria" w:cs="Arial"/>
          <w:b/>
          <w:bCs/>
          <w:sz w:val="22"/>
          <w:szCs w:val="22"/>
        </w:rPr>
      </w:pPr>
    </w:p>
    <w:p w14:paraId="25050394" w14:textId="4C671B15" w:rsidR="0044219B" w:rsidRDefault="0044219B" w:rsidP="005E3A06">
      <w:pPr>
        <w:widowControl w:val="0"/>
        <w:autoSpaceDE w:val="0"/>
        <w:adjustRightInd w:val="0"/>
        <w:spacing w:line="276" w:lineRule="auto"/>
        <w:jc w:val="both"/>
        <w:rPr>
          <w:rFonts w:ascii="Cambria" w:hAnsi="Cambria" w:cs="Arial"/>
          <w:b/>
          <w:bCs/>
          <w:sz w:val="22"/>
          <w:szCs w:val="22"/>
        </w:rPr>
      </w:pPr>
    </w:p>
    <w:p w14:paraId="2A86D80F" w14:textId="77777777" w:rsidR="0044219B" w:rsidRDefault="0044219B" w:rsidP="005E3A06">
      <w:pPr>
        <w:widowControl w:val="0"/>
        <w:autoSpaceDE w:val="0"/>
        <w:adjustRightInd w:val="0"/>
        <w:spacing w:line="276" w:lineRule="auto"/>
        <w:jc w:val="both"/>
        <w:rPr>
          <w:rFonts w:ascii="Cambria" w:hAnsi="Cambria" w:cs="Arial"/>
          <w:b/>
          <w:bCs/>
          <w:sz w:val="22"/>
          <w:szCs w:val="22"/>
        </w:rPr>
      </w:pPr>
    </w:p>
    <w:p w14:paraId="0086744E" w14:textId="412885F0" w:rsidR="00521E76" w:rsidRDefault="00521E76" w:rsidP="005E3A06">
      <w:pPr>
        <w:widowControl w:val="0"/>
        <w:autoSpaceDE w:val="0"/>
        <w:adjustRightInd w:val="0"/>
        <w:spacing w:line="276" w:lineRule="auto"/>
        <w:jc w:val="both"/>
        <w:rPr>
          <w:rFonts w:ascii="Cambria" w:hAnsi="Cambria" w:cs="Arial"/>
          <w:b/>
          <w:bCs/>
          <w:sz w:val="22"/>
          <w:szCs w:val="22"/>
        </w:rPr>
      </w:pPr>
    </w:p>
    <w:p w14:paraId="4AA72B78" w14:textId="0A3B7363" w:rsidR="00521E76" w:rsidRDefault="00521E76" w:rsidP="005E3A06">
      <w:pPr>
        <w:widowControl w:val="0"/>
        <w:autoSpaceDE w:val="0"/>
        <w:adjustRightInd w:val="0"/>
        <w:spacing w:line="276" w:lineRule="auto"/>
        <w:jc w:val="both"/>
        <w:rPr>
          <w:rFonts w:ascii="Cambria" w:hAnsi="Cambria" w:cs="Arial"/>
          <w:b/>
          <w:bCs/>
          <w:sz w:val="22"/>
          <w:szCs w:val="22"/>
        </w:rPr>
      </w:pPr>
    </w:p>
    <w:p w14:paraId="5CC29B26" w14:textId="30C6F4CC" w:rsidR="00521E76" w:rsidRDefault="00521E76" w:rsidP="005E3A06">
      <w:pPr>
        <w:widowControl w:val="0"/>
        <w:autoSpaceDE w:val="0"/>
        <w:adjustRightInd w:val="0"/>
        <w:spacing w:line="276" w:lineRule="auto"/>
        <w:jc w:val="both"/>
        <w:rPr>
          <w:rFonts w:ascii="Cambria" w:hAnsi="Cambria" w:cs="Arial"/>
          <w:b/>
          <w:bCs/>
          <w:sz w:val="22"/>
          <w:szCs w:val="22"/>
        </w:rPr>
      </w:pPr>
    </w:p>
    <w:p w14:paraId="5BA9F07A" w14:textId="217B6545" w:rsidR="00521E76" w:rsidRDefault="00521E76" w:rsidP="005E3A06">
      <w:pPr>
        <w:widowControl w:val="0"/>
        <w:autoSpaceDE w:val="0"/>
        <w:adjustRightInd w:val="0"/>
        <w:spacing w:line="276" w:lineRule="auto"/>
        <w:jc w:val="both"/>
        <w:rPr>
          <w:rFonts w:ascii="Cambria" w:hAnsi="Cambria" w:cs="Arial"/>
          <w:b/>
          <w:bCs/>
          <w:sz w:val="22"/>
          <w:szCs w:val="22"/>
        </w:rPr>
      </w:pPr>
    </w:p>
    <w:p w14:paraId="15E8BF97" w14:textId="1D0ACE30" w:rsidR="00521E76" w:rsidRDefault="00521E76" w:rsidP="005E3A06">
      <w:pPr>
        <w:widowControl w:val="0"/>
        <w:autoSpaceDE w:val="0"/>
        <w:adjustRightInd w:val="0"/>
        <w:spacing w:line="276" w:lineRule="auto"/>
        <w:jc w:val="both"/>
        <w:rPr>
          <w:rFonts w:ascii="Cambria" w:hAnsi="Cambria" w:cs="Arial"/>
          <w:b/>
          <w:bCs/>
          <w:sz w:val="22"/>
          <w:szCs w:val="22"/>
        </w:rPr>
      </w:pPr>
    </w:p>
    <w:p w14:paraId="4294C21B" w14:textId="5FE76843" w:rsidR="00521E76" w:rsidRDefault="00521E76" w:rsidP="005E3A06">
      <w:pPr>
        <w:widowControl w:val="0"/>
        <w:autoSpaceDE w:val="0"/>
        <w:adjustRightInd w:val="0"/>
        <w:spacing w:line="276" w:lineRule="auto"/>
        <w:jc w:val="both"/>
        <w:rPr>
          <w:rFonts w:ascii="Cambria" w:hAnsi="Cambria" w:cs="Arial"/>
          <w:b/>
          <w:bCs/>
          <w:sz w:val="22"/>
          <w:szCs w:val="22"/>
        </w:rPr>
      </w:pPr>
    </w:p>
    <w:p w14:paraId="4B97C61B" w14:textId="1897C5A4" w:rsidR="00521E76" w:rsidRDefault="00521E76" w:rsidP="005E3A06">
      <w:pPr>
        <w:widowControl w:val="0"/>
        <w:autoSpaceDE w:val="0"/>
        <w:adjustRightInd w:val="0"/>
        <w:spacing w:line="276" w:lineRule="auto"/>
        <w:jc w:val="both"/>
        <w:rPr>
          <w:rFonts w:ascii="Cambria" w:hAnsi="Cambria" w:cs="Arial"/>
          <w:b/>
          <w:bCs/>
          <w:sz w:val="22"/>
          <w:szCs w:val="22"/>
        </w:rPr>
      </w:pPr>
    </w:p>
    <w:p w14:paraId="1185D12A" w14:textId="55B5EEA8" w:rsidR="00521E76" w:rsidRDefault="00521E76" w:rsidP="005E3A06">
      <w:pPr>
        <w:widowControl w:val="0"/>
        <w:autoSpaceDE w:val="0"/>
        <w:adjustRightInd w:val="0"/>
        <w:spacing w:line="276" w:lineRule="auto"/>
        <w:jc w:val="both"/>
        <w:rPr>
          <w:rFonts w:ascii="Cambria" w:hAnsi="Cambria" w:cs="Arial"/>
          <w:b/>
          <w:bCs/>
          <w:sz w:val="22"/>
          <w:szCs w:val="22"/>
        </w:rPr>
      </w:pPr>
    </w:p>
    <w:p w14:paraId="3F79EE2E" w14:textId="77777777" w:rsidR="00521E76" w:rsidRDefault="00521E76" w:rsidP="005E3A06">
      <w:pPr>
        <w:widowControl w:val="0"/>
        <w:autoSpaceDE w:val="0"/>
        <w:adjustRightInd w:val="0"/>
        <w:spacing w:line="276" w:lineRule="auto"/>
        <w:jc w:val="both"/>
        <w:rPr>
          <w:rFonts w:ascii="Cambria" w:hAnsi="Cambria" w:cs="Arial"/>
          <w:b/>
          <w:bCs/>
          <w:sz w:val="22"/>
          <w:szCs w:val="22"/>
        </w:rPr>
      </w:pPr>
    </w:p>
    <w:p w14:paraId="0902D622"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4CDD8388" w14:textId="77777777" w:rsidR="005E3A06" w:rsidRDefault="005E3A06" w:rsidP="005E3A06">
      <w:pPr>
        <w:shd w:val="clear" w:color="auto" w:fill="FFFFFF"/>
        <w:rPr>
          <w:rFonts w:ascii="Cambria" w:hAnsi="Cambria"/>
          <w:color w:val="333333"/>
          <w:sz w:val="14"/>
          <w:szCs w:val="14"/>
        </w:rPr>
      </w:pPr>
      <w:bookmarkStart w:id="6" w:name="_Hlk87348418"/>
      <w:r>
        <w:rPr>
          <w:rFonts w:ascii="Cambria" w:hAnsi="Cambria"/>
          <w:color w:val="333333"/>
          <w:sz w:val="14"/>
          <w:szCs w:val="14"/>
        </w:rPr>
        <w:t>Zgodnie z art. 13 ust. 1 Ogólnego Rozporządzenia o Ochronie Danych (RODO) informujemy, że:</w:t>
      </w:r>
    </w:p>
    <w:p w14:paraId="690BE68C"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08988984"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w:t>
      </w:r>
      <w:proofErr w:type="gramStart"/>
      <w:r>
        <w:rPr>
          <w:rFonts w:ascii="Cambria" w:hAnsi="Cambria"/>
          <w:color w:val="333333"/>
          <w:sz w:val="14"/>
          <w:szCs w:val="14"/>
        </w:rPr>
        <w:t>: </w:t>
      </w:r>
      <w:hyperlink r:id="rId9" w:history="1">
        <w:proofErr w:type="gramEnd"/>
        <w:r>
          <w:rPr>
            <w:rStyle w:val="Hipercze"/>
            <w:rFonts w:ascii="Cambria" w:hAnsi="Cambria"/>
            <w:color w:val="0069A6"/>
            <w:sz w:val="14"/>
            <w:szCs w:val="14"/>
          </w:rPr>
          <w:t>zdpo-ka@wp.pl</w:t>
        </w:r>
      </w:hyperlink>
      <w:r>
        <w:rPr>
          <w:rFonts w:ascii="Cambria" w:hAnsi="Cambria"/>
          <w:color w:val="333333"/>
          <w:sz w:val="14"/>
          <w:szCs w:val="14"/>
        </w:rPr>
        <w:t>;</w:t>
      </w:r>
    </w:p>
    <w:p w14:paraId="5EE03BB5"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5B5F75C7"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8364A20"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55C6B0F9"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2802A55" w14:textId="77777777" w:rsidR="005E3A06" w:rsidRDefault="005E3A06" w:rsidP="005E3A06">
      <w:pPr>
        <w:pStyle w:val="Akapitzlist"/>
        <w:shd w:val="clear" w:color="auto" w:fill="FFFFFF"/>
        <w:ind w:left="709"/>
        <w:jc w:val="both"/>
        <w:rPr>
          <w:rFonts w:ascii="Cambria" w:hAnsi="Cambria"/>
          <w:color w:val="333333"/>
          <w:sz w:val="14"/>
          <w:szCs w:val="14"/>
        </w:rPr>
      </w:pPr>
    </w:p>
    <w:p w14:paraId="49E4CB9B" w14:textId="77777777" w:rsidR="005E3A06" w:rsidRDefault="005E3A06" w:rsidP="005E3A06">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6963D325" w14:textId="77777777" w:rsidR="005E3A06" w:rsidRDefault="005E3A06" w:rsidP="00E632F8">
      <w:pPr>
        <w:pStyle w:val="Akapitzlist"/>
        <w:numPr>
          <w:ilvl w:val="0"/>
          <w:numId w:val="14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35A82A7A" w14:textId="77777777" w:rsidR="005E3A06" w:rsidRDefault="005E3A06" w:rsidP="00E632F8">
      <w:pPr>
        <w:pStyle w:val="Akapitzlist"/>
        <w:numPr>
          <w:ilvl w:val="0"/>
          <w:numId w:val="14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0F7263B7" w14:textId="77777777" w:rsidR="005E3A06" w:rsidRDefault="005E3A06" w:rsidP="00E632F8">
      <w:pPr>
        <w:pStyle w:val="Akapitzlist"/>
        <w:numPr>
          <w:ilvl w:val="0"/>
          <w:numId w:val="14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077CBDEE" w:rsidR="006F6628" w:rsidRPr="00521E76" w:rsidRDefault="005E3A06" w:rsidP="00E632F8">
      <w:pPr>
        <w:pStyle w:val="Akapitzlist"/>
        <w:numPr>
          <w:ilvl w:val="0"/>
          <w:numId w:val="14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6"/>
      <w:r w:rsidRPr="003A3AF2">
        <w:rPr>
          <w:rFonts w:ascii="Cambria" w:eastAsia="Calibri" w:hAnsi="Cambria"/>
          <w:i/>
          <w:sz w:val="18"/>
          <w:szCs w:val="18"/>
          <w:lang w:eastAsia="en-US"/>
        </w:rPr>
        <w:t xml:space="preserve">  </w:t>
      </w:r>
      <w:r w:rsidR="00815748" w:rsidRPr="00521E76">
        <w:rPr>
          <w:rFonts w:ascii="Cambria" w:eastAsia="Calibri" w:hAnsi="Cambria"/>
          <w:i/>
          <w:sz w:val="18"/>
          <w:szCs w:val="18"/>
          <w:lang w:eastAsia="en-US"/>
        </w:rPr>
        <w:t xml:space="preserve">  </w:t>
      </w:r>
    </w:p>
    <w:sectPr w:rsidR="006F6628" w:rsidRPr="00521E76" w:rsidSect="006C071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ED74" w14:textId="77777777" w:rsidR="00086AAB" w:rsidRDefault="00086AAB" w:rsidP="00086AAB">
      <w:r>
        <w:separator/>
      </w:r>
    </w:p>
  </w:endnote>
  <w:endnote w:type="continuationSeparator" w:id="0">
    <w:p w14:paraId="12D1AAB8" w14:textId="77777777" w:rsidR="00086AAB" w:rsidRDefault="00086AAB"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TTE188D4F0t00">
    <w:altName w:val="Arial Unicode MS"/>
    <w:charset w:val="00"/>
    <w:family w:val="auto"/>
    <w:pitch w:val="default"/>
  </w:font>
  <w:font w:name="MS Reference Sans Serif">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1012A" w14:textId="77777777" w:rsidR="00086AAB" w:rsidRDefault="00086AAB" w:rsidP="00086AAB">
      <w:r>
        <w:separator/>
      </w:r>
    </w:p>
  </w:footnote>
  <w:footnote w:type="continuationSeparator" w:id="0">
    <w:p w14:paraId="0309D83C" w14:textId="77777777" w:rsidR="00086AAB" w:rsidRDefault="00086AAB" w:rsidP="00086AAB">
      <w:r>
        <w:continuationSeparator/>
      </w:r>
    </w:p>
  </w:footnote>
  <w:footnote w:id="1">
    <w:p w14:paraId="5C87FAB8" w14:textId="194A018D" w:rsidR="005E3A06" w:rsidRPr="00F14A07" w:rsidRDefault="005E3A06" w:rsidP="005E3A06">
      <w:pPr>
        <w:pStyle w:val="Tekstprzypisudolnego"/>
        <w:jc w:val="both"/>
        <w:rPr>
          <w:rFonts w:ascii="Cambria" w:hAnsi="Cambria"/>
          <w:sz w:val="16"/>
          <w:szCs w:val="16"/>
        </w:rPr>
      </w:pPr>
      <w:r w:rsidRPr="00F14A07">
        <w:rPr>
          <w:rStyle w:val="Odwoanieprzypisudolnego"/>
          <w:rFonts w:ascii="Cambria" w:hAnsi="Cambria"/>
          <w:sz w:val="16"/>
          <w:szCs w:val="16"/>
        </w:rPr>
        <w:footnoteRef/>
      </w:r>
      <w:r w:rsidRPr="00F14A07">
        <w:rPr>
          <w:rFonts w:ascii="Cambria" w:hAnsi="Cambria"/>
          <w:sz w:val="16"/>
          <w:szCs w:val="16"/>
        </w:rPr>
        <w:t xml:space="preserve"> Zapis zostanie dostosowany do treści oferty Wykonawcy. </w:t>
      </w:r>
      <w:r w:rsidRPr="00303F3C">
        <w:rPr>
          <w:rFonts w:ascii="Cambria" w:hAnsi="Cambria"/>
          <w:sz w:val="16"/>
          <w:szCs w:val="16"/>
        </w:rPr>
        <w:t xml:space="preserve">Wkład własny stanowi różnicę pomiędzy wartością oferty Wykonawcy, a kwotą dofinansowania w wysokości maksymalnie </w:t>
      </w:r>
      <w:r w:rsidR="003A11B2" w:rsidRPr="00303F3C">
        <w:rPr>
          <w:rFonts w:ascii="Cambria" w:hAnsi="Cambria"/>
          <w:sz w:val="16"/>
          <w:szCs w:val="16"/>
        </w:rPr>
        <w:t>8 000 000,00</w:t>
      </w:r>
      <w:r w:rsidRPr="00303F3C">
        <w:rPr>
          <w:rFonts w:ascii="Cambria" w:hAnsi="Cambria"/>
          <w:sz w:val="16"/>
          <w:szCs w:val="16"/>
        </w:rPr>
        <w:t xml:space="preserve"> zł brutto</w:t>
      </w:r>
      <w:r w:rsidR="00BA703F" w:rsidRPr="00F14A07">
        <w:rPr>
          <w:rFonts w:ascii="Cambria" w:hAnsi="Cambria"/>
          <w:sz w:val="16"/>
          <w:szCs w:val="16"/>
        </w:rPr>
        <w:t>, nie mniej niż 4,76</w:t>
      </w:r>
      <w:r w:rsidRPr="00F14A07">
        <w:rPr>
          <w:rFonts w:ascii="Cambria" w:hAnsi="Cambria"/>
          <w:sz w:val="16"/>
          <w:szCs w:val="16"/>
        </w:rPr>
        <w:t>% wartości oferty.</w:t>
      </w:r>
    </w:p>
  </w:footnote>
  <w:footnote w:id="2">
    <w:p w14:paraId="67AA572F" w14:textId="0C81081B" w:rsidR="005E3A06" w:rsidRDefault="005E3A06" w:rsidP="005E3A06">
      <w:pPr>
        <w:pStyle w:val="Tekstprzypisudolnego"/>
        <w:jc w:val="both"/>
        <w:rPr>
          <w:rFonts w:ascii="Cambria" w:hAnsi="Cambria"/>
        </w:rPr>
      </w:pPr>
      <w:r w:rsidRPr="00F14A07">
        <w:rPr>
          <w:rStyle w:val="Odwoanieprzypisudolnego"/>
          <w:rFonts w:ascii="Cambria" w:hAnsi="Cambria"/>
          <w:sz w:val="16"/>
          <w:szCs w:val="16"/>
        </w:rPr>
        <w:footnoteRef/>
      </w:r>
      <w:r w:rsidRPr="00F14A07">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w:t>
      </w:r>
      <w:r w:rsidR="00CA5105" w:rsidRPr="00F14A07">
        <w:rPr>
          <w:rFonts w:ascii="Cambria" w:hAnsi="Cambria"/>
          <w:sz w:val="16"/>
          <w:szCs w:val="16"/>
        </w:rPr>
        <w:t>8 000</w:t>
      </w:r>
      <w:r w:rsidR="008C72D0" w:rsidRPr="00F14A07">
        <w:rPr>
          <w:rFonts w:ascii="Cambria" w:hAnsi="Cambria"/>
          <w:sz w:val="16"/>
          <w:szCs w:val="16"/>
        </w:rPr>
        <w:t xml:space="preserve"> 000,00 </w:t>
      </w:r>
      <w:r w:rsidRPr="00F14A07">
        <w:rPr>
          <w:rFonts w:ascii="Cambria" w:hAnsi="Cambria"/>
          <w:sz w:val="16"/>
          <w:szCs w:val="16"/>
        </w:rPr>
        <w:t>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 w:id="3">
    <w:p w14:paraId="0CDF86F6" w14:textId="2F04466C" w:rsidR="005E3A06" w:rsidRPr="009B0F22" w:rsidRDefault="005E3A06" w:rsidP="005E3A06">
      <w:pPr>
        <w:pStyle w:val="Tekstprzypisudolnego"/>
        <w:jc w:val="both"/>
        <w:rPr>
          <w:rFonts w:ascii="Cambria" w:hAnsi="Cambria"/>
          <w:sz w:val="16"/>
          <w:szCs w:val="16"/>
        </w:rPr>
      </w:pPr>
      <w:r>
        <w:rPr>
          <w:rStyle w:val="Odwoanieprzypisudolnego"/>
          <w:sz w:val="16"/>
          <w:szCs w:val="16"/>
        </w:rPr>
        <w:footnoteRef/>
      </w:r>
      <w:r>
        <w:rPr>
          <w:sz w:val="16"/>
          <w:szCs w:val="16"/>
        </w:rPr>
        <w:t xml:space="preserve"> </w:t>
      </w:r>
      <w:r>
        <w:rPr>
          <w:rFonts w:ascii="Cambria" w:hAnsi="Cambria"/>
          <w:sz w:val="16"/>
          <w:szCs w:val="16"/>
        </w:rPr>
        <w:t>Wkład własny Zamawiającego, zgodnie z wnioskiem o dofinansowanie w ramach</w:t>
      </w:r>
      <w:r w:rsidRPr="009B0F22">
        <w:rPr>
          <w:rFonts w:ascii="Cambria" w:hAnsi="Cambria"/>
          <w:sz w:val="16"/>
          <w:szCs w:val="16"/>
        </w:rPr>
        <w:t xml:space="preserve"> </w:t>
      </w:r>
      <w:r>
        <w:rPr>
          <w:rFonts w:ascii="Cambria" w:hAnsi="Cambria"/>
          <w:sz w:val="16"/>
          <w:szCs w:val="16"/>
        </w:rPr>
        <w:t xml:space="preserve">Programu Rządowy Fundusz Polski Ład: Program </w:t>
      </w:r>
      <w:r w:rsidRPr="009B0F22">
        <w:rPr>
          <w:rFonts w:ascii="Cambria" w:hAnsi="Cambria"/>
          <w:sz w:val="16"/>
          <w:szCs w:val="16"/>
        </w:rPr>
        <w:t xml:space="preserve">Inwestycji Strategicznych. Wkład własny stanowi różnicę pomiędzy wartością oferty Wykonawcy, a kwotą dofinansowania w wysokości maksymalnie </w:t>
      </w:r>
      <w:r w:rsidR="00F80F62">
        <w:rPr>
          <w:rFonts w:ascii="Cambria" w:hAnsi="Cambria"/>
          <w:sz w:val="16"/>
          <w:szCs w:val="16"/>
        </w:rPr>
        <w:t>8 000</w:t>
      </w:r>
      <w:r w:rsidR="008C72D0">
        <w:rPr>
          <w:rFonts w:ascii="Cambria" w:hAnsi="Cambria"/>
          <w:sz w:val="16"/>
          <w:szCs w:val="16"/>
        </w:rPr>
        <w:t> 000,00</w:t>
      </w:r>
      <w:r w:rsidRPr="009B0F22">
        <w:rPr>
          <w:rFonts w:ascii="Cambria" w:hAnsi="Cambria"/>
          <w:sz w:val="16"/>
          <w:szCs w:val="16"/>
        </w:rPr>
        <w:t xml:space="preserve"> zł brutto, nie mniej </w:t>
      </w:r>
      <w:r w:rsidRPr="002B28B8">
        <w:rPr>
          <w:rFonts w:ascii="Cambria" w:hAnsi="Cambria"/>
          <w:sz w:val="16"/>
          <w:szCs w:val="16"/>
        </w:rPr>
        <w:t xml:space="preserve">niż </w:t>
      </w:r>
      <w:r w:rsidR="00BA703F" w:rsidRPr="002B28B8">
        <w:rPr>
          <w:rFonts w:ascii="Cambria" w:hAnsi="Cambria"/>
          <w:sz w:val="16"/>
          <w:szCs w:val="16"/>
        </w:rPr>
        <w:t>4,76</w:t>
      </w:r>
      <w:r w:rsidRPr="002B28B8">
        <w:rPr>
          <w:rFonts w:ascii="Cambria" w:hAnsi="Cambria"/>
          <w:sz w:val="16"/>
          <w:szCs w:val="16"/>
        </w:rPr>
        <w:t xml:space="preserve">% wartości oferty. </w:t>
      </w:r>
    </w:p>
  </w:footnote>
  <w:footnote w:id="4">
    <w:p w14:paraId="76493985" w14:textId="17F50E5E" w:rsidR="005E3A06" w:rsidRPr="009B0F22"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w:t>
      </w:r>
      <w:r w:rsidR="00F80F62">
        <w:rPr>
          <w:rFonts w:ascii="Cambria" w:hAnsi="Cambria"/>
          <w:sz w:val="16"/>
          <w:szCs w:val="16"/>
        </w:rPr>
        <w:t>8 000</w:t>
      </w:r>
      <w:r w:rsidR="008C72D0">
        <w:rPr>
          <w:rFonts w:ascii="Cambria" w:hAnsi="Cambria"/>
          <w:sz w:val="16"/>
          <w:szCs w:val="16"/>
        </w:rPr>
        <w:t> 000,00</w:t>
      </w:r>
      <w:r w:rsidR="008C72D0" w:rsidRPr="009B0F22">
        <w:rPr>
          <w:rFonts w:ascii="Cambria" w:hAnsi="Cambria"/>
          <w:sz w:val="16"/>
          <w:szCs w:val="16"/>
        </w:rPr>
        <w:t xml:space="preserve"> </w:t>
      </w:r>
      <w:r w:rsidRPr="009B0F22">
        <w:rPr>
          <w:rFonts w:ascii="Cambria" w:hAnsi="Cambria"/>
          <w:sz w:val="16"/>
          <w:szCs w:val="16"/>
        </w:rPr>
        <w:t>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 w:id="5">
    <w:p w14:paraId="72309F52" w14:textId="77777777" w:rsidR="005E3A06" w:rsidRPr="009B0F22"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Zapis opcjonaln</w:t>
      </w:r>
      <w:r>
        <w:rPr>
          <w:rFonts w:ascii="Cambria" w:hAnsi="Cambria"/>
          <w:sz w:val="16"/>
          <w:szCs w:val="16"/>
        </w:rPr>
        <w:t xml:space="preserve">y, mający zastosowanie w przypadku, gdy kwota wynagrodzenia określonego w </w:t>
      </w:r>
      <w:r w:rsidRPr="00BF3255">
        <w:rPr>
          <w:rFonts w:ascii="Cambria" w:hAnsi="Cambria"/>
          <w:sz w:val="16"/>
          <w:szCs w:val="16"/>
        </w:rPr>
        <w:t>§ 7. ust. 1</w:t>
      </w:r>
      <w:r>
        <w:rPr>
          <w:rFonts w:ascii="Cambria" w:hAnsi="Cambria"/>
          <w:sz w:val="16"/>
          <w:szCs w:val="16"/>
        </w:rPr>
        <w:t xml:space="preserve"> umowy przekroczy sumę kwoty dofinansowania </w:t>
      </w:r>
      <w:proofErr w:type="gramStart"/>
      <w:r>
        <w:rPr>
          <w:rFonts w:ascii="Cambria" w:hAnsi="Cambria"/>
          <w:sz w:val="16"/>
          <w:szCs w:val="16"/>
        </w:rPr>
        <w:t>inwestycji o której</w:t>
      </w:r>
      <w:proofErr w:type="gramEnd"/>
      <w:r>
        <w:rPr>
          <w:rFonts w:ascii="Cambria" w:hAnsi="Cambria"/>
          <w:sz w:val="16"/>
          <w:szCs w:val="16"/>
        </w:rPr>
        <w:t xml:space="preserve"> mowa w </w:t>
      </w:r>
      <w:r w:rsidRPr="00BF3255">
        <w:rPr>
          <w:rFonts w:ascii="Cambria" w:hAnsi="Cambria"/>
          <w:sz w:val="16"/>
          <w:szCs w:val="16"/>
        </w:rPr>
        <w:t xml:space="preserve">§ 7. </w:t>
      </w:r>
      <w:proofErr w:type="gramStart"/>
      <w:r w:rsidRPr="00BF3255">
        <w:rPr>
          <w:rFonts w:ascii="Cambria" w:hAnsi="Cambria"/>
          <w:sz w:val="16"/>
          <w:szCs w:val="16"/>
        </w:rPr>
        <w:t>ust</w:t>
      </w:r>
      <w:proofErr w:type="gramEnd"/>
      <w:r w:rsidRPr="00BF3255">
        <w:rPr>
          <w:rFonts w:ascii="Cambria" w:hAnsi="Cambria"/>
          <w:sz w:val="16"/>
          <w:szCs w:val="16"/>
        </w:rPr>
        <w:t>. 1</w:t>
      </w:r>
      <w:r w:rsidRPr="009B0F22">
        <w:rPr>
          <w:rFonts w:ascii="Cambria" w:hAnsi="Cambria"/>
          <w:sz w:val="16"/>
          <w:szCs w:val="16"/>
        </w:rPr>
        <w:t xml:space="preserve">. </w:t>
      </w:r>
      <w:r>
        <w:rPr>
          <w:rFonts w:ascii="Cambria" w:hAnsi="Cambria"/>
          <w:sz w:val="16"/>
          <w:szCs w:val="16"/>
        </w:rPr>
        <w:t>lit. b) oraz pierwszej transzy.</w:t>
      </w:r>
    </w:p>
  </w:footnote>
  <w:footnote w:id="6">
    <w:p w14:paraId="6094D75E" w14:textId="22FDC555" w:rsidR="005E3A06"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w:t>
      </w:r>
      <w:r w:rsidR="00F80F62">
        <w:rPr>
          <w:rFonts w:ascii="Cambria" w:hAnsi="Cambria"/>
          <w:sz w:val="16"/>
          <w:szCs w:val="16"/>
        </w:rPr>
        <w:t>8 000</w:t>
      </w:r>
      <w:r w:rsidR="008C72D0">
        <w:rPr>
          <w:rFonts w:ascii="Cambria" w:hAnsi="Cambria"/>
          <w:sz w:val="16"/>
          <w:szCs w:val="16"/>
        </w:rPr>
        <w:t> 000,00</w:t>
      </w:r>
      <w:r w:rsidR="008C72D0" w:rsidRPr="009B0F22">
        <w:rPr>
          <w:rFonts w:ascii="Cambria" w:hAnsi="Cambria"/>
          <w:sz w:val="16"/>
          <w:szCs w:val="16"/>
        </w:rPr>
        <w:t xml:space="preserve"> </w:t>
      </w:r>
      <w:r w:rsidRPr="009B0F22">
        <w:rPr>
          <w:rFonts w:ascii="Cambria" w:hAnsi="Cambria"/>
          <w:sz w:val="16"/>
          <w:szCs w:val="16"/>
        </w:rPr>
        <w:t>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w:t>
      </w:r>
      <w:r>
        <w:rPr>
          <w:rFonts w:ascii="Cambria" w:hAnsi="Cambria"/>
          <w:sz w:val="16"/>
          <w:szCs w:val="16"/>
        </w:rPr>
        <w:t xml:space="preserve"> określonymi w § 8. Załącznika do uchwały nr 84/2021 Rady Ministrów z dnia 1 lipca 2021r.</w:t>
      </w:r>
    </w:p>
  </w:footnote>
  <w:footnote w:id="7">
    <w:p w14:paraId="4917139B" w14:textId="77777777" w:rsidR="005E3A06" w:rsidRPr="00007450" w:rsidRDefault="005E3A06" w:rsidP="005E3A06">
      <w:pPr>
        <w:pStyle w:val="Tekstprzypisudolnego"/>
        <w:rPr>
          <w:rFonts w:ascii="Cambria" w:hAnsi="Cambria"/>
          <w:sz w:val="14"/>
          <w:szCs w:val="14"/>
        </w:rPr>
      </w:pPr>
      <w:r w:rsidRPr="00007450">
        <w:rPr>
          <w:rStyle w:val="Odwoanieprzypisudolnego"/>
          <w:rFonts w:ascii="Cambria" w:hAnsi="Cambria"/>
          <w:sz w:val="14"/>
          <w:szCs w:val="14"/>
        </w:rPr>
        <w:footnoteRef/>
      </w:r>
      <w:r w:rsidRPr="00007450">
        <w:rPr>
          <w:rFonts w:ascii="Cambria" w:hAnsi="Cambria"/>
          <w:sz w:val="14"/>
          <w:szCs w:val="14"/>
        </w:rPr>
        <w:t xml:space="preserve"> Zapis opcjonalny.</w:t>
      </w:r>
    </w:p>
  </w:footnote>
  <w:footnote w:id="8">
    <w:p w14:paraId="1382D743" w14:textId="5DD9AF89" w:rsidR="00007450" w:rsidRDefault="00007450">
      <w:pPr>
        <w:pStyle w:val="Tekstprzypisudolnego"/>
      </w:pPr>
      <w:r w:rsidRPr="00007450">
        <w:rPr>
          <w:rStyle w:val="Odwoanieprzypisudolnego"/>
          <w:sz w:val="14"/>
          <w:szCs w:val="14"/>
        </w:rPr>
        <w:footnoteRef/>
      </w:r>
      <w:r w:rsidRPr="00007450">
        <w:rPr>
          <w:sz w:val="14"/>
          <w:szCs w:val="14"/>
        </w:rPr>
        <w:t xml:space="preserve"> </w:t>
      </w:r>
      <w:r w:rsidRPr="00007450">
        <w:rPr>
          <w:rFonts w:ascii="Cambria" w:hAnsi="Cambria"/>
          <w:sz w:val="14"/>
          <w:szCs w:val="14"/>
        </w:rPr>
        <w:t>Zapis opcjonalny.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CD203" w14:textId="6267DDD9" w:rsidR="00FA5DD5" w:rsidRDefault="00585B1A" w:rsidP="00FA5DD5">
    <w:pPr>
      <w:pStyle w:val="Nagwek"/>
    </w:pPr>
    <w:r>
      <w:rPr>
        <w:noProof/>
      </w:rPr>
      <w:drawing>
        <wp:anchor distT="0" distB="0" distL="114300" distR="114300" simplePos="0" relativeHeight="251656192" behindDoc="0" locked="0" layoutInCell="1" allowOverlap="1" wp14:anchorId="79664C00" wp14:editId="1105BB9D">
          <wp:simplePos x="0" y="0"/>
          <wp:positionH relativeFrom="column">
            <wp:posOffset>0</wp:posOffset>
          </wp:positionH>
          <wp:positionV relativeFrom="paragraph">
            <wp:posOffset>-225425</wp:posOffset>
          </wp:positionV>
          <wp:extent cx="1609725" cy="53553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3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DD5">
      <w:rPr>
        <w:noProof/>
      </w:rPr>
      <w:drawing>
        <wp:anchor distT="0" distB="0" distL="114300" distR="114300" simplePos="0" relativeHeight="251657216" behindDoc="0" locked="0" layoutInCell="1" allowOverlap="1" wp14:anchorId="4E91829F" wp14:editId="3F4CFD2E">
          <wp:simplePos x="0" y="0"/>
          <wp:positionH relativeFrom="column">
            <wp:posOffset>4678045</wp:posOffset>
          </wp:positionH>
          <wp:positionV relativeFrom="paragraph">
            <wp:posOffset>-258609</wp:posOffset>
          </wp:positionV>
          <wp:extent cx="1084965" cy="569002"/>
          <wp:effectExtent l="0" t="0" r="127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4965" cy="5690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DD5">
      <w:rPr>
        <w:noProof/>
      </w:rPr>
      <w:drawing>
        <wp:anchor distT="0" distB="0" distL="114300" distR="114300" simplePos="0" relativeHeight="251659264" behindDoc="0" locked="0" layoutInCell="1" allowOverlap="1" wp14:anchorId="0799AB60" wp14:editId="506B65F0">
          <wp:simplePos x="0" y="0"/>
          <wp:positionH relativeFrom="column">
            <wp:posOffset>3128645</wp:posOffset>
          </wp:positionH>
          <wp:positionV relativeFrom="paragraph">
            <wp:posOffset>-189392</wp:posOffset>
          </wp:positionV>
          <wp:extent cx="1428750" cy="49934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4993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DAD7C" w14:textId="45B6C2CC" w:rsidR="00585B1A" w:rsidRDefault="00585B1A" w:rsidP="00585B1A">
    <w:pPr>
      <w:pBdr>
        <w:bottom w:val="single" w:sz="12" w:space="1" w:color="auto"/>
      </w:pBdr>
      <w:rPr>
        <w:bCs/>
        <w:sz w:val="14"/>
        <w:szCs w:val="14"/>
      </w:rPr>
    </w:pPr>
  </w:p>
  <w:p w14:paraId="0F5BD458" w14:textId="463DC452" w:rsidR="00585B1A" w:rsidRDefault="00585B1A" w:rsidP="00585B1A">
    <w:pPr>
      <w:pBdr>
        <w:bottom w:val="single" w:sz="12" w:space="1" w:color="auto"/>
      </w:pBdr>
      <w:spacing w:after="160"/>
      <w:rPr>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5">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0C4D172F"/>
    <w:multiLevelType w:val="hybridMultilevel"/>
    <w:tmpl w:val="56F2F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7224D2"/>
    <w:multiLevelType w:val="hybridMultilevel"/>
    <w:tmpl w:val="2312AD0C"/>
    <w:lvl w:ilvl="0" w:tplc="D158DB2C">
      <w:numFmt w:val="bullet"/>
      <w:lvlText w:val=""/>
      <w:lvlJc w:val="left"/>
      <w:pPr>
        <w:ind w:left="1146" w:hanging="360"/>
      </w:pPr>
      <w:rPr>
        <w:rFonts w:ascii="Symbol" w:eastAsia="Times New Roman" w:hAnsi="Symbo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0C7D4D01"/>
    <w:multiLevelType w:val="hybridMultilevel"/>
    <w:tmpl w:val="69C4E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FBF521B"/>
    <w:multiLevelType w:val="hybridMultilevel"/>
    <w:tmpl w:val="48101824"/>
    <w:lvl w:ilvl="0" w:tplc="6052853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109F6300"/>
    <w:multiLevelType w:val="hybridMultilevel"/>
    <w:tmpl w:val="9D30B692"/>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6">
    <w:nsid w:val="10E379A8"/>
    <w:multiLevelType w:val="hybridMultilevel"/>
    <w:tmpl w:val="DCCAC45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11E7048D"/>
    <w:multiLevelType w:val="hybridMultilevel"/>
    <w:tmpl w:val="781C4494"/>
    <w:lvl w:ilvl="0" w:tplc="4FACD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2E7492E"/>
    <w:multiLevelType w:val="hybridMultilevel"/>
    <w:tmpl w:val="44D0734C"/>
    <w:lvl w:ilvl="0" w:tplc="BDC6F1DC">
      <w:start w:val="1"/>
      <w:numFmt w:val="decimal"/>
      <w:lvlText w:val="%1."/>
      <w:lvlJc w:val="left"/>
      <w:pPr>
        <w:ind w:left="1146" w:hanging="360"/>
      </w:pPr>
      <w:rPr>
        <w:b w:val="0"/>
        <w:bCs/>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1E624EC3"/>
    <w:multiLevelType w:val="hybridMultilevel"/>
    <w:tmpl w:val="BCEC24F0"/>
    <w:lvl w:ilvl="0" w:tplc="04150015">
      <w:start w:val="1"/>
      <w:numFmt w:val="upp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E92A18"/>
    <w:multiLevelType w:val="hybridMultilevel"/>
    <w:tmpl w:val="3C0E4E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nsid w:val="222C2F67"/>
    <w:multiLevelType w:val="hybridMultilevel"/>
    <w:tmpl w:val="B2AA965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7">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26111A8E"/>
    <w:multiLevelType w:val="hybridMultilevel"/>
    <w:tmpl w:val="EDE2B03E"/>
    <w:lvl w:ilvl="0" w:tplc="60AABD6C">
      <w:start w:val="1"/>
      <w:numFmt w:val="decimal"/>
      <w:lvlText w:val="5.%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288B0F80"/>
    <w:multiLevelType w:val="hybridMultilevel"/>
    <w:tmpl w:val="9600203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6">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2DA840DD"/>
    <w:multiLevelType w:val="hybridMultilevel"/>
    <w:tmpl w:val="258A7396"/>
    <w:lvl w:ilvl="0" w:tplc="1C48784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36286A38"/>
    <w:multiLevelType w:val="hybridMultilevel"/>
    <w:tmpl w:val="5D46994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4">
    <w:nsid w:val="38E453AB"/>
    <w:multiLevelType w:val="hybridMultilevel"/>
    <w:tmpl w:val="9350E10E"/>
    <w:lvl w:ilvl="0" w:tplc="34C27DF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9E83A7E"/>
    <w:multiLevelType w:val="hybridMultilevel"/>
    <w:tmpl w:val="EEC47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3CAE308C"/>
    <w:multiLevelType w:val="hybridMultilevel"/>
    <w:tmpl w:val="44306654"/>
    <w:lvl w:ilvl="0" w:tplc="04150019">
      <w:start w:val="1"/>
      <w:numFmt w:val="lowerLetter"/>
      <w:lvlText w:val="%1."/>
      <w:lvlJc w:val="left"/>
      <w:pPr>
        <w:ind w:left="1865" w:hanging="360"/>
      </w:pPr>
      <w:rPr>
        <w:rFont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71">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62E1797"/>
    <w:multiLevelType w:val="hybridMultilevel"/>
    <w:tmpl w:val="7EB20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47FF4BB6"/>
    <w:multiLevelType w:val="hybridMultilevel"/>
    <w:tmpl w:val="958C8E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3">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50924A53"/>
    <w:multiLevelType w:val="hybridMultilevel"/>
    <w:tmpl w:val="1DCC5DD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0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7">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1">
    <w:nsid w:val="5DFC5A4F"/>
    <w:multiLevelType w:val="hybridMultilevel"/>
    <w:tmpl w:val="51CC6224"/>
    <w:lvl w:ilvl="0" w:tplc="EAAE981E">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F521C98"/>
    <w:multiLevelType w:val="hybridMultilevel"/>
    <w:tmpl w:val="47FC25C0"/>
    <w:lvl w:ilvl="0" w:tplc="C06CA8AC">
      <w:start w:val="1"/>
      <w:numFmt w:val="upp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5">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17">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0F55D48"/>
    <w:multiLevelType w:val="hybridMultilevel"/>
    <w:tmpl w:val="73EA31E0"/>
    <w:lvl w:ilvl="0" w:tplc="1C487846">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60F90A00"/>
    <w:multiLevelType w:val="hybridMultilevel"/>
    <w:tmpl w:val="8138BC48"/>
    <w:lvl w:ilvl="0" w:tplc="C5969D80">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61443625"/>
    <w:multiLevelType w:val="hybridMultilevel"/>
    <w:tmpl w:val="4BA8D76A"/>
    <w:lvl w:ilvl="0" w:tplc="7728D3C2">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21">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2">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66673A56"/>
    <w:multiLevelType w:val="hybridMultilevel"/>
    <w:tmpl w:val="68588AC4"/>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B6F46C1"/>
    <w:multiLevelType w:val="hybridMultilevel"/>
    <w:tmpl w:val="5A3C3458"/>
    <w:lvl w:ilvl="0" w:tplc="D158DB2C">
      <w:numFmt w:val="bullet"/>
      <w:lvlText w:val=""/>
      <w:lvlJc w:val="left"/>
      <w:pPr>
        <w:ind w:left="1146" w:hanging="360"/>
      </w:pPr>
      <w:rPr>
        <w:rFonts w:ascii="Symbol" w:eastAsia="Times New Roman" w:hAnsi="Symbo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nsid w:val="6CAE1500"/>
    <w:multiLevelType w:val="hybridMultilevel"/>
    <w:tmpl w:val="AEDE2E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4C736A1"/>
    <w:multiLevelType w:val="hybridMultilevel"/>
    <w:tmpl w:val="EEC47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61547AD"/>
    <w:multiLevelType w:val="hybridMultilevel"/>
    <w:tmpl w:val="0D30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nsid w:val="76BC5BA8"/>
    <w:multiLevelType w:val="hybridMultilevel"/>
    <w:tmpl w:val="D7E4F596"/>
    <w:lvl w:ilvl="0" w:tplc="2990D6A4">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8">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9">
    <w:nsid w:val="789E2843"/>
    <w:multiLevelType w:val="hybridMultilevel"/>
    <w:tmpl w:val="C7A49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3">
    <w:nsid w:val="799E7D72"/>
    <w:multiLevelType w:val="hybridMultilevel"/>
    <w:tmpl w:val="9C3AE0E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nsid w:val="7E32099B"/>
    <w:multiLevelType w:val="hybridMultilevel"/>
    <w:tmpl w:val="145A367C"/>
    <w:lvl w:ilvl="0" w:tplc="1472C5C0">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nsid w:val="7F2D3323"/>
    <w:multiLevelType w:val="hybridMultilevel"/>
    <w:tmpl w:val="8EA8462A"/>
    <w:lvl w:ilvl="0" w:tplc="C8B42C8E">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5"/>
  </w:num>
  <w:num w:numId="2">
    <w:abstractNumId w:val="89"/>
  </w:num>
  <w:num w:numId="3">
    <w:abstractNumId w:val="84"/>
  </w:num>
  <w:num w:numId="4">
    <w:abstractNumId w:val="97"/>
  </w:num>
  <w:num w:numId="5">
    <w:abstractNumId w:val="102"/>
  </w:num>
  <w:num w:numId="6">
    <w:abstractNumId w:val="15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8"/>
  </w:num>
  <w:num w:numId="9">
    <w:abstractNumId w:val="15"/>
  </w:num>
  <w:num w:numId="10">
    <w:abstractNumId w:val="60"/>
  </w:num>
  <w:num w:numId="11">
    <w:abstractNumId w:val="63"/>
  </w:num>
  <w:num w:numId="12">
    <w:abstractNumId w:val="20"/>
  </w:num>
  <w:num w:numId="13">
    <w:abstractNumId w:val="137"/>
  </w:num>
  <w:num w:numId="14">
    <w:abstractNumId w:val="113"/>
  </w:num>
  <w:num w:numId="15">
    <w:abstractNumId w:val="40"/>
  </w:num>
  <w:num w:numId="16">
    <w:abstractNumId w:val="136"/>
  </w:num>
  <w:num w:numId="17">
    <w:abstractNumId w:val="51"/>
  </w:num>
  <w:num w:numId="18">
    <w:abstractNumId w:val="41"/>
  </w:num>
  <w:num w:numId="19">
    <w:abstractNumId w:val="86"/>
  </w:num>
  <w:num w:numId="20">
    <w:abstractNumId w:val="7"/>
  </w:num>
  <w:num w:numId="21">
    <w:abstractNumId w:val="116"/>
  </w:num>
  <w:num w:numId="22">
    <w:abstractNumId w:val="58"/>
  </w:num>
  <w:num w:numId="23">
    <w:abstractNumId w:val="21"/>
  </w:num>
  <w:num w:numId="24">
    <w:abstractNumId w:val="81"/>
  </w:num>
  <w:num w:numId="25">
    <w:abstractNumId w:val="104"/>
  </w:num>
  <w:num w:numId="26">
    <w:abstractNumId w:val="13"/>
  </w:num>
  <w:num w:numId="27">
    <w:abstractNumId w:val="146"/>
  </w:num>
  <w:num w:numId="28">
    <w:abstractNumId w:val="31"/>
  </w:num>
  <w:num w:numId="29">
    <w:abstractNumId w:val="42"/>
  </w:num>
  <w:num w:numId="30">
    <w:abstractNumId w:val="141"/>
  </w:num>
  <w:num w:numId="31">
    <w:abstractNumId w:val="82"/>
  </w:num>
  <w:num w:numId="32">
    <w:abstractNumId w:val="74"/>
  </w:num>
  <w:num w:numId="33">
    <w:abstractNumId w:val="24"/>
  </w:num>
  <w:num w:numId="34">
    <w:abstractNumId w:val="98"/>
  </w:num>
  <w:num w:numId="35">
    <w:abstractNumId w:val="115"/>
  </w:num>
  <w:num w:numId="36">
    <w:abstractNumId w:val="36"/>
  </w:num>
  <w:num w:numId="37">
    <w:abstractNumId w:val="73"/>
  </w:num>
  <w:num w:numId="38">
    <w:abstractNumId w:val="49"/>
  </w:num>
  <w:num w:numId="39">
    <w:abstractNumId w:val="140"/>
  </w:num>
  <w:num w:numId="4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num>
  <w:num w:numId="47">
    <w:abstractNumId w:val="124"/>
  </w:num>
  <w:num w:numId="48">
    <w:abstractNumId w:val="44"/>
  </w:num>
  <w:num w:numId="49">
    <w:abstractNumId w:val="152"/>
  </w:num>
  <w:num w:numId="50">
    <w:abstractNumId w:val="37"/>
  </w:num>
  <w:num w:numId="51">
    <w:abstractNumId w:val="138"/>
  </w:num>
  <w:num w:numId="52">
    <w:abstractNumId w:val="35"/>
  </w:num>
  <w:num w:numId="53">
    <w:abstractNumId w:val="128"/>
  </w:num>
  <w:num w:numId="54">
    <w:abstractNumId w:val="46"/>
  </w:num>
  <w:num w:numId="55">
    <w:abstractNumId w:val="14"/>
  </w:num>
  <w:num w:numId="56">
    <w:abstractNumId w:val="125"/>
  </w:num>
  <w:num w:numId="57">
    <w:abstractNumId w:val="90"/>
  </w:num>
  <w:num w:numId="58">
    <w:abstractNumId w:val="32"/>
  </w:num>
  <w:num w:numId="59">
    <w:abstractNumId w:val="9"/>
  </w:num>
  <w:num w:numId="60">
    <w:abstractNumId w:val="62"/>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2"/>
  </w:num>
  <w:num w:numId="65">
    <w:abstractNumId w:val="117"/>
  </w:num>
  <w:num w:numId="66">
    <w:abstractNumId w:val="78"/>
  </w:num>
  <w:num w:numId="67">
    <w:abstractNumId w:val="8"/>
  </w:num>
  <w:num w:numId="68">
    <w:abstractNumId w:val="103"/>
  </w:num>
  <w:num w:numId="69">
    <w:abstractNumId w:val="108"/>
  </w:num>
  <w:num w:numId="70">
    <w:abstractNumId w:val="45"/>
  </w:num>
  <w:num w:numId="71">
    <w:abstractNumId w:val="64"/>
  </w:num>
  <w:num w:numId="72">
    <w:abstractNumId w:val="118"/>
  </w:num>
  <w:num w:numId="73">
    <w:abstractNumId w:val="111"/>
  </w:num>
  <w:num w:numId="74">
    <w:abstractNumId w:val="157"/>
  </w:num>
  <w:num w:numId="75">
    <w:abstractNumId w:val="126"/>
  </w:num>
  <w:num w:numId="76">
    <w:abstractNumId w:val="119"/>
  </w:num>
  <w:num w:numId="77">
    <w:abstractNumId w:val="159"/>
  </w:num>
  <w:num w:numId="78">
    <w:abstractNumId w:val="145"/>
  </w:num>
  <w:num w:numId="79">
    <w:abstractNumId w:val="23"/>
  </w:num>
  <w:num w:numId="80">
    <w:abstractNumId w:val="17"/>
  </w:num>
  <w:num w:numId="81">
    <w:abstractNumId w:val="149"/>
  </w:num>
  <w:num w:numId="82">
    <w:abstractNumId w:val="65"/>
  </w:num>
  <w:num w:numId="83">
    <w:abstractNumId w:val="70"/>
  </w:num>
  <w:num w:numId="84">
    <w:abstractNumId w:val="4"/>
    <w:lvlOverride w:ilvl="0">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2"/>
  </w:num>
  <w:num w:numId="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1"/>
  </w:num>
  <w:num w:numId="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4"/>
  </w:num>
  <w:num w:numId="142">
    <w:abstractNumId w:val="27"/>
  </w:num>
  <w:num w:numId="143">
    <w:abstractNumId w:val="134"/>
  </w:num>
  <w:num w:numId="144">
    <w:abstractNumId w:val="153"/>
  </w:num>
  <w:num w:numId="145">
    <w:abstractNumId w:val="130"/>
  </w:num>
  <w:num w:numId="146">
    <w:abstractNumId w:val="30"/>
  </w:num>
  <w:num w:numId="147">
    <w:abstractNumId w:val="10"/>
  </w:num>
  <w:num w:numId="148">
    <w:abstractNumId w:val="120"/>
  </w:num>
  <w:num w:numId="149">
    <w:abstractNumId w:val="66"/>
  </w:num>
  <w:num w:numId="150">
    <w:abstractNumId w:val="50"/>
  </w:num>
  <w:num w:numId="151">
    <w:abstractNumId w:val="57"/>
  </w:num>
  <w:num w:numId="152">
    <w:abstractNumId w:val="39"/>
  </w:num>
  <w:num w:numId="153">
    <w:abstractNumId w:val="94"/>
  </w:num>
  <w:num w:numId="154">
    <w:abstractNumId w:val="29"/>
  </w:num>
  <w:num w:numId="155">
    <w:abstractNumId w:val="47"/>
  </w:num>
  <w:num w:numId="156">
    <w:abstractNumId w:val="129"/>
  </w:num>
  <w:num w:numId="157">
    <w:abstractNumId w:val="1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A3"/>
    <w:rsid w:val="0000082E"/>
    <w:rsid w:val="000013B4"/>
    <w:rsid w:val="00002082"/>
    <w:rsid w:val="000024A6"/>
    <w:rsid w:val="0000314B"/>
    <w:rsid w:val="00005A75"/>
    <w:rsid w:val="00005E43"/>
    <w:rsid w:val="00006087"/>
    <w:rsid w:val="00007450"/>
    <w:rsid w:val="000105FA"/>
    <w:rsid w:val="000118F3"/>
    <w:rsid w:val="000129FB"/>
    <w:rsid w:val="000132C3"/>
    <w:rsid w:val="00013C75"/>
    <w:rsid w:val="00016167"/>
    <w:rsid w:val="000161D8"/>
    <w:rsid w:val="000163CB"/>
    <w:rsid w:val="00017293"/>
    <w:rsid w:val="000235A5"/>
    <w:rsid w:val="00024FE6"/>
    <w:rsid w:val="000309C2"/>
    <w:rsid w:val="00032553"/>
    <w:rsid w:val="00032F43"/>
    <w:rsid w:val="00033F7C"/>
    <w:rsid w:val="00034804"/>
    <w:rsid w:val="00034BD8"/>
    <w:rsid w:val="00034FD2"/>
    <w:rsid w:val="000351BE"/>
    <w:rsid w:val="0004150A"/>
    <w:rsid w:val="00043FAB"/>
    <w:rsid w:val="00044590"/>
    <w:rsid w:val="00047035"/>
    <w:rsid w:val="00052791"/>
    <w:rsid w:val="000572E2"/>
    <w:rsid w:val="00057975"/>
    <w:rsid w:val="0006334C"/>
    <w:rsid w:val="000640F8"/>
    <w:rsid w:val="00067837"/>
    <w:rsid w:val="00067BE2"/>
    <w:rsid w:val="000743AE"/>
    <w:rsid w:val="00074624"/>
    <w:rsid w:val="0007569B"/>
    <w:rsid w:val="00075848"/>
    <w:rsid w:val="00075DFD"/>
    <w:rsid w:val="00075F96"/>
    <w:rsid w:val="000762F0"/>
    <w:rsid w:val="000763F4"/>
    <w:rsid w:val="00077301"/>
    <w:rsid w:val="00085197"/>
    <w:rsid w:val="00085BD2"/>
    <w:rsid w:val="000865ED"/>
    <w:rsid w:val="0008691F"/>
    <w:rsid w:val="00086AAB"/>
    <w:rsid w:val="0009089E"/>
    <w:rsid w:val="00091D6D"/>
    <w:rsid w:val="00093102"/>
    <w:rsid w:val="00093FB0"/>
    <w:rsid w:val="0009487D"/>
    <w:rsid w:val="00097EB2"/>
    <w:rsid w:val="000A13FE"/>
    <w:rsid w:val="000A5510"/>
    <w:rsid w:val="000B0588"/>
    <w:rsid w:val="000B1C49"/>
    <w:rsid w:val="000B299C"/>
    <w:rsid w:val="000B6016"/>
    <w:rsid w:val="000B60D5"/>
    <w:rsid w:val="000B6208"/>
    <w:rsid w:val="000B7705"/>
    <w:rsid w:val="000C0485"/>
    <w:rsid w:val="000C10F3"/>
    <w:rsid w:val="000C14F3"/>
    <w:rsid w:val="000C2672"/>
    <w:rsid w:val="000C369A"/>
    <w:rsid w:val="000C5748"/>
    <w:rsid w:val="000C5ADF"/>
    <w:rsid w:val="000D1564"/>
    <w:rsid w:val="000D69A8"/>
    <w:rsid w:val="000D76D1"/>
    <w:rsid w:val="000E203D"/>
    <w:rsid w:val="000E305D"/>
    <w:rsid w:val="000E421E"/>
    <w:rsid w:val="000E4375"/>
    <w:rsid w:val="000E4AD2"/>
    <w:rsid w:val="000E610E"/>
    <w:rsid w:val="000E6650"/>
    <w:rsid w:val="000E6A99"/>
    <w:rsid w:val="000E73B0"/>
    <w:rsid w:val="000F3990"/>
    <w:rsid w:val="000F552E"/>
    <w:rsid w:val="001004F0"/>
    <w:rsid w:val="00101F8E"/>
    <w:rsid w:val="001048F9"/>
    <w:rsid w:val="00121CB0"/>
    <w:rsid w:val="00122A93"/>
    <w:rsid w:val="001251E7"/>
    <w:rsid w:val="0012625F"/>
    <w:rsid w:val="00127E54"/>
    <w:rsid w:val="00131FB0"/>
    <w:rsid w:val="00132FCC"/>
    <w:rsid w:val="00135358"/>
    <w:rsid w:val="0013680B"/>
    <w:rsid w:val="00140413"/>
    <w:rsid w:val="00142D48"/>
    <w:rsid w:val="001464CD"/>
    <w:rsid w:val="001472B7"/>
    <w:rsid w:val="00147EBA"/>
    <w:rsid w:val="0015385C"/>
    <w:rsid w:val="00154041"/>
    <w:rsid w:val="00155392"/>
    <w:rsid w:val="0015676D"/>
    <w:rsid w:val="0016072E"/>
    <w:rsid w:val="00165244"/>
    <w:rsid w:val="00165A7D"/>
    <w:rsid w:val="00166988"/>
    <w:rsid w:val="00177752"/>
    <w:rsid w:val="00184E65"/>
    <w:rsid w:val="001851DB"/>
    <w:rsid w:val="001856D7"/>
    <w:rsid w:val="0018718B"/>
    <w:rsid w:val="00190F2C"/>
    <w:rsid w:val="00192A57"/>
    <w:rsid w:val="00195264"/>
    <w:rsid w:val="001978BE"/>
    <w:rsid w:val="001A43CC"/>
    <w:rsid w:val="001B0BB2"/>
    <w:rsid w:val="001B18D9"/>
    <w:rsid w:val="001B25BA"/>
    <w:rsid w:val="001B27F6"/>
    <w:rsid w:val="001B61D4"/>
    <w:rsid w:val="001B72FF"/>
    <w:rsid w:val="001C1363"/>
    <w:rsid w:val="001C14F1"/>
    <w:rsid w:val="001C1EAB"/>
    <w:rsid w:val="001C2BF5"/>
    <w:rsid w:val="001C7C6A"/>
    <w:rsid w:val="001D004E"/>
    <w:rsid w:val="001D0E5E"/>
    <w:rsid w:val="001D451C"/>
    <w:rsid w:val="001D4B2A"/>
    <w:rsid w:val="001D5A00"/>
    <w:rsid w:val="001D5EC1"/>
    <w:rsid w:val="001E1D9E"/>
    <w:rsid w:val="001E2534"/>
    <w:rsid w:val="001E3782"/>
    <w:rsid w:val="001E44A9"/>
    <w:rsid w:val="001E4578"/>
    <w:rsid w:val="001E45A1"/>
    <w:rsid w:val="001E6F90"/>
    <w:rsid w:val="001E7799"/>
    <w:rsid w:val="001E7905"/>
    <w:rsid w:val="001F0400"/>
    <w:rsid w:val="001F1225"/>
    <w:rsid w:val="001F3618"/>
    <w:rsid w:val="001F3C1B"/>
    <w:rsid w:val="001F43B7"/>
    <w:rsid w:val="001F686F"/>
    <w:rsid w:val="00201EB8"/>
    <w:rsid w:val="00201F69"/>
    <w:rsid w:val="00203229"/>
    <w:rsid w:val="0020360D"/>
    <w:rsid w:val="00205E33"/>
    <w:rsid w:val="00206C65"/>
    <w:rsid w:val="0021008E"/>
    <w:rsid w:val="00211C1E"/>
    <w:rsid w:val="00213DAF"/>
    <w:rsid w:val="0021526E"/>
    <w:rsid w:val="00217174"/>
    <w:rsid w:val="0022042C"/>
    <w:rsid w:val="002228D1"/>
    <w:rsid w:val="00222BB2"/>
    <w:rsid w:val="00223487"/>
    <w:rsid w:val="002251C0"/>
    <w:rsid w:val="00225DA5"/>
    <w:rsid w:val="00232C66"/>
    <w:rsid w:val="00234A11"/>
    <w:rsid w:val="00236F40"/>
    <w:rsid w:val="0023714B"/>
    <w:rsid w:val="00237ABC"/>
    <w:rsid w:val="00237DF2"/>
    <w:rsid w:val="002436B1"/>
    <w:rsid w:val="0024524E"/>
    <w:rsid w:val="00247B3E"/>
    <w:rsid w:val="00251489"/>
    <w:rsid w:val="002547B1"/>
    <w:rsid w:val="00256DD9"/>
    <w:rsid w:val="002620A3"/>
    <w:rsid w:val="00263CD3"/>
    <w:rsid w:val="002640A6"/>
    <w:rsid w:val="00264DCD"/>
    <w:rsid w:val="00266015"/>
    <w:rsid w:val="00270573"/>
    <w:rsid w:val="00271450"/>
    <w:rsid w:val="0027382C"/>
    <w:rsid w:val="00273905"/>
    <w:rsid w:val="00276148"/>
    <w:rsid w:val="002761D1"/>
    <w:rsid w:val="00276FAB"/>
    <w:rsid w:val="002816E8"/>
    <w:rsid w:val="00281FD3"/>
    <w:rsid w:val="00283665"/>
    <w:rsid w:val="0028373E"/>
    <w:rsid w:val="00284A58"/>
    <w:rsid w:val="00284A76"/>
    <w:rsid w:val="0028615F"/>
    <w:rsid w:val="00297BDA"/>
    <w:rsid w:val="002A214A"/>
    <w:rsid w:val="002A53B4"/>
    <w:rsid w:val="002A6E2C"/>
    <w:rsid w:val="002B0566"/>
    <w:rsid w:val="002B0628"/>
    <w:rsid w:val="002B14B1"/>
    <w:rsid w:val="002B1828"/>
    <w:rsid w:val="002B28B8"/>
    <w:rsid w:val="002B2C76"/>
    <w:rsid w:val="002B2F37"/>
    <w:rsid w:val="002B369A"/>
    <w:rsid w:val="002B3A42"/>
    <w:rsid w:val="002B756D"/>
    <w:rsid w:val="002C30E0"/>
    <w:rsid w:val="002C44C7"/>
    <w:rsid w:val="002C581E"/>
    <w:rsid w:val="002C6059"/>
    <w:rsid w:val="002C626D"/>
    <w:rsid w:val="002C7BC3"/>
    <w:rsid w:val="002D19A8"/>
    <w:rsid w:val="002D413F"/>
    <w:rsid w:val="002D51AE"/>
    <w:rsid w:val="002D5876"/>
    <w:rsid w:val="002D6AE8"/>
    <w:rsid w:val="002D6B43"/>
    <w:rsid w:val="002D7A2D"/>
    <w:rsid w:val="002E0410"/>
    <w:rsid w:val="002E15EE"/>
    <w:rsid w:val="002E3947"/>
    <w:rsid w:val="002E47C4"/>
    <w:rsid w:val="002E48BB"/>
    <w:rsid w:val="002E4AFA"/>
    <w:rsid w:val="002E5295"/>
    <w:rsid w:val="002E5B9C"/>
    <w:rsid w:val="002E66E4"/>
    <w:rsid w:val="002E677A"/>
    <w:rsid w:val="002F066D"/>
    <w:rsid w:val="002F081C"/>
    <w:rsid w:val="002F0E86"/>
    <w:rsid w:val="002F2562"/>
    <w:rsid w:val="002F2793"/>
    <w:rsid w:val="002F33F9"/>
    <w:rsid w:val="002F7B46"/>
    <w:rsid w:val="00301BBE"/>
    <w:rsid w:val="003026CF"/>
    <w:rsid w:val="003030BF"/>
    <w:rsid w:val="00303F3C"/>
    <w:rsid w:val="00310153"/>
    <w:rsid w:val="003101EE"/>
    <w:rsid w:val="00310E01"/>
    <w:rsid w:val="003116C1"/>
    <w:rsid w:val="00314827"/>
    <w:rsid w:val="00316287"/>
    <w:rsid w:val="00320306"/>
    <w:rsid w:val="0032213A"/>
    <w:rsid w:val="0032259E"/>
    <w:rsid w:val="00322B2E"/>
    <w:rsid w:val="00322E3D"/>
    <w:rsid w:val="0032306F"/>
    <w:rsid w:val="003233E8"/>
    <w:rsid w:val="00323C84"/>
    <w:rsid w:val="0032473F"/>
    <w:rsid w:val="00327BBD"/>
    <w:rsid w:val="00327FFC"/>
    <w:rsid w:val="00330E7E"/>
    <w:rsid w:val="003335DC"/>
    <w:rsid w:val="00334BC7"/>
    <w:rsid w:val="00335036"/>
    <w:rsid w:val="0033546F"/>
    <w:rsid w:val="003354B5"/>
    <w:rsid w:val="00336293"/>
    <w:rsid w:val="00337E1F"/>
    <w:rsid w:val="00343491"/>
    <w:rsid w:val="00344DE5"/>
    <w:rsid w:val="003455AE"/>
    <w:rsid w:val="00351805"/>
    <w:rsid w:val="00353768"/>
    <w:rsid w:val="0035615C"/>
    <w:rsid w:val="00356334"/>
    <w:rsid w:val="00361F9E"/>
    <w:rsid w:val="00365F16"/>
    <w:rsid w:val="00366F1B"/>
    <w:rsid w:val="00367591"/>
    <w:rsid w:val="00370913"/>
    <w:rsid w:val="00370CF8"/>
    <w:rsid w:val="003759E4"/>
    <w:rsid w:val="00375A78"/>
    <w:rsid w:val="00375CED"/>
    <w:rsid w:val="00376D62"/>
    <w:rsid w:val="00377BFA"/>
    <w:rsid w:val="00383EAA"/>
    <w:rsid w:val="00385E6E"/>
    <w:rsid w:val="00386DDC"/>
    <w:rsid w:val="00387664"/>
    <w:rsid w:val="00390C09"/>
    <w:rsid w:val="003920EE"/>
    <w:rsid w:val="00392C14"/>
    <w:rsid w:val="003937B1"/>
    <w:rsid w:val="003955E3"/>
    <w:rsid w:val="003A11B2"/>
    <w:rsid w:val="003A1993"/>
    <w:rsid w:val="003A1A6C"/>
    <w:rsid w:val="003A3AD5"/>
    <w:rsid w:val="003A3AF2"/>
    <w:rsid w:val="003A66F0"/>
    <w:rsid w:val="003A6DC1"/>
    <w:rsid w:val="003A71A0"/>
    <w:rsid w:val="003B000D"/>
    <w:rsid w:val="003B1DCE"/>
    <w:rsid w:val="003B63DA"/>
    <w:rsid w:val="003B744F"/>
    <w:rsid w:val="003B7A7A"/>
    <w:rsid w:val="003C17FF"/>
    <w:rsid w:val="003C4CFF"/>
    <w:rsid w:val="003D4C43"/>
    <w:rsid w:val="003D6165"/>
    <w:rsid w:val="003D6240"/>
    <w:rsid w:val="003E60BC"/>
    <w:rsid w:val="003E65EE"/>
    <w:rsid w:val="003E7480"/>
    <w:rsid w:val="003E773C"/>
    <w:rsid w:val="003E7AE2"/>
    <w:rsid w:val="003E7FCE"/>
    <w:rsid w:val="003F2E09"/>
    <w:rsid w:val="003F36DD"/>
    <w:rsid w:val="003F4B2B"/>
    <w:rsid w:val="003F73E3"/>
    <w:rsid w:val="00401704"/>
    <w:rsid w:val="00402804"/>
    <w:rsid w:val="00404F9B"/>
    <w:rsid w:val="004059F7"/>
    <w:rsid w:val="004060B6"/>
    <w:rsid w:val="004062BB"/>
    <w:rsid w:val="00407096"/>
    <w:rsid w:val="0041121E"/>
    <w:rsid w:val="00413CD3"/>
    <w:rsid w:val="00414735"/>
    <w:rsid w:val="00414A8C"/>
    <w:rsid w:val="00417CE1"/>
    <w:rsid w:val="00420402"/>
    <w:rsid w:val="00423240"/>
    <w:rsid w:val="00424763"/>
    <w:rsid w:val="004255B5"/>
    <w:rsid w:val="00425741"/>
    <w:rsid w:val="00425E85"/>
    <w:rsid w:val="004307B4"/>
    <w:rsid w:val="0043151A"/>
    <w:rsid w:val="00434C82"/>
    <w:rsid w:val="00435FF6"/>
    <w:rsid w:val="004379CF"/>
    <w:rsid w:val="0044219B"/>
    <w:rsid w:val="00444EFD"/>
    <w:rsid w:val="00445A58"/>
    <w:rsid w:val="00446BDB"/>
    <w:rsid w:val="004501CD"/>
    <w:rsid w:val="0045119E"/>
    <w:rsid w:val="00451534"/>
    <w:rsid w:val="00452A02"/>
    <w:rsid w:val="004532CA"/>
    <w:rsid w:val="00453A72"/>
    <w:rsid w:val="00457248"/>
    <w:rsid w:val="00457CED"/>
    <w:rsid w:val="00461AB3"/>
    <w:rsid w:val="00461C8F"/>
    <w:rsid w:val="0046363E"/>
    <w:rsid w:val="004654F5"/>
    <w:rsid w:val="00471F83"/>
    <w:rsid w:val="00475C2C"/>
    <w:rsid w:val="00476A3E"/>
    <w:rsid w:val="00476BB3"/>
    <w:rsid w:val="0047736E"/>
    <w:rsid w:val="0048079D"/>
    <w:rsid w:val="00481484"/>
    <w:rsid w:val="004814EE"/>
    <w:rsid w:val="00482160"/>
    <w:rsid w:val="00482C31"/>
    <w:rsid w:val="00483267"/>
    <w:rsid w:val="00483AD0"/>
    <w:rsid w:val="00485796"/>
    <w:rsid w:val="004864A6"/>
    <w:rsid w:val="00490C81"/>
    <w:rsid w:val="004938A8"/>
    <w:rsid w:val="00495B43"/>
    <w:rsid w:val="004977F5"/>
    <w:rsid w:val="004A22AB"/>
    <w:rsid w:val="004A44A6"/>
    <w:rsid w:val="004A7DC4"/>
    <w:rsid w:val="004B0E3D"/>
    <w:rsid w:val="004B3EBA"/>
    <w:rsid w:val="004B59BB"/>
    <w:rsid w:val="004B5B65"/>
    <w:rsid w:val="004B621E"/>
    <w:rsid w:val="004B7CFD"/>
    <w:rsid w:val="004C0BA6"/>
    <w:rsid w:val="004C2A6A"/>
    <w:rsid w:val="004C4B3A"/>
    <w:rsid w:val="004C5A33"/>
    <w:rsid w:val="004C60CD"/>
    <w:rsid w:val="004D0444"/>
    <w:rsid w:val="004D1743"/>
    <w:rsid w:val="004D1907"/>
    <w:rsid w:val="004D2D5D"/>
    <w:rsid w:val="004D38A2"/>
    <w:rsid w:val="004D4F31"/>
    <w:rsid w:val="004D6233"/>
    <w:rsid w:val="004D6C28"/>
    <w:rsid w:val="004E47B1"/>
    <w:rsid w:val="004E5B1E"/>
    <w:rsid w:val="004E6145"/>
    <w:rsid w:val="004F082C"/>
    <w:rsid w:val="004F22D4"/>
    <w:rsid w:val="004F46DF"/>
    <w:rsid w:val="004F7EDC"/>
    <w:rsid w:val="0050221B"/>
    <w:rsid w:val="005033E5"/>
    <w:rsid w:val="005033EE"/>
    <w:rsid w:val="005056F4"/>
    <w:rsid w:val="00505F3B"/>
    <w:rsid w:val="00507542"/>
    <w:rsid w:val="0051009B"/>
    <w:rsid w:val="00511767"/>
    <w:rsid w:val="005143D3"/>
    <w:rsid w:val="005214A7"/>
    <w:rsid w:val="00521AB1"/>
    <w:rsid w:val="00521B9C"/>
    <w:rsid w:val="00521D73"/>
    <w:rsid w:val="00521E76"/>
    <w:rsid w:val="0052577B"/>
    <w:rsid w:val="005268AA"/>
    <w:rsid w:val="00527FB3"/>
    <w:rsid w:val="00531F3C"/>
    <w:rsid w:val="00533D46"/>
    <w:rsid w:val="00533DA3"/>
    <w:rsid w:val="0053729F"/>
    <w:rsid w:val="0054194B"/>
    <w:rsid w:val="0054370D"/>
    <w:rsid w:val="00544A38"/>
    <w:rsid w:val="00544C41"/>
    <w:rsid w:val="005456F7"/>
    <w:rsid w:val="00545BAF"/>
    <w:rsid w:val="00547FCC"/>
    <w:rsid w:val="00551941"/>
    <w:rsid w:val="00552485"/>
    <w:rsid w:val="005540B1"/>
    <w:rsid w:val="00557787"/>
    <w:rsid w:val="005607BD"/>
    <w:rsid w:val="00564DE4"/>
    <w:rsid w:val="005654B3"/>
    <w:rsid w:val="00565505"/>
    <w:rsid w:val="00567FCC"/>
    <w:rsid w:val="005718F5"/>
    <w:rsid w:val="00571ED8"/>
    <w:rsid w:val="0057257C"/>
    <w:rsid w:val="00572715"/>
    <w:rsid w:val="005732BC"/>
    <w:rsid w:val="00581D6F"/>
    <w:rsid w:val="00582DF5"/>
    <w:rsid w:val="00585B1A"/>
    <w:rsid w:val="00585DC7"/>
    <w:rsid w:val="005912FB"/>
    <w:rsid w:val="00592AD3"/>
    <w:rsid w:val="005940C1"/>
    <w:rsid w:val="0059469B"/>
    <w:rsid w:val="00594AF1"/>
    <w:rsid w:val="00595ADD"/>
    <w:rsid w:val="005A0812"/>
    <w:rsid w:val="005A1CAB"/>
    <w:rsid w:val="005A5756"/>
    <w:rsid w:val="005A7BBA"/>
    <w:rsid w:val="005B0B28"/>
    <w:rsid w:val="005B13FC"/>
    <w:rsid w:val="005B4079"/>
    <w:rsid w:val="005B71FA"/>
    <w:rsid w:val="005C1D2E"/>
    <w:rsid w:val="005C1FFD"/>
    <w:rsid w:val="005C3A4B"/>
    <w:rsid w:val="005C636E"/>
    <w:rsid w:val="005C7BA0"/>
    <w:rsid w:val="005D0AE9"/>
    <w:rsid w:val="005D567E"/>
    <w:rsid w:val="005E169F"/>
    <w:rsid w:val="005E16AA"/>
    <w:rsid w:val="005E38B8"/>
    <w:rsid w:val="005E3A06"/>
    <w:rsid w:val="005E5F01"/>
    <w:rsid w:val="005E71D0"/>
    <w:rsid w:val="005F170B"/>
    <w:rsid w:val="005F1CEF"/>
    <w:rsid w:val="005F2554"/>
    <w:rsid w:val="005F5CBF"/>
    <w:rsid w:val="005F6A71"/>
    <w:rsid w:val="005F6F59"/>
    <w:rsid w:val="005F72F4"/>
    <w:rsid w:val="006014F3"/>
    <w:rsid w:val="00603309"/>
    <w:rsid w:val="00603C5F"/>
    <w:rsid w:val="00603F8C"/>
    <w:rsid w:val="00610472"/>
    <w:rsid w:val="006122EF"/>
    <w:rsid w:val="00617D1A"/>
    <w:rsid w:val="00620DEA"/>
    <w:rsid w:val="00621C28"/>
    <w:rsid w:val="00622744"/>
    <w:rsid w:val="00624B5A"/>
    <w:rsid w:val="006326C2"/>
    <w:rsid w:val="00632EB9"/>
    <w:rsid w:val="00633F8C"/>
    <w:rsid w:val="00634CC2"/>
    <w:rsid w:val="0064307E"/>
    <w:rsid w:val="00643930"/>
    <w:rsid w:val="00645BEA"/>
    <w:rsid w:val="00646641"/>
    <w:rsid w:val="00650959"/>
    <w:rsid w:val="00650E42"/>
    <w:rsid w:val="006513C9"/>
    <w:rsid w:val="0065385B"/>
    <w:rsid w:val="00654091"/>
    <w:rsid w:val="00657D72"/>
    <w:rsid w:val="00660297"/>
    <w:rsid w:val="00662D67"/>
    <w:rsid w:val="00670215"/>
    <w:rsid w:val="006711B8"/>
    <w:rsid w:val="0067295A"/>
    <w:rsid w:val="006737A6"/>
    <w:rsid w:val="00674707"/>
    <w:rsid w:val="00675BCC"/>
    <w:rsid w:val="0067742B"/>
    <w:rsid w:val="006811FB"/>
    <w:rsid w:val="00681DE8"/>
    <w:rsid w:val="00682E7A"/>
    <w:rsid w:val="006845DD"/>
    <w:rsid w:val="00684FE7"/>
    <w:rsid w:val="006904D8"/>
    <w:rsid w:val="00690B45"/>
    <w:rsid w:val="00691FCB"/>
    <w:rsid w:val="0069273E"/>
    <w:rsid w:val="00693AC9"/>
    <w:rsid w:val="00693D53"/>
    <w:rsid w:val="006954EE"/>
    <w:rsid w:val="006A119E"/>
    <w:rsid w:val="006A3FBB"/>
    <w:rsid w:val="006A6135"/>
    <w:rsid w:val="006A7C54"/>
    <w:rsid w:val="006B0774"/>
    <w:rsid w:val="006B07F9"/>
    <w:rsid w:val="006B264B"/>
    <w:rsid w:val="006B3068"/>
    <w:rsid w:val="006B514F"/>
    <w:rsid w:val="006B5E9A"/>
    <w:rsid w:val="006B75AF"/>
    <w:rsid w:val="006C0718"/>
    <w:rsid w:val="006C2900"/>
    <w:rsid w:val="006C43DA"/>
    <w:rsid w:val="006C52A1"/>
    <w:rsid w:val="006C661D"/>
    <w:rsid w:val="006C6B36"/>
    <w:rsid w:val="006C72D3"/>
    <w:rsid w:val="006D4E56"/>
    <w:rsid w:val="006D5B07"/>
    <w:rsid w:val="006D74E3"/>
    <w:rsid w:val="006E0AE7"/>
    <w:rsid w:val="006E30A2"/>
    <w:rsid w:val="006E3BA1"/>
    <w:rsid w:val="006E6465"/>
    <w:rsid w:val="006E6885"/>
    <w:rsid w:val="006E7054"/>
    <w:rsid w:val="006E7141"/>
    <w:rsid w:val="006F2890"/>
    <w:rsid w:val="006F2DDB"/>
    <w:rsid w:val="006F4450"/>
    <w:rsid w:val="006F5122"/>
    <w:rsid w:val="006F6628"/>
    <w:rsid w:val="006F722B"/>
    <w:rsid w:val="0070005E"/>
    <w:rsid w:val="007002F2"/>
    <w:rsid w:val="00700C8D"/>
    <w:rsid w:val="00702100"/>
    <w:rsid w:val="00702E3B"/>
    <w:rsid w:val="00702E56"/>
    <w:rsid w:val="00704465"/>
    <w:rsid w:val="007045C9"/>
    <w:rsid w:val="00705858"/>
    <w:rsid w:val="00706B73"/>
    <w:rsid w:val="00710F60"/>
    <w:rsid w:val="00711237"/>
    <w:rsid w:val="00711A0B"/>
    <w:rsid w:val="00713165"/>
    <w:rsid w:val="0071364C"/>
    <w:rsid w:val="007144F8"/>
    <w:rsid w:val="00715D7A"/>
    <w:rsid w:val="007168E9"/>
    <w:rsid w:val="00716B0D"/>
    <w:rsid w:val="007210F4"/>
    <w:rsid w:val="00722A75"/>
    <w:rsid w:val="00722C52"/>
    <w:rsid w:val="00725E5A"/>
    <w:rsid w:val="00726BEB"/>
    <w:rsid w:val="007276C8"/>
    <w:rsid w:val="00727B22"/>
    <w:rsid w:val="00731608"/>
    <w:rsid w:val="00732DEC"/>
    <w:rsid w:val="00734CDC"/>
    <w:rsid w:val="007357BE"/>
    <w:rsid w:val="0073764E"/>
    <w:rsid w:val="007436FE"/>
    <w:rsid w:val="00746854"/>
    <w:rsid w:val="00746BA0"/>
    <w:rsid w:val="00746ECB"/>
    <w:rsid w:val="00750249"/>
    <w:rsid w:val="007528A0"/>
    <w:rsid w:val="00753CB8"/>
    <w:rsid w:val="00753E64"/>
    <w:rsid w:val="007629D9"/>
    <w:rsid w:val="00762B29"/>
    <w:rsid w:val="00762EA5"/>
    <w:rsid w:val="007633A0"/>
    <w:rsid w:val="00765BDB"/>
    <w:rsid w:val="00777973"/>
    <w:rsid w:val="00782E56"/>
    <w:rsid w:val="007910DD"/>
    <w:rsid w:val="00793B8C"/>
    <w:rsid w:val="0079563C"/>
    <w:rsid w:val="00795C21"/>
    <w:rsid w:val="007973AC"/>
    <w:rsid w:val="007A06D4"/>
    <w:rsid w:val="007A2DDD"/>
    <w:rsid w:val="007A4151"/>
    <w:rsid w:val="007B1DD1"/>
    <w:rsid w:val="007B22D2"/>
    <w:rsid w:val="007B7643"/>
    <w:rsid w:val="007C21A7"/>
    <w:rsid w:val="007C25FA"/>
    <w:rsid w:val="007D0721"/>
    <w:rsid w:val="007D2CA4"/>
    <w:rsid w:val="007D3584"/>
    <w:rsid w:val="007D3BC3"/>
    <w:rsid w:val="007D3C27"/>
    <w:rsid w:val="007D3F01"/>
    <w:rsid w:val="007D50A4"/>
    <w:rsid w:val="007E12B2"/>
    <w:rsid w:val="007E187B"/>
    <w:rsid w:val="007E5318"/>
    <w:rsid w:val="007F524A"/>
    <w:rsid w:val="007F53C7"/>
    <w:rsid w:val="007F7FD9"/>
    <w:rsid w:val="00800115"/>
    <w:rsid w:val="008043C5"/>
    <w:rsid w:val="008057A2"/>
    <w:rsid w:val="0081196A"/>
    <w:rsid w:val="00811971"/>
    <w:rsid w:val="0081245A"/>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780B"/>
    <w:rsid w:val="0083794A"/>
    <w:rsid w:val="00837BB8"/>
    <w:rsid w:val="008414AD"/>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77182"/>
    <w:rsid w:val="00880EA7"/>
    <w:rsid w:val="008854CF"/>
    <w:rsid w:val="00887E19"/>
    <w:rsid w:val="00892165"/>
    <w:rsid w:val="00894BEF"/>
    <w:rsid w:val="00894C05"/>
    <w:rsid w:val="0089640B"/>
    <w:rsid w:val="00897F96"/>
    <w:rsid w:val="008A0FFA"/>
    <w:rsid w:val="008A18CA"/>
    <w:rsid w:val="008A1D84"/>
    <w:rsid w:val="008A2B52"/>
    <w:rsid w:val="008A3562"/>
    <w:rsid w:val="008A63AA"/>
    <w:rsid w:val="008B08FB"/>
    <w:rsid w:val="008B2187"/>
    <w:rsid w:val="008B37B8"/>
    <w:rsid w:val="008B4710"/>
    <w:rsid w:val="008B6869"/>
    <w:rsid w:val="008C10AD"/>
    <w:rsid w:val="008C1AB7"/>
    <w:rsid w:val="008C69CB"/>
    <w:rsid w:val="008C72D0"/>
    <w:rsid w:val="008C7BA4"/>
    <w:rsid w:val="008D0952"/>
    <w:rsid w:val="008D2D27"/>
    <w:rsid w:val="008D55CD"/>
    <w:rsid w:val="008D69CC"/>
    <w:rsid w:val="008D6F66"/>
    <w:rsid w:val="008E0A65"/>
    <w:rsid w:val="008E0B2D"/>
    <w:rsid w:val="008E1A87"/>
    <w:rsid w:val="008E35CA"/>
    <w:rsid w:val="008E51C8"/>
    <w:rsid w:val="008F3876"/>
    <w:rsid w:val="008F3DDD"/>
    <w:rsid w:val="008F73F9"/>
    <w:rsid w:val="00901AED"/>
    <w:rsid w:val="009024E7"/>
    <w:rsid w:val="0090408C"/>
    <w:rsid w:val="00907ACA"/>
    <w:rsid w:val="00910224"/>
    <w:rsid w:val="00911A21"/>
    <w:rsid w:val="00911FEC"/>
    <w:rsid w:val="00913163"/>
    <w:rsid w:val="00913E65"/>
    <w:rsid w:val="009152D0"/>
    <w:rsid w:val="009236AD"/>
    <w:rsid w:val="009244EF"/>
    <w:rsid w:val="0092797F"/>
    <w:rsid w:val="0093035B"/>
    <w:rsid w:val="009319D9"/>
    <w:rsid w:val="00933423"/>
    <w:rsid w:val="009339D4"/>
    <w:rsid w:val="00940F78"/>
    <w:rsid w:val="00941E56"/>
    <w:rsid w:val="009424A6"/>
    <w:rsid w:val="00942A06"/>
    <w:rsid w:val="00942CF6"/>
    <w:rsid w:val="00942E2F"/>
    <w:rsid w:val="00945C38"/>
    <w:rsid w:val="00945DBE"/>
    <w:rsid w:val="00960CD2"/>
    <w:rsid w:val="00964F6E"/>
    <w:rsid w:val="00972B3F"/>
    <w:rsid w:val="009741D4"/>
    <w:rsid w:val="00974619"/>
    <w:rsid w:val="00975FE7"/>
    <w:rsid w:val="009837B7"/>
    <w:rsid w:val="00983A85"/>
    <w:rsid w:val="009847C9"/>
    <w:rsid w:val="0098783F"/>
    <w:rsid w:val="0099081A"/>
    <w:rsid w:val="00991791"/>
    <w:rsid w:val="00995B41"/>
    <w:rsid w:val="009966F6"/>
    <w:rsid w:val="00996F90"/>
    <w:rsid w:val="009A056E"/>
    <w:rsid w:val="009A113F"/>
    <w:rsid w:val="009A2308"/>
    <w:rsid w:val="009A5F4F"/>
    <w:rsid w:val="009A65EF"/>
    <w:rsid w:val="009B00FC"/>
    <w:rsid w:val="009B1845"/>
    <w:rsid w:val="009B21C7"/>
    <w:rsid w:val="009B2790"/>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4576"/>
    <w:rsid w:val="009E68C3"/>
    <w:rsid w:val="009E7A2E"/>
    <w:rsid w:val="009F1C04"/>
    <w:rsid w:val="009F1CAC"/>
    <w:rsid w:val="00A005F3"/>
    <w:rsid w:val="00A01B6F"/>
    <w:rsid w:val="00A022C6"/>
    <w:rsid w:val="00A030BA"/>
    <w:rsid w:val="00A06CB0"/>
    <w:rsid w:val="00A075B0"/>
    <w:rsid w:val="00A11B93"/>
    <w:rsid w:val="00A12581"/>
    <w:rsid w:val="00A17007"/>
    <w:rsid w:val="00A17026"/>
    <w:rsid w:val="00A17091"/>
    <w:rsid w:val="00A173F6"/>
    <w:rsid w:val="00A203D6"/>
    <w:rsid w:val="00A21A60"/>
    <w:rsid w:val="00A24F96"/>
    <w:rsid w:val="00A2588F"/>
    <w:rsid w:val="00A26F5F"/>
    <w:rsid w:val="00A27D44"/>
    <w:rsid w:val="00A31304"/>
    <w:rsid w:val="00A31A89"/>
    <w:rsid w:val="00A37677"/>
    <w:rsid w:val="00A37BAF"/>
    <w:rsid w:val="00A4182F"/>
    <w:rsid w:val="00A4184B"/>
    <w:rsid w:val="00A42339"/>
    <w:rsid w:val="00A44E50"/>
    <w:rsid w:val="00A45E66"/>
    <w:rsid w:val="00A465B8"/>
    <w:rsid w:val="00A53515"/>
    <w:rsid w:val="00A60250"/>
    <w:rsid w:val="00A6103F"/>
    <w:rsid w:val="00A610DF"/>
    <w:rsid w:val="00A65CFC"/>
    <w:rsid w:val="00A66D47"/>
    <w:rsid w:val="00A678FC"/>
    <w:rsid w:val="00A67DCC"/>
    <w:rsid w:val="00A7021C"/>
    <w:rsid w:val="00A70992"/>
    <w:rsid w:val="00A72868"/>
    <w:rsid w:val="00A7367B"/>
    <w:rsid w:val="00A74D13"/>
    <w:rsid w:val="00A76059"/>
    <w:rsid w:val="00A76420"/>
    <w:rsid w:val="00A77C62"/>
    <w:rsid w:val="00A83BCC"/>
    <w:rsid w:val="00A85F13"/>
    <w:rsid w:val="00A87989"/>
    <w:rsid w:val="00A90456"/>
    <w:rsid w:val="00A9070D"/>
    <w:rsid w:val="00A91507"/>
    <w:rsid w:val="00A93F3A"/>
    <w:rsid w:val="00A946B3"/>
    <w:rsid w:val="00A954DB"/>
    <w:rsid w:val="00A95609"/>
    <w:rsid w:val="00A95698"/>
    <w:rsid w:val="00A95912"/>
    <w:rsid w:val="00A95C8D"/>
    <w:rsid w:val="00A96D3C"/>
    <w:rsid w:val="00A97DFD"/>
    <w:rsid w:val="00AA054C"/>
    <w:rsid w:val="00AA38FE"/>
    <w:rsid w:val="00AA44FE"/>
    <w:rsid w:val="00AA497E"/>
    <w:rsid w:val="00AA544D"/>
    <w:rsid w:val="00AA6720"/>
    <w:rsid w:val="00AB0666"/>
    <w:rsid w:val="00AB2994"/>
    <w:rsid w:val="00AB4210"/>
    <w:rsid w:val="00AB5CF4"/>
    <w:rsid w:val="00AC1694"/>
    <w:rsid w:val="00AC26E2"/>
    <w:rsid w:val="00AC2C34"/>
    <w:rsid w:val="00AC6024"/>
    <w:rsid w:val="00AC72CA"/>
    <w:rsid w:val="00AD0699"/>
    <w:rsid w:val="00AD1281"/>
    <w:rsid w:val="00AD17E4"/>
    <w:rsid w:val="00AD3B38"/>
    <w:rsid w:val="00AD65AF"/>
    <w:rsid w:val="00AE0913"/>
    <w:rsid w:val="00AE0CF5"/>
    <w:rsid w:val="00AE0D67"/>
    <w:rsid w:val="00AE1B8A"/>
    <w:rsid w:val="00AE2D21"/>
    <w:rsid w:val="00AE44C0"/>
    <w:rsid w:val="00AE4BB9"/>
    <w:rsid w:val="00AE62DC"/>
    <w:rsid w:val="00AE6300"/>
    <w:rsid w:val="00AE6CFB"/>
    <w:rsid w:val="00AF0DB0"/>
    <w:rsid w:val="00AF37AD"/>
    <w:rsid w:val="00AF523A"/>
    <w:rsid w:val="00AF540C"/>
    <w:rsid w:val="00AF62DF"/>
    <w:rsid w:val="00AF65CC"/>
    <w:rsid w:val="00AF66C2"/>
    <w:rsid w:val="00AF7FD2"/>
    <w:rsid w:val="00B00ED5"/>
    <w:rsid w:val="00B022D8"/>
    <w:rsid w:val="00B05180"/>
    <w:rsid w:val="00B0563B"/>
    <w:rsid w:val="00B067B3"/>
    <w:rsid w:val="00B10804"/>
    <w:rsid w:val="00B10D34"/>
    <w:rsid w:val="00B14C23"/>
    <w:rsid w:val="00B15CFF"/>
    <w:rsid w:val="00B23325"/>
    <w:rsid w:val="00B24732"/>
    <w:rsid w:val="00B30E6E"/>
    <w:rsid w:val="00B316BD"/>
    <w:rsid w:val="00B320E9"/>
    <w:rsid w:val="00B32900"/>
    <w:rsid w:val="00B35695"/>
    <w:rsid w:val="00B4151B"/>
    <w:rsid w:val="00B43050"/>
    <w:rsid w:val="00B43311"/>
    <w:rsid w:val="00B46807"/>
    <w:rsid w:val="00B46CFB"/>
    <w:rsid w:val="00B5164A"/>
    <w:rsid w:val="00B51BB7"/>
    <w:rsid w:val="00B538EB"/>
    <w:rsid w:val="00B54A22"/>
    <w:rsid w:val="00B55721"/>
    <w:rsid w:val="00B57B67"/>
    <w:rsid w:val="00B620AD"/>
    <w:rsid w:val="00B6335E"/>
    <w:rsid w:val="00B6538E"/>
    <w:rsid w:val="00B65DC6"/>
    <w:rsid w:val="00B66D4C"/>
    <w:rsid w:val="00B67B0B"/>
    <w:rsid w:val="00B67C32"/>
    <w:rsid w:val="00B732D1"/>
    <w:rsid w:val="00B73E7A"/>
    <w:rsid w:val="00B74250"/>
    <w:rsid w:val="00B7483D"/>
    <w:rsid w:val="00B82178"/>
    <w:rsid w:val="00B82AFC"/>
    <w:rsid w:val="00B876DB"/>
    <w:rsid w:val="00B87F16"/>
    <w:rsid w:val="00B87F5B"/>
    <w:rsid w:val="00B91189"/>
    <w:rsid w:val="00B915B2"/>
    <w:rsid w:val="00B970D7"/>
    <w:rsid w:val="00BA2642"/>
    <w:rsid w:val="00BA4338"/>
    <w:rsid w:val="00BA4EA1"/>
    <w:rsid w:val="00BA703F"/>
    <w:rsid w:val="00BB0162"/>
    <w:rsid w:val="00BB09CC"/>
    <w:rsid w:val="00BB3159"/>
    <w:rsid w:val="00BB3F1F"/>
    <w:rsid w:val="00BB7714"/>
    <w:rsid w:val="00BC01DF"/>
    <w:rsid w:val="00BC260E"/>
    <w:rsid w:val="00BC44D9"/>
    <w:rsid w:val="00BC7965"/>
    <w:rsid w:val="00BC7C3E"/>
    <w:rsid w:val="00BC7C57"/>
    <w:rsid w:val="00BD0D97"/>
    <w:rsid w:val="00BD16C1"/>
    <w:rsid w:val="00BD6E27"/>
    <w:rsid w:val="00BE07DD"/>
    <w:rsid w:val="00BE3F33"/>
    <w:rsid w:val="00BE4131"/>
    <w:rsid w:val="00BE69CC"/>
    <w:rsid w:val="00BF1426"/>
    <w:rsid w:val="00BF280E"/>
    <w:rsid w:val="00BF4088"/>
    <w:rsid w:val="00BF4A06"/>
    <w:rsid w:val="00BF5DD0"/>
    <w:rsid w:val="00BF6527"/>
    <w:rsid w:val="00BF6EA0"/>
    <w:rsid w:val="00BF6FCA"/>
    <w:rsid w:val="00C0479E"/>
    <w:rsid w:val="00C06FBE"/>
    <w:rsid w:val="00C07AAE"/>
    <w:rsid w:val="00C11E72"/>
    <w:rsid w:val="00C11EAD"/>
    <w:rsid w:val="00C1508D"/>
    <w:rsid w:val="00C203ED"/>
    <w:rsid w:val="00C20BCD"/>
    <w:rsid w:val="00C21240"/>
    <w:rsid w:val="00C220EC"/>
    <w:rsid w:val="00C22345"/>
    <w:rsid w:val="00C23675"/>
    <w:rsid w:val="00C253AB"/>
    <w:rsid w:val="00C2780D"/>
    <w:rsid w:val="00C27B25"/>
    <w:rsid w:val="00C30BBA"/>
    <w:rsid w:val="00C321F1"/>
    <w:rsid w:val="00C32C04"/>
    <w:rsid w:val="00C32D95"/>
    <w:rsid w:val="00C34592"/>
    <w:rsid w:val="00C413EF"/>
    <w:rsid w:val="00C44F45"/>
    <w:rsid w:val="00C45ADB"/>
    <w:rsid w:val="00C468F0"/>
    <w:rsid w:val="00C506DD"/>
    <w:rsid w:val="00C507BB"/>
    <w:rsid w:val="00C515B4"/>
    <w:rsid w:val="00C51BF9"/>
    <w:rsid w:val="00C5273A"/>
    <w:rsid w:val="00C53EDD"/>
    <w:rsid w:val="00C577A9"/>
    <w:rsid w:val="00C60266"/>
    <w:rsid w:val="00C60D37"/>
    <w:rsid w:val="00C61DEC"/>
    <w:rsid w:val="00C6210E"/>
    <w:rsid w:val="00C63E66"/>
    <w:rsid w:val="00C64DD1"/>
    <w:rsid w:val="00C64E93"/>
    <w:rsid w:val="00C66227"/>
    <w:rsid w:val="00C67698"/>
    <w:rsid w:val="00C728AC"/>
    <w:rsid w:val="00C752B1"/>
    <w:rsid w:val="00C75DE4"/>
    <w:rsid w:val="00C85A22"/>
    <w:rsid w:val="00C877C4"/>
    <w:rsid w:val="00C911CC"/>
    <w:rsid w:val="00C9180C"/>
    <w:rsid w:val="00C91E02"/>
    <w:rsid w:val="00C94843"/>
    <w:rsid w:val="00C96954"/>
    <w:rsid w:val="00C96D44"/>
    <w:rsid w:val="00C97367"/>
    <w:rsid w:val="00C97B13"/>
    <w:rsid w:val="00CA0988"/>
    <w:rsid w:val="00CA2AED"/>
    <w:rsid w:val="00CA3E01"/>
    <w:rsid w:val="00CA4149"/>
    <w:rsid w:val="00CA499A"/>
    <w:rsid w:val="00CA5105"/>
    <w:rsid w:val="00CA67F9"/>
    <w:rsid w:val="00CB2147"/>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76FC"/>
    <w:rsid w:val="00CD7826"/>
    <w:rsid w:val="00CE25EA"/>
    <w:rsid w:val="00CE2879"/>
    <w:rsid w:val="00CE31C9"/>
    <w:rsid w:val="00CF183D"/>
    <w:rsid w:val="00CF18B7"/>
    <w:rsid w:val="00CF2A9E"/>
    <w:rsid w:val="00CF3192"/>
    <w:rsid w:val="00CF3995"/>
    <w:rsid w:val="00CF5DB2"/>
    <w:rsid w:val="00CF64F6"/>
    <w:rsid w:val="00D035E1"/>
    <w:rsid w:val="00D045D6"/>
    <w:rsid w:val="00D05E49"/>
    <w:rsid w:val="00D07C1E"/>
    <w:rsid w:val="00D10019"/>
    <w:rsid w:val="00D11FD7"/>
    <w:rsid w:val="00D14384"/>
    <w:rsid w:val="00D147E7"/>
    <w:rsid w:val="00D155C9"/>
    <w:rsid w:val="00D161FB"/>
    <w:rsid w:val="00D16648"/>
    <w:rsid w:val="00D169DB"/>
    <w:rsid w:val="00D2145A"/>
    <w:rsid w:val="00D2167A"/>
    <w:rsid w:val="00D21F3C"/>
    <w:rsid w:val="00D22A23"/>
    <w:rsid w:val="00D25220"/>
    <w:rsid w:val="00D25BE5"/>
    <w:rsid w:val="00D25F0A"/>
    <w:rsid w:val="00D26E62"/>
    <w:rsid w:val="00D3247D"/>
    <w:rsid w:val="00D325E7"/>
    <w:rsid w:val="00D332AB"/>
    <w:rsid w:val="00D33F38"/>
    <w:rsid w:val="00D35A9A"/>
    <w:rsid w:val="00D360D0"/>
    <w:rsid w:val="00D36ACD"/>
    <w:rsid w:val="00D37C63"/>
    <w:rsid w:val="00D417B7"/>
    <w:rsid w:val="00D42083"/>
    <w:rsid w:val="00D42982"/>
    <w:rsid w:val="00D43A93"/>
    <w:rsid w:val="00D46623"/>
    <w:rsid w:val="00D500D8"/>
    <w:rsid w:val="00D55A60"/>
    <w:rsid w:val="00D62CC9"/>
    <w:rsid w:val="00D63186"/>
    <w:rsid w:val="00D64861"/>
    <w:rsid w:val="00D662FB"/>
    <w:rsid w:val="00D66F0A"/>
    <w:rsid w:val="00D773AB"/>
    <w:rsid w:val="00D8395D"/>
    <w:rsid w:val="00D85C84"/>
    <w:rsid w:val="00D86B54"/>
    <w:rsid w:val="00D971E0"/>
    <w:rsid w:val="00DA11F9"/>
    <w:rsid w:val="00DA2DCF"/>
    <w:rsid w:val="00DA4B32"/>
    <w:rsid w:val="00DA4CAE"/>
    <w:rsid w:val="00DA5775"/>
    <w:rsid w:val="00DB3F81"/>
    <w:rsid w:val="00DB643C"/>
    <w:rsid w:val="00DB6DD0"/>
    <w:rsid w:val="00DB7E4D"/>
    <w:rsid w:val="00DC0875"/>
    <w:rsid w:val="00DC165D"/>
    <w:rsid w:val="00DC4DF1"/>
    <w:rsid w:val="00DC7A5C"/>
    <w:rsid w:val="00DC7B71"/>
    <w:rsid w:val="00DD27D2"/>
    <w:rsid w:val="00DD365E"/>
    <w:rsid w:val="00DD400F"/>
    <w:rsid w:val="00DD4B52"/>
    <w:rsid w:val="00DD4E8D"/>
    <w:rsid w:val="00DD594C"/>
    <w:rsid w:val="00DE1BDC"/>
    <w:rsid w:val="00DE1D2C"/>
    <w:rsid w:val="00DE233F"/>
    <w:rsid w:val="00DE42C1"/>
    <w:rsid w:val="00DE46B7"/>
    <w:rsid w:val="00DE4CC2"/>
    <w:rsid w:val="00DE76FD"/>
    <w:rsid w:val="00DF0BBB"/>
    <w:rsid w:val="00DF1D89"/>
    <w:rsid w:val="00DF330C"/>
    <w:rsid w:val="00DF4501"/>
    <w:rsid w:val="00DF6D9C"/>
    <w:rsid w:val="00DF6DF1"/>
    <w:rsid w:val="00E010D8"/>
    <w:rsid w:val="00E02036"/>
    <w:rsid w:val="00E02659"/>
    <w:rsid w:val="00E04097"/>
    <w:rsid w:val="00E05B46"/>
    <w:rsid w:val="00E064F9"/>
    <w:rsid w:val="00E11814"/>
    <w:rsid w:val="00E12F00"/>
    <w:rsid w:val="00E14823"/>
    <w:rsid w:val="00E15285"/>
    <w:rsid w:val="00E15408"/>
    <w:rsid w:val="00E15C92"/>
    <w:rsid w:val="00E17E1C"/>
    <w:rsid w:val="00E26003"/>
    <w:rsid w:val="00E26114"/>
    <w:rsid w:val="00E26A40"/>
    <w:rsid w:val="00E331B3"/>
    <w:rsid w:val="00E3384E"/>
    <w:rsid w:val="00E348BC"/>
    <w:rsid w:val="00E371F1"/>
    <w:rsid w:val="00E374CE"/>
    <w:rsid w:val="00E403D2"/>
    <w:rsid w:val="00E41EFA"/>
    <w:rsid w:val="00E4206D"/>
    <w:rsid w:val="00E44786"/>
    <w:rsid w:val="00E4564D"/>
    <w:rsid w:val="00E47C52"/>
    <w:rsid w:val="00E500F9"/>
    <w:rsid w:val="00E50729"/>
    <w:rsid w:val="00E51700"/>
    <w:rsid w:val="00E5425F"/>
    <w:rsid w:val="00E60854"/>
    <w:rsid w:val="00E60A07"/>
    <w:rsid w:val="00E613C8"/>
    <w:rsid w:val="00E62D12"/>
    <w:rsid w:val="00E62D3B"/>
    <w:rsid w:val="00E632F8"/>
    <w:rsid w:val="00E639E8"/>
    <w:rsid w:val="00E730DD"/>
    <w:rsid w:val="00E734B9"/>
    <w:rsid w:val="00E77D60"/>
    <w:rsid w:val="00E80B45"/>
    <w:rsid w:val="00E80F74"/>
    <w:rsid w:val="00E81665"/>
    <w:rsid w:val="00E81B28"/>
    <w:rsid w:val="00E86057"/>
    <w:rsid w:val="00EA0580"/>
    <w:rsid w:val="00EA0E9E"/>
    <w:rsid w:val="00EA258C"/>
    <w:rsid w:val="00EA32ED"/>
    <w:rsid w:val="00EB1A7B"/>
    <w:rsid w:val="00EB5445"/>
    <w:rsid w:val="00EB78A0"/>
    <w:rsid w:val="00EC1F05"/>
    <w:rsid w:val="00EC20AD"/>
    <w:rsid w:val="00EC3827"/>
    <w:rsid w:val="00EC3ED7"/>
    <w:rsid w:val="00EC53DB"/>
    <w:rsid w:val="00EC5AC1"/>
    <w:rsid w:val="00EC71B3"/>
    <w:rsid w:val="00ED1622"/>
    <w:rsid w:val="00ED2923"/>
    <w:rsid w:val="00ED4BD0"/>
    <w:rsid w:val="00ED5127"/>
    <w:rsid w:val="00ED6418"/>
    <w:rsid w:val="00EE1251"/>
    <w:rsid w:val="00EE176F"/>
    <w:rsid w:val="00EE624D"/>
    <w:rsid w:val="00EF004B"/>
    <w:rsid w:val="00EF0AEE"/>
    <w:rsid w:val="00EF0EFD"/>
    <w:rsid w:val="00EF23E2"/>
    <w:rsid w:val="00EF41C1"/>
    <w:rsid w:val="00EF4464"/>
    <w:rsid w:val="00EF47E1"/>
    <w:rsid w:val="00F0329E"/>
    <w:rsid w:val="00F039A1"/>
    <w:rsid w:val="00F04392"/>
    <w:rsid w:val="00F07215"/>
    <w:rsid w:val="00F11837"/>
    <w:rsid w:val="00F11955"/>
    <w:rsid w:val="00F14687"/>
    <w:rsid w:val="00F14A07"/>
    <w:rsid w:val="00F16ADF"/>
    <w:rsid w:val="00F174A8"/>
    <w:rsid w:val="00F2037C"/>
    <w:rsid w:val="00F22AFC"/>
    <w:rsid w:val="00F23B14"/>
    <w:rsid w:val="00F246A5"/>
    <w:rsid w:val="00F253C1"/>
    <w:rsid w:val="00F26E55"/>
    <w:rsid w:val="00F2796A"/>
    <w:rsid w:val="00F312B0"/>
    <w:rsid w:val="00F33294"/>
    <w:rsid w:val="00F35E0E"/>
    <w:rsid w:val="00F40C21"/>
    <w:rsid w:val="00F41156"/>
    <w:rsid w:val="00F417D4"/>
    <w:rsid w:val="00F41BF8"/>
    <w:rsid w:val="00F41F9C"/>
    <w:rsid w:val="00F4415E"/>
    <w:rsid w:val="00F44196"/>
    <w:rsid w:val="00F44E12"/>
    <w:rsid w:val="00F46C05"/>
    <w:rsid w:val="00F47C49"/>
    <w:rsid w:val="00F50496"/>
    <w:rsid w:val="00F51099"/>
    <w:rsid w:val="00F52B1D"/>
    <w:rsid w:val="00F52C1E"/>
    <w:rsid w:val="00F53D6B"/>
    <w:rsid w:val="00F53E3D"/>
    <w:rsid w:val="00F547CA"/>
    <w:rsid w:val="00F56FFB"/>
    <w:rsid w:val="00F605E3"/>
    <w:rsid w:val="00F60A5A"/>
    <w:rsid w:val="00F60F3B"/>
    <w:rsid w:val="00F62303"/>
    <w:rsid w:val="00F629B4"/>
    <w:rsid w:val="00F62A93"/>
    <w:rsid w:val="00F64961"/>
    <w:rsid w:val="00F662C3"/>
    <w:rsid w:val="00F66AED"/>
    <w:rsid w:val="00F67EEA"/>
    <w:rsid w:val="00F70E0C"/>
    <w:rsid w:val="00F72E04"/>
    <w:rsid w:val="00F73C8F"/>
    <w:rsid w:val="00F73F9F"/>
    <w:rsid w:val="00F74000"/>
    <w:rsid w:val="00F747E5"/>
    <w:rsid w:val="00F751F3"/>
    <w:rsid w:val="00F76EDE"/>
    <w:rsid w:val="00F8054E"/>
    <w:rsid w:val="00F80F62"/>
    <w:rsid w:val="00F813DB"/>
    <w:rsid w:val="00F8338E"/>
    <w:rsid w:val="00F86067"/>
    <w:rsid w:val="00F92416"/>
    <w:rsid w:val="00F93E3E"/>
    <w:rsid w:val="00F93F71"/>
    <w:rsid w:val="00F94D8B"/>
    <w:rsid w:val="00F94E39"/>
    <w:rsid w:val="00FA114A"/>
    <w:rsid w:val="00FA2CBD"/>
    <w:rsid w:val="00FA5DD5"/>
    <w:rsid w:val="00FB1DD7"/>
    <w:rsid w:val="00FB370C"/>
    <w:rsid w:val="00FB390A"/>
    <w:rsid w:val="00FB3A5F"/>
    <w:rsid w:val="00FB4A40"/>
    <w:rsid w:val="00FC0725"/>
    <w:rsid w:val="00FC29D4"/>
    <w:rsid w:val="00FC3C2E"/>
    <w:rsid w:val="00FC4B3D"/>
    <w:rsid w:val="00FD1BC9"/>
    <w:rsid w:val="00FD2729"/>
    <w:rsid w:val="00FD2AA3"/>
    <w:rsid w:val="00FD311F"/>
    <w:rsid w:val="00FD462C"/>
    <w:rsid w:val="00FD624E"/>
    <w:rsid w:val="00FD70C4"/>
    <w:rsid w:val="00FE5CF2"/>
    <w:rsid w:val="00FF0CB8"/>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559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8"/>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styleId="Tekstdymka">
    <w:name w:val="Balloon Text"/>
    <w:basedOn w:val="Normalny"/>
    <w:link w:val="TekstdymkaZnak"/>
    <w:uiPriority w:val="99"/>
    <w:semiHidden/>
    <w:unhideWhenUsed/>
    <w:rsid w:val="00336293"/>
    <w:rPr>
      <w:rFonts w:ascii="Tahoma" w:hAnsi="Tahoma" w:cs="Tahoma"/>
      <w:sz w:val="16"/>
      <w:szCs w:val="16"/>
    </w:rPr>
  </w:style>
  <w:style w:type="character" w:customStyle="1" w:styleId="TekstdymkaZnak">
    <w:name w:val="Tekst dymka Znak"/>
    <w:basedOn w:val="Domylnaczcionkaakapitu"/>
    <w:link w:val="Tekstdymka"/>
    <w:uiPriority w:val="99"/>
    <w:semiHidden/>
    <w:rsid w:val="0033629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8"/>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styleId="Tekstdymka">
    <w:name w:val="Balloon Text"/>
    <w:basedOn w:val="Normalny"/>
    <w:link w:val="TekstdymkaZnak"/>
    <w:uiPriority w:val="99"/>
    <w:semiHidden/>
    <w:unhideWhenUsed/>
    <w:rsid w:val="00336293"/>
    <w:rPr>
      <w:rFonts w:ascii="Tahoma" w:hAnsi="Tahoma" w:cs="Tahoma"/>
      <w:sz w:val="16"/>
      <w:szCs w:val="16"/>
    </w:rPr>
  </w:style>
  <w:style w:type="character" w:customStyle="1" w:styleId="TekstdymkaZnak">
    <w:name w:val="Tekst dymka Znak"/>
    <w:basedOn w:val="Domylnaczcionkaakapitu"/>
    <w:link w:val="Tekstdymka"/>
    <w:uiPriority w:val="99"/>
    <w:semiHidden/>
    <w:rsid w:val="0033629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dpo-ka@wp.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9575-0944-4122-B6B1-738B52F4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7107</TotalTime>
  <Pages>25</Pages>
  <Words>10673</Words>
  <Characters>64044</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Krzysztof</cp:lastModifiedBy>
  <cp:revision>997</cp:revision>
  <cp:lastPrinted>2023-01-25T07:52:00Z</cp:lastPrinted>
  <dcterms:created xsi:type="dcterms:W3CDTF">2022-01-15T20:47:00Z</dcterms:created>
  <dcterms:modified xsi:type="dcterms:W3CDTF">2023-01-26T07:24:00Z</dcterms:modified>
</cp:coreProperties>
</file>