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345E" w14:textId="77777777" w:rsidR="00D655AA" w:rsidRPr="00930194" w:rsidRDefault="00D655AA" w:rsidP="00D655AA">
      <w:pPr>
        <w:autoSpaceDE w:val="0"/>
        <w:autoSpaceDN w:val="0"/>
        <w:adjustRightInd w:val="0"/>
        <w:spacing w:after="0" w:line="276" w:lineRule="auto"/>
        <w:ind w:left="11092" w:firstLine="252"/>
        <w:jc w:val="left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930194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Załącznik Nr 1 do SWZ</w:t>
      </w:r>
    </w:p>
    <w:p w14:paraId="55C7DABB" w14:textId="77777777" w:rsidR="00D655AA" w:rsidRPr="00930194" w:rsidRDefault="00D655AA" w:rsidP="00D655AA">
      <w:pPr>
        <w:autoSpaceDE w:val="0"/>
        <w:autoSpaceDN w:val="0"/>
        <w:adjustRightInd w:val="0"/>
        <w:spacing w:after="0" w:line="276" w:lineRule="auto"/>
        <w:ind w:left="6372" w:firstLine="708"/>
        <w:jc w:val="left"/>
        <w:rPr>
          <w:rFonts w:asciiTheme="minorHAnsi" w:eastAsiaTheme="minorHAnsi" w:hAnsiTheme="minorHAnsi" w:cstheme="minorHAnsi"/>
          <w:i/>
          <w:color w:val="auto"/>
          <w:sz w:val="24"/>
          <w:szCs w:val="24"/>
          <w:lang w:eastAsia="en-US"/>
        </w:rPr>
      </w:pPr>
    </w:p>
    <w:p w14:paraId="6F1F16F1" w14:textId="77777777" w:rsidR="00D655AA" w:rsidRPr="00683C37" w:rsidRDefault="00D655AA" w:rsidP="00D655AA">
      <w:pPr>
        <w:spacing w:before="120" w:after="0" w:line="271" w:lineRule="auto"/>
        <w:jc w:val="right"/>
        <w:rPr>
          <w:rFonts w:cstheme="minorHAnsi"/>
          <w:i/>
        </w:rPr>
      </w:pPr>
      <w:r w:rsidRPr="00930194">
        <w:rPr>
          <w:rFonts w:asciiTheme="minorHAnsi" w:eastAsiaTheme="minorHAnsi" w:hAnsiTheme="minorHAnsi" w:cstheme="minorHAnsi"/>
          <w:b/>
          <w:i/>
          <w:color w:val="auto"/>
          <w:sz w:val="24"/>
          <w:szCs w:val="24"/>
          <w:lang w:eastAsia="en-US"/>
        </w:rPr>
        <w:t xml:space="preserve">    </w:t>
      </w:r>
      <w:r>
        <w:rPr>
          <w:rFonts w:asciiTheme="minorHAnsi" w:eastAsiaTheme="minorHAnsi" w:hAnsiTheme="minorHAnsi" w:cstheme="minorHAnsi"/>
          <w:b/>
          <w:i/>
          <w:color w:val="auto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b/>
          <w:i/>
          <w:color w:val="auto"/>
          <w:sz w:val="24"/>
          <w:szCs w:val="24"/>
          <w:lang w:eastAsia="en-US"/>
        </w:rPr>
        <w:tab/>
      </w:r>
    </w:p>
    <w:p w14:paraId="16C001AE" w14:textId="77777777" w:rsidR="00D655AA" w:rsidRPr="000767D3" w:rsidRDefault="00D655AA" w:rsidP="00D655AA">
      <w:pPr>
        <w:spacing w:after="0" w:line="271" w:lineRule="auto"/>
        <w:jc w:val="center"/>
        <w:rPr>
          <w:rFonts w:cstheme="minorHAnsi"/>
          <w:b/>
        </w:rPr>
      </w:pPr>
      <w:r w:rsidRPr="000767D3">
        <w:rPr>
          <w:rFonts w:cstheme="minorHAnsi"/>
          <w:b/>
        </w:rPr>
        <w:t>OPIS PRZEDMIOTU ZAMÓWIENIA</w:t>
      </w:r>
    </w:p>
    <w:p w14:paraId="5F0D39DD" w14:textId="77777777" w:rsidR="00D655AA" w:rsidRPr="00683C37" w:rsidRDefault="00D655AA" w:rsidP="00D655AA">
      <w:pPr>
        <w:spacing w:after="240" w:line="240" w:lineRule="auto"/>
        <w:ind w:left="0" w:firstLine="0"/>
        <w:jc w:val="center"/>
        <w:rPr>
          <w:rFonts w:cstheme="minorHAnsi"/>
          <w:b/>
        </w:rPr>
      </w:pPr>
      <w:bookmarkStart w:id="0" w:name="_Hlk75950112"/>
      <w:r>
        <w:rPr>
          <w:rFonts w:cstheme="minorHAnsi"/>
          <w:b/>
        </w:rPr>
        <w:t>Wy</w:t>
      </w:r>
      <w:r w:rsidRPr="000767D3">
        <w:rPr>
          <w:rFonts w:cstheme="minorHAnsi"/>
          <w:b/>
        </w:rPr>
        <w:t>posażenie pracowni stolarsko-meblarskiej w Młodzieżowym Ośrodku Wychowawczym w Koźminie Wlkp.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is przedmiotu zamówienia - Specyfikacja asortymentu - Wyposażenie pracowni stolarsko-meblarskiej w Młodzieżowym Ośrodku Wychowawczym w Koźminie Wlkp."/>
        <w:tblDescription w:val="Tabela składa się z jednej kolumny i sześciu wierszy o następującej treści: wiersz 1 - minimalne dane techniczne wymagane przez Zamawiającego. Wiersz 2 - 1. Frezarka CNC – 1 sztuka, Ploter frezujący CNC 6090 służący do obróbki m.in. drewna, materiałów drewnopochodnych, tworzyw sztucznych, metali miękkich, 3 osie obróbki, wrzeciono chłodzone cieczą, prędkość obrotowa wrzeciona – minimum: 6000 obr./min, pole robocze: 600 mm x 900 mm, maszyna zaopatrzona w odpowiednie oprogramowanie, sterowanie maszyną za pomocą sterownika, który posiada własny procesor oraz pamięć operacyjną. Zamówienie obejmuje także montaż i podłączenie/przyłączenie produktu przez osobę posiadającą stosowne uprawnienia. Produkt musi być nowy, nieużywany. Wiersz 3 - 2. Wypalarka, pirograf do drewna CNC – 1 zestaw, Zestaw składa się z minimum: plotera, wypalarki, pirografu do drewna i oprogramowania wraz z kontrolerem. Ploter: obszar roboczy - minimum: 300 x 420 x 140 mm, wysokość obróbcza – minimum: 175 mm, prędkość - minimum 3000 mm/min, rozdzielczość - minimum: 0,005 mm = 0,0002”, powtarzalność - minimum: +/- 0,04 = +/- 0,0016”, silnik krokowy.&#10;Pirograf: wymiary wypalarki, pirografu wraz z uchwytem - minimum: H 200 mm, B/T 45 mm, napięcie - minimum: 220 V, temperatura nagrzewania – maksymalnie: 550°C. Produkt musi być nowy, nieużywany. Wiersz 4 - 3. Odciąg wiórów – 1 sztuka, Urządzenie o następujących parametrach: wydajność odsysania – minimum: 800 m3/h, średnica przyłącza: 100 mm, moc silnika – minimum: 500 W, napięcie: 230 V. Produkt musi być nowy, nieużywany. Wiersz 5 - 4. Tokarka 3-osiowa do drewna CNC – 1 sztuka, Urządzenie do laserowego grawerowania i cięcia o następujących parametrach: minimum 3 osie obróbki, moc silnika – minimum: 1,5 kW, obroty wrzeciona minimum: 3000 obr/min. Zamówienie obejmuje także montaż i podłączenie/przyłączenie produktu przez osobę posiadającą stosowne uprawnienia. Produkt musi być nowy, nieużywany. Wiersz 6 - 5. Ploter laserowy CO2 – 1 sztuka, Urządzenie o następujących parametrach: pole robocze/obszar pracy - maksymalnie: 1400 mm x 900 mm, silnik krokowy, dokładność pozycjonowania: 0,01 mm, moc lasera – minimum: 130W, komunikacja: USB, typ lasera CO2. W zestawie minimum: czerwony punkt, stół „plaster miodu”, odciąg spalin, chłodnica cieczy. Produkt musi być nowy, nieużywany. "/>
      </w:tblPr>
      <w:tblGrid>
        <w:gridCol w:w="13994"/>
      </w:tblGrid>
      <w:tr w:rsidR="00D655AA" w:rsidRPr="00957E1B" w14:paraId="3C38F1B3" w14:textId="77777777" w:rsidTr="009E4F6E">
        <w:trPr>
          <w:trHeight w:val="592"/>
        </w:trPr>
        <w:tc>
          <w:tcPr>
            <w:tcW w:w="5000" w:type="pct"/>
            <w:vAlign w:val="center"/>
          </w:tcPr>
          <w:p w14:paraId="1971C255" w14:textId="77777777" w:rsidR="00D655AA" w:rsidRPr="00957E1B" w:rsidRDefault="00D655AA" w:rsidP="009E4F6E">
            <w:pPr>
              <w:spacing w:before="120" w:after="120" w:line="271" w:lineRule="auto"/>
              <w:jc w:val="center"/>
              <w:rPr>
                <w:rFonts w:cstheme="minorHAnsi"/>
                <w:b/>
              </w:rPr>
            </w:pPr>
            <w:r w:rsidRPr="00957E1B">
              <w:rPr>
                <w:rFonts w:cstheme="minorHAnsi"/>
                <w:b/>
              </w:rPr>
              <w:t>Minimalne dane techniczne wymagane przez Zamawiającego</w:t>
            </w:r>
          </w:p>
        </w:tc>
      </w:tr>
      <w:tr w:rsidR="00D655AA" w:rsidRPr="00957E1B" w14:paraId="7470A5D7" w14:textId="77777777" w:rsidTr="009E4F6E">
        <w:tc>
          <w:tcPr>
            <w:tcW w:w="5000" w:type="pct"/>
            <w:vAlign w:val="center"/>
          </w:tcPr>
          <w:p w14:paraId="6F9D2A0E" w14:textId="77777777" w:rsidR="00D655AA" w:rsidRPr="00D43276" w:rsidRDefault="00D655AA" w:rsidP="009E4F6E">
            <w:pPr>
              <w:spacing w:before="120" w:after="120" w:line="271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Pr="00D43276">
              <w:rPr>
                <w:rFonts w:cstheme="minorHAnsi"/>
                <w:b/>
              </w:rPr>
              <w:t>. Frezarka CNC – 1 sztuka</w:t>
            </w:r>
          </w:p>
          <w:p w14:paraId="7B63469B" w14:textId="77777777" w:rsidR="00D655AA" w:rsidRDefault="00D655AA" w:rsidP="009E4F6E">
            <w:pPr>
              <w:spacing w:before="120" w:after="120" w:line="271" w:lineRule="auto"/>
              <w:rPr>
                <w:rFonts w:cstheme="minorHAnsi"/>
              </w:rPr>
            </w:pPr>
            <w:r w:rsidRPr="00D43276">
              <w:rPr>
                <w:rFonts w:cstheme="minorHAnsi"/>
              </w:rPr>
              <w:t xml:space="preserve">Ploter frezujący CNC 6090 służący do obróbki m.in. drewna, materiałów drewnopochodnych, tworzyw sztucznych, metali miękkich, </w:t>
            </w:r>
            <w:r w:rsidRPr="00A00661">
              <w:rPr>
                <w:rFonts w:cstheme="minorHAnsi"/>
              </w:rPr>
              <w:t xml:space="preserve">3 osie obróbki, </w:t>
            </w:r>
            <w:r w:rsidRPr="00D43276">
              <w:rPr>
                <w:rFonts w:cstheme="minorHAnsi"/>
              </w:rPr>
              <w:t xml:space="preserve">wrzeciono chłodzone cieczą, prędkość obrotowa wrzeciona </w:t>
            </w:r>
            <w:r>
              <w:rPr>
                <w:rFonts w:cstheme="minorHAnsi"/>
              </w:rPr>
              <w:t xml:space="preserve">– </w:t>
            </w:r>
            <w:r w:rsidRPr="00D43276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imum:</w:t>
            </w:r>
            <w:r w:rsidRPr="00D43276">
              <w:rPr>
                <w:rFonts w:cstheme="minorHAnsi"/>
              </w:rPr>
              <w:t xml:space="preserve"> 6000 </w:t>
            </w:r>
            <w:proofErr w:type="spellStart"/>
            <w:r w:rsidRPr="00D43276">
              <w:rPr>
                <w:rFonts w:cstheme="minorHAnsi"/>
              </w:rPr>
              <w:t>obr</w:t>
            </w:r>
            <w:proofErr w:type="spellEnd"/>
            <w:r w:rsidRPr="00D43276">
              <w:rPr>
                <w:rFonts w:cstheme="minorHAnsi"/>
              </w:rPr>
              <w:t>./min, pole robocze</w:t>
            </w:r>
            <w:r>
              <w:rPr>
                <w:rFonts w:cstheme="minorHAnsi"/>
              </w:rPr>
              <w:t xml:space="preserve">: </w:t>
            </w:r>
            <w:r w:rsidRPr="00D43276">
              <w:rPr>
                <w:rFonts w:cstheme="minorHAnsi"/>
              </w:rPr>
              <w:t>600 mm x 900 mm, maszyna zaopatrzona w odpowiednie oprogramowanie, sterowanie maszyną za pomocą sterownika, który posiada własny procesor oraz pamięć operacyjną.</w:t>
            </w:r>
          </w:p>
          <w:p w14:paraId="2A989B53" w14:textId="77777777" w:rsidR="00D655AA" w:rsidRPr="00D43276" w:rsidRDefault="00D655AA" w:rsidP="009E4F6E">
            <w:pPr>
              <w:spacing w:before="120" w:after="120" w:line="271" w:lineRule="auto"/>
              <w:rPr>
                <w:rFonts w:cstheme="minorHAnsi"/>
              </w:rPr>
            </w:pPr>
            <w:r w:rsidRPr="00D76037">
              <w:rPr>
                <w:rFonts w:cstheme="minorHAnsi"/>
              </w:rPr>
              <w:t>Zamówienie obejmuje także montaż i podłączenie/przyłączenie produktu przez osobę posiadającą stosowne uprawnienia.</w:t>
            </w:r>
          </w:p>
          <w:p w14:paraId="3B8B9219" w14:textId="77777777" w:rsidR="00D655AA" w:rsidRPr="00EC6E58" w:rsidRDefault="00D655AA" w:rsidP="009E4F6E">
            <w:pPr>
              <w:spacing w:after="120" w:line="271" w:lineRule="auto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D43276">
              <w:rPr>
                <w:rFonts w:cstheme="minorHAnsi"/>
              </w:rPr>
              <w:t xml:space="preserve">Produkt musi być </w:t>
            </w:r>
            <w:r>
              <w:rPr>
                <w:rFonts w:cstheme="minorHAnsi"/>
              </w:rPr>
              <w:t>fabrycznie nowy, nieużywany.</w:t>
            </w:r>
          </w:p>
        </w:tc>
      </w:tr>
      <w:tr w:rsidR="00D655AA" w:rsidRPr="00957E1B" w14:paraId="0A9BAE8F" w14:textId="77777777" w:rsidTr="009E4F6E">
        <w:tc>
          <w:tcPr>
            <w:tcW w:w="5000" w:type="pct"/>
            <w:vAlign w:val="center"/>
          </w:tcPr>
          <w:p w14:paraId="2097245D" w14:textId="77777777" w:rsidR="00D655AA" w:rsidRPr="006E421A" w:rsidRDefault="00D655AA" w:rsidP="009E4F6E">
            <w:pPr>
              <w:spacing w:before="120" w:after="120" w:line="271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6E421A">
              <w:rPr>
                <w:rFonts w:cstheme="minorHAnsi"/>
                <w:b/>
              </w:rPr>
              <w:t xml:space="preserve">. </w:t>
            </w:r>
            <w:proofErr w:type="spellStart"/>
            <w:r w:rsidRPr="006E421A">
              <w:rPr>
                <w:rFonts w:cstheme="minorHAnsi"/>
                <w:b/>
              </w:rPr>
              <w:t>Wypalarka</w:t>
            </w:r>
            <w:proofErr w:type="spellEnd"/>
            <w:r w:rsidRPr="006E421A">
              <w:rPr>
                <w:rFonts w:cstheme="minorHAnsi"/>
                <w:b/>
              </w:rPr>
              <w:t xml:space="preserve">, </w:t>
            </w:r>
            <w:proofErr w:type="spellStart"/>
            <w:r w:rsidRPr="006E421A">
              <w:rPr>
                <w:rFonts w:cstheme="minorHAnsi"/>
                <w:b/>
              </w:rPr>
              <w:t>pirograf</w:t>
            </w:r>
            <w:proofErr w:type="spellEnd"/>
            <w:r w:rsidRPr="006E421A">
              <w:rPr>
                <w:rFonts w:cstheme="minorHAnsi"/>
                <w:b/>
              </w:rPr>
              <w:t xml:space="preserve"> do drewna CNC – 1 </w:t>
            </w:r>
            <w:r>
              <w:rPr>
                <w:rFonts w:cstheme="minorHAnsi"/>
                <w:b/>
              </w:rPr>
              <w:t>zestaw</w:t>
            </w:r>
          </w:p>
          <w:p w14:paraId="615AD5FB" w14:textId="77777777" w:rsidR="00D655AA" w:rsidRPr="006E421A" w:rsidRDefault="00D655AA" w:rsidP="009E4F6E">
            <w:pPr>
              <w:spacing w:before="120" w:after="120" w:line="271" w:lineRule="auto"/>
              <w:rPr>
                <w:rFonts w:cstheme="minorHAnsi"/>
              </w:rPr>
            </w:pPr>
            <w:r w:rsidRPr="006E421A">
              <w:rPr>
                <w:rFonts w:cstheme="minorHAnsi"/>
              </w:rPr>
              <w:t xml:space="preserve">Zestaw składa się z minimum: plotera, </w:t>
            </w:r>
            <w:proofErr w:type="spellStart"/>
            <w:r w:rsidRPr="006E421A">
              <w:rPr>
                <w:rFonts w:cstheme="minorHAnsi"/>
              </w:rPr>
              <w:t>wypalarki</w:t>
            </w:r>
            <w:proofErr w:type="spellEnd"/>
            <w:r w:rsidRPr="006E421A">
              <w:rPr>
                <w:rFonts w:cstheme="minorHAnsi"/>
              </w:rPr>
              <w:t xml:space="preserve">, </w:t>
            </w:r>
            <w:proofErr w:type="spellStart"/>
            <w:r w:rsidRPr="006E421A">
              <w:rPr>
                <w:rFonts w:cstheme="minorHAnsi"/>
              </w:rPr>
              <w:t>pirografu</w:t>
            </w:r>
            <w:proofErr w:type="spellEnd"/>
            <w:r w:rsidRPr="006E421A">
              <w:rPr>
                <w:rFonts w:cstheme="minorHAnsi"/>
              </w:rPr>
              <w:t xml:space="preserve"> do drewna i oprogramowania wraz z kontrolerem. </w:t>
            </w:r>
          </w:p>
          <w:p w14:paraId="74CFE1FC" w14:textId="77777777" w:rsidR="00D655AA" w:rsidRPr="006E421A" w:rsidRDefault="00D655AA" w:rsidP="009E4F6E">
            <w:pPr>
              <w:spacing w:before="120" w:after="120" w:line="271" w:lineRule="auto"/>
              <w:rPr>
                <w:rFonts w:cstheme="minorHAnsi"/>
              </w:rPr>
            </w:pPr>
            <w:r w:rsidRPr="006E421A">
              <w:rPr>
                <w:rFonts w:cstheme="minorHAnsi"/>
              </w:rPr>
              <w:t>Ploter: obszar roboczy - minimum: 300 x 420 x 140 mm, wysokość obróbcza – minimum: 175 mm, prędkość - minimum 3000 mm/min, rozdzielczość - minimum: 0,005 mm = 0,0002”, powtarzalność - minimum: +/- 0,04 = +/- 0,0016”, silnik krokowy.</w:t>
            </w:r>
          </w:p>
          <w:p w14:paraId="661D7EA6" w14:textId="77777777" w:rsidR="00D655AA" w:rsidRPr="006E421A" w:rsidRDefault="00D655AA" w:rsidP="009E4F6E">
            <w:pPr>
              <w:spacing w:before="120" w:after="120" w:line="271" w:lineRule="auto"/>
              <w:rPr>
                <w:rFonts w:cstheme="minorHAnsi"/>
              </w:rPr>
            </w:pPr>
            <w:proofErr w:type="spellStart"/>
            <w:r w:rsidRPr="006E421A">
              <w:rPr>
                <w:rFonts w:cstheme="minorHAnsi"/>
              </w:rPr>
              <w:t>Pirograf</w:t>
            </w:r>
            <w:proofErr w:type="spellEnd"/>
            <w:r w:rsidRPr="006E421A">
              <w:rPr>
                <w:rFonts w:cstheme="minorHAnsi"/>
              </w:rPr>
              <w:t xml:space="preserve">: wymiary </w:t>
            </w:r>
            <w:proofErr w:type="spellStart"/>
            <w:r w:rsidRPr="006E421A">
              <w:rPr>
                <w:rFonts w:cstheme="minorHAnsi"/>
              </w:rPr>
              <w:t>wypalarki</w:t>
            </w:r>
            <w:proofErr w:type="spellEnd"/>
            <w:r w:rsidRPr="006E421A">
              <w:rPr>
                <w:rFonts w:cstheme="minorHAnsi"/>
              </w:rPr>
              <w:t xml:space="preserve">, </w:t>
            </w:r>
            <w:proofErr w:type="spellStart"/>
            <w:r w:rsidRPr="006E421A">
              <w:rPr>
                <w:rFonts w:cstheme="minorHAnsi"/>
              </w:rPr>
              <w:t>pirografu</w:t>
            </w:r>
            <w:proofErr w:type="spellEnd"/>
            <w:r w:rsidRPr="006E421A">
              <w:rPr>
                <w:rFonts w:cstheme="minorHAnsi"/>
              </w:rPr>
              <w:t xml:space="preserve"> wraz z uchwytem - minimum: H 200 mm, B/T 45 mm, napięcie - minimum: 220 V, temperatura nagrzewania – maksymalnie: 550°C.</w:t>
            </w:r>
          </w:p>
          <w:p w14:paraId="026CDD1E" w14:textId="77777777" w:rsidR="00D655AA" w:rsidRDefault="00D655AA" w:rsidP="009E4F6E">
            <w:pPr>
              <w:spacing w:after="120" w:line="271" w:lineRule="auto"/>
              <w:rPr>
                <w:rFonts w:cstheme="minorHAnsi"/>
              </w:rPr>
            </w:pPr>
            <w:r w:rsidRPr="006E421A">
              <w:rPr>
                <w:rFonts w:cstheme="minorHAnsi"/>
              </w:rPr>
              <w:t xml:space="preserve">Produkt musi być </w:t>
            </w:r>
            <w:r>
              <w:rPr>
                <w:rFonts w:cstheme="minorHAnsi"/>
              </w:rPr>
              <w:t xml:space="preserve">fabrycznie </w:t>
            </w:r>
            <w:r w:rsidRPr="006E421A">
              <w:rPr>
                <w:rFonts w:cstheme="minorHAnsi"/>
              </w:rPr>
              <w:t>nowy, nieużywany</w:t>
            </w:r>
            <w:r>
              <w:rPr>
                <w:rFonts w:cstheme="minorHAnsi"/>
              </w:rPr>
              <w:t>.</w:t>
            </w:r>
          </w:p>
          <w:p w14:paraId="7E1D29AC" w14:textId="77777777" w:rsidR="007A20A8" w:rsidRDefault="007A20A8" w:rsidP="009E4F6E">
            <w:pPr>
              <w:spacing w:after="120" w:line="271" w:lineRule="auto"/>
              <w:rPr>
                <w:rFonts w:cstheme="minorHAnsi"/>
              </w:rPr>
            </w:pPr>
          </w:p>
          <w:p w14:paraId="14909B1F" w14:textId="709E25CD" w:rsidR="007A20A8" w:rsidRPr="00957E1B" w:rsidRDefault="007A20A8" w:rsidP="009E4F6E">
            <w:pPr>
              <w:spacing w:after="120" w:line="271" w:lineRule="auto"/>
              <w:rPr>
                <w:rFonts w:cstheme="minorHAnsi"/>
              </w:rPr>
            </w:pPr>
          </w:p>
        </w:tc>
      </w:tr>
      <w:tr w:rsidR="00D655AA" w:rsidRPr="00957E1B" w14:paraId="5331D994" w14:textId="77777777" w:rsidTr="009E4F6E">
        <w:tc>
          <w:tcPr>
            <w:tcW w:w="5000" w:type="pct"/>
            <w:vAlign w:val="center"/>
          </w:tcPr>
          <w:p w14:paraId="11846391" w14:textId="77777777" w:rsidR="00D655AA" w:rsidRPr="0021599F" w:rsidRDefault="00D655AA" w:rsidP="009E4F6E">
            <w:pPr>
              <w:spacing w:before="120" w:after="120" w:line="271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</w:t>
            </w:r>
            <w:r w:rsidRPr="0021599F">
              <w:rPr>
                <w:rFonts w:cstheme="minorHAnsi"/>
                <w:b/>
              </w:rPr>
              <w:t>. Odciąg wiórów – 1 sztuka</w:t>
            </w:r>
          </w:p>
          <w:p w14:paraId="1EEC6D52" w14:textId="77777777" w:rsidR="00D655AA" w:rsidRPr="0021599F" w:rsidRDefault="00D655AA" w:rsidP="009E4F6E">
            <w:pPr>
              <w:spacing w:before="120" w:after="120" w:line="271" w:lineRule="auto"/>
              <w:rPr>
                <w:rFonts w:cstheme="minorHAnsi"/>
                <w:color w:val="202020"/>
                <w:shd w:val="clear" w:color="auto" w:fill="FFFFFF"/>
              </w:rPr>
            </w:pPr>
            <w:r w:rsidRPr="0021599F">
              <w:rPr>
                <w:rFonts w:cstheme="minorHAnsi"/>
              </w:rPr>
              <w:t>Urządzenie o następujących parametrach: wydajność odsysania – minimum: 800 m</w:t>
            </w:r>
            <w:r w:rsidRPr="0021599F">
              <w:rPr>
                <w:rFonts w:cstheme="minorHAnsi"/>
                <w:vertAlign w:val="superscript"/>
              </w:rPr>
              <w:t>3</w:t>
            </w:r>
            <w:r w:rsidRPr="0021599F">
              <w:rPr>
                <w:rFonts w:cstheme="minorHAnsi"/>
              </w:rPr>
              <w:t>/h, średnica przyłącza: 100 mm, moc silnika – minimum: 500 W, napięcie: 230 V.</w:t>
            </w:r>
          </w:p>
          <w:p w14:paraId="6F2AACBE" w14:textId="77777777" w:rsidR="00D655AA" w:rsidRPr="00957E1B" w:rsidRDefault="00D655AA" w:rsidP="009E4F6E">
            <w:pPr>
              <w:spacing w:after="120" w:line="271" w:lineRule="auto"/>
              <w:rPr>
                <w:rFonts w:cstheme="minorHAnsi"/>
              </w:rPr>
            </w:pPr>
            <w:r w:rsidRPr="0021599F">
              <w:rPr>
                <w:rFonts w:cstheme="minorHAnsi"/>
              </w:rPr>
              <w:t>Produkt musi być</w:t>
            </w:r>
            <w:r>
              <w:rPr>
                <w:rFonts w:cstheme="minorHAnsi"/>
              </w:rPr>
              <w:t xml:space="preserve"> fabrycznie </w:t>
            </w:r>
            <w:r w:rsidRPr="0021599F">
              <w:rPr>
                <w:rFonts w:cstheme="minorHAnsi"/>
              </w:rPr>
              <w:t xml:space="preserve"> nowy, nieużywany</w:t>
            </w:r>
            <w:r>
              <w:rPr>
                <w:rFonts w:cstheme="minorHAnsi"/>
              </w:rPr>
              <w:t>.</w:t>
            </w:r>
          </w:p>
        </w:tc>
      </w:tr>
      <w:tr w:rsidR="00D655AA" w:rsidRPr="00957E1B" w14:paraId="2BF9D1F6" w14:textId="77777777" w:rsidTr="009E4F6E">
        <w:tc>
          <w:tcPr>
            <w:tcW w:w="5000" w:type="pct"/>
            <w:vAlign w:val="center"/>
          </w:tcPr>
          <w:p w14:paraId="3A74D39D" w14:textId="77777777" w:rsidR="00D655AA" w:rsidRPr="0021599F" w:rsidRDefault="00D655AA" w:rsidP="009E4F6E">
            <w:pPr>
              <w:spacing w:before="120" w:after="120" w:line="271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21599F">
              <w:rPr>
                <w:rFonts w:cstheme="minorHAnsi"/>
                <w:b/>
                <w:bCs/>
              </w:rPr>
              <w:t>. Tokarka 3-osiowa do drewna CNC – 1 sztuka</w:t>
            </w:r>
          </w:p>
          <w:p w14:paraId="2EE70780" w14:textId="77777777" w:rsidR="00D655AA" w:rsidRPr="00D76037" w:rsidRDefault="00D655AA" w:rsidP="009E4F6E">
            <w:pPr>
              <w:spacing w:before="120" w:after="120" w:line="271" w:lineRule="auto"/>
              <w:rPr>
                <w:rFonts w:cstheme="minorHAnsi"/>
              </w:rPr>
            </w:pPr>
            <w:r w:rsidRPr="00D76037">
              <w:rPr>
                <w:rFonts w:cstheme="minorHAnsi"/>
              </w:rPr>
              <w:t xml:space="preserve">Urządzenie </w:t>
            </w:r>
            <w:r w:rsidRPr="00863A10">
              <w:rPr>
                <w:rFonts w:cstheme="minorHAnsi"/>
                <w:strike/>
              </w:rPr>
              <w:t>do laserowego grawerowania i cięcia</w:t>
            </w:r>
            <w:r w:rsidRPr="00D76037">
              <w:rPr>
                <w:rFonts w:cstheme="minorHAnsi"/>
              </w:rPr>
              <w:t xml:space="preserve"> o następujących parametrach: minimum 3 osie obróbki, moc silnika – minimum: 1,5 kW, obroty wrzeciona minimum: 3000 </w:t>
            </w:r>
            <w:proofErr w:type="spellStart"/>
            <w:r w:rsidRPr="00D76037">
              <w:rPr>
                <w:rFonts w:cstheme="minorHAnsi"/>
              </w:rPr>
              <w:t>obr</w:t>
            </w:r>
            <w:proofErr w:type="spellEnd"/>
            <w:r w:rsidRPr="00D76037">
              <w:rPr>
                <w:rFonts w:cstheme="minorHAnsi"/>
              </w:rPr>
              <w:t>/min.</w:t>
            </w:r>
          </w:p>
          <w:p w14:paraId="70178EB1" w14:textId="77777777" w:rsidR="00D655AA" w:rsidRPr="00D76037" w:rsidRDefault="00D655AA" w:rsidP="009E4F6E">
            <w:pPr>
              <w:spacing w:before="120" w:after="120" w:line="271" w:lineRule="auto"/>
              <w:rPr>
                <w:rFonts w:cstheme="minorHAnsi"/>
              </w:rPr>
            </w:pPr>
            <w:r w:rsidRPr="00D76037">
              <w:rPr>
                <w:rFonts w:cstheme="minorHAnsi"/>
              </w:rPr>
              <w:t>Zamówienie obejmuje także montaż i podłączenie/przyłączenie produktu przez osobę posiadającą stosowne uprawnienia.</w:t>
            </w:r>
          </w:p>
          <w:p w14:paraId="52CA0A4B" w14:textId="77777777" w:rsidR="00D655AA" w:rsidRPr="0021599F" w:rsidRDefault="00D655AA" w:rsidP="009E4F6E">
            <w:pPr>
              <w:spacing w:after="120" w:line="271" w:lineRule="auto"/>
              <w:rPr>
                <w:rFonts w:cstheme="minorHAnsi"/>
                <w:b/>
              </w:rPr>
            </w:pPr>
            <w:r w:rsidRPr="00D76037">
              <w:rPr>
                <w:rFonts w:cstheme="minorHAnsi"/>
              </w:rPr>
              <w:t>Produkt musi być</w:t>
            </w:r>
            <w:r>
              <w:rPr>
                <w:rFonts w:cstheme="minorHAnsi"/>
              </w:rPr>
              <w:t xml:space="preserve"> fabrycznie </w:t>
            </w:r>
            <w:r w:rsidRPr="00D76037">
              <w:rPr>
                <w:rFonts w:cstheme="minorHAnsi"/>
              </w:rPr>
              <w:t xml:space="preserve"> nowy, nieużywany</w:t>
            </w:r>
            <w:r>
              <w:rPr>
                <w:rFonts w:cstheme="minorHAnsi"/>
              </w:rPr>
              <w:t>.</w:t>
            </w:r>
          </w:p>
        </w:tc>
      </w:tr>
      <w:tr w:rsidR="00D655AA" w:rsidRPr="00957E1B" w14:paraId="3F0B3B4F" w14:textId="77777777" w:rsidTr="009E4F6E">
        <w:tc>
          <w:tcPr>
            <w:tcW w:w="5000" w:type="pct"/>
            <w:vAlign w:val="center"/>
          </w:tcPr>
          <w:p w14:paraId="29F8A7BB" w14:textId="77777777" w:rsidR="00D655AA" w:rsidRPr="001B1D44" w:rsidRDefault="00D655AA" w:rsidP="009E4F6E">
            <w:pPr>
              <w:spacing w:before="120" w:after="120" w:line="271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1B1D44">
              <w:rPr>
                <w:rFonts w:cstheme="minorHAnsi"/>
                <w:b/>
                <w:bCs/>
              </w:rPr>
              <w:t>. Ploter laserowy CO2 – 1 sztuka</w:t>
            </w:r>
          </w:p>
          <w:p w14:paraId="434770D9" w14:textId="77777777" w:rsidR="00D655AA" w:rsidRPr="001B1D44" w:rsidRDefault="00D655AA" w:rsidP="009E4F6E">
            <w:pPr>
              <w:spacing w:before="120" w:after="120" w:line="271" w:lineRule="auto"/>
              <w:rPr>
                <w:rFonts w:cstheme="minorHAnsi"/>
              </w:rPr>
            </w:pPr>
            <w:r w:rsidRPr="001B1D44">
              <w:rPr>
                <w:rFonts w:cstheme="minorHAnsi"/>
              </w:rPr>
              <w:t>Urządzenie o następujących parametrach: pole robocze/obszar pracy - maksymalnie: 1400 mm x 900 mm, silnik krokowy, dokładność pozycjonowania: 0,01 mm, moc lasera – minimum: 130W, komunikacja: USB, typ lasera CO2.</w:t>
            </w:r>
          </w:p>
          <w:p w14:paraId="26C10C5A" w14:textId="77777777" w:rsidR="00D655AA" w:rsidRPr="001B1D44" w:rsidRDefault="00D655AA" w:rsidP="009E4F6E">
            <w:pPr>
              <w:spacing w:before="120" w:after="120" w:line="271" w:lineRule="auto"/>
              <w:rPr>
                <w:rFonts w:cstheme="minorHAnsi"/>
              </w:rPr>
            </w:pPr>
            <w:r w:rsidRPr="001B1D44">
              <w:rPr>
                <w:rFonts w:cstheme="minorHAnsi"/>
              </w:rPr>
              <w:t>W zestawie minimum: czerwony punkt, stół „plaster miodu”, odciąg spalin, chłodnica cieczy.</w:t>
            </w:r>
          </w:p>
          <w:p w14:paraId="5703922A" w14:textId="77777777" w:rsidR="00D655AA" w:rsidRPr="001B1D44" w:rsidRDefault="00D655AA" w:rsidP="009E4F6E">
            <w:pPr>
              <w:spacing w:after="120" w:line="271" w:lineRule="auto"/>
              <w:rPr>
                <w:rFonts w:cstheme="minorHAnsi"/>
                <w:sz w:val="24"/>
                <w:szCs w:val="24"/>
              </w:rPr>
            </w:pPr>
            <w:r w:rsidRPr="001B1D44">
              <w:rPr>
                <w:rFonts w:cstheme="minorHAnsi"/>
              </w:rPr>
              <w:t>Produkt musi być</w:t>
            </w:r>
            <w:r>
              <w:rPr>
                <w:rFonts w:cstheme="minorHAnsi"/>
              </w:rPr>
              <w:t xml:space="preserve"> fabrycznie </w:t>
            </w:r>
            <w:r w:rsidRPr="001B1D44">
              <w:rPr>
                <w:rFonts w:cstheme="minorHAnsi"/>
              </w:rPr>
              <w:t xml:space="preserve"> nowy, nieużywany</w:t>
            </w:r>
            <w:r>
              <w:rPr>
                <w:rFonts w:cstheme="minorHAnsi"/>
              </w:rPr>
              <w:t>.</w:t>
            </w:r>
          </w:p>
        </w:tc>
      </w:tr>
    </w:tbl>
    <w:p w14:paraId="2CEF2EAD" w14:textId="77777777" w:rsidR="00D655AA" w:rsidRPr="00A841D2" w:rsidRDefault="00D655AA" w:rsidP="00D655AA"/>
    <w:p w14:paraId="6EDE68AE" w14:textId="77777777" w:rsidR="00D655AA" w:rsidRDefault="00D655AA" w:rsidP="00D655AA">
      <w:pPr>
        <w:autoSpaceDE w:val="0"/>
        <w:autoSpaceDN w:val="0"/>
        <w:adjustRightInd w:val="0"/>
        <w:spacing w:after="0" w:line="276" w:lineRule="auto"/>
        <w:ind w:left="1134" w:firstLine="1418"/>
        <w:jc w:val="left"/>
        <w:rPr>
          <w:rFonts w:asciiTheme="minorHAnsi" w:eastAsia="Arial Unicode MS" w:hAnsiTheme="minorHAnsi" w:cstheme="minorHAnsi"/>
          <w:color w:val="auto"/>
          <w:sz w:val="24"/>
          <w:szCs w:val="24"/>
        </w:rPr>
      </w:pPr>
    </w:p>
    <w:p w14:paraId="6562C023" w14:textId="77777777" w:rsidR="00D655AA" w:rsidRDefault="00D655AA" w:rsidP="00D655AA">
      <w:pPr>
        <w:suppressAutoHyphens/>
        <w:spacing w:after="200" w:line="276" w:lineRule="auto"/>
        <w:ind w:left="1070" w:firstLine="0"/>
        <w:contextualSpacing/>
        <w:rPr>
          <w:rFonts w:asciiTheme="minorHAnsi" w:eastAsia="Arial Unicode MS" w:hAnsiTheme="minorHAnsi" w:cstheme="minorHAnsi"/>
          <w:color w:val="auto"/>
          <w:sz w:val="24"/>
          <w:szCs w:val="24"/>
        </w:rPr>
      </w:pPr>
    </w:p>
    <w:p w14:paraId="26D7042F" w14:textId="77777777" w:rsidR="00251F8A" w:rsidRDefault="00251F8A"/>
    <w:sectPr w:rsidR="00251F8A" w:rsidSect="00D655A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7928" w14:textId="77777777" w:rsidR="00790073" w:rsidRDefault="00790073" w:rsidP="00603CB4">
      <w:pPr>
        <w:spacing w:after="0" w:line="240" w:lineRule="auto"/>
      </w:pPr>
      <w:r>
        <w:separator/>
      </w:r>
    </w:p>
  </w:endnote>
  <w:endnote w:type="continuationSeparator" w:id="0">
    <w:p w14:paraId="303CA310" w14:textId="77777777" w:rsidR="00790073" w:rsidRDefault="00790073" w:rsidP="0060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688C" w14:textId="77777777" w:rsidR="00790073" w:rsidRDefault="00790073" w:rsidP="00603CB4">
      <w:pPr>
        <w:spacing w:after="0" w:line="240" w:lineRule="auto"/>
      </w:pPr>
      <w:r>
        <w:separator/>
      </w:r>
    </w:p>
  </w:footnote>
  <w:footnote w:type="continuationSeparator" w:id="0">
    <w:p w14:paraId="0E56DBC8" w14:textId="77777777" w:rsidR="00790073" w:rsidRDefault="00790073" w:rsidP="0060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2C40" w14:textId="744EADE6" w:rsidR="00603CB4" w:rsidRDefault="00603CB4">
    <w:pPr>
      <w:pStyle w:val="Nagwek"/>
    </w:pPr>
    <w:r>
      <w:rPr>
        <w:noProof/>
      </w:rPr>
      <w:drawing>
        <wp:inline distT="0" distB="0" distL="0" distR="0" wp14:anchorId="0972545B" wp14:editId="021AEE05">
          <wp:extent cx="6229350" cy="682527"/>
          <wp:effectExtent l="0" t="0" r="0" b="381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946" cy="686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AA"/>
    <w:rsid w:val="00251F8A"/>
    <w:rsid w:val="00603CB4"/>
    <w:rsid w:val="00790073"/>
    <w:rsid w:val="007A20A8"/>
    <w:rsid w:val="00D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FAD0"/>
  <w15:chartTrackingRefBased/>
  <w15:docId w15:val="{2CB72C9B-172B-4522-8D91-C0912693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5AA"/>
    <w:pPr>
      <w:spacing w:after="5" w:line="267" w:lineRule="auto"/>
      <w:ind w:left="303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CB4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CB4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3</cp:revision>
  <dcterms:created xsi:type="dcterms:W3CDTF">2022-02-03T14:13:00Z</dcterms:created>
  <dcterms:modified xsi:type="dcterms:W3CDTF">2022-02-03T14:17:00Z</dcterms:modified>
</cp:coreProperties>
</file>