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D9DF" w14:textId="77777777" w:rsidR="009F7EFF" w:rsidRDefault="009F7EFF" w:rsidP="009F7EFF">
      <w:pPr>
        <w:pStyle w:val="NormalnyWeb"/>
        <w:jc w:val="center"/>
        <w:rPr>
          <w:rFonts w:ascii="Arial" w:hAnsi="Arial" w:cs="Arial"/>
          <w:b/>
          <w:bCs/>
          <w:color w:val="000007"/>
        </w:rPr>
      </w:pPr>
      <w:bookmarkStart w:id="0" w:name="_Hlk84330528"/>
      <w:r w:rsidRPr="00637950">
        <w:rPr>
          <w:rFonts w:ascii="Arial" w:hAnsi="Arial" w:cs="Arial"/>
          <w:b/>
          <w:bCs/>
          <w:color w:val="000007"/>
        </w:rPr>
        <w:t>SPECYFIKACJA WARUNKÓW ZAMÓWIENIA</w:t>
      </w:r>
    </w:p>
    <w:p w14:paraId="234F19DA" w14:textId="77777777" w:rsidR="009F7EFF" w:rsidRPr="00C87140" w:rsidRDefault="009F7EFF" w:rsidP="009F7EFF">
      <w:pPr>
        <w:ind w:right="-313"/>
        <w:jc w:val="center"/>
        <w:rPr>
          <w:rFonts w:ascii="Arial" w:hAnsi="Arial" w:cs="Arial"/>
          <w:sz w:val="20"/>
          <w:szCs w:val="20"/>
        </w:rPr>
      </w:pPr>
      <w:r w:rsidRPr="00C87140">
        <w:rPr>
          <w:rFonts w:ascii="Arial" w:eastAsia="Arial" w:hAnsi="Arial" w:cs="Arial"/>
          <w:b/>
          <w:bCs/>
        </w:rPr>
        <w:t>(SWZ)</w:t>
      </w:r>
    </w:p>
    <w:p w14:paraId="2C9F91DE" w14:textId="77777777" w:rsidR="009F7EFF" w:rsidRPr="005D3570" w:rsidRDefault="009F7EFF" w:rsidP="009F7EFF">
      <w:pPr>
        <w:spacing w:before="10" w:afterLines="10" w:after="24" w:line="276" w:lineRule="auto"/>
        <w:rPr>
          <w:rFonts w:ascii="Cambria" w:eastAsia="Times New Roman" w:hAnsi="Cambria" w:cs="Times New Roman"/>
          <w:sz w:val="22"/>
          <w:szCs w:val="22"/>
          <w:lang w:eastAsia="pl-PL"/>
        </w:rPr>
      </w:pPr>
    </w:p>
    <w:p w14:paraId="00ABCB0B" w14:textId="77777777" w:rsidR="009F7EFF" w:rsidRPr="0067052F" w:rsidRDefault="009F7EFF" w:rsidP="009F7EFF">
      <w:pPr>
        <w:spacing w:before="10" w:afterLines="10" w:after="24" w:line="276" w:lineRule="auto"/>
        <w:ind w:firstLine="708"/>
        <w:jc w:val="center"/>
        <w:rPr>
          <w:rFonts w:ascii="Arial" w:eastAsia="Times New Roman" w:hAnsi="Arial" w:cs="Arial"/>
          <w:sz w:val="22"/>
          <w:szCs w:val="22"/>
          <w:lang w:eastAsia="pl-PL"/>
        </w:rPr>
      </w:pPr>
      <w:r w:rsidRPr="0067052F">
        <w:rPr>
          <w:rFonts w:ascii="Arial" w:eastAsia="Times New Roman" w:hAnsi="Arial" w:cs="Arial"/>
          <w:sz w:val="22"/>
          <w:szCs w:val="22"/>
          <w:lang w:eastAsia="pl-PL"/>
        </w:rPr>
        <w:t>w postępowaniu o udzielenie zamówienia publicznego prowadzonym</w:t>
      </w:r>
    </w:p>
    <w:p w14:paraId="59990CDB" w14:textId="77777777" w:rsidR="009F7EFF" w:rsidRPr="003D3D64" w:rsidRDefault="009F7EFF" w:rsidP="009F7EFF">
      <w:pPr>
        <w:spacing w:before="10" w:afterLines="10" w:after="24" w:line="276" w:lineRule="auto"/>
        <w:ind w:firstLine="708"/>
        <w:jc w:val="center"/>
        <w:rPr>
          <w:rFonts w:ascii="Arial" w:eastAsia="Times New Roman" w:hAnsi="Arial" w:cs="Arial"/>
          <w:color w:val="FF0000"/>
          <w:sz w:val="22"/>
          <w:szCs w:val="22"/>
          <w:lang w:eastAsia="pl-PL"/>
        </w:rPr>
      </w:pPr>
      <w:r w:rsidRPr="0067052F">
        <w:rPr>
          <w:rFonts w:ascii="Arial" w:eastAsia="Times New Roman" w:hAnsi="Arial" w:cs="Arial"/>
          <w:sz w:val="22"/>
          <w:szCs w:val="22"/>
          <w:u w:val="single"/>
          <w:lang w:eastAsia="pl-PL"/>
        </w:rPr>
        <w:t xml:space="preserve">w </w:t>
      </w:r>
      <w:r w:rsidRPr="003A3261">
        <w:rPr>
          <w:rFonts w:ascii="Arial" w:eastAsia="Times New Roman" w:hAnsi="Arial" w:cs="Arial"/>
          <w:sz w:val="22"/>
          <w:szCs w:val="22"/>
          <w:u w:val="single"/>
          <w:lang w:eastAsia="pl-PL"/>
        </w:rPr>
        <w:t>trybie podstawowym</w:t>
      </w:r>
      <w:r w:rsidRPr="003A3261">
        <w:rPr>
          <w:rFonts w:ascii="Arial" w:eastAsia="Times New Roman" w:hAnsi="Arial" w:cs="Arial"/>
          <w:sz w:val="22"/>
          <w:szCs w:val="22"/>
          <w:lang w:eastAsia="pl-PL"/>
        </w:rPr>
        <w:t xml:space="preserve"> zgodnie z art. 275 pkt 1 </w:t>
      </w:r>
      <w:bookmarkStart w:id="1" w:name="_Hlk77326941"/>
      <w:r w:rsidRPr="003A3261">
        <w:rPr>
          <w:rFonts w:ascii="Arial" w:hAnsi="Arial" w:cs="Arial"/>
          <w:sz w:val="22"/>
          <w:szCs w:val="22"/>
        </w:rPr>
        <w:t>w</w:t>
      </w:r>
      <w:r w:rsidRPr="003A3261">
        <w:rPr>
          <w:rFonts w:ascii="Arial" w:hAnsi="Arial" w:cs="Arial"/>
          <w:spacing w:val="-11"/>
          <w:sz w:val="22"/>
          <w:szCs w:val="22"/>
        </w:rPr>
        <w:t xml:space="preserve"> </w:t>
      </w:r>
      <w:r w:rsidRPr="000E376D">
        <w:rPr>
          <w:rFonts w:ascii="Arial" w:hAnsi="Arial" w:cs="Arial"/>
          <w:color w:val="000000" w:themeColor="text1"/>
          <w:sz w:val="22"/>
          <w:szCs w:val="22"/>
        </w:rPr>
        <w:t>związku</w:t>
      </w:r>
      <w:r w:rsidRPr="000E376D">
        <w:rPr>
          <w:rFonts w:ascii="Arial" w:hAnsi="Arial" w:cs="Arial"/>
          <w:color w:val="000000" w:themeColor="text1"/>
          <w:spacing w:val="-13"/>
          <w:sz w:val="22"/>
          <w:szCs w:val="22"/>
        </w:rPr>
        <w:t xml:space="preserve"> </w:t>
      </w:r>
      <w:r w:rsidRPr="000E376D">
        <w:rPr>
          <w:rFonts w:ascii="Arial" w:hAnsi="Arial" w:cs="Arial"/>
          <w:color w:val="000000" w:themeColor="text1"/>
          <w:sz w:val="22"/>
          <w:szCs w:val="22"/>
        </w:rPr>
        <w:t>z</w:t>
      </w:r>
      <w:r w:rsidRPr="000E376D">
        <w:rPr>
          <w:rFonts w:ascii="Arial" w:hAnsi="Arial" w:cs="Arial"/>
          <w:color w:val="000000" w:themeColor="text1"/>
          <w:spacing w:val="-3"/>
          <w:sz w:val="22"/>
          <w:szCs w:val="22"/>
        </w:rPr>
        <w:t xml:space="preserve"> </w:t>
      </w:r>
      <w:r w:rsidRPr="000E376D">
        <w:rPr>
          <w:rFonts w:ascii="Arial" w:hAnsi="Arial" w:cs="Arial"/>
          <w:color w:val="000000" w:themeColor="text1"/>
          <w:sz w:val="22"/>
          <w:szCs w:val="22"/>
        </w:rPr>
        <w:t>art.</w:t>
      </w:r>
      <w:r w:rsidRPr="000E376D">
        <w:rPr>
          <w:rFonts w:ascii="Arial" w:hAnsi="Arial" w:cs="Arial"/>
          <w:color w:val="000000" w:themeColor="text1"/>
          <w:spacing w:val="-14"/>
          <w:sz w:val="22"/>
          <w:szCs w:val="22"/>
        </w:rPr>
        <w:t xml:space="preserve"> </w:t>
      </w:r>
      <w:r w:rsidRPr="000E376D">
        <w:rPr>
          <w:rFonts w:ascii="Arial" w:hAnsi="Arial" w:cs="Arial"/>
          <w:color w:val="000000" w:themeColor="text1"/>
          <w:sz w:val="22"/>
          <w:szCs w:val="22"/>
        </w:rPr>
        <w:t>359</w:t>
      </w:r>
      <w:r w:rsidRPr="000E376D">
        <w:rPr>
          <w:rFonts w:ascii="Arial" w:hAnsi="Arial" w:cs="Arial"/>
          <w:color w:val="000000" w:themeColor="text1"/>
          <w:spacing w:val="-12"/>
          <w:sz w:val="22"/>
          <w:szCs w:val="22"/>
        </w:rPr>
        <w:t xml:space="preserve"> </w:t>
      </w:r>
      <w:r w:rsidRPr="000E376D">
        <w:rPr>
          <w:rFonts w:ascii="Arial" w:hAnsi="Arial" w:cs="Arial"/>
          <w:color w:val="000000" w:themeColor="text1"/>
          <w:sz w:val="22"/>
          <w:szCs w:val="22"/>
        </w:rPr>
        <w:t>pkt</w:t>
      </w:r>
      <w:r w:rsidRPr="000E376D">
        <w:rPr>
          <w:rFonts w:ascii="Arial" w:hAnsi="Arial" w:cs="Arial"/>
          <w:color w:val="000000" w:themeColor="text1"/>
          <w:spacing w:val="-14"/>
          <w:sz w:val="22"/>
          <w:szCs w:val="22"/>
        </w:rPr>
        <w:t xml:space="preserve"> </w:t>
      </w:r>
      <w:r w:rsidRPr="000E376D">
        <w:rPr>
          <w:rFonts w:ascii="Arial" w:hAnsi="Arial" w:cs="Arial"/>
          <w:color w:val="000000" w:themeColor="text1"/>
          <w:sz w:val="22"/>
          <w:szCs w:val="22"/>
        </w:rPr>
        <w:t>2</w:t>
      </w:r>
      <w:r w:rsidRPr="000E376D">
        <w:rPr>
          <w:rFonts w:ascii="Arial" w:hAnsi="Arial" w:cs="Arial"/>
          <w:color w:val="000000" w:themeColor="text1"/>
          <w:spacing w:val="-12"/>
          <w:sz w:val="22"/>
          <w:szCs w:val="22"/>
        </w:rPr>
        <w:t xml:space="preserve"> </w:t>
      </w:r>
      <w:r w:rsidRPr="000E376D">
        <w:rPr>
          <w:rFonts w:ascii="Arial" w:hAnsi="Arial" w:cs="Arial"/>
          <w:color w:val="000000" w:themeColor="text1"/>
          <w:sz w:val="22"/>
          <w:szCs w:val="22"/>
        </w:rPr>
        <w:t>(zamówienia</w:t>
      </w:r>
      <w:r w:rsidRPr="000E376D">
        <w:rPr>
          <w:rFonts w:ascii="Arial" w:hAnsi="Arial" w:cs="Arial"/>
          <w:color w:val="000000" w:themeColor="text1"/>
          <w:spacing w:val="-13"/>
          <w:sz w:val="22"/>
          <w:szCs w:val="22"/>
        </w:rPr>
        <w:t xml:space="preserve"> </w:t>
      </w:r>
      <w:r w:rsidRPr="000E376D">
        <w:rPr>
          <w:rFonts w:ascii="Arial" w:hAnsi="Arial" w:cs="Arial"/>
          <w:color w:val="000000" w:themeColor="text1"/>
          <w:sz w:val="22"/>
          <w:szCs w:val="22"/>
        </w:rPr>
        <w:t>na</w:t>
      </w:r>
      <w:r w:rsidRPr="000E376D">
        <w:rPr>
          <w:rFonts w:ascii="Arial" w:hAnsi="Arial" w:cs="Arial"/>
          <w:color w:val="000000" w:themeColor="text1"/>
          <w:spacing w:val="-9"/>
          <w:sz w:val="22"/>
          <w:szCs w:val="22"/>
        </w:rPr>
        <w:t xml:space="preserve"> </w:t>
      </w:r>
      <w:r w:rsidRPr="000E376D">
        <w:rPr>
          <w:rFonts w:ascii="Arial" w:hAnsi="Arial" w:cs="Arial"/>
          <w:color w:val="000000" w:themeColor="text1"/>
          <w:sz w:val="22"/>
          <w:szCs w:val="22"/>
        </w:rPr>
        <w:t>usługi społeczne</w:t>
      </w:r>
      <w:r w:rsidRPr="000E376D">
        <w:rPr>
          <w:rFonts w:ascii="Arial" w:hAnsi="Arial" w:cs="Arial"/>
          <w:color w:val="000000" w:themeColor="text1"/>
          <w:spacing w:val="7"/>
          <w:sz w:val="22"/>
          <w:szCs w:val="22"/>
        </w:rPr>
        <w:t xml:space="preserve"> </w:t>
      </w:r>
      <w:r w:rsidRPr="000E376D">
        <w:rPr>
          <w:rFonts w:ascii="Arial" w:hAnsi="Arial" w:cs="Arial"/>
          <w:color w:val="000000" w:themeColor="text1"/>
          <w:sz w:val="22"/>
          <w:szCs w:val="22"/>
        </w:rPr>
        <w:t>i</w:t>
      </w:r>
      <w:r w:rsidRPr="000E376D">
        <w:rPr>
          <w:rFonts w:ascii="Arial" w:hAnsi="Arial" w:cs="Arial"/>
          <w:color w:val="000000" w:themeColor="text1"/>
          <w:spacing w:val="11"/>
          <w:sz w:val="22"/>
          <w:szCs w:val="22"/>
        </w:rPr>
        <w:t xml:space="preserve"> </w:t>
      </w:r>
      <w:r w:rsidRPr="000E376D">
        <w:rPr>
          <w:rFonts w:ascii="Arial" w:hAnsi="Arial" w:cs="Arial"/>
          <w:color w:val="000000" w:themeColor="text1"/>
          <w:sz w:val="22"/>
          <w:szCs w:val="22"/>
        </w:rPr>
        <w:t>inne</w:t>
      </w:r>
      <w:r w:rsidRPr="000E376D">
        <w:rPr>
          <w:rFonts w:ascii="Arial" w:hAnsi="Arial" w:cs="Arial"/>
          <w:color w:val="000000" w:themeColor="text1"/>
          <w:spacing w:val="11"/>
          <w:sz w:val="22"/>
          <w:szCs w:val="22"/>
        </w:rPr>
        <w:t xml:space="preserve"> </w:t>
      </w:r>
      <w:r w:rsidRPr="000E376D">
        <w:rPr>
          <w:rFonts w:ascii="Arial" w:hAnsi="Arial" w:cs="Arial"/>
          <w:color w:val="000000" w:themeColor="text1"/>
          <w:sz w:val="22"/>
          <w:szCs w:val="22"/>
        </w:rPr>
        <w:t>szczególne</w:t>
      </w:r>
      <w:r w:rsidRPr="000E376D">
        <w:rPr>
          <w:rFonts w:ascii="Arial" w:hAnsi="Arial" w:cs="Arial"/>
          <w:color w:val="000000" w:themeColor="text1"/>
          <w:spacing w:val="11"/>
          <w:sz w:val="22"/>
          <w:szCs w:val="22"/>
        </w:rPr>
        <w:t xml:space="preserve"> </w:t>
      </w:r>
      <w:r w:rsidRPr="000E376D">
        <w:rPr>
          <w:rFonts w:ascii="Arial" w:hAnsi="Arial" w:cs="Arial"/>
          <w:color w:val="000000" w:themeColor="text1"/>
          <w:sz w:val="22"/>
          <w:szCs w:val="22"/>
        </w:rPr>
        <w:t>usługi)</w:t>
      </w:r>
      <w:r w:rsidRPr="000E376D">
        <w:rPr>
          <w:rFonts w:ascii="Arial" w:hAnsi="Arial" w:cs="Arial"/>
          <w:color w:val="000000" w:themeColor="text1"/>
          <w:spacing w:val="8"/>
          <w:sz w:val="22"/>
          <w:szCs w:val="22"/>
        </w:rPr>
        <w:t xml:space="preserve"> </w:t>
      </w:r>
      <w:r>
        <w:rPr>
          <w:rFonts w:ascii="Arial" w:hAnsi="Arial" w:cs="Arial"/>
          <w:color w:val="000000" w:themeColor="text1"/>
          <w:spacing w:val="8"/>
          <w:sz w:val="22"/>
          <w:szCs w:val="22"/>
        </w:rPr>
        <w:br/>
      </w:r>
      <w:r w:rsidRPr="003A3261">
        <w:rPr>
          <w:rFonts w:ascii="Arial" w:eastAsia="Times New Roman" w:hAnsi="Arial" w:cs="Arial"/>
          <w:sz w:val="22"/>
          <w:szCs w:val="22"/>
          <w:lang w:eastAsia="pl-PL"/>
        </w:rPr>
        <w:t xml:space="preserve">ustawy z dnia 11 września 2019 r. - Prawo zamówień publicznych </w:t>
      </w:r>
      <w:bookmarkEnd w:id="1"/>
    </w:p>
    <w:p w14:paraId="5F8F1FAD" w14:textId="77777777" w:rsidR="009F7EFF" w:rsidRPr="00C87140" w:rsidRDefault="009F7EFF" w:rsidP="009F7EFF">
      <w:pPr>
        <w:spacing w:line="139" w:lineRule="exact"/>
        <w:rPr>
          <w:rFonts w:ascii="Arial" w:hAnsi="Arial" w:cs="Arial"/>
        </w:rPr>
      </w:pPr>
    </w:p>
    <w:p w14:paraId="10BF074B" w14:textId="77777777" w:rsidR="009F7EFF" w:rsidRDefault="009F7EFF" w:rsidP="009F7EFF">
      <w:pPr>
        <w:ind w:right="-293"/>
        <w:jc w:val="center"/>
        <w:rPr>
          <w:rFonts w:ascii="Arial" w:eastAsia="Arial" w:hAnsi="Arial" w:cs="Arial"/>
        </w:rPr>
      </w:pPr>
      <w:r w:rsidRPr="00C87140">
        <w:rPr>
          <w:rFonts w:ascii="Arial" w:eastAsia="Arial" w:hAnsi="Arial" w:cs="Arial"/>
        </w:rPr>
        <w:t>pn.</w:t>
      </w:r>
    </w:p>
    <w:p w14:paraId="0B877AC0" w14:textId="77777777" w:rsidR="009F7EFF" w:rsidRPr="00C87140" w:rsidRDefault="009F7EFF" w:rsidP="009F7EFF">
      <w:pPr>
        <w:ind w:right="-293"/>
        <w:jc w:val="center"/>
        <w:rPr>
          <w:rFonts w:ascii="Arial" w:hAnsi="Arial" w:cs="Arial"/>
          <w:sz w:val="20"/>
          <w:szCs w:val="20"/>
        </w:rPr>
      </w:pPr>
    </w:p>
    <w:p w14:paraId="677CDB8F" w14:textId="1E256DB0" w:rsidR="009F7EFF" w:rsidRPr="000E3536" w:rsidRDefault="009F7EFF" w:rsidP="009F7EFF">
      <w:pPr>
        <w:jc w:val="center"/>
        <w:rPr>
          <w:rFonts w:ascii="Arial" w:eastAsia="Arial" w:hAnsi="Arial" w:cs="Arial"/>
          <w:b/>
          <w:bCs/>
        </w:rPr>
      </w:pPr>
      <w:r w:rsidRPr="00787DFA">
        <w:rPr>
          <w:rFonts w:ascii="Arial" w:eastAsia="Times New Roman" w:hAnsi="Arial" w:cs="Arial"/>
          <w:b/>
          <w:bCs/>
          <w:lang w:eastAsia="pl-PL"/>
        </w:rPr>
        <w:t>przeprowadzeni</w:t>
      </w:r>
      <w:r>
        <w:rPr>
          <w:rFonts w:ascii="Arial" w:eastAsia="Times New Roman" w:hAnsi="Arial" w:cs="Arial"/>
          <w:b/>
          <w:bCs/>
          <w:lang w:eastAsia="pl-PL"/>
        </w:rPr>
        <w:t xml:space="preserve">e </w:t>
      </w:r>
      <w:r w:rsidRPr="00787DFA">
        <w:rPr>
          <w:rFonts w:ascii="Arial" w:eastAsia="Times New Roman" w:hAnsi="Arial" w:cs="Arial"/>
          <w:b/>
          <w:bCs/>
          <w:lang w:eastAsia="pl-PL"/>
        </w:rPr>
        <w:t xml:space="preserve">usługi szkoleń z zakresu zakładania </w:t>
      </w:r>
      <w:r w:rsidRPr="00787DFA">
        <w:rPr>
          <w:rFonts w:ascii="Arial" w:eastAsia="Times New Roman" w:hAnsi="Arial" w:cs="Arial"/>
          <w:b/>
          <w:bCs/>
          <w:lang w:eastAsia="pl-PL"/>
        </w:rPr>
        <w:br/>
        <w:t xml:space="preserve">i prowadzenia działalności gospodarczej dla uczestników projektu </w:t>
      </w:r>
      <w:bookmarkStart w:id="2" w:name="_Hlk80098510"/>
      <w:r w:rsidR="008943AE">
        <w:rPr>
          <w:rFonts w:ascii="Arial" w:eastAsia="Times New Roman" w:hAnsi="Arial" w:cs="Arial"/>
          <w:b/>
          <w:bCs/>
          <w:lang w:eastAsia="pl-PL"/>
        </w:rPr>
        <w:br/>
      </w:r>
      <w:r w:rsidRPr="00787DFA">
        <w:rPr>
          <w:rFonts w:ascii="Arial" w:eastAsia="Times New Roman" w:hAnsi="Arial" w:cs="Arial"/>
          <w:b/>
          <w:bCs/>
          <w:lang w:eastAsia="pl-PL"/>
        </w:rPr>
        <w:t xml:space="preserve">„Dotacje dla </w:t>
      </w:r>
      <w:r w:rsidR="008943AE">
        <w:rPr>
          <w:rFonts w:ascii="Arial" w:eastAsia="Times New Roman" w:hAnsi="Arial" w:cs="Arial"/>
          <w:b/>
          <w:bCs/>
          <w:lang w:eastAsia="pl-PL"/>
        </w:rPr>
        <w:t>m</w:t>
      </w:r>
      <w:r w:rsidRPr="00787DFA">
        <w:rPr>
          <w:rFonts w:ascii="Arial" w:eastAsia="Times New Roman" w:hAnsi="Arial" w:cs="Arial"/>
          <w:b/>
          <w:bCs/>
          <w:lang w:eastAsia="pl-PL"/>
        </w:rPr>
        <w:t>łodych”</w:t>
      </w:r>
      <w:r w:rsidRPr="00787DFA">
        <w:rPr>
          <w:rFonts w:ascii="Arial" w:eastAsia="Times New Roman" w:hAnsi="Arial" w:cs="Arial"/>
          <w:lang w:eastAsia="pl-PL"/>
        </w:rPr>
        <w:t xml:space="preserve"> w</w:t>
      </w:r>
      <w:r>
        <w:rPr>
          <w:rFonts w:ascii="Arial" w:eastAsia="Times New Roman" w:hAnsi="Arial" w:cs="Arial"/>
        </w:rPr>
        <w:t xml:space="preserve"> ramach </w:t>
      </w:r>
      <w:r w:rsidRPr="00787DFA">
        <w:rPr>
          <w:rFonts w:ascii="Arial" w:eastAsia="Times New Roman" w:hAnsi="Arial" w:cs="Arial"/>
        </w:rPr>
        <w:t xml:space="preserve">Programu Operacyjnego Wiedza Edukacja Rozwój </w:t>
      </w:r>
      <w:r w:rsidR="008943AE">
        <w:rPr>
          <w:rFonts w:ascii="Arial" w:eastAsia="Times New Roman" w:hAnsi="Arial" w:cs="Arial"/>
        </w:rPr>
        <w:br/>
      </w:r>
      <w:r w:rsidRPr="00787DFA">
        <w:rPr>
          <w:rFonts w:ascii="Arial" w:eastAsia="Times New Roman" w:hAnsi="Arial" w:cs="Arial"/>
        </w:rPr>
        <w:t xml:space="preserve">na lata 2014 – 2020, Działanie 1.2  Wsparcie osób młodych na regionalnym rynku </w:t>
      </w:r>
      <w:r w:rsidR="008943AE">
        <w:rPr>
          <w:rFonts w:ascii="Arial" w:eastAsia="Times New Roman" w:hAnsi="Arial" w:cs="Arial"/>
        </w:rPr>
        <w:t>p</w:t>
      </w:r>
      <w:r w:rsidRPr="00787DFA">
        <w:rPr>
          <w:rFonts w:ascii="Arial" w:eastAsia="Times New Roman" w:hAnsi="Arial" w:cs="Arial"/>
        </w:rPr>
        <w:t>racy, Poddziałania 1.2.1 Wsparcie udzielane z Europejskiego Funduszu Społecznego</w:t>
      </w:r>
    </w:p>
    <w:bookmarkEnd w:id="2"/>
    <w:p w14:paraId="3BFFE58D" w14:textId="77777777" w:rsidR="009F7EFF" w:rsidRPr="008F3B61" w:rsidRDefault="009F7EFF" w:rsidP="009F7EFF">
      <w:pPr>
        <w:ind w:right="-293"/>
        <w:jc w:val="center"/>
        <w:outlineLvl w:val="0"/>
        <w:rPr>
          <w:rFonts w:ascii="Arial" w:eastAsia="Arial" w:hAnsi="Arial" w:cs="Arial"/>
          <w:b/>
          <w:bCs/>
        </w:rPr>
      </w:pPr>
    </w:p>
    <w:p w14:paraId="63161B93" w14:textId="77777777" w:rsidR="009F7EFF" w:rsidRPr="00406A77" w:rsidRDefault="009F7EFF" w:rsidP="009F7EFF">
      <w:pPr>
        <w:ind w:right="-293"/>
        <w:jc w:val="center"/>
        <w:outlineLvl w:val="0"/>
        <w:rPr>
          <w:rFonts w:ascii="Arial" w:eastAsia="Arial" w:hAnsi="Arial" w:cs="Arial"/>
          <w:b/>
          <w:bCs/>
          <w:color w:val="FF0000"/>
        </w:rPr>
      </w:pPr>
      <w:r w:rsidRPr="008F3B61">
        <w:rPr>
          <w:rFonts w:ascii="Arial" w:eastAsia="Arial" w:hAnsi="Arial" w:cs="Arial"/>
          <w:b/>
          <w:bCs/>
        </w:rPr>
        <w:t xml:space="preserve">Postępowanie nr: </w:t>
      </w:r>
      <w:r w:rsidRPr="00406A77">
        <w:rPr>
          <w:rFonts w:ascii="Arial" w:eastAsia="Arial" w:hAnsi="Arial" w:cs="Arial"/>
          <w:b/>
          <w:bCs/>
        </w:rPr>
        <w:t xml:space="preserve">nr </w:t>
      </w:r>
      <w:r w:rsidRPr="003D3D64">
        <w:rPr>
          <w:rFonts w:ascii="Arial" w:eastAsia="Arial" w:hAnsi="Arial" w:cs="Arial"/>
          <w:b/>
          <w:bCs/>
        </w:rPr>
        <w:t>01/ZP/1.2/DPIN/2021</w:t>
      </w:r>
    </w:p>
    <w:bookmarkEnd w:id="0"/>
    <w:p w14:paraId="622CCFEF" w14:textId="77777777" w:rsidR="009F7EFF" w:rsidRPr="008F3B61" w:rsidRDefault="009F7EFF" w:rsidP="009F7EFF">
      <w:pPr>
        <w:ind w:right="-293"/>
        <w:jc w:val="center"/>
        <w:outlineLvl w:val="0"/>
        <w:rPr>
          <w:rFonts w:ascii="Arial" w:eastAsia="Arial" w:hAnsi="Arial" w:cs="Arial"/>
          <w:b/>
          <w:bCs/>
        </w:rPr>
      </w:pPr>
    </w:p>
    <w:p w14:paraId="6C31F57D" w14:textId="77777777" w:rsidR="009F7EFF" w:rsidRPr="008F3B61" w:rsidRDefault="009F7EFF" w:rsidP="009F7EFF">
      <w:pPr>
        <w:ind w:right="-293"/>
        <w:jc w:val="center"/>
        <w:outlineLvl w:val="0"/>
        <w:rPr>
          <w:rFonts w:ascii="Arial" w:eastAsia="Arial" w:hAnsi="Arial" w:cs="Arial"/>
          <w:b/>
          <w:bCs/>
        </w:rPr>
      </w:pPr>
    </w:p>
    <w:p w14:paraId="53A3AB4E" w14:textId="77777777" w:rsidR="009F7EFF" w:rsidRPr="008F3B61" w:rsidRDefault="009F7EFF" w:rsidP="009F7EFF">
      <w:pPr>
        <w:ind w:right="-293"/>
        <w:jc w:val="center"/>
        <w:outlineLvl w:val="0"/>
        <w:rPr>
          <w:rFonts w:ascii="Arial" w:eastAsia="Arial" w:hAnsi="Arial" w:cs="Arial"/>
          <w:b/>
          <w:bCs/>
        </w:rPr>
      </w:pPr>
    </w:p>
    <w:p w14:paraId="48EFA295" w14:textId="77777777" w:rsidR="009F7EFF" w:rsidRDefault="009F7EFF" w:rsidP="009F7EFF">
      <w:pPr>
        <w:rPr>
          <w:rFonts w:ascii="Arial" w:hAnsi="Arial" w:cs="Arial"/>
          <w:sz w:val="20"/>
          <w:szCs w:val="20"/>
        </w:rPr>
      </w:pPr>
    </w:p>
    <w:p w14:paraId="2C3D0067" w14:textId="77777777" w:rsidR="009F7EFF" w:rsidRDefault="009F7EFF" w:rsidP="009F7EFF">
      <w:pPr>
        <w:rPr>
          <w:rFonts w:ascii="Arial" w:hAnsi="Arial" w:cs="Arial"/>
          <w:sz w:val="20"/>
          <w:szCs w:val="20"/>
        </w:rPr>
      </w:pPr>
    </w:p>
    <w:p w14:paraId="3B4533D4" w14:textId="77777777" w:rsidR="009F7EFF" w:rsidRDefault="009F7EFF" w:rsidP="009F7EFF">
      <w:pPr>
        <w:rPr>
          <w:rFonts w:ascii="Arial" w:hAnsi="Arial" w:cs="Arial"/>
          <w:sz w:val="20"/>
          <w:szCs w:val="20"/>
        </w:rPr>
      </w:pPr>
    </w:p>
    <w:p w14:paraId="68E21FA2" w14:textId="77777777" w:rsidR="009F7EFF" w:rsidRPr="00C87140" w:rsidRDefault="009F7EFF" w:rsidP="009F7EFF">
      <w:pPr>
        <w:ind w:right="-293"/>
        <w:jc w:val="center"/>
        <w:outlineLvl w:val="0"/>
        <w:rPr>
          <w:rFonts w:ascii="Arial" w:hAnsi="Arial" w:cs="Arial"/>
          <w:sz w:val="20"/>
          <w:szCs w:val="20"/>
        </w:rPr>
      </w:pPr>
      <w:r w:rsidRPr="00C87140">
        <w:rPr>
          <w:rFonts w:ascii="Arial" w:eastAsia="Arial" w:hAnsi="Arial" w:cs="Arial"/>
          <w:b/>
          <w:bCs/>
        </w:rPr>
        <w:t>ZAMAWIAJĄCY:</w:t>
      </w:r>
    </w:p>
    <w:p w14:paraId="45E47EF7" w14:textId="77777777" w:rsidR="009F7EFF" w:rsidRPr="00C87140" w:rsidRDefault="009F7EFF" w:rsidP="009F7EFF">
      <w:pPr>
        <w:spacing w:line="200" w:lineRule="exact"/>
        <w:rPr>
          <w:rFonts w:ascii="Arial" w:hAnsi="Arial" w:cs="Arial"/>
        </w:rPr>
      </w:pPr>
    </w:p>
    <w:p w14:paraId="69E79FE5" w14:textId="77777777" w:rsidR="009F7EFF" w:rsidRPr="00C87140" w:rsidRDefault="009F7EFF" w:rsidP="009F7EFF">
      <w:pPr>
        <w:spacing w:line="352" w:lineRule="exact"/>
        <w:rPr>
          <w:rFonts w:ascii="Arial" w:hAnsi="Arial" w:cs="Arial"/>
        </w:rPr>
      </w:pPr>
    </w:p>
    <w:p w14:paraId="75EE100B" w14:textId="77777777" w:rsidR="009F7EFF" w:rsidRPr="00C87140" w:rsidRDefault="009F7EFF" w:rsidP="009F7EFF">
      <w:pPr>
        <w:ind w:left="2500"/>
        <w:outlineLvl w:val="0"/>
        <w:rPr>
          <w:rFonts w:ascii="Arial" w:hAnsi="Arial" w:cs="Arial"/>
          <w:sz w:val="20"/>
          <w:szCs w:val="20"/>
        </w:rPr>
      </w:pPr>
      <w:r w:rsidRPr="00C87140">
        <w:rPr>
          <w:rFonts w:ascii="Arial" w:eastAsia="Arial" w:hAnsi="Arial" w:cs="Arial"/>
          <w:b/>
          <w:bCs/>
        </w:rPr>
        <w:t>Dolnośląski Park Innowacji i Nauki S.A.</w:t>
      </w:r>
    </w:p>
    <w:p w14:paraId="48EA7FDD" w14:textId="77777777" w:rsidR="009F7EFF" w:rsidRPr="00C87140" w:rsidRDefault="009F7EFF" w:rsidP="009F7EFF">
      <w:pPr>
        <w:spacing w:line="200" w:lineRule="exact"/>
        <w:rPr>
          <w:rFonts w:ascii="Arial" w:hAnsi="Arial" w:cs="Arial"/>
        </w:rPr>
      </w:pPr>
    </w:p>
    <w:p w14:paraId="67382384" w14:textId="77777777" w:rsidR="009F7EFF" w:rsidRDefault="009F7EFF" w:rsidP="009F7EFF">
      <w:pPr>
        <w:spacing w:line="332" w:lineRule="exact"/>
        <w:rPr>
          <w:rFonts w:ascii="Arial" w:hAnsi="Arial" w:cs="Arial"/>
        </w:rPr>
      </w:pPr>
      <w:r>
        <w:rPr>
          <w:rFonts w:ascii="Arial" w:hAnsi="Arial" w:cs="Arial"/>
        </w:rPr>
        <w:t xml:space="preserve"> </w:t>
      </w:r>
    </w:p>
    <w:p w14:paraId="6FB75DCF" w14:textId="77777777" w:rsidR="009F7EFF" w:rsidRDefault="009F7EFF" w:rsidP="009F7EFF">
      <w:pPr>
        <w:spacing w:line="332" w:lineRule="exact"/>
        <w:rPr>
          <w:rFonts w:ascii="Arial" w:hAnsi="Arial" w:cs="Arial"/>
        </w:rPr>
      </w:pPr>
    </w:p>
    <w:p w14:paraId="6896CCC0" w14:textId="77777777" w:rsidR="009F7EFF" w:rsidRPr="00C87140" w:rsidRDefault="009F7EFF" w:rsidP="009F7EFF">
      <w:pPr>
        <w:spacing w:line="332" w:lineRule="exact"/>
        <w:rPr>
          <w:rFonts w:ascii="Arial" w:hAnsi="Arial" w:cs="Arial"/>
        </w:rPr>
      </w:pPr>
    </w:p>
    <w:p w14:paraId="7C39DA02" w14:textId="2876A061" w:rsidR="009F7EFF" w:rsidRPr="001F5AE0" w:rsidRDefault="009F7EFF" w:rsidP="009F7EFF">
      <w:pPr>
        <w:ind w:right="-313"/>
        <w:jc w:val="center"/>
        <w:outlineLvl w:val="0"/>
        <w:rPr>
          <w:rFonts w:ascii="Arial" w:hAnsi="Arial" w:cs="Arial"/>
          <w:sz w:val="20"/>
          <w:szCs w:val="20"/>
          <w:u w:val="single"/>
        </w:rPr>
      </w:pPr>
      <w:r w:rsidRPr="00652B39">
        <w:rPr>
          <w:rFonts w:ascii="Arial" w:eastAsia="Arial" w:hAnsi="Arial" w:cs="Arial"/>
          <w:b/>
          <w:bCs/>
          <w:sz w:val="20"/>
          <w:szCs w:val="20"/>
        </w:rPr>
        <w:t xml:space="preserve">Wrocław, dnia </w:t>
      </w:r>
      <w:r w:rsidR="00BD6445" w:rsidRPr="00652B39">
        <w:rPr>
          <w:rFonts w:ascii="Arial" w:eastAsia="Arial" w:hAnsi="Arial" w:cs="Arial"/>
          <w:b/>
          <w:bCs/>
          <w:sz w:val="20"/>
          <w:szCs w:val="20"/>
        </w:rPr>
        <w:t>23.09</w:t>
      </w:r>
      <w:r w:rsidRPr="00652B39">
        <w:rPr>
          <w:rFonts w:ascii="Arial" w:eastAsia="Arial" w:hAnsi="Arial" w:cs="Arial"/>
          <w:b/>
          <w:bCs/>
          <w:sz w:val="20"/>
          <w:szCs w:val="20"/>
        </w:rPr>
        <w:t>.2021 r.</w:t>
      </w:r>
    </w:p>
    <w:p w14:paraId="526D6D05" w14:textId="77777777" w:rsidR="009F7EFF" w:rsidRPr="001F5AE0" w:rsidRDefault="009F7EFF" w:rsidP="009F7EFF">
      <w:pPr>
        <w:spacing w:line="20" w:lineRule="exact"/>
        <w:rPr>
          <w:rFonts w:ascii="Arial" w:hAnsi="Arial" w:cs="Arial"/>
          <w:u w:val="single"/>
        </w:rPr>
      </w:pPr>
      <w:r w:rsidRPr="001F5AE0">
        <w:rPr>
          <w:rFonts w:ascii="Arial" w:hAnsi="Arial" w:cs="Arial"/>
          <w:noProof/>
          <w:highlight w:val="red"/>
          <w:u w:val="single"/>
          <w:lang w:val="en-US"/>
        </w:rPr>
        <w:drawing>
          <wp:anchor distT="0" distB="0" distL="114300" distR="114300" simplePos="0" relativeHeight="251659264" behindDoc="1" locked="0" layoutInCell="0" allowOverlap="1" wp14:anchorId="7398A6EB" wp14:editId="42487D7B">
            <wp:simplePos x="0" y="0"/>
            <wp:positionH relativeFrom="column">
              <wp:posOffset>-19685</wp:posOffset>
            </wp:positionH>
            <wp:positionV relativeFrom="paragraph">
              <wp:posOffset>550545</wp:posOffset>
            </wp:positionV>
            <wp:extent cx="6068060" cy="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68060" cy="6350"/>
                    </a:xfrm>
                    <a:prstGeom prst="rect">
                      <a:avLst/>
                    </a:prstGeom>
                    <a:noFill/>
                  </pic:spPr>
                </pic:pic>
              </a:graphicData>
            </a:graphic>
          </wp:anchor>
        </w:drawing>
      </w:r>
    </w:p>
    <w:p w14:paraId="4AFC410B" w14:textId="77777777" w:rsidR="009F7EFF" w:rsidRPr="001F5AE0" w:rsidRDefault="009F7EFF" w:rsidP="009F7EFF">
      <w:pPr>
        <w:rPr>
          <w:rFonts w:ascii="Arial" w:hAnsi="Arial" w:cs="Arial"/>
          <w:sz w:val="20"/>
          <w:szCs w:val="20"/>
          <w:u w:val="single"/>
        </w:rPr>
      </w:pPr>
    </w:p>
    <w:p w14:paraId="4A580FDF" w14:textId="77777777" w:rsidR="009F7EFF" w:rsidRDefault="009F7EFF" w:rsidP="009F7EFF">
      <w:pPr>
        <w:rPr>
          <w:rFonts w:ascii="Arial" w:hAnsi="Arial" w:cs="Arial"/>
          <w:sz w:val="20"/>
          <w:szCs w:val="20"/>
        </w:rPr>
      </w:pPr>
    </w:p>
    <w:p w14:paraId="2F65C5CA" w14:textId="77777777" w:rsidR="009F7EFF" w:rsidRDefault="009F7EFF" w:rsidP="009F7EFF">
      <w:pPr>
        <w:rPr>
          <w:rFonts w:ascii="Arial" w:hAnsi="Arial" w:cs="Arial"/>
          <w:sz w:val="20"/>
          <w:szCs w:val="20"/>
        </w:rPr>
      </w:pPr>
    </w:p>
    <w:p w14:paraId="6E619FCF" w14:textId="77777777" w:rsidR="009F7EFF" w:rsidRDefault="009F7EFF" w:rsidP="009F7EFF">
      <w:pPr>
        <w:rPr>
          <w:rFonts w:ascii="Arial" w:hAnsi="Arial" w:cs="Arial"/>
          <w:sz w:val="20"/>
          <w:szCs w:val="20"/>
        </w:rPr>
      </w:pPr>
    </w:p>
    <w:p w14:paraId="323CC8B4" w14:textId="77777777" w:rsidR="009F7EFF" w:rsidRDefault="009F7EFF" w:rsidP="009F7EFF">
      <w:pPr>
        <w:rPr>
          <w:rFonts w:ascii="Arial" w:hAnsi="Arial" w:cs="Arial"/>
          <w:sz w:val="20"/>
          <w:szCs w:val="20"/>
        </w:rPr>
      </w:pPr>
    </w:p>
    <w:p w14:paraId="60EC68A5" w14:textId="77777777" w:rsidR="009F7EFF" w:rsidRDefault="009F7EFF" w:rsidP="009F7EFF">
      <w:pPr>
        <w:rPr>
          <w:rFonts w:ascii="Arial" w:hAnsi="Arial" w:cs="Arial"/>
          <w:sz w:val="20"/>
          <w:szCs w:val="20"/>
        </w:rPr>
      </w:pPr>
    </w:p>
    <w:p w14:paraId="6877782D" w14:textId="77777777" w:rsidR="009F7EFF" w:rsidRDefault="009F7EFF" w:rsidP="009F7EFF">
      <w:pPr>
        <w:rPr>
          <w:rFonts w:ascii="Arial" w:hAnsi="Arial" w:cs="Arial"/>
          <w:sz w:val="20"/>
          <w:szCs w:val="20"/>
        </w:rPr>
      </w:pPr>
    </w:p>
    <w:p w14:paraId="4A4A4850" w14:textId="77777777" w:rsidR="009F7EFF" w:rsidRDefault="009F7EFF" w:rsidP="009F7EFF">
      <w:pPr>
        <w:rPr>
          <w:rFonts w:ascii="Arial" w:hAnsi="Arial" w:cs="Arial"/>
          <w:sz w:val="20"/>
          <w:szCs w:val="20"/>
        </w:rPr>
      </w:pPr>
    </w:p>
    <w:p w14:paraId="1EC50978" w14:textId="77777777" w:rsidR="009F7EFF" w:rsidRPr="007F279D" w:rsidRDefault="009F7EFF" w:rsidP="009F7EFF">
      <w:pPr>
        <w:pStyle w:val="Nagwek2"/>
        <w:numPr>
          <w:ilvl w:val="0"/>
          <w:numId w:val="1"/>
        </w:numPr>
        <w:ind w:left="426" w:hanging="426"/>
        <w:rPr>
          <w:rFonts w:ascii="Arial" w:hAnsi="Arial" w:cs="Arial"/>
          <w:sz w:val="20"/>
          <w:szCs w:val="20"/>
        </w:rPr>
      </w:pPr>
      <w:r w:rsidRPr="007F279D">
        <w:rPr>
          <w:rFonts w:ascii="Arial" w:hAnsi="Arial" w:cs="Arial"/>
          <w:sz w:val="20"/>
          <w:szCs w:val="20"/>
        </w:rPr>
        <w:lastRenderedPageBreak/>
        <w:t xml:space="preserve">Nazwa i adres </w:t>
      </w:r>
      <w:r>
        <w:rPr>
          <w:rFonts w:ascii="Arial" w:hAnsi="Arial" w:cs="Arial"/>
          <w:sz w:val="20"/>
          <w:szCs w:val="20"/>
        </w:rPr>
        <w:t>Z</w:t>
      </w:r>
      <w:r w:rsidRPr="007F279D">
        <w:rPr>
          <w:rFonts w:ascii="Arial" w:hAnsi="Arial" w:cs="Arial"/>
          <w:sz w:val="20"/>
          <w:szCs w:val="20"/>
        </w:rPr>
        <w:t>amawiającego</w:t>
      </w:r>
    </w:p>
    <w:p w14:paraId="0809035C" w14:textId="77777777" w:rsidR="009F7EFF" w:rsidRPr="007F279D" w:rsidRDefault="009F7EFF" w:rsidP="009F7EFF">
      <w:pPr>
        <w:rPr>
          <w:rFonts w:ascii="Arial" w:hAnsi="Arial" w:cs="Arial"/>
          <w:sz w:val="20"/>
          <w:szCs w:val="20"/>
        </w:rPr>
      </w:pPr>
    </w:p>
    <w:p w14:paraId="5CD28DD4" w14:textId="3DE7BDF9" w:rsidR="009F7EFF" w:rsidRPr="007F279D" w:rsidRDefault="009F7EFF" w:rsidP="009F7EFF">
      <w:pPr>
        <w:jc w:val="both"/>
        <w:rPr>
          <w:rFonts w:ascii="Arial" w:hAnsi="Arial" w:cs="Arial"/>
          <w:sz w:val="20"/>
          <w:szCs w:val="20"/>
        </w:rPr>
      </w:pPr>
      <w:r w:rsidRPr="007F279D">
        <w:rPr>
          <w:rFonts w:ascii="Arial" w:eastAsia="Times New Roman" w:hAnsi="Arial" w:cs="Arial"/>
          <w:sz w:val="20"/>
          <w:szCs w:val="20"/>
          <w:lang w:eastAsia="pl-PL"/>
        </w:rPr>
        <w:t>Dolnośląski Park Innowacji i Nauki S.A. z siedzibą we Wrocławiu, adres: 52-326 Wrocław,</w:t>
      </w:r>
      <w:r w:rsidR="008943AE">
        <w:rPr>
          <w:rFonts w:ascii="Arial" w:eastAsia="Times New Roman" w:hAnsi="Arial" w:cs="Arial"/>
          <w:sz w:val="20"/>
          <w:szCs w:val="20"/>
          <w:lang w:eastAsia="pl-PL"/>
        </w:rPr>
        <w:t xml:space="preserve"> </w:t>
      </w:r>
      <w:r w:rsidRPr="007F279D">
        <w:rPr>
          <w:rFonts w:ascii="Arial" w:eastAsia="Times New Roman" w:hAnsi="Arial" w:cs="Arial"/>
          <w:sz w:val="20"/>
          <w:szCs w:val="20"/>
          <w:lang w:eastAsia="pl-PL"/>
        </w:rPr>
        <w:t>ul. Eugeniusza Kwiatkowskiego 4, wpisana do rejestru przedsiębiorców KRS pod nr 0000319739, NIP: 8982141656, REGON: 020795886, wysokość kapitału zakładowego 79.830.000 zł wniesiony w pełnej wysokości.</w:t>
      </w:r>
      <w:r w:rsidRPr="007F279D">
        <w:rPr>
          <w:rFonts w:ascii="Arial" w:hAnsi="Arial" w:cs="Arial"/>
          <w:sz w:val="20"/>
          <w:szCs w:val="20"/>
        </w:rPr>
        <w:t xml:space="preserve"> </w:t>
      </w:r>
    </w:p>
    <w:p w14:paraId="1497DAB4" w14:textId="77777777" w:rsidR="009F7EFF" w:rsidRPr="000F7CE0" w:rsidRDefault="009F7EFF" w:rsidP="009F7EFF">
      <w:pPr>
        <w:jc w:val="both"/>
        <w:rPr>
          <w:rFonts w:ascii="Arial" w:hAnsi="Arial" w:cs="Arial"/>
          <w:sz w:val="20"/>
          <w:szCs w:val="20"/>
        </w:rPr>
      </w:pPr>
    </w:p>
    <w:p w14:paraId="20ADF951" w14:textId="43675420" w:rsidR="009F7EFF" w:rsidRPr="000F7CE0" w:rsidRDefault="009F7EFF" w:rsidP="009F7EFF">
      <w:pPr>
        <w:jc w:val="both"/>
        <w:rPr>
          <w:rFonts w:ascii="Arial" w:eastAsia="Times New Roman" w:hAnsi="Arial" w:cs="Arial"/>
          <w:sz w:val="20"/>
          <w:szCs w:val="20"/>
          <w:lang w:eastAsia="pl-PL"/>
        </w:rPr>
      </w:pPr>
      <w:r w:rsidRPr="000F7CE0">
        <w:rPr>
          <w:rFonts w:ascii="Arial" w:eastAsia="Times New Roman" w:hAnsi="Arial" w:cs="Arial"/>
          <w:sz w:val="20"/>
          <w:szCs w:val="20"/>
          <w:lang w:eastAsia="pl-PL"/>
        </w:rPr>
        <w:t xml:space="preserve">Profil Zamawiającego na platformie zakupowej: https://platformazakupowa.pl/dpin </w:t>
      </w:r>
    </w:p>
    <w:p w14:paraId="4D426EAB" w14:textId="1D9D0A23" w:rsidR="009F7EFF" w:rsidRPr="000F7CE0" w:rsidRDefault="009F7EFF" w:rsidP="009F7EFF">
      <w:pPr>
        <w:jc w:val="both"/>
        <w:rPr>
          <w:rFonts w:ascii="Arial" w:eastAsia="Times New Roman" w:hAnsi="Arial" w:cs="Arial"/>
          <w:sz w:val="20"/>
          <w:szCs w:val="20"/>
          <w:lang w:eastAsia="pl-PL"/>
        </w:rPr>
      </w:pPr>
      <w:r w:rsidRPr="000F7CE0">
        <w:rPr>
          <w:rFonts w:ascii="Arial" w:eastAsia="Times New Roman" w:hAnsi="Arial" w:cs="Arial"/>
          <w:sz w:val="20"/>
          <w:szCs w:val="20"/>
          <w:lang w:eastAsia="pl-PL"/>
        </w:rPr>
        <w:t>Adres strony internetowej Zamawiającego: www.dpin.pl</w:t>
      </w:r>
    </w:p>
    <w:p w14:paraId="089C7296" w14:textId="77777777" w:rsidR="009F7EFF" w:rsidRPr="007F279D" w:rsidRDefault="009F7EFF" w:rsidP="009F7EFF">
      <w:pPr>
        <w:rPr>
          <w:rFonts w:ascii="Arial" w:hAnsi="Arial" w:cs="Arial"/>
          <w:sz w:val="20"/>
          <w:szCs w:val="20"/>
        </w:rPr>
      </w:pPr>
    </w:p>
    <w:p w14:paraId="74E49D82" w14:textId="77777777" w:rsidR="009F7EFF" w:rsidRPr="007F279D" w:rsidRDefault="009F7EFF" w:rsidP="009F7EFF">
      <w:pPr>
        <w:pStyle w:val="Nagwek2"/>
        <w:numPr>
          <w:ilvl w:val="0"/>
          <w:numId w:val="1"/>
        </w:numPr>
        <w:ind w:left="426" w:hanging="426"/>
        <w:rPr>
          <w:rFonts w:ascii="Arial" w:hAnsi="Arial" w:cs="Arial"/>
          <w:sz w:val="20"/>
          <w:szCs w:val="20"/>
        </w:rPr>
      </w:pPr>
      <w:r w:rsidRPr="007F279D">
        <w:rPr>
          <w:rFonts w:ascii="Arial" w:hAnsi="Arial" w:cs="Arial"/>
          <w:sz w:val="20"/>
          <w:szCs w:val="20"/>
        </w:rPr>
        <w:t>RODO</w:t>
      </w:r>
    </w:p>
    <w:p w14:paraId="017B8D33" w14:textId="4F1BBA5C" w:rsidR="009F7EFF" w:rsidRDefault="009F7EFF" w:rsidP="009F7EFF">
      <w:pPr>
        <w:spacing w:before="100" w:beforeAutospacing="1" w:after="100" w:afterAutospacing="1"/>
        <w:jc w:val="both"/>
        <w:rPr>
          <w:rFonts w:ascii="Arial" w:eastAsia="Times New Roman" w:hAnsi="Arial" w:cs="Arial"/>
          <w:sz w:val="20"/>
          <w:szCs w:val="20"/>
          <w:lang w:eastAsia="pl-PL"/>
        </w:rPr>
      </w:pPr>
      <w:r w:rsidRPr="007F279D">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w:t>
      </w:r>
      <w:r w:rsidR="008943AE">
        <w:rPr>
          <w:rFonts w:ascii="Arial" w:eastAsia="Times New Roman" w:hAnsi="Arial" w:cs="Arial"/>
          <w:sz w:val="20"/>
          <w:szCs w:val="20"/>
          <w:lang w:eastAsia="pl-PL"/>
        </w:rPr>
        <w:t>h</w:t>
      </w:r>
      <w:r w:rsidRPr="007F279D">
        <w:rPr>
          <w:rFonts w:ascii="Arial" w:eastAsia="Times New Roman" w:hAnsi="Arial" w:cs="Arial"/>
          <w:sz w:val="20"/>
          <w:szCs w:val="20"/>
          <w:lang w:eastAsia="pl-PL"/>
        </w:rPr>
        <w:t xml:space="preserve"> </w:t>
      </w:r>
      <w:r w:rsidR="008943AE">
        <w:rPr>
          <w:rFonts w:ascii="Arial" w:eastAsia="Times New Roman" w:hAnsi="Arial" w:cs="Arial"/>
          <w:sz w:val="20"/>
          <w:szCs w:val="20"/>
          <w:lang w:eastAsia="pl-PL"/>
        </w:rPr>
        <w:br/>
      </w:r>
      <w:r w:rsidRPr="007F279D">
        <w:rPr>
          <w:rFonts w:ascii="Arial" w:eastAsia="Times New Roman" w:hAnsi="Arial" w:cs="Arial"/>
          <w:sz w:val="20"/>
          <w:szCs w:val="20"/>
          <w:lang w:eastAsia="pl-PL"/>
        </w:rPr>
        <w:t xml:space="preserve">i w sprawie swobodnego przepływu takich danych oraz uchylenia dyrektywy 95/46/WE (ogólne rozporządzenie o ochronie danych) (Dz. Urz. UE L 119 z 04.05.2016, str. 1), </w:t>
      </w:r>
      <w:r>
        <w:rPr>
          <w:rFonts w:ascii="Arial" w:eastAsia="Times New Roman" w:hAnsi="Arial" w:cs="Arial"/>
          <w:sz w:val="20"/>
          <w:szCs w:val="20"/>
          <w:lang w:eastAsia="pl-PL"/>
        </w:rPr>
        <w:t xml:space="preserve">zwanym dalej </w:t>
      </w:r>
      <w:r w:rsidRPr="00730F64">
        <w:rPr>
          <w:rFonts w:ascii="Arial" w:eastAsia="Times New Roman" w:hAnsi="Arial" w:cs="Arial"/>
          <w:sz w:val="20"/>
          <w:szCs w:val="20"/>
          <w:lang w:eastAsia="pl-PL"/>
        </w:rPr>
        <w:t>„RODO”</w:t>
      </w:r>
      <w:r>
        <w:rPr>
          <w:rFonts w:ascii="Arial" w:eastAsia="Times New Roman" w:hAnsi="Arial" w:cs="Arial"/>
          <w:sz w:val="20"/>
          <w:szCs w:val="20"/>
          <w:lang w:eastAsia="pl-PL"/>
        </w:rPr>
        <w:t xml:space="preserve"> oraz </w:t>
      </w:r>
      <w:r w:rsidR="008943AE">
        <w:rPr>
          <w:rFonts w:ascii="Arial" w:eastAsia="Times New Roman" w:hAnsi="Arial" w:cs="Arial"/>
          <w:sz w:val="20"/>
          <w:szCs w:val="20"/>
          <w:lang w:eastAsia="pl-PL"/>
        </w:rPr>
        <w:br/>
      </w:r>
      <w:r>
        <w:rPr>
          <w:rFonts w:ascii="Arial" w:eastAsia="Times New Roman" w:hAnsi="Arial" w:cs="Arial"/>
          <w:sz w:val="20"/>
          <w:szCs w:val="20"/>
          <w:lang w:eastAsia="pl-PL"/>
        </w:rPr>
        <w:t>w związku z realizacją projektu „Dotacje dla młodych” dofinansowanego ze środków Programu Operacyjnego Wiedza, Edukacja, Rozwój 2014-2020</w:t>
      </w:r>
      <w:r w:rsidRPr="007F279D">
        <w:rPr>
          <w:rFonts w:ascii="Arial" w:eastAsia="Times New Roman" w:hAnsi="Arial" w:cs="Arial"/>
          <w:sz w:val="20"/>
          <w:szCs w:val="20"/>
          <w:lang w:eastAsia="pl-PL"/>
        </w:rPr>
        <w:t xml:space="preserve">, Zamawiający informuje, </w:t>
      </w:r>
      <w:proofErr w:type="spellStart"/>
      <w:r w:rsidRPr="007F279D">
        <w:rPr>
          <w:rFonts w:ascii="Arial" w:eastAsia="Times New Roman" w:hAnsi="Arial" w:cs="Arial"/>
          <w:sz w:val="20"/>
          <w:szCs w:val="20"/>
          <w:lang w:eastAsia="pl-PL"/>
        </w:rPr>
        <w:t>że</w:t>
      </w:r>
      <w:proofErr w:type="spellEnd"/>
      <w:r w:rsidRPr="007F279D">
        <w:rPr>
          <w:rFonts w:ascii="Arial" w:eastAsia="Times New Roman" w:hAnsi="Arial" w:cs="Arial"/>
          <w:sz w:val="20"/>
          <w:szCs w:val="20"/>
          <w:lang w:eastAsia="pl-PL"/>
        </w:rPr>
        <w:t xml:space="preserve">: </w:t>
      </w:r>
    </w:p>
    <w:p w14:paraId="7BE49280" w14:textId="77777777" w:rsidR="009F7EFF" w:rsidRPr="000F7CE0" w:rsidRDefault="009F7EFF" w:rsidP="009F7EFF">
      <w:pPr>
        <w:spacing w:before="100" w:beforeAutospacing="1" w:after="100" w:afterAutospacing="1"/>
        <w:ind w:left="1416" w:hanging="708"/>
        <w:jc w:val="both"/>
        <w:rPr>
          <w:rFonts w:ascii="Arial" w:eastAsia="Times New Roman" w:hAnsi="Arial" w:cs="Arial"/>
          <w:sz w:val="20"/>
          <w:szCs w:val="20"/>
          <w:lang w:eastAsia="pl-PL"/>
        </w:rPr>
      </w:pPr>
      <w:r w:rsidRPr="00E70380">
        <w:rPr>
          <w:rFonts w:ascii="Arial" w:eastAsia="Times New Roman" w:hAnsi="Arial" w:cs="Arial"/>
          <w:sz w:val="20"/>
          <w:szCs w:val="20"/>
          <w:lang w:eastAsia="pl-PL"/>
        </w:rPr>
        <w:t>1.</w:t>
      </w:r>
      <w:r w:rsidRPr="00E70380">
        <w:rPr>
          <w:rFonts w:ascii="Arial" w:eastAsia="Times New Roman" w:hAnsi="Arial" w:cs="Arial"/>
          <w:sz w:val="20"/>
          <w:szCs w:val="20"/>
          <w:lang w:eastAsia="pl-PL"/>
        </w:rPr>
        <w:tab/>
        <w:t xml:space="preserve">Administratorem przekazanych danych osobowych jest Dolnośląski Park Innowacji i Nauki </w:t>
      </w:r>
      <w:proofErr w:type="spellStart"/>
      <w:r w:rsidRPr="00E70380">
        <w:rPr>
          <w:rFonts w:ascii="Arial" w:eastAsia="Times New Roman" w:hAnsi="Arial" w:cs="Arial"/>
          <w:sz w:val="20"/>
          <w:szCs w:val="20"/>
          <w:lang w:eastAsia="pl-PL"/>
        </w:rPr>
        <w:t>S.A.z</w:t>
      </w:r>
      <w:proofErr w:type="spellEnd"/>
      <w:r w:rsidRPr="00E70380">
        <w:rPr>
          <w:rFonts w:ascii="Arial" w:eastAsia="Times New Roman" w:hAnsi="Arial" w:cs="Arial"/>
          <w:sz w:val="20"/>
          <w:szCs w:val="20"/>
          <w:lang w:eastAsia="pl-PL"/>
        </w:rPr>
        <w:t xml:space="preserve"> siedzibą przy ul. Eugeniusza Kwiatkowskiego 4, 52-360 Wrocław (dalej jako ADO).</w:t>
      </w:r>
    </w:p>
    <w:p w14:paraId="0AD52274" w14:textId="77777777" w:rsidR="009F7EFF" w:rsidRPr="000F7CE0" w:rsidRDefault="009F7EFF" w:rsidP="009F7EFF">
      <w:pPr>
        <w:spacing w:before="100" w:beforeAutospacing="1" w:after="100" w:afterAutospacing="1"/>
        <w:ind w:left="1416" w:hanging="708"/>
        <w:jc w:val="both"/>
        <w:rPr>
          <w:rFonts w:ascii="Arial" w:eastAsia="Times New Roman" w:hAnsi="Arial" w:cs="Arial"/>
          <w:sz w:val="20"/>
          <w:szCs w:val="20"/>
          <w:lang w:eastAsia="pl-PL"/>
        </w:rPr>
      </w:pPr>
      <w:r w:rsidRPr="000F7CE0">
        <w:rPr>
          <w:rFonts w:ascii="Arial" w:eastAsia="Times New Roman" w:hAnsi="Arial" w:cs="Arial"/>
          <w:sz w:val="20"/>
          <w:szCs w:val="20"/>
          <w:lang w:eastAsia="pl-PL"/>
        </w:rPr>
        <w:t>2.</w:t>
      </w:r>
      <w:r w:rsidRPr="000F7CE0">
        <w:rPr>
          <w:rFonts w:ascii="Arial" w:eastAsia="Times New Roman" w:hAnsi="Arial" w:cs="Arial"/>
          <w:sz w:val="20"/>
          <w:szCs w:val="20"/>
          <w:lang w:eastAsia="pl-PL"/>
        </w:rPr>
        <w:tab/>
        <w:t xml:space="preserve">ADO umożliwia kontakt za pomocą e-maila: sekretariat@dpin.pl, za pomocą telefonu: 71 725 42 44, drogą pocztową: ul. Eugeniusza Kwiatkowskiego 4, 52-360 Wrocław. </w:t>
      </w:r>
    </w:p>
    <w:p w14:paraId="2D977503" w14:textId="75C93C4D" w:rsidR="009F7EFF" w:rsidRPr="000F7CE0" w:rsidRDefault="009F7EFF" w:rsidP="009F7EFF">
      <w:pPr>
        <w:spacing w:before="100" w:beforeAutospacing="1" w:after="100" w:afterAutospacing="1"/>
        <w:ind w:left="1416" w:hanging="708"/>
        <w:jc w:val="both"/>
        <w:rPr>
          <w:rFonts w:ascii="Arial" w:eastAsia="Times New Roman" w:hAnsi="Arial" w:cs="Arial"/>
          <w:sz w:val="20"/>
          <w:szCs w:val="20"/>
          <w:lang w:eastAsia="pl-PL"/>
        </w:rPr>
      </w:pPr>
      <w:r w:rsidRPr="000F7CE0">
        <w:rPr>
          <w:rFonts w:ascii="Arial" w:eastAsia="Times New Roman" w:hAnsi="Arial" w:cs="Arial"/>
          <w:sz w:val="20"/>
          <w:szCs w:val="20"/>
          <w:lang w:eastAsia="pl-PL"/>
        </w:rPr>
        <w:t>3.</w:t>
      </w:r>
      <w:r w:rsidRPr="000F7CE0">
        <w:rPr>
          <w:rFonts w:ascii="Arial" w:eastAsia="Times New Roman" w:hAnsi="Arial" w:cs="Arial"/>
          <w:sz w:val="20"/>
          <w:szCs w:val="20"/>
          <w:lang w:eastAsia="pl-PL"/>
        </w:rPr>
        <w:tab/>
        <w:t xml:space="preserve">Pani/Pana dane osobowe przetwarzane będą w celu związanym z postępowaniem </w:t>
      </w:r>
      <w:r w:rsidR="008943AE">
        <w:rPr>
          <w:rFonts w:ascii="Arial" w:eastAsia="Times New Roman" w:hAnsi="Arial" w:cs="Arial"/>
          <w:sz w:val="20"/>
          <w:szCs w:val="20"/>
          <w:lang w:eastAsia="pl-PL"/>
        </w:rPr>
        <w:br/>
      </w:r>
      <w:r w:rsidRPr="000F7CE0">
        <w:rPr>
          <w:rFonts w:ascii="Arial" w:eastAsia="Times New Roman" w:hAnsi="Arial" w:cs="Arial"/>
          <w:sz w:val="20"/>
          <w:szCs w:val="20"/>
          <w:lang w:eastAsia="pl-PL"/>
        </w:rPr>
        <w:t>o udzielenie zamówienia w ramach zamówienia publicznego nr 01/ZP/1.2/DPIN/2021 dotyczącego przeprowadzenia szkoleń z zakresu zakładania i prowadzenia działalności gospodarczej dla uczestników projektu „Dotacje dla młodych”, ogłoszonego przez DOLNOŚLĄSKI PARK INNOWACJI I NAUKI S.A., ul. Kwiatkowskiego 4, 52-326 Wrocław, w szczególności w celu obsługi zamówienia publicznego, pozyskania Wykonawcy.</w:t>
      </w:r>
    </w:p>
    <w:p w14:paraId="2670C8C3" w14:textId="77777777" w:rsidR="009F7EFF" w:rsidRPr="000F7CE0" w:rsidRDefault="009F7EFF" w:rsidP="009F7EFF">
      <w:pPr>
        <w:spacing w:before="100" w:beforeAutospacing="1" w:after="100" w:afterAutospacing="1"/>
        <w:ind w:firstLine="708"/>
        <w:jc w:val="both"/>
        <w:rPr>
          <w:rFonts w:ascii="Arial" w:eastAsia="Times New Roman" w:hAnsi="Arial" w:cs="Arial"/>
          <w:sz w:val="20"/>
          <w:szCs w:val="20"/>
          <w:lang w:eastAsia="pl-PL"/>
        </w:rPr>
      </w:pPr>
      <w:r w:rsidRPr="000F7CE0">
        <w:rPr>
          <w:rFonts w:ascii="Arial" w:eastAsia="Times New Roman" w:hAnsi="Arial" w:cs="Arial"/>
          <w:sz w:val="20"/>
          <w:szCs w:val="20"/>
          <w:lang w:eastAsia="pl-PL"/>
        </w:rPr>
        <w:t>4.</w:t>
      </w:r>
      <w:r w:rsidRPr="000F7CE0">
        <w:rPr>
          <w:rFonts w:ascii="Arial" w:eastAsia="Times New Roman" w:hAnsi="Arial" w:cs="Arial"/>
          <w:sz w:val="20"/>
          <w:szCs w:val="20"/>
          <w:lang w:eastAsia="pl-PL"/>
        </w:rPr>
        <w:tab/>
        <w:t>Podstawą prawną przetwarzania Pani/Pana danych osobowych jest:</w:t>
      </w:r>
    </w:p>
    <w:p w14:paraId="05DD237D" w14:textId="77777777" w:rsidR="008943AE" w:rsidRDefault="009F7EFF" w:rsidP="008943AE">
      <w:pPr>
        <w:pStyle w:val="Akapitzlist"/>
        <w:numPr>
          <w:ilvl w:val="1"/>
          <w:numId w:val="38"/>
        </w:numPr>
        <w:spacing w:before="100" w:beforeAutospacing="1" w:after="100" w:afterAutospacing="1"/>
        <w:ind w:left="993" w:firstLine="0"/>
        <w:jc w:val="both"/>
        <w:rPr>
          <w:rFonts w:ascii="Arial" w:eastAsia="Times New Roman" w:hAnsi="Arial" w:cs="Arial"/>
          <w:sz w:val="20"/>
          <w:szCs w:val="20"/>
          <w:lang w:eastAsia="pl-PL"/>
        </w:rPr>
      </w:pPr>
      <w:r w:rsidRPr="008943AE">
        <w:rPr>
          <w:rFonts w:ascii="Arial" w:eastAsia="Times New Roman" w:hAnsi="Arial" w:cs="Arial"/>
          <w:sz w:val="20"/>
          <w:szCs w:val="20"/>
          <w:lang w:eastAsia="pl-PL"/>
        </w:rPr>
        <w:t>realizacja umowy lub podjęcie działań na żądanie osoby, której dane dotyczą przed zawarciem umowy w związku z zamówieniem publicznym (art. 6 ust. 1 lit. b RODO),</w:t>
      </w:r>
    </w:p>
    <w:p w14:paraId="2EFD1861" w14:textId="77777777" w:rsidR="008943AE" w:rsidRDefault="009F7EFF" w:rsidP="008943AE">
      <w:pPr>
        <w:pStyle w:val="Akapitzlist"/>
        <w:numPr>
          <w:ilvl w:val="1"/>
          <w:numId w:val="38"/>
        </w:numPr>
        <w:spacing w:before="100" w:beforeAutospacing="1" w:after="100" w:afterAutospacing="1"/>
        <w:ind w:left="993" w:firstLine="0"/>
        <w:jc w:val="both"/>
        <w:rPr>
          <w:rFonts w:ascii="Arial" w:eastAsia="Times New Roman" w:hAnsi="Arial" w:cs="Arial"/>
          <w:sz w:val="20"/>
          <w:szCs w:val="20"/>
          <w:lang w:eastAsia="pl-PL"/>
        </w:rPr>
      </w:pPr>
      <w:r w:rsidRPr="008943AE">
        <w:rPr>
          <w:rFonts w:ascii="Arial" w:eastAsia="Times New Roman" w:hAnsi="Arial" w:cs="Arial"/>
          <w:sz w:val="20"/>
          <w:szCs w:val="20"/>
          <w:lang w:eastAsia="pl-PL"/>
        </w:rPr>
        <w:t xml:space="preserve">w przypadku zawarcia umowy, ciążący na ADO obowiązek prawny, zwłaszcza związany </w:t>
      </w:r>
      <w:r w:rsidR="008943AE" w:rsidRPr="008943AE">
        <w:rPr>
          <w:rFonts w:ascii="Arial" w:eastAsia="Times New Roman" w:hAnsi="Arial" w:cs="Arial"/>
          <w:sz w:val="20"/>
          <w:szCs w:val="20"/>
          <w:lang w:eastAsia="pl-PL"/>
        </w:rPr>
        <w:br/>
      </w:r>
      <w:r w:rsidRPr="008943AE">
        <w:rPr>
          <w:rFonts w:ascii="Arial" w:eastAsia="Times New Roman" w:hAnsi="Arial" w:cs="Arial"/>
          <w:sz w:val="20"/>
          <w:szCs w:val="20"/>
          <w:lang w:eastAsia="pl-PL"/>
        </w:rPr>
        <w:t>z rachunkowością (art. 6 ust. 1 lit. c RODO),</w:t>
      </w:r>
    </w:p>
    <w:p w14:paraId="36DB9342" w14:textId="72567A7C" w:rsidR="009F7EFF" w:rsidRPr="008943AE" w:rsidRDefault="009F7EFF" w:rsidP="008943AE">
      <w:pPr>
        <w:pStyle w:val="Akapitzlist"/>
        <w:numPr>
          <w:ilvl w:val="1"/>
          <w:numId w:val="38"/>
        </w:numPr>
        <w:spacing w:before="100" w:beforeAutospacing="1" w:after="100" w:afterAutospacing="1"/>
        <w:ind w:left="993" w:firstLine="0"/>
        <w:jc w:val="both"/>
        <w:rPr>
          <w:rFonts w:ascii="Arial" w:eastAsia="Times New Roman" w:hAnsi="Arial" w:cs="Arial"/>
          <w:sz w:val="20"/>
          <w:szCs w:val="20"/>
          <w:lang w:eastAsia="pl-PL"/>
        </w:rPr>
      </w:pPr>
      <w:r w:rsidRPr="008943AE">
        <w:rPr>
          <w:rFonts w:ascii="Arial" w:eastAsia="Times New Roman" w:hAnsi="Arial" w:cs="Arial"/>
          <w:sz w:val="20"/>
          <w:szCs w:val="20"/>
          <w:lang w:eastAsia="pl-PL"/>
        </w:rPr>
        <w:t>prawnie uzasadniony interes ADO, w celu realizacji relacji biznesowych łączących strony bądź w związku z ustaleniem, dochodzeniem lub obroną roszczeń (art. 6 ust. 1 lit. f RODO)</w:t>
      </w:r>
      <w:r w:rsidR="008943AE">
        <w:rPr>
          <w:rFonts w:ascii="Arial" w:eastAsia="Times New Roman" w:hAnsi="Arial" w:cs="Arial"/>
          <w:sz w:val="20"/>
          <w:szCs w:val="20"/>
          <w:lang w:eastAsia="pl-PL"/>
        </w:rPr>
        <w:t>.</w:t>
      </w:r>
    </w:p>
    <w:p w14:paraId="20AD238B" w14:textId="49BF32C2" w:rsidR="009F7EFF" w:rsidRPr="000F7CE0" w:rsidRDefault="009F7EFF" w:rsidP="009F7EFF">
      <w:pPr>
        <w:spacing w:before="100" w:beforeAutospacing="1" w:after="100" w:afterAutospacing="1"/>
        <w:ind w:left="1416" w:hanging="708"/>
        <w:jc w:val="both"/>
        <w:rPr>
          <w:rFonts w:ascii="Arial" w:eastAsia="Times New Roman" w:hAnsi="Arial" w:cs="Arial"/>
          <w:sz w:val="20"/>
          <w:szCs w:val="20"/>
          <w:lang w:eastAsia="pl-PL"/>
        </w:rPr>
      </w:pPr>
      <w:r w:rsidRPr="000F7CE0">
        <w:rPr>
          <w:rFonts w:ascii="Arial" w:eastAsia="Times New Roman" w:hAnsi="Arial" w:cs="Arial"/>
          <w:sz w:val="20"/>
          <w:szCs w:val="20"/>
          <w:lang w:eastAsia="pl-PL"/>
        </w:rPr>
        <w:t>5.</w:t>
      </w:r>
      <w:r w:rsidRPr="000F7CE0">
        <w:rPr>
          <w:rFonts w:ascii="Arial" w:eastAsia="Times New Roman" w:hAnsi="Arial" w:cs="Arial"/>
          <w:sz w:val="20"/>
          <w:szCs w:val="20"/>
          <w:lang w:eastAsia="pl-PL"/>
        </w:rPr>
        <w:tab/>
        <w:t xml:space="preserve">Odbiorcami Pani/Pana danych osobowych będą osoby lub podmioty, którym udostępniona zostanie dokumentacja postępowania (w oparciu o art. 18 i 74 </w:t>
      </w:r>
      <w:proofErr w:type="spellStart"/>
      <w:r w:rsidRPr="000F7CE0">
        <w:rPr>
          <w:rFonts w:ascii="Arial" w:eastAsia="Times New Roman" w:hAnsi="Arial" w:cs="Arial"/>
          <w:sz w:val="20"/>
          <w:szCs w:val="20"/>
          <w:lang w:eastAsia="pl-PL"/>
        </w:rPr>
        <w:t>Pzp</w:t>
      </w:r>
      <w:proofErr w:type="spellEnd"/>
      <w:r w:rsidRPr="000F7CE0">
        <w:rPr>
          <w:rFonts w:ascii="Arial" w:eastAsia="Times New Roman" w:hAnsi="Arial" w:cs="Arial"/>
          <w:sz w:val="20"/>
          <w:szCs w:val="20"/>
          <w:lang w:eastAsia="pl-PL"/>
        </w:rPr>
        <w:t xml:space="preserve">), podmioty upoważnione do ich otrzymania na podstawie obowiązujących przepisów prawa oraz podmioty, z którymi DOLNOŚLĄSKI PARK INNOWACJI I NAUKI S.A podpisał umowę powierzenia przetwarzania danych osobowych oraz instytucja pośrednicząca, tj. Dolnośląski Wojewódzki </w:t>
      </w:r>
      <w:r w:rsidRPr="000F7CE0">
        <w:rPr>
          <w:rFonts w:ascii="Arial" w:eastAsia="Times New Roman" w:hAnsi="Arial" w:cs="Arial"/>
          <w:sz w:val="20"/>
          <w:szCs w:val="20"/>
          <w:lang w:eastAsia="pl-PL"/>
        </w:rPr>
        <w:lastRenderedPageBreak/>
        <w:t>Urząd Pracy oraz Minister właściwy do spraw Rozwoju Regionalnego pełniący funkcję Instytucji Zarządzającej dla Programu Operacyjnego Wiedza Edukacja Rozwój 2014-2020</w:t>
      </w:r>
      <w:r w:rsidR="008943AE">
        <w:rPr>
          <w:rFonts w:ascii="Arial" w:eastAsia="Times New Roman" w:hAnsi="Arial" w:cs="Arial"/>
          <w:sz w:val="20"/>
          <w:szCs w:val="20"/>
          <w:lang w:eastAsia="pl-PL"/>
        </w:rPr>
        <w:t>,</w:t>
      </w:r>
    </w:p>
    <w:p w14:paraId="2D3959CC" w14:textId="33BED629" w:rsidR="009F7EFF" w:rsidRPr="000F7CE0" w:rsidRDefault="009F7EFF" w:rsidP="009F7EFF">
      <w:pPr>
        <w:spacing w:before="100" w:beforeAutospacing="1" w:after="100" w:afterAutospacing="1"/>
        <w:ind w:left="1416" w:hanging="708"/>
        <w:jc w:val="both"/>
        <w:rPr>
          <w:rFonts w:ascii="Arial" w:eastAsia="Times New Roman" w:hAnsi="Arial" w:cs="Arial"/>
          <w:sz w:val="20"/>
          <w:szCs w:val="20"/>
          <w:lang w:eastAsia="pl-PL"/>
        </w:rPr>
      </w:pPr>
      <w:r w:rsidRPr="000F7CE0">
        <w:rPr>
          <w:rFonts w:ascii="Arial" w:eastAsia="Times New Roman" w:hAnsi="Arial" w:cs="Arial"/>
          <w:sz w:val="20"/>
          <w:szCs w:val="20"/>
          <w:lang w:eastAsia="pl-PL"/>
        </w:rPr>
        <w:t xml:space="preserve">6. </w:t>
      </w:r>
      <w:r w:rsidRPr="000F7CE0">
        <w:rPr>
          <w:rFonts w:ascii="Arial" w:eastAsia="Times New Roman" w:hAnsi="Arial" w:cs="Arial"/>
          <w:sz w:val="20"/>
          <w:szCs w:val="20"/>
          <w:lang w:eastAsia="pl-PL"/>
        </w:rPr>
        <w:tab/>
      </w:r>
      <w:r w:rsidRPr="000F7CE0">
        <w:rPr>
          <w:rFonts w:ascii="Arial" w:hAnsi="Arial" w:cs="Arial"/>
          <w:sz w:val="20"/>
          <w:szCs w:val="20"/>
        </w:rPr>
        <w:t xml:space="preserve">Pana/Pani dane osobowe będą̨ przechowywane, przez okres czasu wskazany                                          w Rozporządzeniu Prezesa Rady Ministrów z dnia 18 stycznia 2011 r. w sprawie instrukcji kancelaryjnej, jednolitych rzeczowych wykazów akt oraz instrukcji w sprawie organizacji </w:t>
      </w:r>
      <w:r w:rsidR="008943AE">
        <w:rPr>
          <w:rFonts w:ascii="Arial" w:hAnsi="Arial" w:cs="Arial"/>
          <w:sz w:val="20"/>
          <w:szCs w:val="20"/>
        </w:rPr>
        <w:br/>
      </w:r>
      <w:r w:rsidRPr="000F7CE0">
        <w:rPr>
          <w:rFonts w:ascii="Arial" w:hAnsi="Arial" w:cs="Arial"/>
          <w:sz w:val="20"/>
          <w:szCs w:val="20"/>
        </w:rPr>
        <w:t xml:space="preserve">i zakresu działania archiwów zakładowych tj. przez okres 5 lat w przypadku dokumentacji zamówień́ publicznych oraz 10 lat w przypadku umów zawartych w wyniku postępowania </w:t>
      </w:r>
      <w:r w:rsidR="008943AE">
        <w:rPr>
          <w:rFonts w:ascii="Arial" w:hAnsi="Arial" w:cs="Arial"/>
          <w:sz w:val="20"/>
          <w:szCs w:val="20"/>
        </w:rPr>
        <w:br/>
      </w:r>
      <w:r w:rsidRPr="000F7CE0">
        <w:rPr>
          <w:rFonts w:ascii="Arial" w:hAnsi="Arial" w:cs="Arial"/>
          <w:sz w:val="20"/>
          <w:szCs w:val="20"/>
        </w:rPr>
        <w:t>o udzielenie zamówienia publicznego.</w:t>
      </w:r>
    </w:p>
    <w:p w14:paraId="0C36B9D5" w14:textId="2836EAE2" w:rsidR="009F7EFF" w:rsidRPr="000F7CE0" w:rsidRDefault="009F7EFF" w:rsidP="009F7EFF">
      <w:pPr>
        <w:spacing w:before="100" w:beforeAutospacing="1" w:after="100" w:afterAutospacing="1"/>
        <w:ind w:left="1416" w:hanging="708"/>
        <w:jc w:val="both"/>
        <w:rPr>
          <w:rFonts w:ascii="Arial" w:eastAsia="Times New Roman" w:hAnsi="Arial" w:cs="Arial"/>
          <w:sz w:val="20"/>
          <w:szCs w:val="20"/>
          <w:lang w:eastAsia="pl-PL"/>
        </w:rPr>
      </w:pPr>
      <w:r w:rsidRPr="000F7CE0">
        <w:rPr>
          <w:rFonts w:ascii="Arial" w:eastAsia="Times New Roman" w:hAnsi="Arial" w:cs="Arial"/>
          <w:sz w:val="20"/>
          <w:szCs w:val="20"/>
          <w:lang w:eastAsia="pl-PL"/>
        </w:rPr>
        <w:t>7.</w:t>
      </w:r>
      <w:r w:rsidRPr="000F7CE0">
        <w:rPr>
          <w:rFonts w:ascii="Arial" w:hAnsi="Arial" w:cs="Arial"/>
          <w:sz w:val="20"/>
          <w:szCs w:val="20"/>
        </w:rPr>
        <w:t xml:space="preserve"> </w:t>
      </w:r>
      <w:r w:rsidRPr="000F7CE0">
        <w:rPr>
          <w:rFonts w:ascii="Arial" w:hAnsi="Arial" w:cs="Arial"/>
          <w:sz w:val="20"/>
          <w:szCs w:val="20"/>
        </w:rPr>
        <w:tab/>
        <w:t>Obowiązek podania przez Pana/</w:t>
      </w:r>
      <w:proofErr w:type="spellStart"/>
      <w:r w:rsidRPr="000F7CE0">
        <w:rPr>
          <w:rFonts w:ascii="Arial" w:hAnsi="Arial" w:cs="Arial"/>
          <w:sz w:val="20"/>
          <w:szCs w:val="20"/>
        </w:rPr>
        <w:t>Pania</w:t>
      </w:r>
      <w:proofErr w:type="spellEnd"/>
      <w:r w:rsidRPr="000F7CE0">
        <w:rPr>
          <w:rFonts w:ascii="Arial" w:hAnsi="Arial" w:cs="Arial"/>
          <w:sz w:val="20"/>
          <w:szCs w:val="20"/>
        </w:rPr>
        <w:t>̨ danych osobowych bezpośrednio Pana/</w:t>
      </w:r>
      <w:proofErr w:type="spellStart"/>
      <w:r w:rsidRPr="000F7CE0">
        <w:rPr>
          <w:rFonts w:ascii="Arial" w:hAnsi="Arial" w:cs="Arial"/>
          <w:sz w:val="20"/>
          <w:szCs w:val="20"/>
        </w:rPr>
        <w:t>Pania</w:t>
      </w:r>
      <w:proofErr w:type="spellEnd"/>
      <w:r w:rsidRPr="000F7CE0">
        <w:rPr>
          <w:rFonts w:ascii="Arial" w:hAnsi="Arial" w:cs="Arial"/>
          <w:sz w:val="20"/>
          <w:szCs w:val="20"/>
        </w:rPr>
        <w:t xml:space="preserve">̨ dotyczących jest wymogiem ustawowym określonym w przepisach ustawy </w:t>
      </w:r>
      <w:proofErr w:type="spellStart"/>
      <w:r w:rsidRPr="000F7CE0">
        <w:rPr>
          <w:rFonts w:ascii="Arial" w:hAnsi="Arial" w:cs="Arial"/>
          <w:sz w:val="20"/>
          <w:szCs w:val="20"/>
        </w:rPr>
        <w:t>Pzp</w:t>
      </w:r>
      <w:proofErr w:type="spellEnd"/>
      <w:r w:rsidRPr="000F7CE0">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0F7CE0">
        <w:rPr>
          <w:rFonts w:ascii="Arial" w:hAnsi="Arial" w:cs="Arial"/>
          <w:sz w:val="20"/>
          <w:szCs w:val="20"/>
        </w:rPr>
        <w:t>Pzp</w:t>
      </w:r>
      <w:proofErr w:type="spellEnd"/>
      <w:r w:rsidRPr="000F7CE0">
        <w:rPr>
          <w:rFonts w:ascii="Arial" w:hAnsi="Arial" w:cs="Arial"/>
          <w:sz w:val="20"/>
          <w:szCs w:val="20"/>
        </w:rPr>
        <w:t>.</w:t>
      </w:r>
    </w:p>
    <w:p w14:paraId="2A83E83D" w14:textId="77777777" w:rsidR="009F7EFF" w:rsidRPr="000F7CE0" w:rsidRDefault="009F7EFF" w:rsidP="009F7EFF">
      <w:pPr>
        <w:spacing w:before="100" w:beforeAutospacing="1" w:after="100" w:afterAutospacing="1"/>
        <w:ind w:left="1416" w:hanging="708"/>
        <w:jc w:val="both"/>
        <w:rPr>
          <w:rFonts w:ascii="Arial" w:eastAsia="Times New Roman" w:hAnsi="Arial" w:cs="Arial"/>
          <w:sz w:val="20"/>
          <w:szCs w:val="20"/>
          <w:lang w:eastAsia="pl-PL"/>
        </w:rPr>
      </w:pPr>
      <w:r w:rsidRPr="000F7CE0">
        <w:rPr>
          <w:rFonts w:ascii="Arial" w:eastAsia="Times New Roman" w:hAnsi="Arial" w:cs="Arial"/>
          <w:sz w:val="20"/>
          <w:szCs w:val="20"/>
          <w:lang w:eastAsia="pl-PL"/>
        </w:rPr>
        <w:t>8.</w:t>
      </w:r>
      <w:r w:rsidRPr="000F7CE0">
        <w:rPr>
          <w:rFonts w:ascii="Arial" w:eastAsia="Times New Roman" w:hAnsi="Arial" w:cs="Arial"/>
          <w:sz w:val="20"/>
          <w:szCs w:val="20"/>
          <w:lang w:eastAsia="pl-PL"/>
        </w:rPr>
        <w:tab/>
        <w:t>Dane osobowe nie będą przekazywane do państwa trzeciego lub organizacji międzynarodowej. Dane osobowe nie będą poddawane zautomatyzowanemu podejmowaniu decyzji.</w:t>
      </w:r>
    </w:p>
    <w:p w14:paraId="2171270E" w14:textId="5DDDA628" w:rsidR="009F7EFF" w:rsidRPr="000F7CE0" w:rsidRDefault="009F7EFF" w:rsidP="009F7EFF">
      <w:pPr>
        <w:spacing w:before="100" w:beforeAutospacing="1" w:after="100" w:afterAutospacing="1"/>
        <w:ind w:left="1416" w:hanging="708"/>
        <w:jc w:val="both"/>
        <w:rPr>
          <w:rFonts w:ascii="Arial" w:eastAsia="Times New Roman" w:hAnsi="Arial" w:cs="Arial"/>
          <w:sz w:val="20"/>
          <w:szCs w:val="20"/>
          <w:lang w:eastAsia="pl-PL"/>
        </w:rPr>
      </w:pPr>
      <w:r w:rsidRPr="000F7CE0">
        <w:rPr>
          <w:rFonts w:ascii="Arial" w:eastAsia="Times New Roman" w:hAnsi="Arial" w:cs="Arial"/>
          <w:sz w:val="20"/>
          <w:szCs w:val="20"/>
          <w:lang w:eastAsia="pl-PL"/>
        </w:rPr>
        <w:t>9.</w:t>
      </w:r>
      <w:r w:rsidRPr="000F7CE0">
        <w:rPr>
          <w:rFonts w:ascii="Arial" w:eastAsia="Times New Roman" w:hAnsi="Arial" w:cs="Arial"/>
          <w:sz w:val="20"/>
          <w:szCs w:val="20"/>
          <w:lang w:eastAsia="pl-PL"/>
        </w:rPr>
        <w:tab/>
        <w:t xml:space="preserve">Ma Pani/Pan prawo dostępu do treści danych oraz prawo do ich sprostowania, usunięcia, ograniczenia przetwarzania, prawo do przenoszenia danych, prawo wniesienia sprzeciwu, </w:t>
      </w:r>
      <w:r w:rsidR="008943AE">
        <w:rPr>
          <w:rFonts w:ascii="Arial" w:eastAsia="Times New Roman" w:hAnsi="Arial" w:cs="Arial"/>
          <w:sz w:val="20"/>
          <w:szCs w:val="20"/>
          <w:lang w:eastAsia="pl-PL"/>
        </w:rPr>
        <w:br/>
      </w:r>
      <w:r w:rsidRPr="000F7CE0">
        <w:rPr>
          <w:rFonts w:ascii="Arial" w:eastAsia="Times New Roman" w:hAnsi="Arial" w:cs="Arial"/>
          <w:sz w:val="20"/>
          <w:szCs w:val="20"/>
          <w:lang w:eastAsia="pl-PL"/>
        </w:rPr>
        <w:t>z zastrzeżeniem, że przepisy odrębne mogą wyłączyć możliwość skorzystania z tych praw (zgodnie z art 15, 16, 17, 18 , 20 i 21 RODO).</w:t>
      </w:r>
    </w:p>
    <w:p w14:paraId="0CF41516" w14:textId="77777777" w:rsidR="009F7EFF" w:rsidRPr="00125711" w:rsidRDefault="009F7EFF" w:rsidP="009F7EFF">
      <w:pPr>
        <w:spacing w:before="100" w:beforeAutospacing="1" w:after="100" w:afterAutospacing="1"/>
        <w:ind w:left="720"/>
        <w:jc w:val="both"/>
        <w:rPr>
          <w:rFonts w:ascii="Arial" w:eastAsia="Times New Roman" w:hAnsi="Arial" w:cs="Arial"/>
          <w:sz w:val="20"/>
          <w:szCs w:val="20"/>
          <w:lang w:eastAsia="pl-PL"/>
        </w:rPr>
      </w:pPr>
      <w:r w:rsidRPr="00E70380">
        <w:rPr>
          <w:rFonts w:ascii="Arial" w:eastAsia="Times New Roman" w:hAnsi="Arial" w:cs="Arial"/>
          <w:sz w:val="20"/>
          <w:szCs w:val="20"/>
          <w:lang w:eastAsia="pl-PL"/>
        </w:rPr>
        <w:t>1</w:t>
      </w:r>
      <w:r>
        <w:rPr>
          <w:rFonts w:ascii="Arial" w:eastAsia="Times New Roman" w:hAnsi="Arial" w:cs="Arial"/>
          <w:sz w:val="20"/>
          <w:szCs w:val="20"/>
          <w:lang w:eastAsia="pl-PL"/>
        </w:rPr>
        <w:t>0</w:t>
      </w:r>
      <w:r w:rsidRPr="00E70380">
        <w:rPr>
          <w:rFonts w:ascii="Arial" w:eastAsia="Times New Roman" w:hAnsi="Arial" w:cs="Arial"/>
          <w:sz w:val="20"/>
          <w:szCs w:val="20"/>
          <w:lang w:eastAsia="pl-PL"/>
        </w:rPr>
        <w:t>.</w:t>
      </w:r>
      <w:r w:rsidRPr="00E70380">
        <w:rPr>
          <w:rFonts w:ascii="Arial" w:eastAsia="Times New Roman" w:hAnsi="Arial" w:cs="Arial"/>
          <w:sz w:val="20"/>
          <w:szCs w:val="20"/>
          <w:lang w:eastAsia="pl-PL"/>
        </w:rPr>
        <w:tab/>
      </w:r>
      <w:r w:rsidRPr="00125711">
        <w:rPr>
          <w:rFonts w:ascii="Arial" w:eastAsia="Times New Roman" w:hAnsi="Arial" w:cs="Arial"/>
          <w:sz w:val="20"/>
          <w:szCs w:val="20"/>
          <w:lang w:eastAsia="pl-PL"/>
        </w:rPr>
        <w:t xml:space="preserve">Nie przysługuje Panu/Pani: </w:t>
      </w:r>
    </w:p>
    <w:p w14:paraId="683BC796" w14:textId="2B3EEDD6" w:rsidR="008943AE" w:rsidRDefault="008943AE" w:rsidP="008943AE">
      <w:pPr>
        <w:pStyle w:val="Akapitzlist"/>
        <w:numPr>
          <w:ilvl w:val="1"/>
          <w:numId w:val="40"/>
        </w:numPr>
        <w:spacing w:before="100" w:beforeAutospacing="1" w:after="100" w:afterAutospacing="1"/>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9F7EFF" w:rsidRPr="00125711">
        <w:rPr>
          <w:rFonts w:ascii="Arial" w:eastAsia="Times New Roman" w:hAnsi="Arial" w:cs="Arial"/>
          <w:sz w:val="20"/>
          <w:szCs w:val="20"/>
          <w:lang w:eastAsia="pl-PL"/>
        </w:rPr>
        <w:t>w związku z art. 17 ust. 3 lit. b, d lub e RODO prawo do usunięcia danych osobowych</w:t>
      </w:r>
      <w:r>
        <w:rPr>
          <w:rFonts w:ascii="Arial" w:eastAsia="Times New Roman" w:hAnsi="Arial" w:cs="Arial"/>
          <w:sz w:val="20"/>
          <w:szCs w:val="20"/>
          <w:lang w:eastAsia="pl-PL"/>
        </w:rPr>
        <w:t>,</w:t>
      </w:r>
    </w:p>
    <w:p w14:paraId="3DAFC0F8" w14:textId="77777777" w:rsidR="008943AE" w:rsidRDefault="008943AE" w:rsidP="008943AE">
      <w:pPr>
        <w:pStyle w:val="Akapitzlist"/>
        <w:numPr>
          <w:ilvl w:val="1"/>
          <w:numId w:val="40"/>
        </w:numPr>
        <w:spacing w:before="100" w:beforeAutospacing="1" w:after="100" w:afterAutospacing="1"/>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9F7EFF" w:rsidRPr="008943AE">
        <w:rPr>
          <w:rFonts w:ascii="Arial" w:eastAsia="Times New Roman" w:hAnsi="Arial" w:cs="Arial"/>
          <w:sz w:val="20"/>
          <w:szCs w:val="20"/>
          <w:lang w:eastAsia="pl-PL"/>
        </w:rPr>
        <w:t>prawo do przenoszenia danych osobowych, o którym mowa w art. 20 RODO,</w:t>
      </w:r>
    </w:p>
    <w:p w14:paraId="0F7D014E" w14:textId="1B3C465E" w:rsidR="009F7EFF" w:rsidRPr="008943AE" w:rsidRDefault="008943AE" w:rsidP="008943AE">
      <w:pPr>
        <w:pStyle w:val="Akapitzlist"/>
        <w:numPr>
          <w:ilvl w:val="1"/>
          <w:numId w:val="40"/>
        </w:numPr>
        <w:spacing w:before="100" w:beforeAutospacing="1" w:after="100" w:afterAutospacing="1"/>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9F7EFF" w:rsidRPr="008943AE">
        <w:rPr>
          <w:rFonts w:ascii="Arial" w:eastAsia="Times New Roman" w:hAnsi="Arial" w:cs="Arial"/>
          <w:sz w:val="20"/>
          <w:szCs w:val="20"/>
          <w:lang w:eastAsia="pl-PL"/>
        </w:rPr>
        <w:t>na podstawie art. 21 RODO prawo sprzeciwu, wobec przetwarzania danych osobowych, gdyż̇ podstawą prawną przetwarzania Pana/pani danych osobowych jest art. 6 ust. 1 lit. b i c RODO</w:t>
      </w:r>
      <w:r>
        <w:rPr>
          <w:rFonts w:ascii="Arial" w:eastAsia="Times New Roman" w:hAnsi="Arial" w:cs="Arial"/>
          <w:sz w:val="20"/>
          <w:szCs w:val="20"/>
          <w:lang w:eastAsia="pl-PL"/>
        </w:rPr>
        <w:t>.</w:t>
      </w:r>
    </w:p>
    <w:p w14:paraId="49A7D2A5" w14:textId="77777777" w:rsidR="009F7EFF" w:rsidRPr="00E70380" w:rsidRDefault="009F7EFF" w:rsidP="009F7EFF">
      <w:pPr>
        <w:spacing w:before="100" w:beforeAutospacing="1" w:after="100" w:afterAutospacing="1"/>
        <w:ind w:left="1416" w:hanging="708"/>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11. </w:t>
      </w:r>
      <w:r>
        <w:rPr>
          <w:rFonts w:ascii="Arial" w:eastAsia="Times New Roman" w:hAnsi="Arial" w:cs="Arial"/>
          <w:sz w:val="20"/>
          <w:szCs w:val="20"/>
          <w:lang w:eastAsia="pl-PL"/>
        </w:rPr>
        <w:tab/>
      </w:r>
      <w:r w:rsidRPr="00E70380">
        <w:rPr>
          <w:rFonts w:ascii="Arial" w:eastAsia="Times New Roman" w:hAnsi="Arial" w:cs="Arial"/>
          <w:sz w:val="20"/>
          <w:szCs w:val="20"/>
          <w:lang w:eastAsia="pl-PL"/>
        </w:rPr>
        <w:t>Ma Pani/Pan prawo wniesienia skargi do Prezesa Urzędu Ochrony Danych Osobowych, gdy uzna</w:t>
      </w:r>
      <w:r>
        <w:rPr>
          <w:rFonts w:ascii="Arial" w:eastAsia="Times New Roman" w:hAnsi="Arial" w:cs="Arial"/>
          <w:sz w:val="20"/>
          <w:szCs w:val="20"/>
          <w:lang w:eastAsia="pl-PL"/>
        </w:rPr>
        <w:t xml:space="preserve"> Pan/i</w:t>
      </w:r>
      <w:r w:rsidRPr="00E70380">
        <w:rPr>
          <w:rFonts w:ascii="Arial" w:eastAsia="Times New Roman" w:hAnsi="Arial" w:cs="Arial"/>
          <w:sz w:val="20"/>
          <w:szCs w:val="20"/>
          <w:lang w:eastAsia="pl-PL"/>
        </w:rPr>
        <w:t>, że przetwarzanie danych osobowych dotyczących Pan</w:t>
      </w:r>
      <w:r>
        <w:rPr>
          <w:rFonts w:ascii="Arial" w:eastAsia="Times New Roman" w:hAnsi="Arial" w:cs="Arial"/>
          <w:sz w:val="20"/>
          <w:szCs w:val="20"/>
          <w:lang w:eastAsia="pl-PL"/>
        </w:rPr>
        <w:t>i</w:t>
      </w:r>
      <w:r w:rsidRPr="00E70380">
        <w:rPr>
          <w:rFonts w:ascii="Arial" w:eastAsia="Times New Roman" w:hAnsi="Arial" w:cs="Arial"/>
          <w:sz w:val="20"/>
          <w:szCs w:val="20"/>
          <w:lang w:eastAsia="pl-PL"/>
        </w:rPr>
        <w:t>/Pan</w:t>
      </w:r>
      <w:r>
        <w:rPr>
          <w:rFonts w:ascii="Arial" w:eastAsia="Times New Roman" w:hAnsi="Arial" w:cs="Arial"/>
          <w:sz w:val="20"/>
          <w:szCs w:val="20"/>
          <w:lang w:eastAsia="pl-PL"/>
        </w:rPr>
        <w:t>a</w:t>
      </w:r>
      <w:r w:rsidRPr="00E70380">
        <w:rPr>
          <w:rFonts w:ascii="Arial" w:eastAsia="Times New Roman" w:hAnsi="Arial" w:cs="Arial"/>
          <w:sz w:val="20"/>
          <w:szCs w:val="20"/>
          <w:lang w:eastAsia="pl-PL"/>
        </w:rPr>
        <w:t xml:space="preserve"> narusza przepisy RODO.</w:t>
      </w:r>
    </w:p>
    <w:p w14:paraId="4648DE74" w14:textId="77777777" w:rsidR="009F7EFF" w:rsidRPr="007F279D" w:rsidRDefault="009F7EFF" w:rsidP="009F7EFF">
      <w:pPr>
        <w:spacing w:before="100" w:beforeAutospacing="1" w:after="100" w:afterAutospacing="1"/>
        <w:ind w:left="1416" w:hanging="708"/>
        <w:jc w:val="both"/>
        <w:rPr>
          <w:rFonts w:ascii="Arial" w:eastAsia="Times New Roman" w:hAnsi="Arial" w:cs="Arial"/>
          <w:sz w:val="20"/>
          <w:szCs w:val="20"/>
          <w:highlight w:val="yellow"/>
          <w:lang w:eastAsia="pl-PL"/>
        </w:rPr>
      </w:pPr>
      <w:r>
        <w:rPr>
          <w:rFonts w:ascii="Arial" w:eastAsia="Times New Roman" w:hAnsi="Arial" w:cs="Arial"/>
          <w:sz w:val="20"/>
          <w:szCs w:val="20"/>
          <w:lang w:eastAsia="pl-PL"/>
        </w:rPr>
        <w:t>12</w:t>
      </w:r>
      <w:r w:rsidRPr="00E70380">
        <w:rPr>
          <w:rFonts w:ascii="Arial" w:eastAsia="Times New Roman" w:hAnsi="Arial" w:cs="Arial"/>
          <w:sz w:val="20"/>
          <w:szCs w:val="20"/>
          <w:lang w:eastAsia="pl-PL"/>
        </w:rPr>
        <w:t>.</w:t>
      </w:r>
      <w:r w:rsidRPr="00E70380">
        <w:rPr>
          <w:rFonts w:ascii="Arial" w:eastAsia="Times New Roman" w:hAnsi="Arial" w:cs="Arial"/>
          <w:sz w:val="20"/>
          <w:szCs w:val="20"/>
          <w:lang w:eastAsia="pl-PL"/>
        </w:rPr>
        <w:tab/>
        <w:t>Zachodzi dobrowolność podania danych osobowych, z zastrzeżeniem, że podanie danych jest konieczne do realizacji celu opisanego w punkcie 3. Niepodanie danych osobowych może skutkować brakiem możliwości uczestnictwa w postępowaniu o udzielenie zamówienia i jego realizacji.</w:t>
      </w:r>
    </w:p>
    <w:p w14:paraId="748AF229" w14:textId="77777777" w:rsidR="009F7EFF" w:rsidRPr="00125711" w:rsidRDefault="009F7EFF" w:rsidP="009F7EFF">
      <w:pPr>
        <w:spacing w:before="100" w:beforeAutospacing="1" w:after="100" w:afterAutospacing="1"/>
        <w:ind w:left="644"/>
        <w:jc w:val="both"/>
      </w:pPr>
      <w:r>
        <w:rPr>
          <w:rFonts w:ascii="Arial" w:eastAsia="Times New Roman" w:hAnsi="Arial" w:cs="Arial"/>
          <w:color w:val="FF0000"/>
          <w:sz w:val="20"/>
          <w:szCs w:val="20"/>
          <w:lang w:eastAsia="pl-PL"/>
        </w:rPr>
        <w:t xml:space="preserve"> </w:t>
      </w:r>
    </w:p>
    <w:p w14:paraId="11790FED" w14:textId="77777777" w:rsidR="009F7EFF" w:rsidRDefault="009F7EFF" w:rsidP="009F7EFF">
      <w:pPr>
        <w:pStyle w:val="Nagwek2"/>
        <w:numPr>
          <w:ilvl w:val="0"/>
          <w:numId w:val="1"/>
        </w:numPr>
        <w:ind w:left="426" w:hanging="426"/>
        <w:rPr>
          <w:rFonts w:ascii="Arial" w:hAnsi="Arial" w:cs="Arial"/>
          <w:sz w:val="20"/>
          <w:szCs w:val="20"/>
        </w:rPr>
      </w:pPr>
      <w:r w:rsidRPr="00D3198D">
        <w:rPr>
          <w:rFonts w:ascii="Arial" w:hAnsi="Arial" w:cs="Arial"/>
          <w:sz w:val="20"/>
          <w:szCs w:val="20"/>
        </w:rPr>
        <w:lastRenderedPageBreak/>
        <w:t xml:space="preserve">Tryb udzielania zamówienia </w:t>
      </w:r>
    </w:p>
    <w:p w14:paraId="6C64A27B" w14:textId="77777777" w:rsidR="009F7EFF" w:rsidRPr="009F4347" w:rsidRDefault="009F7EFF" w:rsidP="009F7EFF"/>
    <w:p w14:paraId="5FC55540" w14:textId="0C69486B" w:rsidR="009F7EFF" w:rsidRPr="00B12C93" w:rsidRDefault="008943AE" w:rsidP="008943AE">
      <w:pPr>
        <w:ind w:left="426"/>
        <w:jc w:val="both"/>
        <w:rPr>
          <w:rFonts w:ascii="Arial" w:hAnsi="Arial" w:cs="Arial"/>
          <w:sz w:val="20"/>
          <w:szCs w:val="20"/>
        </w:rPr>
      </w:pPr>
      <w:r>
        <w:t xml:space="preserve">1. </w:t>
      </w:r>
      <w:r w:rsidR="009F7EFF" w:rsidRPr="00B12C93">
        <w:rPr>
          <w:rFonts w:ascii="Arial" w:hAnsi="Arial" w:cs="Arial"/>
          <w:sz w:val="20"/>
          <w:szCs w:val="20"/>
        </w:rPr>
        <w:t xml:space="preserve">Postępowanie prowadzone jest w trybie podstawowym, na podstawie art. 275 pkt 1 </w:t>
      </w:r>
      <w:r w:rsidR="009F7EFF" w:rsidRPr="00445241">
        <w:rPr>
          <w:rFonts w:ascii="Arial" w:hAnsi="Arial" w:cs="Arial"/>
          <w:sz w:val="20"/>
          <w:szCs w:val="20"/>
        </w:rPr>
        <w:t xml:space="preserve">w związku z art. 359 pkt 2 (zamówienie na usługi społeczne i inne szczególne usługi) ustawy z dnia 11 września 2019 r. Prawo zamówień publicznych (tj. Dz. U. z 2019 r., poz. 2019 </w:t>
      </w:r>
      <w:r w:rsidR="009F7EFF" w:rsidRPr="00B12C93">
        <w:rPr>
          <w:rFonts w:ascii="Arial" w:hAnsi="Arial" w:cs="Arial"/>
          <w:sz w:val="20"/>
          <w:szCs w:val="20"/>
        </w:rPr>
        <w:t xml:space="preserve">ze zm.), zwanej dalej </w:t>
      </w:r>
      <w:proofErr w:type="spellStart"/>
      <w:r w:rsidR="009F7EFF" w:rsidRPr="00B12C93">
        <w:rPr>
          <w:rFonts w:ascii="Arial" w:hAnsi="Arial" w:cs="Arial"/>
          <w:sz w:val="20"/>
          <w:szCs w:val="20"/>
        </w:rPr>
        <w:t>Pzp</w:t>
      </w:r>
      <w:proofErr w:type="spellEnd"/>
      <w:r w:rsidR="00B97EC9">
        <w:rPr>
          <w:rFonts w:ascii="Arial" w:hAnsi="Arial" w:cs="Arial"/>
          <w:sz w:val="20"/>
          <w:szCs w:val="20"/>
        </w:rPr>
        <w:t>,</w:t>
      </w:r>
      <w:r w:rsidR="009F7EFF" w:rsidRPr="00B12C93">
        <w:rPr>
          <w:rFonts w:ascii="Arial" w:hAnsi="Arial" w:cs="Arial"/>
          <w:sz w:val="20"/>
          <w:szCs w:val="20"/>
        </w:rPr>
        <w:t xml:space="preserve"> oraz aktów wykonawczych wydanych na jej podstawie, w szczególności Rozporządzenia Ministra Rozwoju, Pracy i Technologii z dnia 23 grudnia 2020 r. w sprawie podmiotowych środków dowodowych oraz innych dokumentów lub oświadczeń, jakich może żądać zamawiający od wykonawcy (poz. 2415) zwane Rozporządzeniem </w:t>
      </w:r>
      <w:proofErr w:type="spellStart"/>
      <w:r w:rsidR="009F7EFF" w:rsidRPr="00B12C93">
        <w:rPr>
          <w:rFonts w:ascii="Arial" w:hAnsi="Arial" w:cs="Arial"/>
          <w:sz w:val="20"/>
          <w:szCs w:val="20"/>
        </w:rPr>
        <w:t>MRPiT</w:t>
      </w:r>
      <w:proofErr w:type="spellEnd"/>
      <w:r w:rsidR="009F7EFF" w:rsidRPr="00B12C93">
        <w:rPr>
          <w:rFonts w:ascii="Arial" w:hAnsi="Arial" w:cs="Arial"/>
          <w:sz w:val="20"/>
          <w:szCs w:val="20"/>
        </w:rPr>
        <w:t xml:space="preserve"> oraz Rozporządzenia Prezesa Rady Ministrów z dnia 30 grudnia 2020 r. </w:t>
      </w:r>
      <w:r w:rsidR="00B97EC9">
        <w:rPr>
          <w:rFonts w:ascii="Arial" w:hAnsi="Arial" w:cs="Arial"/>
          <w:sz w:val="20"/>
          <w:szCs w:val="20"/>
        </w:rPr>
        <w:br/>
      </w:r>
      <w:r w:rsidR="009F7EFF" w:rsidRPr="00B12C93">
        <w:rPr>
          <w:rFonts w:ascii="Arial" w:hAnsi="Arial" w:cs="Arial"/>
          <w:sz w:val="20"/>
          <w:szCs w:val="20"/>
        </w:rPr>
        <w:t>w sprawie sposobu sporządzania i przekazywania informacji oraz wymagań technicznych dla dokumentów elektronicznych oraz środków komunikacji elektronicznej w postępowaniu o udzielenie zamówienia publicznego lub konkursie (poz. 2452) zwane Rozporządzeniem PRM.</w:t>
      </w:r>
    </w:p>
    <w:p w14:paraId="30645264" w14:textId="601A0FF1" w:rsidR="009F7EFF" w:rsidRPr="00B12C93" w:rsidRDefault="009F7EFF" w:rsidP="00B97EC9">
      <w:pPr>
        <w:ind w:left="426"/>
        <w:jc w:val="both"/>
        <w:rPr>
          <w:rFonts w:ascii="Arial" w:hAnsi="Arial" w:cs="Arial"/>
          <w:sz w:val="20"/>
          <w:szCs w:val="20"/>
        </w:rPr>
      </w:pPr>
      <w:r w:rsidRPr="00B12C93">
        <w:rPr>
          <w:rFonts w:ascii="Arial" w:hAnsi="Arial" w:cs="Arial"/>
          <w:sz w:val="20"/>
          <w:szCs w:val="20"/>
        </w:rPr>
        <w:t xml:space="preserve">2. Zamawiający nie przewiduje wyboru oferty najkorzystniejszej z możliwością prowadzenia  </w:t>
      </w:r>
      <w:r w:rsidR="00B97EC9">
        <w:rPr>
          <w:rFonts w:ascii="Arial" w:hAnsi="Arial" w:cs="Arial"/>
          <w:sz w:val="20"/>
          <w:szCs w:val="20"/>
        </w:rPr>
        <w:t>n</w:t>
      </w:r>
      <w:r w:rsidRPr="00B12C93">
        <w:rPr>
          <w:rFonts w:ascii="Arial" w:hAnsi="Arial" w:cs="Arial"/>
          <w:sz w:val="20"/>
          <w:szCs w:val="20"/>
        </w:rPr>
        <w:t>egocjacji.</w:t>
      </w:r>
    </w:p>
    <w:p w14:paraId="13B98D83" w14:textId="3E0BEF83" w:rsidR="009F7EFF" w:rsidRPr="00B12C93" w:rsidRDefault="009F7EFF" w:rsidP="009F7EFF">
      <w:pPr>
        <w:ind w:firstLine="426"/>
        <w:jc w:val="both"/>
        <w:rPr>
          <w:rFonts w:ascii="Arial" w:hAnsi="Arial" w:cs="Arial"/>
          <w:sz w:val="20"/>
          <w:szCs w:val="20"/>
        </w:rPr>
      </w:pPr>
      <w:r w:rsidRPr="00B12C93">
        <w:rPr>
          <w:rFonts w:ascii="Arial" w:hAnsi="Arial" w:cs="Arial"/>
          <w:sz w:val="20"/>
          <w:szCs w:val="20"/>
        </w:rPr>
        <w:t xml:space="preserve">3. Wartość zamówienia nie przekracza progu unijnego, o którym mowa w art. 3 </w:t>
      </w:r>
      <w:proofErr w:type="spellStart"/>
      <w:r w:rsidRPr="00B12C93">
        <w:rPr>
          <w:rFonts w:ascii="Arial" w:hAnsi="Arial" w:cs="Arial"/>
          <w:sz w:val="20"/>
          <w:szCs w:val="20"/>
        </w:rPr>
        <w:t>Pzp</w:t>
      </w:r>
      <w:proofErr w:type="spellEnd"/>
      <w:r w:rsidRPr="00B12C93">
        <w:rPr>
          <w:rFonts w:ascii="Arial" w:hAnsi="Arial" w:cs="Arial"/>
          <w:sz w:val="20"/>
          <w:szCs w:val="20"/>
        </w:rPr>
        <w:t>.</w:t>
      </w:r>
    </w:p>
    <w:p w14:paraId="5076A37F" w14:textId="00E152F8" w:rsidR="009F7EFF" w:rsidRPr="00B12C93" w:rsidRDefault="009F7EFF" w:rsidP="009F7EFF">
      <w:pPr>
        <w:ind w:left="426"/>
        <w:jc w:val="both"/>
        <w:rPr>
          <w:rFonts w:ascii="Arial" w:hAnsi="Arial" w:cs="Arial"/>
          <w:sz w:val="20"/>
          <w:szCs w:val="20"/>
        </w:rPr>
      </w:pPr>
      <w:r w:rsidRPr="00B12C93">
        <w:rPr>
          <w:rFonts w:ascii="Arial" w:hAnsi="Arial" w:cs="Arial"/>
          <w:sz w:val="20"/>
          <w:szCs w:val="20"/>
        </w:rPr>
        <w:t xml:space="preserve">4. </w:t>
      </w:r>
      <w:r w:rsidRPr="00445241">
        <w:rPr>
          <w:rFonts w:ascii="Arial" w:hAnsi="Arial" w:cs="Arial"/>
          <w:sz w:val="20"/>
          <w:szCs w:val="20"/>
        </w:rPr>
        <w:t xml:space="preserve">Ogłoszenie i Specyfikacja Warunków Zamówienia (SWZ) udostępnione zostaną  na platformie zakupowej </w:t>
      </w:r>
      <w:r w:rsidRPr="00445241">
        <w:rPr>
          <w:rFonts w:ascii="Arial" w:eastAsia="Times New Roman" w:hAnsi="Arial" w:cs="Arial"/>
          <w:sz w:val="20"/>
          <w:szCs w:val="20"/>
          <w:lang w:eastAsia="pl-PL"/>
        </w:rPr>
        <w:t xml:space="preserve">https://platformazakupowa.pl/dpin </w:t>
      </w:r>
      <w:r w:rsidRPr="00445241">
        <w:rPr>
          <w:rFonts w:ascii="Arial" w:hAnsi="Arial" w:cs="Arial"/>
          <w:sz w:val="20"/>
          <w:szCs w:val="20"/>
        </w:rPr>
        <w:t>oraz w Biuletynie Zamówień Publicznych</w:t>
      </w:r>
      <w:r w:rsidR="00445241" w:rsidRPr="00445241">
        <w:rPr>
          <w:rFonts w:ascii="Arial" w:hAnsi="Arial" w:cs="Arial"/>
          <w:sz w:val="20"/>
          <w:szCs w:val="20"/>
        </w:rPr>
        <w:t xml:space="preserve">. </w:t>
      </w:r>
    </w:p>
    <w:p w14:paraId="726B0EDC" w14:textId="77777777" w:rsidR="009F7EFF" w:rsidRPr="00B12C93" w:rsidRDefault="009F7EFF" w:rsidP="009F7EFF">
      <w:pPr>
        <w:ind w:left="426"/>
        <w:jc w:val="both"/>
        <w:rPr>
          <w:rFonts w:ascii="Arial" w:hAnsi="Arial" w:cs="Arial"/>
          <w:sz w:val="20"/>
          <w:szCs w:val="20"/>
        </w:rPr>
      </w:pPr>
      <w:r w:rsidRPr="00B12C93">
        <w:rPr>
          <w:rFonts w:ascii="Arial" w:hAnsi="Arial" w:cs="Arial"/>
          <w:sz w:val="20"/>
          <w:szCs w:val="20"/>
        </w:rPr>
        <w:t>5. Wykonawca zobowiązany jest to zapoznania się z treścią SWZ i złożyć ofertę zgodnie z jej wymaganiami.</w:t>
      </w:r>
    </w:p>
    <w:p w14:paraId="1025F1F4" w14:textId="6AF048BB" w:rsidR="009F7EFF" w:rsidRPr="00B12C93" w:rsidRDefault="009F7EFF" w:rsidP="009F7EFF">
      <w:pPr>
        <w:ind w:left="426"/>
        <w:jc w:val="both"/>
        <w:rPr>
          <w:rFonts w:ascii="Arial" w:hAnsi="Arial" w:cs="Arial"/>
          <w:sz w:val="20"/>
          <w:szCs w:val="20"/>
        </w:rPr>
      </w:pPr>
      <w:r>
        <w:rPr>
          <w:rFonts w:ascii="Arial" w:hAnsi="Arial" w:cs="Arial"/>
          <w:sz w:val="20"/>
          <w:szCs w:val="20"/>
        </w:rPr>
        <w:t>6</w:t>
      </w:r>
      <w:r w:rsidRPr="00B12C93">
        <w:rPr>
          <w:rFonts w:ascii="Arial" w:hAnsi="Arial" w:cs="Arial"/>
          <w:sz w:val="20"/>
          <w:szCs w:val="20"/>
        </w:rPr>
        <w:t>. Wszelkie rozliczenia związane z realizacją zamówienia publicznego, którego dotyczy niniejsza SWZ</w:t>
      </w:r>
      <w:r w:rsidR="00B97EC9">
        <w:rPr>
          <w:rFonts w:ascii="Arial" w:hAnsi="Arial" w:cs="Arial"/>
          <w:sz w:val="20"/>
          <w:szCs w:val="20"/>
        </w:rPr>
        <w:t>,</w:t>
      </w:r>
      <w:r w:rsidRPr="00B12C93">
        <w:rPr>
          <w:rFonts w:ascii="Arial" w:hAnsi="Arial" w:cs="Arial"/>
          <w:sz w:val="20"/>
          <w:szCs w:val="20"/>
        </w:rPr>
        <w:t xml:space="preserve"> dokonywane będą w PLN.</w:t>
      </w:r>
    </w:p>
    <w:p w14:paraId="7E6124A0" w14:textId="1F232D77" w:rsidR="00B97EC9" w:rsidRDefault="009F7EFF" w:rsidP="00B97EC9">
      <w:pPr>
        <w:ind w:left="426"/>
        <w:jc w:val="both"/>
        <w:rPr>
          <w:rFonts w:ascii="Arial" w:hAnsi="Arial" w:cs="Arial"/>
          <w:sz w:val="20"/>
          <w:szCs w:val="20"/>
        </w:rPr>
      </w:pPr>
      <w:r>
        <w:rPr>
          <w:rFonts w:ascii="Arial" w:hAnsi="Arial" w:cs="Arial"/>
          <w:sz w:val="20"/>
          <w:szCs w:val="20"/>
        </w:rPr>
        <w:t>7</w:t>
      </w:r>
      <w:r w:rsidRPr="00B12C93">
        <w:rPr>
          <w:rFonts w:ascii="Arial" w:hAnsi="Arial" w:cs="Arial"/>
          <w:sz w:val="20"/>
          <w:szCs w:val="20"/>
        </w:rPr>
        <w:t>. Postępowanie prowadzone jest w ramach projektu pn.: „Dotacje dla młodych” w ramach Programu Operacyjnego Wiedza Edukacja Rozwój na lata 2014 – 2020, Działanie 1.2  Wsparcie osób młodych na regionalnym rynku pracy, Poddziałania 1.2.1 Wsparcie udzielane z Europejskiego Funduszu Społecznego.</w:t>
      </w:r>
    </w:p>
    <w:p w14:paraId="4E9A9CFB" w14:textId="06D4DCFF" w:rsidR="009F7EFF" w:rsidRPr="00B97EC9" w:rsidRDefault="00B97EC9" w:rsidP="00B97EC9">
      <w:pPr>
        <w:ind w:left="426"/>
        <w:jc w:val="both"/>
        <w:rPr>
          <w:rFonts w:ascii="Arial" w:hAnsi="Arial" w:cs="Arial"/>
          <w:sz w:val="20"/>
          <w:szCs w:val="20"/>
        </w:rPr>
      </w:pPr>
      <w:r>
        <w:rPr>
          <w:rFonts w:ascii="Arial" w:hAnsi="Arial" w:cs="Arial"/>
          <w:sz w:val="20"/>
          <w:szCs w:val="20"/>
        </w:rPr>
        <w:t xml:space="preserve">8. </w:t>
      </w:r>
      <w:r w:rsidR="009F7EFF" w:rsidRPr="00B97EC9">
        <w:rPr>
          <w:rFonts w:ascii="Arial" w:hAnsi="Arial" w:cs="Arial"/>
          <w:sz w:val="20"/>
          <w:szCs w:val="20"/>
        </w:rPr>
        <w:t xml:space="preserve">W zakresie nieuregulowanym niniejszą SWZ, zastosowanie mają przepisy ustawy </w:t>
      </w:r>
      <w:proofErr w:type="spellStart"/>
      <w:r w:rsidR="009F7EFF" w:rsidRPr="00B97EC9">
        <w:rPr>
          <w:rFonts w:ascii="Arial" w:hAnsi="Arial" w:cs="Arial"/>
          <w:sz w:val="20"/>
          <w:szCs w:val="20"/>
        </w:rPr>
        <w:t>Pzp</w:t>
      </w:r>
      <w:proofErr w:type="spellEnd"/>
      <w:r w:rsidR="009F7EFF" w:rsidRPr="00B97EC9">
        <w:rPr>
          <w:rFonts w:ascii="Arial" w:hAnsi="Arial" w:cs="Arial"/>
          <w:sz w:val="20"/>
          <w:szCs w:val="20"/>
        </w:rPr>
        <w:t xml:space="preserve"> oraz aktów wykonawczych wydanych na jej podstawie.</w:t>
      </w:r>
    </w:p>
    <w:p w14:paraId="1C851FE1" w14:textId="77777777" w:rsidR="009F7EFF" w:rsidRPr="00D3198D" w:rsidRDefault="009F7EFF" w:rsidP="009F7EFF">
      <w:pPr>
        <w:rPr>
          <w:rFonts w:ascii="Arial" w:hAnsi="Arial" w:cs="Arial"/>
          <w:b/>
          <w:bCs/>
          <w:sz w:val="20"/>
          <w:szCs w:val="20"/>
        </w:rPr>
      </w:pPr>
    </w:p>
    <w:p w14:paraId="3A24B449" w14:textId="77777777" w:rsidR="009F7EFF" w:rsidRDefault="009F7EFF" w:rsidP="009F7EFF">
      <w:pPr>
        <w:pStyle w:val="Nagwek2"/>
        <w:numPr>
          <w:ilvl w:val="0"/>
          <w:numId w:val="1"/>
        </w:numPr>
        <w:ind w:left="426" w:hanging="426"/>
        <w:rPr>
          <w:rFonts w:ascii="Arial" w:hAnsi="Arial" w:cs="Arial"/>
          <w:sz w:val="20"/>
          <w:szCs w:val="20"/>
        </w:rPr>
      </w:pPr>
      <w:r w:rsidRPr="00D3198D">
        <w:rPr>
          <w:rFonts w:ascii="Arial" w:hAnsi="Arial" w:cs="Arial"/>
          <w:sz w:val="20"/>
          <w:szCs w:val="20"/>
        </w:rPr>
        <w:t>Opis przedmiotu zamówienia</w:t>
      </w:r>
    </w:p>
    <w:p w14:paraId="2D251B2E" w14:textId="77777777" w:rsidR="009F7EFF" w:rsidRPr="00D3198D" w:rsidRDefault="009F7EFF" w:rsidP="009F7EFF"/>
    <w:p w14:paraId="03907235" w14:textId="77777777" w:rsidR="009F7EFF" w:rsidRPr="00D23DB5" w:rsidRDefault="009F7EFF" w:rsidP="002174B0">
      <w:pPr>
        <w:pStyle w:val="Akapitzlist"/>
        <w:numPr>
          <w:ilvl w:val="0"/>
          <w:numId w:val="3"/>
        </w:numPr>
        <w:jc w:val="both"/>
        <w:rPr>
          <w:rFonts w:ascii="Arial" w:hAnsi="Arial" w:cs="Arial"/>
          <w:sz w:val="20"/>
          <w:szCs w:val="20"/>
        </w:rPr>
      </w:pPr>
      <w:r w:rsidRPr="00D23DB5">
        <w:rPr>
          <w:rFonts w:ascii="Arial" w:hAnsi="Arial" w:cs="Arial"/>
          <w:sz w:val="20"/>
          <w:szCs w:val="20"/>
        </w:rPr>
        <w:t>Przedmiotem zamówienia jest realizacja usługi szkolenia z zakresu zakładania i prowadzenia działalności gospodarczej dla uczestników projektu „Dotacje dla młodych”.</w:t>
      </w:r>
      <w:r>
        <w:rPr>
          <w:rFonts w:ascii="Arial" w:hAnsi="Arial" w:cs="Arial"/>
          <w:sz w:val="20"/>
          <w:szCs w:val="20"/>
        </w:rPr>
        <w:t xml:space="preserve"> </w:t>
      </w:r>
      <w:r w:rsidRPr="00D23DB5">
        <w:rPr>
          <w:rFonts w:ascii="Arial" w:hAnsi="Arial" w:cs="Arial"/>
          <w:sz w:val="20"/>
          <w:szCs w:val="20"/>
        </w:rPr>
        <w:t>Zamawiający przewiduje zorganizowanie szkoleń dla około 110 osób w ramach 10 grup około 11-sto osobowych w trakcie zajęć szkoleniowych i 20 grup około 5-6-ścio osobowych w trakcie zajęć warsztatowych. Docelowa liczba uczestników szkoleń i warsztatów, liczba oraz liczebność poszczególnych grup, zostaną ustalone z wyłonionym Wykonawcą przed realizacją danej części zamówienia.</w:t>
      </w:r>
      <w:r>
        <w:rPr>
          <w:rFonts w:ascii="Arial" w:hAnsi="Arial" w:cs="Arial"/>
          <w:sz w:val="20"/>
          <w:szCs w:val="20"/>
        </w:rPr>
        <w:t xml:space="preserve"> </w:t>
      </w:r>
      <w:r w:rsidRPr="00D23DB5">
        <w:rPr>
          <w:rFonts w:ascii="Arial" w:hAnsi="Arial" w:cs="Arial"/>
          <w:sz w:val="20"/>
          <w:szCs w:val="20"/>
        </w:rPr>
        <w:t>Celem zamówienia jest nabycie przez uczestnika szkolenia wiedzy i umiejętności niezbędnych do podjęcia i prowadzenia działalności gospodarczej.</w:t>
      </w:r>
    </w:p>
    <w:p w14:paraId="5779FB19" w14:textId="77777777" w:rsidR="009F7EFF" w:rsidRPr="00D23DB5" w:rsidRDefault="009F7EFF" w:rsidP="009F7EFF">
      <w:pPr>
        <w:pStyle w:val="Akapitzlist"/>
        <w:ind w:left="644"/>
        <w:jc w:val="both"/>
        <w:rPr>
          <w:rFonts w:ascii="Arial" w:hAnsi="Arial" w:cs="Arial"/>
          <w:sz w:val="20"/>
          <w:szCs w:val="20"/>
        </w:rPr>
      </w:pPr>
      <w:r w:rsidRPr="00D23DB5">
        <w:rPr>
          <w:rFonts w:ascii="Arial" w:hAnsi="Arial" w:cs="Arial"/>
          <w:sz w:val="20"/>
          <w:szCs w:val="20"/>
        </w:rPr>
        <w:t>Zakres tematyczny szkolenia powinien obejmować następujące zagadnienia:</w:t>
      </w:r>
    </w:p>
    <w:p w14:paraId="7DA2CF7C" w14:textId="77777777" w:rsidR="009F7EFF" w:rsidRPr="00D23DB5" w:rsidRDefault="009F7EFF" w:rsidP="009F7EFF">
      <w:pPr>
        <w:pStyle w:val="Akapitzlist"/>
        <w:ind w:left="644"/>
        <w:jc w:val="both"/>
        <w:rPr>
          <w:rFonts w:ascii="Arial" w:hAnsi="Arial" w:cs="Arial"/>
          <w:sz w:val="20"/>
          <w:szCs w:val="20"/>
        </w:rPr>
      </w:pPr>
      <w:r w:rsidRPr="00D23DB5">
        <w:rPr>
          <w:rFonts w:ascii="Arial" w:hAnsi="Arial" w:cs="Arial"/>
          <w:sz w:val="20"/>
          <w:szCs w:val="20"/>
        </w:rPr>
        <w:t>1) ABC przedsiębiorczości (18h) – 3 dni (działalność gospodarcza w kontekście przepisów prawa, księgowość, przepisy podatkowe i ZUS) – 10 grup;</w:t>
      </w:r>
    </w:p>
    <w:p w14:paraId="69FECD58" w14:textId="77777777" w:rsidR="009F7EFF" w:rsidRPr="00D23DB5" w:rsidRDefault="009F7EFF" w:rsidP="009F7EFF">
      <w:pPr>
        <w:pStyle w:val="Akapitzlist"/>
        <w:ind w:left="644"/>
        <w:jc w:val="both"/>
        <w:rPr>
          <w:rFonts w:ascii="Arial" w:hAnsi="Arial" w:cs="Arial"/>
          <w:sz w:val="20"/>
          <w:szCs w:val="20"/>
        </w:rPr>
      </w:pPr>
      <w:r w:rsidRPr="00D23DB5">
        <w:rPr>
          <w:rFonts w:ascii="Arial" w:hAnsi="Arial" w:cs="Arial"/>
          <w:sz w:val="20"/>
          <w:szCs w:val="20"/>
        </w:rPr>
        <w:t>2) Biznesplan (18h) – 3 dni (reklama i promocja, źródła finansowania działalności, sporządzanie biznesplanu i jego realizacja) – 10 grup;</w:t>
      </w:r>
    </w:p>
    <w:p w14:paraId="6F188833" w14:textId="2393E7B4" w:rsidR="009F7EFF" w:rsidRPr="00D23DB5" w:rsidRDefault="009F7EFF" w:rsidP="009F7EFF">
      <w:pPr>
        <w:pStyle w:val="Akapitzlist"/>
        <w:ind w:left="644"/>
        <w:jc w:val="both"/>
        <w:rPr>
          <w:rFonts w:ascii="Arial" w:hAnsi="Arial" w:cs="Arial"/>
          <w:sz w:val="20"/>
          <w:szCs w:val="20"/>
        </w:rPr>
      </w:pPr>
      <w:r w:rsidRPr="00D23DB5">
        <w:rPr>
          <w:rFonts w:ascii="Arial" w:hAnsi="Arial" w:cs="Arial"/>
          <w:sz w:val="20"/>
          <w:szCs w:val="20"/>
        </w:rPr>
        <w:t xml:space="preserve">3) Warsztaty szkoleniowe (12h) – celem omówienia indywidualnych przypadków działalności gospodarczej, dopracowania biznesplanu, poruszenia zagadnień związanych z negocjacjami </w:t>
      </w:r>
      <w:r w:rsidR="00B97EC9">
        <w:rPr>
          <w:rFonts w:ascii="Arial" w:hAnsi="Arial" w:cs="Arial"/>
          <w:sz w:val="20"/>
          <w:szCs w:val="20"/>
        </w:rPr>
        <w:br/>
      </w:r>
      <w:r w:rsidRPr="00D23DB5">
        <w:rPr>
          <w:rFonts w:ascii="Arial" w:hAnsi="Arial" w:cs="Arial"/>
          <w:sz w:val="20"/>
          <w:szCs w:val="20"/>
        </w:rPr>
        <w:t>w biznesie, pozyskiwaniem i obsługą klienta, radzeniem sobie ze stresem i konfliktami, korzystaniem z BUR – 20 grup.</w:t>
      </w:r>
    </w:p>
    <w:p w14:paraId="1B2E0790" w14:textId="77777777" w:rsidR="009F7EFF" w:rsidRDefault="009F7EFF" w:rsidP="009F7EFF">
      <w:pPr>
        <w:pStyle w:val="Akapitzlist"/>
        <w:ind w:left="644"/>
        <w:jc w:val="both"/>
        <w:rPr>
          <w:rFonts w:ascii="Arial" w:hAnsi="Arial" w:cs="Arial"/>
          <w:sz w:val="20"/>
          <w:szCs w:val="20"/>
        </w:rPr>
      </w:pPr>
      <w:r w:rsidRPr="00D23DB5">
        <w:rPr>
          <w:rFonts w:ascii="Arial" w:hAnsi="Arial" w:cs="Arial"/>
          <w:sz w:val="20"/>
          <w:szCs w:val="20"/>
        </w:rPr>
        <w:t>Zakłada się realizację 360h szkoleniowych oraz 240h warsztatowych.</w:t>
      </w:r>
      <w:r>
        <w:rPr>
          <w:rFonts w:ascii="Arial" w:hAnsi="Arial" w:cs="Arial"/>
          <w:sz w:val="20"/>
          <w:szCs w:val="20"/>
        </w:rPr>
        <w:t xml:space="preserve"> </w:t>
      </w:r>
    </w:p>
    <w:p w14:paraId="4FE4DCAE" w14:textId="77777777" w:rsidR="009F7EFF" w:rsidRPr="00B12C93" w:rsidRDefault="009F7EFF" w:rsidP="009F7EFF">
      <w:pPr>
        <w:pStyle w:val="Akapitzlist"/>
        <w:ind w:left="644"/>
        <w:jc w:val="both"/>
        <w:rPr>
          <w:rFonts w:ascii="Arial" w:hAnsi="Arial" w:cs="Arial"/>
          <w:color w:val="FF0000"/>
          <w:sz w:val="20"/>
          <w:szCs w:val="20"/>
        </w:rPr>
      </w:pPr>
    </w:p>
    <w:p w14:paraId="33846D05" w14:textId="71781EC3" w:rsidR="006744B5" w:rsidRPr="00B97EC9" w:rsidRDefault="006744B5" w:rsidP="00B97EC9">
      <w:pPr>
        <w:pStyle w:val="Nagwek2"/>
        <w:numPr>
          <w:ilvl w:val="0"/>
          <w:numId w:val="3"/>
        </w:numPr>
        <w:rPr>
          <w:rFonts w:ascii="Arial" w:eastAsiaTheme="minorHAnsi" w:hAnsi="Arial" w:cs="Arial"/>
          <w:color w:val="auto"/>
          <w:sz w:val="20"/>
          <w:szCs w:val="20"/>
        </w:rPr>
      </w:pPr>
      <w:r w:rsidRPr="006744B5">
        <w:rPr>
          <w:rFonts w:ascii="Arial" w:eastAsiaTheme="minorHAnsi" w:hAnsi="Arial" w:cs="Arial"/>
          <w:color w:val="auto"/>
          <w:sz w:val="20"/>
          <w:szCs w:val="20"/>
        </w:rPr>
        <w:t>Wymogi dotyczące usługi</w:t>
      </w:r>
    </w:p>
    <w:p w14:paraId="19EA8FB4" w14:textId="77777777" w:rsidR="00AF3755" w:rsidRPr="00AF3755" w:rsidRDefault="00AF3755" w:rsidP="002174B0">
      <w:pPr>
        <w:pStyle w:val="Akapitzlist"/>
        <w:numPr>
          <w:ilvl w:val="0"/>
          <w:numId w:val="15"/>
        </w:numPr>
        <w:jc w:val="both"/>
        <w:rPr>
          <w:rFonts w:ascii="Arial" w:hAnsi="Arial" w:cs="Arial"/>
          <w:vanish/>
          <w:sz w:val="20"/>
          <w:szCs w:val="20"/>
        </w:rPr>
      </w:pPr>
    </w:p>
    <w:p w14:paraId="13BFC399" w14:textId="77777777" w:rsidR="00AF3755" w:rsidRPr="00AF3755" w:rsidRDefault="00AF3755" w:rsidP="002174B0">
      <w:pPr>
        <w:pStyle w:val="Akapitzlist"/>
        <w:numPr>
          <w:ilvl w:val="0"/>
          <w:numId w:val="15"/>
        </w:numPr>
        <w:jc w:val="both"/>
        <w:rPr>
          <w:rFonts w:ascii="Arial" w:hAnsi="Arial" w:cs="Arial"/>
          <w:vanish/>
          <w:sz w:val="20"/>
          <w:szCs w:val="20"/>
        </w:rPr>
      </w:pPr>
    </w:p>
    <w:p w14:paraId="7A5717E7" w14:textId="7C2CA414" w:rsidR="006744B5" w:rsidRPr="00C859FC" w:rsidRDefault="006744B5" w:rsidP="002174B0">
      <w:pPr>
        <w:pStyle w:val="Akapitzlist"/>
        <w:numPr>
          <w:ilvl w:val="1"/>
          <w:numId w:val="15"/>
        </w:numPr>
        <w:jc w:val="both"/>
        <w:rPr>
          <w:rFonts w:ascii="Arial" w:hAnsi="Arial" w:cs="Arial"/>
          <w:sz w:val="20"/>
          <w:szCs w:val="20"/>
        </w:rPr>
      </w:pPr>
      <w:r w:rsidRPr="00C859FC">
        <w:rPr>
          <w:rFonts w:ascii="Arial" w:hAnsi="Arial" w:cs="Arial"/>
          <w:sz w:val="20"/>
          <w:szCs w:val="20"/>
        </w:rPr>
        <w:t xml:space="preserve">Szkolenie powinno być dopasowane do poziomu uczestników szkolenia – zakłada się realizację kursów szkoleniowych wysokiej jakości, dostosowanych do potrzeb i kompetencji uczestników projektu, których weryfikacja nastąpi przed realizacją danego kursu szkoleniowego, a informacje </w:t>
      </w:r>
      <w:r w:rsidR="00B97EC9" w:rsidRPr="00C859FC">
        <w:rPr>
          <w:rFonts w:ascii="Arial" w:hAnsi="Arial" w:cs="Arial"/>
          <w:sz w:val="20"/>
          <w:szCs w:val="20"/>
        </w:rPr>
        <w:br/>
      </w:r>
      <w:r w:rsidRPr="00C859FC">
        <w:rPr>
          <w:rFonts w:ascii="Arial" w:hAnsi="Arial" w:cs="Arial"/>
          <w:sz w:val="20"/>
          <w:szCs w:val="20"/>
        </w:rPr>
        <w:t xml:space="preserve">na ten temat zostaną dostarczone Wykonawcy min 7 dni przed datą rozpoczęcia danego szkolenia. </w:t>
      </w:r>
    </w:p>
    <w:p w14:paraId="17D292F8" w14:textId="77777777" w:rsidR="00AF3755" w:rsidRDefault="006744B5" w:rsidP="002174B0">
      <w:pPr>
        <w:pStyle w:val="Akapitzlist"/>
        <w:numPr>
          <w:ilvl w:val="1"/>
          <w:numId w:val="15"/>
        </w:numPr>
        <w:jc w:val="both"/>
        <w:rPr>
          <w:rFonts w:ascii="Arial" w:hAnsi="Arial" w:cs="Arial"/>
          <w:sz w:val="20"/>
          <w:szCs w:val="20"/>
        </w:rPr>
      </w:pPr>
      <w:r w:rsidRPr="00AF3755">
        <w:rPr>
          <w:rFonts w:ascii="Arial" w:hAnsi="Arial" w:cs="Arial"/>
          <w:sz w:val="20"/>
          <w:szCs w:val="20"/>
        </w:rPr>
        <w:t>Przed rozpoczęciem realizacji zamówienia Wykonawca będzie zobowiązany dostarczyć program szkolenia uwzględniający tematykę zajęć, wstępny harmonogram dni szkoleniowych wraz z wymiarem czasowym, proponowane metody szkoleniowe. Program szkoleniowy musi zawierać opis rezultatów uczenia – przedstawiony w taki sposób, by dostarczać uczestnikom odpowiedzi na pytanie: „Co będzie wiedział, rozumiał i/lub potrafił robić uczestnik, który ukończy to szkolenie?” (tj. w języku efektów uczenia się).</w:t>
      </w:r>
    </w:p>
    <w:p w14:paraId="3879E7EA" w14:textId="77777777" w:rsidR="00AF3755" w:rsidRDefault="006744B5" w:rsidP="002174B0">
      <w:pPr>
        <w:pStyle w:val="Akapitzlist"/>
        <w:numPr>
          <w:ilvl w:val="1"/>
          <w:numId w:val="15"/>
        </w:numPr>
        <w:jc w:val="both"/>
        <w:rPr>
          <w:rFonts w:ascii="Arial" w:hAnsi="Arial" w:cs="Arial"/>
          <w:sz w:val="20"/>
          <w:szCs w:val="20"/>
        </w:rPr>
      </w:pPr>
      <w:r w:rsidRPr="00AF3755">
        <w:rPr>
          <w:rFonts w:ascii="Arial" w:hAnsi="Arial" w:cs="Arial"/>
          <w:sz w:val="20"/>
          <w:szCs w:val="20"/>
        </w:rPr>
        <w:t>Realizacja szkolenia powinna odbywać się zgodnie z przedstawionym programem szkolenia oraz obejmować dobór odpowiednich metod nauczania pozwalających na zdobycie wiedzy z zakresu zakładania i prowadzenia działalności gospodarczej przy wykorzystaniu różnorodnych sposobów aktywizujących uczestników szkolenia (np. wykorzystywanie podczas szkoleń programów komputerowych, z których uczestnicy będą korzystać w prowadzonej działalności gospodarczej, opracowywanie raportów obrazujących kondycję firmy, sporządzanie prognoz oraz planów operacyjnych i strategicznych firmy).</w:t>
      </w:r>
    </w:p>
    <w:p w14:paraId="7A20DFED" w14:textId="474593DC" w:rsidR="00AF3755" w:rsidRDefault="006744B5" w:rsidP="002174B0">
      <w:pPr>
        <w:pStyle w:val="Akapitzlist"/>
        <w:numPr>
          <w:ilvl w:val="1"/>
          <w:numId w:val="15"/>
        </w:numPr>
        <w:jc w:val="both"/>
        <w:rPr>
          <w:rFonts w:ascii="Arial" w:hAnsi="Arial" w:cs="Arial"/>
          <w:sz w:val="20"/>
          <w:szCs w:val="20"/>
        </w:rPr>
      </w:pPr>
      <w:r w:rsidRPr="00AF3755">
        <w:rPr>
          <w:rFonts w:ascii="Arial" w:hAnsi="Arial" w:cs="Arial"/>
          <w:sz w:val="20"/>
          <w:szCs w:val="20"/>
        </w:rPr>
        <w:t xml:space="preserve">Wykonawca będzie zobowiązany zapewnić we własnym zakresie wszystkie materiały szkoleniowe (dydaktyczne) niezbędne do przeprowadzenia zajęć i dostarczyć ich wzór Zamawiającemu przed rozpoczęciem realizacji zamówienia. Środki i materiały dydaktyczne powinny być dostosowane </w:t>
      </w:r>
      <w:r w:rsidR="00B97EC9">
        <w:rPr>
          <w:rFonts w:ascii="Arial" w:hAnsi="Arial" w:cs="Arial"/>
          <w:sz w:val="20"/>
          <w:szCs w:val="20"/>
        </w:rPr>
        <w:br/>
      </w:r>
      <w:r w:rsidRPr="00AF3755">
        <w:rPr>
          <w:rFonts w:ascii="Arial" w:hAnsi="Arial" w:cs="Arial"/>
          <w:sz w:val="20"/>
          <w:szCs w:val="20"/>
        </w:rPr>
        <w:t>do poziomu, specyfiki i sytuacji osób uczących się oraz adekwatne do treści i deklarowanych rezultatów przeprowadzonego szkolenia; muszą zawierać podsumowanie treści szkolenia</w:t>
      </w:r>
      <w:r w:rsidR="00B97EC9">
        <w:rPr>
          <w:rFonts w:ascii="Arial" w:hAnsi="Arial" w:cs="Arial"/>
          <w:sz w:val="20"/>
          <w:szCs w:val="20"/>
        </w:rPr>
        <w:br/>
      </w:r>
      <w:r w:rsidRPr="00AF3755">
        <w:rPr>
          <w:rFonts w:ascii="Arial" w:hAnsi="Arial" w:cs="Arial"/>
          <w:sz w:val="20"/>
          <w:szCs w:val="20"/>
        </w:rPr>
        <w:t>i odwołania do źródeł wiedzy, na której zostało ono oparte, z poszanowaniem praw autorskich. Obejmować mają wydruk/skrypt (w druku dwustronnym zgodnie z koncepcją zrównoważonego rozwoju) i/lub materiały w formie elektronicznej.</w:t>
      </w:r>
    </w:p>
    <w:p w14:paraId="2C6D968F" w14:textId="77777777" w:rsidR="00AF3755" w:rsidRDefault="006744B5" w:rsidP="002174B0">
      <w:pPr>
        <w:pStyle w:val="Akapitzlist"/>
        <w:numPr>
          <w:ilvl w:val="1"/>
          <w:numId w:val="15"/>
        </w:numPr>
        <w:jc w:val="both"/>
        <w:rPr>
          <w:rFonts w:ascii="Arial" w:hAnsi="Arial" w:cs="Arial"/>
          <w:sz w:val="20"/>
          <w:szCs w:val="20"/>
        </w:rPr>
      </w:pPr>
      <w:r w:rsidRPr="00AF3755">
        <w:rPr>
          <w:rFonts w:ascii="Arial" w:hAnsi="Arial" w:cs="Arial"/>
          <w:sz w:val="20"/>
          <w:szCs w:val="20"/>
        </w:rPr>
        <w:t>Szkolenie musi zakończyć się egzaminem potwierdzającym uzyskanie kompetencji (test na wejściu i wyjściu) oraz wydaniem odpowiedniego zaświadczenia.</w:t>
      </w:r>
    </w:p>
    <w:p w14:paraId="3A70A708" w14:textId="20B836FC" w:rsidR="006744B5" w:rsidRDefault="006744B5" w:rsidP="002174B0">
      <w:pPr>
        <w:pStyle w:val="Akapitzlist"/>
        <w:numPr>
          <w:ilvl w:val="1"/>
          <w:numId w:val="15"/>
        </w:numPr>
        <w:jc w:val="both"/>
        <w:rPr>
          <w:rFonts w:ascii="Arial" w:hAnsi="Arial" w:cs="Arial"/>
          <w:sz w:val="20"/>
          <w:szCs w:val="20"/>
        </w:rPr>
      </w:pPr>
      <w:r w:rsidRPr="00AF3755">
        <w:rPr>
          <w:rFonts w:ascii="Arial" w:hAnsi="Arial" w:cs="Arial"/>
          <w:sz w:val="20"/>
          <w:szCs w:val="20"/>
        </w:rPr>
        <w:t>Harmonogram czasowy szkolenia winien spełniać następujące wymagania:</w:t>
      </w:r>
    </w:p>
    <w:p w14:paraId="6CC360C4" w14:textId="77777777" w:rsidR="00AF3755" w:rsidRPr="00AF3755" w:rsidRDefault="00AF3755" w:rsidP="00AF3755">
      <w:pPr>
        <w:pStyle w:val="Akapitzlist"/>
        <w:ind w:left="792"/>
        <w:jc w:val="both"/>
        <w:rPr>
          <w:rFonts w:ascii="Arial" w:hAnsi="Arial" w:cs="Arial"/>
          <w:sz w:val="20"/>
          <w:szCs w:val="20"/>
        </w:rPr>
      </w:pPr>
      <w:r w:rsidRPr="00AF3755">
        <w:rPr>
          <w:rFonts w:ascii="Arial" w:hAnsi="Arial" w:cs="Arial"/>
          <w:sz w:val="20"/>
          <w:szCs w:val="20"/>
        </w:rPr>
        <w:t>- czas trwania jednego kursu nie przekracza 5 następujących po sobie dni,</w:t>
      </w:r>
    </w:p>
    <w:p w14:paraId="1E64415B" w14:textId="77777777" w:rsidR="00AF3755" w:rsidRPr="00AF3755" w:rsidRDefault="00AF3755" w:rsidP="00AF3755">
      <w:pPr>
        <w:pStyle w:val="Akapitzlist"/>
        <w:ind w:left="792"/>
        <w:jc w:val="both"/>
        <w:rPr>
          <w:rFonts w:ascii="Arial" w:hAnsi="Arial" w:cs="Arial"/>
          <w:sz w:val="20"/>
          <w:szCs w:val="20"/>
        </w:rPr>
      </w:pPr>
      <w:r w:rsidRPr="00AF3755">
        <w:rPr>
          <w:rFonts w:ascii="Arial" w:hAnsi="Arial" w:cs="Arial"/>
          <w:sz w:val="20"/>
          <w:szCs w:val="20"/>
        </w:rPr>
        <w:t>- czas trwania zajęć łącznie z przerwami nie przekracza 8 godzin zegarowych w ciągu jednego dnia,</w:t>
      </w:r>
    </w:p>
    <w:p w14:paraId="072C072B" w14:textId="77777777" w:rsidR="00AF3755" w:rsidRPr="00AF3755" w:rsidRDefault="00AF3755" w:rsidP="00AF3755">
      <w:pPr>
        <w:pStyle w:val="Akapitzlist"/>
        <w:ind w:left="792"/>
        <w:jc w:val="both"/>
        <w:rPr>
          <w:rFonts w:ascii="Arial" w:hAnsi="Arial" w:cs="Arial"/>
          <w:sz w:val="20"/>
          <w:szCs w:val="20"/>
        </w:rPr>
      </w:pPr>
      <w:r w:rsidRPr="00AF3755">
        <w:rPr>
          <w:rFonts w:ascii="Arial" w:hAnsi="Arial" w:cs="Arial"/>
          <w:sz w:val="20"/>
          <w:szCs w:val="20"/>
        </w:rPr>
        <w:t>- w trakcie zajęć zaplanowane są regularne przerwy w ilości nie mniejszej niż 15 minut na 2 godziny zegarowe,</w:t>
      </w:r>
    </w:p>
    <w:p w14:paraId="3F1BBE8F" w14:textId="534627FA" w:rsidR="00AF3755" w:rsidRPr="00AF3755" w:rsidRDefault="00AF3755" w:rsidP="00AF3755">
      <w:pPr>
        <w:pStyle w:val="Akapitzlist"/>
        <w:ind w:left="792"/>
        <w:jc w:val="both"/>
        <w:rPr>
          <w:rFonts w:ascii="Arial" w:hAnsi="Arial" w:cs="Arial"/>
          <w:sz w:val="20"/>
          <w:szCs w:val="20"/>
        </w:rPr>
      </w:pPr>
      <w:r w:rsidRPr="00AF3755">
        <w:rPr>
          <w:rFonts w:ascii="Arial" w:hAnsi="Arial" w:cs="Arial"/>
          <w:sz w:val="20"/>
          <w:szCs w:val="20"/>
        </w:rPr>
        <w:t>- w trakcie zajęć trwających dłużej niż 6 godzin zegarowych zaplanowana jest jedna przerwa trwająca min. 45 minut</w:t>
      </w:r>
      <w:r w:rsidR="00B97EC9">
        <w:rPr>
          <w:rFonts w:ascii="Arial" w:hAnsi="Arial" w:cs="Arial"/>
          <w:sz w:val="20"/>
          <w:szCs w:val="20"/>
        </w:rPr>
        <w:t>,</w:t>
      </w:r>
    </w:p>
    <w:p w14:paraId="3AC003A1" w14:textId="56511A66" w:rsidR="00AF3755" w:rsidRDefault="00AF3755" w:rsidP="00AF3755">
      <w:pPr>
        <w:pStyle w:val="Akapitzlist"/>
        <w:ind w:left="792"/>
        <w:jc w:val="both"/>
        <w:rPr>
          <w:rFonts w:ascii="Arial" w:hAnsi="Arial" w:cs="Arial"/>
          <w:sz w:val="20"/>
          <w:szCs w:val="20"/>
        </w:rPr>
      </w:pPr>
      <w:r w:rsidRPr="00AF3755">
        <w:rPr>
          <w:rFonts w:ascii="Arial" w:hAnsi="Arial" w:cs="Arial"/>
          <w:sz w:val="20"/>
          <w:szCs w:val="20"/>
        </w:rPr>
        <w:t>- należy uwzględnić możliwość realizacji 2-3 kursów szkoleniowych w tym samym czasie.</w:t>
      </w:r>
    </w:p>
    <w:p w14:paraId="3883CFCF" w14:textId="45787F7B" w:rsidR="00AF3755" w:rsidRDefault="006744B5" w:rsidP="002174B0">
      <w:pPr>
        <w:pStyle w:val="Akapitzlist"/>
        <w:numPr>
          <w:ilvl w:val="1"/>
          <w:numId w:val="15"/>
        </w:numPr>
        <w:jc w:val="both"/>
        <w:rPr>
          <w:rFonts w:ascii="Arial" w:hAnsi="Arial" w:cs="Arial"/>
          <w:sz w:val="20"/>
          <w:szCs w:val="20"/>
        </w:rPr>
      </w:pPr>
      <w:r w:rsidRPr="00AF3755">
        <w:rPr>
          <w:rFonts w:ascii="Arial" w:hAnsi="Arial" w:cs="Arial"/>
          <w:sz w:val="20"/>
          <w:szCs w:val="20"/>
        </w:rPr>
        <w:t xml:space="preserve">W przypadku realizacji usług w formule stacjonarnej, Wykonawca w porozumieniu z Zamawiającym musi zadbać o to, aby szkolenie odbywało się w warunkach zapewniających komfort uczenia się, </w:t>
      </w:r>
      <w:r w:rsidR="00B97EC9">
        <w:rPr>
          <w:rFonts w:ascii="Arial" w:hAnsi="Arial" w:cs="Arial"/>
          <w:sz w:val="20"/>
          <w:szCs w:val="20"/>
        </w:rPr>
        <w:br/>
      </w:r>
      <w:r w:rsidRPr="00AF3755">
        <w:rPr>
          <w:rFonts w:ascii="Arial" w:hAnsi="Arial" w:cs="Arial"/>
          <w:sz w:val="20"/>
          <w:szCs w:val="20"/>
        </w:rPr>
        <w:t>a sale szkoleniowe spełniały warunki BHP oraz odpowiadały potrzebom grupy docelowej, zwłaszcza w przypadku udziału osób z niepełnosprawnościami.</w:t>
      </w:r>
    </w:p>
    <w:p w14:paraId="6CC3BB56" w14:textId="3ABF6D79" w:rsidR="00AF3755" w:rsidRDefault="006744B5" w:rsidP="002174B0">
      <w:pPr>
        <w:pStyle w:val="Akapitzlist"/>
        <w:numPr>
          <w:ilvl w:val="1"/>
          <w:numId w:val="15"/>
        </w:numPr>
        <w:jc w:val="both"/>
        <w:rPr>
          <w:rFonts w:ascii="Arial" w:hAnsi="Arial" w:cs="Arial"/>
          <w:sz w:val="20"/>
          <w:szCs w:val="20"/>
        </w:rPr>
      </w:pPr>
      <w:r w:rsidRPr="00AF3755">
        <w:rPr>
          <w:rFonts w:ascii="Arial" w:hAnsi="Arial" w:cs="Arial"/>
          <w:sz w:val="20"/>
          <w:szCs w:val="20"/>
        </w:rPr>
        <w:t xml:space="preserve">W przypadku realizacji usługi w formie stacjonarnej Wykonawca będzie zobowiązany </w:t>
      </w:r>
      <w:r w:rsidR="00B97EC9">
        <w:rPr>
          <w:rFonts w:ascii="Arial" w:hAnsi="Arial" w:cs="Arial"/>
          <w:sz w:val="20"/>
          <w:szCs w:val="20"/>
        </w:rPr>
        <w:br/>
      </w:r>
      <w:r w:rsidRPr="00AF3755">
        <w:rPr>
          <w:rFonts w:ascii="Arial" w:hAnsi="Arial" w:cs="Arial"/>
          <w:sz w:val="20"/>
          <w:szCs w:val="20"/>
        </w:rPr>
        <w:t xml:space="preserve">w porozumieniu z Zamawiającym zadbać o to, aby sala wykładowa spełniała warunki adekwatne do aktualnej sytuacji epidemiologicznej oraz zapewniała komfortowe dla wszystkich warunki uczestnictwa w szkoleniu, zgodnie z treścią „Wytycznych dla organizatorów spotkań biznesowych, szkoleń, konferencji i kongresów w trakcie epidemii SARS-CoV-2” wydanych przez Ministerstwo Rozwoju we współpracy z Głównym Inspektorem Sanitarnym </w:t>
      </w:r>
      <w:r w:rsidR="00AF3755" w:rsidRPr="00AF3755">
        <w:rPr>
          <w:rFonts w:ascii="Arial" w:hAnsi="Arial" w:cs="Arial"/>
          <w:sz w:val="20"/>
          <w:szCs w:val="20"/>
        </w:rPr>
        <w:t>https://www.gov.pl/web/rozwoj-praca-technologia/spotkania-biznesowe-szkolenia-konferencje-i-kongresy</w:t>
      </w:r>
      <w:r w:rsidRPr="00AF3755">
        <w:rPr>
          <w:rFonts w:ascii="Arial" w:hAnsi="Arial" w:cs="Arial"/>
          <w:sz w:val="20"/>
          <w:szCs w:val="20"/>
        </w:rPr>
        <w:t>.</w:t>
      </w:r>
    </w:p>
    <w:p w14:paraId="3DC8C0C5" w14:textId="026FDE6F" w:rsidR="00AF3755" w:rsidRDefault="006744B5" w:rsidP="002174B0">
      <w:pPr>
        <w:pStyle w:val="Akapitzlist"/>
        <w:numPr>
          <w:ilvl w:val="1"/>
          <w:numId w:val="15"/>
        </w:numPr>
        <w:jc w:val="both"/>
        <w:rPr>
          <w:rFonts w:ascii="Arial" w:hAnsi="Arial" w:cs="Arial"/>
          <w:sz w:val="20"/>
          <w:szCs w:val="20"/>
        </w:rPr>
      </w:pPr>
      <w:r w:rsidRPr="00AF3755">
        <w:rPr>
          <w:rFonts w:ascii="Arial" w:hAnsi="Arial" w:cs="Arial"/>
          <w:sz w:val="20"/>
          <w:szCs w:val="20"/>
        </w:rPr>
        <w:lastRenderedPageBreak/>
        <w:t xml:space="preserve">W przypadku realizacji usługi w formie zdalnej z wykorzystaniem połączeń on-line realizowanych </w:t>
      </w:r>
      <w:r w:rsidR="00B97EC9">
        <w:rPr>
          <w:rFonts w:ascii="Arial" w:hAnsi="Arial" w:cs="Arial"/>
          <w:sz w:val="20"/>
          <w:szCs w:val="20"/>
        </w:rPr>
        <w:br/>
      </w:r>
      <w:r w:rsidRPr="00AF3755">
        <w:rPr>
          <w:rFonts w:ascii="Arial" w:hAnsi="Arial" w:cs="Arial"/>
          <w:sz w:val="20"/>
          <w:szCs w:val="20"/>
        </w:rPr>
        <w:t>w czasie rzeczywistym Wykonawca zobowiązany jest do wskazania platformy/rodzaju komunikatora, za pośrednictwem którego będzie prowadzona usługa, oraz przesłania linku umożliwiającego uczestnictwo w spotkaniu na dzień przed rozpoczęciem szkolenia wszystkim uczestnikom oraz Zamawiającemu.</w:t>
      </w:r>
    </w:p>
    <w:p w14:paraId="39967A12" w14:textId="77777777" w:rsidR="00AF3755" w:rsidRDefault="006744B5" w:rsidP="00B97EC9">
      <w:pPr>
        <w:pStyle w:val="Akapitzlist"/>
        <w:numPr>
          <w:ilvl w:val="1"/>
          <w:numId w:val="15"/>
        </w:numPr>
        <w:ind w:hanging="508"/>
        <w:jc w:val="both"/>
        <w:rPr>
          <w:rFonts w:ascii="Arial" w:hAnsi="Arial" w:cs="Arial"/>
          <w:sz w:val="20"/>
          <w:szCs w:val="20"/>
        </w:rPr>
      </w:pPr>
      <w:r w:rsidRPr="00AF3755">
        <w:rPr>
          <w:rFonts w:ascii="Arial" w:hAnsi="Arial" w:cs="Arial"/>
          <w:sz w:val="20"/>
          <w:szCs w:val="20"/>
        </w:rPr>
        <w:t>Wykonawca będzie zobowiązany poinformować uczestników szkolenia o współfinansowaniu szkolenia ze środków Europejskiego Funduszu Społecznego oraz oznakować materiały szkoleniowe właściwym logo Programu Operacyjnego Wiedza Edukacja Rozwój.</w:t>
      </w:r>
    </w:p>
    <w:p w14:paraId="5DCACF30" w14:textId="77777777" w:rsidR="00AF3755" w:rsidRDefault="006744B5" w:rsidP="00B97EC9">
      <w:pPr>
        <w:pStyle w:val="Akapitzlist"/>
        <w:numPr>
          <w:ilvl w:val="1"/>
          <w:numId w:val="15"/>
        </w:numPr>
        <w:ind w:hanging="508"/>
        <w:jc w:val="both"/>
        <w:rPr>
          <w:rFonts w:ascii="Arial" w:hAnsi="Arial" w:cs="Arial"/>
          <w:sz w:val="20"/>
          <w:szCs w:val="20"/>
        </w:rPr>
      </w:pPr>
      <w:r w:rsidRPr="00AF3755">
        <w:rPr>
          <w:rFonts w:ascii="Arial" w:hAnsi="Arial" w:cs="Arial"/>
          <w:sz w:val="20"/>
          <w:szCs w:val="20"/>
        </w:rPr>
        <w:t>Wykonawca będzie zobowiązany do prowadzenia dokumentacji szkolenia (m.in. harmonogramu szkolenia, dziennika zajęć, oświadczeń uczestników szkolenia dot. otrzymanych materiałów szkoleniowych, ankiet ewaluacyjnych, listy obecności, rejestru wydanych zaświadczeń lub innych dokumentów potwierdzających ukończenie szkolenia i uzyskanie uprawnień, inne dokumenty – jeżeli są niezbędne do właściwego udokumentowania udzielonego wsparcia).</w:t>
      </w:r>
    </w:p>
    <w:p w14:paraId="0C73A9CD" w14:textId="77777777" w:rsidR="00AF3755" w:rsidRDefault="006744B5" w:rsidP="00B97EC9">
      <w:pPr>
        <w:pStyle w:val="Akapitzlist"/>
        <w:numPr>
          <w:ilvl w:val="1"/>
          <w:numId w:val="15"/>
        </w:numPr>
        <w:ind w:hanging="508"/>
        <w:jc w:val="both"/>
        <w:rPr>
          <w:rFonts w:ascii="Arial" w:hAnsi="Arial" w:cs="Arial"/>
          <w:sz w:val="20"/>
          <w:szCs w:val="20"/>
        </w:rPr>
      </w:pPr>
      <w:r w:rsidRPr="00AF3755">
        <w:rPr>
          <w:rFonts w:ascii="Arial" w:hAnsi="Arial" w:cs="Arial"/>
          <w:sz w:val="20"/>
          <w:szCs w:val="20"/>
        </w:rPr>
        <w:t>Wykonawca będzie zobowiązany do weryfikacji obecności uczestnika na szkoleniu oraz informowania Zamawiającego w przypadku wystąpienia więcej niż dopuszczalna ilość nieobecności uczestnika na zajęciach (max. 20%), rezygnacji z uczestnictwa w szkoleniu lub wszelkich problemach zgłaszanych przez uczestnika podczas szkolenia.</w:t>
      </w:r>
    </w:p>
    <w:p w14:paraId="3CD10293" w14:textId="2F2A9824" w:rsidR="00AF3755" w:rsidRDefault="006744B5" w:rsidP="00B97EC9">
      <w:pPr>
        <w:pStyle w:val="Akapitzlist"/>
        <w:numPr>
          <w:ilvl w:val="1"/>
          <w:numId w:val="15"/>
        </w:numPr>
        <w:ind w:left="851" w:hanging="567"/>
        <w:jc w:val="both"/>
        <w:rPr>
          <w:rFonts w:ascii="Arial" w:hAnsi="Arial" w:cs="Arial"/>
          <w:sz w:val="20"/>
          <w:szCs w:val="20"/>
        </w:rPr>
      </w:pPr>
      <w:r w:rsidRPr="00AF3755">
        <w:rPr>
          <w:rFonts w:ascii="Arial" w:hAnsi="Arial" w:cs="Arial"/>
          <w:sz w:val="20"/>
          <w:szCs w:val="20"/>
        </w:rPr>
        <w:t xml:space="preserve">Wykonawca zobowiązany jest do umożliwienia Zamawiającemu przeprowadzenia kontroli </w:t>
      </w:r>
      <w:r w:rsidR="00B97EC9">
        <w:rPr>
          <w:rFonts w:ascii="Arial" w:hAnsi="Arial" w:cs="Arial"/>
          <w:sz w:val="20"/>
          <w:szCs w:val="20"/>
        </w:rPr>
        <w:br/>
      </w:r>
      <w:r w:rsidRPr="00AF3755">
        <w:rPr>
          <w:rFonts w:ascii="Arial" w:hAnsi="Arial" w:cs="Arial"/>
          <w:sz w:val="20"/>
          <w:szCs w:val="20"/>
        </w:rPr>
        <w:t>i monitoringu realizowanego szkolenia w miejscu jego realizacji.</w:t>
      </w:r>
    </w:p>
    <w:p w14:paraId="4C6581FB" w14:textId="77777777" w:rsidR="00AF3755" w:rsidRDefault="006744B5" w:rsidP="00B97EC9">
      <w:pPr>
        <w:pStyle w:val="Akapitzlist"/>
        <w:numPr>
          <w:ilvl w:val="1"/>
          <w:numId w:val="15"/>
        </w:numPr>
        <w:ind w:left="851" w:hanging="567"/>
        <w:jc w:val="both"/>
        <w:rPr>
          <w:rFonts w:ascii="Arial" w:hAnsi="Arial" w:cs="Arial"/>
          <w:sz w:val="20"/>
          <w:szCs w:val="20"/>
        </w:rPr>
      </w:pPr>
      <w:r w:rsidRPr="00AF3755">
        <w:rPr>
          <w:rFonts w:ascii="Arial" w:hAnsi="Arial" w:cs="Arial"/>
          <w:sz w:val="20"/>
          <w:szCs w:val="20"/>
        </w:rPr>
        <w:t>Wykonawca będzie zobowiązany do przechowywania dokumentacji związanej z realizacją szkolenia w ramach projektu w sposób zapewniający ich integralność, poufność oraz bezpieczeństwo ochrony danych osobowych uczestników szkolenia zgodnie z postanowieniami rozporządzenia parlamentu europejskiego i Rady (UE) 2016/679 w sprawie ochrony osób fizycznych w związku z przetwarzaniem danych osobowych i sprawie swobodnego przepływu takich danych oraz uchylenia Dyrektywy 95/46 z dnia 27 kwietnia 2016 r. (ogólne rozporządzenie o ochronie danych – Dz. Urz. UE L 119 z 04.05.2016).</w:t>
      </w:r>
    </w:p>
    <w:p w14:paraId="60AA3688" w14:textId="665E5811" w:rsidR="006744B5" w:rsidRPr="00AF3755" w:rsidRDefault="006744B5" w:rsidP="00B97EC9">
      <w:pPr>
        <w:pStyle w:val="Akapitzlist"/>
        <w:numPr>
          <w:ilvl w:val="1"/>
          <w:numId w:val="15"/>
        </w:numPr>
        <w:ind w:left="851" w:hanging="567"/>
        <w:jc w:val="both"/>
        <w:rPr>
          <w:rFonts w:ascii="Arial" w:hAnsi="Arial" w:cs="Arial"/>
          <w:sz w:val="20"/>
          <w:szCs w:val="20"/>
        </w:rPr>
      </w:pPr>
      <w:r w:rsidRPr="00AF3755">
        <w:rPr>
          <w:rFonts w:ascii="Arial" w:hAnsi="Arial" w:cs="Arial"/>
          <w:sz w:val="20"/>
          <w:szCs w:val="20"/>
        </w:rPr>
        <w:t xml:space="preserve">Realizacja szkoleń powinna się odbywać zgodnie z zasadą równości płci oraz niedyskryminacji, przełamywania barier płci, stosowania języka wrażliwego na płeć, jasnego, nieskomplikowanego, z wykluczeniem stereotypowego podejścia do realizacji zadania w stosunku do kobiet i mężczyzn oraz osób z niepełnosprawnościami, a prowadzący szkolenie powinni być w tym zakresie przygotowani  do realizacji szkoleń. </w:t>
      </w:r>
    </w:p>
    <w:p w14:paraId="6CA38C52" w14:textId="77777777" w:rsidR="006744B5" w:rsidRPr="006744B5" w:rsidRDefault="006744B5" w:rsidP="00B97EC9">
      <w:pPr>
        <w:pStyle w:val="Akapitzlist"/>
        <w:ind w:left="644" w:hanging="508"/>
        <w:jc w:val="both"/>
        <w:rPr>
          <w:rFonts w:ascii="Arial" w:hAnsi="Arial" w:cs="Arial"/>
          <w:sz w:val="20"/>
          <w:szCs w:val="20"/>
        </w:rPr>
      </w:pPr>
    </w:p>
    <w:p w14:paraId="1321C90C" w14:textId="2DD8AE4D" w:rsidR="009F7EFF" w:rsidRPr="00CB7D4F" w:rsidRDefault="009F7EFF" w:rsidP="002174B0">
      <w:pPr>
        <w:pStyle w:val="Akapitzlist"/>
        <w:numPr>
          <w:ilvl w:val="0"/>
          <w:numId w:val="3"/>
        </w:numPr>
        <w:jc w:val="both"/>
        <w:rPr>
          <w:rFonts w:ascii="Arial" w:hAnsi="Arial" w:cs="Arial"/>
          <w:sz w:val="20"/>
          <w:szCs w:val="20"/>
        </w:rPr>
      </w:pPr>
      <w:r w:rsidRPr="00CB7D4F">
        <w:rPr>
          <w:rFonts w:ascii="Arial" w:eastAsia="Arial" w:hAnsi="Arial" w:cs="Arial"/>
          <w:sz w:val="20"/>
          <w:szCs w:val="20"/>
        </w:rPr>
        <w:t>Nazwy  i  kody  dotyczące  przedmiotu  Zamówienia  określone  we  Wspólnym  Słowniku  Zamówień</w:t>
      </w:r>
      <w:r>
        <w:rPr>
          <w:rFonts w:ascii="Arial" w:eastAsia="Arial" w:hAnsi="Arial" w:cs="Arial"/>
          <w:sz w:val="20"/>
          <w:szCs w:val="20"/>
        </w:rPr>
        <w:t xml:space="preserve"> </w:t>
      </w:r>
      <w:r w:rsidRPr="00CB7D4F">
        <w:rPr>
          <w:rFonts w:ascii="Arial" w:eastAsia="Arial" w:hAnsi="Arial" w:cs="Arial"/>
          <w:sz w:val="20"/>
          <w:szCs w:val="20"/>
        </w:rPr>
        <w:t>Publicznych (CPV):</w:t>
      </w:r>
    </w:p>
    <w:p w14:paraId="122A8450" w14:textId="77777777" w:rsidR="009F7EFF" w:rsidRPr="005C77DB" w:rsidRDefault="009F7EFF" w:rsidP="009F7EFF">
      <w:pPr>
        <w:tabs>
          <w:tab w:val="left" w:pos="1571"/>
        </w:tabs>
        <w:rPr>
          <w:rFonts w:ascii="Arial" w:eastAsia="Arial" w:hAnsi="Arial" w:cs="Arial"/>
          <w:b/>
          <w:bCs/>
          <w:sz w:val="20"/>
          <w:szCs w:val="20"/>
        </w:rPr>
      </w:pPr>
      <w:r>
        <w:rPr>
          <w:rFonts w:ascii="Arial" w:eastAsia="Arial" w:hAnsi="Arial" w:cs="Arial"/>
          <w:b/>
          <w:bCs/>
          <w:sz w:val="20"/>
          <w:szCs w:val="20"/>
        </w:rPr>
        <w:tab/>
      </w:r>
      <w:r w:rsidRPr="005C77DB">
        <w:rPr>
          <w:rFonts w:ascii="Arial" w:eastAsia="Arial" w:hAnsi="Arial" w:cs="Arial"/>
          <w:b/>
          <w:bCs/>
          <w:sz w:val="20"/>
          <w:szCs w:val="20"/>
        </w:rPr>
        <w:t>80000000-4 Usługi edukacyjne i szkoleniowe</w:t>
      </w:r>
    </w:p>
    <w:p w14:paraId="0422B853" w14:textId="77777777" w:rsidR="009F7EFF" w:rsidRDefault="009F7EFF" w:rsidP="009F7EFF">
      <w:pPr>
        <w:tabs>
          <w:tab w:val="left" w:pos="1571"/>
        </w:tabs>
        <w:rPr>
          <w:rFonts w:ascii="Arial" w:eastAsia="Arial" w:hAnsi="Arial" w:cs="Arial"/>
          <w:b/>
          <w:bCs/>
          <w:sz w:val="20"/>
          <w:szCs w:val="20"/>
        </w:rPr>
      </w:pPr>
      <w:r>
        <w:rPr>
          <w:rFonts w:ascii="Arial" w:eastAsia="Arial" w:hAnsi="Arial" w:cs="Arial"/>
          <w:b/>
          <w:bCs/>
          <w:sz w:val="20"/>
          <w:szCs w:val="20"/>
        </w:rPr>
        <w:tab/>
      </w:r>
      <w:r w:rsidRPr="005C77DB">
        <w:rPr>
          <w:rFonts w:ascii="Arial" w:eastAsia="Arial" w:hAnsi="Arial" w:cs="Arial"/>
          <w:b/>
          <w:bCs/>
          <w:sz w:val="20"/>
          <w:szCs w:val="20"/>
        </w:rPr>
        <w:t>80500000-9 Usługi szkoleniowe</w:t>
      </w:r>
    </w:p>
    <w:p w14:paraId="4305F1AA" w14:textId="77777777" w:rsidR="009F7EFF" w:rsidRPr="00D3198D" w:rsidRDefault="009F7EFF" w:rsidP="009F7EFF">
      <w:pPr>
        <w:tabs>
          <w:tab w:val="left" w:pos="1571"/>
        </w:tabs>
        <w:rPr>
          <w:rFonts w:ascii="Arial" w:hAnsi="Arial" w:cs="Arial"/>
          <w:sz w:val="20"/>
          <w:szCs w:val="20"/>
        </w:rPr>
      </w:pPr>
      <w:r>
        <w:rPr>
          <w:rFonts w:ascii="Arial" w:hAnsi="Arial" w:cs="Arial"/>
          <w:sz w:val="20"/>
          <w:szCs w:val="20"/>
        </w:rPr>
        <w:tab/>
      </w:r>
      <w:r>
        <w:rPr>
          <w:rFonts w:ascii="Arial" w:hAnsi="Arial" w:cs="Arial"/>
          <w:sz w:val="20"/>
          <w:szCs w:val="20"/>
        </w:rPr>
        <w:tab/>
      </w:r>
    </w:p>
    <w:p w14:paraId="26E64055" w14:textId="6E68BAB4" w:rsidR="00B97EC9" w:rsidRPr="00B97EC9" w:rsidRDefault="009F7EFF" w:rsidP="00B97EC9">
      <w:pPr>
        <w:pStyle w:val="Nagwek2"/>
        <w:numPr>
          <w:ilvl w:val="0"/>
          <w:numId w:val="1"/>
        </w:numPr>
        <w:ind w:left="426" w:hanging="426"/>
        <w:rPr>
          <w:rFonts w:ascii="Arial" w:hAnsi="Arial" w:cs="Arial"/>
          <w:sz w:val="20"/>
          <w:szCs w:val="20"/>
        </w:rPr>
      </w:pPr>
      <w:r w:rsidRPr="00D3198D">
        <w:rPr>
          <w:rFonts w:ascii="Arial" w:hAnsi="Arial" w:cs="Arial"/>
          <w:sz w:val="20"/>
          <w:szCs w:val="20"/>
        </w:rPr>
        <w:t xml:space="preserve">Termin wykonania zamówienia </w:t>
      </w:r>
      <w:r w:rsidR="00B97EC9">
        <w:rPr>
          <w:rFonts w:ascii="Arial" w:hAnsi="Arial" w:cs="Arial"/>
          <w:sz w:val="20"/>
          <w:szCs w:val="20"/>
        </w:rPr>
        <w:br/>
      </w:r>
    </w:p>
    <w:p w14:paraId="0CEE42C8" w14:textId="42CF8500" w:rsidR="009F7EFF" w:rsidRPr="00D17732" w:rsidRDefault="009F7EFF" w:rsidP="009F7EFF">
      <w:pPr>
        <w:pStyle w:val="Nagwek2"/>
        <w:ind w:left="360"/>
        <w:jc w:val="both"/>
        <w:rPr>
          <w:rFonts w:ascii="Arial" w:eastAsiaTheme="minorHAnsi" w:hAnsi="Arial" w:cs="Arial"/>
          <w:color w:val="auto"/>
          <w:sz w:val="20"/>
          <w:szCs w:val="20"/>
        </w:rPr>
      </w:pPr>
      <w:r w:rsidRPr="00D17732">
        <w:rPr>
          <w:rFonts w:ascii="Arial" w:eastAsiaTheme="minorHAnsi" w:hAnsi="Arial" w:cs="Arial"/>
          <w:color w:val="auto"/>
          <w:sz w:val="20"/>
          <w:szCs w:val="20"/>
        </w:rPr>
        <w:t>1.</w:t>
      </w:r>
      <w:r w:rsidRPr="00D17732">
        <w:rPr>
          <w:rFonts w:ascii="Arial" w:eastAsiaTheme="minorHAnsi" w:hAnsi="Arial" w:cs="Arial"/>
          <w:color w:val="auto"/>
          <w:sz w:val="20"/>
          <w:szCs w:val="20"/>
        </w:rPr>
        <w:tab/>
        <w:t xml:space="preserve">Planowany termin realizacji usługi: </w:t>
      </w:r>
      <w:r w:rsidR="00445241">
        <w:rPr>
          <w:rFonts w:ascii="Arial" w:eastAsiaTheme="minorHAnsi" w:hAnsi="Arial" w:cs="Arial"/>
          <w:color w:val="auto"/>
          <w:sz w:val="20"/>
          <w:szCs w:val="20"/>
        </w:rPr>
        <w:t>10</w:t>
      </w:r>
      <w:r w:rsidRPr="00D17732">
        <w:rPr>
          <w:rFonts w:ascii="Arial" w:eastAsiaTheme="minorHAnsi" w:hAnsi="Arial" w:cs="Arial"/>
          <w:color w:val="auto"/>
          <w:sz w:val="20"/>
          <w:szCs w:val="20"/>
        </w:rPr>
        <w:t xml:space="preserve">.2021 r. – 03.2022 r. W uzasadnionych przypadkach termin realizacji zamówienia może zostać wydłużony o kolejny kwartał po ustaleniach </w:t>
      </w:r>
      <w:r>
        <w:rPr>
          <w:rFonts w:ascii="Arial" w:eastAsiaTheme="minorHAnsi" w:hAnsi="Arial" w:cs="Arial"/>
          <w:color w:val="auto"/>
          <w:sz w:val="20"/>
          <w:szCs w:val="20"/>
        </w:rPr>
        <w:t>Z</w:t>
      </w:r>
      <w:r w:rsidRPr="00D17732">
        <w:rPr>
          <w:rFonts w:ascii="Arial" w:eastAsiaTheme="minorHAnsi" w:hAnsi="Arial" w:cs="Arial"/>
          <w:color w:val="auto"/>
          <w:sz w:val="20"/>
          <w:szCs w:val="20"/>
        </w:rPr>
        <w:t xml:space="preserve">amawiającego </w:t>
      </w:r>
      <w:r w:rsidR="00B97EC9">
        <w:rPr>
          <w:rFonts w:ascii="Arial" w:eastAsiaTheme="minorHAnsi" w:hAnsi="Arial" w:cs="Arial"/>
          <w:color w:val="auto"/>
          <w:sz w:val="20"/>
          <w:szCs w:val="20"/>
        </w:rPr>
        <w:br/>
      </w:r>
      <w:r w:rsidRPr="00D17732">
        <w:rPr>
          <w:rFonts w:ascii="Arial" w:eastAsiaTheme="minorHAnsi" w:hAnsi="Arial" w:cs="Arial"/>
          <w:color w:val="auto"/>
          <w:sz w:val="20"/>
          <w:szCs w:val="20"/>
        </w:rPr>
        <w:t>z Wykonawcą, o ile uzasadnione to będzie dobrem realizacji projektu.</w:t>
      </w:r>
    </w:p>
    <w:p w14:paraId="2B84A024" w14:textId="33A62475" w:rsidR="009F7EFF" w:rsidRDefault="009F7EFF" w:rsidP="009F7EFF">
      <w:pPr>
        <w:pStyle w:val="Nagwek2"/>
        <w:ind w:left="360"/>
        <w:jc w:val="both"/>
        <w:rPr>
          <w:rFonts w:ascii="Arial" w:eastAsiaTheme="minorHAnsi" w:hAnsi="Arial" w:cs="Arial"/>
          <w:color w:val="auto"/>
          <w:sz w:val="20"/>
          <w:szCs w:val="20"/>
        </w:rPr>
      </w:pPr>
      <w:r w:rsidRPr="00D17732">
        <w:rPr>
          <w:rFonts w:ascii="Arial" w:eastAsiaTheme="minorHAnsi" w:hAnsi="Arial" w:cs="Arial"/>
          <w:color w:val="auto"/>
          <w:sz w:val="20"/>
          <w:szCs w:val="20"/>
        </w:rPr>
        <w:t>2.</w:t>
      </w:r>
      <w:r w:rsidRPr="00D17732">
        <w:rPr>
          <w:rFonts w:ascii="Arial" w:eastAsiaTheme="minorHAnsi" w:hAnsi="Arial" w:cs="Arial"/>
          <w:color w:val="auto"/>
          <w:sz w:val="20"/>
          <w:szCs w:val="20"/>
        </w:rPr>
        <w:tab/>
        <w:t xml:space="preserve">Szczegółowy </w:t>
      </w:r>
      <w:r>
        <w:rPr>
          <w:rFonts w:ascii="Arial" w:eastAsiaTheme="minorHAnsi" w:hAnsi="Arial" w:cs="Arial"/>
          <w:color w:val="auto"/>
          <w:sz w:val="20"/>
          <w:szCs w:val="20"/>
        </w:rPr>
        <w:t>termin</w:t>
      </w:r>
      <w:r w:rsidRPr="00D17732">
        <w:rPr>
          <w:rFonts w:ascii="Arial" w:eastAsiaTheme="minorHAnsi" w:hAnsi="Arial" w:cs="Arial"/>
          <w:color w:val="auto"/>
          <w:sz w:val="20"/>
          <w:szCs w:val="20"/>
        </w:rPr>
        <w:t xml:space="preserve"> realizacji poszczególnych kursów </w:t>
      </w:r>
      <w:r w:rsidRPr="00F657B2">
        <w:rPr>
          <w:rFonts w:ascii="Arial" w:eastAsiaTheme="minorHAnsi" w:hAnsi="Arial" w:cs="Arial"/>
          <w:color w:val="auto"/>
          <w:sz w:val="20"/>
          <w:szCs w:val="20"/>
        </w:rPr>
        <w:t xml:space="preserve">szkoleniowych dla każdej z grup zostanie doprecyzowany przez Zamawiającego z Wykonawcą na min. 3 dni </w:t>
      </w:r>
      <w:r w:rsidR="00F41AF2" w:rsidRPr="00292DE3">
        <w:rPr>
          <w:rFonts w:ascii="Arial" w:hAnsi="Arial" w:cs="Arial"/>
          <w:color w:val="auto"/>
          <w:sz w:val="20"/>
          <w:szCs w:val="20"/>
        </w:rPr>
        <w:t>robocze</w:t>
      </w:r>
      <w:r w:rsidR="00F41AF2" w:rsidRPr="00292DE3">
        <w:rPr>
          <w:rFonts w:ascii="Arial" w:eastAsiaTheme="minorHAnsi" w:hAnsi="Arial" w:cs="Arial"/>
          <w:color w:val="auto"/>
          <w:sz w:val="20"/>
          <w:szCs w:val="20"/>
        </w:rPr>
        <w:t xml:space="preserve"> </w:t>
      </w:r>
      <w:r w:rsidRPr="00292DE3">
        <w:rPr>
          <w:rFonts w:ascii="Arial" w:eastAsiaTheme="minorHAnsi" w:hAnsi="Arial" w:cs="Arial"/>
          <w:color w:val="auto"/>
          <w:sz w:val="20"/>
          <w:szCs w:val="20"/>
        </w:rPr>
        <w:t>p</w:t>
      </w:r>
      <w:r w:rsidRPr="00F657B2">
        <w:rPr>
          <w:rFonts w:ascii="Arial" w:eastAsiaTheme="minorHAnsi" w:hAnsi="Arial" w:cs="Arial"/>
          <w:color w:val="auto"/>
          <w:sz w:val="20"/>
          <w:szCs w:val="20"/>
        </w:rPr>
        <w:t>rzed realizacją danego kursu szkoleniowego.</w:t>
      </w:r>
    </w:p>
    <w:p w14:paraId="1A00425F" w14:textId="77777777" w:rsidR="009F7EFF" w:rsidRPr="00095124" w:rsidRDefault="009F7EFF" w:rsidP="009F7EFF">
      <w:pPr>
        <w:ind w:left="360"/>
        <w:jc w:val="both"/>
      </w:pPr>
      <w:r>
        <w:t xml:space="preserve">3.  </w:t>
      </w:r>
      <w:r>
        <w:rPr>
          <w:rFonts w:ascii="Arial" w:eastAsia="Times New Roman" w:hAnsi="Arial" w:cs="Arial"/>
          <w:sz w:val="20"/>
          <w:szCs w:val="20"/>
          <w:lang w:eastAsia="pl-PL"/>
        </w:rPr>
        <w:t>Zamawiający zastrzega możliwość zmiany terminu szkolenia w każdym czasie w okresie obowiązywania umowy.</w:t>
      </w:r>
    </w:p>
    <w:p w14:paraId="16FF0052" w14:textId="77777777" w:rsidR="009F7EFF" w:rsidRDefault="009F7EFF" w:rsidP="009F7EFF">
      <w:pPr>
        <w:pStyle w:val="Nagwek2"/>
        <w:ind w:left="360"/>
        <w:jc w:val="both"/>
        <w:rPr>
          <w:rFonts w:ascii="Arial" w:eastAsiaTheme="minorHAnsi" w:hAnsi="Arial" w:cs="Arial"/>
          <w:color w:val="auto"/>
          <w:sz w:val="20"/>
          <w:szCs w:val="20"/>
        </w:rPr>
      </w:pPr>
    </w:p>
    <w:p w14:paraId="4FBBFA0B" w14:textId="77777777" w:rsidR="009F7EFF" w:rsidRDefault="009F7EFF" w:rsidP="009F7EFF">
      <w:pPr>
        <w:pStyle w:val="Nagwek2"/>
        <w:ind w:left="360"/>
        <w:rPr>
          <w:rFonts w:ascii="Arial" w:eastAsiaTheme="minorHAnsi" w:hAnsi="Arial" w:cs="Arial"/>
          <w:color w:val="auto"/>
          <w:sz w:val="20"/>
          <w:szCs w:val="20"/>
        </w:rPr>
      </w:pPr>
    </w:p>
    <w:p w14:paraId="797450EF" w14:textId="77777777" w:rsidR="009F7EFF" w:rsidRDefault="009F7EFF" w:rsidP="009F7EFF">
      <w:pPr>
        <w:pStyle w:val="Nagwek2"/>
        <w:rPr>
          <w:rFonts w:ascii="Arial" w:eastAsiaTheme="minorHAnsi" w:hAnsi="Arial" w:cs="Arial"/>
          <w:color w:val="4472C4" w:themeColor="accent1"/>
          <w:sz w:val="20"/>
          <w:szCs w:val="20"/>
        </w:rPr>
      </w:pPr>
      <w:r w:rsidRPr="00063961">
        <w:rPr>
          <w:rFonts w:ascii="Arial" w:eastAsiaTheme="minorHAnsi" w:hAnsi="Arial" w:cs="Arial"/>
          <w:color w:val="4472C4" w:themeColor="accent1"/>
          <w:sz w:val="20"/>
          <w:szCs w:val="20"/>
        </w:rPr>
        <w:t xml:space="preserve">VI. </w:t>
      </w:r>
      <w:r>
        <w:rPr>
          <w:rFonts w:ascii="Arial" w:eastAsiaTheme="minorHAnsi" w:hAnsi="Arial" w:cs="Arial"/>
          <w:color w:val="4472C4" w:themeColor="accent1"/>
          <w:sz w:val="20"/>
          <w:szCs w:val="20"/>
        </w:rPr>
        <w:t>Miejsce realizacji zamówienia</w:t>
      </w:r>
    </w:p>
    <w:p w14:paraId="7E51D1F6" w14:textId="77777777" w:rsidR="009F7EFF" w:rsidRPr="00974F44" w:rsidRDefault="009F7EFF" w:rsidP="009F7EFF">
      <w:pPr>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 xml:space="preserve"> </w:t>
      </w:r>
    </w:p>
    <w:p w14:paraId="23F0D55C" w14:textId="51C1CBB8" w:rsidR="009F7EFF" w:rsidRPr="00974F44" w:rsidRDefault="009F7EFF" w:rsidP="002174B0">
      <w:pPr>
        <w:numPr>
          <w:ilvl w:val="0"/>
          <w:numId w:val="11"/>
        </w:numPr>
        <w:spacing w:line="276" w:lineRule="auto"/>
        <w:contextualSpacing/>
        <w:jc w:val="both"/>
        <w:rPr>
          <w:rFonts w:ascii="Arial" w:eastAsia="Times New Roman" w:hAnsi="Arial" w:cs="Arial"/>
          <w:sz w:val="20"/>
          <w:szCs w:val="20"/>
          <w:lang w:eastAsia="pl-PL"/>
        </w:rPr>
      </w:pPr>
      <w:r w:rsidRPr="00974F44">
        <w:rPr>
          <w:rFonts w:ascii="Arial" w:eastAsia="Times New Roman" w:hAnsi="Arial" w:cs="Arial"/>
          <w:sz w:val="20"/>
          <w:szCs w:val="20"/>
          <w:lang w:eastAsia="pl-PL"/>
        </w:rPr>
        <w:t xml:space="preserve">Szkolenia będą odbywać się na terenie Dolnego Śląska, co do zasady w miejscu uzbierania grupy szkoleniowej. Dokładne miejsce realizacji danego kursu szkoleniowego zostanie uzgodnione </w:t>
      </w:r>
      <w:r w:rsidR="00B97EC9">
        <w:rPr>
          <w:rFonts w:ascii="Arial" w:eastAsia="Times New Roman" w:hAnsi="Arial" w:cs="Arial"/>
          <w:sz w:val="20"/>
          <w:szCs w:val="20"/>
          <w:lang w:eastAsia="pl-PL"/>
        </w:rPr>
        <w:br/>
      </w:r>
      <w:r w:rsidRPr="00974F44">
        <w:rPr>
          <w:rFonts w:ascii="Arial" w:eastAsia="Times New Roman" w:hAnsi="Arial" w:cs="Arial"/>
          <w:sz w:val="20"/>
          <w:szCs w:val="20"/>
          <w:lang w:eastAsia="pl-PL"/>
        </w:rPr>
        <w:t xml:space="preserve">z Wykonawcą </w:t>
      </w:r>
      <w:r>
        <w:rPr>
          <w:rFonts w:ascii="Arial" w:eastAsia="Times New Roman" w:hAnsi="Arial" w:cs="Arial"/>
          <w:sz w:val="20"/>
          <w:szCs w:val="20"/>
          <w:lang w:eastAsia="pl-PL"/>
        </w:rPr>
        <w:t xml:space="preserve">na </w:t>
      </w:r>
      <w:r w:rsidRPr="00974F44">
        <w:rPr>
          <w:rFonts w:ascii="Arial" w:eastAsia="Times New Roman" w:hAnsi="Arial" w:cs="Arial"/>
          <w:sz w:val="20"/>
          <w:szCs w:val="20"/>
          <w:lang w:eastAsia="pl-PL"/>
        </w:rPr>
        <w:t>min</w:t>
      </w:r>
      <w:r>
        <w:rPr>
          <w:rFonts w:ascii="Arial" w:eastAsia="Times New Roman" w:hAnsi="Arial" w:cs="Arial"/>
          <w:sz w:val="20"/>
          <w:szCs w:val="20"/>
          <w:lang w:eastAsia="pl-PL"/>
        </w:rPr>
        <w:t>.</w:t>
      </w:r>
      <w:r w:rsidRPr="00974F44">
        <w:rPr>
          <w:rFonts w:ascii="Arial" w:eastAsia="Times New Roman" w:hAnsi="Arial" w:cs="Arial"/>
          <w:sz w:val="20"/>
          <w:szCs w:val="20"/>
          <w:lang w:eastAsia="pl-PL"/>
        </w:rPr>
        <w:t xml:space="preserve"> </w:t>
      </w:r>
      <w:r>
        <w:rPr>
          <w:rFonts w:ascii="Arial" w:eastAsia="Times New Roman" w:hAnsi="Arial" w:cs="Arial"/>
          <w:sz w:val="20"/>
          <w:szCs w:val="20"/>
          <w:lang w:eastAsia="pl-PL"/>
        </w:rPr>
        <w:t>3 dni</w:t>
      </w:r>
      <w:r w:rsidRPr="00974F44">
        <w:rPr>
          <w:rFonts w:ascii="Arial" w:eastAsia="Times New Roman" w:hAnsi="Arial" w:cs="Arial"/>
          <w:sz w:val="20"/>
          <w:szCs w:val="20"/>
          <w:lang w:eastAsia="pl-PL"/>
        </w:rPr>
        <w:t xml:space="preserve"> </w:t>
      </w:r>
      <w:r w:rsidR="00F41AF2" w:rsidRPr="00292DE3">
        <w:rPr>
          <w:rFonts w:ascii="Arial" w:hAnsi="Arial" w:cs="Arial"/>
          <w:sz w:val="20"/>
          <w:szCs w:val="20"/>
        </w:rPr>
        <w:t>robocze</w:t>
      </w:r>
      <w:r w:rsidR="00F41AF2" w:rsidRPr="00292DE3">
        <w:rPr>
          <w:rFonts w:ascii="Arial" w:eastAsia="Times New Roman" w:hAnsi="Arial" w:cs="Arial"/>
          <w:sz w:val="20"/>
          <w:szCs w:val="20"/>
          <w:lang w:eastAsia="pl-PL"/>
        </w:rPr>
        <w:t xml:space="preserve"> </w:t>
      </w:r>
      <w:r w:rsidRPr="00292DE3">
        <w:rPr>
          <w:rFonts w:ascii="Arial" w:eastAsia="Times New Roman" w:hAnsi="Arial" w:cs="Arial"/>
          <w:sz w:val="20"/>
          <w:szCs w:val="20"/>
          <w:lang w:eastAsia="pl-PL"/>
        </w:rPr>
        <w:t>przed</w:t>
      </w:r>
      <w:r w:rsidRPr="00974F44">
        <w:rPr>
          <w:rFonts w:ascii="Arial" w:eastAsia="Times New Roman" w:hAnsi="Arial" w:cs="Arial"/>
          <w:sz w:val="20"/>
          <w:szCs w:val="20"/>
          <w:lang w:eastAsia="pl-PL"/>
        </w:rPr>
        <w:t xml:space="preserve"> datą rozpoczęcia danego szkolenia. </w:t>
      </w:r>
    </w:p>
    <w:p w14:paraId="69360229" w14:textId="3B0ED8B6" w:rsidR="009F7EFF" w:rsidRDefault="009F7EFF" w:rsidP="002174B0">
      <w:pPr>
        <w:numPr>
          <w:ilvl w:val="0"/>
          <w:numId w:val="11"/>
        </w:numPr>
        <w:spacing w:line="276" w:lineRule="auto"/>
        <w:contextualSpacing/>
        <w:jc w:val="both"/>
        <w:rPr>
          <w:rFonts w:ascii="Arial" w:eastAsia="Times New Roman" w:hAnsi="Arial" w:cs="Arial"/>
          <w:sz w:val="20"/>
          <w:szCs w:val="20"/>
          <w:lang w:eastAsia="pl-PL"/>
        </w:rPr>
      </w:pPr>
      <w:r w:rsidRPr="00974F44">
        <w:rPr>
          <w:rFonts w:ascii="Arial" w:eastAsia="Times New Roman" w:hAnsi="Arial" w:cs="Arial"/>
          <w:sz w:val="20"/>
          <w:szCs w:val="20"/>
          <w:lang w:eastAsia="pl-PL"/>
        </w:rPr>
        <w:t xml:space="preserve">Zamawiający </w:t>
      </w:r>
      <w:r w:rsidRPr="00A90CEE">
        <w:rPr>
          <w:rFonts w:ascii="Arial" w:eastAsia="Times New Roman" w:hAnsi="Arial" w:cs="Arial"/>
          <w:sz w:val="20"/>
          <w:szCs w:val="20"/>
          <w:lang w:eastAsia="pl-PL"/>
        </w:rPr>
        <w:t>zakłada</w:t>
      </w:r>
      <w:r w:rsidRPr="00974F44">
        <w:rPr>
          <w:rFonts w:ascii="Arial" w:eastAsia="Times New Roman" w:hAnsi="Arial" w:cs="Arial"/>
          <w:sz w:val="20"/>
          <w:szCs w:val="20"/>
          <w:lang w:eastAsia="pl-PL"/>
        </w:rPr>
        <w:t xml:space="preserve"> realizację usług</w:t>
      </w:r>
      <w:r w:rsidRPr="00A90CEE">
        <w:rPr>
          <w:rFonts w:ascii="Arial" w:eastAsia="Times New Roman" w:hAnsi="Arial" w:cs="Arial"/>
          <w:sz w:val="20"/>
          <w:szCs w:val="20"/>
          <w:lang w:eastAsia="pl-PL"/>
        </w:rPr>
        <w:t xml:space="preserve">i </w:t>
      </w:r>
      <w:r w:rsidRPr="00974F44">
        <w:rPr>
          <w:rFonts w:ascii="Arial" w:eastAsia="Times New Roman" w:hAnsi="Arial" w:cs="Arial"/>
          <w:sz w:val="20"/>
          <w:szCs w:val="20"/>
          <w:lang w:eastAsia="pl-PL"/>
        </w:rPr>
        <w:t>w formie stacjonarnej</w:t>
      </w:r>
      <w:r>
        <w:rPr>
          <w:rFonts w:ascii="Arial" w:eastAsia="Times New Roman" w:hAnsi="Arial" w:cs="Arial"/>
          <w:sz w:val="20"/>
          <w:szCs w:val="20"/>
          <w:lang w:eastAsia="pl-PL"/>
        </w:rPr>
        <w:t xml:space="preserve">. </w:t>
      </w:r>
      <w:r w:rsidRPr="00A90CEE">
        <w:rPr>
          <w:rFonts w:ascii="Arial" w:eastAsia="Times New Roman" w:hAnsi="Arial" w:cs="Arial"/>
          <w:sz w:val="20"/>
          <w:szCs w:val="20"/>
          <w:lang w:eastAsia="pl-PL"/>
        </w:rPr>
        <w:t xml:space="preserve">W wyjątkowych przypadkach dopuszcza możliwość realizacji usługi w formie zdalnej (zajęcia realizowane w czasie rzeczywistym „on-line”). Wybór formy świadczenia usługi należy wyłącznie do Zamawiającego a może być uwarunkowany czynnikami związanymi z aktualnie obowiązującymi ograniczeniami wynikającymi </w:t>
      </w:r>
      <w:r w:rsidR="00B97EC9">
        <w:rPr>
          <w:rFonts w:ascii="Arial" w:eastAsia="Times New Roman" w:hAnsi="Arial" w:cs="Arial"/>
          <w:sz w:val="20"/>
          <w:szCs w:val="20"/>
          <w:lang w:eastAsia="pl-PL"/>
        </w:rPr>
        <w:br/>
      </w:r>
      <w:r w:rsidRPr="00A90CEE">
        <w:rPr>
          <w:rFonts w:ascii="Arial" w:eastAsia="Times New Roman" w:hAnsi="Arial" w:cs="Arial"/>
          <w:sz w:val="20"/>
          <w:szCs w:val="20"/>
          <w:lang w:eastAsia="pl-PL"/>
        </w:rPr>
        <w:t>z epidemii COVID-19 i będzie każdorazowo uzgadniany przed realizacją</w:t>
      </w:r>
      <w:r w:rsidRPr="00974F44">
        <w:rPr>
          <w:rFonts w:ascii="Arial" w:eastAsia="Times New Roman" w:hAnsi="Arial" w:cs="Arial"/>
          <w:sz w:val="20"/>
          <w:szCs w:val="20"/>
          <w:lang w:eastAsia="pl-PL"/>
        </w:rPr>
        <w:t xml:space="preserve"> danego kursu.</w:t>
      </w:r>
    </w:p>
    <w:p w14:paraId="57FDD3A2" w14:textId="77777777" w:rsidR="009F7EFF" w:rsidRPr="00974F44" w:rsidRDefault="009F7EFF" w:rsidP="002174B0">
      <w:pPr>
        <w:numPr>
          <w:ilvl w:val="0"/>
          <w:numId w:val="11"/>
        </w:numPr>
        <w:spacing w:line="276" w:lineRule="auto"/>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Z</w:t>
      </w:r>
      <w:bookmarkStart w:id="3" w:name="_Hlk80100776"/>
      <w:r>
        <w:rPr>
          <w:rFonts w:ascii="Arial" w:eastAsia="Times New Roman" w:hAnsi="Arial" w:cs="Arial"/>
          <w:sz w:val="20"/>
          <w:szCs w:val="20"/>
          <w:lang w:eastAsia="pl-PL"/>
        </w:rPr>
        <w:t>amawiający zastrzega możliwość zmiany miejsca szkolenia w każdym czasie w okresie obowiązywania umowy.</w:t>
      </w:r>
    </w:p>
    <w:bookmarkEnd w:id="3"/>
    <w:p w14:paraId="0EA021FC" w14:textId="309060A7" w:rsidR="009F7EFF" w:rsidRPr="00710449" w:rsidRDefault="009F7EFF" w:rsidP="006744B5">
      <w:pPr>
        <w:pStyle w:val="Nagwek2"/>
        <w:rPr>
          <w:rFonts w:ascii="Arial" w:hAnsi="Arial" w:cs="Arial"/>
          <w:color w:val="00B050"/>
          <w:sz w:val="20"/>
          <w:szCs w:val="20"/>
        </w:rPr>
      </w:pPr>
    </w:p>
    <w:p w14:paraId="30446D81" w14:textId="77777777" w:rsidR="009F7EFF" w:rsidRPr="00983FC7" w:rsidRDefault="009F7EFF" w:rsidP="009F7EFF">
      <w:pPr>
        <w:jc w:val="both"/>
        <w:rPr>
          <w:rFonts w:ascii="Arial" w:hAnsi="Arial" w:cs="Arial"/>
          <w:sz w:val="20"/>
          <w:szCs w:val="20"/>
        </w:rPr>
      </w:pPr>
      <w:r w:rsidRPr="00983FC7">
        <w:rPr>
          <w:rFonts w:ascii="Arial" w:hAnsi="Arial" w:cs="Arial"/>
          <w:sz w:val="20"/>
          <w:szCs w:val="20"/>
        </w:rPr>
        <w:t xml:space="preserve">  </w:t>
      </w:r>
    </w:p>
    <w:p w14:paraId="4C29C71A" w14:textId="77777777" w:rsidR="009F7EFF" w:rsidRDefault="009F7EFF" w:rsidP="009F7EFF">
      <w:pPr>
        <w:pStyle w:val="Nagwek2"/>
        <w:jc w:val="both"/>
        <w:rPr>
          <w:rFonts w:ascii="Arial" w:eastAsiaTheme="minorHAnsi" w:hAnsi="Arial" w:cs="Arial"/>
          <w:color w:val="4472C4" w:themeColor="accent1"/>
          <w:sz w:val="20"/>
          <w:szCs w:val="20"/>
        </w:rPr>
      </w:pPr>
    </w:p>
    <w:p w14:paraId="79C81718" w14:textId="6D38530C" w:rsidR="009F7EFF" w:rsidRPr="00D3198D" w:rsidRDefault="009F7EFF" w:rsidP="009F7EFF">
      <w:pPr>
        <w:pStyle w:val="Nagwek2"/>
        <w:jc w:val="both"/>
        <w:rPr>
          <w:rFonts w:ascii="Arial" w:hAnsi="Arial" w:cs="Arial"/>
          <w:sz w:val="20"/>
          <w:szCs w:val="20"/>
        </w:rPr>
      </w:pPr>
      <w:r>
        <w:rPr>
          <w:rFonts w:ascii="Arial" w:eastAsiaTheme="minorHAnsi" w:hAnsi="Arial" w:cs="Arial"/>
          <w:color w:val="4472C4" w:themeColor="accent1"/>
          <w:sz w:val="20"/>
          <w:szCs w:val="20"/>
        </w:rPr>
        <w:t xml:space="preserve">VII. </w:t>
      </w:r>
      <w:r w:rsidRPr="00D3198D">
        <w:rPr>
          <w:rFonts w:ascii="Arial" w:hAnsi="Arial" w:cs="Arial"/>
          <w:sz w:val="20"/>
          <w:szCs w:val="20"/>
        </w:rPr>
        <w:t>Warunki udziału w postępowaniu oraz opis sposobu dokonywania oceny spełniania tych warunków.</w:t>
      </w:r>
    </w:p>
    <w:p w14:paraId="0C2AEE15" w14:textId="77777777" w:rsidR="009F7EFF" w:rsidRPr="00AE6843" w:rsidRDefault="009F7EFF" w:rsidP="002174B0">
      <w:pPr>
        <w:pStyle w:val="NormalnyWeb"/>
        <w:numPr>
          <w:ilvl w:val="0"/>
          <w:numId w:val="4"/>
        </w:numPr>
        <w:rPr>
          <w:rFonts w:ascii="Arial" w:hAnsi="Arial" w:cs="Arial"/>
          <w:color w:val="2F5496" w:themeColor="accent1" w:themeShade="BF"/>
          <w:sz w:val="20"/>
          <w:szCs w:val="20"/>
        </w:rPr>
      </w:pPr>
      <w:r w:rsidRPr="00AE6843">
        <w:rPr>
          <w:rFonts w:ascii="Arial" w:hAnsi="Arial" w:cs="Arial"/>
          <w:color w:val="2F5496" w:themeColor="accent1" w:themeShade="BF"/>
          <w:sz w:val="20"/>
          <w:szCs w:val="20"/>
        </w:rPr>
        <w:t xml:space="preserve">O udzielenie zamówienia mogą ubiegać się Wykonawcy, którzy: </w:t>
      </w:r>
    </w:p>
    <w:p w14:paraId="65FC4091" w14:textId="439C8D9E" w:rsidR="009F7EFF" w:rsidRPr="00950375" w:rsidRDefault="009F7EFF" w:rsidP="009F7EFF">
      <w:pPr>
        <w:ind w:left="360"/>
        <w:jc w:val="both"/>
        <w:rPr>
          <w:rFonts w:ascii="Arial" w:eastAsia="Arial" w:hAnsi="Arial" w:cs="Arial"/>
          <w:sz w:val="20"/>
          <w:szCs w:val="20"/>
        </w:rPr>
      </w:pPr>
      <w:r w:rsidRPr="00950375">
        <w:rPr>
          <w:rFonts w:ascii="Arial" w:eastAsia="Arial" w:hAnsi="Arial" w:cs="Arial"/>
          <w:sz w:val="20"/>
          <w:szCs w:val="20"/>
        </w:rPr>
        <w:t>1.1</w:t>
      </w:r>
      <w:r w:rsidRPr="00950375">
        <w:rPr>
          <w:rFonts w:ascii="Arial" w:eastAsia="Arial" w:hAnsi="Arial" w:cs="Arial"/>
          <w:sz w:val="20"/>
          <w:szCs w:val="20"/>
        </w:rPr>
        <w:tab/>
        <w:t xml:space="preserve">Posiadają aktualny wpis do Rejestru Instytucji Szkoleniowych prowadzonego przez Wojewódzki Urząd Pracy właściwy ze względu na siedzibę instytucji szkoleniowej zgodnie z art. 20 ustawy z dnia 20 kwietnia 2004 r. o promocji zatrudnienia i instytucjach rynku pracy (Dz.U. z 2004 r. Nr 99, poz. 1001 </w:t>
      </w:r>
      <w:r w:rsidR="00B97EC9">
        <w:rPr>
          <w:rFonts w:ascii="Arial" w:eastAsia="Arial" w:hAnsi="Arial" w:cs="Arial"/>
          <w:sz w:val="20"/>
          <w:szCs w:val="20"/>
        </w:rPr>
        <w:br/>
      </w:r>
      <w:r w:rsidRPr="00950375">
        <w:rPr>
          <w:rFonts w:ascii="Arial" w:eastAsia="Arial" w:hAnsi="Arial" w:cs="Arial"/>
          <w:sz w:val="20"/>
          <w:szCs w:val="20"/>
        </w:rPr>
        <w:t xml:space="preserve">z </w:t>
      </w:r>
      <w:proofErr w:type="spellStart"/>
      <w:r w:rsidRPr="00950375">
        <w:rPr>
          <w:rFonts w:ascii="Arial" w:eastAsia="Arial" w:hAnsi="Arial" w:cs="Arial"/>
          <w:sz w:val="20"/>
          <w:szCs w:val="20"/>
        </w:rPr>
        <w:t>późn</w:t>
      </w:r>
      <w:proofErr w:type="spellEnd"/>
      <w:r w:rsidRPr="00950375">
        <w:rPr>
          <w:rFonts w:ascii="Arial" w:eastAsia="Arial" w:hAnsi="Arial" w:cs="Arial"/>
          <w:sz w:val="20"/>
          <w:szCs w:val="20"/>
        </w:rPr>
        <w:t>. zm.) - jeśli Oferentem jest podmiot,</w:t>
      </w:r>
    </w:p>
    <w:p w14:paraId="1945E993" w14:textId="67F1B585" w:rsidR="009F7EFF" w:rsidRPr="00950375" w:rsidRDefault="009F7EFF" w:rsidP="009F7EFF">
      <w:pPr>
        <w:ind w:left="360"/>
        <w:jc w:val="both"/>
        <w:rPr>
          <w:rFonts w:ascii="Arial" w:eastAsia="Arial" w:hAnsi="Arial" w:cs="Arial"/>
          <w:sz w:val="20"/>
          <w:szCs w:val="20"/>
        </w:rPr>
      </w:pPr>
      <w:r w:rsidRPr="00950375">
        <w:rPr>
          <w:rFonts w:ascii="Arial" w:eastAsia="Arial" w:hAnsi="Arial" w:cs="Arial"/>
          <w:sz w:val="20"/>
          <w:szCs w:val="20"/>
        </w:rPr>
        <w:t>1.2</w:t>
      </w:r>
      <w:r w:rsidRPr="00950375">
        <w:rPr>
          <w:rFonts w:ascii="Arial" w:eastAsia="Arial" w:hAnsi="Arial" w:cs="Arial"/>
          <w:sz w:val="20"/>
          <w:szCs w:val="20"/>
        </w:rPr>
        <w:tab/>
        <w:t>Uprawnieni są do występowania w obrocie prawnym (załącznik nr 1)</w:t>
      </w:r>
      <w:r w:rsidR="00B97EC9">
        <w:rPr>
          <w:rFonts w:ascii="Arial" w:eastAsia="Arial" w:hAnsi="Arial" w:cs="Arial"/>
          <w:sz w:val="20"/>
          <w:szCs w:val="20"/>
        </w:rPr>
        <w:t>,</w:t>
      </w:r>
    </w:p>
    <w:p w14:paraId="2A1E5949" w14:textId="3ECDA853" w:rsidR="009F7EFF" w:rsidRPr="00950375" w:rsidRDefault="009F7EFF" w:rsidP="009F7EFF">
      <w:pPr>
        <w:ind w:left="360"/>
        <w:jc w:val="both"/>
        <w:rPr>
          <w:rFonts w:ascii="Arial" w:eastAsia="Arial" w:hAnsi="Arial" w:cs="Arial"/>
          <w:sz w:val="20"/>
          <w:szCs w:val="20"/>
        </w:rPr>
      </w:pPr>
      <w:r w:rsidRPr="00950375">
        <w:rPr>
          <w:rFonts w:ascii="Arial" w:eastAsia="Arial" w:hAnsi="Arial" w:cs="Arial"/>
          <w:sz w:val="20"/>
          <w:szCs w:val="20"/>
        </w:rPr>
        <w:t>1.3</w:t>
      </w:r>
      <w:r w:rsidRPr="00950375">
        <w:rPr>
          <w:rFonts w:ascii="Arial" w:eastAsia="Arial" w:hAnsi="Arial" w:cs="Arial"/>
          <w:sz w:val="20"/>
          <w:szCs w:val="20"/>
        </w:rPr>
        <w:tab/>
        <w:t>Posiadają wiedzę i doświadczenie niezbędne do wykonania zamówienia (załącznik nr 1)</w:t>
      </w:r>
      <w:r w:rsidR="00B97EC9">
        <w:rPr>
          <w:rFonts w:ascii="Arial" w:eastAsia="Arial" w:hAnsi="Arial" w:cs="Arial"/>
          <w:sz w:val="20"/>
          <w:szCs w:val="20"/>
        </w:rPr>
        <w:t>,</w:t>
      </w:r>
    </w:p>
    <w:p w14:paraId="695417CA" w14:textId="72BF5F67" w:rsidR="009F7EFF" w:rsidRPr="00950375" w:rsidRDefault="009F7EFF" w:rsidP="009F7EFF">
      <w:pPr>
        <w:ind w:left="360"/>
        <w:jc w:val="both"/>
        <w:rPr>
          <w:rFonts w:ascii="Arial" w:eastAsia="Arial" w:hAnsi="Arial" w:cs="Arial"/>
          <w:sz w:val="20"/>
          <w:szCs w:val="20"/>
        </w:rPr>
      </w:pPr>
      <w:r w:rsidRPr="00950375">
        <w:rPr>
          <w:rFonts w:ascii="Arial" w:eastAsia="Arial" w:hAnsi="Arial" w:cs="Arial"/>
          <w:sz w:val="20"/>
          <w:szCs w:val="20"/>
        </w:rPr>
        <w:t>1.4</w:t>
      </w:r>
      <w:r w:rsidRPr="00950375">
        <w:rPr>
          <w:rFonts w:ascii="Arial" w:eastAsia="Arial" w:hAnsi="Arial" w:cs="Arial"/>
          <w:sz w:val="20"/>
          <w:szCs w:val="20"/>
        </w:rPr>
        <w:tab/>
        <w:t>Dysponują odpowiednim potencjałem technicznym oraz osobami zdolnymi do wykonania zamówienia (załącznik nr 1)</w:t>
      </w:r>
      <w:r w:rsidR="00B97EC9">
        <w:rPr>
          <w:rFonts w:ascii="Arial" w:eastAsia="Arial" w:hAnsi="Arial" w:cs="Arial"/>
          <w:sz w:val="20"/>
          <w:szCs w:val="20"/>
        </w:rPr>
        <w:t>,</w:t>
      </w:r>
    </w:p>
    <w:p w14:paraId="790A13EA" w14:textId="645D7003" w:rsidR="009F7EFF" w:rsidRDefault="009F7EFF" w:rsidP="00292DE3">
      <w:pPr>
        <w:ind w:left="360"/>
        <w:jc w:val="both"/>
        <w:rPr>
          <w:rFonts w:ascii="Arial" w:eastAsia="Arial" w:hAnsi="Arial" w:cs="Arial"/>
          <w:sz w:val="20"/>
          <w:szCs w:val="20"/>
        </w:rPr>
      </w:pPr>
      <w:r w:rsidRPr="00950375">
        <w:rPr>
          <w:rFonts w:ascii="Arial" w:eastAsia="Arial" w:hAnsi="Arial" w:cs="Arial"/>
          <w:sz w:val="20"/>
          <w:szCs w:val="20"/>
        </w:rPr>
        <w:t>1.5</w:t>
      </w:r>
      <w:r w:rsidRPr="00950375">
        <w:rPr>
          <w:rFonts w:ascii="Arial" w:eastAsia="Arial" w:hAnsi="Arial" w:cs="Arial"/>
          <w:sz w:val="20"/>
          <w:szCs w:val="20"/>
        </w:rPr>
        <w:tab/>
        <w:t>Znajdują się w sytuacji ekonomicznej i finansowej zapewniającej wykonanie zamówienia (załącznik nr 1)</w:t>
      </w:r>
      <w:r w:rsidR="00292DE3">
        <w:rPr>
          <w:rFonts w:ascii="Arial" w:eastAsia="Arial" w:hAnsi="Arial" w:cs="Arial"/>
          <w:sz w:val="20"/>
          <w:szCs w:val="20"/>
        </w:rPr>
        <w:t>.</w:t>
      </w:r>
    </w:p>
    <w:p w14:paraId="12AAF48B" w14:textId="425CBC7E" w:rsidR="009F7EFF" w:rsidRPr="00BE1A7B" w:rsidRDefault="009F7EFF" w:rsidP="009F7EFF">
      <w:pPr>
        <w:ind w:left="360"/>
        <w:jc w:val="both"/>
        <w:rPr>
          <w:rFonts w:ascii="Arial" w:eastAsia="Arial" w:hAnsi="Arial" w:cs="Arial"/>
          <w:sz w:val="20"/>
          <w:szCs w:val="20"/>
        </w:rPr>
      </w:pPr>
      <w:r>
        <w:rPr>
          <w:rFonts w:ascii="Arial" w:eastAsia="Arial" w:hAnsi="Arial" w:cs="Arial"/>
          <w:sz w:val="20"/>
          <w:szCs w:val="20"/>
        </w:rPr>
        <w:t>1.</w:t>
      </w:r>
      <w:r w:rsidR="00292DE3">
        <w:rPr>
          <w:rFonts w:ascii="Arial" w:eastAsia="Arial" w:hAnsi="Arial" w:cs="Arial"/>
          <w:sz w:val="20"/>
          <w:szCs w:val="20"/>
        </w:rPr>
        <w:t>6</w:t>
      </w:r>
      <w:r>
        <w:rPr>
          <w:rFonts w:ascii="Arial" w:eastAsia="Arial" w:hAnsi="Arial" w:cs="Arial"/>
          <w:sz w:val="20"/>
          <w:szCs w:val="20"/>
        </w:rPr>
        <w:t xml:space="preserve"> </w:t>
      </w:r>
      <w:r w:rsidRPr="00BE1A7B">
        <w:rPr>
          <w:rFonts w:ascii="Arial" w:eastAsia="Arial" w:hAnsi="Arial" w:cs="Arial"/>
          <w:sz w:val="20"/>
          <w:szCs w:val="20"/>
        </w:rPr>
        <w:t>Wykonawca powinien wykazać doświadczenie w zakresie prowadzenia szkoleń/doradztwa z zakresu zakładania i prowadzenia działalności gospodarczej w wymiarze min. 200h zrealizowanych w ciągu ostatnich 3 lat</w:t>
      </w:r>
      <w:r>
        <w:rPr>
          <w:rFonts w:ascii="Arial" w:eastAsia="Arial" w:hAnsi="Arial" w:cs="Arial"/>
          <w:sz w:val="20"/>
          <w:szCs w:val="20"/>
        </w:rPr>
        <w:t xml:space="preserve"> </w:t>
      </w:r>
      <w:r w:rsidRPr="007C31E4">
        <w:rPr>
          <w:rFonts w:ascii="Arial" w:eastAsia="Arial" w:hAnsi="Arial" w:cs="Arial"/>
          <w:sz w:val="20"/>
          <w:szCs w:val="20"/>
        </w:rPr>
        <w:t>przed upływem terminu składania ofert</w:t>
      </w:r>
      <w:r w:rsidR="00B97EC9">
        <w:rPr>
          <w:rFonts w:ascii="Arial" w:eastAsia="Arial" w:hAnsi="Arial" w:cs="Arial"/>
          <w:sz w:val="20"/>
          <w:szCs w:val="20"/>
        </w:rPr>
        <w:t>,</w:t>
      </w:r>
    </w:p>
    <w:p w14:paraId="437427C7" w14:textId="02E04E80" w:rsidR="009F7EFF" w:rsidRPr="00BE1A7B" w:rsidRDefault="009F7EFF" w:rsidP="009F7EFF">
      <w:pPr>
        <w:ind w:left="360"/>
        <w:jc w:val="both"/>
        <w:rPr>
          <w:rFonts w:ascii="Arial" w:eastAsia="Arial" w:hAnsi="Arial" w:cs="Arial"/>
          <w:sz w:val="20"/>
          <w:szCs w:val="20"/>
        </w:rPr>
      </w:pPr>
      <w:r>
        <w:rPr>
          <w:rFonts w:ascii="Arial" w:eastAsia="Arial" w:hAnsi="Arial" w:cs="Arial"/>
          <w:sz w:val="20"/>
          <w:szCs w:val="20"/>
        </w:rPr>
        <w:t>1.</w:t>
      </w:r>
      <w:r w:rsidR="00292DE3">
        <w:rPr>
          <w:rFonts w:ascii="Arial" w:eastAsia="Arial" w:hAnsi="Arial" w:cs="Arial"/>
          <w:sz w:val="20"/>
          <w:szCs w:val="20"/>
        </w:rPr>
        <w:t>7</w:t>
      </w:r>
      <w:r w:rsidRPr="00BE1A7B">
        <w:rPr>
          <w:rFonts w:ascii="Arial" w:eastAsia="Arial" w:hAnsi="Arial" w:cs="Arial"/>
          <w:sz w:val="20"/>
          <w:szCs w:val="20"/>
        </w:rPr>
        <w:tab/>
        <w:t>Zajęcia szkoleniowe mogą prowadzić wyłącznie wykładowcy i instruktorzy (należy wskazać minimum jednego prowadzącego), z których każdy posiada łącznie:</w:t>
      </w:r>
    </w:p>
    <w:p w14:paraId="5A26C85F" w14:textId="77777777" w:rsidR="009F7EFF" w:rsidRPr="00BE1A7B" w:rsidRDefault="009F7EFF" w:rsidP="002174B0">
      <w:pPr>
        <w:pStyle w:val="Akapitzlist"/>
        <w:numPr>
          <w:ilvl w:val="0"/>
          <w:numId w:val="12"/>
        </w:numPr>
        <w:jc w:val="both"/>
        <w:rPr>
          <w:rFonts w:ascii="Arial" w:eastAsia="Arial" w:hAnsi="Arial" w:cs="Arial"/>
          <w:sz w:val="20"/>
          <w:szCs w:val="20"/>
        </w:rPr>
      </w:pPr>
      <w:r w:rsidRPr="00BE1A7B">
        <w:rPr>
          <w:rFonts w:ascii="Arial" w:eastAsia="Arial" w:hAnsi="Arial" w:cs="Arial"/>
          <w:sz w:val="20"/>
          <w:szCs w:val="20"/>
        </w:rPr>
        <w:t>wykształcenie wyższe lub inne certyfikaty/zaświadczenia umożliwiające przeprowadzenie danego szkolenia, oraz</w:t>
      </w:r>
    </w:p>
    <w:p w14:paraId="1CE1BE81" w14:textId="77777777" w:rsidR="009F7EFF" w:rsidRPr="00BE1A7B" w:rsidRDefault="009F7EFF" w:rsidP="002174B0">
      <w:pPr>
        <w:pStyle w:val="Akapitzlist"/>
        <w:numPr>
          <w:ilvl w:val="0"/>
          <w:numId w:val="12"/>
        </w:numPr>
        <w:jc w:val="both"/>
        <w:rPr>
          <w:rFonts w:ascii="Arial" w:eastAsia="Arial" w:hAnsi="Arial" w:cs="Arial"/>
          <w:sz w:val="20"/>
          <w:szCs w:val="20"/>
        </w:rPr>
      </w:pPr>
      <w:r w:rsidRPr="00BE1A7B">
        <w:rPr>
          <w:rFonts w:ascii="Arial" w:eastAsia="Arial" w:hAnsi="Arial" w:cs="Arial"/>
          <w:sz w:val="20"/>
          <w:szCs w:val="20"/>
        </w:rPr>
        <w:t>doświadczenie umożliwiające przeprowadzenie danego szkolenia, przy czym minimalne doświadczenie zawodowe w danej dziedzinie nie jest krótsze niż 2 lata, oraz</w:t>
      </w:r>
    </w:p>
    <w:p w14:paraId="1B56141C" w14:textId="2FA69C1F" w:rsidR="009F7EFF" w:rsidRPr="00BE1A7B" w:rsidRDefault="009F7EFF" w:rsidP="002174B0">
      <w:pPr>
        <w:pStyle w:val="Akapitzlist"/>
        <w:numPr>
          <w:ilvl w:val="0"/>
          <w:numId w:val="12"/>
        </w:numPr>
        <w:jc w:val="both"/>
        <w:rPr>
          <w:rFonts w:ascii="Arial" w:eastAsia="Arial" w:hAnsi="Arial" w:cs="Arial"/>
          <w:sz w:val="20"/>
          <w:szCs w:val="20"/>
        </w:rPr>
      </w:pPr>
      <w:r w:rsidRPr="00BE1A7B">
        <w:rPr>
          <w:rFonts w:ascii="Arial" w:eastAsia="Arial" w:hAnsi="Arial" w:cs="Arial"/>
          <w:sz w:val="20"/>
          <w:szCs w:val="20"/>
        </w:rPr>
        <w:t>kompetencje społeczne i metodyczne związane z kształceniem osób dorosłych (rozumiane jako ukończony min. 60 godzinny kurs dydaktyczny lub przygotowujący do kształcenia dorosłych lub wykazanie doświadczenia w kształceniu dorosłych – min. 750h</w:t>
      </w:r>
      <w:r w:rsidR="00B97EC9">
        <w:rPr>
          <w:rFonts w:ascii="Arial" w:eastAsia="Arial" w:hAnsi="Arial" w:cs="Arial"/>
          <w:sz w:val="20"/>
          <w:szCs w:val="20"/>
        </w:rPr>
        <w:t>,</w:t>
      </w:r>
    </w:p>
    <w:p w14:paraId="504E4752" w14:textId="41082AAA" w:rsidR="009F7EFF" w:rsidRPr="00BE1A7B" w:rsidRDefault="009F7EFF" w:rsidP="009F7EFF">
      <w:pPr>
        <w:ind w:left="360"/>
        <w:jc w:val="both"/>
        <w:rPr>
          <w:rFonts w:ascii="Arial" w:eastAsia="Arial" w:hAnsi="Arial" w:cs="Arial"/>
          <w:sz w:val="20"/>
          <w:szCs w:val="20"/>
        </w:rPr>
      </w:pPr>
      <w:r>
        <w:rPr>
          <w:rFonts w:ascii="Arial" w:eastAsia="Arial" w:hAnsi="Arial" w:cs="Arial"/>
          <w:sz w:val="20"/>
          <w:szCs w:val="20"/>
        </w:rPr>
        <w:t>1.</w:t>
      </w:r>
      <w:r w:rsidR="00292DE3">
        <w:rPr>
          <w:rFonts w:ascii="Arial" w:eastAsia="Arial" w:hAnsi="Arial" w:cs="Arial"/>
          <w:sz w:val="20"/>
          <w:szCs w:val="20"/>
        </w:rPr>
        <w:t>8</w:t>
      </w:r>
      <w:r w:rsidRPr="00BE1A7B">
        <w:rPr>
          <w:rFonts w:ascii="Arial" w:eastAsia="Arial" w:hAnsi="Arial" w:cs="Arial"/>
          <w:sz w:val="20"/>
          <w:szCs w:val="20"/>
        </w:rPr>
        <w:tab/>
        <w:t>W przypadku Oferenta będącego osobą fizyczną nieprowadzącą działalności gospodarczej, zamówienie należy wykonać osobiście</w:t>
      </w:r>
      <w:r w:rsidR="00B97EC9">
        <w:rPr>
          <w:rFonts w:ascii="Arial" w:eastAsia="Arial" w:hAnsi="Arial" w:cs="Arial"/>
          <w:sz w:val="20"/>
          <w:szCs w:val="20"/>
        </w:rPr>
        <w:t>,</w:t>
      </w:r>
    </w:p>
    <w:p w14:paraId="7DB89AE9" w14:textId="14992296" w:rsidR="009F7EFF" w:rsidRDefault="009F7EFF" w:rsidP="009F7EFF">
      <w:pPr>
        <w:ind w:left="360"/>
        <w:jc w:val="both"/>
        <w:rPr>
          <w:rFonts w:ascii="Arial" w:eastAsia="Arial" w:hAnsi="Arial" w:cs="Arial"/>
          <w:sz w:val="20"/>
          <w:szCs w:val="20"/>
        </w:rPr>
      </w:pPr>
      <w:r>
        <w:rPr>
          <w:rFonts w:ascii="Arial" w:eastAsia="Arial" w:hAnsi="Arial" w:cs="Arial"/>
          <w:sz w:val="20"/>
          <w:szCs w:val="20"/>
        </w:rPr>
        <w:lastRenderedPageBreak/>
        <w:t>1.</w:t>
      </w:r>
      <w:r w:rsidR="00292DE3">
        <w:rPr>
          <w:rFonts w:ascii="Arial" w:eastAsia="Arial" w:hAnsi="Arial" w:cs="Arial"/>
          <w:sz w:val="20"/>
          <w:szCs w:val="20"/>
        </w:rPr>
        <w:t>9</w:t>
      </w:r>
      <w:r w:rsidR="00B97EC9">
        <w:rPr>
          <w:rFonts w:ascii="Arial" w:eastAsia="Arial" w:hAnsi="Arial" w:cs="Arial"/>
          <w:sz w:val="20"/>
          <w:szCs w:val="20"/>
        </w:rPr>
        <w:t xml:space="preserve"> </w:t>
      </w:r>
      <w:r w:rsidRPr="00645048">
        <w:rPr>
          <w:rFonts w:ascii="Arial" w:eastAsia="Arial" w:hAnsi="Arial" w:cs="Arial"/>
          <w:sz w:val="20"/>
          <w:szCs w:val="20"/>
        </w:rPr>
        <w:t xml:space="preserve">Zajęcia szkoleniowe mogą prowadzić wyłącznie wykładowcy i instruktorzy wskazani do realizacji zamówienia w Ofercie lub za zgodą Zamawiającego inne osoby, spełniające minimalne wymagania. Osoba </w:t>
      </w:r>
      <w:r w:rsidRPr="00BE1A7B">
        <w:rPr>
          <w:rFonts w:ascii="Arial" w:eastAsia="Arial" w:hAnsi="Arial" w:cs="Arial"/>
          <w:sz w:val="20"/>
          <w:szCs w:val="20"/>
        </w:rPr>
        <w:t xml:space="preserve">taka musi osiągnąć minimum tyle punktów w ocenie doświadczenia, ile osoba wskazana </w:t>
      </w:r>
      <w:r w:rsidR="00B97EC9">
        <w:rPr>
          <w:rFonts w:ascii="Arial" w:eastAsia="Arial" w:hAnsi="Arial" w:cs="Arial"/>
          <w:sz w:val="20"/>
          <w:szCs w:val="20"/>
        </w:rPr>
        <w:br/>
      </w:r>
      <w:r w:rsidRPr="00BE1A7B">
        <w:rPr>
          <w:rFonts w:ascii="Arial" w:eastAsia="Arial" w:hAnsi="Arial" w:cs="Arial"/>
          <w:sz w:val="20"/>
          <w:szCs w:val="20"/>
        </w:rPr>
        <w:t>w pierwotnej ofercie podlegająca ocenie w ramach porównania ofert.</w:t>
      </w:r>
    </w:p>
    <w:p w14:paraId="2E1BCC24" w14:textId="77777777" w:rsidR="009F7EFF" w:rsidRPr="00950375" w:rsidRDefault="009F7EFF" w:rsidP="009F7EFF">
      <w:pPr>
        <w:ind w:left="360"/>
        <w:jc w:val="both"/>
        <w:rPr>
          <w:rFonts w:ascii="Arial" w:eastAsia="Arial" w:hAnsi="Arial" w:cs="Arial"/>
          <w:sz w:val="20"/>
          <w:szCs w:val="20"/>
        </w:rPr>
      </w:pPr>
    </w:p>
    <w:p w14:paraId="0F51EAA3" w14:textId="77777777" w:rsidR="009F7EFF" w:rsidRPr="00645048" w:rsidRDefault="009F7EFF" w:rsidP="009F7EFF">
      <w:pPr>
        <w:spacing w:line="293" w:lineRule="auto"/>
        <w:ind w:left="360"/>
        <w:jc w:val="both"/>
        <w:rPr>
          <w:rFonts w:ascii="Arial" w:eastAsia="Arial" w:hAnsi="Arial" w:cs="Arial"/>
          <w:sz w:val="20"/>
          <w:szCs w:val="20"/>
        </w:rPr>
      </w:pPr>
    </w:p>
    <w:p w14:paraId="14790F51" w14:textId="7CEC8CA0" w:rsidR="009F7EFF" w:rsidRDefault="009F7EFF" w:rsidP="009D6420">
      <w:pPr>
        <w:pStyle w:val="Akapitzlist"/>
        <w:numPr>
          <w:ilvl w:val="0"/>
          <w:numId w:val="4"/>
        </w:numPr>
        <w:spacing w:line="276" w:lineRule="auto"/>
        <w:rPr>
          <w:rFonts w:ascii="Arial" w:eastAsia="Times New Roman" w:hAnsi="Arial" w:cs="Arial"/>
          <w:b/>
          <w:bCs/>
          <w:color w:val="2F5496" w:themeColor="accent1" w:themeShade="BF"/>
          <w:sz w:val="20"/>
          <w:szCs w:val="20"/>
          <w:lang w:eastAsia="pl-PL"/>
        </w:rPr>
      </w:pPr>
      <w:r w:rsidRPr="00AE6843">
        <w:rPr>
          <w:rFonts w:ascii="Arial" w:eastAsia="Arial" w:hAnsi="Arial" w:cs="Arial"/>
          <w:color w:val="2F5496" w:themeColor="accent1" w:themeShade="BF"/>
          <w:sz w:val="20"/>
          <w:szCs w:val="20"/>
        </w:rPr>
        <w:t>Podstawy wykluczenia</w:t>
      </w:r>
      <w:r w:rsidRPr="00AE6843">
        <w:rPr>
          <w:rFonts w:ascii="Arial" w:eastAsia="Times New Roman" w:hAnsi="Arial" w:cs="Arial"/>
          <w:b/>
          <w:bCs/>
          <w:color w:val="2F5496" w:themeColor="accent1" w:themeShade="BF"/>
          <w:sz w:val="20"/>
          <w:szCs w:val="20"/>
          <w:lang w:eastAsia="pl-PL"/>
        </w:rPr>
        <w:t xml:space="preserve">  </w:t>
      </w:r>
    </w:p>
    <w:p w14:paraId="19DBCA91" w14:textId="77777777" w:rsidR="00AE6843" w:rsidRPr="00AE6843" w:rsidRDefault="00AE6843" w:rsidP="00AE6843">
      <w:pPr>
        <w:pStyle w:val="Akapitzlist"/>
        <w:spacing w:line="276" w:lineRule="auto"/>
        <w:ind w:left="360"/>
        <w:rPr>
          <w:rFonts w:ascii="Arial" w:eastAsia="Times New Roman" w:hAnsi="Arial" w:cs="Arial"/>
          <w:b/>
          <w:bCs/>
          <w:color w:val="2F5496" w:themeColor="accent1" w:themeShade="BF"/>
          <w:sz w:val="20"/>
          <w:szCs w:val="20"/>
          <w:lang w:eastAsia="pl-PL"/>
        </w:rPr>
      </w:pPr>
    </w:p>
    <w:p w14:paraId="1FF10ED5" w14:textId="26A7557F" w:rsidR="009D6420" w:rsidRDefault="009F7EFF" w:rsidP="009D6420">
      <w:pPr>
        <w:pStyle w:val="NormalnyWeb"/>
        <w:numPr>
          <w:ilvl w:val="1"/>
          <w:numId w:val="41"/>
        </w:numPr>
        <w:spacing w:before="0" w:beforeAutospacing="0" w:line="276" w:lineRule="auto"/>
        <w:jc w:val="both"/>
        <w:rPr>
          <w:rFonts w:ascii="Arial" w:hAnsi="Arial" w:cs="Arial"/>
          <w:sz w:val="20"/>
          <w:szCs w:val="20"/>
        </w:rPr>
      </w:pPr>
      <w:r w:rsidRPr="005526B5">
        <w:rPr>
          <w:rFonts w:ascii="Arial" w:hAnsi="Arial" w:cs="Arial"/>
          <w:sz w:val="20"/>
          <w:szCs w:val="20"/>
        </w:rPr>
        <w:t xml:space="preserve">Zamawiający </w:t>
      </w:r>
      <w:r w:rsidRPr="00645048">
        <w:rPr>
          <w:rFonts w:ascii="Arial" w:hAnsi="Arial" w:cs="Arial"/>
          <w:sz w:val="20"/>
          <w:szCs w:val="20"/>
        </w:rPr>
        <w:t xml:space="preserve">wykluczy z postepowania </w:t>
      </w:r>
      <w:proofErr w:type="spellStart"/>
      <w:r w:rsidRPr="00645048">
        <w:rPr>
          <w:rFonts w:ascii="Arial" w:hAnsi="Arial" w:cs="Arial"/>
          <w:sz w:val="20"/>
          <w:szCs w:val="20"/>
        </w:rPr>
        <w:t>Wykonawce</w:t>
      </w:r>
      <w:proofErr w:type="spellEnd"/>
      <w:r w:rsidRPr="00645048">
        <w:rPr>
          <w:rFonts w:ascii="Arial" w:hAnsi="Arial" w:cs="Arial"/>
          <w:sz w:val="20"/>
          <w:szCs w:val="20"/>
        </w:rPr>
        <w:t>̨/</w:t>
      </w:r>
      <w:proofErr w:type="spellStart"/>
      <w:r w:rsidRPr="00645048">
        <w:rPr>
          <w:rFonts w:ascii="Arial" w:hAnsi="Arial" w:cs="Arial"/>
          <w:sz w:val="20"/>
          <w:szCs w:val="20"/>
        </w:rPr>
        <w:t>ów</w:t>
      </w:r>
      <w:proofErr w:type="spellEnd"/>
      <w:r w:rsidRPr="00645048">
        <w:rPr>
          <w:rFonts w:ascii="Arial" w:hAnsi="Arial" w:cs="Arial"/>
          <w:sz w:val="20"/>
          <w:szCs w:val="20"/>
        </w:rPr>
        <w:t xml:space="preserve"> w przypadkach, o których mowa w art. 108 </w:t>
      </w:r>
      <w:bookmarkStart w:id="4" w:name="_Hlk77333756"/>
      <w:r w:rsidRPr="00645048">
        <w:rPr>
          <w:rFonts w:ascii="Arial" w:hAnsi="Arial" w:cs="Arial"/>
          <w:sz w:val="20"/>
          <w:szCs w:val="20"/>
        </w:rPr>
        <w:t xml:space="preserve">ust. 1 ustawy, z zastrzeżeniem art. 110 ust. 2-3 ustawy </w:t>
      </w:r>
      <w:bookmarkEnd w:id="4"/>
      <w:r w:rsidRPr="00645048">
        <w:rPr>
          <w:rFonts w:ascii="Arial" w:hAnsi="Arial" w:cs="Arial"/>
          <w:sz w:val="20"/>
          <w:szCs w:val="20"/>
        </w:rPr>
        <w:t>(przesłanki wykluczenia obligatoryjne)</w:t>
      </w:r>
      <w:r w:rsidR="009D6420">
        <w:rPr>
          <w:rFonts w:ascii="Arial" w:hAnsi="Arial" w:cs="Arial"/>
          <w:sz w:val="20"/>
          <w:szCs w:val="20"/>
        </w:rPr>
        <w:t>,</w:t>
      </w:r>
    </w:p>
    <w:p w14:paraId="5DF61BA4" w14:textId="458F39F2" w:rsidR="009D6420" w:rsidRDefault="009F7EFF" w:rsidP="009D6420">
      <w:pPr>
        <w:pStyle w:val="NormalnyWeb"/>
        <w:numPr>
          <w:ilvl w:val="1"/>
          <w:numId w:val="41"/>
        </w:numPr>
        <w:jc w:val="both"/>
        <w:rPr>
          <w:rFonts w:ascii="Arial" w:hAnsi="Arial" w:cs="Arial"/>
          <w:sz w:val="20"/>
          <w:szCs w:val="20"/>
        </w:rPr>
      </w:pPr>
      <w:r w:rsidRPr="009D6420">
        <w:rPr>
          <w:rFonts w:ascii="Arial" w:hAnsi="Arial" w:cs="Arial"/>
          <w:sz w:val="20"/>
          <w:szCs w:val="20"/>
        </w:rPr>
        <w:t xml:space="preserve">Zamawiający nie przewiduje wykluczenia, o których mowa w art. 109 ust. 1 </w:t>
      </w:r>
      <w:proofErr w:type="spellStart"/>
      <w:r w:rsidRPr="009D6420">
        <w:rPr>
          <w:rFonts w:ascii="Arial" w:hAnsi="Arial" w:cs="Arial"/>
          <w:sz w:val="20"/>
          <w:szCs w:val="20"/>
        </w:rPr>
        <w:t>Pzp</w:t>
      </w:r>
      <w:proofErr w:type="spellEnd"/>
      <w:r w:rsidR="009D6420">
        <w:rPr>
          <w:rFonts w:ascii="Arial" w:hAnsi="Arial" w:cs="Arial"/>
          <w:sz w:val="20"/>
          <w:szCs w:val="20"/>
        </w:rPr>
        <w:t>,</w:t>
      </w:r>
    </w:p>
    <w:p w14:paraId="6B11DD38" w14:textId="1049E002" w:rsidR="009F7EFF" w:rsidRPr="009D6420" w:rsidRDefault="009F7EFF" w:rsidP="009D6420">
      <w:pPr>
        <w:pStyle w:val="NormalnyWeb"/>
        <w:numPr>
          <w:ilvl w:val="1"/>
          <w:numId w:val="41"/>
        </w:numPr>
        <w:jc w:val="both"/>
        <w:rPr>
          <w:rFonts w:ascii="Arial" w:hAnsi="Arial" w:cs="Arial"/>
          <w:sz w:val="20"/>
          <w:szCs w:val="20"/>
        </w:rPr>
      </w:pPr>
      <w:r w:rsidRPr="009D6420">
        <w:rPr>
          <w:rFonts w:ascii="Arial" w:hAnsi="Arial" w:cs="Arial"/>
          <w:sz w:val="20"/>
          <w:szCs w:val="20"/>
        </w:rPr>
        <w:t xml:space="preserve">Wykluczenie Wykonawcy następuje zgodnie z art. 111 </w:t>
      </w:r>
      <w:proofErr w:type="spellStart"/>
      <w:r w:rsidR="009D6420">
        <w:rPr>
          <w:rFonts w:ascii="Arial" w:hAnsi="Arial" w:cs="Arial"/>
          <w:sz w:val="20"/>
          <w:szCs w:val="20"/>
        </w:rPr>
        <w:t>Pzp</w:t>
      </w:r>
      <w:proofErr w:type="spellEnd"/>
      <w:r w:rsidRPr="009D6420">
        <w:rPr>
          <w:rFonts w:ascii="Arial" w:hAnsi="Arial" w:cs="Arial"/>
          <w:sz w:val="20"/>
          <w:szCs w:val="20"/>
        </w:rPr>
        <w:t xml:space="preserve">.  </w:t>
      </w:r>
      <w:bookmarkStart w:id="5" w:name="_Hlk77932847"/>
    </w:p>
    <w:p w14:paraId="46B992AA" w14:textId="04FFF631" w:rsidR="009F7EFF" w:rsidRDefault="009F7EFF" w:rsidP="009F7EFF">
      <w:pPr>
        <w:pStyle w:val="Nagwek2"/>
        <w:numPr>
          <w:ilvl w:val="0"/>
          <w:numId w:val="4"/>
        </w:numPr>
        <w:rPr>
          <w:rFonts w:ascii="Arial" w:eastAsia="Times New Roman" w:hAnsi="Arial" w:cs="Arial"/>
          <w:sz w:val="20"/>
          <w:szCs w:val="20"/>
          <w:lang w:eastAsia="pl-PL"/>
        </w:rPr>
      </w:pPr>
      <w:r w:rsidRPr="00AE6843">
        <w:rPr>
          <w:rFonts w:ascii="Arial" w:eastAsia="Times New Roman" w:hAnsi="Arial" w:cs="Arial"/>
          <w:sz w:val="20"/>
          <w:szCs w:val="20"/>
          <w:lang w:eastAsia="pl-PL"/>
        </w:rPr>
        <w:t xml:space="preserve">Wykaz oświadczeń lub dokumentów, jakie mają dostarczyć Wykonawcy w celu potwierdzenia spełniania warunków udziału w postępowaniu oraz brak podstaw wykluczenia. </w:t>
      </w:r>
      <w:bookmarkEnd w:id="5"/>
    </w:p>
    <w:p w14:paraId="6A9456FE" w14:textId="77777777" w:rsidR="00AE6843" w:rsidRPr="00AE6843" w:rsidRDefault="00AE6843" w:rsidP="00AE6843">
      <w:pPr>
        <w:rPr>
          <w:lang w:eastAsia="pl-PL"/>
        </w:rPr>
      </w:pPr>
    </w:p>
    <w:p w14:paraId="0035828E" w14:textId="7C0B69E6" w:rsidR="00645048" w:rsidRPr="009D6420" w:rsidRDefault="009F7EFF" w:rsidP="009D6420">
      <w:pPr>
        <w:pStyle w:val="Akapitzlist"/>
        <w:numPr>
          <w:ilvl w:val="1"/>
          <w:numId w:val="16"/>
        </w:numPr>
        <w:ind w:left="720"/>
        <w:jc w:val="both"/>
        <w:rPr>
          <w:rFonts w:ascii="Arial" w:hAnsi="Arial" w:cs="Arial"/>
          <w:sz w:val="20"/>
          <w:szCs w:val="20"/>
        </w:rPr>
      </w:pPr>
      <w:r w:rsidRPr="00A67570">
        <w:rPr>
          <w:rFonts w:ascii="Arial" w:hAnsi="Arial" w:cs="Arial"/>
          <w:sz w:val="20"/>
          <w:szCs w:val="20"/>
        </w:rPr>
        <w:t xml:space="preserve">Wykonawca zobowiązany jest złożyć </w:t>
      </w:r>
      <w:r w:rsidRPr="009D6420">
        <w:rPr>
          <w:rFonts w:ascii="Arial" w:hAnsi="Arial" w:cs="Arial"/>
          <w:b/>
          <w:bCs/>
          <w:sz w:val="20"/>
          <w:szCs w:val="20"/>
        </w:rPr>
        <w:t>Formularz ofert</w:t>
      </w:r>
      <w:r w:rsidR="009D6420" w:rsidRPr="009D6420">
        <w:rPr>
          <w:rFonts w:ascii="Arial" w:hAnsi="Arial" w:cs="Arial"/>
          <w:b/>
          <w:bCs/>
          <w:sz w:val="20"/>
          <w:szCs w:val="20"/>
        </w:rPr>
        <w:t>owo-cenowy</w:t>
      </w:r>
      <w:r w:rsidRPr="00A67570">
        <w:rPr>
          <w:rFonts w:ascii="Arial" w:hAnsi="Arial" w:cs="Arial"/>
          <w:sz w:val="20"/>
          <w:szCs w:val="20"/>
        </w:rPr>
        <w:t xml:space="preserve"> (pod rygorem nieważności </w:t>
      </w:r>
      <w:r w:rsidR="009D6420">
        <w:rPr>
          <w:rFonts w:ascii="Arial" w:hAnsi="Arial" w:cs="Arial"/>
          <w:sz w:val="20"/>
          <w:szCs w:val="20"/>
        </w:rPr>
        <w:br/>
      </w:r>
      <w:r w:rsidRPr="00A67570">
        <w:rPr>
          <w:rFonts w:ascii="Arial" w:hAnsi="Arial" w:cs="Arial"/>
          <w:sz w:val="20"/>
          <w:szCs w:val="20"/>
        </w:rPr>
        <w:t>w formie elektronicznej lub w postaci elektronicznej opatrzonej podpisem zaufanym</w:t>
      </w:r>
      <w:r w:rsidR="00F36695">
        <w:rPr>
          <w:rFonts w:ascii="Arial" w:hAnsi="Arial" w:cs="Arial"/>
          <w:sz w:val="20"/>
          <w:szCs w:val="20"/>
        </w:rPr>
        <w:t>, kwalifikowanym</w:t>
      </w:r>
      <w:r w:rsidRPr="00A67570">
        <w:rPr>
          <w:rFonts w:ascii="Arial" w:hAnsi="Arial" w:cs="Arial"/>
          <w:sz w:val="20"/>
          <w:szCs w:val="20"/>
        </w:rPr>
        <w:t xml:space="preserve"> lub podpisem osobistym), sporządzony według wzoru stanowiącego </w:t>
      </w:r>
      <w:r w:rsidR="009D6420">
        <w:rPr>
          <w:rFonts w:ascii="Arial" w:hAnsi="Arial" w:cs="Arial"/>
          <w:sz w:val="20"/>
          <w:szCs w:val="20"/>
        </w:rPr>
        <w:t>załącznik</w:t>
      </w:r>
      <w:r w:rsidRPr="00A67570">
        <w:rPr>
          <w:rFonts w:ascii="Arial" w:hAnsi="Arial" w:cs="Arial"/>
          <w:sz w:val="20"/>
          <w:szCs w:val="20"/>
        </w:rPr>
        <w:t xml:space="preserve"> nr 1 do SWZ – Formularz ofertow</w:t>
      </w:r>
      <w:r w:rsidR="009D6420">
        <w:rPr>
          <w:rFonts w:ascii="Arial" w:hAnsi="Arial" w:cs="Arial"/>
          <w:sz w:val="20"/>
          <w:szCs w:val="20"/>
        </w:rPr>
        <w:t>o-cenowy</w:t>
      </w:r>
      <w:r w:rsidRPr="00A67570">
        <w:rPr>
          <w:rFonts w:ascii="Arial" w:hAnsi="Arial" w:cs="Arial"/>
          <w:sz w:val="20"/>
          <w:szCs w:val="20"/>
        </w:rPr>
        <w:t>.</w:t>
      </w:r>
    </w:p>
    <w:p w14:paraId="4E37F3F0" w14:textId="48A36DFC" w:rsidR="009F7EFF" w:rsidRPr="009D6420" w:rsidRDefault="009F7EFF" w:rsidP="009D6420">
      <w:pPr>
        <w:pStyle w:val="Akapitzlist"/>
        <w:numPr>
          <w:ilvl w:val="1"/>
          <w:numId w:val="16"/>
        </w:numPr>
        <w:ind w:left="720"/>
        <w:jc w:val="both"/>
        <w:rPr>
          <w:rFonts w:ascii="Arial" w:hAnsi="Arial" w:cs="Arial"/>
          <w:sz w:val="20"/>
          <w:szCs w:val="20"/>
        </w:rPr>
      </w:pPr>
      <w:r w:rsidRPr="00645048">
        <w:rPr>
          <w:rFonts w:ascii="Arial" w:hAnsi="Arial" w:cs="Arial"/>
          <w:sz w:val="20"/>
          <w:szCs w:val="20"/>
        </w:rPr>
        <w:t xml:space="preserve">Wraz z </w:t>
      </w:r>
      <w:r w:rsidR="009D6420">
        <w:rPr>
          <w:rFonts w:ascii="Arial" w:hAnsi="Arial" w:cs="Arial"/>
          <w:sz w:val="20"/>
          <w:szCs w:val="20"/>
        </w:rPr>
        <w:t>F</w:t>
      </w:r>
      <w:r w:rsidRPr="00645048">
        <w:rPr>
          <w:rFonts w:ascii="Arial" w:hAnsi="Arial" w:cs="Arial"/>
          <w:sz w:val="20"/>
          <w:szCs w:val="20"/>
        </w:rPr>
        <w:t>ormularzem ofert</w:t>
      </w:r>
      <w:r w:rsidR="009D6420">
        <w:rPr>
          <w:rFonts w:ascii="Arial" w:hAnsi="Arial" w:cs="Arial"/>
          <w:sz w:val="20"/>
          <w:szCs w:val="20"/>
        </w:rPr>
        <w:t>owo-cenowym</w:t>
      </w:r>
      <w:r w:rsidRPr="00645048">
        <w:rPr>
          <w:rFonts w:ascii="Arial" w:hAnsi="Arial" w:cs="Arial"/>
          <w:sz w:val="20"/>
          <w:szCs w:val="20"/>
        </w:rPr>
        <w:t xml:space="preserve"> Wykonawca zobowiązany jest złożyć:</w:t>
      </w:r>
    </w:p>
    <w:p w14:paraId="18767E11" w14:textId="77777777" w:rsidR="00A17C54" w:rsidRPr="00A17C54" w:rsidRDefault="00A17C54" w:rsidP="009D6420">
      <w:pPr>
        <w:pStyle w:val="Akapitzlist"/>
        <w:numPr>
          <w:ilvl w:val="0"/>
          <w:numId w:val="5"/>
        </w:numPr>
        <w:ind w:left="360"/>
        <w:jc w:val="both"/>
        <w:rPr>
          <w:rFonts w:ascii="Arial" w:hAnsi="Arial" w:cs="Arial"/>
          <w:b/>
          <w:bCs/>
          <w:vanish/>
          <w:sz w:val="20"/>
          <w:szCs w:val="20"/>
        </w:rPr>
      </w:pPr>
    </w:p>
    <w:p w14:paraId="684EC45A" w14:textId="77777777" w:rsidR="00A17C54" w:rsidRPr="00A17C54" w:rsidRDefault="00A17C54" w:rsidP="009D6420">
      <w:pPr>
        <w:pStyle w:val="Akapitzlist"/>
        <w:numPr>
          <w:ilvl w:val="0"/>
          <w:numId w:val="5"/>
        </w:numPr>
        <w:ind w:left="360"/>
        <w:jc w:val="both"/>
        <w:rPr>
          <w:rFonts w:ascii="Arial" w:hAnsi="Arial" w:cs="Arial"/>
          <w:b/>
          <w:bCs/>
          <w:vanish/>
          <w:sz w:val="20"/>
          <w:szCs w:val="20"/>
        </w:rPr>
      </w:pPr>
    </w:p>
    <w:p w14:paraId="268969DB" w14:textId="77777777" w:rsidR="00A17C54" w:rsidRPr="00A17C54" w:rsidRDefault="00A17C54" w:rsidP="009D6420">
      <w:pPr>
        <w:pStyle w:val="Akapitzlist"/>
        <w:numPr>
          <w:ilvl w:val="0"/>
          <w:numId w:val="5"/>
        </w:numPr>
        <w:ind w:left="360"/>
        <w:jc w:val="both"/>
        <w:rPr>
          <w:rFonts w:ascii="Arial" w:hAnsi="Arial" w:cs="Arial"/>
          <w:b/>
          <w:bCs/>
          <w:vanish/>
          <w:sz w:val="20"/>
          <w:szCs w:val="20"/>
        </w:rPr>
      </w:pPr>
    </w:p>
    <w:p w14:paraId="49EB93DA" w14:textId="77777777" w:rsidR="00A17C54" w:rsidRPr="00A17C54" w:rsidRDefault="00A17C54" w:rsidP="009D6420">
      <w:pPr>
        <w:pStyle w:val="Akapitzlist"/>
        <w:numPr>
          <w:ilvl w:val="1"/>
          <w:numId w:val="5"/>
        </w:numPr>
        <w:ind w:left="792"/>
        <w:jc w:val="both"/>
        <w:rPr>
          <w:rFonts w:ascii="Arial" w:hAnsi="Arial" w:cs="Arial"/>
          <w:b/>
          <w:bCs/>
          <w:vanish/>
          <w:sz w:val="20"/>
          <w:szCs w:val="20"/>
        </w:rPr>
      </w:pPr>
    </w:p>
    <w:p w14:paraId="5FAD6893" w14:textId="77777777" w:rsidR="00A17C54" w:rsidRPr="00A17C54" w:rsidRDefault="00A17C54" w:rsidP="009D6420">
      <w:pPr>
        <w:pStyle w:val="Akapitzlist"/>
        <w:numPr>
          <w:ilvl w:val="1"/>
          <w:numId w:val="5"/>
        </w:numPr>
        <w:ind w:left="792"/>
        <w:jc w:val="both"/>
        <w:rPr>
          <w:rFonts w:ascii="Arial" w:hAnsi="Arial" w:cs="Arial"/>
          <w:b/>
          <w:bCs/>
          <w:vanish/>
          <w:sz w:val="20"/>
          <w:szCs w:val="20"/>
        </w:rPr>
      </w:pPr>
    </w:p>
    <w:p w14:paraId="55A041F6" w14:textId="36ED57DE" w:rsidR="00F806F5" w:rsidRPr="00F806F5" w:rsidRDefault="009F7EFF" w:rsidP="00F806F5">
      <w:pPr>
        <w:pStyle w:val="Akapitzlist"/>
        <w:numPr>
          <w:ilvl w:val="2"/>
          <w:numId w:val="5"/>
        </w:numPr>
        <w:jc w:val="both"/>
        <w:rPr>
          <w:rFonts w:ascii="Arial" w:hAnsi="Arial" w:cs="Arial"/>
          <w:sz w:val="20"/>
          <w:szCs w:val="20"/>
        </w:rPr>
      </w:pPr>
      <w:r w:rsidRPr="00A67570">
        <w:rPr>
          <w:rFonts w:ascii="Arial" w:hAnsi="Arial" w:cs="Arial"/>
          <w:b/>
          <w:bCs/>
          <w:sz w:val="20"/>
          <w:szCs w:val="20"/>
        </w:rPr>
        <w:t>Aktualne na dzień składania ofert oświadczenie</w:t>
      </w:r>
      <w:r w:rsidRPr="00A67570">
        <w:rPr>
          <w:rFonts w:ascii="Arial" w:hAnsi="Arial" w:cs="Arial"/>
          <w:sz w:val="20"/>
          <w:szCs w:val="20"/>
        </w:rPr>
        <w:t xml:space="preserve"> sporządzone wg wzoru stanowiącego </w:t>
      </w:r>
      <w:r w:rsidR="00A17C54">
        <w:rPr>
          <w:rFonts w:ascii="Arial" w:hAnsi="Arial" w:cs="Arial"/>
          <w:sz w:val="20"/>
          <w:szCs w:val="20"/>
        </w:rPr>
        <w:t xml:space="preserve">Załącznik </w:t>
      </w:r>
      <w:r w:rsidRPr="00A67570">
        <w:rPr>
          <w:rFonts w:ascii="Arial" w:hAnsi="Arial" w:cs="Arial"/>
          <w:sz w:val="20"/>
          <w:szCs w:val="20"/>
        </w:rPr>
        <w:t xml:space="preserve">nr </w:t>
      </w:r>
      <w:r w:rsidR="00A17C54">
        <w:rPr>
          <w:rFonts w:ascii="Arial" w:hAnsi="Arial" w:cs="Arial"/>
          <w:sz w:val="20"/>
          <w:szCs w:val="20"/>
        </w:rPr>
        <w:t>2</w:t>
      </w:r>
      <w:r w:rsidRPr="00A67570">
        <w:rPr>
          <w:rFonts w:ascii="Arial" w:hAnsi="Arial" w:cs="Arial"/>
          <w:sz w:val="20"/>
          <w:szCs w:val="20"/>
        </w:rPr>
        <w:t xml:space="preserve"> do </w:t>
      </w:r>
      <w:r w:rsidR="00A17C54">
        <w:rPr>
          <w:rFonts w:ascii="Arial" w:hAnsi="Arial" w:cs="Arial"/>
          <w:sz w:val="20"/>
          <w:szCs w:val="20"/>
        </w:rPr>
        <w:t>S</w:t>
      </w:r>
      <w:r w:rsidRPr="00A67570">
        <w:rPr>
          <w:rFonts w:ascii="Arial" w:hAnsi="Arial" w:cs="Arial"/>
          <w:sz w:val="20"/>
          <w:szCs w:val="20"/>
        </w:rPr>
        <w:t xml:space="preserve">WZ - Oświadczenie Wykonawcy, dotyczące przesłanek wykluczenia </w:t>
      </w:r>
      <w:r w:rsidR="009D6420">
        <w:rPr>
          <w:rFonts w:ascii="Arial" w:hAnsi="Arial" w:cs="Arial"/>
          <w:sz w:val="20"/>
          <w:szCs w:val="20"/>
        </w:rPr>
        <w:br/>
      </w:r>
      <w:r w:rsidRPr="00A67570">
        <w:rPr>
          <w:rFonts w:ascii="Arial" w:hAnsi="Arial" w:cs="Arial"/>
          <w:sz w:val="20"/>
          <w:szCs w:val="20"/>
        </w:rPr>
        <w:t xml:space="preserve">z postępowania, </w:t>
      </w:r>
      <w:r w:rsidRPr="00A67570">
        <w:rPr>
          <w:rFonts w:ascii="Arial" w:hAnsi="Arial" w:cs="Arial"/>
          <w:b/>
          <w:bCs/>
          <w:sz w:val="20"/>
          <w:szCs w:val="20"/>
        </w:rPr>
        <w:t xml:space="preserve">będące </w:t>
      </w:r>
      <w:bookmarkStart w:id="6" w:name="_Hlk77337845"/>
      <w:r w:rsidRPr="00A67570">
        <w:rPr>
          <w:rFonts w:ascii="Arial" w:hAnsi="Arial" w:cs="Arial"/>
          <w:b/>
          <w:bCs/>
          <w:sz w:val="20"/>
          <w:szCs w:val="20"/>
        </w:rPr>
        <w:t>potwierdzeniem braku podstaw wykluczenia i spełniania warunków udziału w postępowaniu</w:t>
      </w:r>
      <w:bookmarkEnd w:id="6"/>
      <w:r w:rsidR="00A17C54">
        <w:rPr>
          <w:rFonts w:ascii="Arial" w:hAnsi="Arial" w:cs="Arial"/>
          <w:b/>
          <w:bCs/>
          <w:sz w:val="20"/>
          <w:szCs w:val="20"/>
        </w:rPr>
        <w:t>.</w:t>
      </w:r>
      <w:r>
        <w:rPr>
          <w:rFonts w:ascii="Arial" w:hAnsi="Arial" w:cs="Arial"/>
          <w:b/>
          <w:bCs/>
          <w:sz w:val="20"/>
          <w:szCs w:val="20"/>
        </w:rPr>
        <w:t xml:space="preserve"> </w:t>
      </w:r>
      <w:r w:rsidRPr="00A67570">
        <w:rPr>
          <w:rFonts w:ascii="Arial" w:hAnsi="Arial" w:cs="Arial"/>
          <w:sz w:val="20"/>
          <w:szCs w:val="20"/>
        </w:rPr>
        <w:t xml:space="preserve">Wypełnia je i podpisuje Wykonawca. Oświadczenie należy </w:t>
      </w:r>
      <w:r w:rsidRPr="00F36695">
        <w:rPr>
          <w:rFonts w:ascii="Arial" w:hAnsi="Arial" w:cs="Arial"/>
          <w:sz w:val="20"/>
          <w:szCs w:val="20"/>
        </w:rPr>
        <w:t>złożyć pod rygorem nieważności w formie elektronicznej lub w postaci elektronicznej opatrzonej podpisem zaufanym</w:t>
      </w:r>
      <w:r w:rsidR="00F36695" w:rsidRPr="00F36695">
        <w:rPr>
          <w:rFonts w:ascii="Arial" w:hAnsi="Arial" w:cs="Arial"/>
          <w:sz w:val="20"/>
          <w:szCs w:val="20"/>
        </w:rPr>
        <w:t xml:space="preserve">, </w:t>
      </w:r>
      <w:r w:rsidR="00A17C54" w:rsidRPr="00F36695">
        <w:rPr>
          <w:rFonts w:ascii="Arial" w:hAnsi="Arial" w:cs="Arial"/>
          <w:sz w:val="20"/>
          <w:szCs w:val="20"/>
        </w:rPr>
        <w:t>kwalifikowanym</w:t>
      </w:r>
      <w:r w:rsidRPr="00F36695">
        <w:rPr>
          <w:rFonts w:ascii="Arial" w:hAnsi="Arial" w:cs="Arial"/>
          <w:sz w:val="20"/>
          <w:szCs w:val="20"/>
        </w:rPr>
        <w:t xml:space="preserve"> lub podpisem osobistym.</w:t>
      </w:r>
      <w:r w:rsidR="00F806F5" w:rsidRPr="00F806F5">
        <w:t xml:space="preserve"> </w:t>
      </w:r>
      <w:r w:rsidR="00F806F5" w:rsidRPr="00F806F5">
        <w:rPr>
          <w:rFonts w:ascii="Arial" w:hAnsi="Arial" w:cs="Arial"/>
          <w:sz w:val="20"/>
          <w:szCs w:val="20"/>
        </w:rPr>
        <w:t>Oświadczenie, o którym mowa w art. 117 ust. 4 ustawy, z którego musi wynikać, które usługi wykonają poszczególni Wykonawcy (dotyczy wyłącznie Wykonawców wspólnie ubiegających się o udzielenie zamówienia w zakresie warunków udziału w postępowaniu). Oświadczenie stanowi załącznik nr 2 do SWZ - Oświadczenie Wykonawcy dotyczące przesłanek wykluczenia z postępowania. Składa je oddzielnie każdy z Wykonawców wspólnie ubiegających się̨ o zamówienie, w zakresie w jakim dany Wykonawca wykazuje jego spełnienie. Dokument musi zostać złożony pod rygorem nieważności w formie elektronicznej opatrzonej kwalifikowanym podpisem elektronicznym lub w postaci elektronicznej opatrzonej podpisem zaufanym, kwalifikowanym lub podpisem osobistym.</w:t>
      </w:r>
    </w:p>
    <w:p w14:paraId="41C84355" w14:textId="58E2B62A" w:rsidR="009F7EFF" w:rsidRPr="00F806F5" w:rsidRDefault="009F7EFF" w:rsidP="00F806F5">
      <w:pPr>
        <w:pStyle w:val="Akapitzlist"/>
        <w:numPr>
          <w:ilvl w:val="2"/>
          <w:numId w:val="5"/>
        </w:numPr>
        <w:jc w:val="both"/>
        <w:rPr>
          <w:rFonts w:ascii="Arial" w:hAnsi="Arial" w:cs="Arial"/>
          <w:strike/>
          <w:sz w:val="20"/>
          <w:szCs w:val="20"/>
        </w:rPr>
      </w:pPr>
      <w:r w:rsidRPr="00F806F5">
        <w:rPr>
          <w:rFonts w:ascii="Arial" w:hAnsi="Arial" w:cs="Arial"/>
          <w:b/>
          <w:bCs/>
          <w:sz w:val="20"/>
          <w:szCs w:val="20"/>
        </w:rPr>
        <w:t xml:space="preserve">Dokument, z którego wynika zakres umocowania </w:t>
      </w:r>
      <w:r w:rsidRPr="00F806F5">
        <w:rPr>
          <w:rFonts w:ascii="Arial" w:hAnsi="Arial" w:cs="Arial"/>
          <w:sz w:val="20"/>
          <w:szCs w:val="20"/>
        </w:rPr>
        <w:t>do dokonania czynności złożenia oferty, oświadczeń lub dokumentów w przypadku, gdy Wykonawca powierzył wykonanie tych czynności pełnomocnikowi lub w przypadku Wykonawców wspólnie ubiegających się o udzielenie zamówienia. Dokument musi zostać złożony pod rygorem nieważności  w formie elektronicznej lub postaci elektronicznej opatrzonej podpisem zaufanym</w:t>
      </w:r>
      <w:r w:rsidR="00F36695" w:rsidRPr="00F806F5">
        <w:rPr>
          <w:rFonts w:ascii="Arial" w:hAnsi="Arial" w:cs="Arial"/>
          <w:sz w:val="20"/>
          <w:szCs w:val="20"/>
        </w:rPr>
        <w:t>,</w:t>
      </w:r>
      <w:r w:rsidR="00A17C54" w:rsidRPr="00F806F5">
        <w:rPr>
          <w:rFonts w:ascii="Arial" w:hAnsi="Arial" w:cs="Arial"/>
          <w:sz w:val="20"/>
          <w:szCs w:val="20"/>
        </w:rPr>
        <w:t xml:space="preserve"> kwalifikowanym lub podpisem osobistym.</w:t>
      </w:r>
      <w:r w:rsidRPr="00F806F5">
        <w:rPr>
          <w:rFonts w:ascii="Arial" w:hAnsi="Arial" w:cs="Arial"/>
          <w:sz w:val="20"/>
          <w:szCs w:val="20"/>
        </w:rPr>
        <w:t xml:space="preserve"> Dopuszczalne jest również złożenie kopii dokumentu elektronicznie poświadczonej przez notariusza.</w:t>
      </w:r>
    </w:p>
    <w:p w14:paraId="3E2BE957" w14:textId="109AFADD" w:rsidR="009F7EFF" w:rsidRPr="00F806F5" w:rsidRDefault="009F7EFF" w:rsidP="00CE4FF0">
      <w:pPr>
        <w:pStyle w:val="Akapitzlist"/>
        <w:ind w:left="1584"/>
        <w:jc w:val="both"/>
        <w:rPr>
          <w:rFonts w:ascii="Arial" w:hAnsi="Arial" w:cs="Arial"/>
          <w:strike/>
          <w:sz w:val="20"/>
          <w:szCs w:val="20"/>
        </w:rPr>
      </w:pPr>
      <w:bookmarkStart w:id="7" w:name="_Hlk80106967"/>
    </w:p>
    <w:bookmarkEnd w:id="7"/>
    <w:p w14:paraId="35A39149" w14:textId="2496BB22" w:rsidR="009F7EFF" w:rsidRPr="00CE4FF0" w:rsidRDefault="009F7EFF" w:rsidP="00CE4FF0">
      <w:pPr>
        <w:jc w:val="both"/>
        <w:rPr>
          <w:rFonts w:ascii="Arial" w:hAnsi="Arial" w:cs="Arial"/>
          <w:strike/>
          <w:sz w:val="20"/>
          <w:szCs w:val="20"/>
        </w:rPr>
      </w:pPr>
      <w:r w:rsidRPr="00CE4FF0">
        <w:rPr>
          <w:rFonts w:ascii="Arial" w:hAnsi="Arial" w:cs="Arial"/>
          <w:sz w:val="20"/>
          <w:szCs w:val="20"/>
        </w:rPr>
        <w:t xml:space="preserve">.  </w:t>
      </w:r>
    </w:p>
    <w:p w14:paraId="3E756D7A" w14:textId="77777777" w:rsidR="009F7EFF" w:rsidRPr="00A668A4" w:rsidRDefault="009F7EFF" w:rsidP="009D6420">
      <w:pPr>
        <w:jc w:val="both"/>
        <w:rPr>
          <w:rFonts w:ascii="Arial" w:hAnsi="Arial" w:cs="Arial"/>
          <w:sz w:val="20"/>
          <w:szCs w:val="20"/>
        </w:rPr>
      </w:pPr>
    </w:p>
    <w:p w14:paraId="0A1E8110" w14:textId="77777777" w:rsidR="00A668A4" w:rsidRPr="00A668A4" w:rsidRDefault="00A668A4" w:rsidP="009D6420">
      <w:pPr>
        <w:pStyle w:val="Akapitzlist"/>
        <w:numPr>
          <w:ilvl w:val="0"/>
          <w:numId w:val="17"/>
        </w:numPr>
        <w:ind w:left="0"/>
        <w:jc w:val="both"/>
        <w:rPr>
          <w:rFonts w:ascii="Arial" w:hAnsi="Arial" w:cs="Arial"/>
          <w:strike/>
          <w:vanish/>
          <w:sz w:val="20"/>
          <w:szCs w:val="20"/>
        </w:rPr>
      </w:pPr>
    </w:p>
    <w:p w14:paraId="6118E1F8" w14:textId="77777777" w:rsidR="00A668A4" w:rsidRPr="00A668A4" w:rsidRDefault="00A668A4" w:rsidP="009D6420">
      <w:pPr>
        <w:pStyle w:val="Akapitzlist"/>
        <w:numPr>
          <w:ilvl w:val="1"/>
          <w:numId w:val="17"/>
        </w:numPr>
        <w:ind w:left="720"/>
        <w:jc w:val="both"/>
        <w:rPr>
          <w:rFonts w:ascii="Arial" w:hAnsi="Arial" w:cs="Arial"/>
          <w:strike/>
          <w:vanish/>
          <w:sz w:val="20"/>
          <w:szCs w:val="20"/>
        </w:rPr>
      </w:pPr>
    </w:p>
    <w:p w14:paraId="66D4700F" w14:textId="77777777" w:rsidR="00A668A4" w:rsidRPr="00A668A4" w:rsidRDefault="00A668A4" w:rsidP="009D6420">
      <w:pPr>
        <w:pStyle w:val="Akapitzlist"/>
        <w:numPr>
          <w:ilvl w:val="1"/>
          <w:numId w:val="17"/>
        </w:numPr>
        <w:ind w:left="720"/>
        <w:jc w:val="both"/>
        <w:rPr>
          <w:rFonts w:ascii="Arial" w:hAnsi="Arial" w:cs="Arial"/>
          <w:strike/>
          <w:vanish/>
          <w:sz w:val="20"/>
          <w:szCs w:val="20"/>
        </w:rPr>
      </w:pPr>
    </w:p>
    <w:p w14:paraId="7792AB76" w14:textId="225CD65B" w:rsidR="009F7EFF" w:rsidRPr="007F7FDC" w:rsidRDefault="009F7EFF" w:rsidP="00A668A4">
      <w:pPr>
        <w:pStyle w:val="Akapitzlist"/>
        <w:ind w:left="709" w:hanging="349"/>
        <w:jc w:val="both"/>
        <w:rPr>
          <w:rFonts w:ascii="Arial" w:eastAsia="Times New Roman" w:hAnsi="Arial" w:cs="Arial"/>
          <w:color w:val="FF0000"/>
          <w:sz w:val="20"/>
          <w:szCs w:val="20"/>
          <w:lang w:eastAsia="pl-PL"/>
        </w:rPr>
      </w:pPr>
    </w:p>
    <w:p w14:paraId="50C8C42E" w14:textId="77777777" w:rsidR="009F7EFF" w:rsidRPr="007F7FDC" w:rsidRDefault="009F7EFF" w:rsidP="009F7EFF">
      <w:pPr>
        <w:pStyle w:val="Akapitzlist"/>
        <w:jc w:val="both"/>
        <w:rPr>
          <w:rFonts w:ascii="Arial" w:hAnsi="Arial" w:cs="Arial"/>
          <w:color w:val="FF0000"/>
          <w:sz w:val="20"/>
          <w:szCs w:val="20"/>
        </w:rPr>
      </w:pPr>
    </w:p>
    <w:p w14:paraId="411AEB5B" w14:textId="20C1AD3E" w:rsidR="009F7EFF" w:rsidRPr="00CB4B53" w:rsidRDefault="009F7EFF" w:rsidP="000F472D">
      <w:pPr>
        <w:pStyle w:val="Akapitzlist"/>
        <w:jc w:val="both"/>
        <w:rPr>
          <w:rFonts w:ascii="Arial" w:hAnsi="Arial" w:cs="Arial"/>
          <w:sz w:val="20"/>
          <w:szCs w:val="20"/>
          <w:u w:val="single"/>
        </w:rPr>
      </w:pPr>
      <w:r w:rsidRPr="00CB4B53">
        <w:rPr>
          <w:rFonts w:ascii="Arial" w:hAnsi="Arial" w:cs="Arial"/>
          <w:b/>
          <w:bCs/>
          <w:sz w:val="20"/>
          <w:szCs w:val="20"/>
          <w:u w:val="single"/>
        </w:rPr>
        <w:t xml:space="preserve">Uwaga </w:t>
      </w:r>
      <w:r w:rsidRPr="00CB4B53">
        <w:rPr>
          <w:rFonts w:ascii="Arial" w:hAnsi="Arial" w:cs="Arial"/>
          <w:sz w:val="20"/>
          <w:szCs w:val="20"/>
          <w:u w:val="single"/>
        </w:rPr>
        <w:t>dotycząca wszystkich oświadczeń i dokumentów</w:t>
      </w:r>
    </w:p>
    <w:p w14:paraId="411FE8E8" w14:textId="77777777" w:rsidR="00B57F86" w:rsidRPr="00CB4B53" w:rsidRDefault="00B57F86" w:rsidP="00B57F86">
      <w:pPr>
        <w:pStyle w:val="Akapitzlist"/>
        <w:jc w:val="both"/>
        <w:rPr>
          <w:rFonts w:ascii="Arial" w:hAnsi="Arial" w:cs="Arial"/>
          <w:sz w:val="20"/>
          <w:szCs w:val="20"/>
          <w:u w:val="single"/>
        </w:rPr>
      </w:pPr>
    </w:p>
    <w:p w14:paraId="39AC7B00" w14:textId="6618F923" w:rsidR="00B57F86" w:rsidRPr="00CB4B53" w:rsidRDefault="009F7EFF" w:rsidP="002174B0">
      <w:pPr>
        <w:pStyle w:val="Akapitzlist"/>
        <w:numPr>
          <w:ilvl w:val="1"/>
          <w:numId w:val="20"/>
        </w:numPr>
        <w:spacing w:before="100" w:beforeAutospacing="1" w:after="100" w:afterAutospacing="1"/>
        <w:ind w:left="1068"/>
        <w:jc w:val="both"/>
        <w:rPr>
          <w:rFonts w:ascii="Arial" w:eastAsia="Times New Roman" w:hAnsi="Arial" w:cs="Arial"/>
          <w:sz w:val="20"/>
          <w:szCs w:val="20"/>
          <w:lang w:eastAsia="pl-PL"/>
        </w:rPr>
      </w:pPr>
      <w:r w:rsidRPr="00CB4B53">
        <w:rPr>
          <w:rFonts w:ascii="Arial" w:eastAsia="Times New Roman" w:hAnsi="Arial" w:cs="Arial"/>
          <w:sz w:val="20"/>
          <w:szCs w:val="20"/>
          <w:lang w:eastAsia="pl-PL"/>
        </w:rPr>
        <w:t>Wykonawca nie jest zobowiązany do złożenia oświadczeń́ lub dokumentów potwierdzających brak podstaw wykluczenia, jeżeli Zamawiający posiada oświadczenia lub dokumenty dotyczące tego Wykonawcy lub może je uzyskać́ za pomocą̨ bezpłatnych</w:t>
      </w:r>
      <w:r w:rsidR="007E5D27" w:rsidRPr="00CB4B53">
        <w:rPr>
          <w:rFonts w:ascii="Arial" w:eastAsia="Times New Roman" w:hAnsi="Arial" w:cs="Arial"/>
          <w:sz w:val="20"/>
          <w:szCs w:val="20"/>
          <w:lang w:eastAsia="pl-PL"/>
        </w:rPr>
        <w:t xml:space="preserve"> </w:t>
      </w:r>
      <w:r w:rsidRPr="00CB4B53">
        <w:rPr>
          <w:rFonts w:ascii="Arial" w:eastAsia="Times New Roman" w:hAnsi="Arial" w:cs="Arial"/>
          <w:sz w:val="20"/>
          <w:szCs w:val="20"/>
          <w:lang w:eastAsia="pl-PL"/>
        </w:rPr>
        <w:t xml:space="preserve">i ogólnodostępnych baz danych, w szczególności rejestrów publicznych w rozumieniu ustawy z dnia 17 lutego 2005 r. </w:t>
      </w:r>
      <w:r w:rsidR="007E5D27" w:rsidRPr="00CB4B53">
        <w:rPr>
          <w:rFonts w:ascii="Arial" w:eastAsia="Times New Roman" w:hAnsi="Arial" w:cs="Arial"/>
          <w:sz w:val="20"/>
          <w:szCs w:val="20"/>
          <w:lang w:eastAsia="pl-PL"/>
        </w:rPr>
        <w:br/>
      </w:r>
      <w:r w:rsidRPr="00CB4B53">
        <w:rPr>
          <w:rFonts w:ascii="Arial" w:eastAsia="Times New Roman" w:hAnsi="Arial" w:cs="Arial"/>
          <w:sz w:val="20"/>
          <w:szCs w:val="20"/>
          <w:lang w:eastAsia="pl-PL"/>
        </w:rPr>
        <w:t xml:space="preserve">o informatyzacji działalności podmiotów realizujących zadania publiczne (j.t. Dz. U. z 2014 r. poz. 1114 oraz z 2016 r. poz. 352); </w:t>
      </w:r>
    </w:p>
    <w:p w14:paraId="0A9BF360" w14:textId="149C9E31" w:rsidR="00B57F86" w:rsidRPr="00CB4B53" w:rsidRDefault="009F7EFF" w:rsidP="002174B0">
      <w:pPr>
        <w:pStyle w:val="Akapitzlist"/>
        <w:numPr>
          <w:ilvl w:val="1"/>
          <w:numId w:val="20"/>
        </w:numPr>
        <w:spacing w:before="100" w:beforeAutospacing="1" w:after="100" w:afterAutospacing="1"/>
        <w:ind w:left="1068"/>
        <w:jc w:val="both"/>
        <w:rPr>
          <w:rFonts w:ascii="Arial" w:eastAsia="Times New Roman" w:hAnsi="Arial" w:cs="Arial"/>
          <w:sz w:val="20"/>
          <w:szCs w:val="20"/>
          <w:lang w:eastAsia="pl-PL"/>
        </w:rPr>
      </w:pPr>
      <w:r w:rsidRPr="00CB4B53">
        <w:rPr>
          <w:rFonts w:ascii="Arial" w:eastAsia="Times New Roman" w:hAnsi="Arial" w:cs="Arial"/>
          <w:sz w:val="20"/>
          <w:szCs w:val="20"/>
          <w:lang w:eastAsia="pl-PL"/>
        </w:rPr>
        <w:t>w przypadku wskazania przez Wykonawcę̨ dostępności oświadczeń́ lub dokumentów, w formie elektronicznej pod określonymi adresami internetowymi ogólnodostępnych</w:t>
      </w:r>
      <w:r w:rsidR="007E5D27" w:rsidRPr="00CB4B53">
        <w:rPr>
          <w:rFonts w:ascii="Arial" w:eastAsia="Times New Roman" w:hAnsi="Arial" w:cs="Arial"/>
          <w:sz w:val="20"/>
          <w:szCs w:val="20"/>
          <w:lang w:eastAsia="pl-PL"/>
        </w:rPr>
        <w:t xml:space="preserve"> </w:t>
      </w:r>
      <w:r w:rsidRPr="00CB4B53">
        <w:rPr>
          <w:rFonts w:ascii="Arial" w:eastAsia="Times New Roman" w:hAnsi="Arial" w:cs="Arial"/>
          <w:sz w:val="20"/>
          <w:szCs w:val="20"/>
          <w:lang w:eastAsia="pl-PL"/>
        </w:rPr>
        <w:t xml:space="preserve">i bezpłatnych baz danych, Zamawiający pobiera samodzielnie z tych baz danych wskazane przez Wykonawcę̨ oświadczenia lub dokumenty; </w:t>
      </w:r>
    </w:p>
    <w:p w14:paraId="0626C93D" w14:textId="5C17FA1E" w:rsidR="00B57F86" w:rsidRPr="00CB4B53" w:rsidRDefault="009F7EFF" w:rsidP="002174B0">
      <w:pPr>
        <w:pStyle w:val="Akapitzlist"/>
        <w:numPr>
          <w:ilvl w:val="1"/>
          <w:numId w:val="20"/>
        </w:numPr>
        <w:spacing w:before="100" w:beforeAutospacing="1" w:after="100" w:afterAutospacing="1"/>
        <w:ind w:left="1068"/>
        <w:jc w:val="both"/>
        <w:rPr>
          <w:rFonts w:ascii="Arial" w:eastAsia="Times New Roman" w:hAnsi="Arial" w:cs="Arial"/>
          <w:sz w:val="20"/>
          <w:szCs w:val="20"/>
          <w:lang w:eastAsia="pl-PL"/>
        </w:rPr>
      </w:pPr>
      <w:r w:rsidRPr="00CB4B53">
        <w:rPr>
          <w:rFonts w:ascii="Arial" w:eastAsia="Times New Roman" w:hAnsi="Arial" w:cs="Arial"/>
          <w:sz w:val="20"/>
          <w:szCs w:val="20"/>
          <w:lang w:eastAsia="pl-PL"/>
        </w:rPr>
        <w:t>w przypadku wskazania przez Wykonawcę̨ oświadczeń́ lub dokumentów na potwierdzenie braku podstaw wykluczenia, w formie elektronicznej pod określonymi adresami internetowymi ogólnodostępnych i bezpłatnych baz danych, Zamawiający żąda od Wykonawcy przedstawienia tłumaczenia na język polski wskazanych przez Wykonawcę̨ i pobranych samodzielnie przez Zamawiającego dokumentów;</w:t>
      </w:r>
    </w:p>
    <w:p w14:paraId="5A690CD3" w14:textId="0F525F26" w:rsidR="00B57F86" w:rsidRPr="00CB4B53" w:rsidRDefault="009F7EFF" w:rsidP="002174B0">
      <w:pPr>
        <w:pStyle w:val="Akapitzlist"/>
        <w:numPr>
          <w:ilvl w:val="1"/>
          <w:numId w:val="20"/>
        </w:numPr>
        <w:spacing w:before="100" w:beforeAutospacing="1" w:after="100" w:afterAutospacing="1"/>
        <w:ind w:left="1068"/>
        <w:jc w:val="both"/>
        <w:rPr>
          <w:rFonts w:ascii="Arial" w:eastAsia="Times New Roman" w:hAnsi="Arial" w:cs="Arial"/>
          <w:sz w:val="20"/>
          <w:szCs w:val="20"/>
          <w:lang w:eastAsia="pl-PL"/>
        </w:rPr>
      </w:pPr>
      <w:r w:rsidRPr="00CB4B53">
        <w:rPr>
          <w:rFonts w:ascii="Arial" w:eastAsia="Times New Roman" w:hAnsi="Arial" w:cs="Arial"/>
          <w:sz w:val="20"/>
          <w:szCs w:val="20"/>
          <w:lang w:eastAsia="pl-PL"/>
        </w:rPr>
        <w:t>sposób sporządzania oraz sposób przekazywania dokumentów w postępowaniu reguluje Rozporządzenie Prezesa Rady Ministrów z dnia 30 grudnia 2020 r. w sprawie sposobu sporządzania i przekazywania informacji oraz wymagań technicznych dla dokumentów elektronicznych oraz środków komunikacji elektronicznej w postępowaniu o udzielenie zamówienia lub konkursie (Dz. U. z 2020 r., poz. 2451)</w:t>
      </w:r>
      <w:r w:rsidR="007E5D27" w:rsidRPr="00CB4B53">
        <w:rPr>
          <w:rFonts w:ascii="Arial" w:eastAsia="Times New Roman" w:hAnsi="Arial" w:cs="Arial"/>
          <w:sz w:val="20"/>
          <w:szCs w:val="20"/>
          <w:lang w:eastAsia="pl-PL"/>
        </w:rPr>
        <w:t>;</w:t>
      </w:r>
    </w:p>
    <w:p w14:paraId="24031923" w14:textId="69DBA4E1" w:rsidR="009F7EFF" w:rsidRPr="00CB4B53" w:rsidRDefault="009F7EFF" w:rsidP="007E5D27">
      <w:pPr>
        <w:pStyle w:val="Akapitzlist"/>
        <w:numPr>
          <w:ilvl w:val="1"/>
          <w:numId w:val="20"/>
        </w:numPr>
        <w:spacing w:before="100" w:beforeAutospacing="1" w:after="100" w:afterAutospacing="1"/>
        <w:ind w:left="1068"/>
        <w:jc w:val="both"/>
        <w:rPr>
          <w:rFonts w:ascii="Arial" w:eastAsia="Times New Roman" w:hAnsi="Arial" w:cs="Arial"/>
          <w:sz w:val="20"/>
          <w:szCs w:val="20"/>
          <w:lang w:eastAsia="pl-PL"/>
        </w:rPr>
      </w:pPr>
      <w:r w:rsidRPr="00CB4B53">
        <w:rPr>
          <w:rFonts w:ascii="Arial" w:eastAsia="Times New Roman" w:hAnsi="Arial" w:cs="Arial"/>
          <w:sz w:val="20"/>
          <w:szCs w:val="20"/>
          <w:lang w:eastAsia="pl-PL"/>
        </w:rPr>
        <w:t>Podmiotowe środki dowodowe i inne dokumenty wystawione przez upoważnione podmioty inne niż Wykonawca, Wykonawca wspólnie ubiegający się o udzielenie zamówienia:</w:t>
      </w:r>
    </w:p>
    <w:p w14:paraId="6AEB2243" w14:textId="77777777" w:rsidR="00B57F86" w:rsidRPr="00CB4B53" w:rsidRDefault="00B57F86" w:rsidP="002174B0">
      <w:pPr>
        <w:pStyle w:val="Akapitzlist"/>
        <w:numPr>
          <w:ilvl w:val="0"/>
          <w:numId w:val="20"/>
        </w:numPr>
        <w:spacing w:before="100" w:beforeAutospacing="1" w:after="100" w:afterAutospacing="1"/>
        <w:ind w:left="348"/>
        <w:jc w:val="both"/>
        <w:rPr>
          <w:rFonts w:ascii="Arial" w:eastAsia="Times New Roman" w:hAnsi="Arial" w:cs="Arial"/>
          <w:vanish/>
          <w:sz w:val="20"/>
          <w:szCs w:val="20"/>
          <w:lang w:eastAsia="pl-PL"/>
        </w:rPr>
      </w:pPr>
    </w:p>
    <w:p w14:paraId="4410788F" w14:textId="77777777" w:rsidR="00B57F86" w:rsidRPr="00CB4B53" w:rsidRDefault="00B57F86" w:rsidP="002174B0">
      <w:pPr>
        <w:pStyle w:val="Akapitzlist"/>
        <w:numPr>
          <w:ilvl w:val="0"/>
          <w:numId w:val="20"/>
        </w:numPr>
        <w:spacing w:before="100" w:beforeAutospacing="1" w:after="100" w:afterAutospacing="1"/>
        <w:ind w:left="348"/>
        <w:jc w:val="both"/>
        <w:rPr>
          <w:rFonts w:ascii="Arial" w:eastAsia="Times New Roman" w:hAnsi="Arial" w:cs="Arial"/>
          <w:vanish/>
          <w:sz w:val="20"/>
          <w:szCs w:val="20"/>
          <w:lang w:eastAsia="pl-PL"/>
        </w:rPr>
      </w:pPr>
    </w:p>
    <w:p w14:paraId="30052AAB" w14:textId="77777777" w:rsidR="00B57F86" w:rsidRPr="00CB4B53" w:rsidRDefault="00B57F86" w:rsidP="002174B0">
      <w:pPr>
        <w:pStyle w:val="Akapitzlist"/>
        <w:numPr>
          <w:ilvl w:val="0"/>
          <w:numId w:val="20"/>
        </w:numPr>
        <w:spacing w:before="100" w:beforeAutospacing="1" w:after="100" w:afterAutospacing="1"/>
        <w:ind w:left="348"/>
        <w:jc w:val="both"/>
        <w:rPr>
          <w:rFonts w:ascii="Arial" w:eastAsia="Times New Roman" w:hAnsi="Arial" w:cs="Arial"/>
          <w:vanish/>
          <w:sz w:val="20"/>
          <w:szCs w:val="20"/>
          <w:lang w:eastAsia="pl-PL"/>
        </w:rPr>
      </w:pPr>
    </w:p>
    <w:p w14:paraId="039FB2AE" w14:textId="77777777" w:rsidR="00B57F86" w:rsidRPr="00CB4B53" w:rsidRDefault="00B57F86" w:rsidP="002174B0">
      <w:pPr>
        <w:pStyle w:val="Akapitzlist"/>
        <w:numPr>
          <w:ilvl w:val="0"/>
          <w:numId w:val="20"/>
        </w:numPr>
        <w:spacing w:before="100" w:beforeAutospacing="1" w:after="100" w:afterAutospacing="1"/>
        <w:ind w:left="348"/>
        <w:jc w:val="both"/>
        <w:rPr>
          <w:rFonts w:ascii="Arial" w:eastAsia="Times New Roman" w:hAnsi="Arial" w:cs="Arial"/>
          <w:vanish/>
          <w:sz w:val="20"/>
          <w:szCs w:val="20"/>
          <w:lang w:eastAsia="pl-PL"/>
        </w:rPr>
      </w:pPr>
    </w:p>
    <w:p w14:paraId="44C194E1" w14:textId="77777777" w:rsidR="00B57F86" w:rsidRPr="00CB4B53" w:rsidRDefault="00B57F86" w:rsidP="002174B0">
      <w:pPr>
        <w:pStyle w:val="Akapitzlist"/>
        <w:numPr>
          <w:ilvl w:val="1"/>
          <w:numId w:val="20"/>
        </w:numPr>
        <w:spacing w:before="100" w:beforeAutospacing="1" w:after="100" w:afterAutospacing="1"/>
        <w:ind w:left="1068"/>
        <w:jc w:val="both"/>
        <w:rPr>
          <w:rFonts w:ascii="Arial" w:eastAsia="Times New Roman" w:hAnsi="Arial" w:cs="Arial"/>
          <w:vanish/>
          <w:sz w:val="20"/>
          <w:szCs w:val="20"/>
          <w:lang w:eastAsia="pl-PL"/>
        </w:rPr>
      </w:pPr>
    </w:p>
    <w:p w14:paraId="36CC40D4" w14:textId="77777777" w:rsidR="00B57F86" w:rsidRPr="00CB4B53" w:rsidRDefault="00B57F86" w:rsidP="002174B0">
      <w:pPr>
        <w:pStyle w:val="Akapitzlist"/>
        <w:numPr>
          <w:ilvl w:val="1"/>
          <w:numId w:val="20"/>
        </w:numPr>
        <w:spacing w:before="100" w:beforeAutospacing="1" w:after="100" w:afterAutospacing="1"/>
        <w:ind w:left="1068"/>
        <w:jc w:val="both"/>
        <w:rPr>
          <w:rFonts w:ascii="Arial" w:eastAsia="Times New Roman" w:hAnsi="Arial" w:cs="Arial"/>
          <w:vanish/>
          <w:sz w:val="20"/>
          <w:szCs w:val="20"/>
          <w:lang w:eastAsia="pl-PL"/>
        </w:rPr>
      </w:pPr>
    </w:p>
    <w:p w14:paraId="277E96E2" w14:textId="77777777" w:rsidR="00B57F86" w:rsidRPr="00CB4B53" w:rsidRDefault="00B57F86" w:rsidP="002174B0">
      <w:pPr>
        <w:pStyle w:val="Akapitzlist"/>
        <w:numPr>
          <w:ilvl w:val="1"/>
          <w:numId w:val="20"/>
        </w:numPr>
        <w:spacing w:before="100" w:beforeAutospacing="1" w:after="100" w:afterAutospacing="1"/>
        <w:ind w:left="1068"/>
        <w:jc w:val="both"/>
        <w:rPr>
          <w:rFonts w:ascii="Arial" w:eastAsia="Times New Roman" w:hAnsi="Arial" w:cs="Arial"/>
          <w:vanish/>
          <w:sz w:val="20"/>
          <w:szCs w:val="20"/>
          <w:lang w:eastAsia="pl-PL"/>
        </w:rPr>
      </w:pPr>
    </w:p>
    <w:p w14:paraId="4AEE164D" w14:textId="77777777" w:rsidR="00B57F86" w:rsidRPr="00CB4B53" w:rsidRDefault="00B57F86" w:rsidP="002174B0">
      <w:pPr>
        <w:pStyle w:val="Akapitzlist"/>
        <w:numPr>
          <w:ilvl w:val="1"/>
          <w:numId w:val="20"/>
        </w:numPr>
        <w:spacing w:before="100" w:beforeAutospacing="1" w:after="100" w:afterAutospacing="1"/>
        <w:ind w:left="1068"/>
        <w:jc w:val="both"/>
        <w:rPr>
          <w:rFonts w:ascii="Arial" w:eastAsia="Times New Roman" w:hAnsi="Arial" w:cs="Arial"/>
          <w:vanish/>
          <w:sz w:val="20"/>
          <w:szCs w:val="20"/>
          <w:lang w:eastAsia="pl-PL"/>
        </w:rPr>
      </w:pPr>
    </w:p>
    <w:p w14:paraId="171DD7C8" w14:textId="77777777" w:rsidR="00B57F86" w:rsidRPr="00CB4B53" w:rsidRDefault="00B57F86" w:rsidP="002174B0">
      <w:pPr>
        <w:pStyle w:val="Akapitzlist"/>
        <w:numPr>
          <w:ilvl w:val="1"/>
          <w:numId w:val="20"/>
        </w:numPr>
        <w:spacing w:before="100" w:beforeAutospacing="1" w:after="100" w:afterAutospacing="1"/>
        <w:ind w:left="1068"/>
        <w:jc w:val="both"/>
        <w:rPr>
          <w:rFonts w:ascii="Arial" w:eastAsia="Times New Roman" w:hAnsi="Arial" w:cs="Arial"/>
          <w:vanish/>
          <w:sz w:val="20"/>
          <w:szCs w:val="20"/>
          <w:lang w:eastAsia="pl-PL"/>
        </w:rPr>
      </w:pPr>
    </w:p>
    <w:p w14:paraId="5168B479" w14:textId="48DB4FF5" w:rsidR="009F7EFF" w:rsidRPr="00CB4B53" w:rsidRDefault="009F7EFF" w:rsidP="007E5D27">
      <w:pPr>
        <w:pStyle w:val="Akapitzlist"/>
        <w:numPr>
          <w:ilvl w:val="2"/>
          <w:numId w:val="20"/>
        </w:numPr>
        <w:spacing w:before="100" w:beforeAutospacing="1" w:after="100" w:afterAutospacing="1"/>
        <w:ind w:left="1788"/>
        <w:jc w:val="both"/>
        <w:rPr>
          <w:rFonts w:ascii="Arial" w:eastAsia="Times New Roman" w:hAnsi="Arial" w:cs="Arial"/>
          <w:sz w:val="20"/>
          <w:szCs w:val="20"/>
          <w:lang w:eastAsia="pl-PL"/>
        </w:rPr>
      </w:pPr>
      <w:r w:rsidRPr="00CB4B53">
        <w:rPr>
          <w:rFonts w:ascii="Arial" w:eastAsia="Times New Roman" w:hAnsi="Arial" w:cs="Arial"/>
          <w:sz w:val="20"/>
          <w:szCs w:val="20"/>
          <w:lang w:eastAsia="pl-PL"/>
        </w:rPr>
        <w:t>w przypadku, gdy dokumenty zostały wystawione przez upoważnione podmioty jako dokument elektroniczny Wykonawca</w:t>
      </w:r>
      <w:r w:rsidR="007E5D27" w:rsidRPr="00CB4B53">
        <w:rPr>
          <w:rFonts w:ascii="Arial" w:eastAsia="Times New Roman" w:hAnsi="Arial" w:cs="Arial"/>
          <w:sz w:val="20"/>
          <w:szCs w:val="20"/>
          <w:lang w:eastAsia="pl-PL"/>
        </w:rPr>
        <w:t>,</w:t>
      </w:r>
      <w:r w:rsidRPr="00CB4B53">
        <w:rPr>
          <w:rFonts w:ascii="Arial" w:eastAsia="Times New Roman" w:hAnsi="Arial" w:cs="Arial"/>
          <w:sz w:val="20"/>
          <w:szCs w:val="20"/>
          <w:lang w:eastAsia="pl-PL"/>
        </w:rPr>
        <w:t xml:space="preserve"> przekazuje ten dokument;</w:t>
      </w:r>
    </w:p>
    <w:p w14:paraId="12B6A78F" w14:textId="209744F8" w:rsidR="009F7EFF" w:rsidRPr="00CB4B53" w:rsidRDefault="009F7EFF" w:rsidP="002174B0">
      <w:pPr>
        <w:pStyle w:val="Akapitzlist"/>
        <w:numPr>
          <w:ilvl w:val="2"/>
          <w:numId w:val="20"/>
        </w:numPr>
        <w:spacing w:before="100" w:beforeAutospacing="1" w:after="100" w:afterAutospacing="1"/>
        <w:ind w:left="1788"/>
        <w:jc w:val="both"/>
        <w:rPr>
          <w:rFonts w:ascii="Arial" w:eastAsia="Times New Roman" w:hAnsi="Arial" w:cs="Arial"/>
          <w:sz w:val="20"/>
          <w:szCs w:val="20"/>
          <w:lang w:eastAsia="pl-PL"/>
        </w:rPr>
      </w:pPr>
      <w:r w:rsidRPr="00CB4B53">
        <w:rPr>
          <w:rFonts w:ascii="Arial" w:eastAsia="Times New Roman" w:hAnsi="Arial" w:cs="Arial"/>
          <w:sz w:val="20"/>
          <w:szCs w:val="20"/>
          <w:lang w:eastAsia="pl-PL"/>
        </w:rPr>
        <w:t xml:space="preserve">w przypadku </w:t>
      </w:r>
      <w:r w:rsidR="007E5D27" w:rsidRPr="00CB4B53">
        <w:rPr>
          <w:rFonts w:ascii="Arial" w:eastAsia="Times New Roman" w:hAnsi="Arial" w:cs="Arial"/>
          <w:sz w:val="20"/>
          <w:szCs w:val="20"/>
          <w:lang w:eastAsia="pl-PL"/>
        </w:rPr>
        <w:t>,</w:t>
      </w:r>
      <w:r w:rsidRPr="00CB4B53">
        <w:rPr>
          <w:rFonts w:ascii="Arial" w:eastAsia="Times New Roman" w:hAnsi="Arial" w:cs="Arial"/>
          <w:sz w:val="20"/>
          <w:szCs w:val="20"/>
          <w:lang w:eastAsia="pl-PL"/>
        </w:rPr>
        <w:t xml:space="preserve">gdy dokumenty zostały wystawione przez upoważnione podmioty jako dokument w postaci papierowej, przekazuje się cyfrowe odwzorowanie tego dokumentu. </w:t>
      </w:r>
    </w:p>
    <w:p w14:paraId="0446E4B5" w14:textId="1ED7B3F9" w:rsidR="009F7EFF" w:rsidRPr="00CB4B53" w:rsidRDefault="009F7EFF" w:rsidP="002174B0">
      <w:pPr>
        <w:pStyle w:val="Akapitzlist"/>
        <w:numPr>
          <w:ilvl w:val="1"/>
          <w:numId w:val="20"/>
        </w:numPr>
        <w:spacing w:before="100" w:beforeAutospacing="1" w:after="100" w:afterAutospacing="1"/>
        <w:ind w:left="1068"/>
        <w:jc w:val="both"/>
        <w:rPr>
          <w:rFonts w:ascii="Arial" w:eastAsia="Times New Roman" w:hAnsi="Arial" w:cs="Arial"/>
          <w:sz w:val="20"/>
          <w:szCs w:val="20"/>
          <w:lang w:eastAsia="pl-PL"/>
        </w:rPr>
      </w:pPr>
      <w:r w:rsidRPr="00CB4B53">
        <w:rPr>
          <w:rFonts w:ascii="Arial" w:eastAsia="Times New Roman" w:hAnsi="Arial" w:cs="Arial"/>
          <w:sz w:val="20"/>
          <w:szCs w:val="20"/>
          <w:lang w:eastAsia="pl-PL"/>
        </w:rPr>
        <w:t>Poświadczenia zgodności dokonuje w przypadku:</w:t>
      </w:r>
    </w:p>
    <w:p w14:paraId="72E22559" w14:textId="663DA533" w:rsidR="00B57F86" w:rsidRPr="00CB4B53" w:rsidRDefault="009F7EFF" w:rsidP="002174B0">
      <w:pPr>
        <w:pStyle w:val="Akapitzlist"/>
        <w:numPr>
          <w:ilvl w:val="2"/>
          <w:numId w:val="20"/>
        </w:numPr>
        <w:spacing w:before="100" w:beforeAutospacing="1" w:after="100" w:afterAutospacing="1"/>
        <w:ind w:left="1788"/>
        <w:jc w:val="both"/>
        <w:rPr>
          <w:rFonts w:ascii="Arial" w:eastAsia="Times New Roman" w:hAnsi="Arial" w:cs="Arial"/>
          <w:sz w:val="20"/>
          <w:szCs w:val="20"/>
          <w:lang w:eastAsia="pl-PL"/>
        </w:rPr>
      </w:pPr>
      <w:r w:rsidRPr="00CB4B53">
        <w:rPr>
          <w:rFonts w:ascii="Arial" w:eastAsia="Times New Roman" w:hAnsi="Arial" w:cs="Arial"/>
          <w:sz w:val="20"/>
          <w:szCs w:val="20"/>
          <w:lang w:eastAsia="pl-PL"/>
        </w:rPr>
        <w:t xml:space="preserve">podmiotowych środków dowodowych oraz dokumentów potwierdzających umocowanie do reprezentowania - odpowiednio Wykonawca, Wykonawca wspólnie ubiegający się </w:t>
      </w:r>
      <w:r w:rsidR="007E5D27" w:rsidRPr="00CB4B53">
        <w:rPr>
          <w:rFonts w:ascii="Arial" w:eastAsia="Times New Roman" w:hAnsi="Arial" w:cs="Arial"/>
          <w:sz w:val="20"/>
          <w:szCs w:val="20"/>
          <w:lang w:eastAsia="pl-PL"/>
        </w:rPr>
        <w:br/>
      </w:r>
      <w:r w:rsidRPr="00CB4B53">
        <w:rPr>
          <w:rFonts w:ascii="Arial" w:eastAsia="Times New Roman" w:hAnsi="Arial" w:cs="Arial"/>
          <w:sz w:val="20"/>
          <w:szCs w:val="20"/>
          <w:lang w:eastAsia="pl-PL"/>
        </w:rPr>
        <w:t>o udzielenie zamówienia - w zakresie podmiotowych środków dowodowych lub dokumentów potwierdzających umocowanie do reprezentowania, które każdego z nich dotyczą;</w:t>
      </w:r>
    </w:p>
    <w:p w14:paraId="2DC88C08" w14:textId="50233CD9" w:rsidR="009F7EFF" w:rsidRPr="00CB4B53" w:rsidRDefault="009F7EFF" w:rsidP="002174B0">
      <w:pPr>
        <w:pStyle w:val="Akapitzlist"/>
        <w:numPr>
          <w:ilvl w:val="2"/>
          <w:numId w:val="20"/>
        </w:numPr>
        <w:spacing w:before="100" w:beforeAutospacing="1" w:after="100" w:afterAutospacing="1"/>
        <w:ind w:left="1788"/>
        <w:jc w:val="both"/>
        <w:rPr>
          <w:rFonts w:ascii="Arial" w:eastAsia="Times New Roman" w:hAnsi="Arial" w:cs="Arial"/>
          <w:sz w:val="20"/>
          <w:szCs w:val="20"/>
          <w:lang w:eastAsia="pl-PL"/>
        </w:rPr>
      </w:pPr>
      <w:r w:rsidRPr="00CB4B53">
        <w:rPr>
          <w:rFonts w:ascii="Arial" w:eastAsia="Times New Roman" w:hAnsi="Arial" w:cs="Arial"/>
          <w:sz w:val="20"/>
          <w:szCs w:val="20"/>
          <w:lang w:eastAsia="pl-PL"/>
        </w:rPr>
        <w:t>innych dokumentów - odpowiednio Wykonawca lub Wykonawca wspólnie ubiegający się o udzielenie zamówienia - w zakresie dokumentów, które każdego z nich dotyczą.</w:t>
      </w:r>
    </w:p>
    <w:p w14:paraId="01B0E36E" w14:textId="77777777" w:rsidR="009F7EFF" w:rsidRPr="00CB4B53" w:rsidRDefault="009F7EFF" w:rsidP="000F472D">
      <w:pPr>
        <w:pStyle w:val="Akapitzlist"/>
        <w:spacing w:before="100" w:beforeAutospacing="1" w:after="100" w:afterAutospacing="1"/>
        <w:ind w:left="621"/>
        <w:jc w:val="both"/>
        <w:rPr>
          <w:rFonts w:ascii="Arial" w:eastAsia="Times New Roman" w:hAnsi="Arial" w:cs="Arial"/>
          <w:sz w:val="20"/>
          <w:szCs w:val="20"/>
          <w:vertAlign w:val="superscript"/>
          <w:lang w:eastAsia="pl-PL"/>
        </w:rPr>
      </w:pPr>
    </w:p>
    <w:p w14:paraId="1189EF9B" w14:textId="6D5C4C93" w:rsidR="009F7EFF" w:rsidRPr="00CB4B53" w:rsidRDefault="009F7EFF" w:rsidP="007E5D27">
      <w:pPr>
        <w:pStyle w:val="Akapitzlist"/>
        <w:numPr>
          <w:ilvl w:val="0"/>
          <w:numId w:val="44"/>
        </w:numPr>
        <w:tabs>
          <w:tab w:val="left" w:pos="993"/>
        </w:tabs>
        <w:spacing w:before="100" w:beforeAutospacing="1" w:after="100" w:afterAutospacing="1"/>
        <w:ind w:left="851" w:hanging="142"/>
        <w:jc w:val="both"/>
        <w:rPr>
          <w:rFonts w:ascii="Arial" w:eastAsia="Times New Roman" w:hAnsi="Arial" w:cs="Arial"/>
          <w:sz w:val="20"/>
          <w:szCs w:val="20"/>
          <w:lang w:eastAsia="pl-PL"/>
        </w:rPr>
      </w:pPr>
      <w:r w:rsidRPr="00CB4B53">
        <w:rPr>
          <w:rFonts w:ascii="Arial" w:eastAsia="Times New Roman" w:hAnsi="Arial" w:cs="Arial"/>
          <w:sz w:val="20"/>
          <w:szCs w:val="20"/>
          <w:lang w:eastAsia="pl-PL"/>
        </w:rPr>
        <w:t>Podmiotowe środki dowodowe niewystawione przez upoważnione podmioty oraz pełnomocnictwo:</w:t>
      </w:r>
    </w:p>
    <w:p w14:paraId="502F060A" w14:textId="77777777" w:rsidR="007E5D27" w:rsidRPr="00CB4B53" w:rsidRDefault="009F7EFF" w:rsidP="007E5D27">
      <w:pPr>
        <w:pStyle w:val="Akapitzlist"/>
        <w:numPr>
          <w:ilvl w:val="2"/>
          <w:numId w:val="4"/>
        </w:numPr>
        <w:tabs>
          <w:tab w:val="left" w:pos="993"/>
        </w:tabs>
        <w:jc w:val="both"/>
        <w:rPr>
          <w:rFonts w:ascii="Arial" w:hAnsi="Arial" w:cs="Arial"/>
          <w:strike/>
          <w:sz w:val="20"/>
          <w:szCs w:val="20"/>
        </w:rPr>
      </w:pPr>
      <w:r w:rsidRPr="00CB4B53">
        <w:rPr>
          <w:rFonts w:ascii="Arial" w:eastAsia="Times New Roman" w:hAnsi="Arial" w:cs="Arial"/>
          <w:sz w:val="20"/>
          <w:szCs w:val="20"/>
          <w:lang w:eastAsia="pl-PL"/>
        </w:rPr>
        <w:t>przekazuje się w postaci elektronicznej i opatruje się kwalifikowanym podpisem elektronicznym, podpisem zaufanym</w:t>
      </w:r>
      <w:r w:rsidR="00F36695" w:rsidRPr="00CB4B53">
        <w:rPr>
          <w:rFonts w:ascii="Arial" w:eastAsia="Times New Roman" w:hAnsi="Arial" w:cs="Arial"/>
          <w:sz w:val="20"/>
          <w:szCs w:val="20"/>
          <w:lang w:eastAsia="pl-PL"/>
        </w:rPr>
        <w:t xml:space="preserve">, </w:t>
      </w:r>
      <w:r w:rsidR="00A17C54" w:rsidRPr="00CB4B53">
        <w:rPr>
          <w:rFonts w:ascii="Arial" w:hAnsi="Arial" w:cs="Arial"/>
          <w:sz w:val="20"/>
          <w:szCs w:val="20"/>
        </w:rPr>
        <w:t>kwalifikowanym lub podpisem osobistym.</w:t>
      </w:r>
      <w:r w:rsidR="00A17C54" w:rsidRPr="00CB4B53">
        <w:rPr>
          <w:rFonts w:ascii="Arial" w:hAnsi="Arial" w:cs="Arial"/>
          <w:strike/>
          <w:sz w:val="20"/>
          <w:szCs w:val="20"/>
        </w:rPr>
        <w:t xml:space="preserve"> </w:t>
      </w:r>
      <w:r w:rsidRPr="00CB4B53">
        <w:rPr>
          <w:rFonts w:ascii="Arial" w:eastAsia="Times New Roman" w:hAnsi="Arial" w:cs="Arial"/>
          <w:sz w:val="20"/>
          <w:szCs w:val="20"/>
          <w:lang w:eastAsia="pl-PL"/>
        </w:rPr>
        <w:t>z zastrzeżeniem lit. b,</w:t>
      </w:r>
    </w:p>
    <w:p w14:paraId="077F2663" w14:textId="524CD0CC" w:rsidR="009F7EFF" w:rsidRPr="00CB4B53" w:rsidRDefault="009F7EFF" w:rsidP="007E5D27">
      <w:pPr>
        <w:pStyle w:val="Akapitzlist"/>
        <w:numPr>
          <w:ilvl w:val="2"/>
          <w:numId w:val="4"/>
        </w:numPr>
        <w:tabs>
          <w:tab w:val="left" w:pos="993"/>
        </w:tabs>
        <w:jc w:val="both"/>
        <w:rPr>
          <w:rFonts w:ascii="Arial" w:hAnsi="Arial" w:cs="Arial"/>
          <w:strike/>
          <w:sz w:val="20"/>
          <w:szCs w:val="20"/>
        </w:rPr>
      </w:pPr>
      <w:r w:rsidRPr="00CB4B53">
        <w:rPr>
          <w:rFonts w:ascii="Arial" w:eastAsia="Times New Roman" w:hAnsi="Arial" w:cs="Arial"/>
          <w:sz w:val="20"/>
          <w:szCs w:val="20"/>
          <w:lang w:eastAsia="pl-PL"/>
        </w:rPr>
        <w:t xml:space="preserve">w przypadku gdy zostały sporządzone jako dokument w postaci papierowej i opatrzone własnoręcznym podpisem, przekazuje się cyfrowe odwzorowanie tego dokumentu. </w:t>
      </w:r>
    </w:p>
    <w:p w14:paraId="33F05E2F" w14:textId="0C6E8885" w:rsidR="009F7EFF" w:rsidRPr="00CB4B53" w:rsidRDefault="009F7EFF" w:rsidP="007E5D27">
      <w:pPr>
        <w:pStyle w:val="Akapitzlist"/>
        <w:numPr>
          <w:ilvl w:val="0"/>
          <w:numId w:val="44"/>
        </w:numPr>
        <w:tabs>
          <w:tab w:val="left" w:pos="993"/>
        </w:tabs>
        <w:ind w:left="851" w:hanging="142"/>
        <w:jc w:val="both"/>
        <w:rPr>
          <w:rFonts w:ascii="Arial" w:eastAsia="Times New Roman" w:hAnsi="Arial" w:cs="Arial"/>
          <w:sz w:val="20"/>
          <w:szCs w:val="20"/>
          <w:lang w:eastAsia="pl-PL"/>
        </w:rPr>
      </w:pPr>
      <w:r w:rsidRPr="00CB4B53">
        <w:rPr>
          <w:rFonts w:ascii="Arial" w:eastAsia="Times New Roman" w:hAnsi="Arial" w:cs="Arial"/>
          <w:sz w:val="20"/>
          <w:szCs w:val="20"/>
          <w:lang w:eastAsia="pl-PL"/>
        </w:rPr>
        <w:t xml:space="preserve">Poświadczenia zgodności dokonuje </w:t>
      </w:r>
      <w:r w:rsidR="005D637A" w:rsidRPr="00CB4B53">
        <w:rPr>
          <w:rFonts w:ascii="Arial" w:eastAsia="Times New Roman" w:hAnsi="Arial" w:cs="Arial"/>
          <w:sz w:val="20"/>
          <w:szCs w:val="20"/>
          <w:lang w:eastAsia="pl-PL"/>
        </w:rPr>
        <w:t xml:space="preserve">się </w:t>
      </w:r>
      <w:r w:rsidRPr="00CB4B53">
        <w:rPr>
          <w:rFonts w:ascii="Arial" w:eastAsia="Times New Roman" w:hAnsi="Arial" w:cs="Arial"/>
          <w:sz w:val="20"/>
          <w:szCs w:val="20"/>
          <w:lang w:eastAsia="pl-PL"/>
        </w:rPr>
        <w:t>w przypadku:</w:t>
      </w:r>
    </w:p>
    <w:p w14:paraId="3577BF67" w14:textId="77777777" w:rsidR="00B57F86" w:rsidRPr="00CB4B53" w:rsidRDefault="009F7EFF" w:rsidP="007E5D27">
      <w:pPr>
        <w:pStyle w:val="Akapitzlist"/>
        <w:numPr>
          <w:ilvl w:val="2"/>
          <w:numId w:val="45"/>
        </w:numPr>
        <w:tabs>
          <w:tab w:val="left" w:pos="993"/>
        </w:tabs>
        <w:jc w:val="both"/>
        <w:rPr>
          <w:rFonts w:ascii="Arial" w:eastAsia="Times New Roman" w:hAnsi="Arial" w:cs="Arial"/>
          <w:sz w:val="20"/>
          <w:szCs w:val="20"/>
          <w:lang w:eastAsia="pl-PL"/>
        </w:rPr>
      </w:pPr>
      <w:r w:rsidRPr="00CB4B53">
        <w:rPr>
          <w:rFonts w:ascii="Arial" w:eastAsia="Times New Roman" w:hAnsi="Arial" w:cs="Arial"/>
          <w:sz w:val="20"/>
          <w:szCs w:val="20"/>
          <w:lang w:eastAsia="pl-PL"/>
        </w:rPr>
        <w:lastRenderedPageBreak/>
        <w:t>podmiotowych środków dowodowych - odpowiednio Wykonawca, Wykonawca wspólnie ubiegający się o udzielenie zamówienia - w zakresie podmiotowych środków dowodowych, które każdego z nich dotyczą;</w:t>
      </w:r>
    </w:p>
    <w:p w14:paraId="7A30B4C0" w14:textId="5D25EDEE" w:rsidR="00B57F86" w:rsidRPr="002D0005" w:rsidRDefault="009F7EFF" w:rsidP="007E5D27">
      <w:pPr>
        <w:pStyle w:val="Akapitzlist"/>
        <w:numPr>
          <w:ilvl w:val="2"/>
          <w:numId w:val="45"/>
        </w:numPr>
        <w:tabs>
          <w:tab w:val="left" w:pos="993"/>
        </w:tabs>
        <w:jc w:val="both"/>
        <w:rPr>
          <w:rFonts w:ascii="Arial" w:eastAsia="Times New Roman" w:hAnsi="Arial" w:cs="Arial"/>
          <w:sz w:val="20"/>
          <w:szCs w:val="20"/>
          <w:lang w:eastAsia="pl-PL"/>
        </w:rPr>
      </w:pPr>
      <w:r w:rsidRPr="002D0005">
        <w:rPr>
          <w:rFonts w:ascii="Arial" w:eastAsia="Times New Roman" w:hAnsi="Arial" w:cs="Arial"/>
          <w:sz w:val="20"/>
          <w:szCs w:val="20"/>
          <w:lang w:eastAsia="pl-PL"/>
        </w:rPr>
        <w:t xml:space="preserve">oświadczenia, o którym mowa w ust. VII pkt </w:t>
      </w:r>
      <w:r w:rsidR="0008341D" w:rsidRPr="002D0005">
        <w:rPr>
          <w:rFonts w:ascii="Arial" w:eastAsia="Times New Roman" w:hAnsi="Arial" w:cs="Arial"/>
          <w:sz w:val="20"/>
          <w:szCs w:val="20"/>
          <w:lang w:eastAsia="pl-PL"/>
        </w:rPr>
        <w:t>3</w:t>
      </w:r>
      <w:r w:rsidR="002D0005" w:rsidRPr="002D0005">
        <w:rPr>
          <w:rFonts w:ascii="Arial" w:eastAsia="Times New Roman" w:hAnsi="Arial" w:cs="Arial"/>
          <w:sz w:val="20"/>
          <w:szCs w:val="20"/>
          <w:lang w:eastAsia="pl-PL"/>
        </w:rPr>
        <w:t xml:space="preserve">.2 </w:t>
      </w:r>
      <w:r w:rsidRPr="002D0005">
        <w:rPr>
          <w:rFonts w:ascii="Arial" w:eastAsia="Times New Roman" w:hAnsi="Arial" w:cs="Arial"/>
          <w:sz w:val="20"/>
          <w:szCs w:val="20"/>
          <w:lang w:eastAsia="pl-PL"/>
        </w:rPr>
        <w:t>odpowiednio Wykonawca lub Wykonawca wspólnie ubiegający się o udzielenie zamówienia;</w:t>
      </w:r>
    </w:p>
    <w:p w14:paraId="25266B0F" w14:textId="646E654A" w:rsidR="009F7EFF" w:rsidRPr="002D0005" w:rsidRDefault="009F7EFF" w:rsidP="007E5D27">
      <w:pPr>
        <w:pStyle w:val="Akapitzlist"/>
        <w:numPr>
          <w:ilvl w:val="2"/>
          <w:numId w:val="45"/>
        </w:numPr>
        <w:tabs>
          <w:tab w:val="left" w:pos="993"/>
        </w:tabs>
        <w:jc w:val="both"/>
        <w:rPr>
          <w:rFonts w:ascii="Arial" w:eastAsia="Times New Roman" w:hAnsi="Arial" w:cs="Arial"/>
          <w:sz w:val="20"/>
          <w:szCs w:val="20"/>
          <w:lang w:eastAsia="pl-PL"/>
        </w:rPr>
      </w:pPr>
      <w:r w:rsidRPr="002D0005">
        <w:rPr>
          <w:rFonts w:ascii="Arial" w:eastAsia="Times New Roman" w:hAnsi="Arial" w:cs="Arial"/>
          <w:sz w:val="20"/>
          <w:szCs w:val="20"/>
          <w:lang w:eastAsia="pl-PL"/>
        </w:rPr>
        <w:t>pełnomocnictwa - mocodawca.</w:t>
      </w:r>
    </w:p>
    <w:p w14:paraId="4DE5E029" w14:textId="77777777" w:rsidR="009F7EFF" w:rsidRPr="00CB4B53" w:rsidRDefault="009F7EFF" w:rsidP="007E5D27">
      <w:pPr>
        <w:pStyle w:val="Akapitzlist"/>
        <w:tabs>
          <w:tab w:val="left" w:pos="993"/>
        </w:tabs>
        <w:ind w:left="851" w:hanging="142"/>
        <w:jc w:val="both"/>
        <w:rPr>
          <w:rFonts w:ascii="Arial" w:eastAsia="Times New Roman" w:hAnsi="Arial" w:cs="Arial"/>
          <w:sz w:val="20"/>
          <w:szCs w:val="20"/>
          <w:lang w:eastAsia="pl-PL"/>
        </w:rPr>
      </w:pPr>
    </w:p>
    <w:p w14:paraId="06D56A34" w14:textId="724F7575" w:rsidR="009F7EFF" w:rsidRPr="00CB4B53" w:rsidRDefault="009F7EFF" w:rsidP="007E5D27">
      <w:pPr>
        <w:pStyle w:val="Akapitzlist"/>
        <w:numPr>
          <w:ilvl w:val="0"/>
          <w:numId w:val="44"/>
        </w:numPr>
        <w:tabs>
          <w:tab w:val="left" w:pos="993"/>
        </w:tabs>
        <w:ind w:left="851" w:hanging="142"/>
        <w:jc w:val="both"/>
        <w:rPr>
          <w:rFonts w:ascii="Arial" w:eastAsia="Times New Roman" w:hAnsi="Arial" w:cs="Arial"/>
          <w:sz w:val="20"/>
          <w:szCs w:val="20"/>
          <w:lang w:eastAsia="pl-PL"/>
        </w:rPr>
      </w:pPr>
      <w:r w:rsidRPr="00CB4B53">
        <w:rPr>
          <w:rFonts w:ascii="Arial" w:eastAsia="Times New Roman" w:hAnsi="Arial" w:cs="Arial"/>
          <w:sz w:val="20"/>
          <w:szCs w:val="20"/>
          <w:lang w:eastAsia="pl-PL"/>
        </w:rPr>
        <w:t>Poświadczenia zgodności cyfrowego odwzorowania z dokumentem w postaci  papierowej może dokonać również notariusz.</w:t>
      </w:r>
    </w:p>
    <w:p w14:paraId="4457F02F" w14:textId="77777777" w:rsidR="009F7EFF" w:rsidRPr="00CB4B53" w:rsidRDefault="009F7EFF" w:rsidP="007E5D27">
      <w:pPr>
        <w:pStyle w:val="Akapitzlist"/>
        <w:tabs>
          <w:tab w:val="left" w:pos="993"/>
        </w:tabs>
        <w:ind w:left="851" w:hanging="142"/>
        <w:jc w:val="both"/>
        <w:rPr>
          <w:rFonts w:ascii="Arial" w:eastAsia="Times New Roman" w:hAnsi="Arial" w:cs="Arial"/>
          <w:sz w:val="20"/>
          <w:szCs w:val="20"/>
          <w:lang w:eastAsia="pl-PL"/>
        </w:rPr>
      </w:pPr>
    </w:p>
    <w:p w14:paraId="7CA603C0" w14:textId="1C00D998" w:rsidR="009F7EFF" w:rsidRPr="00CB4B53" w:rsidRDefault="009F7EFF" w:rsidP="007E5D27">
      <w:pPr>
        <w:pStyle w:val="Akapitzlist"/>
        <w:numPr>
          <w:ilvl w:val="0"/>
          <w:numId w:val="44"/>
        </w:numPr>
        <w:tabs>
          <w:tab w:val="left" w:pos="993"/>
        </w:tabs>
        <w:spacing w:before="100" w:beforeAutospacing="1" w:after="100" w:afterAutospacing="1"/>
        <w:ind w:left="851" w:hanging="142"/>
        <w:jc w:val="both"/>
        <w:rPr>
          <w:rFonts w:ascii="Arial" w:eastAsia="Times New Roman" w:hAnsi="Arial" w:cs="Arial"/>
          <w:sz w:val="20"/>
          <w:szCs w:val="20"/>
          <w:lang w:eastAsia="pl-PL"/>
        </w:rPr>
      </w:pPr>
      <w:r w:rsidRPr="00CB4B53">
        <w:rPr>
          <w:rFonts w:ascii="Arial" w:eastAsia="Times New Roman" w:hAnsi="Arial" w:cs="Arial"/>
          <w:sz w:val="20"/>
          <w:szCs w:val="20"/>
          <w:lang w:eastAsia="pl-PL"/>
        </w:rPr>
        <w:t>W przypadku wskazania przez Wykonawcę̨ oświadczeń́ lub dokumentów, które znajdują̨ się̨                w posiadaniu Zamawiającego, w szczególności oświadczeń́ lub dokumentów przechowywanych przez Zamawiającego zgodnie z art. 78 ust. 1 ustawy, Zamawiający w celu potwierdzenia braku podstaw wykluczenia określonych przez Zamawiającego, korzysta z posiadanych oświadczeń́ lub dokumentów, o ile są one aktualne.</w:t>
      </w:r>
    </w:p>
    <w:p w14:paraId="07EAE44D" w14:textId="77777777" w:rsidR="009F7EFF" w:rsidRPr="00CB4B53" w:rsidRDefault="009F7EFF" w:rsidP="007E5D27">
      <w:pPr>
        <w:pStyle w:val="Akapitzlist"/>
        <w:tabs>
          <w:tab w:val="left" w:pos="993"/>
        </w:tabs>
        <w:spacing w:before="100" w:beforeAutospacing="1" w:after="100" w:afterAutospacing="1"/>
        <w:ind w:left="851" w:hanging="142"/>
        <w:jc w:val="both"/>
        <w:rPr>
          <w:rFonts w:ascii="Arial" w:eastAsia="Times New Roman" w:hAnsi="Arial" w:cs="Arial"/>
          <w:sz w:val="20"/>
          <w:szCs w:val="20"/>
          <w:lang w:eastAsia="pl-PL"/>
        </w:rPr>
      </w:pPr>
    </w:p>
    <w:p w14:paraId="38BEC080" w14:textId="77777777" w:rsidR="007E5D27" w:rsidRPr="00CB4B53" w:rsidRDefault="009F7EFF" w:rsidP="007E5D27">
      <w:pPr>
        <w:pStyle w:val="Akapitzlist"/>
        <w:numPr>
          <w:ilvl w:val="0"/>
          <w:numId w:val="44"/>
        </w:numPr>
        <w:tabs>
          <w:tab w:val="left" w:pos="993"/>
        </w:tabs>
        <w:ind w:left="851" w:hanging="142"/>
        <w:jc w:val="both"/>
        <w:rPr>
          <w:rFonts w:ascii="Arial" w:hAnsi="Arial" w:cs="Arial"/>
          <w:sz w:val="20"/>
          <w:szCs w:val="20"/>
        </w:rPr>
      </w:pPr>
      <w:r w:rsidRPr="00CB4B53">
        <w:rPr>
          <w:rFonts w:ascii="Arial" w:hAnsi="Arial" w:cs="Arial"/>
          <w:sz w:val="20"/>
          <w:szCs w:val="20"/>
        </w:rPr>
        <w:t>Jeżeli Wykonawca ma siedzibę lub miejsce zamieszkania poza terytorium Rzeczypospolitej Polskiej, zamiast dokumentu</w:t>
      </w:r>
      <w:r w:rsidR="00B57F86" w:rsidRPr="00CB4B53">
        <w:rPr>
          <w:rFonts w:ascii="Arial" w:hAnsi="Arial" w:cs="Arial"/>
          <w:sz w:val="20"/>
          <w:szCs w:val="20"/>
        </w:rPr>
        <w:t xml:space="preserve"> (tj. odpis z właściwego rejestru – KRS, </w:t>
      </w:r>
      <w:proofErr w:type="spellStart"/>
      <w:r w:rsidR="00B57F86" w:rsidRPr="00CB4B53">
        <w:rPr>
          <w:rFonts w:ascii="Arial" w:hAnsi="Arial" w:cs="Arial"/>
          <w:sz w:val="20"/>
          <w:szCs w:val="20"/>
        </w:rPr>
        <w:t>CEIDG</w:t>
      </w:r>
      <w:r w:rsidRPr="00CB4B53">
        <w:rPr>
          <w:rFonts w:ascii="Arial" w:hAnsi="Arial" w:cs="Arial"/>
          <w:sz w:val="20"/>
          <w:szCs w:val="20"/>
        </w:rPr>
        <w:t>j</w:t>
      </w:r>
      <w:proofErr w:type="spellEnd"/>
      <w:r w:rsidR="00B57F86" w:rsidRPr="00CB4B53">
        <w:rPr>
          <w:rFonts w:ascii="Arial" w:hAnsi="Arial" w:cs="Arial"/>
          <w:sz w:val="20"/>
          <w:szCs w:val="20"/>
        </w:rPr>
        <w:t>,</w:t>
      </w:r>
      <w:r w:rsidRPr="00CB4B53">
        <w:rPr>
          <w:rFonts w:ascii="Arial" w:hAnsi="Arial" w:cs="Arial"/>
          <w:sz w:val="20"/>
          <w:szCs w:val="20"/>
        </w:rPr>
        <w:t xml:space="preserve"> składa dokument lub dokumenty wystawione w kraju, w którym Wykonawca ma siedzibę̨ lub miejsce zamieszkania, potwierdzające, że nie otwarto jego likwidacji ani nie ogłoszono upadłości.</w:t>
      </w:r>
    </w:p>
    <w:p w14:paraId="08EBB742" w14:textId="77777777" w:rsidR="007E5D27" w:rsidRPr="00CB4B53" w:rsidRDefault="007E5D27" w:rsidP="007E5D27">
      <w:pPr>
        <w:pStyle w:val="Akapitzlist"/>
        <w:rPr>
          <w:rFonts w:ascii="Arial" w:hAnsi="Arial" w:cs="Arial"/>
          <w:sz w:val="20"/>
          <w:szCs w:val="20"/>
        </w:rPr>
      </w:pPr>
    </w:p>
    <w:p w14:paraId="6E7597D3" w14:textId="18D36C78" w:rsidR="007E5D27" w:rsidRPr="00CB4B53" w:rsidRDefault="009F7EFF" w:rsidP="007E5D27">
      <w:pPr>
        <w:pStyle w:val="Akapitzlist"/>
        <w:numPr>
          <w:ilvl w:val="0"/>
          <w:numId w:val="44"/>
        </w:numPr>
        <w:tabs>
          <w:tab w:val="left" w:pos="993"/>
        </w:tabs>
        <w:ind w:left="851" w:hanging="142"/>
        <w:jc w:val="both"/>
        <w:rPr>
          <w:rFonts w:ascii="Arial" w:hAnsi="Arial" w:cs="Arial"/>
          <w:sz w:val="20"/>
          <w:szCs w:val="20"/>
        </w:rPr>
      </w:pPr>
      <w:r w:rsidRPr="00CB4B53">
        <w:rPr>
          <w:rFonts w:ascii="Arial" w:hAnsi="Arial" w:cs="Arial"/>
          <w:sz w:val="20"/>
          <w:szCs w:val="20"/>
        </w:rPr>
        <w:t>Dokumenty, o których mowa w pkt powyżej powinny być wystawione nie wcześniej niż 6 miesięcy przed upływem terminu składania ofert.</w:t>
      </w:r>
    </w:p>
    <w:p w14:paraId="304E77DE" w14:textId="77777777" w:rsidR="007E5D27" w:rsidRPr="00CB4B53" w:rsidRDefault="007E5D27" w:rsidP="007E5D27">
      <w:pPr>
        <w:pStyle w:val="Akapitzlist"/>
        <w:rPr>
          <w:rFonts w:ascii="Arial" w:hAnsi="Arial" w:cs="Arial"/>
          <w:sz w:val="20"/>
          <w:szCs w:val="20"/>
        </w:rPr>
      </w:pPr>
    </w:p>
    <w:p w14:paraId="1B57A045" w14:textId="3768A82D" w:rsidR="009F7EFF" w:rsidRPr="00CB4B53" w:rsidRDefault="009F7EFF" w:rsidP="007E5D27">
      <w:pPr>
        <w:pStyle w:val="Akapitzlist"/>
        <w:numPr>
          <w:ilvl w:val="0"/>
          <w:numId w:val="44"/>
        </w:numPr>
        <w:tabs>
          <w:tab w:val="left" w:pos="993"/>
        </w:tabs>
        <w:ind w:left="851" w:hanging="142"/>
        <w:jc w:val="both"/>
        <w:rPr>
          <w:rFonts w:ascii="Arial" w:hAnsi="Arial" w:cs="Arial"/>
          <w:sz w:val="20"/>
          <w:szCs w:val="20"/>
        </w:rPr>
      </w:pPr>
      <w:r w:rsidRPr="00CB4B53">
        <w:rPr>
          <w:rFonts w:ascii="Arial" w:hAnsi="Arial" w:cs="Arial"/>
          <w:sz w:val="20"/>
          <w:szCs w:val="20"/>
        </w:rPr>
        <w:t xml:space="preserve">Jeżeli w kraju, w którym Wykonawca ma siedzibę lub miejsce zamieszkania lub miejsce zamieszkania ma osoba, której dokument dotyczy, nie wydaje się̨ dokumentów, o których mowa w pkt 6 powyżej zastępuje się̨ je dokumentem zawierającym odpowiednio oświadczenie Wykonawcy, ze wskazaniem osoby albo osób uprawnionych do jego reprezentacji, lub oświadczenie osoby, której dokument miał dotyczyć́, </w:t>
      </w:r>
      <w:proofErr w:type="spellStart"/>
      <w:r w:rsidRPr="00CB4B53">
        <w:rPr>
          <w:rFonts w:ascii="Arial" w:hAnsi="Arial" w:cs="Arial"/>
          <w:sz w:val="20"/>
          <w:szCs w:val="20"/>
        </w:rPr>
        <w:t>złożone</w:t>
      </w:r>
      <w:proofErr w:type="spellEnd"/>
      <w:r w:rsidRPr="00CB4B53">
        <w:rPr>
          <w:rFonts w:ascii="Arial" w:hAnsi="Arial" w:cs="Arial"/>
          <w:sz w:val="20"/>
          <w:szCs w:val="20"/>
        </w:rPr>
        <w:t xml:space="preserve"> przed notariuszem lub przed organem sadowym, administracyjnym albo organem samorządu zawodowego lub gospodarczego właściwym ze względu na siedzibę̨ lub miejsce zamieszkania Wykonawcy lub miejsce zamieszkania tej osoby. Postanowienia pkt powyżej stosuje się̨. </w:t>
      </w:r>
    </w:p>
    <w:p w14:paraId="0BAC2719" w14:textId="77777777" w:rsidR="009F7EFF" w:rsidRPr="00CB4B53" w:rsidRDefault="009F7EFF" w:rsidP="007E5D27">
      <w:pPr>
        <w:pStyle w:val="Akapitzlist"/>
        <w:tabs>
          <w:tab w:val="left" w:pos="993"/>
        </w:tabs>
        <w:ind w:left="851" w:hanging="142"/>
        <w:jc w:val="both"/>
        <w:rPr>
          <w:rFonts w:ascii="Arial" w:hAnsi="Arial" w:cs="Arial"/>
          <w:sz w:val="20"/>
          <w:szCs w:val="20"/>
        </w:rPr>
      </w:pPr>
    </w:p>
    <w:p w14:paraId="6664AE1D" w14:textId="45089C24" w:rsidR="009F7EFF" w:rsidRPr="00CB4B53" w:rsidRDefault="009F7EFF" w:rsidP="007E5D27">
      <w:pPr>
        <w:pStyle w:val="Akapitzlist"/>
        <w:numPr>
          <w:ilvl w:val="0"/>
          <w:numId w:val="44"/>
        </w:numPr>
        <w:tabs>
          <w:tab w:val="left" w:pos="993"/>
        </w:tabs>
        <w:ind w:left="851" w:hanging="142"/>
        <w:jc w:val="both"/>
        <w:rPr>
          <w:rFonts w:ascii="Arial" w:hAnsi="Arial" w:cs="Arial"/>
          <w:sz w:val="20"/>
          <w:szCs w:val="20"/>
        </w:rPr>
      </w:pPr>
      <w:r w:rsidRPr="00CB4B53">
        <w:rPr>
          <w:rFonts w:ascii="Arial" w:hAnsi="Arial" w:cs="Arial"/>
          <w:sz w:val="20"/>
          <w:szCs w:val="20"/>
        </w:rPr>
        <w:t>Jeżeli Wykonawca nie złożył oświadczeń</w:t>
      </w:r>
      <w:r w:rsidR="005D637A" w:rsidRPr="00CB4B53">
        <w:rPr>
          <w:rFonts w:ascii="Arial" w:hAnsi="Arial" w:cs="Arial"/>
          <w:sz w:val="20"/>
          <w:szCs w:val="20"/>
        </w:rPr>
        <w:t>,</w:t>
      </w:r>
      <w:r w:rsidRPr="00CB4B53">
        <w:rPr>
          <w:rFonts w:ascii="Arial" w:hAnsi="Arial" w:cs="Arial"/>
          <w:sz w:val="20"/>
          <w:szCs w:val="20"/>
        </w:rPr>
        <w:t xml:space="preserve"> o których mowa w pkt </w:t>
      </w:r>
      <w:r w:rsidR="005D637A" w:rsidRPr="00CB4B53">
        <w:rPr>
          <w:rFonts w:ascii="Arial" w:hAnsi="Arial" w:cs="Arial"/>
          <w:sz w:val="20"/>
          <w:szCs w:val="20"/>
        </w:rPr>
        <w:t>3</w:t>
      </w:r>
      <w:r w:rsidRPr="00CB4B53">
        <w:rPr>
          <w:rFonts w:ascii="Arial" w:hAnsi="Arial" w:cs="Arial"/>
          <w:sz w:val="20"/>
          <w:szCs w:val="20"/>
        </w:rPr>
        <w:t xml:space="preserve"> rozdziału VII </w:t>
      </w:r>
      <w:r w:rsidR="005D637A" w:rsidRPr="00CB4B53">
        <w:rPr>
          <w:rFonts w:ascii="Arial" w:hAnsi="Arial" w:cs="Arial"/>
          <w:sz w:val="20"/>
          <w:szCs w:val="20"/>
        </w:rPr>
        <w:t>S</w:t>
      </w:r>
      <w:r w:rsidRPr="00CB4B53">
        <w:rPr>
          <w:rFonts w:ascii="Arial" w:hAnsi="Arial" w:cs="Arial"/>
          <w:sz w:val="20"/>
          <w:szCs w:val="20"/>
        </w:rPr>
        <w:t xml:space="preserve">WZ, oświadczeń lub dokumentów potwierdzających brak podstaw wykluczenia i spełnianie warunków udziału </w:t>
      </w:r>
      <w:r w:rsidR="00AE6843" w:rsidRPr="00CB4B53">
        <w:rPr>
          <w:rFonts w:ascii="Arial" w:hAnsi="Arial" w:cs="Arial"/>
          <w:sz w:val="20"/>
          <w:szCs w:val="20"/>
        </w:rPr>
        <w:br/>
      </w:r>
      <w:r w:rsidRPr="00CB4B53">
        <w:rPr>
          <w:rFonts w:ascii="Arial" w:hAnsi="Arial" w:cs="Arial"/>
          <w:sz w:val="20"/>
          <w:szCs w:val="20"/>
        </w:rPr>
        <w:t xml:space="preserve">w postępowaniu, lub innych dokumentów niezbędnych do przeprowadzenia postępowania, </w:t>
      </w:r>
      <w:r w:rsidRPr="00CB4B53">
        <w:rPr>
          <w:rFonts w:ascii="Arial" w:eastAsia="Times New Roman" w:hAnsi="Arial" w:cs="Arial"/>
          <w:sz w:val="20"/>
          <w:szCs w:val="20"/>
          <w:lang w:eastAsia="pl-PL"/>
        </w:rPr>
        <w:t xml:space="preserve">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postepowania. </w:t>
      </w:r>
    </w:p>
    <w:p w14:paraId="3F788C0A" w14:textId="77777777" w:rsidR="009F7EFF" w:rsidRPr="00CB4B53" w:rsidRDefault="009F7EFF" w:rsidP="007E5D27">
      <w:pPr>
        <w:pStyle w:val="Akapitzlist"/>
        <w:tabs>
          <w:tab w:val="left" w:pos="993"/>
        </w:tabs>
        <w:ind w:left="851" w:hanging="142"/>
        <w:jc w:val="both"/>
        <w:rPr>
          <w:rFonts w:ascii="Arial" w:hAnsi="Arial" w:cs="Arial"/>
          <w:sz w:val="20"/>
          <w:szCs w:val="20"/>
        </w:rPr>
      </w:pPr>
    </w:p>
    <w:p w14:paraId="0EA13EFE" w14:textId="77777777" w:rsidR="009F7EFF" w:rsidRPr="00CB4B53" w:rsidRDefault="009F7EFF" w:rsidP="007E5D27">
      <w:pPr>
        <w:pStyle w:val="Akapitzlist"/>
        <w:numPr>
          <w:ilvl w:val="0"/>
          <w:numId w:val="44"/>
        </w:numPr>
        <w:tabs>
          <w:tab w:val="left" w:pos="993"/>
        </w:tabs>
        <w:ind w:left="851" w:hanging="142"/>
        <w:jc w:val="both"/>
        <w:rPr>
          <w:rFonts w:ascii="Arial" w:hAnsi="Arial" w:cs="Arial"/>
          <w:sz w:val="20"/>
          <w:szCs w:val="20"/>
        </w:rPr>
      </w:pPr>
      <w:r w:rsidRPr="00CB4B53">
        <w:rPr>
          <w:rFonts w:ascii="Arial" w:eastAsia="Times New Roman" w:hAnsi="Arial" w:cs="Arial"/>
          <w:sz w:val="20"/>
          <w:szCs w:val="20"/>
          <w:lang w:eastAsia="pl-PL"/>
        </w:rPr>
        <w:t xml:space="preserve">Jeżeli Wykonawca nie złożył wymaganych pełnomocnictw albo złożył wadliwe </w:t>
      </w:r>
      <w:r w:rsidRPr="00CB4B53">
        <w:rPr>
          <w:rFonts w:ascii="Arial" w:hAnsi="Arial" w:cs="Arial"/>
          <w:sz w:val="20"/>
          <w:szCs w:val="20"/>
        </w:rPr>
        <w:t xml:space="preserve">pełnomocnictwa, Zamawiający wezwie do ich złożenia w terminie przez siebie wskazanym, chyba że mimo ich złożenia oferta Wykonawcy podlega odrzuceniu albo konieczne byłoby unieważnienie postepowania. </w:t>
      </w:r>
    </w:p>
    <w:p w14:paraId="5AFA4434" w14:textId="77777777" w:rsidR="009F7EFF" w:rsidRPr="00CB4B53" w:rsidRDefault="009F7EFF" w:rsidP="007E5D27">
      <w:pPr>
        <w:pStyle w:val="Akapitzlist"/>
        <w:tabs>
          <w:tab w:val="left" w:pos="993"/>
        </w:tabs>
        <w:ind w:left="851" w:hanging="142"/>
        <w:rPr>
          <w:rFonts w:ascii="Arial" w:eastAsia="Times New Roman" w:hAnsi="Arial" w:cs="Arial"/>
          <w:sz w:val="20"/>
          <w:szCs w:val="20"/>
          <w:lang w:eastAsia="pl-PL"/>
        </w:rPr>
      </w:pPr>
    </w:p>
    <w:p w14:paraId="4E1765FE" w14:textId="77777777" w:rsidR="009F7EFF" w:rsidRPr="00CB4B53" w:rsidRDefault="009F7EFF" w:rsidP="007E5D27">
      <w:pPr>
        <w:pStyle w:val="Akapitzlist"/>
        <w:numPr>
          <w:ilvl w:val="0"/>
          <w:numId w:val="44"/>
        </w:numPr>
        <w:tabs>
          <w:tab w:val="left" w:pos="993"/>
        </w:tabs>
        <w:ind w:left="851" w:hanging="142"/>
        <w:jc w:val="both"/>
        <w:rPr>
          <w:rFonts w:ascii="Arial" w:hAnsi="Arial" w:cs="Arial"/>
          <w:sz w:val="20"/>
          <w:szCs w:val="20"/>
        </w:rPr>
      </w:pPr>
      <w:r w:rsidRPr="00CB4B53">
        <w:rPr>
          <w:rFonts w:ascii="Arial" w:eastAsia="Times New Roman" w:hAnsi="Arial" w:cs="Arial"/>
          <w:sz w:val="20"/>
          <w:szCs w:val="20"/>
          <w:lang w:eastAsia="pl-PL"/>
        </w:rPr>
        <w:lastRenderedPageBreak/>
        <w:t xml:space="preserve">Dokumenty sporządzone w języku obcym muszą być́ </w:t>
      </w:r>
      <w:proofErr w:type="spellStart"/>
      <w:r w:rsidRPr="00CB4B53">
        <w:rPr>
          <w:rFonts w:ascii="Arial" w:eastAsia="Times New Roman" w:hAnsi="Arial" w:cs="Arial"/>
          <w:sz w:val="20"/>
          <w:szCs w:val="20"/>
          <w:lang w:eastAsia="pl-PL"/>
        </w:rPr>
        <w:t>złożone</w:t>
      </w:r>
      <w:proofErr w:type="spellEnd"/>
      <w:r w:rsidRPr="00CB4B53">
        <w:rPr>
          <w:rFonts w:ascii="Arial" w:eastAsia="Times New Roman" w:hAnsi="Arial" w:cs="Arial"/>
          <w:sz w:val="20"/>
          <w:szCs w:val="20"/>
          <w:lang w:eastAsia="pl-PL"/>
        </w:rPr>
        <w:t xml:space="preserve"> wraz z tłumaczeniami na język polski. </w:t>
      </w:r>
    </w:p>
    <w:p w14:paraId="72B098B6" w14:textId="77777777" w:rsidR="009F7EFF" w:rsidRPr="00CB4B53" w:rsidRDefault="009F7EFF" w:rsidP="007E5D27">
      <w:pPr>
        <w:tabs>
          <w:tab w:val="left" w:pos="993"/>
        </w:tabs>
        <w:ind w:left="851" w:hanging="142"/>
        <w:jc w:val="both"/>
        <w:rPr>
          <w:rFonts w:ascii="Arial" w:hAnsi="Arial" w:cs="Arial"/>
          <w:sz w:val="20"/>
          <w:szCs w:val="20"/>
        </w:rPr>
      </w:pPr>
    </w:p>
    <w:p w14:paraId="47D8834B" w14:textId="0C7B38FC" w:rsidR="009F7EFF" w:rsidRPr="00CB4B53" w:rsidRDefault="009F7EFF" w:rsidP="007E5D27">
      <w:pPr>
        <w:pStyle w:val="Akapitzlist"/>
        <w:numPr>
          <w:ilvl w:val="0"/>
          <w:numId w:val="44"/>
        </w:numPr>
        <w:tabs>
          <w:tab w:val="left" w:pos="993"/>
        </w:tabs>
        <w:ind w:left="851" w:hanging="142"/>
        <w:jc w:val="both"/>
        <w:rPr>
          <w:rStyle w:val="Odwoaniedokomentarza"/>
          <w:rFonts w:ascii="Arial" w:eastAsia="Arial" w:hAnsi="Arial" w:cs="Arial"/>
          <w:sz w:val="20"/>
          <w:szCs w:val="20"/>
        </w:rPr>
      </w:pPr>
      <w:r w:rsidRPr="00CB4B53">
        <w:rPr>
          <w:rFonts w:ascii="Arial" w:eastAsia="Times New Roman" w:hAnsi="Arial" w:cs="Arial"/>
          <w:sz w:val="20"/>
          <w:szCs w:val="20"/>
          <w:lang w:eastAsia="pl-PL"/>
        </w:rPr>
        <w:t>Ilekroć́ w SWZ, a także w załącznikach do SWZ występuje wymóg podpisywania dokumentów lub oświadczeń́ lub też potwierdzania dokumentów za zgodność́ z oryginałem, należy przez to rozumieć́, że oświadczenia i dokumenty te powinny być́ opatrzone podpisem (podpisami) osoby (osób) uprawnionej (uprawnionych) do reprezentowania Wykonawcy/podmiotu na zasobach, którego Wykonawca polega, zgodnie z zasadami reprezentacji wskazanymi we właściwym rejestrze lub osobę̨ (osoby) upoważnioną do reprezentowania Wykonawcy/podmiotu na zasobach, którego Wykonawca polega na podstawie pełnomocnictwa</w:t>
      </w:r>
      <w:r w:rsidR="005D637A" w:rsidRPr="00CB4B53">
        <w:rPr>
          <w:rFonts w:ascii="Arial" w:eastAsia="Times New Roman" w:hAnsi="Arial" w:cs="Arial"/>
          <w:sz w:val="20"/>
          <w:szCs w:val="20"/>
          <w:lang w:eastAsia="pl-PL"/>
        </w:rPr>
        <w:t>.</w:t>
      </w:r>
    </w:p>
    <w:p w14:paraId="5831A47E" w14:textId="77777777" w:rsidR="009F7EFF" w:rsidRPr="00CB4B53" w:rsidRDefault="009F7EFF" w:rsidP="007E5D27">
      <w:pPr>
        <w:pStyle w:val="Akapitzlist"/>
        <w:tabs>
          <w:tab w:val="left" w:pos="993"/>
        </w:tabs>
        <w:ind w:left="851" w:hanging="142"/>
        <w:jc w:val="both"/>
        <w:rPr>
          <w:rStyle w:val="Odwoaniedokomentarza"/>
          <w:rFonts w:ascii="Arial" w:eastAsia="Arial" w:hAnsi="Arial" w:cs="Arial"/>
          <w:sz w:val="20"/>
          <w:szCs w:val="20"/>
        </w:rPr>
      </w:pPr>
    </w:p>
    <w:p w14:paraId="03806439" w14:textId="79398408" w:rsidR="009F7EFF" w:rsidRPr="00CB4B53" w:rsidRDefault="009F7EFF" w:rsidP="007E5D27">
      <w:pPr>
        <w:pStyle w:val="Akapitzlist"/>
        <w:numPr>
          <w:ilvl w:val="0"/>
          <w:numId w:val="44"/>
        </w:numPr>
        <w:tabs>
          <w:tab w:val="left" w:pos="993"/>
        </w:tabs>
        <w:ind w:left="851" w:hanging="142"/>
        <w:jc w:val="both"/>
        <w:rPr>
          <w:rFonts w:ascii="Arial" w:eastAsia="Times New Roman" w:hAnsi="Arial" w:cs="Arial"/>
          <w:sz w:val="20"/>
          <w:szCs w:val="20"/>
          <w:lang w:eastAsia="pl-PL"/>
        </w:rPr>
      </w:pPr>
      <w:r w:rsidRPr="00CB4B53">
        <w:rPr>
          <w:rFonts w:ascii="Arial" w:eastAsia="Arial" w:hAnsi="Arial" w:cs="Arial"/>
          <w:sz w:val="20"/>
          <w:szCs w:val="20"/>
        </w:rPr>
        <w:t>Dokumenty oraz oświadczenia, składane są w oryginale w postaci dokumentu elektronicznego lub w elektronicznej kopii dokumentu lub oświadczenia poświadczonej za zgodność</w:t>
      </w:r>
      <w:r w:rsidR="00A540B4">
        <w:rPr>
          <w:rFonts w:ascii="Arial" w:eastAsia="Arial" w:hAnsi="Arial" w:cs="Arial"/>
          <w:sz w:val="20"/>
          <w:szCs w:val="20"/>
        </w:rPr>
        <w:t xml:space="preserve"> </w:t>
      </w:r>
      <w:r w:rsidRPr="00CB4B53">
        <w:rPr>
          <w:rFonts w:ascii="Arial" w:eastAsia="Arial" w:hAnsi="Arial" w:cs="Arial"/>
          <w:sz w:val="20"/>
          <w:szCs w:val="20"/>
        </w:rPr>
        <w:t xml:space="preserve">z oryginałem. 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 </w:t>
      </w:r>
      <w:r w:rsidR="00CB4B53">
        <w:rPr>
          <w:rFonts w:ascii="Arial" w:eastAsia="Arial" w:hAnsi="Arial" w:cs="Arial"/>
          <w:strike/>
          <w:sz w:val="20"/>
          <w:szCs w:val="20"/>
        </w:rPr>
        <w:t xml:space="preserve"> </w:t>
      </w:r>
    </w:p>
    <w:p w14:paraId="0450CEFF" w14:textId="77777777" w:rsidR="009F7EFF" w:rsidRPr="00CB4B53" w:rsidRDefault="009F7EFF" w:rsidP="00AE6843">
      <w:pPr>
        <w:jc w:val="both"/>
        <w:rPr>
          <w:rFonts w:ascii="Arial" w:eastAsia="Times New Roman" w:hAnsi="Arial" w:cs="Arial"/>
          <w:sz w:val="20"/>
          <w:szCs w:val="20"/>
          <w:lang w:eastAsia="pl-PL"/>
        </w:rPr>
      </w:pPr>
    </w:p>
    <w:p w14:paraId="2B21D10C" w14:textId="77777777" w:rsidR="009F7EFF" w:rsidRPr="00AE6843" w:rsidRDefault="009F7EFF" w:rsidP="00AE6843">
      <w:pPr>
        <w:jc w:val="both"/>
        <w:rPr>
          <w:rFonts w:ascii="Arial" w:hAnsi="Arial" w:cs="Arial"/>
          <w:sz w:val="20"/>
          <w:szCs w:val="20"/>
          <w:lang w:eastAsia="pl-PL"/>
        </w:rPr>
      </w:pPr>
    </w:p>
    <w:p w14:paraId="4B5D8CFB" w14:textId="54123F6A" w:rsidR="009F7EFF" w:rsidRPr="00AE6843" w:rsidRDefault="000F472D" w:rsidP="00AE6843">
      <w:pPr>
        <w:pStyle w:val="Nagwek2"/>
        <w:ind w:left="426"/>
        <w:jc w:val="both"/>
        <w:rPr>
          <w:rFonts w:ascii="Arial" w:hAnsi="Arial" w:cs="Arial"/>
          <w:color w:val="auto"/>
          <w:sz w:val="20"/>
          <w:szCs w:val="20"/>
        </w:rPr>
      </w:pPr>
      <w:bookmarkStart w:id="8" w:name="_Hlk82439217"/>
      <w:r w:rsidRPr="00AE6843">
        <w:rPr>
          <w:rFonts w:ascii="Arial" w:hAnsi="Arial" w:cs="Arial"/>
          <w:sz w:val="20"/>
          <w:szCs w:val="20"/>
        </w:rPr>
        <w:t>4.</w:t>
      </w:r>
      <w:r w:rsidR="005D637A" w:rsidRPr="00AE6843">
        <w:rPr>
          <w:rFonts w:ascii="Arial" w:hAnsi="Arial" w:cs="Arial"/>
          <w:sz w:val="20"/>
          <w:szCs w:val="20"/>
        </w:rPr>
        <w:t xml:space="preserve"> </w:t>
      </w:r>
      <w:r w:rsidR="009F7EFF" w:rsidRPr="00AE6843">
        <w:rPr>
          <w:rFonts w:ascii="Arial" w:hAnsi="Arial" w:cs="Arial"/>
          <w:sz w:val="20"/>
          <w:szCs w:val="20"/>
        </w:rPr>
        <w:t xml:space="preserve">Informacje o sposobie porozumiewania się̨ Zamawiającego z Wykonawcami oraz przekazywania oświadczeń́ lub dokumentów, jeżeli Zamawiający, a także wskazanie osób uprawnionych </w:t>
      </w:r>
      <w:r w:rsidR="00AE6843" w:rsidRPr="00AE6843">
        <w:rPr>
          <w:rFonts w:ascii="Arial" w:hAnsi="Arial" w:cs="Arial"/>
          <w:sz w:val="20"/>
          <w:szCs w:val="20"/>
        </w:rPr>
        <w:br/>
      </w:r>
      <w:r w:rsidR="009F7EFF" w:rsidRPr="00AE6843">
        <w:rPr>
          <w:rFonts w:ascii="Arial" w:hAnsi="Arial" w:cs="Arial"/>
          <w:sz w:val="20"/>
          <w:szCs w:val="20"/>
        </w:rPr>
        <w:t xml:space="preserve">do porozumiewania się̨ z Wykonawcami. </w:t>
      </w:r>
    </w:p>
    <w:p w14:paraId="41D22A14" w14:textId="3D7ACF0D" w:rsidR="000F472D" w:rsidRPr="00A540B4" w:rsidRDefault="009F7EFF" w:rsidP="00AE6843">
      <w:pPr>
        <w:pStyle w:val="Akapitzlist"/>
        <w:numPr>
          <w:ilvl w:val="1"/>
          <w:numId w:val="18"/>
        </w:numPr>
        <w:spacing w:before="100" w:beforeAutospacing="1" w:after="100" w:afterAutospacing="1"/>
        <w:ind w:left="786"/>
        <w:jc w:val="both"/>
        <w:rPr>
          <w:rFonts w:ascii="Arial" w:eastAsia="Times New Roman" w:hAnsi="Arial" w:cs="Arial"/>
          <w:sz w:val="20"/>
          <w:szCs w:val="20"/>
          <w:lang w:eastAsia="pl-PL"/>
        </w:rPr>
      </w:pPr>
      <w:bookmarkStart w:id="9" w:name="_Hlk83037959"/>
      <w:r w:rsidRPr="00A540B4">
        <w:rPr>
          <w:rFonts w:ascii="Arial" w:hAnsi="Arial" w:cs="Arial"/>
          <w:sz w:val="20"/>
          <w:szCs w:val="20"/>
        </w:rPr>
        <w:t xml:space="preserve">Komunikacja między Zamawiającym a Wykonawcami odbywa </w:t>
      </w:r>
      <w:r w:rsidRPr="00A540B4">
        <w:rPr>
          <w:rFonts w:ascii="Arial" w:eastAsia="Times New Roman" w:hAnsi="Arial" w:cs="Arial"/>
          <w:sz w:val="20"/>
          <w:szCs w:val="20"/>
          <w:lang w:eastAsia="pl-PL"/>
        </w:rPr>
        <w:t>za pośrednictwem platformy https://platformazakupowa.pl/dpin - zwanej dalej „Platformą” lub „Systemem”. Korzystanie z Platformy przez Wykonawców jest bezpłatne.</w:t>
      </w:r>
    </w:p>
    <w:p w14:paraId="771F932E" w14:textId="2B65F36D" w:rsidR="000F472D" w:rsidRPr="00A540B4" w:rsidRDefault="009F7EFF" w:rsidP="00AE6843">
      <w:pPr>
        <w:pStyle w:val="Akapitzlist"/>
        <w:numPr>
          <w:ilvl w:val="1"/>
          <w:numId w:val="18"/>
        </w:numPr>
        <w:spacing w:before="100" w:beforeAutospacing="1" w:after="100" w:afterAutospacing="1"/>
        <w:ind w:left="786"/>
        <w:jc w:val="both"/>
        <w:rPr>
          <w:rFonts w:ascii="Arial" w:eastAsia="Times New Roman" w:hAnsi="Arial" w:cs="Arial"/>
          <w:sz w:val="20"/>
          <w:szCs w:val="20"/>
          <w:lang w:eastAsia="pl-PL"/>
        </w:rPr>
      </w:pPr>
      <w:r w:rsidRPr="00A540B4">
        <w:rPr>
          <w:rFonts w:ascii="Arial" w:eastAsia="Times New Roman" w:hAnsi="Arial" w:cs="Arial"/>
          <w:sz w:val="20"/>
          <w:szCs w:val="20"/>
          <w:lang w:eastAsia="pl-PL"/>
        </w:rPr>
        <w:t>W Postępowaniu komunikacja między Zamawiającym a Wykonawcami odbywa się wyłącznie przy użyciu Platformy. Datą złożenia dokumentu, oświadczenia lub innego rodzaju informacji stanowiących przedmiot korespondencji (w tym oferty, wyjaśnień, wezwania, uzupełnienia, etc.) jest data ich wysłania za pośrednictwem zakładki „Korespondencja”. System powiadamia Wykonawcę, na adres e-mail podany przez Wykonawcę przy zakładaniu konta na Platformie, o korespondencji wysłanej przez Zamawiającego do Wykonawcy. Zamawiający nie będzie udzielał odpowiedzi na pytania do SWZ lub rozpatrywał wniosków dot. czynności podejmowanych w postępowaniu w przypadku, gdy Wykonawca złoży wniosek w inny sposób niż za pośrednictwem Platformy (np. na adres e-mail).</w:t>
      </w:r>
    </w:p>
    <w:p w14:paraId="120629C1" w14:textId="77777777" w:rsidR="000F472D" w:rsidRPr="00A540B4" w:rsidRDefault="009F7EFF" w:rsidP="00AE6843">
      <w:pPr>
        <w:pStyle w:val="Akapitzlist"/>
        <w:numPr>
          <w:ilvl w:val="1"/>
          <w:numId w:val="18"/>
        </w:numPr>
        <w:spacing w:before="100" w:beforeAutospacing="1" w:after="100" w:afterAutospacing="1"/>
        <w:ind w:left="786"/>
        <w:jc w:val="both"/>
        <w:rPr>
          <w:rFonts w:ascii="Arial" w:eastAsia="Times New Roman" w:hAnsi="Arial" w:cs="Arial"/>
          <w:sz w:val="20"/>
          <w:szCs w:val="20"/>
          <w:lang w:eastAsia="pl-PL"/>
        </w:rPr>
      </w:pPr>
      <w:r w:rsidRPr="00A540B4">
        <w:rPr>
          <w:rFonts w:ascii="Arial" w:eastAsia="Times New Roman" w:hAnsi="Arial" w:cs="Arial"/>
          <w:sz w:val="20"/>
          <w:szCs w:val="20"/>
          <w:lang w:eastAsia="pl-PL"/>
        </w:rPr>
        <w:t>W celu podpisania oferty, oświadczeń i dokumentów Wykonawca musi pobrać pliki z miejsca „Dokumentacja zamówienia”, podpisać je poza Platformą, a następnie załączyć podpisane pliki do oferty.</w:t>
      </w:r>
    </w:p>
    <w:p w14:paraId="3DE93006" w14:textId="77777777" w:rsidR="000F472D" w:rsidRPr="00A540B4" w:rsidRDefault="009F7EFF" w:rsidP="00AE6843">
      <w:pPr>
        <w:pStyle w:val="Akapitzlist"/>
        <w:numPr>
          <w:ilvl w:val="1"/>
          <w:numId w:val="18"/>
        </w:numPr>
        <w:spacing w:before="100" w:beforeAutospacing="1" w:after="100" w:afterAutospacing="1"/>
        <w:ind w:left="786"/>
        <w:jc w:val="both"/>
        <w:rPr>
          <w:rFonts w:ascii="Arial" w:eastAsia="Times New Roman" w:hAnsi="Arial" w:cs="Arial"/>
          <w:sz w:val="20"/>
          <w:szCs w:val="20"/>
          <w:lang w:eastAsia="pl-PL"/>
        </w:rPr>
      </w:pPr>
      <w:r w:rsidRPr="00A540B4">
        <w:rPr>
          <w:rFonts w:ascii="Arial" w:hAnsi="Arial" w:cs="Arial"/>
          <w:sz w:val="20"/>
          <w:szCs w:val="20"/>
        </w:rPr>
        <w:t>W przypadku wezwania przez Zamawiającego do złożenia, uzupełnienia lub poprawienia oświadczeń, dokumentów pełnomocnictw, oświadczenia, dokumenty lub pełnomocnictwa należy przedłożyć (złożyć/uzupełnić/poprawić) za pośrednictwem Platformy w formie elektronicznej,</w:t>
      </w:r>
    </w:p>
    <w:p w14:paraId="10908991" w14:textId="04DB6439" w:rsidR="000F472D" w:rsidRPr="00A540B4" w:rsidRDefault="009F7EFF" w:rsidP="00AE6843">
      <w:pPr>
        <w:pStyle w:val="Akapitzlist"/>
        <w:numPr>
          <w:ilvl w:val="1"/>
          <w:numId w:val="18"/>
        </w:numPr>
        <w:spacing w:before="100" w:beforeAutospacing="1" w:after="100" w:afterAutospacing="1"/>
        <w:ind w:left="786"/>
        <w:jc w:val="both"/>
        <w:rPr>
          <w:rFonts w:ascii="Arial" w:eastAsia="Times New Roman" w:hAnsi="Arial" w:cs="Arial"/>
          <w:sz w:val="20"/>
          <w:szCs w:val="20"/>
          <w:lang w:eastAsia="pl-PL"/>
        </w:rPr>
      </w:pPr>
      <w:r w:rsidRPr="00A540B4">
        <w:rPr>
          <w:rFonts w:ascii="Arial" w:hAnsi="Arial" w:cs="Arial"/>
          <w:sz w:val="20"/>
          <w:szCs w:val="20"/>
        </w:rPr>
        <w:t xml:space="preserve">Zgłoszenie do postepowania wymaga zalogowania Wykonawcy na stronie </w:t>
      </w:r>
      <w:r w:rsidR="000F472D" w:rsidRPr="00A540B4">
        <w:rPr>
          <w:rFonts w:ascii="Arial" w:eastAsia="Times New Roman" w:hAnsi="Arial" w:cs="Arial"/>
          <w:sz w:val="20"/>
          <w:szCs w:val="20"/>
          <w:lang w:eastAsia="pl-PL"/>
        </w:rPr>
        <w:t>https://platformazakupowa.pl/</w:t>
      </w:r>
    </w:p>
    <w:p w14:paraId="29FA482C" w14:textId="25248C50" w:rsidR="009F7EFF" w:rsidRPr="00A540B4" w:rsidRDefault="009F7EFF" w:rsidP="00AE6843">
      <w:pPr>
        <w:pStyle w:val="Akapitzlist"/>
        <w:numPr>
          <w:ilvl w:val="1"/>
          <w:numId w:val="18"/>
        </w:numPr>
        <w:spacing w:before="100" w:beforeAutospacing="1" w:after="100" w:afterAutospacing="1"/>
        <w:ind w:left="786"/>
        <w:jc w:val="both"/>
        <w:rPr>
          <w:rFonts w:ascii="Arial" w:eastAsia="Times New Roman" w:hAnsi="Arial" w:cs="Arial"/>
          <w:sz w:val="20"/>
          <w:szCs w:val="20"/>
          <w:lang w:eastAsia="pl-PL"/>
        </w:rPr>
      </w:pPr>
      <w:r w:rsidRPr="00A540B4">
        <w:rPr>
          <w:rFonts w:ascii="Arial" w:hAnsi="Arial" w:cs="Arial"/>
          <w:sz w:val="20"/>
          <w:szCs w:val="20"/>
        </w:rPr>
        <w:t>Zalecenia odnośnie podpisu elektronicznego:</w:t>
      </w:r>
    </w:p>
    <w:p w14:paraId="26460F59" w14:textId="77777777" w:rsidR="00B0268A" w:rsidRPr="00A540B4" w:rsidRDefault="009F7EFF" w:rsidP="00AE6843">
      <w:pPr>
        <w:pStyle w:val="Akapitzlist"/>
        <w:numPr>
          <w:ilvl w:val="2"/>
          <w:numId w:val="18"/>
        </w:numPr>
        <w:ind w:left="1146"/>
        <w:jc w:val="both"/>
        <w:rPr>
          <w:rFonts w:ascii="Arial" w:hAnsi="Arial" w:cs="Arial"/>
          <w:sz w:val="20"/>
          <w:szCs w:val="20"/>
        </w:rPr>
      </w:pPr>
      <w:r w:rsidRPr="00A540B4">
        <w:rPr>
          <w:rFonts w:ascii="Arial" w:hAnsi="Arial" w:cs="Arial"/>
          <w:sz w:val="20"/>
          <w:szCs w:val="20"/>
        </w:rPr>
        <w:t>Dokumenty w formacie .pdf zaleca się podpisywać formatem pdf.</w:t>
      </w:r>
    </w:p>
    <w:p w14:paraId="3FA4E9BE" w14:textId="681CC1D8" w:rsidR="00B0268A" w:rsidRPr="00A540B4" w:rsidRDefault="009F7EFF" w:rsidP="00AE6843">
      <w:pPr>
        <w:pStyle w:val="Akapitzlist"/>
        <w:numPr>
          <w:ilvl w:val="2"/>
          <w:numId w:val="18"/>
        </w:numPr>
        <w:ind w:left="1146"/>
        <w:jc w:val="both"/>
        <w:rPr>
          <w:rFonts w:ascii="Arial" w:hAnsi="Arial" w:cs="Arial"/>
          <w:sz w:val="20"/>
          <w:szCs w:val="20"/>
        </w:rPr>
      </w:pPr>
      <w:r w:rsidRPr="00A540B4">
        <w:rPr>
          <w:rFonts w:ascii="Arial" w:hAnsi="Arial" w:cs="Arial"/>
          <w:sz w:val="20"/>
          <w:szCs w:val="20"/>
        </w:rPr>
        <w:t xml:space="preserve">W przypadku dokumentów w formacie innym niż .pdf wymagany będzie oddzielny plik  </w:t>
      </w:r>
      <w:r w:rsidR="00AE6843" w:rsidRPr="00A540B4">
        <w:rPr>
          <w:rFonts w:ascii="Arial" w:hAnsi="Arial" w:cs="Arial"/>
          <w:sz w:val="20"/>
          <w:szCs w:val="20"/>
        </w:rPr>
        <w:br/>
      </w:r>
      <w:r w:rsidRPr="00A540B4">
        <w:rPr>
          <w:rFonts w:ascii="Arial" w:hAnsi="Arial" w:cs="Arial"/>
          <w:sz w:val="20"/>
          <w:szCs w:val="20"/>
        </w:rPr>
        <w:t xml:space="preserve">z podpisem elektronicznym. W związku z tym Wykonawca będzie zobowiązany załączyć oprócz podpisanego dokumentu oddzielny plik z podpisem. </w:t>
      </w:r>
    </w:p>
    <w:p w14:paraId="0536B96C" w14:textId="4F8B845C" w:rsidR="009F7EFF" w:rsidRPr="00A540B4" w:rsidRDefault="009F7EFF" w:rsidP="00AE6843">
      <w:pPr>
        <w:pStyle w:val="Akapitzlist"/>
        <w:numPr>
          <w:ilvl w:val="2"/>
          <w:numId w:val="18"/>
        </w:numPr>
        <w:ind w:left="1146"/>
        <w:jc w:val="both"/>
        <w:rPr>
          <w:rFonts w:ascii="Arial" w:hAnsi="Arial" w:cs="Arial"/>
          <w:sz w:val="20"/>
          <w:szCs w:val="20"/>
        </w:rPr>
      </w:pPr>
      <w:r w:rsidRPr="00A540B4">
        <w:rPr>
          <w:rFonts w:ascii="Arial" w:hAnsi="Arial" w:cs="Arial"/>
          <w:sz w:val="20"/>
          <w:szCs w:val="20"/>
        </w:rPr>
        <w:lastRenderedPageBreak/>
        <w:t>Jeżeli Wykonawca nie dysponuje kwalifikowanym podpisem elektronicznym to zgodnie z ustawą może podpisać ofertę podpisem zaufanym</w:t>
      </w:r>
      <w:r w:rsidR="00F36695" w:rsidRPr="00A540B4">
        <w:rPr>
          <w:rFonts w:ascii="Arial" w:hAnsi="Arial" w:cs="Arial"/>
          <w:sz w:val="20"/>
          <w:szCs w:val="20"/>
        </w:rPr>
        <w:t>, kwalifikowanym</w:t>
      </w:r>
      <w:r w:rsidRPr="00A540B4">
        <w:rPr>
          <w:rFonts w:ascii="Arial" w:hAnsi="Arial" w:cs="Arial"/>
          <w:sz w:val="20"/>
          <w:szCs w:val="20"/>
        </w:rPr>
        <w:t xml:space="preserve"> lub podpisem osobistym przez Wykonawcę (osobę upoważnioną do reprezentowania Wykonawcy).</w:t>
      </w:r>
    </w:p>
    <w:p w14:paraId="461FD75F" w14:textId="0B16F3AB" w:rsidR="009F7EFF" w:rsidRPr="00A540B4" w:rsidRDefault="009F7EFF" w:rsidP="00AE6843">
      <w:pPr>
        <w:pStyle w:val="Akapitzlist"/>
        <w:numPr>
          <w:ilvl w:val="1"/>
          <w:numId w:val="18"/>
        </w:numPr>
        <w:ind w:left="786"/>
        <w:jc w:val="both"/>
        <w:rPr>
          <w:rFonts w:ascii="Arial" w:hAnsi="Arial" w:cs="Arial"/>
          <w:sz w:val="20"/>
          <w:szCs w:val="20"/>
        </w:rPr>
      </w:pPr>
      <w:r w:rsidRPr="00A540B4">
        <w:rPr>
          <w:rFonts w:ascii="Arial" w:hAnsi="Arial" w:cs="Arial"/>
          <w:sz w:val="20"/>
          <w:szCs w:val="20"/>
        </w:rPr>
        <w:t>Niezbędne wymagania sprzętowo-aplikacyjne umożliwiające pracę na Platformie:</w:t>
      </w:r>
    </w:p>
    <w:p w14:paraId="4E963998" w14:textId="77777777" w:rsidR="009F7EFF" w:rsidRPr="00A540B4" w:rsidRDefault="009F7EFF" w:rsidP="00AE6843">
      <w:pPr>
        <w:pStyle w:val="Akapitzlist"/>
        <w:numPr>
          <w:ilvl w:val="0"/>
          <w:numId w:val="21"/>
        </w:numPr>
        <w:ind w:left="1146"/>
        <w:jc w:val="both"/>
        <w:rPr>
          <w:rFonts w:ascii="Arial" w:hAnsi="Arial" w:cs="Arial"/>
          <w:sz w:val="20"/>
          <w:szCs w:val="20"/>
        </w:rPr>
      </w:pPr>
      <w:r w:rsidRPr="00A540B4">
        <w:rPr>
          <w:rFonts w:ascii="Arial" w:hAnsi="Arial" w:cs="Arial"/>
          <w:sz w:val="20"/>
          <w:szCs w:val="20"/>
        </w:rPr>
        <w:t xml:space="preserve">Stały dostęp do sieci Internet o gwarantowanej przepustowości nie mniejszej niż 512 </w:t>
      </w:r>
      <w:proofErr w:type="spellStart"/>
      <w:r w:rsidRPr="00A540B4">
        <w:rPr>
          <w:rFonts w:ascii="Arial" w:hAnsi="Arial" w:cs="Arial"/>
          <w:sz w:val="20"/>
          <w:szCs w:val="20"/>
        </w:rPr>
        <w:t>kb</w:t>
      </w:r>
      <w:proofErr w:type="spellEnd"/>
      <w:r w:rsidRPr="00A540B4">
        <w:rPr>
          <w:rFonts w:ascii="Arial" w:hAnsi="Arial" w:cs="Arial"/>
          <w:sz w:val="20"/>
          <w:szCs w:val="20"/>
        </w:rPr>
        <w:t>/s.</w:t>
      </w:r>
    </w:p>
    <w:p w14:paraId="742C4D23" w14:textId="77777777" w:rsidR="009F7EFF" w:rsidRPr="00A540B4" w:rsidRDefault="009F7EFF" w:rsidP="00AE6843">
      <w:pPr>
        <w:pStyle w:val="Akapitzlist"/>
        <w:numPr>
          <w:ilvl w:val="0"/>
          <w:numId w:val="21"/>
        </w:numPr>
        <w:ind w:left="1146"/>
        <w:jc w:val="both"/>
        <w:rPr>
          <w:rFonts w:ascii="Arial" w:hAnsi="Arial" w:cs="Arial"/>
          <w:sz w:val="20"/>
          <w:szCs w:val="20"/>
        </w:rPr>
      </w:pPr>
      <w:r w:rsidRPr="00A540B4">
        <w:rPr>
          <w:rFonts w:ascii="Arial" w:hAnsi="Arial" w:cs="Arial"/>
          <w:sz w:val="20"/>
          <w:szCs w:val="20"/>
        </w:rPr>
        <w:t>Komputer klasy PC lub MAC, o następującej konfiguracji: pamięć min 2GB Ram, procesor Intel IV 2GHZ, jeden z systemów operacyjnych - MS Windows 7 , Mac Os x 10.4, Linux, lub ich nowsze wersje.</w:t>
      </w:r>
    </w:p>
    <w:p w14:paraId="62983E82" w14:textId="77777777" w:rsidR="009F7EFF" w:rsidRPr="00A540B4" w:rsidRDefault="009F7EFF" w:rsidP="00AE6843">
      <w:pPr>
        <w:pStyle w:val="Akapitzlist"/>
        <w:numPr>
          <w:ilvl w:val="0"/>
          <w:numId w:val="21"/>
        </w:numPr>
        <w:ind w:left="1146"/>
        <w:jc w:val="both"/>
        <w:rPr>
          <w:rFonts w:ascii="Arial" w:hAnsi="Arial" w:cs="Arial"/>
          <w:sz w:val="20"/>
          <w:szCs w:val="20"/>
        </w:rPr>
      </w:pPr>
      <w:r w:rsidRPr="00A540B4">
        <w:rPr>
          <w:rFonts w:ascii="Arial" w:hAnsi="Arial" w:cs="Arial"/>
          <w:sz w:val="20"/>
          <w:szCs w:val="20"/>
        </w:rPr>
        <w:t xml:space="preserve">Zainstalowana dowolna przeglądarka internetowa obsługująca TLS 1.2, najlepiej </w:t>
      </w:r>
      <w:r w:rsidRPr="00A540B4">
        <w:rPr>
          <w:rFonts w:ascii="Arial" w:hAnsi="Arial" w:cs="Arial"/>
          <w:sz w:val="20"/>
          <w:szCs w:val="20"/>
        </w:rPr>
        <w:br/>
        <w:t>w najnowszej wersji w przypadku Internet Explorer minimalnie wersja 10.0.</w:t>
      </w:r>
    </w:p>
    <w:p w14:paraId="05A2F8BE" w14:textId="77777777" w:rsidR="009F7EFF" w:rsidRPr="00A540B4" w:rsidRDefault="009F7EFF" w:rsidP="00AE6843">
      <w:pPr>
        <w:pStyle w:val="Akapitzlist"/>
        <w:numPr>
          <w:ilvl w:val="0"/>
          <w:numId w:val="21"/>
        </w:numPr>
        <w:ind w:left="1146"/>
        <w:jc w:val="both"/>
        <w:rPr>
          <w:rFonts w:ascii="Arial" w:hAnsi="Arial" w:cs="Arial"/>
          <w:sz w:val="20"/>
          <w:szCs w:val="20"/>
        </w:rPr>
      </w:pPr>
      <w:r w:rsidRPr="00A540B4">
        <w:rPr>
          <w:rFonts w:ascii="Arial" w:hAnsi="Arial" w:cs="Arial"/>
          <w:sz w:val="20"/>
          <w:szCs w:val="20"/>
        </w:rPr>
        <w:t>Włączona obsługa JavaScript.</w:t>
      </w:r>
    </w:p>
    <w:p w14:paraId="582D39A2" w14:textId="77777777" w:rsidR="009F7EFF" w:rsidRPr="00A540B4" w:rsidRDefault="009F7EFF" w:rsidP="00AE6843">
      <w:pPr>
        <w:pStyle w:val="Akapitzlist"/>
        <w:numPr>
          <w:ilvl w:val="0"/>
          <w:numId w:val="21"/>
        </w:numPr>
        <w:ind w:left="1146"/>
        <w:jc w:val="both"/>
        <w:rPr>
          <w:rFonts w:ascii="Arial" w:hAnsi="Arial" w:cs="Arial"/>
          <w:sz w:val="20"/>
          <w:szCs w:val="20"/>
        </w:rPr>
      </w:pPr>
      <w:r w:rsidRPr="00A540B4">
        <w:rPr>
          <w:rFonts w:ascii="Arial" w:hAnsi="Arial" w:cs="Arial"/>
          <w:sz w:val="20"/>
          <w:szCs w:val="20"/>
        </w:rPr>
        <w:t xml:space="preserve">Zainstalowany program </w:t>
      </w:r>
      <w:proofErr w:type="spellStart"/>
      <w:r w:rsidRPr="00A540B4">
        <w:rPr>
          <w:rFonts w:ascii="Arial" w:hAnsi="Arial" w:cs="Arial"/>
          <w:sz w:val="20"/>
          <w:szCs w:val="20"/>
        </w:rPr>
        <w:t>Acrobat</w:t>
      </w:r>
      <w:proofErr w:type="spellEnd"/>
      <w:r w:rsidRPr="00A540B4">
        <w:rPr>
          <w:rFonts w:ascii="Arial" w:hAnsi="Arial" w:cs="Arial"/>
          <w:sz w:val="20"/>
          <w:szCs w:val="20"/>
        </w:rPr>
        <w:t xml:space="preserve"> Reader lub inny obsługujący pliki w formacie .pdf.</w:t>
      </w:r>
    </w:p>
    <w:p w14:paraId="5A08E6EC" w14:textId="77777777" w:rsidR="009F7EFF" w:rsidRPr="00A540B4" w:rsidRDefault="009F7EFF" w:rsidP="00AE6843">
      <w:pPr>
        <w:pStyle w:val="Akapitzlist"/>
        <w:ind w:left="1702"/>
        <w:jc w:val="both"/>
        <w:rPr>
          <w:rFonts w:ascii="Arial" w:hAnsi="Arial" w:cs="Arial"/>
          <w:sz w:val="20"/>
          <w:szCs w:val="20"/>
        </w:rPr>
      </w:pPr>
    </w:p>
    <w:p w14:paraId="228FDB3B" w14:textId="4C502BFF" w:rsidR="009F7EFF" w:rsidRPr="00A540B4" w:rsidRDefault="009F7EFF" w:rsidP="00AE6843">
      <w:pPr>
        <w:pStyle w:val="Akapitzlist"/>
        <w:numPr>
          <w:ilvl w:val="1"/>
          <w:numId w:val="18"/>
        </w:numPr>
        <w:ind w:left="786"/>
        <w:jc w:val="both"/>
        <w:rPr>
          <w:rFonts w:ascii="Arial" w:hAnsi="Arial" w:cs="Arial"/>
          <w:sz w:val="20"/>
          <w:szCs w:val="20"/>
        </w:rPr>
      </w:pPr>
      <w:r w:rsidRPr="00A540B4">
        <w:rPr>
          <w:rFonts w:ascii="Arial" w:hAnsi="Arial" w:cs="Arial"/>
          <w:sz w:val="20"/>
          <w:szCs w:val="20"/>
        </w:rPr>
        <w:t>Zamawiający określa dopuszczalne formaty przesyłanych danych tj. plików o wielkości do 100 MB w txt, rtf, pdf ,</w:t>
      </w:r>
      <w:proofErr w:type="spellStart"/>
      <w:r w:rsidRPr="00A540B4">
        <w:rPr>
          <w:rFonts w:ascii="Arial" w:hAnsi="Arial" w:cs="Arial"/>
          <w:sz w:val="20"/>
          <w:szCs w:val="20"/>
        </w:rPr>
        <w:t>xps</w:t>
      </w:r>
      <w:proofErr w:type="spellEnd"/>
      <w:r w:rsidRPr="00A540B4">
        <w:rPr>
          <w:rFonts w:ascii="Arial" w:hAnsi="Arial" w:cs="Arial"/>
          <w:sz w:val="20"/>
          <w:szCs w:val="20"/>
        </w:rPr>
        <w:t xml:space="preserve">, </w:t>
      </w:r>
      <w:proofErr w:type="spellStart"/>
      <w:r w:rsidRPr="00A540B4">
        <w:rPr>
          <w:rFonts w:ascii="Arial" w:hAnsi="Arial" w:cs="Arial"/>
          <w:sz w:val="20"/>
          <w:szCs w:val="20"/>
        </w:rPr>
        <w:t>odt</w:t>
      </w:r>
      <w:proofErr w:type="spellEnd"/>
      <w:r w:rsidRPr="00A540B4">
        <w:rPr>
          <w:rFonts w:ascii="Arial" w:hAnsi="Arial" w:cs="Arial"/>
          <w:sz w:val="20"/>
          <w:szCs w:val="20"/>
        </w:rPr>
        <w:t xml:space="preserve">, </w:t>
      </w:r>
      <w:proofErr w:type="spellStart"/>
      <w:r w:rsidRPr="00A540B4">
        <w:rPr>
          <w:rFonts w:ascii="Arial" w:hAnsi="Arial" w:cs="Arial"/>
          <w:sz w:val="20"/>
          <w:szCs w:val="20"/>
        </w:rPr>
        <w:t>ods</w:t>
      </w:r>
      <w:proofErr w:type="spellEnd"/>
      <w:r w:rsidRPr="00A540B4">
        <w:rPr>
          <w:rFonts w:ascii="Arial" w:hAnsi="Arial" w:cs="Arial"/>
          <w:sz w:val="20"/>
          <w:szCs w:val="20"/>
        </w:rPr>
        <w:t xml:space="preserve">, </w:t>
      </w:r>
      <w:proofErr w:type="spellStart"/>
      <w:r w:rsidRPr="00A540B4">
        <w:rPr>
          <w:rFonts w:ascii="Arial" w:hAnsi="Arial" w:cs="Arial"/>
          <w:sz w:val="20"/>
          <w:szCs w:val="20"/>
        </w:rPr>
        <w:t>odp</w:t>
      </w:r>
      <w:proofErr w:type="spellEnd"/>
      <w:r w:rsidRPr="00A540B4">
        <w:rPr>
          <w:rFonts w:ascii="Arial" w:hAnsi="Arial" w:cs="Arial"/>
          <w:sz w:val="20"/>
          <w:szCs w:val="20"/>
        </w:rPr>
        <w:t xml:space="preserve">, </w:t>
      </w:r>
      <w:proofErr w:type="spellStart"/>
      <w:r w:rsidRPr="00A540B4">
        <w:rPr>
          <w:rFonts w:ascii="Arial" w:hAnsi="Arial" w:cs="Arial"/>
          <w:sz w:val="20"/>
          <w:szCs w:val="20"/>
        </w:rPr>
        <w:t>doc</w:t>
      </w:r>
      <w:proofErr w:type="spellEnd"/>
      <w:r w:rsidRPr="00A540B4">
        <w:rPr>
          <w:rFonts w:ascii="Arial" w:hAnsi="Arial" w:cs="Arial"/>
          <w:sz w:val="20"/>
          <w:szCs w:val="20"/>
        </w:rPr>
        <w:t xml:space="preserve">, xls, </w:t>
      </w:r>
      <w:proofErr w:type="spellStart"/>
      <w:r w:rsidRPr="00A540B4">
        <w:rPr>
          <w:rFonts w:ascii="Arial" w:hAnsi="Arial" w:cs="Arial"/>
          <w:sz w:val="20"/>
          <w:szCs w:val="20"/>
        </w:rPr>
        <w:t>ppt</w:t>
      </w:r>
      <w:proofErr w:type="spellEnd"/>
      <w:r w:rsidRPr="00A540B4">
        <w:rPr>
          <w:rFonts w:ascii="Arial" w:hAnsi="Arial" w:cs="Arial"/>
          <w:sz w:val="20"/>
          <w:szCs w:val="20"/>
        </w:rPr>
        <w:t xml:space="preserve">, </w:t>
      </w:r>
      <w:proofErr w:type="spellStart"/>
      <w:r w:rsidRPr="00A540B4">
        <w:rPr>
          <w:rFonts w:ascii="Arial" w:hAnsi="Arial" w:cs="Arial"/>
          <w:sz w:val="20"/>
          <w:szCs w:val="20"/>
        </w:rPr>
        <w:t>docx</w:t>
      </w:r>
      <w:proofErr w:type="spellEnd"/>
      <w:r w:rsidRPr="00A540B4">
        <w:rPr>
          <w:rFonts w:ascii="Arial" w:hAnsi="Arial" w:cs="Arial"/>
          <w:sz w:val="20"/>
          <w:szCs w:val="20"/>
        </w:rPr>
        <w:t xml:space="preserve">, </w:t>
      </w:r>
      <w:proofErr w:type="spellStart"/>
      <w:r w:rsidRPr="00A540B4">
        <w:rPr>
          <w:rFonts w:ascii="Arial" w:hAnsi="Arial" w:cs="Arial"/>
          <w:sz w:val="20"/>
          <w:szCs w:val="20"/>
        </w:rPr>
        <w:t>xlsx</w:t>
      </w:r>
      <w:proofErr w:type="spellEnd"/>
      <w:r w:rsidRPr="00A540B4">
        <w:rPr>
          <w:rFonts w:ascii="Arial" w:hAnsi="Arial" w:cs="Arial"/>
          <w:sz w:val="20"/>
          <w:szCs w:val="20"/>
        </w:rPr>
        <w:t xml:space="preserve">, </w:t>
      </w:r>
      <w:proofErr w:type="spellStart"/>
      <w:r w:rsidRPr="00A540B4">
        <w:rPr>
          <w:rFonts w:ascii="Arial" w:hAnsi="Arial" w:cs="Arial"/>
          <w:sz w:val="20"/>
          <w:szCs w:val="20"/>
        </w:rPr>
        <w:t>pptx</w:t>
      </w:r>
      <w:proofErr w:type="spellEnd"/>
      <w:r w:rsidRPr="00A540B4">
        <w:rPr>
          <w:rFonts w:ascii="Arial" w:hAnsi="Arial" w:cs="Arial"/>
          <w:sz w:val="20"/>
          <w:szCs w:val="20"/>
        </w:rPr>
        <w:t xml:space="preserve">, </w:t>
      </w:r>
      <w:proofErr w:type="spellStart"/>
      <w:r w:rsidRPr="00A540B4">
        <w:rPr>
          <w:rFonts w:ascii="Arial" w:hAnsi="Arial" w:cs="Arial"/>
          <w:sz w:val="20"/>
          <w:szCs w:val="20"/>
        </w:rPr>
        <w:t>csv</w:t>
      </w:r>
      <w:proofErr w:type="spellEnd"/>
      <w:r w:rsidRPr="00A540B4">
        <w:rPr>
          <w:rFonts w:ascii="Arial" w:hAnsi="Arial" w:cs="Arial"/>
          <w:sz w:val="20"/>
          <w:szCs w:val="20"/>
        </w:rPr>
        <w:t xml:space="preserve">, jpg, </w:t>
      </w:r>
      <w:proofErr w:type="spellStart"/>
      <w:r w:rsidRPr="00A540B4">
        <w:rPr>
          <w:rFonts w:ascii="Arial" w:hAnsi="Arial" w:cs="Arial"/>
          <w:sz w:val="20"/>
          <w:szCs w:val="20"/>
        </w:rPr>
        <w:t>jpeg</w:t>
      </w:r>
      <w:proofErr w:type="spellEnd"/>
      <w:r w:rsidRPr="00A540B4">
        <w:rPr>
          <w:rFonts w:ascii="Arial" w:hAnsi="Arial" w:cs="Arial"/>
          <w:sz w:val="20"/>
          <w:szCs w:val="20"/>
        </w:rPr>
        <w:t xml:space="preserve">, </w:t>
      </w:r>
      <w:proofErr w:type="spellStart"/>
      <w:r w:rsidRPr="00A540B4">
        <w:rPr>
          <w:rFonts w:ascii="Arial" w:hAnsi="Arial" w:cs="Arial"/>
          <w:sz w:val="20"/>
          <w:szCs w:val="20"/>
        </w:rPr>
        <w:t>tif</w:t>
      </w:r>
      <w:proofErr w:type="spellEnd"/>
      <w:r w:rsidRPr="00A540B4">
        <w:rPr>
          <w:rFonts w:ascii="Arial" w:hAnsi="Arial" w:cs="Arial"/>
          <w:sz w:val="20"/>
          <w:szCs w:val="20"/>
        </w:rPr>
        <w:t xml:space="preserve">, </w:t>
      </w:r>
      <w:proofErr w:type="spellStart"/>
      <w:r w:rsidRPr="00A540B4">
        <w:rPr>
          <w:rFonts w:ascii="Arial" w:hAnsi="Arial" w:cs="Arial"/>
          <w:sz w:val="20"/>
          <w:szCs w:val="20"/>
        </w:rPr>
        <w:t>tiff</w:t>
      </w:r>
      <w:proofErr w:type="spellEnd"/>
      <w:r w:rsidRPr="00A540B4">
        <w:rPr>
          <w:rFonts w:ascii="Arial" w:hAnsi="Arial" w:cs="Arial"/>
          <w:sz w:val="20"/>
          <w:szCs w:val="20"/>
        </w:rPr>
        <w:t xml:space="preserve">, </w:t>
      </w:r>
      <w:proofErr w:type="spellStart"/>
      <w:r w:rsidRPr="00A540B4">
        <w:rPr>
          <w:rFonts w:ascii="Arial" w:hAnsi="Arial" w:cs="Arial"/>
          <w:sz w:val="20"/>
          <w:szCs w:val="20"/>
        </w:rPr>
        <w:t>geotiff</w:t>
      </w:r>
      <w:proofErr w:type="spellEnd"/>
      <w:r w:rsidRPr="00A540B4">
        <w:rPr>
          <w:rFonts w:ascii="Arial" w:hAnsi="Arial" w:cs="Arial"/>
          <w:sz w:val="20"/>
          <w:szCs w:val="20"/>
        </w:rPr>
        <w:t xml:space="preserve">, </w:t>
      </w:r>
      <w:proofErr w:type="spellStart"/>
      <w:r w:rsidRPr="00A540B4">
        <w:rPr>
          <w:rFonts w:ascii="Arial" w:hAnsi="Arial" w:cs="Arial"/>
          <w:sz w:val="20"/>
          <w:szCs w:val="20"/>
        </w:rPr>
        <w:t>png</w:t>
      </w:r>
      <w:proofErr w:type="spellEnd"/>
      <w:r w:rsidRPr="00A540B4">
        <w:rPr>
          <w:rFonts w:ascii="Arial" w:hAnsi="Arial" w:cs="Arial"/>
          <w:sz w:val="20"/>
          <w:szCs w:val="20"/>
        </w:rPr>
        <w:t xml:space="preserve">, </w:t>
      </w:r>
      <w:proofErr w:type="spellStart"/>
      <w:r w:rsidRPr="00A540B4">
        <w:rPr>
          <w:rFonts w:ascii="Arial" w:hAnsi="Arial" w:cs="Arial"/>
          <w:sz w:val="20"/>
          <w:szCs w:val="20"/>
        </w:rPr>
        <w:t>svg</w:t>
      </w:r>
      <w:proofErr w:type="spellEnd"/>
      <w:r w:rsidRPr="00A540B4">
        <w:rPr>
          <w:rFonts w:ascii="Arial" w:hAnsi="Arial" w:cs="Arial"/>
          <w:sz w:val="20"/>
          <w:szCs w:val="20"/>
        </w:rPr>
        <w:t xml:space="preserve">, </w:t>
      </w:r>
      <w:proofErr w:type="spellStart"/>
      <w:r w:rsidRPr="00A540B4">
        <w:rPr>
          <w:rFonts w:ascii="Arial" w:hAnsi="Arial" w:cs="Arial"/>
          <w:sz w:val="20"/>
          <w:szCs w:val="20"/>
        </w:rPr>
        <w:t>wav</w:t>
      </w:r>
      <w:proofErr w:type="spellEnd"/>
      <w:r w:rsidRPr="00A540B4">
        <w:rPr>
          <w:rFonts w:ascii="Arial" w:hAnsi="Arial" w:cs="Arial"/>
          <w:sz w:val="20"/>
          <w:szCs w:val="20"/>
        </w:rPr>
        <w:t xml:space="preserve">, mp3, </w:t>
      </w:r>
      <w:proofErr w:type="spellStart"/>
      <w:r w:rsidRPr="00A540B4">
        <w:rPr>
          <w:rFonts w:ascii="Arial" w:hAnsi="Arial" w:cs="Arial"/>
          <w:sz w:val="20"/>
          <w:szCs w:val="20"/>
        </w:rPr>
        <w:t>avi</w:t>
      </w:r>
      <w:proofErr w:type="spellEnd"/>
      <w:r w:rsidRPr="00A540B4">
        <w:rPr>
          <w:rFonts w:ascii="Arial" w:hAnsi="Arial" w:cs="Arial"/>
          <w:sz w:val="20"/>
          <w:szCs w:val="20"/>
        </w:rPr>
        <w:t xml:space="preserve">, </w:t>
      </w:r>
      <w:proofErr w:type="spellStart"/>
      <w:r w:rsidRPr="00A540B4">
        <w:rPr>
          <w:rFonts w:ascii="Arial" w:hAnsi="Arial" w:cs="Arial"/>
          <w:sz w:val="20"/>
          <w:szCs w:val="20"/>
        </w:rPr>
        <w:t>mpg</w:t>
      </w:r>
      <w:proofErr w:type="spellEnd"/>
      <w:r w:rsidRPr="00A540B4">
        <w:rPr>
          <w:rFonts w:ascii="Arial" w:hAnsi="Arial" w:cs="Arial"/>
          <w:sz w:val="20"/>
          <w:szCs w:val="20"/>
        </w:rPr>
        <w:t xml:space="preserve">, </w:t>
      </w:r>
      <w:proofErr w:type="spellStart"/>
      <w:r w:rsidRPr="00A540B4">
        <w:rPr>
          <w:rFonts w:ascii="Arial" w:hAnsi="Arial" w:cs="Arial"/>
          <w:sz w:val="20"/>
          <w:szCs w:val="20"/>
        </w:rPr>
        <w:t>mpeg</w:t>
      </w:r>
      <w:proofErr w:type="spellEnd"/>
      <w:r w:rsidRPr="00A540B4">
        <w:rPr>
          <w:rFonts w:ascii="Arial" w:hAnsi="Arial" w:cs="Arial"/>
          <w:sz w:val="20"/>
          <w:szCs w:val="20"/>
        </w:rPr>
        <w:t xml:space="preserve">, mp4, m4a, mpeg4, </w:t>
      </w:r>
      <w:proofErr w:type="spellStart"/>
      <w:r w:rsidRPr="00A540B4">
        <w:rPr>
          <w:rFonts w:ascii="Arial" w:hAnsi="Arial" w:cs="Arial"/>
          <w:sz w:val="20"/>
          <w:szCs w:val="20"/>
        </w:rPr>
        <w:t>ogg</w:t>
      </w:r>
      <w:proofErr w:type="spellEnd"/>
      <w:r w:rsidRPr="00A540B4">
        <w:rPr>
          <w:rFonts w:ascii="Arial" w:hAnsi="Arial" w:cs="Arial"/>
          <w:sz w:val="20"/>
          <w:szCs w:val="20"/>
        </w:rPr>
        <w:t xml:space="preserve">, </w:t>
      </w:r>
      <w:proofErr w:type="spellStart"/>
      <w:r w:rsidRPr="00A540B4">
        <w:rPr>
          <w:rFonts w:ascii="Arial" w:hAnsi="Arial" w:cs="Arial"/>
          <w:sz w:val="20"/>
          <w:szCs w:val="20"/>
        </w:rPr>
        <w:t>ogv</w:t>
      </w:r>
      <w:proofErr w:type="spellEnd"/>
      <w:r w:rsidRPr="00A540B4">
        <w:rPr>
          <w:rFonts w:ascii="Arial" w:hAnsi="Arial" w:cs="Arial"/>
          <w:sz w:val="20"/>
          <w:szCs w:val="20"/>
        </w:rPr>
        <w:t xml:space="preserve">, zip, tar, </w:t>
      </w:r>
      <w:proofErr w:type="spellStart"/>
      <w:r w:rsidRPr="00A540B4">
        <w:rPr>
          <w:rFonts w:ascii="Arial" w:hAnsi="Arial" w:cs="Arial"/>
          <w:sz w:val="20"/>
          <w:szCs w:val="20"/>
        </w:rPr>
        <w:t>gz</w:t>
      </w:r>
      <w:proofErr w:type="spellEnd"/>
      <w:r w:rsidRPr="00A540B4">
        <w:rPr>
          <w:rFonts w:ascii="Arial" w:hAnsi="Arial" w:cs="Arial"/>
          <w:sz w:val="20"/>
          <w:szCs w:val="20"/>
        </w:rPr>
        <w:t xml:space="preserve">, </w:t>
      </w:r>
      <w:proofErr w:type="spellStart"/>
      <w:r w:rsidRPr="00A540B4">
        <w:rPr>
          <w:rFonts w:ascii="Arial" w:hAnsi="Arial" w:cs="Arial"/>
          <w:sz w:val="20"/>
          <w:szCs w:val="20"/>
        </w:rPr>
        <w:t>gzip</w:t>
      </w:r>
      <w:proofErr w:type="spellEnd"/>
      <w:r w:rsidRPr="00A540B4">
        <w:rPr>
          <w:rFonts w:ascii="Arial" w:hAnsi="Arial" w:cs="Arial"/>
          <w:sz w:val="20"/>
          <w:szCs w:val="20"/>
        </w:rPr>
        <w:t xml:space="preserve">, 7z, </w:t>
      </w:r>
      <w:proofErr w:type="spellStart"/>
      <w:r w:rsidRPr="00A540B4">
        <w:rPr>
          <w:rFonts w:ascii="Arial" w:hAnsi="Arial" w:cs="Arial"/>
          <w:sz w:val="20"/>
          <w:szCs w:val="20"/>
        </w:rPr>
        <w:t>html</w:t>
      </w:r>
      <w:proofErr w:type="spellEnd"/>
      <w:r w:rsidRPr="00A540B4">
        <w:rPr>
          <w:rFonts w:ascii="Arial" w:hAnsi="Arial" w:cs="Arial"/>
          <w:sz w:val="20"/>
          <w:szCs w:val="20"/>
        </w:rPr>
        <w:t xml:space="preserve">, </w:t>
      </w:r>
      <w:proofErr w:type="spellStart"/>
      <w:r w:rsidRPr="00A540B4">
        <w:rPr>
          <w:rFonts w:ascii="Arial" w:hAnsi="Arial" w:cs="Arial"/>
          <w:sz w:val="20"/>
          <w:szCs w:val="20"/>
        </w:rPr>
        <w:t>xhtml</w:t>
      </w:r>
      <w:proofErr w:type="spellEnd"/>
      <w:r w:rsidRPr="00A540B4">
        <w:rPr>
          <w:rFonts w:ascii="Arial" w:hAnsi="Arial" w:cs="Arial"/>
          <w:sz w:val="20"/>
          <w:szCs w:val="20"/>
        </w:rPr>
        <w:t xml:space="preserve">, </w:t>
      </w:r>
      <w:proofErr w:type="spellStart"/>
      <w:r w:rsidRPr="00A540B4">
        <w:rPr>
          <w:rFonts w:ascii="Arial" w:hAnsi="Arial" w:cs="Arial"/>
          <w:sz w:val="20"/>
          <w:szCs w:val="20"/>
        </w:rPr>
        <w:t>css</w:t>
      </w:r>
      <w:proofErr w:type="spellEnd"/>
      <w:r w:rsidRPr="00A540B4">
        <w:rPr>
          <w:rFonts w:ascii="Arial" w:hAnsi="Arial" w:cs="Arial"/>
          <w:sz w:val="20"/>
          <w:szCs w:val="20"/>
        </w:rPr>
        <w:t xml:space="preserve">, </w:t>
      </w:r>
      <w:proofErr w:type="spellStart"/>
      <w:r w:rsidRPr="00A540B4">
        <w:rPr>
          <w:rFonts w:ascii="Arial" w:hAnsi="Arial" w:cs="Arial"/>
          <w:sz w:val="20"/>
          <w:szCs w:val="20"/>
        </w:rPr>
        <w:t>xml</w:t>
      </w:r>
      <w:proofErr w:type="spellEnd"/>
      <w:r w:rsidRPr="00A540B4">
        <w:rPr>
          <w:rFonts w:ascii="Arial" w:hAnsi="Arial" w:cs="Arial"/>
          <w:sz w:val="20"/>
          <w:szCs w:val="20"/>
        </w:rPr>
        <w:t xml:space="preserve">, </w:t>
      </w:r>
      <w:proofErr w:type="spellStart"/>
      <w:r w:rsidRPr="00A540B4">
        <w:rPr>
          <w:rFonts w:ascii="Arial" w:hAnsi="Arial" w:cs="Arial"/>
          <w:sz w:val="20"/>
          <w:szCs w:val="20"/>
        </w:rPr>
        <w:t>xsd</w:t>
      </w:r>
      <w:proofErr w:type="spellEnd"/>
      <w:r w:rsidRPr="00A540B4">
        <w:rPr>
          <w:rFonts w:ascii="Arial" w:hAnsi="Arial" w:cs="Arial"/>
          <w:sz w:val="20"/>
          <w:szCs w:val="20"/>
        </w:rPr>
        <w:t xml:space="preserve">, </w:t>
      </w:r>
      <w:proofErr w:type="spellStart"/>
      <w:r w:rsidRPr="00A540B4">
        <w:rPr>
          <w:rFonts w:ascii="Arial" w:hAnsi="Arial" w:cs="Arial"/>
          <w:sz w:val="20"/>
          <w:szCs w:val="20"/>
        </w:rPr>
        <w:t>gml</w:t>
      </w:r>
      <w:proofErr w:type="spellEnd"/>
      <w:r w:rsidRPr="00A540B4">
        <w:rPr>
          <w:rFonts w:ascii="Arial" w:hAnsi="Arial" w:cs="Arial"/>
          <w:sz w:val="20"/>
          <w:szCs w:val="20"/>
        </w:rPr>
        <w:t xml:space="preserve">, </w:t>
      </w:r>
      <w:proofErr w:type="spellStart"/>
      <w:r w:rsidRPr="00A540B4">
        <w:rPr>
          <w:rFonts w:ascii="Arial" w:hAnsi="Arial" w:cs="Arial"/>
          <w:sz w:val="20"/>
          <w:szCs w:val="20"/>
        </w:rPr>
        <w:t>rng</w:t>
      </w:r>
      <w:proofErr w:type="spellEnd"/>
      <w:r w:rsidRPr="00A540B4">
        <w:rPr>
          <w:rFonts w:ascii="Arial" w:hAnsi="Arial" w:cs="Arial"/>
          <w:sz w:val="20"/>
          <w:szCs w:val="20"/>
        </w:rPr>
        <w:t xml:space="preserve">, </w:t>
      </w:r>
      <w:proofErr w:type="spellStart"/>
      <w:r w:rsidRPr="00A540B4">
        <w:rPr>
          <w:rFonts w:ascii="Arial" w:hAnsi="Arial" w:cs="Arial"/>
          <w:sz w:val="20"/>
          <w:szCs w:val="20"/>
        </w:rPr>
        <w:t>xsl</w:t>
      </w:r>
      <w:proofErr w:type="spellEnd"/>
      <w:r w:rsidRPr="00A540B4">
        <w:rPr>
          <w:rFonts w:ascii="Arial" w:hAnsi="Arial" w:cs="Arial"/>
          <w:sz w:val="20"/>
          <w:szCs w:val="20"/>
        </w:rPr>
        <w:t xml:space="preserve">, </w:t>
      </w:r>
      <w:proofErr w:type="spellStart"/>
      <w:r w:rsidRPr="00A540B4">
        <w:rPr>
          <w:rFonts w:ascii="Arial" w:hAnsi="Arial" w:cs="Arial"/>
          <w:sz w:val="20"/>
          <w:szCs w:val="20"/>
        </w:rPr>
        <w:t>xslt</w:t>
      </w:r>
      <w:proofErr w:type="spellEnd"/>
      <w:r w:rsidRPr="00A540B4">
        <w:rPr>
          <w:rFonts w:ascii="Arial" w:hAnsi="Arial" w:cs="Arial"/>
          <w:sz w:val="20"/>
          <w:szCs w:val="20"/>
        </w:rPr>
        <w:t xml:space="preserve">, TSL, </w:t>
      </w:r>
      <w:proofErr w:type="spellStart"/>
      <w:r w:rsidRPr="00A540B4">
        <w:rPr>
          <w:rFonts w:ascii="Arial" w:hAnsi="Arial" w:cs="Arial"/>
          <w:sz w:val="20"/>
          <w:szCs w:val="20"/>
        </w:rPr>
        <w:t>XMLsig</w:t>
      </w:r>
      <w:proofErr w:type="spellEnd"/>
      <w:r w:rsidRPr="00A540B4">
        <w:rPr>
          <w:rFonts w:ascii="Arial" w:hAnsi="Arial" w:cs="Arial"/>
          <w:sz w:val="20"/>
          <w:szCs w:val="20"/>
        </w:rPr>
        <w:t xml:space="preserve">, </w:t>
      </w:r>
      <w:proofErr w:type="spellStart"/>
      <w:r w:rsidRPr="00A540B4">
        <w:rPr>
          <w:rFonts w:ascii="Arial" w:hAnsi="Arial" w:cs="Arial"/>
          <w:sz w:val="20"/>
          <w:szCs w:val="20"/>
        </w:rPr>
        <w:t>XAdES</w:t>
      </w:r>
      <w:proofErr w:type="spellEnd"/>
      <w:r w:rsidRPr="00A540B4">
        <w:rPr>
          <w:rFonts w:ascii="Arial" w:hAnsi="Arial" w:cs="Arial"/>
          <w:sz w:val="20"/>
          <w:szCs w:val="20"/>
        </w:rPr>
        <w:t xml:space="preserve">, </w:t>
      </w:r>
      <w:proofErr w:type="spellStart"/>
      <w:r w:rsidRPr="00A540B4">
        <w:rPr>
          <w:rFonts w:ascii="Arial" w:hAnsi="Arial" w:cs="Arial"/>
          <w:sz w:val="20"/>
          <w:szCs w:val="20"/>
        </w:rPr>
        <w:t>CAdES</w:t>
      </w:r>
      <w:proofErr w:type="spellEnd"/>
      <w:r w:rsidRPr="00A540B4">
        <w:rPr>
          <w:rFonts w:ascii="Arial" w:hAnsi="Arial" w:cs="Arial"/>
          <w:sz w:val="20"/>
          <w:szCs w:val="20"/>
        </w:rPr>
        <w:t xml:space="preserve">, ASIC, </w:t>
      </w:r>
      <w:proofErr w:type="spellStart"/>
      <w:r w:rsidRPr="00A540B4">
        <w:rPr>
          <w:rFonts w:ascii="Arial" w:hAnsi="Arial" w:cs="Arial"/>
          <w:sz w:val="20"/>
          <w:szCs w:val="20"/>
        </w:rPr>
        <w:t>XMLenc</w:t>
      </w:r>
      <w:proofErr w:type="spellEnd"/>
      <w:r w:rsidRPr="00A540B4">
        <w:rPr>
          <w:rFonts w:ascii="Arial" w:hAnsi="Arial" w:cs="Arial"/>
          <w:sz w:val="20"/>
          <w:szCs w:val="20"/>
        </w:rPr>
        <w:t>.</w:t>
      </w:r>
    </w:p>
    <w:p w14:paraId="03DA24B4" w14:textId="77777777" w:rsidR="009F7EFF" w:rsidRPr="00A540B4" w:rsidRDefault="009F7EFF" w:rsidP="00AE6843">
      <w:pPr>
        <w:pStyle w:val="Akapitzlist"/>
        <w:ind w:left="1146"/>
        <w:jc w:val="both"/>
        <w:rPr>
          <w:rFonts w:ascii="Arial" w:hAnsi="Arial" w:cs="Arial"/>
          <w:sz w:val="20"/>
          <w:szCs w:val="20"/>
        </w:rPr>
      </w:pPr>
    </w:p>
    <w:p w14:paraId="4AA67A12" w14:textId="6BC14367" w:rsidR="009F7EFF" w:rsidRPr="00A540B4" w:rsidRDefault="009F7EFF" w:rsidP="00AE6843">
      <w:pPr>
        <w:pStyle w:val="Akapitzlist"/>
        <w:numPr>
          <w:ilvl w:val="1"/>
          <w:numId w:val="18"/>
        </w:numPr>
        <w:shd w:val="clear" w:color="auto" w:fill="FFFFFF" w:themeFill="background1"/>
        <w:ind w:left="786"/>
        <w:jc w:val="both"/>
        <w:rPr>
          <w:rFonts w:ascii="Arial" w:hAnsi="Arial" w:cs="Arial"/>
          <w:sz w:val="20"/>
          <w:szCs w:val="20"/>
        </w:rPr>
      </w:pPr>
      <w:r w:rsidRPr="00A540B4">
        <w:rPr>
          <w:rFonts w:ascii="Arial" w:hAnsi="Arial" w:cs="Arial"/>
          <w:sz w:val="20"/>
          <w:szCs w:val="20"/>
        </w:rPr>
        <w:t>Zamawiający określa informacje na temat kodowania i czasu odbioru danych tj.:</w:t>
      </w:r>
    </w:p>
    <w:p w14:paraId="49E95A0E" w14:textId="278F7A16" w:rsidR="009F7EFF" w:rsidRPr="00A540B4" w:rsidRDefault="009F7EFF" w:rsidP="00AE6843">
      <w:pPr>
        <w:pStyle w:val="Akapitzlist"/>
        <w:numPr>
          <w:ilvl w:val="0"/>
          <w:numId w:val="23"/>
        </w:numPr>
        <w:shd w:val="clear" w:color="auto" w:fill="FFFFFF" w:themeFill="background1"/>
        <w:ind w:left="1146"/>
        <w:jc w:val="both"/>
        <w:rPr>
          <w:rFonts w:ascii="Arial" w:hAnsi="Arial" w:cs="Arial"/>
          <w:sz w:val="20"/>
          <w:szCs w:val="20"/>
        </w:rPr>
      </w:pPr>
      <w:r w:rsidRPr="00A540B4">
        <w:rPr>
          <w:rFonts w:ascii="Arial" w:hAnsi="Arial" w:cs="Arial"/>
          <w:sz w:val="20"/>
          <w:szCs w:val="20"/>
        </w:rPr>
        <w:t>Plik załączony przez Wykonawcę na Platformie i zapisany, widoczny jest w Systemie, jako zaszyfrowany – format kodowania UTF8. Możliwość otworzenia pliku dostępna jest dopiero po odszyfrowaniu przez Zamawiającego po upływie terminu otwarcia ofert.</w:t>
      </w:r>
    </w:p>
    <w:p w14:paraId="65F9D0C6" w14:textId="77777777" w:rsidR="00B0268A" w:rsidRPr="00A540B4" w:rsidRDefault="009F7EFF" w:rsidP="00AE6843">
      <w:pPr>
        <w:pStyle w:val="Akapitzlist"/>
        <w:numPr>
          <w:ilvl w:val="0"/>
          <w:numId w:val="22"/>
        </w:numPr>
        <w:shd w:val="clear" w:color="auto" w:fill="FFFFFF" w:themeFill="background1"/>
        <w:ind w:left="1146"/>
        <w:jc w:val="both"/>
        <w:rPr>
          <w:rFonts w:ascii="Arial" w:hAnsi="Arial" w:cs="Arial"/>
          <w:sz w:val="20"/>
          <w:szCs w:val="20"/>
        </w:rPr>
      </w:pPr>
      <w:r w:rsidRPr="00A540B4">
        <w:rPr>
          <w:rFonts w:ascii="Arial" w:hAnsi="Arial" w:cs="Arial"/>
          <w:sz w:val="20"/>
          <w:szCs w:val="20"/>
        </w:rPr>
        <w:t>9.2  Oznaczenie czasu odbioru danych przez Platformę stanowi datę oraz dokładny czas (</w:t>
      </w:r>
      <w:proofErr w:type="spellStart"/>
      <w:r w:rsidRPr="00A540B4">
        <w:rPr>
          <w:rFonts w:ascii="Arial" w:hAnsi="Arial" w:cs="Arial"/>
          <w:sz w:val="20"/>
          <w:szCs w:val="20"/>
        </w:rPr>
        <w:t>hh:mm:ss</w:t>
      </w:r>
      <w:proofErr w:type="spellEnd"/>
      <w:r w:rsidRPr="00A540B4">
        <w:rPr>
          <w:rFonts w:ascii="Arial" w:hAnsi="Arial" w:cs="Arial"/>
          <w:sz w:val="20"/>
          <w:szCs w:val="20"/>
        </w:rPr>
        <w:t>) generowany wg. czasu lokalnego serwera synchronizowanego odpowiednim źródłem czasu.</w:t>
      </w:r>
    </w:p>
    <w:p w14:paraId="7AF7A240" w14:textId="77777777" w:rsidR="00B0268A" w:rsidRPr="00A540B4" w:rsidRDefault="00B0268A" w:rsidP="00AE6843">
      <w:pPr>
        <w:pStyle w:val="Akapitzlist"/>
        <w:shd w:val="clear" w:color="auto" w:fill="FFFFFF" w:themeFill="background1"/>
        <w:ind w:left="1146"/>
        <w:jc w:val="both"/>
        <w:rPr>
          <w:rFonts w:ascii="Arial" w:hAnsi="Arial" w:cs="Arial"/>
          <w:sz w:val="20"/>
          <w:szCs w:val="20"/>
        </w:rPr>
      </w:pPr>
    </w:p>
    <w:p w14:paraId="51451574" w14:textId="77777777" w:rsidR="00B0268A" w:rsidRPr="00A540B4" w:rsidRDefault="009F7EFF" w:rsidP="00AE6843">
      <w:pPr>
        <w:pStyle w:val="Akapitzlist"/>
        <w:numPr>
          <w:ilvl w:val="1"/>
          <w:numId w:val="18"/>
        </w:numPr>
        <w:shd w:val="clear" w:color="auto" w:fill="FFFFFF" w:themeFill="background1"/>
        <w:tabs>
          <w:tab w:val="left" w:pos="993"/>
        </w:tabs>
        <w:ind w:left="786"/>
        <w:jc w:val="both"/>
        <w:rPr>
          <w:rFonts w:ascii="Arial" w:hAnsi="Arial" w:cs="Arial"/>
          <w:sz w:val="20"/>
          <w:szCs w:val="20"/>
        </w:rPr>
      </w:pPr>
      <w:bookmarkStart w:id="10" w:name="_Hlk83037867"/>
      <w:r w:rsidRPr="00A540B4">
        <w:rPr>
          <w:rFonts w:ascii="Arial" w:hAnsi="Arial" w:cs="Arial"/>
          <w:sz w:val="20"/>
          <w:szCs w:val="20"/>
        </w:rPr>
        <w:t>System zapewnia autentyczność źródła danych i niezmienność danych po ich kompresji do pliku zawierającego skompresowane dane.</w:t>
      </w:r>
    </w:p>
    <w:p w14:paraId="3FE8CA11" w14:textId="77777777" w:rsidR="00B0268A" w:rsidRPr="00A540B4" w:rsidRDefault="009F7EFF" w:rsidP="00AE6843">
      <w:pPr>
        <w:pStyle w:val="Akapitzlist"/>
        <w:numPr>
          <w:ilvl w:val="1"/>
          <w:numId w:val="18"/>
        </w:numPr>
        <w:shd w:val="clear" w:color="auto" w:fill="FFFFFF" w:themeFill="background1"/>
        <w:tabs>
          <w:tab w:val="left" w:pos="993"/>
        </w:tabs>
        <w:ind w:left="786"/>
        <w:jc w:val="both"/>
        <w:rPr>
          <w:rFonts w:ascii="Arial" w:hAnsi="Arial" w:cs="Arial"/>
          <w:sz w:val="20"/>
          <w:szCs w:val="20"/>
        </w:rPr>
      </w:pPr>
      <w:r w:rsidRPr="00A540B4">
        <w:rPr>
          <w:rFonts w:ascii="Arial" w:hAnsi="Arial" w:cs="Arial"/>
          <w:sz w:val="20"/>
          <w:szCs w:val="20"/>
        </w:rPr>
        <w:t>W korespondencji kierowanej do Zamawiającego, Wykonawca winien posługiwać się numerem sprawy określonym w SWZ.</w:t>
      </w:r>
    </w:p>
    <w:p w14:paraId="5F9519D4" w14:textId="5D0A08C0" w:rsidR="00B0268A" w:rsidRPr="00A540B4" w:rsidRDefault="009F7EFF" w:rsidP="00AE6843">
      <w:pPr>
        <w:pStyle w:val="Akapitzlist"/>
        <w:numPr>
          <w:ilvl w:val="1"/>
          <w:numId w:val="18"/>
        </w:numPr>
        <w:shd w:val="clear" w:color="auto" w:fill="FFFFFF" w:themeFill="background1"/>
        <w:tabs>
          <w:tab w:val="left" w:pos="993"/>
        </w:tabs>
        <w:ind w:left="786"/>
        <w:jc w:val="both"/>
        <w:rPr>
          <w:rFonts w:ascii="Arial" w:hAnsi="Arial" w:cs="Arial"/>
          <w:sz w:val="20"/>
          <w:szCs w:val="20"/>
        </w:rPr>
      </w:pPr>
      <w:r w:rsidRPr="00A540B4">
        <w:rPr>
          <w:rFonts w:ascii="Arial" w:hAnsi="Arial" w:cs="Arial"/>
          <w:sz w:val="20"/>
          <w:szCs w:val="20"/>
        </w:rPr>
        <w:t>Osobą uprawnioną przez Zamawiającego do kontaktowania się z Wykonawcami w sprawach merytorycznych</w:t>
      </w:r>
      <w:r w:rsidRPr="00A540B4" w:rsidDel="00432866">
        <w:rPr>
          <w:rFonts w:ascii="Arial" w:hAnsi="Arial" w:cs="Arial"/>
          <w:sz w:val="20"/>
          <w:szCs w:val="20"/>
        </w:rPr>
        <w:t xml:space="preserve"> </w:t>
      </w:r>
      <w:r w:rsidRPr="00A540B4">
        <w:rPr>
          <w:rFonts w:ascii="Arial" w:hAnsi="Arial" w:cs="Arial"/>
          <w:sz w:val="20"/>
          <w:szCs w:val="20"/>
        </w:rPr>
        <w:t>i w sprawach dot. procedury udzielenia zamówienia</w:t>
      </w:r>
      <w:r w:rsidRPr="00A540B4" w:rsidDel="00432866">
        <w:rPr>
          <w:rFonts w:ascii="Arial" w:hAnsi="Arial" w:cs="Arial"/>
          <w:sz w:val="20"/>
          <w:szCs w:val="20"/>
        </w:rPr>
        <w:t xml:space="preserve"> </w:t>
      </w:r>
      <w:r w:rsidRPr="00A540B4">
        <w:rPr>
          <w:rFonts w:ascii="Arial" w:hAnsi="Arial" w:cs="Arial"/>
          <w:sz w:val="20"/>
          <w:szCs w:val="20"/>
        </w:rPr>
        <w:t xml:space="preserve">jest </w:t>
      </w:r>
      <w:r w:rsidR="000C654A">
        <w:rPr>
          <w:rFonts w:ascii="Arial" w:hAnsi="Arial" w:cs="Arial"/>
          <w:sz w:val="20"/>
          <w:szCs w:val="20"/>
        </w:rPr>
        <w:t>agata.janicka</w:t>
      </w:r>
      <w:r w:rsidRPr="00A540B4">
        <w:rPr>
          <w:rFonts w:ascii="Arial" w:hAnsi="Arial" w:cs="Arial"/>
          <w:sz w:val="20"/>
          <w:szCs w:val="20"/>
        </w:rPr>
        <w:t>@dpin.pl.</w:t>
      </w:r>
    </w:p>
    <w:p w14:paraId="7883131A" w14:textId="710F536B" w:rsidR="00B0268A" w:rsidRPr="00A540B4" w:rsidRDefault="009F7EFF" w:rsidP="00AE6843">
      <w:pPr>
        <w:pStyle w:val="Akapitzlist"/>
        <w:numPr>
          <w:ilvl w:val="1"/>
          <w:numId w:val="18"/>
        </w:numPr>
        <w:shd w:val="clear" w:color="auto" w:fill="FFFFFF" w:themeFill="background1"/>
        <w:tabs>
          <w:tab w:val="left" w:pos="993"/>
        </w:tabs>
        <w:ind w:left="786"/>
        <w:jc w:val="both"/>
        <w:rPr>
          <w:rFonts w:ascii="Arial" w:hAnsi="Arial" w:cs="Arial"/>
          <w:sz w:val="20"/>
          <w:szCs w:val="20"/>
        </w:rPr>
      </w:pPr>
      <w:r w:rsidRPr="00A540B4">
        <w:rPr>
          <w:rFonts w:ascii="Arial" w:hAnsi="Arial" w:cs="Arial"/>
          <w:sz w:val="20"/>
          <w:szCs w:val="20"/>
        </w:rPr>
        <w:t xml:space="preserve">Wykonawca może zwrócić się do Zamawiającego o wyjaśnienie treści specyfikacji warunków zamówienia. Zamawiający jest obowiązany udzielić wyjaśnień niezwłocznie, jednak nie później niż na 2 dni przed upływem terminu składania ofert pod warunkiem, że wniosek o wyjaśnienie treści specyfikacji warunków zamówienia wpłynął do Zamawiającego nie później niż do końca dnia, </w:t>
      </w:r>
      <w:r w:rsidR="00AE6843" w:rsidRPr="00A540B4">
        <w:rPr>
          <w:rFonts w:ascii="Arial" w:hAnsi="Arial" w:cs="Arial"/>
          <w:sz w:val="20"/>
          <w:szCs w:val="20"/>
        </w:rPr>
        <w:br/>
      </w:r>
      <w:r w:rsidRPr="00A540B4">
        <w:rPr>
          <w:rFonts w:ascii="Arial" w:hAnsi="Arial" w:cs="Arial"/>
          <w:sz w:val="20"/>
          <w:szCs w:val="20"/>
        </w:rPr>
        <w:t>w którym upływa połowa wyznaczonego terminu składania ofert.</w:t>
      </w:r>
    </w:p>
    <w:p w14:paraId="3A20FA10" w14:textId="77777777" w:rsidR="00B0268A" w:rsidRPr="00A540B4" w:rsidRDefault="009F7EFF" w:rsidP="00AE6843">
      <w:pPr>
        <w:pStyle w:val="Akapitzlist"/>
        <w:numPr>
          <w:ilvl w:val="1"/>
          <w:numId w:val="18"/>
        </w:numPr>
        <w:shd w:val="clear" w:color="auto" w:fill="FFFFFF" w:themeFill="background1"/>
        <w:tabs>
          <w:tab w:val="left" w:pos="993"/>
        </w:tabs>
        <w:ind w:left="786"/>
        <w:jc w:val="both"/>
        <w:rPr>
          <w:rFonts w:ascii="Arial" w:hAnsi="Arial" w:cs="Arial"/>
          <w:sz w:val="20"/>
          <w:szCs w:val="20"/>
        </w:rPr>
      </w:pPr>
      <w:r w:rsidRPr="00A540B4">
        <w:rPr>
          <w:rFonts w:ascii="Arial" w:hAnsi="Arial" w:cs="Arial"/>
          <w:sz w:val="20"/>
          <w:szCs w:val="20"/>
        </w:rPr>
        <w:t>Zamawiający prosi o przesyłanie zapytań́ do treści SWZ także w wersji edytowalnej.</w:t>
      </w:r>
    </w:p>
    <w:p w14:paraId="5C50A22B" w14:textId="5CFD5A61" w:rsidR="00B0268A" w:rsidRPr="00A540B4" w:rsidRDefault="009F7EFF" w:rsidP="00AE6843">
      <w:pPr>
        <w:pStyle w:val="Akapitzlist"/>
        <w:numPr>
          <w:ilvl w:val="1"/>
          <w:numId w:val="18"/>
        </w:numPr>
        <w:shd w:val="clear" w:color="auto" w:fill="FFFFFF" w:themeFill="background1"/>
        <w:tabs>
          <w:tab w:val="left" w:pos="993"/>
        </w:tabs>
        <w:ind w:left="786"/>
        <w:jc w:val="both"/>
        <w:rPr>
          <w:rFonts w:ascii="Arial" w:hAnsi="Arial" w:cs="Arial"/>
          <w:sz w:val="20"/>
          <w:szCs w:val="20"/>
        </w:rPr>
      </w:pPr>
      <w:r w:rsidRPr="00A540B4">
        <w:rPr>
          <w:rFonts w:ascii="Arial" w:hAnsi="Arial" w:cs="Arial"/>
          <w:sz w:val="20"/>
          <w:szCs w:val="20"/>
        </w:rPr>
        <w:t xml:space="preserve">Przedłużenie terminu składania ofert nie wpływa na bieg terminu składania wniosku, o którym mowa w pkt powyżej. </w:t>
      </w:r>
    </w:p>
    <w:p w14:paraId="269A49D4" w14:textId="77777777" w:rsidR="00B0268A" w:rsidRPr="00A540B4" w:rsidRDefault="009F7EFF" w:rsidP="00AE6843">
      <w:pPr>
        <w:pStyle w:val="Akapitzlist"/>
        <w:numPr>
          <w:ilvl w:val="1"/>
          <w:numId w:val="18"/>
        </w:numPr>
        <w:shd w:val="clear" w:color="auto" w:fill="FFFFFF" w:themeFill="background1"/>
        <w:tabs>
          <w:tab w:val="left" w:pos="993"/>
        </w:tabs>
        <w:ind w:left="786"/>
        <w:jc w:val="both"/>
        <w:rPr>
          <w:rFonts w:ascii="Arial" w:hAnsi="Arial" w:cs="Arial"/>
          <w:sz w:val="20"/>
          <w:szCs w:val="20"/>
        </w:rPr>
      </w:pPr>
      <w:r w:rsidRPr="00A540B4">
        <w:rPr>
          <w:rFonts w:ascii="Arial" w:hAnsi="Arial" w:cs="Arial"/>
          <w:sz w:val="20"/>
          <w:szCs w:val="20"/>
        </w:rPr>
        <w:t>W przypadku rozbieżności pomiędzy treścią niniejszej SWZ a treścią udzielonych odpowiedzi jako obowiązującą należy przyjąć treść pisma zawierającego późniejsze oświadczenia Zamawiającego.</w:t>
      </w:r>
    </w:p>
    <w:p w14:paraId="5331DC0C" w14:textId="3C73AB03" w:rsidR="00B0268A" w:rsidRPr="00A540B4" w:rsidRDefault="009F7EFF" w:rsidP="00AE6843">
      <w:pPr>
        <w:pStyle w:val="Akapitzlist"/>
        <w:numPr>
          <w:ilvl w:val="1"/>
          <w:numId w:val="18"/>
        </w:numPr>
        <w:shd w:val="clear" w:color="auto" w:fill="FFFFFF" w:themeFill="background1"/>
        <w:tabs>
          <w:tab w:val="left" w:pos="993"/>
        </w:tabs>
        <w:ind w:left="786"/>
        <w:jc w:val="both"/>
        <w:rPr>
          <w:rFonts w:ascii="Arial" w:hAnsi="Arial" w:cs="Arial"/>
          <w:sz w:val="20"/>
          <w:szCs w:val="20"/>
        </w:rPr>
      </w:pPr>
      <w:r w:rsidRPr="00A540B4">
        <w:rPr>
          <w:rFonts w:ascii="Arial" w:hAnsi="Arial" w:cs="Arial"/>
          <w:sz w:val="20"/>
          <w:szCs w:val="20"/>
        </w:rPr>
        <w:t xml:space="preserve">W uzasadnionych przypadkach Zamawiający może przed upływem terminu składania ofert zmienić treść SWZ. Każda wprowadzona przez Zamawiającego zmiana staje się w takim przypadku częścią Specyfikacji. Dokonaną zmianę treści SWZ Zamawiający udostępnia na Platformie, pod następującym adresem: </w:t>
      </w:r>
      <w:r w:rsidR="00B0268A" w:rsidRPr="00A540B4">
        <w:rPr>
          <w:rFonts w:ascii="Arial" w:eastAsia="Times New Roman" w:hAnsi="Arial" w:cs="Arial"/>
          <w:sz w:val="20"/>
          <w:szCs w:val="20"/>
          <w:lang w:eastAsia="pl-PL"/>
        </w:rPr>
        <w:t>https://platformazakupowa.pl/dpin</w:t>
      </w:r>
    </w:p>
    <w:p w14:paraId="4EC9B8D4" w14:textId="77AA1699" w:rsidR="009F7EFF" w:rsidRPr="00A540B4" w:rsidRDefault="009F7EFF" w:rsidP="00AE6843">
      <w:pPr>
        <w:pStyle w:val="Akapitzlist"/>
        <w:numPr>
          <w:ilvl w:val="1"/>
          <w:numId w:val="18"/>
        </w:numPr>
        <w:shd w:val="clear" w:color="auto" w:fill="FFFFFF" w:themeFill="background1"/>
        <w:ind w:left="786"/>
        <w:jc w:val="both"/>
        <w:rPr>
          <w:rFonts w:ascii="Arial" w:hAnsi="Arial" w:cs="Arial"/>
          <w:sz w:val="20"/>
          <w:szCs w:val="20"/>
        </w:rPr>
      </w:pPr>
      <w:r w:rsidRPr="00A540B4">
        <w:rPr>
          <w:rFonts w:ascii="Arial" w:hAnsi="Arial" w:cs="Arial"/>
          <w:sz w:val="20"/>
          <w:szCs w:val="20"/>
        </w:rPr>
        <w:lastRenderedPageBreak/>
        <w:t>Wszelkie zmiany treści SWZ, jak też wyjaśnienia i odpowiedzi na pytania co do treści SWZ, Zamawiający zamieszczać będzie na Platformie także pod wskazanym wyżej adresem internetowym.</w:t>
      </w:r>
    </w:p>
    <w:bookmarkEnd w:id="8"/>
    <w:bookmarkEnd w:id="9"/>
    <w:p w14:paraId="2BC48325" w14:textId="77777777" w:rsidR="009F7EFF" w:rsidRPr="007F7FDC" w:rsidRDefault="009F7EFF" w:rsidP="00AE6843">
      <w:pPr>
        <w:pStyle w:val="Akapitzlist"/>
        <w:ind w:left="1146"/>
        <w:jc w:val="both"/>
        <w:rPr>
          <w:rFonts w:ascii="Arial" w:hAnsi="Arial" w:cs="Arial"/>
          <w:color w:val="FF0000"/>
          <w:sz w:val="20"/>
          <w:szCs w:val="20"/>
        </w:rPr>
      </w:pPr>
    </w:p>
    <w:bookmarkEnd w:id="10"/>
    <w:p w14:paraId="2CE7EC06" w14:textId="1C8A2D0F" w:rsidR="009F7EFF" w:rsidRPr="00AE6843" w:rsidRDefault="009F7EFF" w:rsidP="00AE6843">
      <w:pPr>
        <w:pStyle w:val="Nagwek2"/>
        <w:numPr>
          <w:ilvl w:val="0"/>
          <w:numId w:val="24"/>
        </w:numPr>
        <w:ind w:left="786"/>
        <w:rPr>
          <w:rFonts w:ascii="Arial" w:hAnsi="Arial" w:cs="Arial"/>
          <w:sz w:val="20"/>
          <w:szCs w:val="20"/>
        </w:rPr>
      </w:pPr>
      <w:r w:rsidRPr="00AE6843">
        <w:rPr>
          <w:rFonts w:ascii="Arial" w:hAnsi="Arial" w:cs="Arial"/>
          <w:sz w:val="20"/>
          <w:szCs w:val="20"/>
        </w:rPr>
        <w:t xml:space="preserve">Wymagania dot. wadium </w:t>
      </w:r>
    </w:p>
    <w:p w14:paraId="585663E4" w14:textId="77777777" w:rsidR="009F7EFF" w:rsidRPr="00201CA1" w:rsidRDefault="009F7EFF" w:rsidP="00AE6843">
      <w:pPr>
        <w:ind w:left="426"/>
      </w:pPr>
    </w:p>
    <w:p w14:paraId="05430723" w14:textId="77777777" w:rsidR="009F7EFF" w:rsidRPr="00201CA1" w:rsidRDefault="009F7EFF" w:rsidP="00AE6843">
      <w:pPr>
        <w:ind w:left="426" w:firstLine="426"/>
        <w:rPr>
          <w:rFonts w:ascii="Arial" w:hAnsi="Arial" w:cs="Arial"/>
          <w:sz w:val="20"/>
          <w:szCs w:val="20"/>
        </w:rPr>
      </w:pPr>
      <w:r w:rsidRPr="00201CA1">
        <w:rPr>
          <w:rFonts w:ascii="Arial" w:hAnsi="Arial" w:cs="Arial"/>
          <w:sz w:val="20"/>
          <w:szCs w:val="20"/>
        </w:rPr>
        <w:t xml:space="preserve">Zamawiający nie wymaga wniesienia wadium. </w:t>
      </w:r>
    </w:p>
    <w:p w14:paraId="77756D01" w14:textId="77777777" w:rsidR="009F7EFF" w:rsidRPr="007F7FDC" w:rsidRDefault="009F7EFF" w:rsidP="00AE6843">
      <w:pPr>
        <w:pStyle w:val="Nagwek2"/>
        <w:ind w:left="426"/>
        <w:rPr>
          <w:rFonts w:ascii="Arial" w:hAnsi="Arial" w:cs="Arial"/>
          <w:color w:val="FF0000"/>
          <w:sz w:val="20"/>
          <w:szCs w:val="20"/>
        </w:rPr>
      </w:pPr>
    </w:p>
    <w:p w14:paraId="6EE3AE68" w14:textId="77D4D53F" w:rsidR="009F7EFF" w:rsidRPr="00201CA1" w:rsidRDefault="00B0268A" w:rsidP="000F472D">
      <w:pPr>
        <w:pStyle w:val="Nagwek2"/>
        <w:ind w:left="426"/>
        <w:rPr>
          <w:rFonts w:ascii="Arial" w:hAnsi="Arial" w:cs="Arial"/>
          <w:color w:val="4472C4" w:themeColor="accent1"/>
          <w:sz w:val="20"/>
          <w:szCs w:val="20"/>
        </w:rPr>
      </w:pPr>
      <w:r>
        <w:rPr>
          <w:rFonts w:ascii="Arial" w:hAnsi="Arial" w:cs="Arial"/>
          <w:color w:val="4472C4" w:themeColor="accent1"/>
          <w:sz w:val="20"/>
          <w:szCs w:val="20"/>
        </w:rPr>
        <w:t>6.</w:t>
      </w:r>
      <w:r w:rsidR="000F472D">
        <w:rPr>
          <w:rFonts w:ascii="Arial" w:hAnsi="Arial" w:cs="Arial"/>
          <w:color w:val="4472C4" w:themeColor="accent1"/>
          <w:sz w:val="20"/>
          <w:szCs w:val="20"/>
        </w:rPr>
        <w:t xml:space="preserve"> </w:t>
      </w:r>
      <w:r w:rsidR="009F7EFF" w:rsidRPr="00201CA1">
        <w:rPr>
          <w:rFonts w:ascii="Arial" w:hAnsi="Arial" w:cs="Arial"/>
          <w:color w:val="4472C4" w:themeColor="accent1"/>
          <w:sz w:val="20"/>
          <w:szCs w:val="20"/>
        </w:rPr>
        <w:t>Termin związania ofertą</w:t>
      </w:r>
    </w:p>
    <w:p w14:paraId="2FA6AD1D" w14:textId="77777777" w:rsidR="009F7EFF" w:rsidRPr="007F7FDC" w:rsidRDefault="009F7EFF" w:rsidP="009F7EFF">
      <w:pPr>
        <w:rPr>
          <w:color w:val="FF0000"/>
        </w:rPr>
      </w:pPr>
    </w:p>
    <w:p w14:paraId="284C0994" w14:textId="0F740BD4" w:rsidR="009F7EFF" w:rsidRPr="007F7FDC" w:rsidRDefault="009F7EFF" w:rsidP="002174B0">
      <w:pPr>
        <w:pStyle w:val="Akapitzlist"/>
        <w:numPr>
          <w:ilvl w:val="1"/>
          <w:numId w:val="25"/>
        </w:numPr>
        <w:rPr>
          <w:rFonts w:ascii="Arial" w:hAnsi="Arial" w:cs="Arial"/>
          <w:color w:val="FF0000"/>
          <w:sz w:val="20"/>
          <w:szCs w:val="20"/>
        </w:rPr>
      </w:pPr>
      <w:r w:rsidRPr="00201CA1">
        <w:rPr>
          <w:rFonts w:ascii="Arial" w:hAnsi="Arial" w:cs="Arial"/>
          <w:sz w:val="20"/>
          <w:szCs w:val="20"/>
        </w:rPr>
        <w:t>Wykonawca – jest związany ofertą na okres 30 dni.</w:t>
      </w:r>
    </w:p>
    <w:p w14:paraId="0F9B029B" w14:textId="33F2AEBC" w:rsidR="00B0268A" w:rsidRDefault="009F7EFF" w:rsidP="002174B0">
      <w:pPr>
        <w:pStyle w:val="Akapitzlist"/>
        <w:numPr>
          <w:ilvl w:val="1"/>
          <w:numId w:val="25"/>
        </w:numPr>
        <w:jc w:val="both"/>
        <w:rPr>
          <w:rFonts w:ascii="Arial" w:hAnsi="Arial" w:cs="Arial"/>
          <w:sz w:val="20"/>
          <w:szCs w:val="20"/>
        </w:rPr>
      </w:pPr>
      <w:r w:rsidRPr="002123CD">
        <w:rPr>
          <w:rFonts w:ascii="Arial" w:hAnsi="Arial" w:cs="Arial"/>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 o oznaczony okres, nie dłuższy jednak niż 30 dni.</w:t>
      </w:r>
    </w:p>
    <w:p w14:paraId="23F56DE0" w14:textId="4A7BEF60" w:rsidR="009F7EFF" w:rsidRPr="00B0268A" w:rsidRDefault="009F7EFF" w:rsidP="002174B0">
      <w:pPr>
        <w:pStyle w:val="Akapitzlist"/>
        <w:numPr>
          <w:ilvl w:val="1"/>
          <w:numId w:val="25"/>
        </w:numPr>
        <w:jc w:val="both"/>
        <w:rPr>
          <w:rFonts w:ascii="Arial" w:hAnsi="Arial" w:cs="Arial"/>
          <w:sz w:val="20"/>
          <w:szCs w:val="20"/>
        </w:rPr>
      </w:pPr>
      <w:r w:rsidRPr="00B0268A">
        <w:rPr>
          <w:rFonts w:ascii="Arial" w:hAnsi="Arial" w:cs="Arial"/>
          <w:sz w:val="20"/>
          <w:szCs w:val="20"/>
        </w:rPr>
        <w:t>Bieg terminu związania ofertą rozpoczyna się wraz z upływem terminu składania ofert. Dzień ten jest pierwszym dniem terminu związania ofertą.</w:t>
      </w:r>
    </w:p>
    <w:p w14:paraId="1984EF9D" w14:textId="77777777" w:rsidR="009F7EFF" w:rsidRPr="007F7FDC" w:rsidRDefault="009F7EFF" w:rsidP="009F7EFF">
      <w:pPr>
        <w:pStyle w:val="Akapitzlist"/>
        <w:jc w:val="both"/>
        <w:rPr>
          <w:rFonts w:ascii="Arial" w:hAnsi="Arial" w:cs="Arial"/>
          <w:color w:val="FF0000"/>
          <w:sz w:val="20"/>
          <w:szCs w:val="20"/>
        </w:rPr>
      </w:pPr>
    </w:p>
    <w:p w14:paraId="1BE90738" w14:textId="4F8AA2DF" w:rsidR="009F7EFF" w:rsidRPr="00201CA1" w:rsidRDefault="00B0268A" w:rsidP="000F472D">
      <w:pPr>
        <w:pStyle w:val="Nagwek2"/>
        <w:ind w:left="426"/>
        <w:rPr>
          <w:rFonts w:ascii="Arial" w:hAnsi="Arial" w:cs="Arial"/>
          <w:color w:val="4472C4" w:themeColor="accent1"/>
          <w:sz w:val="20"/>
          <w:szCs w:val="20"/>
        </w:rPr>
      </w:pPr>
      <w:r>
        <w:rPr>
          <w:rFonts w:ascii="Arial" w:hAnsi="Arial" w:cs="Arial"/>
          <w:color w:val="4472C4" w:themeColor="accent1"/>
          <w:sz w:val="20"/>
          <w:szCs w:val="20"/>
        </w:rPr>
        <w:t>7</w:t>
      </w:r>
      <w:r w:rsidR="00F657B2">
        <w:rPr>
          <w:rFonts w:ascii="Arial" w:hAnsi="Arial" w:cs="Arial"/>
          <w:color w:val="4472C4" w:themeColor="accent1"/>
          <w:sz w:val="20"/>
          <w:szCs w:val="20"/>
        </w:rPr>
        <w:t>.</w:t>
      </w:r>
      <w:r w:rsidR="000F472D">
        <w:rPr>
          <w:rFonts w:ascii="Arial" w:hAnsi="Arial" w:cs="Arial"/>
          <w:color w:val="4472C4" w:themeColor="accent1"/>
          <w:sz w:val="20"/>
          <w:szCs w:val="20"/>
        </w:rPr>
        <w:t xml:space="preserve"> </w:t>
      </w:r>
      <w:r w:rsidR="009F7EFF" w:rsidRPr="00201CA1">
        <w:rPr>
          <w:rFonts w:ascii="Arial" w:hAnsi="Arial" w:cs="Arial"/>
          <w:color w:val="4472C4" w:themeColor="accent1"/>
          <w:sz w:val="20"/>
          <w:szCs w:val="20"/>
        </w:rPr>
        <w:t>Opis sposobu przygotowania ofert</w:t>
      </w:r>
    </w:p>
    <w:p w14:paraId="55C6B720" w14:textId="77777777" w:rsidR="009F7EFF" w:rsidRDefault="009F7EFF" w:rsidP="009F7EFF">
      <w:pPr>
        <w:rPr>
          <w:color w:val="FF0000"/>
        </w:rPr>
      </w:pPr>
    </w:p>
    <w:p w14:paraId="436C20EA" w14:textId="7B949BB0" w:rsidR="009F7EFF" w:rsidRPr="002335C4" w:rsidRDefault="00B0268A" w:rsidP="00F657B2">
      <w:pPr>
        <w:ind w:left="708"/>
        <w:rPr>
          <w:rFonts w:ascii="Arial" w:hAnsi="Arial" w:cs="Arial"/>
          <w:sz w:val="20"/>
          <w:szCs w:val="20"/>
          <w:lang w:eastAsia="pl-PL"/>
        </w:rPr>
      </w:pPr>
      <w:r>
        <w:rPr>
          <w:rFonts w:ascii="Arial" w:hAnsi="Arial" w:cs="Arial"/>
          <w:sz w:val="20"/>
          <w:szCs w:val="20"/>
          <w:lang w:eastAsia="pl-PL"/>
        </w:rPr>
        <w:t>7</w:t>
      </w:r>
      <w:r w:rsidR="009F7EFF" w:rsidRPr="002335C4">
        <w:rPr>
          <w:rFonts w:ascii="Arial" w:hAnsi="Arial" w:cs="Arial"/>
          <w:sz w:val="20"/>
          <w:szCs w:val="20"/>
          <w:lang w:eastAsia="pl-PL"/>
        </w:rPr>
        <w:t>.1</w:t>
      </w:r>
      <w:r w:rsidR="009F7EFF" w:rsidRPr="002335C4">
        <w:rPr>
          <w:rFonts w:ascii="Arial" w:hAnsi="Arial" w:cs="Arial"/>
          <w:sz w:val="20"/>
          <w:szCs w:val="20"/>
          <w:lang w:eastAsia="pl-PL"/>
        </w:rPr>
        <w:tab/>
        <w:t>Każdy Wykonawca może złożyć jedną ofertę.</w:t>
      </w:r>
    </w:p>
    <w:p w14:paraId="26378621" w14:textId="33AB8A9A" w:rsidR="009F7EFF" w:rsidRPr="002335C4" w:rsidRDefault="00B0268A" w:rsidP="00F657B2">
      <w:pPr>
        <w:ind w:left="708"/>
        <w:rPr>
          <w:rFonts w:ascii="Arial" w:hAnsi="Arial" w:cs="Arial"/>
          <w:sz w:val="20"/>
          <w:szCs w:val="20"/>
          <w:lang w:eastAsia="pl-PL"/>
        </w:rPr>
      </w:pPr>
      <w:r>
        <w:rPr>
          <w:rFonts w:ascii="Arial" w:hAnsi="Arial" w:cs="Arial"/>
          <w:sz w:val="20"/>
          <w:szCs w:val="20"/>
          <w:lang w:eastAsia="pl-PL"/>
        </w:rPr>
        <w:t>7</w:t>
      </w:r>
      <w:r w:rsidR="009F7EFF" w:rsidRPr="002335C4">
        <w:rPr>
          <w:rFonts w:ascii="Arial" w:hAnsi="Arial" w:cs="Arial"/>
          <w:sz w:val="20"/>
          <w:szCs w:val="20"/>
          <w:lang w:eastAsia="pl-PL"/>
        </w:rPr>
        <w:t>.2</w:t>
      </w:r>
      <w:r w:rsidR="009F7EFF" w:rsidRPr="002335C4">
        <w:rPr>
          <w:rFonts w:ascii="Arial" w:hAnsi="Arial" w:cs="Arial"/>
          <w:sz w:val="20"/>
          <w:szCs w:val="20"/>
          <w:lang w:eastAsia="pl-PL"/>
        </w:rPr>
        <w:tab/>
        <w:t>Oferta musi być podpisana przez osoby upoważnione do zaciągania zobowiązań przez Wykonawcę.</w:t>
      </w:r>
    </w:p>
    <w:p w14:paraId="3B2160A7" w14:textId="77E64FF9" w:rsidR="009F7EFF" w:rsidRPr="002335C4" w:rsidRDefault="00B0268A" w:rsidP="00F657B2">
      <w:pPr>
        <w:ind w:left="708"/>
        <w:rPr>
          <w:rFonts w:ascii="Arial" w:hAnsi="Arial" w:cs="Arial"/>
          <w:sz w:val="20"/>
          <w:szCs w:val="20"/>
          <w:lang w:eastAsia="pl-PL"/>
        </w:rPr>
      </w:pPr>
      <w:r>
        <w:rPr>
          <w:rFonts w:ascii="Arial" w:hAnsi="Arial" w:cs="Arial"/>
          <w:sz w:val="20"/>
          <w:szCs w:val="20"/>
          <w:lang w:eastAsia="pl-PL"/>
        </w:rPr>
        <w:t>7</w:t>
      </w:r>
      <w:r w:rsidR="009F7EFF" w:rsidRPr="002335C4">
        <w:rPr>
          <w:rFonts w:ascii="Arial" w:hAnsi="Arial" w:cs="Arial"/>
          <w:sz w:val="20"/>
          <w:szCs w:val="20"/>
          <w:lang w:eastAsia="pl-PL"/>
        </w:rPr>
        <w:t>.3</w:t>
      </w:r>
      <w:r w:rsidR="009F7EFF" w:rsidRPr="002335C4">
        <w:rPr>
          <w:rFonts w:ascii="Arial" w:hAnsi="Arial" w:cs="Arial"/>
          <w:sz w:val="20"/>
          <w:szCs w:val="20"/>
          <w:lang w:eastAsia="pl-PL"/>
        </w:rPr>
        <w:tab/>
        <w:t>Wykonawca ponosi wszelkie koszty związane z przygotowaniem i złożeniem oferty.</w:t>
      </w:r>
    </w:p>
    <w:p w14:paraId="0A85B725" w14:textId="1290CF6B" w:rsidR="009F7EFF" w:rsidRPr="00952B75" w:rsidRDefault="00B0268A" w:rsidP="00F657B2">
      <w:pPr>
        <w:ind w:left="708"/>
        <w:rPr>
          <w:rFonts w:ascii="Arial" w:hAnsi="Arial" w:cs="Arial"/>
          <w:color w:val="FF0000"/>
          <w:sz w:val="20"/>
          <w:szCs w:val="20"/>
          <w:lang w:eastAsia="pl-PL"/>
        </w:rPr>
      </w:pPr>
      <w:r>
        <w:rPr>
          <w:rFonts w:ascii="Arial" w:hAnsi="Arial" w:cs="Arial"/>
          <w:sz w:val="20"/>
          <w:szCs w:val="20"/>
          <w:lang w:eastAsia="pl-PL"/>
        </w:rPr>
        <w:t>7</w:t>
      </w:r>
      <w:r w:rsidR="009F7EFF" w:rsidRPr="002335C4">
        <w:rPr>
          <w:rFonts w:ascii="Arial" w:hAnsi="Arial" w:cs="Arial"/>
          <w:sz w:val="20"/>
          <w:szCs w:val="20"/>
          <w:lang w:eastAsia="pl-PL"/>
        </w:rPr>
        <w:t>.</w:t>
      </w:r>
      <w:r w:rsidR="009F7EFF">
        <w:rPr>
          <w:rFonts w:ascii="Arial" w:hAnsi="Arial" w:cs="Arial"/>
          <w:sz w:val="20"/>
          <w:szCs w:val="20"/>
          <w:lang w:eastAsia="pl-PL"/>
        </w:rPr>
        <w:t>4</w:t>
      </w:r>
      <w:r w:rsidR="009F7EFF" w:rsidRPr="00EC77D6">
        <w:rPr>
          <w:rFonts w:ascii="Arial" w:hAnsi="Arial" w:cs="Arial"/>
          <w:color w:val="FF0000"/>
          <w:sz w:val="20"/>
          <w:szCs w:val="20"/>
          <w:lang w:eastAsia="pl-PL"/>
        </w:rPr>
        <w:tab/>
      </w:r>
      <w:r w:rsidR="009F7EFF" w:rsidRPr="002335C4">
        <w:rPr>
          <w:rFonts w:ascii="Arial" w:hAnsi="Arial" w:cs="Arial"/>
          <w:sz w:val="20"/>
          <w:szCs w:val="20"/>
          <w:lang w:eastAsia="pl-PL"/>
        </w:rPr>
        <w:t xml:space="preserve">Oferta musi być jednoznaczna w swojej treści. </w:t>
      </w:r>
    </w:p>
    <w:p w14:paraId="3F98F157" w14:textId="78CB3C99" w:rsidR="00B0268A" w:rsidRDefault="00B0268A" w:rsidP="00F657B2">
      <w:pPr>
        <w:ind w:left="708"/>
        <w:rPr>
          <w:rFonts w:ascii="Arial" w:hAnsi="Arial" w:cs="Arial"/>
          <w:sz w:val="20"/>
          <w:szCs w:val="20"/>
          <w:lang w:eastAsia="pl-PL"/>
        </w:rPr>
      </w:pPr>
      <w:r>
        <w:rPr>
          <w:rFonts w:ascii="Arial" w:hAnsi="Arial" w:cs="Arial"/>
          <w:sz w:val="20"/>
          <w:szCs w:val="20"/>
          <w:lang w:eastAsia="pl-PL"/>
        </w:rPr>
        <w:t>7</w:t>
      </w:r>
      <w:r w:rsidR="009F7EFF" w:rsidRPr="002335C4">
        <w:rPr>
          <w:rFonts w:ascii="Arial" w:hAnsi="Arial" w:cs="Arial"/>
          <w:sz w:val="20"/>
          <w:szCs w:val="20"/>
          <w:lang w:eastAsia="pl-PL"/>
        </w:rPr>
        <w:t>.</w:t>
      </w:r>
      <w:r w:rsidR="009F7EFF">
        <w:rPr>
          <w:rFonts w:ascii="Arial" w:hAnsi="Arial" w:cs="Arial"/>
          <w:sz w:val="20"/>
          <w:szCs w:val="20"/>
          <w:lang w:eastAsia="pl-PL"/>
        </w:rPr>
        <w:t xml:space="preserve">5 </w:t>
      </w:r>
      <w:r w:rsidR="009F7EFF">
        <w:rPr>
          <w:rFonts w:ascii="Arial" w:hAnsi="Arial" w:cs="Arial"/>
          <w:sz w:val="20"/>
          <w:szCs w:val="20"/>
          <w:lang w:eastAsia="pl-PL"/>
        </w:rPr>
        <w:tab/>
      </w:r>
      <w:r w:rsidR="009F7EFF" w:rsidRPr="002335C4">
        <w:rPr>
          <w:rFonts w:ascii="Arial" w:hAnsi="Arial" w:cs="Arial"/>
          <w:sz w:val="20"/>
          <w:szCs w:val="20"/>
          <w:lang w:eastAsia="pl-PL"/>
        </w:rPr>
        <w:t>Zamawiający nie dopuszcza ofert wariantowych.</w:t>
      </w:r>
    </w:p>
    <w:p w14:paraId="61B4A1A2" w14:textId="4A9782DA" w:rsidR="009F7EFF" w:rsidRPr="00CB4B53" w:rsidRDefault="00B0268A" w:rsidP="00F657B2">
      <w:pPr>
        <w:ind w:left="708"/>
        <w:rPr>
          <w:rFonts w:ascii="Arial" w:hAnsi="Arial" w:cs="Arial"/>
          <w:sz w:val="20"/>
          <w:szCs w:val="20"/>
          <w:lang w:eastAsia="pl-PL"/>
        </w:rPr>
      </w:pPr>
      <w:r>
        <w:rPr>
          <w:rFonts w:ascii="Arial" w:hAnsi="Arial" w:cs="Arial"/>
          <w:sz w:val="20"/>
          <w:szCs w:val="20"/>
          <w:lang w:eastAsia="pl-PL"/>
        </w:rPr>
        <w:t>7.6</w:t>
      </w:r>
      <w:r w:rsidR="009F7EFF" w:rsidRPr="002335C4">
        <w:rPr>
          <w:rFonts w:ascii="Arial" w:hAnsi="Arial" w:cs="Arial"/>
          <w:sz w:val="20"/>
          <w:szCs w:val="20"/>
          <w:lang w:eastAsia="pl-PL"/>
        </w:rPr>
        <w:tab/>
      </w:r>
      <w:r w:rsidR="009F7EFF" w:rsidRPr="00CB4B53">
        <w:rPr>
          <w:rFonts w:ascii="Arial" w:hAnsi="Arial" w:cs="Arial"/>
          <w:sz w:val="20"/>
          <w:szCs w:val="20"/>
          <w:lang w:eastAsia="pl-PL"/>
        </w:rPr>
        <w:t>Zamawiający wymaga wskazania przez Wykonawcę części zamówienia, których wykonanie zamierza powierzyć podwykonawcom i podania przez Wykonawcę firm podwykonawców, jeżeli są znani</w:t>
      </w:r>
      <w:r w:rsidR="000C0853" w:rsidRPr="00CB4B53">
        <w:rPr>
          <w:rFonts w:ascii="Arial" w:hAnsi="Arial" w:cs="Arial"/>
          <w:sz w:val="20"/>
          <w:szCs w:val="20"/>
          <w:lang w:eastAsia="pl-PL"/>
        </w:rPr>
        <w:t xml:space="preserve"> </w:t>
      </w:r>
      <w:r w:rsidR="009F7EFF" w:rsidRPr="00CB4B53">
        <w:rPr>
          <w:rFonts w:ascii="Arial" w:hAnsi="Arial" w:cs="Arial"/>
          <w:sz w:val="20"/>
          <w:szCs w:val="20"/>
          <w:lang w:eastAsia="pl-PL"/>
        </w:rPr>
        <w:t xml:space="preserve"> na etapie składania ofert.</w:t>
      </w:r>
      <w:r w:rsidRPr="00CB4B53">
        <w:rPr>
          <w:rFonts w:ascii="Arial" w:hAnsi="Arial" w:cs="Arial"/>
          <w:sz w:val="20"/>
          <w:szCs w:val="20"/>
          <w:lang w:eastAsia="pl-PL"/>
        </w:rPr>
        <w:t xml:space="preserve">  </w:t>
      </w:r>
    </w:p>
    <w:p w14:paraId="00421225" w14:textId="77777777" w:rsidR="00B0268A" w:rsidRPr="00CB4B53" w:rsidRDefault="009F7EFF" w:rsidP="00F657B2">
      <w:pPr>
        <w:pStyle w:val="Akapitzlist"/>
        <w:numPr>
          <w:ilvl w:val="1"/>
          <w:numId w:val="26"/>
        </w:numPr>
        <w:ind w:left="1068"/>
        <w:jc w:val="both"/>
        <w:rPr>
          <w:rFonts w:ascii="Arial" w:hAnsi="Arial" w:cs="Arial"/>
          <w:sz w:val="20"/>
          <w:szCs w:val="20"/>
        </w:rPr>
      </w:pPr>
      <w:r w:rsidRPr="00CB4B53">
        <w:rPr>
          <w:rFonts w:ascii="Arial" w:hAnsi="Arial" w:cs="Arial"/>
          <w:sz w:val="20"/>
          <w:szCs w:val="20"/>
        </w:rPr>
        <w:t>Treść oferty musi być zgodna z treścią SWZ.</w:t>
      </w:r>
    </w:p>
    <w:p w14:paraId="1F50E598" w14:textId="2DE2F9A7" w:rsidR="00B0268A" w:rsidRPr="00CB4B53" w:rsidRDefault="009F7EFF" w:rsidP="00F657B2">
      <w:pPr>
        <w:pStyle w:val="Akapitzlist"/>
        <w:numPr>
          <w:ilvl w:val="1"/>
          <w:numId w:val="26"/>
        </w:numPr>
        <w:ind w:left="1068"/>
        <w:jc w:val="both"/>
        <w:rPr>
          <w:rFonts w:ascii="Arial" w:hAnsi="Arial" w:cs="Arial"/>
          <w:sz w:val="20"/>
          <w:szCs w:val="20"/>
        </w:rPr>
      </w:pPr>
      <w:r w:rsidRPr="00CB4B53">
        <w:rPr>
          <w:rFonts w:ascii="Arial" w:hAnsi="Arial" w:cs="Arial"/>
          <w:sz w:val="20"/>
          <w:szCs w:val="20"/>
        </w:rPr>
        <w:t xml:space="preserve">Oferta musi zostać napisana w języku polskim. Każdy dokument składający się na ofertę lub złożony wraz z ofertą sporządzony w języku innym niż polski musi być złożony wraz </w:t>
      </w:r>
      <w:r w:rsidR="00F657B2" w:rsidRPr="00CB4B53">
        <w:rPr>
          <w:rFonts w:ascii="Arial" w:hAnsi="Arial" w:cs="Arial"/>
          <w:sz w:val="20"/>
          <w:szCs w:val="20"/>
        </w:rPr>
        <w:br/>
      </w:r>
      <w:r w:rsidRPr="00CB4B53">
        <w:rPr>
          <w:rFonts w:ascii="Arial" w:hAnsi="Arial" w:cs="Arial"/>
          <w:sz w:val="20"/>
          <w:szCs w:val="20"/>
        </w:rPr>
        <w:t>z tłumaczeniem na język polski.</w:t>
      </w:r>
    </w:p>
    <w:p w14:paraId="13B7A6B6" w14:textId="779048B1" w:rsidR="00B0268A" w:rsidRPr="00CB4B53" w:rsidRDefault="009F7EFF" w:rsidP="00F657B2">
      <w:pPr>
        <w:pStyle w:val="Akapitzlist"/>
        <w:numPr>
          <w:ilvl w:val="1"/>
          <w:numId w:val="26"/>
        </w:numPr>
        <w:ind w:left="1068"/>
        <w:jc w:val="both"/>
        <w:rPr>
          <w:rFonts w:ascii="Arial" w:hAnsi="Arial" w:cs="Arial"/>
          <w:sz w:val="20"/>
          <w:szCs w:val="20"/>
        </w:rPr>
      </w:pPr>
      <w:r w:rsidRPr="00CB4B53">
        <w:rPr>
          <w:rFonts w:ascii="Arial" w:hAnsi="Arial" w:cs="Arial"/>
          <w:sz w:val="20"/>
          <w:szCs w:val="20"/>
        </w:rPr>
        <w:t xml:space="preserve">Oferta oraz załączniki muszą być podpisane przez osobę/osoby upoważnioną/e </w:t>
      </w:r>
      <w:r w:rsidR="00F657B2" w:rsidRPr="00CB4B53">
        <w:rPr>
          <w:rFonts w:ascii="Arial" w:hAnsi="Arial" w:cs="Arial"/>
          <w:sz w:val="20"/>
          <w:szCs w:val="20"/>
        </w:rPr>
        <w:br/>
      </w:r>
      <w:r w:rsidRPr="00CB4B53">
        <w:rPr>
          <w:rFonts w:ascii="Arial" w:hAnsi="Arial" w:cs="Arial"/>
          <w:sz w:val="20"/>
          <w:szCs w:val="20"/>
        </w:rPr>
        <w:t>do reprezentowania Wykonawcy na zewnątrz i zaciągania zobowiązań w wysokości odpowiadającej cenie oferty.</w:t>
      </w:r>
    </w:p>
    <w:p w14:paraId="07C3A212" w14:textId="7541A403" w:rsidR="00B0268A" w:rsidRPr="00CB4B53" w:rsidRDefault="009F7EFF" w:rsidP="00F657B2">
      <w:pPr>
        <w:pStyle w:val="Akapitzlist"/>
        <w:numPr>
          <w:ilvl w:val="1"/>
          <w:numId w:val="26"/>
        </w:numPr>
        <w:ind w:left="1068"/>
        <w:jc w:val="both"/>
        <w:rPr>
          <w:rFonts w:ascii="Arial" w:hAnsi="Arial" w:cs="Arial"/>
          <w:sz w:val="20"/>
          <w:szCs w:val="20"/>
        </w:rPr>
      </w:pPr>
      <w:r w:rsidRPr="00CB4B53">
        <w:rPr>
          <w:rFonts w:ascii="Arial" w:hAnsi="Arial" w:cs="Arial"/>
          <w:sz w:val="20"/>
          <w:szCs w:val="20"/>
        </w:rPr>
        <w:t xml:space="preserve">W przypadku podpisania oferty lub poświadczenia za zgodność z oryginałem kopii dokumentów lub kopii oświadczeń składanych na potwierdzenie braku podstaw wykluczenia oraz spełnienia warunków udziału w postępowaniu przez osobę/osoby niewymienioną/e </w:t>
      </w:r>
      <w:r w:rsidR="00F657B2" w:rsidRPr="00CB4B53">
        <w:rPr>
          <w:rFonts w:ascii="Arial" w:hAnsi="Arial" w:cs="Arial"/>
          <w:sz w:val="20"/>
          <w:szCs w:val="20"/>
        </w:rPr>
        <w:br/>
      </w:r>
      <w:r w:rsidRPr="00CB4B53">
        <w:rPr>
          <w:rFonts w:ascii="Arial" w:hAnsi="Arial" w:cs="Arial"/>
          <w:sz w:val="20"/>
          <w:szCs w:val="20"/>
        </w:rPr>
        <w:t>w dokumencie rejestracyjnym (ewidencyjnym)</w:t>
      </w:r>
      <w:r w:rsidR="00133140" w:rsidRPr="00CB4B53">
        <w:rPr>
          <w:rFonts w:ascii="Arial" w:hAnsi="Arial" w:cs="Arial"/>
          <w:sz w:val="20"/>
          <w:szCs w:val="20"/>
        </w:rPr>
        <w:t xml:space="preserve"> </w:t>
      </w:r>
      <w:r w:rsidRPr="00CB4B53">
        <w:rPr>
          <w:rFonts w:ascii="Arial" w:hAnsi="Arial" w:cs="Arial"/>
          <w:sz w:val="20"/>
          <w:szCs w:val="20"/>
        </w:rPr>
        <w:t>Wykonawcy należy do oferty dołączyć stosowne pełnomocnictwo</w:t>
      </w:r>
      <w:r w:rsidR="00133140" w:rsidRPr="00CB4B53">
        <w:rPr>
          <w:rFonts w:ascii="Arial" w:hAnsi="Arial" w:cs="Arial"/>
          <w:sz w:val="20"/>
          <w:szCs w:val="20"/>
        </w:rPr>
        <w:t>.</w:t>
      </w:r>
      <w:r w:rsidRPr="00CB4B53">
        <w:rPr>
          <w:rFonts w:ascii="Arial" w:hAnsi="Arial" w:cs="Arial"/>
          <w:sz w:val="20"/>
          <w:szCs w:val="20"/>
        </w:rPr>
        <w:t xml:space="preserve"> </w:t>
      </w:r>
    </w:p>
    <w:p w14:paraId="3EF44527" w14:textId="7A98E2EC" w:rsidR="009F7EFF" w:rsidRPr="00CB4B53" w:rsidRDefault="009F7EFF" w:rsidP="00F657B2">
      <w:pPr>
        <w:pStyle w:val="Akapitzlist"/>
        <w:numPr>
          <w:ilvl w:val="1"/>
          <w:numId w:val="26"/>
        </w:numPr>
        <w:ind w:left="1068"/>
        <w:jc w:val="both"/>
        <w:rPr>
          <w:rFonts w:ascii="Arial" w:hAnsi="Arial" w:cs="Arial"/>
          <w:sz w:val="20"/>
          <w:szCs w:val="20"/>
        </w:rPr>
      </w:pPr>
      <w:r w:rsidRPr="00CB4B53">
        <w:rPr>
          <w:rFonts w:ascii="Arial" w:hAnsi="Arial" w:cs="Arial"/>
          <w:sz w:val="20"/>
          <w:szCs w:val="20"/>
        </w:rPr>
        <w:t>Na potrzeby oceny oferta musi zawierać:</w:t>
      </w:r>
    </w:p>
    <w:p w14:paraId="0C3169DD" w14:textId="16E826EA" w:rsidR="00133140" w:rsidRPr="00CB4B53" w:rsidRDefault="009F7EFF" w:rsidP="00F657B2">
      <w:pPr>
        <w:pStyle w:val="Akapitzlist"/>
        <w:numPr>
          <w:ilvl w:val="2"/>
          <w:numId w:val="26"/>
        </w:numPr>
        <w:ind w:left="1428"/>
        <w:jc w:val="both"/>
        <w:rPr>
          <w:rFonts w:ascii="Arial" w:hAnsi="Arial" w:cs="Arial"/>
          <w:sz w:val="20"/>
          <w:szCs w:val="20"/>
        </w:rPr>
      </w:pPr>
      <w:r w:rsidRPr="00CB4B53">
        <w:rPr>
          <w:rFonts w:ascii="Arial" w:hAnsi="Arial" w:cs="Arial"/>
          <w:sz w:val="20"/>
          <w:szCs w:val="20"/>
        </w:rPr>
        <w:t>Formularz Ofertow</w:t>
      </w:r>
      <w:r w:rsidR="00AE6843" w:rsidRPr="00CB4B53">
        <w:rPr>
          <w:rFonts w:ascii="Arial" w:hAnsi="Arial" w:cs="Arial"/>
          <w:sz w:val="20"/>
          <w:szCs w:val="20"/>
        </w:rPr>
        <w:t>o-c</w:t>
      </w:r>
      <w:r w:rsidR="00133140" w:rsidRPr="00CB4B53">
        <w:rPr>
          <w:rFonts w:ascii="Arial" w:hAnsi="Arial" w:cs="Arial"/>
          <w:sz w:val="20"/>
          <w:szCs w:val="20"/>
        </w:rPr>
        <w:t xml:space="preserve">enowy </w:t>
      </w:r>
      <w:r w:rsidRPr="00CB4B53">
        <w:rPr>
          <w:rFonts w:ascii="Arial" w:hAnsi="Arial" w:cs="Arial"/>
          <w:sz w:val="20"/>
          <w:szCs w:val="20"/>
        </w:rPr>
        <w:t xml:space="preserve">sporządzony i wypełniony według wzoru stanowiącego </w:t>
      </w:r>
      <w:r w:rsidR="00133140" w:rsidRPr="00CB4B53">
        <w:rPr>
          <w:rFonts w:ascii="Arial" w:hAnsi="Arial" w:cs="Arial"/>
          <w:sz w:val="20"/>
          <w:szCs w:val="20"/>
        </w:rPr>
        <w:t>załącznik</w:t>
      </w:r>
      <w:r w:rsidRPr="00CB4B53">
        <w:rPr>
          <w:rFonts w:ascii="Arial" w:hAnsi="Arial" w:cs="Arial"/>
          <w:sz w:val="20"/>
          <w:szCs w:val="20"/>
        </w:rPr>
        <w:t xml:space="preserve"> nr 1 do SWZ</w:t>
      </w:r>
      <w:r w:rsidR="00133140" w:rsidRPr="00CB4B53">
        <w:rPr>
          <w:rFonts w:ascii="Arial" w:hAnsi="Arial" w:cs="Arial"/>
          <w:sz w:val="20"/>
          <w:szCs w:val="20"/>
        </w:rPr>
        <w:t>,</w:t>
      </w:r>
    </w:p>
    <w:p w14:paraId="3202BC02" w14:textId="723DEEB7" w:rsidR="00133140" w:rsidRPr="00CB4B53" w:rsidRDefault="009F7EFF" w:rsidP="00F657B2">
      <w:pPr>
        <w:pStyle w:val="Akapitzlist"/>
        <w:numPr>
          <w:ilvl w:val="2"/>
          <w:numId w:val="26"/>
        </w:numPr>
        <w:ind w:left="1428"/>
        <w:jc w:val="both"/>
        <w:rPr>
          <w:rFonts w:ascii="Arial" w:hAnsi="Arial" w:cs="Arial"/>
          <w:sz w:val="20"/>
          <w:szCs w:val="20"/>
        </w:rPr>
      </w:pPr>
      <w:r w:rsidRPr="00CB4B53">
        <w:rPr>
          <w:rFonts w:ascii="Arial" w:hAnsi="Arial" w:cs="Arial"/>
          <w:sz w:val="20"/>
          <w:szCs w:val="20"/>
        </w:rPr>
        <w:t xml:space="preserve">Oświadczenie sporządzone i wypełnione według wzoru, stanowiącego </w:t>
      </w:r>
      <w:r w:rsidR="00133140" w:rsidRPr="00CB4B53">
        <w:rPr>
          <w:rFonts w:ascii="Arial" w:hAnsi="Arial" w:cs="Arial"/>
          <w:sz w:val="20"/>
          <w:szCs w:val="20"/>
        </w:rPr>
        <w:t>załącznik</w:t>
      </w:r>
      <w:r w:rsidRPr="00CB4B53">
        <w:rPr>
          <w:rFonts w:ascii="Arial" w:hAnsi="Arial" w:cs="Arial"/>
          <w:sz w:val="20"/>
          <w:szCs w:val="20"/>
        </w:rPr>
        <w:t xml:space="preserve"> nr 2 </w:t>
      </w:r>
      <w:r w:rsidR="00F657B2" w:rsidRPr="00CB4B53">
        <w:rPr>
          <w:rFonts w:ascii="Arial" w:hAnsi="Arial" w:cs="Arial"/>
          <w:sz w:val="20"/>
          <w:szCs w:val="20"/>
        </w:rPr>
        <w:br/>
      </w:r>
      <w:r w:rsidRPr="00CB4B53">
        <w:rPr>
          <w:rFonts w:ascii="Arial" w:hAnsi="Arial" w:cs="Arial"/>
          <w:sz w:val="20"/>
          <w:szCs w:val="20"/>
        </w:rPr>
        <w:t>do SWZ</w:t>
      </w:r>
      <w:r w:rsidR="00133140" w:rsidRPr="00CB4B53">
        <w:rPr>
          <w:rFonts w:ascii="Arial" w:hAnsi="Arial" w:cs="Arial"/>
          <w:sz w:val="20"/>
          <w:szCs w:val="20"/>
        </w:rPr>
        <w:t>,</w:t>
      </w:r>
    </w:p>
    <w:p w14:paraId="3B5D83E1" w14:textId="77777777" w:rsidR="000C654A" w:rsidRDefault="009F7EFF" w:rsidP="000C654A">
      <w:pPr>
        <w:pStyle w:val="Akapitzlist"/>
        <w:numPr>
          <w:ilvl w:val="2"/>
          <w:numId w:val="26"/>
        </w:numPr>
        <w:ind w:left="1428"/>
        <w:jc w:val="both"/>
        <w:rPr>
          <w:rFonts w:ascii="Arial" w:hAnsi="Arial" w:cs="Arial"/>
          <w:sz w:val="20"/>
          <w:szCs w:val="20"/>
        </w:rPr>
      </w:pPr>
      <w:r w:rsidRPr="00CB4B53">
        <w:rPr>
          <w:rFonts w:ascii="Arial" w:hAnsi="Arial" w:cs="Arial"/>
          <w:sz w:val="20"/>
          <w:szCs w:val="20"/>
        </w:rPr>
        <w:lastRenderedPageBreak/>
        <w:t>Pełnomocnictwo (jeśli dotyczy)</w:t>
      </w:r>
      <w:r w:rsidR="00133140" w:rsidRPr="00CB4B53">
        <w:rPr>
          <w:rFonts w:ascii="Arial" w:hAnsi="Arial" w:cs="Arial"/>
          <w:sz w:val="20"/>
          <w:szCs w:val="20"/>
        </w:rPr>
        <w:t>,</w:t>
      </w:r>
    </w:p>
    <w:p w14:paraId="2FBFBB6E" w14:textId="6E88894D" w:rsidR="000C654A" w:rsidRPr="000C654A" w:rsidRDefault="000C654A" w:rsidP="000C654A">
      <w:pPr>
        <w:pStyle w:val="Akapitzlist"/>
        <w:numPr>
          <w:ilvl w:val="2"/>
          <w:numId w:val="26"/>
        </w:numPr>
        <w:ind w:left="1428"/>
        <w:jc w:val="both"/>
        <w:rPr>
          <w:rFonts w:ascii="Arial" w:hAnsi="Arial" w:cs="Arial"/>
          <w:sz w:val="20"/>
          <w:szCs w:val="20"/>
        </w:rPr>
      </w:pPr>
      <w:r w:rsidRPr="000C654A">
        <w:rPr>
          <w:rFonts w:ascii="Arial" w:hAnsi="Arial" w:cs="Arial"/>
          <w:sz w:val="20"/>
          <w:szCs w:val="20"/>
        </w:rPr>
        <w:t>Oświadczenie Wykonawcy w zakresie wypełnienia obowiązków informacyjnych przewidzianych w art. 14 RODO stanowi załącznik nr 4 do SWZ.</w:t>
      </w:r>
    </w:p>
    <w:p w14:paraId="1533506A" w14:textId="236C7672" w:rsidR="00133140" w:rsidRPr="00CB4B53" w:rsidRDefault="009F7EFF" w:rsidP="00F657B2">
      <w:pPr>
        <w:pStyle w:val="Akapitzlist"/>
        <w:numPr>
          <w:ilvl w:val="1"/>
          <w:numId w:val="26"/>
        </w:numPr>
        <w:ind w:left="1068"/>
        <w:jc w:val="both"/>
        <w:rPr>
          <w:rFonts w:ascii="Arial" w:hAnsi="Arial" w:cs="Arial"/>
          <w:sz w:val="20"/>
          <w:szCs w:val="20"/>
        </w:rPr>
      </w:pPr>
      <w:r w:rsidRPr="00CB4B53">
        <w:rPr>
          <w:rFonts w:ascii="Arial" w:hAnsi="Arial" w:cs="Arial"/>
          <w:sz w:val="20"/>
          <w:szCs w:val="20"/>
        </w:rPr>
        <w:t>Ofertę należy złożyć za pośrednictwem Platformy</w:t>
      </w:r>
      <w:r w:rsidRPr="00CB4B53">
        <w:t xml:space="preserve"> </w:t>
      </w:r>
      <w:r w:rsidRPr="00CB4B53">
        <w:rPr>
          <w:rFonts w:ascii="Arial" w:hAnsi="Arial" w:cs="Arial"/>
          <w:sz w:val="20"/>
          <w:szCs w:val="20"/>
        </w:rPr>
        <w:t xml:space="preserve">https://platformazakupowa.pl/dpin, </w:t>
      </w:r>
      <w:r w:rsidR="00F657B2" w:rsidRPr="00CB4B53">
        <w:rPr>
          <w:rFonts w:ascii="Arial" w:hAnsi="Arial" w:cs="Arial"/>
          <w:sz w:val="20"/>
          <w:szCs w:val="20"/>
        </w:rPr>
        <w:br/>
      </w:r>
      <w:r w:rsidRPr="00CB4B53">
        <w:rPr>
          <w:rFonts w:ascii="Arial" w:hAnsi="Arial" w:cs="Arial"/>
          <w:sz w:val="20"/>
          <w:szCs w:val="20"/>
        </w:rPr>
        <w:t xml:space="preserve">w formie elektronicznej podpisaną </w:t>
      </w:r>
      <w:r w:rsidR="000C654A">
        <w:rPr>
          <w:rFonts w:ascii="Arial" w:hAnsi="Arial" w:cs="Arial"/>
          <w:sz w:val="20"/>
          <w:szCs w:val="20"/>
        </w:rPr>
        <w:t xml:space="preserve">kwalifikowanym </w:t>
      </w:r>
      <w:r w:rsidRPr="00CB4B53">
        <w:rPr>
          <w:rFonts w:ascii="Arial" w:hAnsi="Arial" w:cs="Arial"/>
          <w:sz w:val="20"/>
          <w:szCs w:val="20"/>
        </w:rPr>
        <w:t>podpisem elektronicznym</w:t>
      </w:r>
      <w:r w:rsidR="000C654A">
        <w:rPr>
          <w:rFonts w:ascii="Arial" w:hAnsi="Arial" w:cs="Arial"/>
          <w:sz w:val="20"/>
          <w:szCs w:val="20"/>
        </w:rPr>
        <w:t>, profilem zaufanym lub elektronicznym podpisem osobistym</w:t>
      </w:r>
      <w:r w:rsidRPr="00CB4B53">
        <w:rPr>
          <w:rFonts w:ascii="Arial" w:hAnsi="Arial" w:cs="Arial"/>
          <w:sz w:val="20"/>
          <w:szCs w:val="20"/>
        </w:rPr>
        <w:t xml:space="preserve"> osoby uprawnionej do działania w imieniu Wykonawcy. W przypadku osoby działającej na podstawie pełnomocnictwa, należy załączyć do oferty stosowane pełnomocnictwo. </w:t>
      </w:r>
    </w:p>
    <w:p w14:paraId="2D326C42" w14:textId="64463924" w:rsidR="009F7EFF" w:rsidRPr="00CB4B53" w:rsidRDefault="009F7EFF" w:rsidP="00F657B2">
      <w:pPr>
        <w:pStyle w:val="Akapitzlist"/>
        <w:numPr>
          <w:ilvl w:val="1"/>
          <w:numId w:val="26"/>
        </w:numPr>
        <w:ind w:left="1068"/>
        <w:jc w:val="both"/>
        <w:rPr>
          <w:rFonts w:ascii="Arial" w:hAnsi="Arial" w:cs="Arial"/>
          <w:sz w:val="20"/>
          <w:szCs w:val="20"/>
        </w:rPr>
      </w:pPr>
      <w:r w:rsidRPr="00CB4B53">
        <w:rPr>
          <w:rFonts w:ascii="Arial" w:hAnsi="Arial" w:cs="Arial"/>
          <w:sz w:val="20"/>
          <w:szCs w:val="20"/>
        </w:rPr>
        <w:t xml:space="preserve">Zamawiający informuje, </w:t>
      </w:r>
      <w:proofErr w:type="spellStart"/>
      <w:r w:rsidRPr="00CB4B53">
        <w:rPr>
          <w:rFonts w:ascii="Arial" w:hAnsi="Arial" w:cs="Arial"/>
          <w:sz w:val="20"/>
          <w:szCs w:val="20"/>
        </w:rPr>
        <w:t>iz</w:t>
      </w:r>
      <w:proofErr w:type="spellEnd"/>
      <w:r w:rsidRPr="00CB4B53">
        <w:rPr>
          <w:rFonts w:ascii="Arial" w:hAnsi="Arial" w:cs="Arial"/>
          <w:sz w:val="20"/>
          <w:szCs w:val="20"/>
        </w:rPr>
        <w:t xml:space="preserve">̇ zgodnie złożona oferta wraz z załącznikami jest jawna i podlega udostepnieniu od chwili jej otwarcia, z wyjątkiem informacji stanowiących tajemnicę przedsiębiorstwa w rozumieniu ustawy z dnia 16 kwietnia 1993r. o zwalczaniu nieuczciwej konkurencji (t.j.Dz.U.2020.1913), jeśli Wykonawca, nie później niż̇ w terminie składania ofert zastrzegł, że nie mogą̨ one być́ udostępniane i jednocześnie wykazał, iż̇ zastrzeżone informacje stanowią̨ tajemnicę przedsiębiorstwa. </w:t>
      </w:r>
    </w:p>
    <w:p w14:paraId="1AA3EFAC" w14:textId="535977BA" w:rsidR="00133140" w:rsidRPr="00CB4B53" w:rsidRDefault="009F7EFF" w:rsidP="00F657B2">
      <w:pPr>
        <w:pStyle w:val="Akapitzlist"/>
        <w:numPr>
          <w:ilvl w:val="2"/>
          <w:numId w:val="26"/>
        </w:numPr>
        <w:ind w:left="1428"/>
        <w:jc w:val="both"/>
        <w:rPr>
          <w:rFonts w:ascii="Arial" w:hAnsi="Arial" w:cs="Arial"/>
          <w:sz w:val="20"/>
          <w:szCs w:val="20"/>
        </w:rPr>
      </w:pPr>
      <w:r w:rsidRPr="00CB4B53">
        <w:rPr>
          <w:rFonts w:ascii="Arial" w:hAnsi="Arial" w:cs="Arial"/>
          <w:sz w:val="20"/>
          <w:szCs w:val="20"/>
        </w:rPr>
        <w:t xml:space="preserve">Wykonawca nie później niż w terminie składania ofert musi wykazać, że zastrzeżone informacje stanowią tajemnicę przedsiębiorstwa, w szczególności określając, w jaki sposób zostały spełnione przesłanki, o których mowa w art. 11 pkt 2 ustawy z 16 kwietnia 1993r. </w:t>
      </w:r>
      <w:r w:rsidR="00F657B2" w:rsidRPr="00CB4B53">
        <w:rPr>
          <w:rFonts w:ascii="Arial" w:hAnsi="Arial" w:cs="Arial"/>
          <w:sz w:val="20"/>
          <w:szCs w:val="20"/>
        </w:rPr>
        <w:br/>
      </w:r>
      <w:r w:rsidRPr="00CB4B53">
        <w:rPr>
          <w:rFonts w:ascii="Arial" w:hAnsi="Arial" w:cs="Arial"/>
          <w:sz w:val="20"/>
          <w:szCs w:val="20"/>
        </w:rPr>
        <w:t xml:space="preserve">o zwalczaniu nieuczciwej konkurencji. Wykonawca powinien więc wykazać, iż są to informacje techniczne, technologiczne, organizacyjne przedsiębiorstwa lub inne informacje posiadające wartość gospodarczą, które jako całość lub w szczególnym zestawieniu </w:t>
      </w:r>
      <w:r w:rsidR="00F657B2" w:rsidRPr="00CB4B53">
        <w:rPr>
          <w:rFonts w:ascii="Arial" w:hAnsi="Arial" w:cs="Arial"/>
          <w:sz w:val="20"/>
          <w:szCs w:val="20"/>
        </w:rPr>
        <w:br/>
      </w:r>
      <w:r w:rsidRPr="00CB4B53">
        <w:rPr>
          <w:rFonts w:ascii="Arial" w:hAnsi="Arial" w:cs="Arial"/>
          <w:sz w:val="20"/>
          <w:szCs w:val="20"/>
        </w:rPr>
        <w:t>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C3F8F1D" w14:textId="2A530F9C" w:rsidR="00133140" w:rsidRPr="00CB4B53" w:rsidRDefault="009F7EFF" w:rsidP="00F657B2">
      <w:pPr>
        <w:pStyle w:val="Akapitzlist"/>
        <w:numPr>
          <w:ilvl w:val="2"/>
          <w:numId w:val="26"/>
        </w:numPr>
        <w:ind w:left="1428"/>
        <w:jc w:val="both"/>
        <w:rPr>
          <w:rFonts w:ascii="Arial" w:hAnsi="Arial" w:cs="Arial"/>
          <w:sz w:val="20"/>
          <w:szCs w:val="20"/>
        </w:rPr>
      </w:pPr>
      <w:r w:rsidRPr="00CB4B53">
        <w:rPr>
          <w:rFonts w:ascii="Arial" w:hAnsi="Arial" w:cs="Arial"/>
          <w:sz w:val="20"/>
          <w:szCs w:val="20"/>
        </w:rPr>
        <w:t xml:space="preserve">Wykonawca nie może zastrzec informacji o nazwach (firmach) oraz adresach Wykonawców, a także informacji dotyczących ceny, terminu wykonania zamówienia, okresu gwarancji </w:t>
      </w:r>
      <w:r w:rsidR="00F657B2" w:rsidRPr="00CB4B53">
        <w:rPr>
          <w:rFonts w:ascii="Arial" w:hAnsi="Arial" w:cs="Arial"/>
          <w:sz w:val="20"/>
          <w:szCs w:val="20"/>
        </w:rPr>
        <w:br/>
      </w:r>
      <w:r w:rsidRPr="00CB4B53">
        <w:rPr>
          <w:rFonts w:ascii="Arial" w:hAnsi="Arial" w:cs="Arial"/>
          <w:sz w:val="20"/>
          <w:szCs w:val="20"/>
        </w:rPr>
        <w:t>i warunków płatności zawartych w ofertach.</w:t>
      </w:r>
    </w:p>
    <w:p w14:paraId="4551201C" w14:textId="0E36E1C7" w:rsidR="009F7EFF" w:rsidRPr="00CB4B53" w:rsidRDefault="009F7EFF" w:rsidP="00F657B2">
      <w:pPr>
        <w:pStyle w:val="Akapitzlist"/>
        <w:numPr>
          <w:ilvl w:val="2"/>
          <w:numId w:val="26"/>
        </w:numPr>
        <w:ind w:left="1428"/>
        <w:jc w:val="both"/>
        <w:rPr>
          <w:rFonts w:ascii="Arial" w:hAnsi="Arial" w:cs="Arial"/>
          <w:sz w:val="20"/>
          <w:szCs w:val="20"/>
        </w:rPr>
      </w:pPr>
      <w:r w:rsidRPr="00CB4B53">
        <w:rPr>
          <w:rFonts w:ascii="Arial" w:hAnsi="Arial" w:cs="Arial"/>
          <w:sz w:val="20"/>
          <w:szCs w:val="20"/>
        </w:rPr>
        <w:t xml:space="preserve">Zastrzeżenie informacji, które nie stanowią tajemnicy przedsiębiorstwa w rozumieniu ustawy </w:t>
      </w:r>
      <w:r w:rsidR="00AE6843" w:rsidRPr="00CB4B53">
        <w:rPr>
          <w:rFonts w:ascii="Arial" w:hAnsi="Arial" w:cs="Arial"/>
          <w:sz w:val="20"/>
          <w:szCs w:val="20"/>
        </w:rPr>
        <w:br/>
      </w:r>
      <w:r w:rsidRPr="00CB4B53">
        <w:rPr>
          <w:rFonts w:ascii="Arial" w:hAnsi="Arial" w:cs="Arial"/>
          <w:sz w:val="20"/>
          <w:szCs w:val="20"/>
        </w:rPr>
        <w:t>o zwalczaniu nieuczciwej konkurencji będzie traktowane jako bezskuteczne</w:t>
      </w:r>
      <w:r w:rsidR="00AE6843" w:rsidRPr="00CB4B53">
        <w:rPr>
          <w:rFonts w:ascii="Arial" w:hAnsi="Arial" w:cs="Arial"/>
          <w:sz w:val="20"/>
          <w:szCs w:val="20"/>
        </w:rPr>
        <w:t xml:space="preserve"> </w:t>
      </w:r>
      <w:r w:rsidRPr="00CB4B53">
        <w:rPr>
          <w:rFonts w:ascii="Arial" w:hAnsi="Arial" w:cs="Arial"/>
          <w:sz w:val="20"/>
          <w:szCs w:val="20"/>
        </w:rPr>
        <w:t>i skutkować będzie zgodnie z uchwałą Sądu Najwyższego z dnia 20 października 2005 r. (sygn. akt III CZP 74/05) ich odtajnieniem.</w:t>
      </w:r>
    </w:p>
    <w:p w14:paraId="5449BDFE" w14:textId="68A93167" w:rsidR="009F7EFF" w:rsidRPr="00CB4B53" w:rsidRDefault="009F7EFF" w:rsidP="00F657B2">
      <w:pPr>
        <w:pStyle w:val="Akapitzlist"/>
        <w:numPr>
          <w:ilvl w:val="1"/>
          <w:numId w:val="26"/>
        </w:numPr>
        <w:ind w:left="1068"/>
        <w:jc w:val="both"/>
        <w:rPr>
          <w:rFonts w:ascii="Arial" w:hAnsi="Arial" w:cs="Arial"/>
          <w:sz w:val="20"/>
          <w:szCs w:val="20"/>
        </w:rPr>
      </w:pPr>
      <w:r w:rsidRPr="00CB4B53">
        <w:rPr>
          <w:rFonts w:ascii="Arial" w:hAnsi="Arial" w:cs="Arial"/>
          <w:sz w:val="20"/>
          <w:szCs w:val="20"/>
        </w:rPr>
        <w:t>Wykonawca ma prawo przed upływem terminu składania ofert wycofać́ się̨ z postepowania poprzez złożenie stosowanego oświadczenia za pośrednictwem Platformy.</w:t>
      </w:r>
    </w:p>
    <w:p w14:paraId="2C0AA1BA" w14:textId="77777777" w:rsidR="009F7EFF" w:rsidRPr="007F7FDC" w:rsidRDefault="009F7EFF" w:rsidP="00F657B2">
      <w:pPr>
        <w:pStyle w:val="Akapitzlist"/>
        <w:ind w:left="1428"/>
        <w:jc w:val="both"/>
        <w:rPr>
          <w:rFonts w:ascii="Arial" w:hAnsi="Arial" w:cs="Arial"/>
          <w:color w:val="FF0000"/>
          <w:sz w:val="20"/>
          <w:szCs w:val="20"/>
        </w:rPr>
      </w:pPr>
    </w:p>
    <w:p w14:paraId="2EEB17FD" w14:textId="6941A81C" w:rsidR="009F7EFF" w:rsidRDefault="009F7EFF" w:rsidP="00F657B2">
      <w:pPr>
        <w:pStyle w:val="Nagwek2"/>
        <w:numPr>
          <w:ilvl w:val="0"/>
          <w:numId w:val="14"/>
        </w:numPr>
        <w:rPr>
          <w:rFonts w:ascii="Arial" w:hAnsi="Arial" w:cs="Arial"/>
          <w:color w:val="4472C4" w:themeColor="accent1"/>
          <w:sz w:val="20"/>
          <w:szCs w:val="20"/>
        </w:rPr>
      </w:pPr>
      <w:r w:rsidRPr="00173C52">
        <w:rPr>
          <w:rFonts w:ascii="Arial" w:hAnsi="Arial" w:cs="Arial"/>
          <w:color w:val="4472C4" w:themeColor="accent1"/>
          <w:sz w:val="20"/>
          <w:szCs w:val="20"/>
        </w:rPr>
        <w:t>Informacja na temat możliwości składania oferty wspólnej (przez dwa lub więcej podmiotów)</w:t>
      </w:r>
    </w:p>
    <w:p w14:paraId="16DB167D" w14:textId="77777777" w:rsidR="00F657B2" w:rsidRPr="00CB4B53" w:rsidRDefault="00F657B2" w:rsidP="00F657B2"/>
    <w:p w14:paraId="0C042053" w14:textId="1CA9F0A1" w:rsidR="009F7EFF" w:rsidRPr="00CB4B53" w:rsidRDefault="009F7EFF" w:rsidP="00F657B2">
      <w:pPr>
        <w:pStyle w:val="NormalnyWeb"/>
        <w:numPr>
          <w:ilvl w:val="1"/>
          <w:numId w:val="14"/>
        </w:numPr>
        <w:spacing w:before="0" w:beforeAutospacing="0"/>
        <w:ind w:left="1068"/>
        <w:jc w:val="both"/>
        <w:rPr>
          <w:rFonts w:ascii="Arial" w:eastAsiaTheme="minorHAnsi" w:hAnsi="Arial" w:cs="Arial"/>
          <w:sz w:val="20"/>
          <w:szCs w:val="20"/>
          <w:lang w:eastAsia="en-US"/>
        </w:rPr>
      </w:pPr>
      <w:r w:rsidRPr="00CB4B53">
        <w:rPr>
          <w:rFonts w:ascii="Arial" w:eastAsiaTheme="minorHAnsi" w:hAnsi="Arial" w:cs="Arial"/>
          <w:sz w:val="20"/>
          <w:szCs w:val="20"/>
          <w:lang w:eastAsia="en-US"/>
        </w:rPr>
        <w:t xml:space="preserve">Wykonawcy wspólnie ubiegający się̨ o zamówienie muszą ustanowić́ pełnomocnika </w:t>
      </w:r>
      <w:r w:rsidR="00B0247D" w:rsidRPr="00CB4B53">
        <w:rPr>
          <w:rFonts w:ascii="Arial" w:eastAsiaTheme="minorHAnsi" w:hAnsi="Arial" w:cs="Arial"/>
          <w:sz w:val="20"/>
          <w:szCs w:val="20"/>
          <w:lang w:eastAsia="en-US"/>
        </w:rPr>
        <w:br/>
      </w:r>
      <w:r w:rsidRPr="00CB4B53">
        <w:rPr>
          <w:rFonts w:ascii="Arial" w:eastAsiaTheme="minorHAnsi" w:hAnsi="Arial" w:cs="Arial"/>
          <w:sz w:val="20"/>
          <w:szCs w:val="20"/>
          <w:lang w:eastAsia="en-US"/>
        </w:rPr>
        <w:t xml:space="preserve">do reprezentowania ich w postępowaniu o udzielenie zamówienia albo reprezentowania                                 w postępowaniu i zawarcia umowy w sprawie zamówienia publicznego – nie dotyczy spółki cywilnej, </w:t>
      </w:r>
      <w:r w:rsidR="00B0247D" w:rsidRPr="00CB4B53">
        <w:rPr>
          <w:rFonts w:ascii="Arial" w:eastAsiaTheme="minorHAnsi" w:hAnsi="Arial" w:cs="Arial"/>
          <w:sz w:val="20"/>
          <w:szCs w:val="20"/>
          <w:lang w:eastAsia="en-US"/>
        </w:rPr>
        <w:br/>
      </w:r>
      <w:r w:rsidRPr="00CB4B53">
        <w:rPr>
          <w:rFonts w:ascii="Arial" w:eastAsiaTheme="minorHAnsi" w:hAnsi="Arial" w:cs="Arial"/>
          <w:sz w:val="20"/>
          <w:szCs w:val="20"/>
          <w:lang w:eastAsia="en-US"/>
        </w:rPr>
        <w:t xml:space="preserve">o ile upoważnienie/pełnomocnictwo do występowania w imieniu tej spółki wynika z dołączonej </w:t>
      </w:r>
      <w:r w:rsidR="00B0247D" w:rsidRPr="00CB4B53">
        <w:rPr>
          <w:rFonts w:ascii="Arial" w:eastAsiaTheme="minorHAnsi" w:hAnsi="Arial" w:cs="Arial"/>
          <w:sz w:val="20"/>
          <w:szCs w:val="20"/>
          <w:lang w:eastAsia="en-US"/>
        </w:rPr>
        <w:br/>
      </w:r>
      <w:r w:rsidRPr="00CB4B53">
        <w:rPr>
          <w:rFonts w:ascii="Arial" w:eastAsiaTheme="minorHAnsi" w:hAnsi="Arial" w:cs="Arial"/>
          <w:sz w:val="20"/>
          <w:szCs w:val="20"/>
          <w:lang w:eastAsia="en-US"/>
        </w:rPr>
        <w:t xml:space="preserve">do oferty umowy spółki bądź́ wszyscy wspólnicy podpiszą̨ ofertę̨. </w:t>
      </w:r>
    </w:p>
    <w:p w14:paraId="1558DAB5" w14:textId="73B0F491" w:rsidR="009F7EFF" w:rsidRPr="00CB4B53" w:rsidRDefault="009F7EFF" w:rsidP="00F657B2">
      <w:pPr>
        <w:pStyle w:val="NormalnyWeb"/>
        <w:ind w:left="282"/>
        <w:jc w:val="both"/>
        <w:rPr>
          <w:rFonts w:ascii="Arial" w:eastAsiaTheme="minorHAnsi" w:hAnsi="Arial" w:cs="Arial"/>
          <w:sz w:val="20"/>
          <w:szCs w:val="20"/>
          <w:lang w:eastAsia="en-US"/>
        </w:rPr>
      </w:pPr>
      <w:r w:rsidRPr="00CB4B53">
        <w:rPr>
          <w:rFonts w:ascii="Arial" w:eastAsiaTheme="minorHAnsi" w:hAnsi="Arial" w:cs="Arial"/>
          <w:sz w:val="20"/>
          <w:szCs w:val="20"/>
          <w:lang w:eastAsia="en-US"/>
        </w:rPr>
        <w:t>Uwaga:</w:t>
      </w:r>
      <w:r w:rsidRPr="00CB4B53">
        <w:rPr>
          <w:rFonts w:ascii="Arial" w:eastAsiaTheme="minorHAnsi" w:hAnsi="Arial" w:cs="Arial"/>
          <w:sz w:val="20"/>
          <w:szCs w:val="20"/>
          <w:lang w:eastAsia="en-US"/>
        </w:rPr>
        <w:br/>
        <w:t xml:space="preserve">Pełnomocnictwo, o którym mowa powyżej może wynikać́ albo z dokumentu pod taką samą nazwą, albo </w:t>
      </w:r>
      <w:r w:rsidR="00B0247D" w:rsidRPr="00CB4B53">
        <w:rPr>
          <w:rFonts w:ascii="Arial" w:eastAsiaTheme="minorHAnsi" w:hAnsi="Arial" w:cs="Arial"/>
          <w:sz w:val="20"/>
          <w:szCs w:val="20"/>
          <w:lang w:eastAsia="en-US"/>
        </w:rPr>
        <w:br/>
      </w:r>
      <w:r w:rsidRPr="00CB4B53">
        <w:rPr>
          <w:rFonts w:ascii="Arial" w:eastAsiaTheme="minorHAnsi" w:hAnsi="Arial" w:cs="Arial"/>
          <w:sz w:val="20"/>
          <w:szCs w:val="20"/>
          <w:lang w:eastAsia="en-US"/>
        </w:rPr>
        <w:t xml:space="preserve">z umowy podmiotów składających wspólnie ofertę̨. </w:t>
      </w:r>
    </w:p>
    <w:p w14:paraId="72526F06" w14:textId="77777777" w:rsidR="00133140" w:rsidRPr="00CB4B53" w:rsidRDefault="009F7EFF" w:rsidP="00F657B2">
      <w:pPr>
        <w:pStyle w:val="NormalnyWeb"/>
        <w:numPr>
          <w:ilvl w:val="1"/>
          <w:numId w:val="14"/>
        </w:numPr>
        <w:ind w:left="1068"/>
        <w:jc w:val="both"/>
        <w:rPr>
          <w:rFonts w:ascii="Arial" w:eastAsiaTheme="minorHAnsi" w:hAnsi="Arial" w:cs="Arial"/>
          <w:sz w:val="20"/>
          <w:szCs w:val="20"/>
          <w:lang w:eastAsia="en-US"/>
        </w:rPr>
      </w:pPr>
      <w:r w:rsidRPr="00CB4B53">
        <w:rPr>
          <w:rFonts w:ascii="Arial" w:eastAsiaTheme="minorHAnsi" w:hAnsi="Arial" w:cs="Arial"/>
          <w:sz w:val="20"/>
          <w:szCs w:val="20"/>
          <w:lang w:eastAsia="en-US"/>
        </w:rPr>
        <w:lastRenderedPageBreak/>
        <w:t xml:space="preserve">Oferta musi być́ podpisana w taki sposób, by prawnie zobowiązywała wszystkich Wykonawców występujących wspólnie (przez każdego z Wykonawców lub pełnomocnika). </w:t>
      </w:r>
    </w:p>
    <w:p w14:paraId="0458BB36" w14:textId="55A000FE" w:rsidR="00F657B2" w:rsidRDefault="009F7EFF" w:rsidP="00CB4B53">
      <w:pPr>
        <w:pStyle w:val="NormalnyWeb"/>
        <w:numPr>
          <w:ilvl w:val="1"/>
          <w:numId w:val="14"/>
        </w:numPr>
        <w:ind w:left="1068"/>
        <w:jc w:val="both"/>
        <w:rPr>
          <w:rFonts w:ascii="Arial" w:eastAsiaTheme="minorHAnsi" w:hAnsi="Arial" w:cs="Arial"/>
          <w:sz w:val="20"/>
          <w:szCs w:val="20"/>
          <w:lang w:eastAsia="en-US"/>
        </w:rPr>
      </w:pPr>
      <w:r w:rsidRPr="00CB4B53">
        <w:rPr>
          <w:rFonts w:ascii="Arial" w:eastAsiaTheme="minorHAnsi" w:hAnsi="Arial" w:cs="Arial"/>
          <w:sz w:val="20"/>
          <w:szCs w:val="20"/>
          <w:lang w:eastAsia="en-US"/>
        </w:rPr>
        <w:t>W przypadku wspólnego ubiegania się̨ o zamówienie przez Wykonawców, oświadczenie, składa każdy z Wykonawców wspólnie ubiegających się̨ o zamówienie. Oświadczenia te potwierdzają̨ spełnianie warunków udziału w postępowaniu oraz brak podstaw wykluczenia w zakresie, w którym</w:t>
      </w:r>
      <w:r w:rsidR="005F3327">
        <w:rPr>
          <w:rFonts w:ascii="Arial" w:eastAsiaTheme="minorHAnsi" w:hAnsi="Arial" w:cs="Arial"/>
          <w:sz w:val="20"/>
          <w:szCs w:val="20"/>
          <w:lang w:eastAsia="en-US"/>
        </w:rPr>
        <w:t xml:space="preserve"> </w:t>
      </w:r>
      <w:r w:rsidRPr="00CB4B53">
        <w:rPr>
          <w:rFonts w:ascii="Arial" w:eastAsiaTheme="minorHAnsi" w:hAnsi="Arial" w:cs="Arial"/>
          <w:sz w:val="20"/>
          <w:szCs w:val="20"/>
          <w:lang w:eastAsia="en-US"/>
        </w:rPr>
        <w:t>każdy z Wykonawców wykazuje spełnianie warunków udziału w postępowaniu, oraz brak podstaw wykluczenia</w:t>
      </w:r>
      <w:r w:rsidR="00CB4B53">
        <w:rPr>
          <w:rFonts w:ascii="Arial" w:eastAsiaTheme="minorHAnsi" w:hAnsi="Arial" w:cs="Arial"/>
          <w:sz w:val="20"/>
          <w:szCs w:val="20"/>
          <w:lang w:eastAsia="en-US"/>
        </w:rPr>
        <w:t xml:space="preserve">. </w:t>
      </w:r>
    </w:p>
    <w:p w14:paraId="1272BBAB" w14:textId="77777777" w:rsidR="00CB4B53" w:rsidRPr="00CB4B53" w:rsidRDefault="00CB4B53" w:rsidP="00CB4B53">
      <w:pPr>
        <w:pStyle w:val="NormalnyWeb"/>
        <w:ind w:left="1068"/>
        <w:jc w:val="both"/>
        <w:rPr>
          <w:rFonts w:ascii="Arial" w:eastAsiaTheme="minorHAnsi" w:hAnsi="Arial" w:cs="Arial"/>
          <w:sz w:val="20"/>
          <w:szCs w:val="20"/>
          <w:lang w:eastAsia="en-US"/>
        </w:rPr>
      </w:pPr>
    </w:p>
    <w:p w14:paraId="43A9CC3D" w14:textId="5D48F105" w:rsidR="009F7EFF" w:rsidRPr="00D05CBF" w:rsidRDefault="009F7EFF" w:rsidP="00F657B2">
      <w:pPr>
        <w:pStyle w:val="NormalnyWeb"/>
        <w:numPr>
          <w:ilvl w:val="0"/>
          <w:numId w:val="14"/>
        </w:numPr>
        <w:spacing w:before="0" w:beforeAutospacing="0"/>
        <w:jc w:val="both"/>
        <w:rPr>
          <w:rFonts w:ascii="Arial" w:hAnsi="Arial" w:cs="Arial"/>
          <w:color w:val="4472C4" w:themeColor="accent1"/>
          <w:sz w:val="20"/>
          <w:szCs w:val="20"/>
        </w:rPr>
      </w:pPr>
      <w:r w:rsidRPr="00D05CBF">
        <w:rPr>
          <w:rFonts w:ascii="Arial" w:hAnsi="Arial" w:cs="Arial"/>
          <w:color w:val="4472C4" w:themeColor="accent1"/>
          <w:sz w:val="20"/>
          <w:szCs w:val="20"/>
        </w:rPr>
        <w:t>Informacje na temat podwykonawców</w:t>
      </w:r>
    </w:p>
    <w:p w14:paraId="11AB1E6A" w14:textId="65AD63F2" w:rsidR="009F7EFF" w:rsidRPr="00667E8A" w:rsidRDefault="009F7EFF" w:rsidP="00F657B2">
      <w:pPr>
        <w:pStyle w:val="Akapitzlist"/>
        <w:numPr>
          <w:ilvl w:val="1"/>
          <w:numId w:val="27"/>
        </w:numPr>
        <w:ind w:left="708" w:firstLine="0"/>
        <w:jc w:val="both"/>
        <w:rPr>
          <w:rFonts w:ascii="Arial" w:hAnsi="Arial" w:cs="Arial"/>
          <w:sz w:val="20"/>
          <w:szCs w:val="20"/>
        </w:rPr>
      </w:pPr>
      <w:r w:rsidRPr="00667E8A">
        <w:rPr>
          <w:rFonts w:ascii="Arial" w:hAnsi="Arial" w:cs="Arial"/>
          <w:sz w:val="20"/>
          <w:szCs w:val="20"/>
        </w:rPr>
        <w:t xml:space="preserve">Wykonawca może w celu potwierdzenia spełniania warunków udziału w polegać </w:t>
      </w:r>
      <w:r w:rsidR="00F657B2" w:rsidRPr="00667E8A">
        <w:rPr>
          <w:rFonts w:ascii="Arial" w:hAnsi="Arial" w:cs="Arial"/>
          <w:sz w:val="20"/>
          <w:szCs w:val="20"/>
        </w:rPr>
        <w:br/>
      </w:r>
      <w:r w:rsidRPr="00667E8A">
        <w:rPr>
          <w:rFonts w:ascii="Arial" w:hAnsi="Arial" w:cs="Arial"/>
          <w:sz w:val="20"/>
          <w:szCs w:val="20"/>
        </w:rPr>
        <w:t xml:space="preserve">na zdolnościach technicznych lub zawodowych podmiotów udostępniających zasoby, niezależnie </w:t>
      </w:r>
      <w:r w:rsidR="00F657B2" w:rsidRPr="00667E8A">
        <w:rPr>
          <w:rFonts w:ascii="Arial" w:hAnsi="Arial" w:cs="Arial"/>
          <w:sz w:val="20"/>
          <w:szCs w:val="20"/>
        </w:rPr>
        <w:br/>
      </w:r>
      <w:r w:rsidRPr="00667E8A">
        <w:rPr>
          <w:rFonts w:ascii="Arial" w:hAnsi="Arial" w:cs="Arial"/>
          <w:sz w:val="20"/>
          <w:szCs w:val="20"/>
        </w:rPr>
        <w:t>od charakteru prawnego łączących go z nimi stosunków prawnych.</w:t>
      </w:r>
    </w:p>
    <w:p w14:paraId="061ED26B" w14:textId="7CFBA597" w:rsidR="009F7EFF" w:rsidRPr="00667E8A" w:rsidRDefault="00133140" w:rsidP="00F657B2">
      <w:pPr>
        <w:ind w:left="708"/>
        <w:jc w:val="both"/>
        <w:rPr>
          <w:rFonts w:ascii="Arial" w:hAnsi="Arial" w:cs="Arial"/>
          <w:sz w:val="20"/>
          <w:szCs w:val="20"/>
        </w:rPr>
      </w:pPr>
      <w:r w:rsidRPr="00667E8A">
        <w:rPr>
          <w:rFonts w:ascii="Arial" w:hAnsi="Arial" w:cs="Arial"/>
          <w:sz w:val="20"/>
          <w:szCs w:val="20"/>
        </w:rPr>
        <w:t xml:space="preserve">9.2 </w:t>
      </w:r>
      <w:r w:rsidR="009F7EFF" w:rsidRPr="00667E8A">
        <w:rPr>
          <w:rFonts w:ascii="Arial" w:hAnsi="Arial" w:cs="Arial"/>
          <w:sz w:val="20"/>
          <w:szCs w:val="20"/>
        </w:rPr>
        <w:t xml:space="preserve">W odniesieniu do warunków dotyczących doświadczenia, wykonawcy mogą polegać </w:t>
      </w:r>
      <w:r w:rsidR="00F657B2" w:rsidRPr="00667E8A">
        <w:rPr>
          <w:rFonts w:ascii="Arial" w:hAnsi="Arial" w:cs="Arial"/>
          <w:sz w:val="20"/>
          <w:szCs w:val="20"/>
        </w:rPr>
        <w:br/>
      </w:r>
      <w:r w:rsidR="009F7EFF" w:rsidRPr="00667E8A">
        <w:rPr>
          <w:rFonts w:ascii="Arial" w:hAnsi="Arial" w:cs="Arial"/>
          <w:sz w:val="20"/>
          <w:szCs w:val="20"/>
        </w:rPr>
        <w:t>na zdolnościach</w:t>
      </w:r>
      <w:r w:rsidR="00B0247D" w:rsidRPr="00667E8A">
        <w:rPr>
          <w:rFonts w:ascii="Arial" w:hAnsi="Arial" w:cs="Arial"/>
          <w:sz w:val="20"/>
          <w:szCs w:val="20"/>
        </w:rPr>
        <w:t xml:space="preserve"> </w:t>
      </w:r>
      <w:r w:rsidR="009F7EFF" w:rsidRPr="00667E8A">
        <w:rPr>
          <w:rFonts w:ascii="Arial" w:hAnsi="Arial" w:cs="Arial"/>
          <w:sz w:val="20"/>
          <w:szCs w:val="20"/>
        </w:rPr>
        <w:t xml:space="preserve">podmiotów udostępniających zasoby, jeśli podmioty te wykonają świadczenie </w:t>
      </w:r>
      <w:r w:rsidR="00F657B2" w:rsidRPr="00667E8A">
        <w:rPr>
          <w:rFonts w:ascii="Arial" w:hAnsi="Arial" w:cs="Arial"/>
          <w:sz w:val="20"/>
          <w:szCs w:val="20"/>
        </w:rPr>
        <w:br/>
      </w:r>
      <w:r w:rsidR="009F7EFF" w:rsidRPr="00667E8A">
        <w:rPr>
          <w:rFonts w:ascii="Arial" w:hAnsi="Arial" w:cs="Arial"/>
          <w:sz w:val="20"/>
          <w:szCs w:val="20"/>
        </w:rPr>
        <w:t>do realizacji którego te zdolności są wymagane.</w:t>
      </w:r>
    </w:p>
    <w:p w14:paraId="62F9DF9A" w14:textId="421CC5C8" w:rsidR="009F7EFF" w:rsidRPr="00667E8A" w:rsidRDefault="00133140" w:rsidP="00F657B2">
      <w:pPr>
        <w:ind w:left="708"/>
        <w:jc w:val="both"/>
        <w:rPr>
          <w:rFonts w:ascii="Arial" w:hAnsi="Arial" w:cs="Arial"/>
          <w:sz w:val="20"/>
          <w:szCs w:val="20"/>
        </w:rPr>
      </w:pPr>
      <w:r w:rsidRPr="00667E8A">
        <w:rPr>
          <w:rFonts w:ascii="Arial" w:hAnsi="Arial" w:cs="Arial"/>
          <w:sz w:val="20"/>
          <w:szCs w:val="20"/>
        </w:rPr>
        <w:t>9.</w:t>
      </w:r>
      <w:r w:rsidR="009F7EFF" w:rsidRPr="00667E8A">
        <w:rPr>
          <w:rFonts w:ascii="Arial" w:hAnsi="Arial" w:cs="Arial"/>
          <w:sz w:val="20"/>
          <w:szCs w:val="20"/>
        </w:rPr>
        <w:t>3 Wykonawca, który polega na zdolnościach lub sytuacji podmiotów udostępniających zasoby, składa</w:t>
      </w:r>
      <w:r w:rsidR="00667E8A" w:rsidRPr="00667E8A">
        <w:rPr>
          <w:rFonts w:ascii="Arial" w:hAnsi="Arial" w:cs="Arial"/>
          <w:sz w:val="20"/>
          <w:szCs w:val="20"/>
        </w:rPr>
        <w:t xml:space="preserve"> w </w:t>
      </w:r>
      <w:r w:rsidR="009F7EFF" w:rsidRPr="00667E8A">
        <w:rPr>
          <w:rFonts w:ascii="Arial" w:hAnsi="Arial" w:cs="Arial"/>
          <w:sz w:val="20"/>
          <w:szCs w:val="20"/>
        </w:rPr>
        <w:t>ofer</w:t>
      </w:r>
      <w:r w:rsidR="00667E8A" w:rsidRPr="00667E8A">
        <w:rPr>
          <w:rFonts w:ascii="Arial" w:hAnsi="Arial" w:cs="Arial"/>
          <w:sz w:val="20"/>
          <w:szCs w:val="20"/>
        </w:rPr>
        <w:t>cie</w:t>
      </w:r>
      <w:r w:rsidR="009F7EFF" w:rsidRPr="00667E8A">
        <w:rPr>
          <w:rFonts w:ascii="Arial" w:hAnsi="Arial" w:cs="Arial"/>
          <w:sz w:val="20"/>
          <w:szCs w:val="20"/>
        </w:rPr>
        <w:t xml:space="preserve"> zobowiązanie podmiotu udostępniającego zasoby do oddania mu </w:t>
      </w:r>
      <w:r w:rsidR="00F657B2" w:rsidRPr="00667E8A">
        <w:rPr>
          <w:rFonts w:ascii="Arial" w:hAnsi="Arial" w:cs="Arial"/>
          <w:sz w:val="20"/>
          <w:szCs w:val="20"/>
        </w:rPr>
        <w:br/>
      </w:r>
      <w:r w:rsidR="009F7EFF" w:rsidRPr="00667E8A">
        <w:rPr>
          <w:rFonts w:ascii="Arial" w:hAnsi="Arial" w:cs="Arial"/>
          <w:sz w:val="20"/>
          <w:szCs w:val="20"/>
        </w:rPr>
        <w:t xml:space="preserve">do dyspozycji niezbędnych zasobów na potrzeby realizacji danego zamówienia lub inny podmiotowy środek dowodowy potwierdzający, że wykonawca realizując zamówienie, będzie dysponował niezbędnymi zasobami tych podmiotów. </w:t>
      </w:r>
      <w:r w:rsidR="00667E8A" w:rsidRPr="00667E8A">
        <w:rPr>
          <w:rFonts w:ascii="Arial" w:hAnsi="Arial" w:cs="Arial"/>
          <w:sz w:val="20"/>
          <w:szCs w:val="20"/>
        </w:rPr>
        <w:t xml:space="preserve"> </w:t>
      </w:r>
    </w:p>
    <w:p w14:paraId="0523A58F" w14:textId="2A3FCF52" w:rsidR="00133140" w:rsidRPr="00667E8A" w:rsidRDefault="00133140" w:rsidP="00F657B2">
      <w:pPr>
        <w:ind w:left="708"/>
        <w:jc w:val="both"/>
        <w:rPr>
          <w:rFonts w:ascii="Arial" w:hAnsi="Arial" w:cs="Arial"/>
          <w:sz w:val="20"/>
          <w:szCs w:val="20"/>
        </w:rPr>
      </w:pPr>
      <w:r w:rsidRPr="00667E8A">
        <w:rPr>
          <w:rFonts w:ascii="Arial" w:hAnsi="Arial" w:cs="Arial"/>
          <w:sz w:val="20"/>
          <w:szCs w:val="20"/>
        </w:rPr>
        <w:t>9.</w:t>
      </w:r>
      <w:r w:rsidR="009F7EFF" w:rsidRPr="00667E8A">
        <w:rPr>
          <w:rFonts w:ascii="Arial" w:hAnsi="Arial" w:cs="Arial"/>
          <w:sz w:val="20"/>
          <w:szCs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1B5773" w14:textId="43D3B7A6" w:rsidR="009F7EFF" w:rsidRPr="00667E8A" w:rsidRDefault="00133140" w:rsidP="00F657B2">
      <w:pPr>
        <w:ind w:left="708"/>
        <w:jc w:val="both"/>
        <w:rPr>
          <w:rFonts w:ascii="Arial" w:hAnsi="Arial" w:cs="Arial"/>
          <w:sz w:val="20"/>
          <w:szCs w:val="20"/>
        </w:rPr>
      </w:pPr>
      <w:r w:rsidRPr="00667E8A">
        <w:rPr>
          <w:rFonts w:ascii="Arial" w:hAnsi="Arial" w:cs="Arial"/>
          <w:sz w:val="20"/>
          <w:szCs w:val="20"/>
        </w:rPr>
        <w:t>9.5</w:t>
      </w:r>
      <w:r w:rsidR="009F7EFF" w:rsidRPr="00667E8A">
        <w:rPr>
          <w:rFonts w:ascii="Arial" w:hAnsi="Arial" w:cs="Arial"/>
          <w:sz w:val="20"/>
          <w:szCs w:val="20"/>
        </w:rPr>
        <w:t xml:space="preserve">. Wykonawca nie może, po upływie terminu składania ofert, powoływać się na zdolności lub sytuację podmiotów udostępniających zasoby, jeżeli na etapie składania ofert nie polegał on </w:t>
      </w:r>
      <w:r w:rsidR="00F657B2" w:rsidRPr="00667E8A">
        <w:rPr>
          <w:rFonts w:ascii="Arial" w:hAnsi="Arial" w:cs="Arial"/>
          <w:sz w:val="20"/>
          <w:szCs w:val="20"/>
        </w:rPr>
        <w:br/>
      </w:r>
      <w:r w:rsidR="009F7EFF" w:rsidRPr="00667E8A">
        <w:rPr>
          <w:rFonts w:ascii="Arial" w:hAnsi="Arial" w:cs="Arial"/>
          <w:sz w:val="20"/>
          <w:szCs w:val="20"/>
        </w:rPr>
        <w:t>w danym</w:t>
      </w:r>
      <w:r w:rsidR="00F657B2" w:rsidRPr="00667E8A">
        <w:rPr>
          <w:rFonts w:ascii="Arial" w:hAnsi="Arial" w:cs="Arial"/>
          <w:sz w:val="20"/>
          <w:szCs w:val="20"/>
        </w:rPr>
        <w:t xml:space="preserve"> </w:t>
      </w:r>
      <w:r w:rsidR="009F7EFF" w:rsidRPr="00667E8A">
        <w:rPr>
          <w:rFonts w:ascii="Arial" w:hAnsi="Arial" w:cs="Arial"/>
          <w:sz w:val="20"/>
          <w:szCs w:val="20"/>
        </w:rPr>
        <w:t>zakresie na zdolnościach lub sytuacji podmiotów udostępniających zasoby.</w:t>
      </w:r>
    </w:p>
    <w:p w14:paraId="4E2BDE65" w14:textId="76630A04" w:rsidR="002174B0" w:rsidRPr="00667E8A" w:rsidRDefault="00133140" w:rsidP="00F657B2">
      <w:pPr>
        <w:ind w:left="708"/>
        <w:jc w:val="both"/>
        <w:rPr>
          <w:rFonts w:ascii="Arial" w:hAnsi="Arial" w:cs="Arial"/>
          <w:sz w:val="20"/>
          <w:szCs w:val="20"/>
        </w:rPr>
      </w:pPr>
      <w:r w:rsidRPr="00667E8A">
        <w:rPr>
          <w:rFonts w:ascii="Arial" w:hAnsi="Arial" w:cs="Arial"/>
          <w:sz w:val="20"/>
          <w:szCs w:val="20"/>
        </w:rPr>
        <w:t xml:space="preserve">9.6 </w:t>
      </w:r>
      <w:r w:rsidR="009F7EFF" w:rsidRPr="00667E8A">
        <w:rPr>
          <w:rFonts w:ascii="Arial" w:hAnsi="Arial" w:cs="Arial"/>
          <w:sz w:val="20"/>
          <w:szCs w:val="20"/>
        </w:rPr>
        <w:t xml:space="preserve"> Wykonawca, w przypadku polegania na zdolnościach lub sytuacji podmiotów udostępniających zasoby, przedstawia, wraz z oświadczeniem, o którym mowa w Rozdziale </w:t>
      </w:r>
      <w:r w:rsidRPr="00667E8A">
        <w:rPr>
          <w:rFonts w:ascii="Arial" w:hAnsi="Arial" w:cs="Arial"/>
          <w:sz w:val="20"/>
          <w:szCs w:val="20"/>
        </w:rPr>
        <w:t xml:space="preserve">VII ust. </w:t>
      </w:r>
      <w:r w:rsidR="0003222F">
        <w:rPr>
          <w:rFonts w:ascii="Arial" w:hAnsi="Arial" w:cs="Arial"/>
          <w:sz w:val="20"/>
          <w:szCs w:val="20"/>
        </w:rPr>
        <w:t>3.2.1</w:t>
      </w:r>
      <w:r w:rsidR="009F7EFF" w:rsidRPr="00667E8A">
        <w:rPr>
          <w:rFonts w:ascii="Arial" w:hAnsi="Arial" w:cs="Arial"/>
          <w:sz w:val="20"/>
          <w:szCs w:val="20"/>
        </w:rPr>
        <w:t xml:space="preserve"> SWZ, także oświadczenie podmiotu udostępniającego zasoby, potwierdzające brak podstaw wykluczenia tego podmiotu</w:t>
      </w:r>
      <w:r w:rsidR="00194585" w:rsidRPr="00194585">
        <w:rPr>
          <w:rFonts w:ascii="Arial" w:hAnsi="Arial" w:cs="Arial"/>
          <w:sz w:val="20"/>
          <w:szCs w:val="20"/>
        </w:rPr>
        <w:t>(załącznik nr 2 do SWZ)</w:t>
      </w:r>
      <w:r w:rsidR="009F7EFF" w:rsidRPr="00667E8A">
        <w:rPr>
          <w:rFonts w:ascii="Arial" w:hAnsi="Arial" w:cs="Arial"/>
          <w:sz w:val="20"/>
          <w:szCs w:val="20"/>
        </w:rPr>
        <w:t xml:space="preserve"> </w:t>
      </w:r>
      <w:r w:rsidR="009F7EFF" w:rsidRPr="00077922">
        <w:rPr>
          <w:rFonts w:ascii="Arial" w:hAnsi="Arial" w:cs="Arial"/>
          <w:sz w:val="20"/>
          <w:szCs w:val="20"/>
        </w:rPr>
        <w:t xml:space="preserve">oraz odpowiednio spełnianie warunków udziału w postępowaniu, w zakresie, w jakim </w:t>
      </w:r>
      <w:r w:rsidR="009F7EFF" w:rsidRPr="005F3327">
        <w:rPr>
          <w:rFonts w:ascii="Arial" w:hAnsi="Arial" w:cs="Arial"/>
          <w:sz w:val="20"/>
          <w:szCs w:val="20"/>
        </w:rPr>
        <w:t xml:space="preserve">wykonawca powołuje się na jego zasoby, zgodnie z katalogiem dokumentów określonych w </w:t>
      </w:r>
      <w:r w:rsidRPr="005F3327">
        <w:rPr>
          <w:rFonts w:ascii="Arial" w:hAnsi="Arial" w:cs="Arial"/>
          <w:sz w:val="20"/>
          <w:szCs w:val="20"/>
        </w:rPr>
        <w:t xml:space="preserve">VII ust </w:t>
      </w:r>
      <w:r w:rsidR="00077922" w:rsidRPr="005F3327">
        <w:rPr>
          <w:rFonts w:ascii="Arial" w:hAnsi="Arial" w:cs="Arial"/>
          <w:sz w:val="20"/>
          <w:szCs w:val="20"/>
        </w:rPr>
        <w:t>1.</w:t>
      </w:r>
    </w:p>
    <w:p w14:paraId="73905B44" w14:textId="67800449" w:rsidR="009F7EFF" w:rsidRPr="00B0247D" w:rsidRDefault="002174B0" w:rsidP="00F657B2">
      <w:pPr>
        <w:ind w:left="708"/>
        <w:jc w:val="both"/>
        <w:rPr>
          <w:rFonts w:ascii="Arial" w:hAnsi="Arial" w:cs="Arial"/>
          <w:color w:val="FF0000"/>
          <w:sz w:val="20"/>
          <w:szCs w:val="20"/>
        </w:rPr>
      </w:pPr>
      <w:r w:rsidRPr="00667E8A">
        <w:rPr>
          <w:rFonts w:ascii="Arial" w:hAnsi="Arial" w:cs="Arial"/>
          <w:sz w:val="20"/>
          <w:szCs w:val="20"/>
        </w:rPr>
        <w:t xml:space="preserve">9.10 </w:t>
      </w:r>
      <w:r w:rsidR="009F7EFF" w:rsidRPr="00667E8A">
        <w:rPr>
          <w:rFonts w:ascii="Arial" w:eastAsia="Times New Roman" w:hAnsi="Arial" w:cs="Arial"/>
          <w:sz w:val="20"/>
          <w:szCs w:val="20"/>
          <w:lang w:eastAsia="pl-PL"/>
        </w:rPr>
        <w:t xml:space="preserve">Jeżeli zmiana albo rezygnacja z podwykonawcy dotyczy podmiotu, na którego zasoby Wykonawca powoływał </w:t>
      </w:r>
      <w:proofErr w:type="spellStart"/>
      <w:r w:rsidR="009F7EFF" w:rsidRPr="00667E8A">
        <w:rPr>
          <w:rFonts w:ascii="Arial" w:eastAsia="Times New Roman" w:hAnsi="Arial" w:cs="Arial"/>
          <w:sz w:val="20"/>
          <w:szCs w:val="20"/>
          <w:lang w:eastAsia="pl-PL"/>
        </w:rPr>
        <w:t>sie</w:t>
      </w:r>
      <w:proofErr w:type="spellEnd"/>
      <w:r w:rsidR="009F7EFF" w:rsidRPr="00667E8A">
        <w:rPr>
          <w:rFonts w:ascii="Arial" w:eastAsia="Times New Roman" w:hAnsi="Arial" w:cs="Arial"/>
          <w:sz w:val="20"/>
          <w:szCs w:val="20"/>
          <w:lang w:eastAsia="pl-PL"/>
        </w:rPr>
        <w:t xml:space="preserve">̨, na zasadach określonych </w:t>
      </w:r>
      <w:r w:rsidR="009F7EFF" w:rsidRPr="00B0247D">
        <w:rPr>
          <w:rFonts w:ascii="Arial" w:eastAsia="Times New Roman" w:hAnsi="Arial" w:cs="Arial"/>
          <w:sz w:val="20"/>
          <w:szCs w:val="20"/>
          <w:lang w:eastAsia="pl-PL"/>
        </w:rPr>
        <w:t xml:space="preserve">w art. 118 ust. 1 ustawy, w celu wykazania spełniania warunków udziału w postępowaniu, Wykonawca jest </w:t>
      </w:r>
      <w:proofErr w:type="spellStart"/>
      <w:r w:rsidR="009F7EFF" w:rsidRPr="00B0247D">
        <w:rPr>
          <w:rFonts w:ascii="Arial" w:eastAsia="Times New Roman" w:hAnsi="Arial" w:cs="Arial"/>
          <w:sz w:val="20"/>
          <w:szCs w:val="20"/>
          <w:lang w:eastAsia="pl-PL"/>
        </w:rPr>
        <w:t>obowiązany</w:t>
      </w:r>
      <w:proofErr w:type="spellEnd"/>
      <w:r w:rsidR="009F7EFF" w:rsidRPr="00B0247D">
        <w:rPr>
          <w:rFonts w:ascii="Arial" w:eastAsia="Times New Roman" w:hAnsi="Arial" w:cs="Arial"/>
          <w:sz w:val="20"/>
          <w:szCs w:val="20"/>
          <w:lang w:eastAsia="pl-PL"/>
        </w:rPr>
        <w:t xml:space="preserve"> wykazać́ </w:t>
      </w:r>
      <w:proofErr w:type="spellStart"/>
      <w:r w:rsidR="009F7EFF" w:rsidRPr="00B0247D">
        <w:rPr>
          <w:rFonts w:ascii="Arial" w:eastAsia="Times New Roman" w:hAnsi="Arial" w:cs="Arial"/>
          <w:sz w:val="20"/>
          <w:szCs w:val="20"/>
          <w:lang w:eastAsia="pl-PL"/>
        </w:rPr>
        <w:t>Zamawiającemu</w:t>
      </w:r>
      <w:proofErr w:type="spellEnd"/>
      <w:r w:rsidR="009F7EFF" w:rsidRPr="00B0247D">
        <w:rPr>
          <w:rFonts w:ascii="Arial" w:eastAsia="Times New Roman" w:hAnsi="Arial" w:cs="Arial"/>
          <w:sz w:val="20"/>
          <w:szCs w:val="20"/>
          <w:lang w:eastAsia="pl-PL"/>
        </w:rPr>
        <w:t xml:space="preserve">, </w:t>
      </w:r>
      <w:proofErr w:type="spellStart"/>
      <w:r w:rsidR="009F7EFF" w:rsidRPr="00B0247D">
        <w:rPr>
          <w:rFonts w:ascii="Arial" w:eastAsia="Times New Roman" w:hAnsi="Arial" w:cs="Arial"/>
          <w:sz w:val="20"/>
          <w:szCs w:val="20"/>
          <w:lang w:eastAsia="pl-PL"/>
        </w:rPr>
        <w:t>że</w:t>
      </w:r>
      <w:proofErr w:type="spellEnd"/>
      <w:r w:rsidR="009F7EFF" w:rsidRPr="00B0247D">
        <w:rPr>
          <w:rFonts w:ascii="Arial" w:eastAsia="Times New Roman" w:hAnsi="Arial" w:cs="Arial"/>
          <w:sz w:val="20"/>
          <w:szCs w:val="20"/>
          <w:lang w:eastAsia="pl-PL"/>
        </w:rPr>
        <w:t xml:space="preserve"> proponowany inny podwykonawca lub Wykonawca samodzielnie spełnia je </w:t>
      </w:r>
      <w:r w:rsidR="00F657B2">
        <w:rPr>
          <w:rFonts w:ascii="Arial" w:eastAsia="Times New Roman" w:hAnsi="Arial" w:cs="Arial"/>
          <w:sz w:val="20"/>
          <w:szCs w:val="20"/>
          <w:lang w:eastAsia="pl-PL"/>
        </w:rPr>
        <w:br/>
      </w:r>
      <w:r w:rsidR="009F7EFF" w:rsidRPr="00B0247D">
        <w:rPr>
          <w:rFonts w:ascii="Arial" w:eastAsia="Times New Roman" w:hAnsi="Arial" w:cs="Arial"/>
          <w:sz w:val="20"/>
          <w:szCs w:val="20"/>
          <w:lang w:eastAsia="pl-PL"/>
        </w:rPr>
        <w:t xml:space="preserve">w stopniu nie mniejszym </w:t>
      </w:r>
      <w:proofErr w:type="spellStart"/>
      <w:r w:rsidR="009F7EFF" w:rsidRPr="00B0247D">
        <w:rPr>
          <w:rFonts w:ascii="Arial" w:eastAsia="Times New Roman" w:hAnsi="Arial" w:cs="Arial"/>
          <w:sz w:val="20"/>
          <w:szCs w:val="20"/>
          <w:lang w:eastAsia="pl-PL"/>
        </w:rPr>
        <w:t>niz</w:t>
      </w:r>
      <w:proofErr w:type="spellEnd"/>
      <w:r w:rsidR="009F7EFF" w:rsidRPr="00B0247D">
        <w:rPr>
          <w:rFonts w:ascii="Arial" w:eastAsia="Times New Roman" w:hAnsi="Arial" w:cs="Arial"/>
          <w:sz w:val="20"/>
          <w:szCs w:val="20"/>
          <w:lang w:eastAsia="pl-PL"/>
        </w:rPr>
        <w:t xml:space="preserve">̇ podwykonawca, na </w:t>
      </w:r>
      <w:proofErr w:type="spellStart"/>
      <w:r w:rsidR="009F7EFF" w:rsidRPr="00B0247D">
        <w:rPr>
          <w:rFonts w:ascii="Arial" w:eastAsia="Times New Roman" w:hAnsi="Arial" w:cs="Arial"/>
          <w:sz w:val="20"/>
          <w:szCs w:val="20"/>
          <w:lang w:eastAsia="pl-PL"/>
        </w:rPr>
        <w:t>którego</w:t>
      </w:r>
      <w:proofErr w:type="spellEnd"/>
      <w:r w:rsidR="009F7EFF" w:rsidRPr="00B0247D">
        <w:rPr>
          <w:rFonts w:ascii="Arial" w:eastAsia="Times New Roman" w:hAnsi="Arial" w:cs="Arial"/>
          <w:sz w:val="20"/>
          <w:szCs w:val="20"/>
          <w:lang w:eastAsia="pl-PL"/>
        </w:rPr>
        <w:t xml:space="preserve"> zasoby Wykonawca powoływał </w:t>
      </w:r>
      <w:proofErr w:type="spellStart"/>
      <w:r w:rsidR="009F7EFF" w:rsidRPr="00B0247D">
        <w:rPr>
          <w:rFonts w:ascii="Arial" w:eastAsia="Times New Roman" w:hAnsi="Arial" w:cs="Arial"/>
          <w:sz w:val="20"/>
          <w:szCs w:val="20"/>
          <w:lang w:eastAsia="pl-PL"/>
        </w:rPr>
        <w:t>sie</w:t>
      </w:r>
      <w:proofErr w:type="spellEnd"/>
      <w:r w:rsidR="009F7EFF" w:rsidRPr="00B0247D">
        <w:rPr>
          <w:rFonts w:ascii="Arial" w:eastAsia="Times New Roman" w:hAnsi="Arial" w:cs="Arial"/>
          <w:sz w:val="20"/>
          <w:szCs w:val="20"/>
          <w:lang w:eastAsia="pl-PL"/>
        </w:rPr>
        <w:t xml:space="preserve">̨ w trakcie postępowania o udzielenie </w:t>
      </w:r>
      <w:proofErr w:type="spellStart"/>
      <w:r w:rsidR="009F7EFF" w:rsidRPr="00B0247D">
        <w:rPr>
          <w:rFonts w:ascii="Arial" w:eastAsia="Times New Roman" w:hAnsi="Arial" w:cs="Arial"/>
          <w:sz w:val="20"/>
          <w:szCs w:val="20"/>
          <w:lang w:eastAsia="pl-PL"/>
        </w:rPr>
        <w:t>zamówienia</w:t>
      </w:r>
      <w:proofErr w:type="spellEnd"/>
      <w:r w:rsidR="009F7EFF" w:rsidRPr="00B0247D">
        <w:rPr>
          <w:rFonts w:ascii="Arial" w:eastAsia="Times New Roman" w:hAnsi="Arial" w:cs="Arial"/>
          <w:sz w:val="20"/>
          <w:szCs w:val="20"/>
          <w:lang w:eastAsia="pl-PL"/>
        </w:rPr>
        <w:t xml:space="preserve">. </w:t>
      </w:r>
    </w:p>
    <w:p w14:paraId="2876BA2F" w14:textId="77777777" w:rsidR="00F657B2" w:rsidRDefault="00F657B2" w:rsidP="00F657B2">
      <w:pPr>
        <w:pStyle w:val="Nagwek2"/>
        <w:jc w:val="both"/>
        <w:rPr>
          <w:rFonts w:ascii="Arial" w:eastAsia="Times New Roman" w:hAnsi="Arial" w:cs="Arial"/>
          <w:color w:val="4472C4" w:themeColor="accent1"/>
          <w:sz w:val="20"/>
          <w:szCs w:val="20"/>
          <w:lang w:eastAsia="pl-PL"/>
        </w:rPr>
      </w:pPr>
    </w:p>
    <w:p w14:paraId="17D53DF2" w14:textId="52B5E2EE" w:rsidR="009F7EFF" w:rsidRPr="00201CA1" w:rsidRDefault="009F7EFF" w:rsidP="00F657B2">
      <w:pPr>
        <w:pStyle w:val="Nagwek2"/>
        <w:numPr>
          <w:ilvl w:val="0"/>
          <w:numId w:val="14"/>
        </w:numPr>
        <w:jc w:val="both"/>
        <w:rPr>
          <w:rFonts w:ascii="Arial" w:eastAsia="Times New Roman" w:hAnsi="Arial" w:cs="Arial"/>
          <w:color w:val="4472C4" w:themeColor="accent1"/>
          <w:sz w:val="20"/>
          <w:szCs w:val="20"/>
          <w:lang w:eastAsia="pl-PL"/>
        </w:rPr>
      </w:pPr>
      <w:r w:rsidRPr="00201CA1">
        <w:rPr>
          <w:rFonts w:ascii="Arial" w:eastAsia="Times New Roman" w:hAnsi="Arial" w:cs="Arial"/>
          <w:color w:val="4472C4" w:themeColor="accent1"/>
          <w:sz w:val="20"/>
          <w:szCs w:val="20"/>
          <w:lang w:eastAsia="pl-PL"/>
        </w:rPr>
        <w:t>Miejsce oraz termin składania i otwarcia ofert</w:t>
      </w:r>
    </w:p>
    <w:p w14:paraId="6AB62A0E" w14:textId="77777777" w:rsidR="009F7EFF" w:rsidRPr="007F7FDC" w:rsidRDefault="009F7EFF" w:rsidP="00F657B2">
      <w:pPr>
        <w:ind w:left="708"/>
        <w:jc w:val="both"/>
        <w:rPr>
          <w:color w:val="FF0000"/>
          <w:lang w:eastAsia="pl-PL"/>
        </w:rPr>
      </w:pPr>
    </w:p>
    <w:p w14:paraId="1E9A13D9" w14:textId="0C24896B" w:rsidR="002174B0" w:rsidRPr="0003222F" w:rsidRDefault="002174B0" w:rsidP="00F657B2">
      <w:pPr>
        <w:ind w:left="708"/>
        <w:jc w:val="both"/>
        <w:rPr>
          <w:rFonts w:ascii="Arial" w:hAnsi="Arial" w:cs="Arial"/>
          <w:sz w:val="20"/>
          <w:szCs w:val="20"/>
        </w:rPr>
      </w:pPr>
      <w:r w:rsidRPr="00751962">
        <w:rPr>
          <w:rFonts w:ascii="Arial" w:hAnsi="Arial" w:cs="Arial"/>
          <w:sz w:val="20"/>
          <w:szCs w:val="20"/>
        </w:rPr>
        <w:t xml:space="preserve">10.1 </w:t>
      </w:r>
      <w:r w:rsidR="009F7EFF" w:rsidRPr="0003222F">
        <w:rPr>
          <w:rFonts w:ascii="Arial" w:hAnsi="Arial" w:cs="Arial"/>
          <w:sz w:val="20"/>
          <w:szCs w:val="20"/>
        </w:rPr>
        <w:t>Ofertę należy złożyć za pośrednictwem Platformy: https://platformazakupowa.pl/dpin.</w:t>
      </w:r>
    </w:p>
    <w:p w14:paraId="44D52B49" w14:textId="52E093A3" w:rsidR="009F7EFF" w:rsidRPr="0003222F" w:rsidRDefault="009F7EFF" w:rsidP="00F657B2">
      <w:pPr>
        <w:pStyle w:val="Akapitzlist"/>
        <w:numPr>
          <w:ilvl w:val="1"/>
          <w:numId w:val="28"/>
        </w:numPr>
        <w:ind w:left="1092"/>
        <w:jc w:val="both"/>
        <w:rPr>
          <w:rFonts w:ascii="Arial" w:hAnsi="Arial" w:cs="Arial"/>
          <w:sz w:val="20"/>
          <w:szCs w:val="20"/>
        </w:rPr>
      </w:pPr>
      <w:r w:rsidRPr="0003222F">
        <w:rPr>
          <w:rFonts w:ascii="Arial" w:hAnsi="Arial" w:cs="Arial"/>
          <w:sz w:val="20"/>
          <w:szCs w:val="20"/>
        </w:rPr>
        <w:t xml:space="preserve">Termin składania ofert upływa dnia </w:t>
      </w:r>
      <w:r w:rsidR="000C654A">
        <w:rPr>
          <w:rFonts w:ascii="Arial" w:hAnsi="Arial" w:cs="Arial"/>
          <w:sz w:val="20"/>
          <w:szCs w:val="20"/>
        </w:rPr>
        <w:t>06.10.2021</w:t>
      </w:r>
      <w:r w:rsidRPr="0003222F">
        <w:rPr>
          <w:rFonts w:ascii="Arial" w:hAnsi="Arial" w:cs="Arial"/>
          <w:sz w:val="20"/>
          <w:szCs w:val="20"/>
        </w:rPr>
        <w:t xml:space="preserve"> o </w:t>
      </w:r>
      <w:proofErr w:type="spellStart"/>
      <w:r w:rsidRPr="0003222F">
        <w:rPr>
          <w:rFonts w:ascii="Arial" w:hAnsi="Arial" w:cs="Arial"/>
          <w:sz w:val="20"/>
          <w:szCs w:val="20"/>
        </w:rPr>
        <w:t>godz</w:t>
      </w:r>
      <w:proofErr w:type="spellEnd"/>
      <w:r w:rsidRPr="0003222F">
        <w:rPr>
          <w:rFonts w:ascii="Arial" w:hAnsi="Arial" w:cs="Arial"/>
          <w:sz w:val="20"/>
          <w:szCs w:val="20"/>
        </w:rPr>
        <w:t xml:space="preserve"> 13:00</w:t>
      </w:r>
    </w:p>
    <w:p w14:paraId="40EA67B6" w14:textId="7D56AA1B" w:rsidR="009F7EFF" w:rsidRPr="0003222F" w:rsidRDefault="002174B0" w:rsidP="00F657B2">
      <w:pPr>
        <w:pStyle w:val="Akapitzlist"/>
        <w:spacing w:before="120" w:line="276" w:lineRule="auto"/>
        <w:ind w:left="708"/>
        <w:jc w:val="both"/>
        <w:rPr>
          <w:rFonts w:ascii="Arial" w:hAnsi="Arial" w:cs="Arial"/>
          <w:b/>
          <w:sz w:val="20"/>
          <w:szCs w:val="20"/>
        </w:rPr>
      </w:pPr>
      <w:r w:rsidRPr="0003222F">
        <w:rPr>
          <w:rFonts w:ascii="Arial" w:hAnsi="Arial" w:cs="Arial"/>
          <w:sz w:val="20"/>
          <w:szCs w:val="20"/>
        </w:rPr>
        <w:lastRenderedPageBreak/>
        <w:t xml:space="preserve">10.3 </w:t>
      </w:r>
      <w:r w:rsidR="009F7EFF" w:rsidRPr="0003222F">
        <w:rPr>
          <w:rFonts w:ascii="Arial" w:hAnsi="Arial" w:cs="Arial"/>
          <w:sz w:val="20"/>
          <w:szCs w:val="20"/>
        </w:rPr>
        <w:t>Termin otwarcia ofert</w:t>
      </w:r>
      <w:r w:rsidR="000C654A">
        <w:rPr>
          <w:rFonts w:ascii="Arial" w:hAnsi="Arial" w:cs="Arial"/>
          <w:sz w:val="20"/>
          <w:szCs w:val="20"/>
        </w:rPr>
        <w:t xml:space="preserve"> 06.10.2021</w:t>
      </w:r>
      <w:r w:rsidR="009F7EFF" w:rsidRPr="0003222F">
        <w:rPr>
          <w:rFonts w:ascii="Arial" w:hAnsi="Arial" w:cs="Arial"/>
          <w:sz w:val="20"/>
          <w:szCs w:val="20"/>
        </w:rPr>
        <w:t>r.</w:t>
      </w:r>
      <w:r w:rsidR="000C654A">
        <w:rPr>
          <w:rFonts w:ascii="Arial" w:hAnsi="Arial" w:cs="Arial"/>
          <w:sz w:val="20"/>
          <w:szCs w:val="20"/>
        </w:rPr>
        <w:t xml:space="preserve"> </w:t>
      </w:r>
      <w:r w:rsidR="009F7EFF" w:rsidRPr="0003222F">
        <w:rPr>
          <w:rFonts w:ascii="Arial" w:hAnsi="Arial" w:cs="Arial"/>
          <w:sz w:val="20"/>
          <w:szCs w:val="20"/>
        </w:rPr>
        <w:t>o godz.13:30 za pośrednictwem Platformy:</w:t>
      </w:r>
      <w:r w:rsidR="009F7EFF" w:rsidRPr="0003222F">
        <w:t xml:space="preserve">   </w:t>
      </w:r>
      <w:r w:rsidR="009F7EFF" w:rsidRPr="0003222F">
        <w:rPr>
          <w:rFonts w:ascii="Arial" w:hAnsi="Arial" w:cs="Arial"/>
          <w:sz w:val="20"/>
          <w:szCs w:val="20"/>
        </w:rPr>
        <w:t xml:space="preserve">https://platformazakupowa.pl/dpin.  </w:t>
      </w:r>
    </w:p>
    <w:p w14:paraId="7B9982F0" w14:textId="0A964C73" w:rsidR="009F7EFF" w:rsidRPr="0003222F" w:rsidRDefault="009F7EFF" w:rsidP="00F657B2">
      <w:pPr>
        <w:pStyle w:val="Akapitzlist"/>
        <w:numPr>
          <w:ilvl w:val="1"/>
          <w:numId w:val="29"/>
        </w:numPr>
        <w:spacing w:before="120" w:line="276" w:lineRule="auto"/>
        <w:ind w:left="1092"/>
        <w:jc w:val="both"/>
        <w:rPr>
          <w:rFonts w:ascii="Arial" w:hAnsi="Arial" w:cs="Arial"/>
          <w:bCs/>
          <w:sz w:val="20"/>
          <w:szCs w:val="20"/>
        </w:rPr>
      </w:pPr>
      <w:r w:rsidRPr="0003222F">
        <w:rPr>
          <w:rFonts w:ascii="Arial" w:hAnsi="Arial" w:cs="Arial"/>
          <w:bCs/>
          <w:sz w:val="20"/>
          <w:szCs w:val="20"/>
        </w:rPr>
        <w:t xml:space="preserve">Najpóźniej przed otwarciem ofert, udostępnia się na stronie internetowej prowadzonego </w:t>
      </w:r>
    </w:p>
    <w:p w14:paraId="1B564603" w14:textId="603697AD" w:rsidR="009F7EFF" w:rsidRPr="0003222F" w:rsidRDefault="009F7EFF" w:rsidP="00F657B2">
      <w:pPr>
        <w:pStyle w:val="Akapitzlist"/>
        <w:spacing w:before="120" w:line="276" w:lineRule="auto"/>
        <w:ind w:left="1044"/>
        <w:jc w:val="both"/>
        <w:rPr>
          <w:rFonts w:ascii="Arial" w:hAnsi="Arial" w:cs="Arial"/>
          <w:bCs/>
          <w:sz w:val="20"/>
          <w:szCs w:val="20"/>
        </w:rPr>
      </w:pPr>
      <w:r w:rsidRPr="0003222F">
        <w:rPr>
          <w:rFonts w:ascii="Arial" w:hAnsi="Arial" w:cs="Arial"/>
          <w:bCs/>
          <w:sz w:val="20"/>
          <w:szCs w:val="20"/>
        </w:rPr>
        <w:t xml:space="preserve">postępowania informację o kwocie, jaką zamierza się przeznaczyć na sfinansowanie zamówienia. </w:t>
      </w:r>
    </w:p>
    <w:p w14:paraId="57C8B48F" w14:textId="4CF5BFE2" w:rsidR="009F7EFF" w:rsidRPr="0003222F" w:rsidRDefault="009F7EFF" w:rsidP="00F657B2">
      <w:pPr>
        <w:pStyle w:val="Akapitzlist"/>
        <w:numPr>
          <w:ilvl w:val="1"/>
          <w:numId w:val="29"/>
        </w:numPr>
        <w:spacing w:before="120" w:line="276" w:lineRule="auto"/>
        <w:ind w:left="1092"/>
        <w:jc w:val="both"/>
        <w:rPr>
          <w:rFonts w:ascii="Arial" w:hAnsi="Arial" w:cs="Arial"/>
          <w:bCs/>
          <w:sz w:val="20"/>
          <w:szCs w:val="20"/>
        </w:rPr>
      </w:pPr>
      <w:r w:rsidRPr="0003222F">
        <w:rPr>
          <w:rFonts w:ascii="Arial" w:hAnsi="Arial" w:cs="Arial"/>
          <w:bCs/>
          <w:sz w:val="20"/>
          <w:szCs w:val="20"/>
        </w:rPr>
        <w:t xml:space="preserve">Niezwłocznie po otwarciu ofert, udostępnia się na stronie internetowej prowadzonego </w:t>
      </w:r>
    </w:p>
    <w:p w14:paraId="49C3B920" w14:textId="77777777" w:rsidR="009F7EFF" w:rsidRPr="0003222F" w:rsidRDefault="009F7EFF" w:rsidP="00F657B2">
      <w:pPr>
        <w:pStyle w:val="Akapitzlist"/>
        <w:spacing w:before="120" w:line="276" w:lineRule="auto"/>
        <w:ind w:left="1044"/>
        <w:jc w:val="both"/>
        <w:rPr>
          <w:rFonts w:ascii="Arial" w:hAnsi="Arial" w:cs="Arial"/>
          <w:bCs/>
          <w:sz w:val="20"/>
          <w:szCs w:val="20"/>
        </w:rPr>
      </w:pPr>
      <w:r w:rsidRPr="0003222F">
        <w:rPr>
          <w:rFonts w:ascii="Arial" w:hAnsi="Arial" w:cs="Arial"/>
          <w:bCs/>
          <w:sz w:val="20"/>
          <w:szCs w:val="20"/>
        </w:rPr>
        <w:t xml:space="preserve">postępowania informacje o: </w:t>
      </w:r>
    </w:p>
    <w:p w14:paraId="2AF29DE1" w14:textId="77777777" w:rsidR="002174B0" w:rsidRPr="0003222F" w:rsidRDefault="009F7EFF" w:rsidP="00F657B2">
      <w:pPr>
        <w:pStyle w:val="Akapitzlist"/>
        <w:numPr>
          <w:ilvl w:val="2"/>
          <w:numId w:val="29"/>
        </w:numPr>
        <w:spacing w:before="120" w:line="276" w:lineRule="auto"/>
        <w:ind w:left="1812"/>
        <w:jc w:val="both"/>
        <w:rPr>
          <w:rFonts w:ascii="Arial" w:hAnsi="Arial" w:cs="Arial"/>
          <w:bCs/>
          <w:sz w:val="20"/>
          <w:szCs w:val="20"/>
        </w:rPr>
      </w:pPr>
      <w:r w:rsidRPr="0003222F">
        <w:rPr>
          <w:rFonts w:ascii="Arial" w:hAnsi="Arial" w:cs="Arial"/>
          <w:bCs/>
          <w:sz w:val="20"/>
          <w:szCs w:val="20"/>
        </w:rPr>
        <w:t xml:space="preserve">nazwach albo imionach i nazwiskach oraz siedzibach lub miejscach prowadzonej działalności gospodarczej albo miejscach zamieszkania wykonawców, których oferty zostały otwarte; </w:t>
      </w:r>
    </w:p>
    <w:p w14:paraId="00F63105" w14:textId="25F45F24" w:rsidR="009F7EFF" w:rsidRPr="0003222F" w:rsidRDefault="009F7EFF" w:rsidP="00F657B2">
      <w:pPr>
        <w:pStyle w:val="Akapitzlist"/>
        <w:numPr>
          <w:ilvl w:val="2"/>
          <w:numId w:val="29"/>
        </w:numPr>
        <w:spacing w:before="120" w:line="276" w:lineRule="auto"/>
        <w:ind w:left="1812"/>
        <w:jc w:val="both"/>
        <w:rPr>
          <w:rFonts w:ascii="Arial" w:hAnsi="Arial" w:cs="Arial"/>
          <w:bCs/>
          <w:sz w:val="20"/>
          <w:szCs w:val="20"/>
        </w:rPr>
      </w:pPr>
      <w:r w:rsidRPr="0003222F">
        <w:rPr>
          <w:rFonts w:ascii="Arial" w:hAnsi="Arial" w:cs="Arial"/>
          <w:bCs/>
          <w:sz w:val="20"/>
          <w:szCs w:val="20"/>
        </w:rPr>
        <w:t>cenach lub kosztach zawartych w ofertach.</w:t>
      </w:r>
    </w:p>
    <w:p w14:paraId="7FC32AB6" w14:textId="77777777" w:rsidR="009F7EFF" w:rsidRPr="00A15C83" w:rsidRDefault="009F7EFF" w:rsidP="009F7EFF">
      <w:pPr>
        <w:jc w:val="both"/>
        <w:rPr>
          <w:rFonts w:ascii="Arial" w:eastAsia="Times New Roman" w:hAnsi="Arial" w:cs="Arial"/>
          <w:bCs/>
          <w:color w:val="FF0000"/>
          <w:sz w:val="20"/>
          <w:szCs w:val="20"/>
          <w:lang w:eastAsia="pl-PL"/>
        </w:rPr>
      </w:pPr>
    </w:p>
    <w:p w14:paraId="7D4A7429" w14:textId="6D01CABA" w:rsidR="009F7EFF" w:rsidRPr="00201CA1" w:rsidRDefault="009F7EFF" w:rsidP="00F657B2">
      <w:pPr>
        <w:pStyle w:val="Nagwek2"/>
        <w:numPr>
          <w:ilvl w:val="0"/>
          <w:numId w:val="14"/>
        </w:numPr>
        <w:rPr>
          <w:rFonts w:ascii="Arial" w:eastAsia="Times New Roman" w:hAnsi="Arial" w:cs="Arial"/>
          <w:color w:val="4472C4" w:themeColor="accent1"/>
          <w:sz w:val="20"/>
          <w:szCs w:val="20"/>
          <w:lang w:eastAsia="pl-PL"/>
        </w:rPr>
      </w:pPr>
      <w:r w:rsidRPr="00201CA1">
        <w:rPr>
          <w:rFonts w:ascii="Arial" w:eastAsia="Times New Roman" w:hAnsi="Arial" w:cs="Arial"/>
          <w:color w:val="4472C4" w:themeColor="accent1"/>
          <w:sz w:val="20"/>
          <w:szCs w:val="20"/>
          <w:lang w:eastAsia="pl-PL"/>
        </w:rPr>
        <w:t>Opis sposobu obliczania ceny</w:t>
      </w:r>
    </w:p>
    <w:p w14:paraId="2C5751CA" w14:textId="77777777" w:rsidR="009F7EFF" w:rsidRPr="002C5D68" w:rsidRDefault="009F7EFF" w:rsidP="009F7EFF">
      <w:pPr>
        <w:jc w:val="both"/>
        <w:rPr>
          <w:rFonts w:ascii="Arial" w:eastAsia="Times New Roman" w:hAnsi="Arial" w:cs="Arial"/>
          <w:sz w:val="20"/>
          <w:szCs w:val="20"/>
          <w:lang w:eastAsia="pl-PL"/>
        </w:rPr>
      </w:pPr>
    </w:p>
    <w:p w14:paraId="37DFF5C4" w14:textId="77777777" w:rsidR="002174B0" w:rsidRDefault="009F7EFF" w:rsidP="00F657B2">
      <w:pPr>
        <w:pStyle w:val="Akapitzlist"/>
        <w:numPr>
          <w:ilvl w:val="1"/>
          <w:numId w:val="30"/>
        </w:numPr>
        <w:ind w:left="1092"/>
        <w:jc w:val="both"/>
        <w:rPr>
          <w:rFonts w:ascii="Arial" w:hAnsi="Arial" w:cs="Arial"/>
          <w:sz w:val="20"/>
          <w:szCs w:val="20"/>
        </w:rPr>
      </w:pPr>
      <w:r w:rsidRPr="002C5D68">
        <w:rPr>
          <w:rFonts w:ascii="Arial" w:hAnsi="Arial" w:cs="Arial"/>
          <w:sz w:val="20"/>
          <w:szCs w:val="20"/>
        </w:rPr>
        <w:t>Cena Oferty musi być podana w polskich złotych cyfrowo i słownie.</w:t>
      </w:r>
    </w:p>
    <w:p w14:paraId="54282D64" w14:textId="77777777" w:rsidR="002174B0" w:rsidRDefault="009F7EFF" w:rsidP="00F657B2">
      <w:pPr>
        <w:pStyle w:val="Akapitzlist"/>
        <w:numPr>
          <w:ilvl w:val="1"/>
          <w:numId w:val="30"/>
        </w:numPr>
        <w:ind w:left="1092"/>
        <w:jc w:val="both"/>
        <w:rPr>
          <w:rFonts w:ascii="Arial" w:hAnsi="Arial" w:cs="Arial"/>
          <w:sz w:val="20"/>
          <w:szCs w:val="20"/>
        </w:rPr>
      </w:pPr>
      <w:r w:rsidRPr="002174B0">
        <w:rPr>
          <w:rFonts w:ascii="Arial" w:hAnsi="Arial" w:cs="Arial"/>
          <w:sz w:val="20"/>
          <w:szCs w:val="20"/>
        </w:rPr>
        <w:t>Zamawiający wymaga, aby Oferta zawierała:</w:t>
      </w:r>
    </w:p>
    <w:p w14:paraId="1E3B0DB9" w14:textId="428FE9A9" w:rsidR="002174B0" w:rsidRDefault="003479E7" w:rsidP="00F657B2">
      <w:pPr>
        <w:pStyle w:val="Akapitzlist"/>
        <w:ind w:left="1092"/>
        <w:jc w:val="both"/>
        <w:rPr>
          <w:rFonts w:ascii="Arial" w:hAnsi="Arial" w:cs="Arial"/>
          <w:sz w:val="20"/>
          <w:szCs w:val="20"/>
        </w:rPr>
      </w:pPr>
      <w:r>
        <w:rPr>
          <w:rFonts w:ascii="Arial" w:hAnsi="Arial" w:cs="Arial"/>
          <w:sz w:val="20"/>
          <w:szCs w:val="20"/>
        </w:rPr>
        <w:t>- o</w:t>
      </w:r>
      <w:r w:rsidR="009F7EFF" w:rsidRPr="002174B0">
        <w:rPr>
          <w:rFonts w:ascii="Arial" w:hAnsi="Arial" w:cs="Arial"/>
          <w:sz w:val="20"/>
          <w:szCs w:val="20"/>
        </w:rPr>
        <w:t>kreślenie ceny netto w [zł.];</w:t>
      </w:r>
    </w:p>
    <w:p w14:paraId="554F1FEE" w14:textId="4D01C1B5" w:rsidR="002174B0" w:rsidRPr="00751962" w:rsidRDefault="003479E7" w:rsidP="00F657B2">
      <w:pPr>
        <w:pStyle w:val="Akapitzlist"/>
        <w:ind w:left="1092"/>
        <w:jc w:val="both"/>
        <w:rPr>
          <w:rFonts w:ascii="Arial" w:hAnsi="Arial" w:cs="Arial"/>
          <w:sz w:val="20"/>
          <w:szCs w:val="20"/>
        </w:rPr>
      </w:pPr>
      <w:r>
        <w:rPr>
          <w:rFonts w:ascii="Arial" w:hAnsi="Arial" w:cs="Arial"/>
          <w:sz w:val="20"/>
          <w:szCs w:val="20"/>
        </w:rPr>
        <w:t>- o</w:t>
      </w:r>
      <w:r w:rsidR="009F7EFF" w:rsidRPr="002174B0">
        <w:rPr>
          <w:rFonts w:ascii="Arial" w:hAnsi="Arial" w:cs="Arial"/>
          <w:sz w:val="20"/>
          <w:szCs w:val="20"/>
        </w:rPr>
        <w:t>kreślenie stawki i kwoty podatku VAT (wg obowiązujących przepisów</w:t>
      </w:r>
      <w:r w:rsidR="004638A0">
        <w:rPr>
          <w:rFonts w:ascii="Arial" w:hAnsi="Arial" w:cs="Arial"/>
          <w:sz w:val="20"/>
          <w:szCs w:val="20"/>
        </w:rPr>
        <w:t xml:space="preserve">- </w:t>
      </w:r>
      <w:r w:rsidR="004638A0" w:rsidRPr="00751962">
        <w:rPr>
          <w:rFonts w:ascii="Arial" w:hAnsi="Arial" w:cs="Arial"/>
          <w:sz w:val="20"/>
          <w:szCs w:val="20"/>
        </w:rPr>
        <w:t>jeśli dotyczy</w:t>
      </w:r>
      <w:r w:rsidR="009F7EFF" w:rsidRPr="00751962">
        <w:rPr>
          <w:rFonts w:ascii="Arial" w:hAnsi="Arial" w:cs="Arial"/>
          <w:sz w:val="20"/>
          <w:szCs w:val="20"/>
        </w:rPr>
        <w:t>), oraz</w:t>
      </w:r>
      <w:bookmarkStart w:id="11" w:name="page21"/>
      <w:bookmarkEnd w:id="11"/>
    </w:p>
    <w:p w14:paraId="6680A7BC" w14:textId="687DD26C" w:rsidR="002174B0" w:rsidRPr="00751962" w:rsidRDefault="003479E7" w:rsidP="00F657B2">
      <w:pPr>
        <w:pStyle w:val="Akapitzlist"/>
        <w:ind w:left="1092"/>
        <w:jc w:val="both"/>
        <w:rPr>
          <w:rFonts w:ascii="Arial" w:hAnsi="Arial" w:cs="Arial"/>
          <w:sz w:val="20"/>
          <w:szCs w:val="20"/>
        </w:rPr>
      </w:pPr>
      <w:r w:rsidRPr="00751962">
        <w:rPr>
          <w:rFonts w:ascii="Arial" w:hAnsi="Arial" w:cs="Arial"/>
          <w:sz w:val="20"/>
          <w:szCs w:val="20"/>
        </w:rPr>
        <w:t>- o</w:t>
      </w:r>
      <w:r w:rsidR="009F7EFF" w:rsidRPr="00751962">
        <w:rPr>
          <w:rFonts w:ascii="Arial" w:hAnsi="Arial" w:cs="Arial"/>
          <w:sz w:val="20"/>
          <w:szCs w:val="20"/>
        </w:rPr>
        <w:t>kreślenie ceny brutto w [zł].</w:t>
      </w:r>
    </w:p>
    <w:p w14:paraId="30CD1DFC" w14:textId="2965A489" w:rsidR="002174B0" w:rsidRDefault="009F7EFF" w:rsidP="00F657B2">
      <w:pPr>
        <w:pStyle w:val="Akapitzlist"/>
        <w:numPr>
          <w:ilvl w:val="1"/>
          <w:numId w:val="30"/>
        </w:numPr>
        <w:ind w:left="1092"/>
        <w:jc w:val="both"/>
        <w:rPr>
          <w:rFonts w:ascii="Arial" w:hAnsi="Arial" w:cs="Arial"/>
          <w:sz w:val="20"/>
          <w:szCs w:val="20"/>
        </w:rPr>
      </w:pPr>
      <w:r w:rsidRPr="002174B0">
        <w:rPr>
          <w:rFonts w:ascii="Arial" w:hAnsi="Arial" w:cs="Arial"/>
          <w:sz w:val="20"/>
          <w:szCs w:val="20"/>
        </w:rPr>
        <w:t xml:space="preserve">Na  etapie  przygotowania  Ofert  Wykonawcy  są  zobowiązani  przeanalizować  wszystkie  elementy udostępnionej przez Zamawiającego dokumentacji i w razie wątpliwości zgłosić </w:t>
      </w:r>
      <w:r w:rsidR="00804715">
        <w:rPr>
          <w:rFonts w:ascii="Arial" w:hAnsi="Arial" w:cs="Arial"/>
          <w:sz w:val="20"/>
          <w:szCs w:val="20"/>
        </w:rPr>
        <w:t xml:space="preserve"> </w:t>
      </w:r>
      <w:r w:rsidR="00B0247D">
        <w:rPr>
          <w:rFonts w:ascii="Arial" w:hAnsi="Arial" w:cs="Arial"/>
          <w:sz w:val="20"/>
          <w:szCs w:val="20"/>
        </w:rPr>
        <w:br/>
      </w:r>
      <w:r w:rsidRPr="002174B0">
        <w:rPr>
          <w:rFonts w:ascii="Arial" w:hAnsi="Arial" w:cs="Arial"/>
          <w:sz w:val="20"/>
          <w:szCs w:val="20"/>
        </w:rPr>
        <w:t>w przewidzianym trybie wszelkie zastrzeżenia, uwagi i zauważone nieścisłości.</w:t>
      </w:r>
    </w:p>
    <w:p w14:paraId="6B3E4BB4" w14:textId="77777777" w:rsidR="002174B0" w:rsidRDefault="009F7EFF" w:rsidP="00F657B2">
      <w:pPr>
        <w:pStyle w:val="Akapitzlist"/>
        <w:numPr>
          <w:ilvl w:val="1"/>
          <w:numId w:val="30"/>
        </w:numPr>
        <w:ind w:left="1092"/>
        <w:jc w:val="both"/>
        <w:rPr>
          <w:rFonts w:ascii="Arial" w:hAnsi="Arial" w:cs="Arial"/>
          <w:sz w:val="20"/>
          <w:szCs w:val="20"/>
        </w:rPr>
      </w:pPr>
      <w:r w:rsidRPr="002174B0">
        <w:rPr>
          <w:rFonts w:ascii="Arial" w:hAnsi="Arial" w:cs="Arial"/>
          <w:sz w:val="20"/>
          <w:szCs w:val="20"/>
        </w:rPr>
        <w:t xml:space="preserve">Cena może być tylko jedna, nie dopuszcza </w:t>
      </w:r>
      <w:proofErr w:type="spellStart"/>
      <w:r w:rsidRPr="002174B0">
        <w:rPr>
          <w:rFonts w:ascii="Arial" w:hAnsi="Arial" w:cs="Arial"/>
          <w:sz w:val="20"/>
          <w:szCs w:val="20"/>
        </w:rPr>
        <w:t>sie</w:t>
      </w:r>
      <w:proofErr w:type="spellEnd"/>
      <w:r w:rsidRPr="002174B0">
        <w:rPr>
          <w:rFonts w:ascii="Arial" w:hAnsi="Arial" w:cs="Arial"/>
          <w:sz w:val="20"/>
          <w:szCs w:val="20"/>
        </w:rPr>
        <w:t xml:space="preserve">̨ wariantowania cen. Wszelkie upusty, rabaty winny </w:t>
      </w:r>
      <w:proofErr w:type="spellStart"/>
      <w:r w:rsidRPr="002174B0">
        <w:rPr>
          <w:rFonts w:ascii="Arial" w:hAnsi="Arial" w:cs="Arial"/>
          <w:sz w:val="20"/>
          <w:szCs w:val="20"/>
        </w:rPr>
        <w:t>byc</w:t>
      </w:r>
      <w:proofErr w:type="spellEnd"/>
      <w:r w:rsidRPr="002174B0">
        <w:rPr>
          <w:rFonts w:ascii="Arial" w:hAnsi="Arial" w:cs="Arial"/>
          <w:sz w:val="20"/>
          <w:szCs w:val="20"/>
        </w:rPr>
        <w:t xml:space="preserve">́ od razu </w:t>
      </w:r>
      <w:proofErr w:type="spellStart"/>
      <w:r w:rsidRPr="002174B0">
        <w:rPr>
          <w:rFonts w:ascii="Arial" w:hAnsi="Arial" w:cs="Arial"/>
          <w:sz w:val="20"/>
          <w:szCs w:val="20"/>
        </w:rPr>
        <w:t>ujęte</w:t>
      </w:r>
      <w:proofErr w:type="spellEnd"/>
      <w:r w:rsidRPr="002174B0">
        <w:rPr>
          <w:rFonts w:ascii="Arial" w:hAnsi="Arial" w:cs="Arial"/>
          <w:sz w:val="20"/>
          <w:szCs w:val="20"/>
        </w:rPr>
        <w:t xml:space="preserve"> w obliczeniu ceny tak, by wyliczona za realizację cena była ceną ostateczną, bez </w:t>
      </w:r>
      <w:proofErr w:type="spellStart"/>
      <w:r w:rsidRPr="002174B0">
        <w:rPr>
          <w:rFonts w:ascii="Arial" w:hAnsi="Arial" w:cs="Arial"/>
          <w:sz w:val="20"/>
          <w:szCs w:val="20"/>
        </w:rPr>
        <w:t>konieczności</w:t>
      </w:r>
      <w:proofErr w:type="spellEnd"/>
      <w:r w:rsidRPr="002174B0">
        <w:rPr>
          <w:rFonts w:ascii="Arial" w:hAnsi="Arial" w:cs="Arial"/>
          <w:sz w:val="20"/>
          <w:szCs w:val="20"/>
        </w:rPr>
        <w:t xml:space="preserve"> dokonywania przez </w:t>
      </w:r>
      <w:proofErr w:type="spellStart"/>
      <w:r w:rsidRPr="002174B0">
        <w:rPr>
          <w:rFonts w:ascii="Arial" w:hAnsi="Arial" w:cs="Arial"/>
          <w:sz w:val="20"/>
          <w:szCs w:val="20"/>
        </w:rPr>
        <w:t>Zamawiającego</w:t>
      </w:r>
      <w:proofErr w:type="spellEnd"/>
      <w:r w:rsidRPr="002174B0">
        <w:rPr>
          <w:rFonts w:ascii="Arial" w:hAnsi="Arial" w:cs="Arial"/>
          <w:sz w:val="20"/>
          <w:szCs w:val="20"/>
        </w:rPr>
        <w:t xml:space="preserve"> </w:t>
      </w:r>
      <w:proofErr w:type="spellStart"/>
      <w:r w:rsidRPr="002174B0">
        <w:rPr>
          <w:rFonts w:ascii="Arial" w:hAnsi="Arial" w:cs="Arial"/>
          <w:sz w:val="20"/>
          <w:szCs w:val="20"/>
        </w:rPr>
        <w:t>przeliczen</w:t>
      </w:r>
      <w:proofErr w:type="spellEnd"/>
      <w:r w:rsidRPr="002174B0">
        <w:rPr>
          <w:rFonts w:ascii="Arial" w:hAnsi="Arial" w:cs="Arial"/>
          <w:sz w:val="20"/>
          <w:szCs w:val="20"/>
        </w:rPr>
        <w:t xml:space="preserve">́ itp. </w:t>
      </w:r>
      <w:proofErr w:type="spellStart"/>
      <w:r w:rsidRPr="002174B0">
        <w:rPr>
          <w:rFonts w:ascii="Arial" w:hAnsi="Arial" w:cs="Arial"/>
          <w:sz w:val="20"/>
          <w:szCs w:val="20"/>
        </w:rPr>
        <w:t>działan</w:t>
      </w:r>
      <w:proofErr w:type="spellEnd"/>
      <w:r w:rsidRPr="002174B0">
        <w:rPr>
          <w:rFonts w:ascii="Arial" w:hAnsi="Arial" w:cs="Arial"/>
          <w:sz w:val="20"/>
          <w:szCs w:val="20"/>
        </w:rPr>
        <w:t xml:space="preserve">́ w celu jej </w:t>
      </w:r>
      <w:proofErr w:type="spellStart"/>
      <w:r w:rsidRPr="002174B0">
        <w:rPr>
          <w:rFonts w:ascii="Arial" w:hAnsi="Arial" w:cs="Arial"/>
          <w:sz w:val="20"/>
          <w:szCs w:val="20"/>
        </w:rPr>
        <w:t>określenia</w:t>
      </w:r>
      <w:proofErr w:type="spellEnd"/>
      <w:r w:rsidRPr="002174B0">
        <w:rPr>
          <w:rFonts w:ascii="Arial" w:hAnsi="Arial" w:cs="Arial"/>
          <w:sz w:val="20"/>
          <w:szCs w:val="20"/>
        </w:rPr>
        <w:t xml:space="preserve">. </w:t>
      </w:r>
    </w:p>
    <w:p w14:paraId="4325CFA3" w14:textId="022C5A3F" w:rsidR="002174B0" w:rsidRDefault="00751962" w:rsidP="00F657B2">
      <w:pPr>
        <w:pStyle w:val="Akapitzlist"/>
        <w:numPr>
          <w:ilvl w:val="1"/>
          <w:numId w:val="30"/>
        </w:numPr>
        <w:ind w:left="1092"/>
        <w:jc w:val="both"/>
        <w:rPr>
          <w:rFonts w:ascii="Arial" w:hAnsi="Arial" w:cs="Arial"/>
          <w:sz w:val="20"/>
          <w:szCs w:val="20"/>
        </w:rPr>
      </w:pPr>
      <w:r>
        <w:rPr>
          <w:rFonts w:ascii="Arial" w:hAnsi="Arial" w:cs="Arial"/>
          <w:sz w:val="20"/>
          <w:szCs w:val="20"/>
        </w:rPr>
        <w:t xml:space="preserve"> C</w:t>
      </w:r>
      <w:r w:rsidR="009F7EFF" w:rsidRPr="002174B0">
        <w:rPr>
          <w:rFonts w:ascii="Arial" w:hAnsi="Arial" w:cs="Arial"/>
          <w:sz w:val="20"/>
          <w:szCs w:val="20"/>
        </w:rPr>
        <w:t xml:space="preserve">ena </w:t>
      </w:r>
      <w:r>
        <w:rPr>
          <w:rFonts w:ascii="Arial" w:hAnsi="Arial" w:cs="Arial"/>
          <w:sz w:val="20"/>
          <w:szCs w:val="20"/>
        </w:rPr>
        <w:t xml:space="preserve">jednostkowa </w:t>
      </w:r>
      <w:r w:rsidR="009F7EFF" w:rsidRPr="002174B0">
        <w:rPr>
          <w:rFonts w:ascii="Arial" w:hAnsi="Arial" w:cs="Arial"/>
          <w:sz w:val="20"/>
          <w:szCs w:val="20"/>
        </w:rPr>
        <w:t xml:space="preserve">musi </w:t>
      </w:r>
      <w:proofErr w:type="spellStart"/>
      <w:r w:rsidR="009F7EFF" w:rsidRPr="002174B0">
        <w:rPr>
          <w:rFonts w:ascii="Arial" w:hAnsi="Arial" w:cs="Arial"/>
          <w:sz w:val="20"/>
          <w:szCs w:val="20"/>
        </w:rPr>
        <w:t>uwzględniac</w:t>
      </w:r>
      <w:proofErr w:type="spellEnd"/>
      <w:r w:rsidR="009F7EFF" w:rsidRPr="002174B0">
        <w:rPr>
          <w:rFonts w:ascii="Arial" w:hAnsi="Arial" w:cs="Arial"/>
          <w:sz w:val="20"/>
          <w:szCs w:val="20"/>
        </w:rPr>
        <w:t xml:space="preserve">́ wszystkie koszty </w:t>
      </w:r>
      <w:proofErr w:type="spellStart"/>
      <w:r w:rsidR="009F7EFF" w:rsidRPr="002174B0">
        <w:rPr>
          <w:rFonts w:ascii="Arial" w:hAnsi="Arial" w:cs="Arial"/>
          <w:sz w:val="20"/>
          <w:szCs w:val="20"/>
        </w:rPr>
        <w:t>związane</w:t>
      </w:r>
      <w:proofErr w:type="spellEnd"/>
      <w:r w:rsidR="009F7EFF" w:rsidRPr="002174B0">
        <w:rPr>
          <w:rFonts w:ascii="Arial" w:hAnsi="Arial" w:cs="Arial"/>
          <w:sz w:val="20"/>
          <w:szCs w:val="20"/>
        </w:rPr>
        <w:t xml:space="preserve"> z realizacją przedmiotu </w:t>
      </w:r>
      <w:proofErr w:type="spellStart"/>
      <w:r w:rsidR="009F7EFF" w:rsidRPr="002174B0">
        <w:rPr>
          <w:rFonts w:ascii="Arial" w:hAnsi="Arial" w:cs="Arial"/>
          <w:sz w:val="20"/>
          <w:szCs w:val="20"/>
        </w:rPr>
        <w:t>zamówienia</w:t>
      </w:r>
      <w:proofErr w:type="spellEnd"/>
      <w:r w:rsidR="009F7EFF" w:rsidRPr="002174B0">
        <w:rPr>
          <w:rFonts w:ascii="Arial" w:hAnsi="Arial" w:cs="Arial"/>
          <w:sz w:val="20"/>
          <w:szCs w:val="20"/>
        </w:rPr>
        <w:t xml:space="preserve"> zgodnie z opisem przedmiotu </w:t>
      </w:r>
      <w:proofErr w:type="spellStart"/>
      <w:r w:rsidR="009F7EFF" w:rsidRPr="002174B0">
        <w:rPr>
          <w:rFonts w:ascii="Arial" w:hAnsi="Arial" w:cs="Arial"/>
          <w:sz w:val="20"/>
          <w:szCs w:val="20"/>
        </w:rPr>
        <w:t>zamówienia</w:t>
      </w:r>
      <w:proofErr w:type="spellEnd"/>
      <w:r w:rsidR="009F7EFF" w:rsidRPr="002174B0">
        <w:rPr>
          <w:rFonts w:ascii="Arial" w:hAnsi="Arial" w:cs="Arial"/>
          <w:sz w:val="20"/>
          <w:szCs w:val="20"/>
        </w:rPr>
        <w:t xml:space="preserve"> oraz projektem umowy, </w:t>
      </w:r>
      <w:proofErr w:type="spellStart"/>
      <w:r w:rsidR="009F7EFF" w:rsidRPr="002174B0">
        <w:rPr>
          <w:rFonts w:ascii="Arial" w:hAnsi="Arial" w:cs="Arial"/>
          <w:sz w:val="20"/>
          <w:szCs w:val="20"/>
        </w:rPr>
        <w:t>określonym</w:t>
      </w:r>
      <w:proofErr w:type="spellEnd"/>
      <w:r w:rsidR="009F7EFF" w:rsidRPr="002174B0">
        <w:rPr>
          <w:rFonts w:ascii="Arial" w:hAnsi="Arial" w:cs="Arial"/>
          <w:sz w:val="20"/>
          <w:szCs w:val="20"/>
        </w:rPr>
        <w:t xml:space="preserve"> </w:t>
      </w:r>
      <w:r w:rsidR="00F657B2">
        <w:rPr>
          <w:rFonts w:ascii="Arial" w:hAnsi="Arial" w:cs="Arial"/>
          <w:sz w:val="20"/>
          <w:szCs w:val="20"/>
        </w:rPr>
        <w:br/>
      </w:r>
      <w:r w:rsidR="009F7EFF" w:rsidRPr="002174B0">
        <w:rPr>
          <w:rFonts w:ascii="Arial" w:hAnsi="Arial" w:cs="Arial"/>
          <w:sz w:val="20"/>
          <w:szCs w:val="20"/>
        </w:rPr>
        <w:t xml:space="preserve">w SWZ. </w:t>
      </w:r>
    </w:p>
    <w:p w14:paraId="3E88EDD5" w14:textId="61366AD5" w:rsidR="002174B0" w:rsidRPr="00804715" w:rsidRDefault="00751962" w:rsidP="00F657B2">
      <w:pPr>
        <w:pStyle w:val="Akapitzlist"/>
        <w:ind w:left="1092"/>
        <w:jc w:val="both"/>
        <w:rPr>
          <w:rFonts w:ascii="Arial" w:hAnsi="Arial" w:cs="Arial"/>
          <w:strike/>
          <w:sz w:val="20"/>
          <w:szCs w:val="20"/>
        </w:rPr>
      </w:pPr>
      <w:r>
        <w:rPr>
          <w:rFonts w:ascii="Arial" w:eastAsia="Times New Roman" w:hAnsi="Arial" w:cs="Arial"/>
          <w:strike/>
          <w:sz w:val="20"/>
          <w:szCs w:val="20"/>
          <w:lang w:eastAsia="pl-PL"/>
        </w:rPr>
        <w:t xml:space="preserve"> </w:t>
      </w:r>
    </w:p>
    <w:p w14:paraId="62A5BAEF" w14:textId="57711612" w:rsidR="002174B0" w:rsidRDefault="009F7EFF" w:rsidP="00F657B2">
      <w:pPr>
        <w:pStyle w:val="Akapitzlist"/>
        <w:numPr>
          <w:ilvl w:val="1"/>
          <w:numId w:val="30"/>
        </w:numPr>
        <w:ind w:left="1092"/>
        <w:jc w:val="both"/>
        <w:rPr>
          <w:rFonts w:ascii="Arial" w:hAnsi="Arial" w:cs="Arial"/>
          <w:sz w:val="20"/>
          <w:szCs w:val="20"/>
        </w:rPr>
      </w:pPr>
      <w:r w:rsidRPr="002174B0">
        <w:rPr>
          <w:rFonts w:ascii="Arial" w:hAnsi="Arial" w:cs="Arial"/>
          <w:sz w:val="20"/>
          <w:szCs w:val="20"/>
        </w:rPr>
        <w:t xml:space="preserve">Cenę oferty, ceny jednostkowe należy podać z dokładnością do 2 (dwóch) miejsc </w:t>
      </w:r>
      <w:r w:rsidR="00F657B2">
        <w:rPr>
          <w:rFonts w:ascii="Arial" w:hAnsi="Arial" w:cs="Arial"/>
          <w:sz w:val="20"/>
          <w:szCs w:val="20"/>
        </w:rPr>
        <w:br/>
      </w:r>
      <w:r w:rsidRPr="002174B0">
        <w:rPr>
          <w:rFonts w:ascii="Arial" w:hAnsi="Arial" w:cs="Arial"/>
          <w:sz w:val="20"/>
          <w:szCs w:val="20"/>
        </w:rPr>
        <w:t>po przecinku (groszy) (zasady zaokrąglenia: zasada 1 – jeśli pierwszą odrzuconą cyfrą jest któraś z cyfr od 0 do 4, to należy zaokrąglić z niedomiarem, czyli wartości dziesiętne pozostają bez zmian, zasada 2 – natomiast jeśli pierwszą odrzucona cyfrą jest któraś z cyfr od 5 do 9, to należy zaokrąglić z nadmiarem).</w:t>
      </w:r>
    </w:p>
    <w:p w14:paraId="35D58453" w14:textId="276F65DD" w:rsidR="002174B0" w:rsidRDefault="009F7EFF" w:rsidP="00F657B2">
      <w:pPr>
        <w:pStyle w:val="Akapitzlist"/>
        <w:numPr>
          <w:ilvl w:val="1"/>
          <w:numId w:val="30"/>
        </w:numPr>
        <w:ind w:left="1092"/>
        <w:jc w:val="both"/>
        <w:rPr>
          <w:rFonts w:ascii="Arial" w:hAnsi="Arial" w:cs="Arial"/>
          <w:sz w:val="20"/>
          <w:szCs w:val="20"/>
        </w:rPr>
      </w:pPr>
      <w:r w:rsidRPr="002174B0">
        <w:rPr>
          <w:rFonts w:ascii="Arial" w:hAnsi="Arial" w:cs="Arial"/>
          <w:sz w:val="20"/>
          <w:szCs w:val="20"/>
        </w:rPr>
        <w:t xml:space="preserve">Cena ofertowa brutto musi uwzględniać wszystkie koszty związane z realizacją przedmiotu zamówienia zgodnie z opisem przedmiotu zamówienia oraz istotnymi postanowieniami umowy określonymi w niniejszej SWZ. Cena powinna więc zawierać co najmniej koszt sporządzenia programu szkoleniowego, zapewnienia trenerów i przeprowadzenia szkolenia, koszt materiałów szkoleniowych, koszty transportu do miejsca szkolenia, innych kosztów logistycznych, w tym koszt organizacji szkolenia on-line, koszt prowadzenia dokumentacji szkoleniowej </w:t>
      </w:r>
      <w:r w:rsidR="00F657B2">
        <w:rPr>
          <w:rFonts w:ascii="Arial" w:hAnsi="Arial" w:cs="Arial"/>
          <w:sz w:val="20"/>
          <w:szCs w:val="20"/>
        </w:rPr>
        <w:br/>
      </w:r>
      <w:r w:rsidRPr="002174B0">
        <w:rPr>
          <w:rFonts w:ascii="Arial" w:hAnsi="Arial" w:cs="Arial"/>
          <w:sz w:val="20"/>
          <w:szCs w:val="20"/>
        </w:rPr>
        <w:t>i przeprowadzenia egzaminów wewnętrznych, wydania zaświadczeń itp.</w:t>
      </w:r>
    </w:p>
    <w:p w14:paraId="766F8424" w14:textId="111BD6C9" w:rsidR="00095CA4" w:rsidRPr="002174B0" w:rsidRDefault="009E54C6" w:rsidP="00F657B2">
      <w:pPr>
        <w:pStyle w:val="Akapitzlist"/>
        <w:ind w:left="1092"/>
        <w:jc w:val="both"/>
        <w:rPr>
          <w:rFonts w:ascii="Arial" w:hAnsi="Arial" w:cs="Arial"/>
          <w:sz w:val="20"/>
          <w:szCs w:val="20"/>
        </w:rPr>
      </w:pPr>
      <w:r>
        <w:rPr>
          <w:rFonts w:ascii="Arial" w:hAnsi="Arial" w:cs="Arial"/>
          <w:sz w:val="20"/>
          <w:szCs w:val="20"/>
        </w:rPr>
        <w:t xml:space="preserve"> </w:t>
      </w:r>
    </w:p>
    <w:p w14:paraId="72F56334" w14:textId="20FE084A" w:rsidR="009F7EFF" w:rsidRDefault="009F7EFF" w:rsidP="00F657B2">
      <w:pPr>
        <w:pStyle w:val="Akapitzlist"/>
        <w:numPr>
          <w:ilvl w:val="1"/>
          <w:numId w:val="30"/>
        </w:numPr>
        <w:ind w:left="1092"/>
        <w:jc w:val="both"/>
        <w:rPr>
          <w:rFonts w:ascii="Arial" w:hAnsi="Arial" w:cs="Arial"/>
          <w:sz w:val="20"/>
          <w:szCs w:val="20"/>
        </w:rPr>
      </w:pPr>
      <w:r w:rsidRPr="00804715">
        <w:rPr>
          <w:rFonts w:ascii="Arial" w:hAnsi="Arial" w:cs="Arial"/>
          <w:sz w:val="20"/>
          <w:szCs w:val="20"/>
        </w:rPr>
        <w:t xml:space="preserve">Ustalenie odpowiedniej stawki podatku VAT w przedmiotowym postępowaniu należy </w:t>
      </w:r>
      <w:r w:rsidR="00B0247D">
        <w:rPr>
          <w:rFonts w:ascii="Arial" w:hAnsi="Arial" w:cs="Arial"/>
          <w:sz w:val="20"/>
          <w:szCs w:val="20"/>
        </w:rPr>
        <w:br/>
      </w:r>
      <w:r w:rsidRPr="00804715">
        <w:rPr>
          <w:rFonts w:ascii="Arial" w:hAnsi="Arial" w:cs="Arial"/>
          <w:sz w:val="20"/>
          <w:szCs w:val="20"/>
        </w:rPr>
        <w:t>do obowiązków Wykonawcy. Szkolenia są finansowane w co najmniej 70% ze środków publicznych.</w:t>
      </w:r>
    </w:p>
    <w:p w14:paraId="69673EF1" w14:textId="77777777" w:rsidR="00C74E4A" w:rsidRPr="00C74E4A" w:rsidRDefault="00C74E4A" w:rsidP="00C74E4A">
      <w:pPr>
        <w:pStyle w:val="Akapitzlist"/>
        <w:rPr>
          <w:rFonts w:ascii="Arial" w:hAnsi="Arial" w:cs="Arial"/>
          <w:sz w:val="20"/>
          <w:szCs w:val="20"/>
        </w:rPr>
      </w:pPr>
    </w:p>
    <w:p w14:paraId="30A4A0E6" w14:textId="28E41B91" w:rsidR="009F7EFF" w:rsidRPr="00C74E4A" w:rsidRDefault="009F7EFF" w:rsidP="00C74E4A">
      <w:pPr>
        <w:pStyle w:val="Akapitzlist"/>
        <w:numPr>
          <w:ilvl w:val="1"/>
          <w:numId w:val="30"/>
        </w:numPr>
        <w:ind w:left="1092"/>
        <w:jc w:val="both"/>
        <w:rPr>
          <w:rFonts w:ascii="Arial" w:hAnsi="Arial" w:cs="Arial"/>
          <w:sz w:val="20"/>
          <w:szCs w:val="20"/>
        </w:rPr>
      </w:pPr>
      <w:r w:rsidRPr="00C74E4A">
        <w:rPr>
          <w:rFonts w:ascii="Arial" w:eastAsia="Times New Roman" w:hAnsi="Arial" w:cs="Arial"/>
          <w:sz w:val="20"/>
          <w:szCs w:val="20"/>
          <w:lang w:eastAsia="pl-PL"/>
        </w:rPr>
        <w:t xml:space="preserve">Wykonawca ponosi wszelkie koszty </w:t>
      </w:r>
      <w:r w:rsidR="00804715" w:rsidRPr="00C74E4A">
        <w:rPr>
          <w:rFonts w:ascii="Arial" w:eastAsia="Times New Roman" w:hAnsi="Arial" w:cs="Arial"/>
          <w:sz w:val="20"/>
          <w:szCs w:val="20"/>
          <w:lang w:eastAsia="pl-PL"/>
        </w:rPr>
        <w:t>związane</w:t>
      </w:r>
      <w:r w:rsidRPr="00C74E4A">
        <w:rPr>
          <w:rFonts w:ascii="Arial" w:eastAsia="Times New Roman" w:hAnsi="Arial" w:cs="Arial"/>
          <w:sz w:val="20"/>
          <w:szCs w:val="20"/>
          <w:lang w:eastAsia="pl-PL"/>
        </w:rPr>
        <w:t xml:space="preserve"> z przygotowaniem i </w:t>
      </w:r>
      <w:r w:rsidR="00804715" w:rsidRPr="00C74E4A">
        <w:rPr>
          <w:rFonts w:ascii="Arial" w:eastAsia="Times New Roman" w:hAnsi="Arial" w:cs="Arial"/>
          <w:sz w:val="20"/>
          <w:szCs w:val="20"/>
          <w:lang w:eastAsia="pl-PL"/>
        </w:rPr>
        <w:t>złożeniem</w:t>
      </w:r>
      <w:r w:rsidRPr="00C74E4A">
        <w:rPr>
          <w:rFonts w:ascii="Arial" w:eastAsia="Times New Roman" w:hAnsi="Arial" w:cs="Arial"/>
          <w:sz w:val="20"/>
          <w:szCs w:val="20"/>
          <w:lang w:eastAsia="pl-PL"/>
        </w:rPr>
        <w:t xml:space="preserve"> oferty. </w:t>
      </w:r>
    </w:p>
    <w:p w14:paraId="0D460B5E" w14:textId="2FE6C35D" w:rsidR="00804715" w:rsidRPr="00804715" w:rsidRDefault="00804715" w:rsidP="00F657B2">
      <w:pPr>
        <w:pStyle w:val="Akapitzlist"/>
        <w:numPr>
          <w:ilvl w:val="1"/>
          <w:numId w:val="31"/>
        </w:numPr>
        <w:spacing w:before="100" w:beforeAutospacing="1" w:after="100" w:afterAutospacing="1"/>
        <w:ind w:left="1092"/>
        <w:jc w:val="both"/>
        <w:rPr>
          <w:rFonts w:ascii="Arial" w:eastAsia="Times New Roman" w:hAnsi="Arial" w:cs="Arial"/>
          <w:sz w:val="20"/>
          <w:szCs w:val="20"/>
          <w:lang w:eastAsia="pl-PL"/>
        </w:rPr>
      </w:pPr>
      <w:r w:rsidRPr="00804715">
        <w:rPr>
          <w:rFonts w:ascii="Arial" w:hAnsi="Arial" w:cs="Arial"/>
          <w:sz w:val="20"/>
          <w:szCs w:val="20"/>
        </w:rPr>
        <w:t>Cenę</w:t>
      </w:r>
      <w:r w:rsidR="009F7EFF" w:rsidRPr="00804715">
        <w:rPr>
          <w:rFonts w:ascii="Arial" w:hAnsi="Arial" w:cs="Arial"/>
          <w:sz w:val="20"/>
          <w:szCs w:val="20"/>
        </w:rPr>
        <w:t xml:space="preserve"> oferty - </w:t>
      </w:r>
      <w:r w:rsidRPr="00804715">
        <w:rPr>
          <w:rFonts w:ascii="Arial" w:hAnsi="Arial" w:cs="Arial"/>
          <w:sz w:val="20"/>
          <w:szCs w:val="20"/>
        </w:rPr>
        <w:t>należy</w:t>
      </w:r>
      <w:r w:rsidR="009F7EFF" w:rsidRPr="00804715">
        <w:rPr>
          <w:rFonts w:ascii="Arial" w:hAnsi="Arial" w:cs="Arial"/>
          <w:sz w:val="20"/>
          <w:szCs w:val="20"/>
        </w:rPr>
        <w:t xml:space="preserve"> </w:t>
      </w:r>
      <w:r w:rsidRPr="00804715">
        <w:rPr>
          <w:rFonts w:ascii="Arial" w:hAnsi="Arial" w:cs="Arial"/>
          <w:sz w:val="20"/>
          <w:szCs w:val="20"/>
        </w:rPr>
        <w:t>obliczyć</w:t>
      </w:r>
      <w:r w:rsidR="009F7EFF" w:rsidRPr="00804715">
        <w:rPr>
          <w:rFonts w:ascii="Arial" w:hAnsi="Arial" w:cs="Arial"/>
          <w:sz w:val="20"/>
          <w:szCs w:val="20"/>
        </w:rPr>
        <w:t xml:space="preserve">́ w </w:t>
      </w:r>
      <w:r w:rsidR="009F7EFF" w:rsidRPr="00B0247D">
        <w:rPr>
          <w:rFonts w:ascii="Arial" w:hAnsi="Arial" w:cs="Arial"/>
          <w:sz w:val="20"/>
          <w:szCs w:val="20"/>
        </w:rPr>
        <w:t xml:space="preserve">Formularzu </w:t>
      </w:r>
      <w:r w:rsidR="00F41AF2">
        <w:rPr>
          <w:rFonts w:ascii="Arial" w:hAnsi="Arial" w:cs="Arial"/>
          <w:sz w:val="20"/>
          <w:szCs w:val="20"/>
        </w:rPr>
        <w:t>ofertow</w:t>
      </w:r>
      <w:r w:rsidR="00EC2AB2">
        <w:rPr>
          <w:rFonts w:ascii="Arial" w:hAnsi="Arial" w:cs="Arial"/>
          <w:sz w:val="20"/>
          <w:szCs w:val="20"/>
        </w:rPr>
        <w:t>o</w:t>
      </w:r>
      <w:r w:rsidR="00F41AF2">
        <w:rPr>
          <w:rFonts w:ascii="Arial" w:hAnsi="Arial" w:cs="Arial"/>
          <w:sz w:val="20"/>
          <w:szCs w:val="20"/>
        </w:rPr>
        <w:t>-</w:t>
      </w:r>
      <w:r w:rsidR="00B0247D" w:rsidRPr="00B0247D">
        <w:rPr>
          <w:rFonts w:ascii="Arial" w:hAnsi="Arial" w:cs="Arial"/>
          <w:sz w:val="20"/>
          <w:szCs w:val="20"/>
        </w:rPr>
        <w:t>c</w:t>
      </w:r>
      <w:r w:rsidR="009F7EFF" w:rsidRPr="00B0247D">
        <w:rPr>
          <w:rFonts w:ascii="Arial" w:hAnsi="Arial" w:cs="Arial"/>
          <w:sz w:val="20"/>
          <w:szCs w:val="20"/>
        </w:rPr>
        <w:t>enow</w:t>
      </w:r>
      <w:r w:rsidR="00F41AF2">
        <w:rPr>
          <w:rFonts w:ascii="Arial" w:hAnsi="Arial" w:cs="Arial"/>
          <w:sz w:val="20"/>
          <w:szCs w:val="20"/>
        </w:rPr>
        <w:t>ym</w:t>
      </w:r>
      <w:r w:rsidR="00F82BEB">
        <w:rPr>
          <w:rFonts w:ascii="Arial" w:hAnsi="Arial" w:cs="Arial"/>
          <w:sz w:val="20"/>
          <w:szCs w:val="20"/>
        </w:rPr>
        <w:t xml:space="preserve"> </w:t>
      </w:r>
      <w:r w:rsidR="009F7EFF" w:rsidRPr="00804715">
        <w:rPr>
          <w:rFonts w:ascii="Arial" w:hAnsi="Arial" w:cs="Arial"/>
          <w:sz w:val="20"/>
          <w:szCs w:val="20"/>
        </w:rPr>
        <w:t xml:space="preserve">- </w:t>
      </w:r>
      <w:r w:rsidR="00B0247D">
        <w:rPr>
          <w:rFonts w:ascii="Arial" w:hAnsi="Arial" w:cs="Arial"/>
          <w:sz w:val="20"/>
          <w:szCs w:val="20"/>
        </w:rPr>
        <w:t>z</w:t>
      </w:r>
      <w:r w:rsidR="00F82BEB">
        <w:rPr>
          <w:rFonts w:ascii="Arial" w:hAnsi="Arial" w:cs="Arial"/>
          <w:sz w:val="20"/>
          <w:szCs w:val="20"/>
        </w:rPr>
        <w:t xml:space="preserve">ałącznik </w:t>
      </w:r>
      <w:r w:rsidR="009F7EFF" w:rsidRPr="00804715">
        <w:rPr>
          <w:rFonts w:ascii="Arial" w:hAnsi="Arial" w:cs="Arial"/>
          <w:sz w:val="20"/>
          <w:szCs w:val="20"/>
        </w:rPr>
        <w:t xml:space="preserve">nr </w:t>
      </w:r>
      <w:r w:rsidR="00F82BEB">
        <w:rPr>
          <w:rFonts w:ascii="Arial" w:hAnsi="Arial" w:cs="Arial"/>
          <w:sz w:val="20"/>
          <w:szCs w:val="20"/>
        </w:rPr>
        <w:t xml:space="preserve">1 </w:t>
      </w:r>
      <w:r w:rsidR="009F7EFF" w:rsidRPr="00804715">
        <w:rPr>
          <w:rFonts w:ascii="Arial" w:hAnsi="Arial" w:cs="Arial"/>
          <w:sz w:val="20"/>
          <w:szCs w:val="20"/>
        </w:rPr>
        <w:t xml:space="preserve">do SWZ. </w:t>
      </w:r>
    </w:p>
    <w:p w14:paraId="19FBF61E" w14:textId="77A39497" w:rsidR="00804715" w:rsidRPr="00804715" w:rsidRDefault="009F7EFF" w:rsidP="00F657B2">
      <w:pPr>
        <w:pStyle w:val="Akapitzlist"/>
        <w:numPr>
          <w:ilvl w:val="1"/>
          <w:numId w:val="31"/>
        </w:numPr>
        <w:spacing w:before="100" w:beforeAutospacing="1" w:after="100" w:afterAutospacing="1"/>
        <w:ind w:left="1092"/>
        <w:jc w:val="both"/>
        <w:rPr>
          <w:rFonts w:ascii="Arial" w:eastAsia="Times New Roman" w:hAnsi="Arial" w:cs="Arial"/>
          <w:sz w:val="20"/>
          <w:szCs w:val="20"/>
          <w:lang w:eastAsia="pl-PL"/>
        </w:rPr>
      </w:pPr>
      <w:r w:rsidRPr="00804715">
        <w:rPr>
          <w:rFonts w:ascii="Arial" w:hAnsi="Arial" w:cs="Arial"/>
          <w:sz w:val="20"/>
          <w:szCs w:val="20"/>
        </w:rPr>
        <w:t xml:space="preserve">Porównaniu i ocenie podlega CENA OFERTOWA BRUTTO, podana w Formularzu, obliczona w sposób podany w niniejszym rozdziale, musi uwzględniać wszelkie koszty niezbędne dla prawidłowego i pełnego wykonania zamówienia oraz wszelkie opłaty i podatki, </w:t>
      </w:r>
      <w:r w:rsidR="00F657B2">
        <w:rPr>
          <w:rFonts w:ascii="Arial" w:hAnsi="Arial" w:cs="Arial"/>
          <w:sz w:val="20"/>
          <w:szCs w:val="20"/>
        </w:rPr>
        <w:br/>
      </w:r>
      <w:r w:rsidRPr="00804715">
        <w:rPr>
          <w:rFonts w:ascii="Arial" w:hAnsi="Arial" w:cs="Arial"/>
          <w:sz w:val="20"/>
          <w:szCs w:val="20"/>
        </w:rPr>
        <w:t>do których jest zobowiązany Wykonawca, wynikające z obowiązujących przepisów.</w:t>
      </w:r>
    </w:p>
    <w:p w14:paraId="7A11A9DE" w14:textId="598865BB" w:rsidR="009F7EFF" w:rsidRPr="00804715" w:rsidRDefault="009F7EFF" w:rsidP="00F657B2">
      <w:pPr>
        <w:pStyle w:val="Akapitzlist"/>
        <w:numPr>
          <w:ilvl w:val="1"/>
          <w:numId w:val="31"/>
        </w:numPr>
        <w:spacing w:before="100" w:beforeAutospacing="1" w:after="100" w:afterAutospacing="1"/>
        <w:ind w:left="1092"/>
        <w:jc w:val="both"/>
        <w:rPr>
          <w:rFonts w:ascii="Arial" w:eastAsia="Times New Roman" w:hAnsi="Arial" w:cs="Arial"/>
          <w:sz w:val="20"/>
          <w:szCs w:val="20"/>
          <w:lang w:eastAsia="pl-PL"/>
        </w:rPr>
      </w:pPr>
      <w:r w:rsidRPr="00804715">
        <w:rPr>
          <w:rFonts w:ascii="Arial" w:hAnsi="Arial" w:cs="Arial"/>
          <w:sz w:val="20"/>
          <w:szCs w:val="20"/>
        </w:rPr>
        <w:t>W przypadku osób fizycznych nieprowadzących działalności gospodarczej, Zamawiający zastrzega, iż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 dany moment rozliczenia. Należność wypłacona bezpośrednio Wykonawcy może nie być wówczas równa cenie brutto oferty.</w:t>
      </w:r>
    </w:p>
    <w:p w14:paraId="7BAE4D81" w14:textId="6E4A582C" w:rsidR="009F7EFF" w:rsidRPr="00F30676" w:rsidRDefault="009F7EFF" w:rsidP="00F657B2">
      <w:pPr>
        <w:pStyle w:val="Akapitzlist"/>
        <w:numPr>
          <w:ilvl w:val="1"/>
          <w:numId w:val="31"/>
        </w:numPr>
        <w:spacing w:before="100" w:beforeAutospacing="1" w:after="100" w:afterAutospacing="1"/>
        <w:ind w:left="1092"/>
        <w:jc w:val="both"/>
        <w:rPr>
          <w:rFonts w:ascii="Arial" w:eastAsia="Times New Roman" w:hAnsi="Arial" w:cs="Arial"/>
          <w:sz w:val="20"/>
          <w:szCs w:val="20"/>
          <w:lang w:eastAsia="pl-PL"/>
        </w:rPr>
      </w:pPr>
      <w:r w:rsidRPr="00F30676">
        <w:rPr>
          <w:rFonts w:ascii="Arial" w:hAnsi="Arial" w:cs="Arial"/>
          <w:sz w:val="20"/>
          <w:szCs w:val="20"/>
        </w:rPr>
        <w:t xml:space="preserve">Za cenę oferty, będącej elementem porównania ofert, należy przyjąć koszt realizacji </w:t>
      </w:r>
      <w:bookmarkStart w:id="12" w:name="_Hlk80270396"/>
      <w:r w:rsidRPr="00F30676">
        <w:rPr>
          <w:rFonts w:ascii="Arial" w:hAnsi="Arial" w:cs="Arial"/>
          <w:sz w:val="20"/>
          <w:szCs w:val="20"/>
        </w:rPr>
        <w:t>1h szkoleniowej będącej przedmiotem zamówienia</w:t>
      </w:r>
      <w:bookmarkEnd w:id="12"/>
      <w:r w:rsidRPr="00F30676">
        <w:rPr>
          <w:rFonts w:ascii="Arial" w:hAnsi="Arial" w:cs="Arial"/>
          <w:sz w:val="20"/>
          <w:szCs w:val="20"/>
        </w:rPr>
        <w:t xml:space="preserve">, wyrażony w PLN z dokładnością do 2 miejsc po przecinku, w kwocie brutto, w tym VAT (w przypadku podmiotów – jeśli dotyczy). </w:t>
      </w:r>
    </w:p>
    <w:p w14:paraId="7CD859AF" w14:textId="78B392A7" w:rsidR="009F7EFF" w:rsidRPr="00804715" w:rsidRDefault="009F7EFF" w:rsidP="00F657B2">
      <w:pPr>
        <w:pStyle w:val="Akapitzlist"/>
        <w:numPr>
          <w:ilvl w:val="1"/>
          <w:numId w:val="31"/>
        </w:numPr>
        <w:spacing w:before="100" w:beforeAutospacing="1" w:after="100" w:afterAutospacing="1"/>
        <w:ind w:left="1092"/>
        <w:jc w:val="both"/>
        <w:rPr>
          <w:rFonts w:ascii="Arial" w:eastAsia="Times New Roman" w:hAnsi="Arial" w:cs="Arial"/>
          <w:sz w:val="20"/>
          <w:szCs w:val="20"/>
          <w:lang w:eastAsia="pl-PL"/>
        </w:rPr>
      </w:pPr>
      <w:r w:rsidRPr="00804715">
        <w:rPr>
          <w:rFonts w:ascii="Arial" w:hAnsi="Arial" w:cs="Arial"/>
          <w:sz w:val="20"/>
          <w:szCs w:val="20"/>
        </w:rPr>
        <w:t>Obowiązek wykazania, że oferta nie zawiera rażąco niskiej ceny, spoczywa na Wykonawcy.</w:t>
      </w:r>
    </w:p>
    <w:p w14:paraId="12F57D06" w14:textId="4577A576" w:rsidR="009F7EFF" w:rsidRPr="00804715" w:rsidRDefault="009F7EFF" w:rsidP="00F657B2">
      <w:pPr>
        <w:pStyle w:val="Akapitzlist"/>
        <w:numPr>
          <w:ilvl w:val="1"/>
          <w:numId w:val="31"/>
        </w:numPr>
        <w:spacing w:before="100" w:beforeAutospacing="1" w:after="100" w:afterAutospacing="1"/>
        <w:ind w:left="1092"/>
        <w:jc w:val="both"/>
        <w:rPr>
          <w:rFonts w:ascii="Arial" w:eastAsia="Times New Roman" w:hAnsi="Arial" w:cs="Arial"/>
          <w:sz w:val="20"/>
          <w:szCs w:val="20"/>
          <w:lang w:eastAsia="pl-PL"/>
        </w:rPr>
      </w:pPr>
      <w:r w:rsidRPr="00804715">
        <w:rPr>
          <w:rFonts w:ascii="Arial" w:hAnsi="Arial" w:cs="Arial"/>
          <w:sz w:val="20"/>
          <w:szCs w:val="20"/>
        </w:rPr>
        <w:t>Zamawiający odrzuca ofertę Wykonawcy, który nie złożył wyjaśnień lub jeżeli dokonana ocena wyjaśnień wraz z dostarczonymi dowodami potwierdza, że oferta zawiera rażąco niską cenę w stosunku do przedmiotu zamówienia.</w:t>
      </w:r>
    </w:p>
    <w:p w14:paraId="2F56EDDC" w14:textId="59ACDE06" w:rsidR="009F7EFF" w:rsidRPr="00F41AF2" w:rsidRDefault="00804715" w:rsidP="00F657B2">
      <w:pPr>
        <w:pStyle w:val="Akapitzlist"/>
        <w:numPr>
          <w:ilvl w:val="1"/>
          <w:numId w:val="31"/>
        </w:numPr>
        <w:spacing w:before="100" w:beforeAutospacing="1" w:after="100" w:afterAutospacing="1"/>
        <w:ind w:left="1092"/>
        <w:jc w:val="both"/>
        <w:rPr>
          <w:rFonts w:ascii="Arial" w:eastAsia="Times New Roman" w:hAnsi="Arial" w:cs="Arial"/>
          <w:sz w:val="20"/>
          <w:szCs w:val="20"/>
          <w:lang w:eastAsia="pl-PL"/>
        </w:rPr>
      </w:pPr>
      <w:r w:rsidRPr="00804715">
        <w:rPr>
          <w:rFonts w:ascii="Arial" w:hAnsi="Arial" w:cs="Arial"/>
          <w:sz w:val="20"/>
          <w:szCs w:val="20"/>
        </w:rPr>
        <w:t xml:space="preserve">Na podstawie art. 139 ust. 1 </w:t>
      </w:r>
      <w:proofErr w:type="spellStart"/>
      <w:r w:rsidRPr="00804715">
        <w:rPr>
          <w:rFonts w:ascii="Arial" w:hAnsi="Arial" w:cs="Arial"/>
          <w:sz w:val="20"/>
          <w:szCs w:val="20"/>
        </w:rPr>
        <w:t>Pzp</w:t>
      </w:r>
      <w:proofErr w:type="spellEnd"/>
      <w:r w:rsidRPr="00804715">
        <w:rPr>
          <w:rFonts w:ascii="Arial" w:hAnsi="Arial" w:cs="Arial"/>
          <w:sz w:val="20"/>
          <w:szCs w:val="20"/>
        </w:rPr>
        <w:t xml:space="preserve"> </w:t>
      </w:r>
      <w:r>
        <w:rPr>
          <w:rFonts w:ascii="Arial" w:hAnsi="Arial" w:cs="Arial"/>
          <w:sz w:val="20"/>
          <w:szCs w:val="20"/>
        </w:rPr>
        <w:t>Z</w:t>
      </w:r>
      <w:r w:rsidRPr="00804715">
        <w:rPr>
          <w:rFonts w:ascii="Arial" w:hAnsi="Arial" w:cs="Arial"/>
          <w:sz w:val="20"/>
          <w:szCs w:val="20"/>
        </w:rPr>
        <w:t xml:space="preserve">amawiający najpierw dokona badania i oceny ofert, </w:t>
      </w:r>
      <w:r w:rsidR="00F41AF2">
        <w:rPr>
          <w:rFonts w:ascii="Arial" w:hAnsi="Arial" w:cs="Arial"/>
          <w:sz w:val="20"/>
          <w:szCs w:val="20"/>
        </w:rPr>
        <w:br/>
      </w:r>
      <w:r w:rsidRPr="00804715">
        <w:rPr>
          <w:rFonts w:ascii="Arial" w:hAnsi="Arial" w:cs="Arial"/>
          <w:sz w:val="20"/>
          <w:szCs w:val="20"/>
        </w:rPr>
        <w:t xml:space="preserve">a następnie dokona kwalifikacji podmiotowej wykonawcy, którego oferta została najwyżej oceniona, w zakresie braku podstaw wykluczenia oraz spełniania </w:t>
      </w:r>
      <w:proofErr w:type="spellStart"/>
      <w:r w:rsidRPr="00804715">
        <w:rPr>
          <w:rFonts w:ascii="Arial" w:hAnsi="Arial" w:cs="Arial"/>
          <w:sz w:val="20"/>
          <w:szCs w:val="20"/>
        </w:rPr>
        <w:t>warunków</w:t>
      </w:r>
      <w:proofErr w:type="spellEnd"/>
      <w:r w:rsidRPr="00804715">
        <w:rPr>
          <w:rFonts w:ascii="Arial" w:hAnsi="Arial" w:cs="Arial"/>
          <w:sz w:val="20"/>
          <w:szCs w:val="20"/>
        </w:rPr>
        <w:t xml:space="preserve"> udziału w postepowaniu.</w:t>
      </w:r>
    </w:p>
    <w:p w14:paraId="34EFD8EE" w14:textId="77777777" w:rsidR="009F7EFF" w:rsidRPr="000716E8" w:rsidRDefault="009F7EFF" w:rsidP="009F7EFF">
      <w:pPr>
        <w:jc w:val="both"/>
        <w:rPr>
          <w:rFonts w:ascii="Arial" w:hAnsi="Arial" w:cs="Arial"/>
          <w:color w:val="FF0000"/>
          <w:sz w:val="20"/>
          <w:szCs w:val="20"/>
        </w:rPr>
      </w:pPr>
    </w:p>
    <w:p w14:paraId="09A6182B" w14:textId="31771419" w:rsidR="00F30676" w:rsidRDefault="009F7EFF" w:rsidP="00F657B2">
      <w:pPr>
        <w:pStyle w:val="Nagwek2"/>
        <w:numPr>
          <w:ilvl w:val="0"/>
          <w:numId w:val="14"/>
        </w:numPr>
        <w:rPr>
          <w:rFonts w:ascii="Arial" w:eastAsiaTheme="minorHAnsi" w:hAnsi="Arial" w:cs="Arial"/>
          <w:color w:val="4472C4" w:themeColor="accent1"/>
          <w:sz w:val="20"/>
          <w:szCs w:val="20"/>
        </w:rPr>
      </w:pPr>
      <w:r w:rsidRPr="00201CA1">
        <w:rPr>
          <w:rFonts w:ascii="Arial" w:eastAsiaTheme="minorHAnsi" w:hAnsi="Arial" w:cs="Arial"/>
          <w:color w:val="4472C4" w:themeColor="accent1"/>
          <w:sz w:val="20"/>
          <w:szCs w:val="20"/>
        </w:rPr>
        <w:t>Opis kryteriów, którymi Zamawiający będzie się kierował przy wyborze oferty wraz z podaniem znaczenia tych kryteriów oraz sposobu oceny ofert</w:t>
      </w:r>
      <w:r w:rsidR="00F30676">
        <w:rPr>
          <w:rFonts w:ascii="Arial" w:eastAsiaTheme="minorHAnsi" w:hAnsi="Arial" w:cs="Arial"/>
          <w:color w:val="4472C4" w:themeColor="accent1"/>
          <w:sz w:val="20"/>
          <w:szCs w:val="20"/>
        </w:rPr>
        <w:t>.</w:t>
      </w:r>
    </w:p>
    <w:p w14:paraId="50BD709C" w14:textId="77777777" w:rsidR="00F30676" w:rsidRPr="00F30676" w:rsidRDefault="00F30676" w:rsidP="00F30676"/>
    <w:p w14:paraId="60498AB7" w14:textId="77777777" w:rsidR="00F30676" w:rsidRPr="00F30676" w:rsidRDefault="009F7EFF" w:rsidP="00F657B2">
      <w:pPr>
        <w:pStyle w:val="Nagwek2"/>
        <w:numPr>
          <w:ilvl w:val="2"/>
          <w:numId w:val="33"/>
        </w:numPr>
        <w:rPr>
          <w:rFonts w:ascii="Arial" w:eastAsiaTheme="minorHAnsi" w:hAnsi="Arial" w:cs="Arial"/>
          <w:color w:val="auto"/>
          <w:sz w:val="20"/>
          <w:szCs w:val="20"/>
        </w:rPr>
      </w:pPr>
      <w:r w:rsidRPr="00F30676">
        <w:rPr>
          <w:rFonts w:ascii="Arial" w:hAnsi="Arial" w:cs="Arial"/>
          <w:color w:val="auto"/>
          <w:sz w:val="20"/>
          <w:szCs w:val="20"/>
        </w:rPr>
        <w:t>Zamawiający oceni i porówna jedynie te oferty, które nie zostaną odrzucone</w:t>
      </w:r>
      <w:r w:rsidR="00F30676" w:rsidRPr="00F30676">
        <w:rPr>
          <w:rFonts w:ascii="Arial" w:hAnsi="Arial" w:cs="Arial"/>
          <w:color w:val="auto"/>
          <w:sz w:val="20"/>
          <w:szCs w:val="20"/>
        </w:rPr>
        <w:t>.</w:t>
      </w:r>
    </w:p>
    <w:p w14:paraId="38021306" w14:textId="5CA5D0D6" w:rsidR="009F7EFF" w:rsidRPr="00F30676" w:rsidRDefault="00F30676" w:rsidP="00F657B2">
      <w:pPr>
        <w:pStyle w:val="Nagwek2"/>
        <w:numPr>
          <w:ilvl w:val="2"/>
          <w:numId w:val="33"/>
        </w:numPr>
        <w:rPr>
          <w:rFonts w:ascii="Arial" w:eastAsiaTheme="minorHAnsi" w:hAnsi="Arial" w:cs="Arial"/>
          <w:color w:val="auto"/>
          <w:sz w:val="20"/>
          <w:szCs w:val="20"/>
        </w:rPr>
      </w:pPr>
      <w:r w:rsidRPr="00F30676">
        <w:rPr>
          <w:rFonts w:ascii="Arial" w:hAnsi="Arial" w:cs="Arial"/>
          <w:color w:val="auto"/>
          <w:sz w:val="20"/>
          <w:szCs w:val="20"/>
        </w:rPr>
        <w:t xml:space="preserve"> </w:t>
      </w:r>
      <w:r w:rsidR="009F7EFF" w:rsidRPr="00F30676">
        <w:rPr>
          <w:rFonts w:ascii="Arial" w:hAnsi="Arial" w:cs="Arial"/>
          <w:color w:val="auto"/>
          <w:sz w:val="20"/>
          <w:szCs w:val="20"/>
        </w:rPr>
        <w:t>Zamawiający wybierze ofertę w oparciu o:</w:t>
      </w:r>
    </w:p>
    <w:p w14:paraId="42A09590" w14:textId="77777777" w:rsidR="009F7EFF" w:rsidRDefault="009F7EFF" w:rsidP="00F30676">
      <w:pPr>
        <w:ind w:left="1416"/>
        <w:jc w:val="both"/>
        <w:rPr>
          <w:rFonts w:ascii="Arial" w:hAnsi="Arial" w:cs="Arial"/>
          <w:sz w:val="20"/>
          <w:szCs w:val="20"/>
        </w:rPr>
      </w:pPr>
      <w:r>
        <w:rPr>
          <w:rFonts w:ascii="Arial" w:hAnsi="Arial" w:cs="Arial"/>
          <w:sz w:val="20"/>
          <w:szCs w:val="20"/>
        </w:rPr>
        <w:t>-</w:t>
      </w:r>
      <w:r w:rsidRPr="00251495">
        <w:rPr>
          <w:rFonts w:ascii="Arial" w:hAnsi="Arial" w:cs="Arial"/>
          <w:sz w:val="20"/>
          <w:szCs w:val="20"/>
        </w:rPr>
        <w:t xml:space="preserve"> kryterium A dotyczące ceny [</w:t>
      </w:r>
      <w:r>
        <w:rPr>
          <w:rFonts w:ascii="Arial" w:hAnsi="Arial" w:cs="Arial"/>
          <w:sz w:val="20"/>
          <w:szCs w:val="20"/>
        </w:rPr>
        <w:t>6</w:t>
      </w:r>
      <w:r w:rsidRPr="00251495">
        <w:rPr>
          <w:rFonts w:ascii="Arial" w:hAnsi="Arial" w:cs="Arial"/>
          <w:sz w:val="20"/>
          <w:szCs w:val="20"/>
        </w:rPr>
        <w:t xml:space="preserve">0% punktów] </w:t>
      </w:r>
      <w:r>
        <w:rPr>
          <w:rFonts w:ascii="Arial" w:hAnsi="Arial" w:cs="Arial"/>
          <w:sz w:val="20"/>
          <w:szCs w:val="20"/>
        </w:rPr>
        <w:t xml:space="preserve">, </w:t>
      </w:r>
    </w:p>
    <w:p w14:paraId="25967AA0" w14:textId="0E30FD16" w:rsidR="009F7EFF" w:rsidRDefault="009F7EFF" w:rsidP="00F30676">
      <w:pPr>
        <w:ind w:left="1416"/>
        <w:jc w:val="both"/>
        <w:rPr>
          <w:rFonts w:ascii="Arial" w:hAnsi="Arial" w:cs="Arial"/>
          <w:sz w:val="20"/>
          <w:szCs w:val="20"/>
        </w:rPr>
      </w:pPr>
      <w:r>
        <w:rPr>
          <w:rFonts w:ascii="Arial" w:hAnsi="Arial" w:cs="Arial"/>
          <w:sz w:val="20"/>
          <w:szCs w:val="20"/>
        </w:rPr>
        <w:t xml:space="preserve">- </w:t>
      </w:r>
      <w:r w:rsidRPr="00251495">
        <w:rPr>
          <w:rFonts w:ascii="Arial" w:hAnsi="Arial" w:cs="Arial"/>
          <w:sz w:val="20"/>
          <w:szCs w:val="20"/>
        </w:rPr>
        <w:t>kryterium B dotyczące poziomu doświadczenia trenera w realizacji szkoleń z zakresu zakładania i prowadzenia działalności gospodarczej [</w:t>
      </w:r>
      <w:r w:rsidR="00F30676">
        <w:rPr>
          <w:rFonts w:ascii="Arial" w:hAnsi="Arial" w:cs="Arial"/>
          <w:sz w:val="20"/>
          <w:szCs w:val="20"/>
        </w:rPr>
        <w:t>25</w:t>
      </w:r>
      <w:r w:rsidRPr="00251495">
        <w:rPr>
          <w:rFonts w:ascii="Arial" w:hAnsi="Arial" w:cs="Arial"/>
          <w:sz w:val="20"/>
          <w:szCs w:val="20"/>
        </w:rPr>
        <w:t>% punktów]</w:t>
      </w:r>
      <w:r>
        <w:rPr>
          <w:rFonts w:ascii="Arial" w:hAnsi="Arial" w:cs="Arial"/>
          <w:sz w:val="20"/>
          <w:szCs w:val="20"/>
        </w:rPr>
        <w:t xml:space="preserve">  </w:t>
      </w:r>
    </w:p>
    <w:p w14:paraId="529CCFE4" w14:textId="264636AE" w:rsidR="00F30676" w:rsidRDefault="009F7EFF" w:rsidP="00D97033">
      <w:pPr>
        <w:ind w:left="1416"/>
        <w:jc w:val="both"/>
        <w:rPr>
          <w:rFonts w:ascii="Arial" w:hAnsi="Arial" w:cs="Arial"/>
          <w:sz w:val="20"/>
          <w:szCs w:val="20"/>
        </w:rPr>
      </w:pPr>
      <w:r>
        <w:rPr>
          <w:rFonts w:ascii="Arial" w:hAnsi="Arial" w:cs="Arial"/>
          <w:sz w:val="20"/>
          <w:szCs w:val="20"/>
        </w:rPr>
        <w:t xml:space="preserve">- kryterium C dotyczące skrócenia terminu poinformowania przez Zamawiającego o </w:t>
      </w:r>
      <w:r w:rsidR="00F30676">
        <w:rPr>
          <w:rFonts w:ascii="Arial" w:hAnsi="Arial" w:cs="Arial"/>
          <w:sz w:val="20"/>
          <w:szCs w:val="20"/>
        </w:rPr>
        <w:t xml:space="preserve"> terminie i miejscu szkolenia dla danej grupy </w:t>
      </w:r>
      <w:r w:rsidR="00F30676" w:rsidRPr="00F30676">
        <w:rPr>
          <w:rFonts w:ascii="Arial" w:hAnsi="Arial" w:cs="Arial"/>
          <w:sz w:val="20"/>
          <w:szCs w:val="20"/>
        </w:rPr>
        <w:t>[</w:t>
      </w:r>
      <w:r w:rsidR="00F30676">
        <w:rPr>
          <w:rFonts w:ascii="Arial" w:hAnsi="Arial" w:cs="Arial"/>
          <w:sz w:val="20"/>
          <w:szCs w:val="20"/>
        </w:rPr>
        <w:t>1</w:t>
      </w:r>
      <w:r w:rsidR="00F30676" w:rsidRPr="00F30676">
        <w:rPr>
          <w:rFonts w:ascii="Arial" w:hAnsi="Arial" w:cs="Arial"/>
          <w:sz w:val="20"/>
          <w:szCs w:val="20"/>
        </w:rPr>
        <w:t>5% punktów]</w:t>
      </w:r>
      <w:r w:rsidR="00D97033">
        <w:rPr>
          <w:rFonts w:ascii="Arial" w:hAnsi="Arial" w:cs="Arial"/>
          <w:sz w:val="20"/>
          <w:szCs w:val="20"/>
        </w:rPr>
        <w:t>;</w:t>
      </w:r>
      <w:r w:rsidR="00F30676" w:rsidRPr="00F30676">
        <w:rPr>
          <w:rFonts w:ascii="Arial" w:hAnsi="Arial" w:cs="Arial"/>
          <w:sz w:val="20"/>
          <w:szCs w:val="20"/>
        </w:rPr>
        <w:t xml:space="preserve"> </w:t>
      </w:r>
    </w:p>
    <w:p w14:paraId="0A766775" w14:textId="7D6B5C0C" w:rsidR="009F7EFF" w:rsidRDefault="009F7EFF" w:rsidP="00F657B2">
      <w:pPr>
        <w:pStyle w:val="Akapitzlist"/>
        <w:numPr>
          <w:ilvl w:val="2"/>
          <w:numId w:val="33"/>
        </w:numPr>
        <w:jc w:val="both"/>
        <w:rPr>
          <w:rFonts w:ascii="Arial" w:hAnsi="Arial" w:cs="Arial"/>
          <w:sz w:val="20"/>
          <w:szCs w:val="20"/>
        </w:rPr>
      </w:pPr>
      <w:r w:rsidRPr="00F30676">
        <w:rPr>
          <w:rFonts w:ascii="Arial" w:hAnsi="Arial" w:cs="Arial"/>
          <w:sz w:val="20"/>
          <w:szCs w:val="20"/>
        </w:rPr>
        <w:t xml:space="preserve">Oferent z najwyższą liczbą punktów zostanie wybrany do realizacji Zamówienia, o ile spełnia warunki i kryteria określone w pkt </w:t>
      </w:r>
      <w:r w:rsidR="00F41AF2">
        <w:rPr>
          <w:rFonts w:ascii="Arial" w:hAnsi="Arial" w:cs="Arial"/>
          <w:sz w:val="20"/>
          <w:szCs w:val="20"/>
        </w:rPr>
        <w:t>IV i VII ust. 1 SWZ.</w:t>
      </w:r>
    </w:p>
    <w:p w14:paraId="7B6BA7CD" w14:textId="26B1C9E9" w:rsidR="009F7EFF" w:rsidRPr="00F30676" w:rsidRDefault="009F7EFF" w:rsidP="00F657B2">
      <w:pPr>
        <w:pStyle w:val="Akapitzlist"/>
        <w:numPr>
          <w:ilvl w:val="2"/>
          <w:numId w:val="33"/>
        </w:numPr>
        <w:jc w:val="both"/>
        <w:rPr>
          <w:rFonts w:ascii="Arial" w:hAnsi="Arial" w:cs="Arial"/>
          <w:sz w:val="20"/>
          <w:szCs w:val="20"/>
        </w:rPr>
      </w:pPr>
      <w:bookmarkStart w:id="13" w:name="_Hlk84330959"/>
      <w:r w:rsidRPr="00F30676">
        <w:rPr>
          <w:rFonts w:ascii="Arial" w:hAnsi="Arial" w:cs="Arial"/>
          <w:sz w:val="20"/>
          <w:szCs w:val="20"/>
        </w:rPr>
        <w:t>Ocena oferty zostanie obliczona z wykorzystaniem następującego wzoru:</w:t>
      </w:r>
    </w:p>
    <w:p w14:paraId="6C115B6E" w14:textId="77777777" w:rsidR="009F7EFF" w:rsidRPr="00251495" w:rsidRDefault="009F7EFF" w:rsidP="009F7EFF">
      <w:pPr>
        <w:rPr>
          <w:rFonts w:ascii="Arial" w:hAnsi="Arial" w:cs="Arial"/>
          <w:sz w:val="20"/>
          <w:szCs w:val="20"/>
        </w:rPr>
      </w:pPr>
    </w:p>
    <w:p w14:paraId="70ED83D1" w14:textId="77777777" w:rsidR="009F7EFF" w:rsidRPr="00251495" w:rsidRDefault="009F7EFF" w:rsidP="009F7EFF">
      <w:pPr>
        <w:rPr>
          <w:rFonts w:ascii="Arial" w:hAnsi="Arial" w:cs="Arial"/>
          <w:sz w:val="20"/>
          <w:szCs w:val="20"/>
        </w:rPr>
      </w:pPr>
      <w:r w:rsidRPr="00251495">
        <w:rPr>
          <w:rFonts w:ascii="Arial" w:hAnsi="Arial" w:cs="Arial"/>
          <w:sz w:val="20"/>
          <w:szCs w:val="20"/>
        </w:rPr>
        <w:t xml:space="preserve">Liczba przyznanych punktów = liczba przyznanych punktów za spełnienie kryterium A + liczba przyznanych punktów za spełnienie kryterium B </w:t>
      </w:r>
      <w:r w:rsidRPr="00FC1073">
        <w:rPr>
          <w:rFonts w:ascii="Arial" w:hAnsi="Arial" w:cs="Arial"/>
          <w:sz w:val="20"/>
          <w:szCs w:val="20"/>
        </w:rPr>
        <w:t xml:space="preserve">+ liczba przyznanych punktów za spełnienie kryterium </w:t>
      </w:r>
      <w:r>
        <w:rPr>
          <w:rFonts w:ascii="Arial" w:hAnsi="Arial" w:cs="Arial"/>
          <w:sz w:val="20"/>
          <w:szCs w:val="20"/>
        </w:rPr>
        <w:t>C</w:t>
      </w:r>
    </w:p>
    <w:p w14:paraId="62E6E8AD" w14:textId="77777777" w:rsidR="009F7EFF" w:rsidRPr="00251495" w:rsidRDefault="009F7EFF" w:rsidP="009F7EFF">
      <w:pPr>
        <w:rPr>
          <w:rFonts w:ascii="Arial" w:hAnsi="Arial" w:cs="Arial"/>
          <w:sz w:val="20"/>
          <w:szCs w:val="20"/>
        </w:rPr>
      </w:pPr>
    </w:p>
    <w:p w14:paraId="4F792983" w14:textId="77777777" w:rsidR="009F7EFF" w:rsidRPr="00251495" w:rsidRDefault="009F7EFF" w:rsidP="009F7EFF">
      <w:pPr>
        <w:rPr>
          <w:rFonts w:ascii="Arial" w:hAnsi="Arial" w:cs="Arial"/>
          <w:sz w:val="20"/>
          <w:szCs w:val="20"/>
        </w:rPr>
      </w:pPr>
      <w:r w:rsidRPr="00251495">
        <w:rPr>
          <w:rFonts w:ascii="Arial" w:hAnsi="Arial" w:cs="Arial"/>
          <w:sz w:val="20"/>
          <w:szCs w:val="20"/>
        </w:rPr>
        <w:t>gdzie:</w:t>
      </w:r>
    </w:p>
    <w:p w14:paraId="763A594F" w14:textId="77777777" w:rsidR="009F7EFF" w:rsidRPr="00251495" w:rsidRDefault="009F7EFF" w:rsidP="009F7EFF">
      <w:pPr>
        <w:rPr>
          <w:rFonts w:ascii="Arial" w:hAnsi="Arial" w:cs="Arial"/>
          <w:sz w:val="20"/>
          <w:szCs w:val="20"/>
        </w:rPr>
      </w:pPr>
    </w:p>
    <w:p w14:paraId="378119EB" w14:textId="77777777" w:rsidR="009F7EFF" w:rsidRPr="00251495" w:rsidRDefault="009F7EFF" w:rsidP="009F7EFF">
      <w:pPr>
        <w:rPr>
          <w:rFonts w:ascii="Arial" w:hAnsi="Arial" w:cs="Arial"/>
          <w:sz w:val="20"/>
          <w:szCs w:val="20"/>
        </w:rPr>
      </w:pPr>
      <w:bookmarkStart w:id="14" w:name="_Hlk84330392"/>
      <w:r w:rsidRPr="00251495">
        <w:rPr>
          <w:rFonts w:ascii="Arial" w:hAnsi="Arial" w:cs="Arial"/>
          <w:sz w:val="20"/>
          <w:szCs w:val="20"/>
        </w:rPr>
        <w:lastRenderedPageBreak/>
        <w:t xml:space="preserve">Ad. A. </w:t>
      </w:r>
    </w:p>
    <w:p w14:paraId="6ECC2DB3" w14:textId="77777777" w:rsidR="009F7EFF" w:rsidRPr="00251495" w:rsidRDefault="009F7EFF" w:rsidP="009F7EFF">
      <w:pPr>
        <w:rPr>
          <w:rFonts w:ascii="Arial" w:hAnsi="Arial" w:cs="Arial"/>
          <w:sz w:val="20"/>
          <w:szCs w:val="20"/>
        </w:rPr>
      </w:pPr>
      <w:r w:rsidRPr="00251495">
        <w:rPr>
          <w:rFonts w:ascii="Arial" w:hAnsi="Arial" w:cs="Arial"/>
          <w:sz w:val="20"/>
          <w:szCs w:val="20"/>
        </w:rPr>
        <w:t>Kryterium zostanie ocenione według następującego wzoru:</w:t>
      </w:r>
    </w:p>
    <w:p w14:paraId="2A022A5C" w14:textId="77777777" w:rsidR="009F7EFF" w:rsidRPr="00251495" w:rsidRDefault="009F7EFF" w:rsidP="009F7EFF">
      <w:pPr>
        <w:rPr>
          <w:rFonts w:ascii="Arial" w:hAnsi="Arial" w:cs="Arial"/>
          <w:sz w:val="20"/>
          <w:szCs w:val="20"/>
        </w:rPr>
      </w:pPr>
    </w:p>
    <w:p w14:paraId="301FC87D" w14:textId="57F768A2" w:rsidR="009F7EFF" w:rsidRPr="00251495" w:rsidRDefault="009F7EFF" w:rsidP="009F7EFF">
      <w:pPr>
        <w:rPr>
          <w:rFonts w:ascii="Arial" w:hAnsi="Arial" w:cs="Arial"/>
          <w:sz w:val="20"/>
          <w:szCs w:val="20"/>
        </w:rPr>
      </w:pPr>
      <w:r w:rsidRPr="00251495">
        <w:rPr>
          <w:rFonts w:ascii="Arial" w:hAnsi="Arial" w:cs="Arial"/>
          <w:sz w:val="20"/>
          <w:szCs w:val="20"/>
        </w:rPr>
        <w:t xml:space="preserve">A = (Najniższa zaproponowana cena/cena badanej oferty; wynik zostanie zaokrąglony do 2 miejsc po przecinku) x </w:t>
      </w:r>
      <w:r w:rsidR="00E40598">
        <w:rPr>
          <w:rFonts w:ascii="Arial" w:hAnsi="Arial" w:cs="Arial"/>
          <w:sz w:val="20"/>
          <w:szCs w:val="20"/>
        </w:rPr>
        <w:t>6</w:t>
      </w:r>
      <w:r w:rsidRPr="00251495">
        <w:rPr>
          <w:rFonts w:ascii="Arial" w:hAnsi="Arial" w:cs="Arial"/>
          <w:sz w:val="20"/>
          <w:szCs w:val="20"/>
        </w:rPr>
        <w:t>0 pkt;</w:t>
      </w:r>
    </w:p>
    <w:bookmarkEnd w:id="14"/>
    <w:p w14:paraId="4E5B3EAC" w14:textId="77777777" w:rsidR="009F7EFF" w:rsidRPr="00251495" w:rsidRDefault="009F7EFF" w:rsidP="009F7EFF">
      <w:pPr>
        <w:rPr>
          <w:rFonts w:ascii="Arial" w:hAnsi="Arial" w:cs="Arial"/>
          <w:sz w:val="20"/>
          <w:szCs w:val="20"/>
        </w:rPr>
      </w:pPr>
    </w:p>
    <w:p w14:paraId="1D802F78" w14:textId="77777777" w:rsidR="009F7EFF" w:rsidRPr="00251495" w:rsidRDefault="009F7EFF" w:rsidP="009F7EFF">
      <w:pPr>
        <w:rPr>
          <w:rFonts w:ascii="Arial" w:hAnsi="Arial" w:cs="Arial"/>
          <w:sz w:val="20"/>
          <w:szCs w:val="20"/>
        </w:rPr>
      </w:pPr>
      <w:r w:rsidRPr="00251495">
        <w:rPr>
          <w:rFonts w:ascii="Arial" w:hAnsi="Arial" w:cs="Arial"/>
          <w:sz w:val="20"/>
          <w:szCs w:val="20"/>
        </w:rPr>
        <w:t>Ad. B</w:t>
      </w:r>
    </w:p>
    <w:p w14:paraId="59A9C00C" w14:textId="77777777" w:rsidR="009F7EFF" w:rsidRPr="00251495" w:rsidRDefault="009F7EFF" w:rsidP="009F7EFF">
      <w:pPr>
        <w:rPr>
          <w:rFonts w:ascii="Arial" w:hAnsi="Arial" w:cs="Arial"/>
          <w:sz w:val="20"/>
          <w:szCs w:val="20"/>
        </w:rPr>
      </w:pPr>
    </w:p>
    <w:p w14:paraId="603961B3" w14:textId="77777777" w:rsidR="009F7EFF" w:rsidRPr="00251495" w:rsidRDefault="009F7EFF" w:rsidP="009F7EFF">
      <w:pPr>
        <w:rPr>
          <w:rFonts w:ascii="Arial" w:hAnsi="Arial" w:cs="Arial"/>
          <w:sz w:val="20"/>
          <w:szCs w:val="20"/>
        </w:rPr>
      </w:pPr>
      <w:r w:rsidRPr="00251495">
        <w:rPr>
          <w:rFonts w:ascii="Arial" w:hAnsi="Arial" w:cs="Arial"/>
          <w:sz w:val="20"/>
          <w:szCs w:val="20"/>
        </w:rPr>
        <w:t>Kryterium zostanie ocenione według następującego wzoru:</w:t>
      </w:r>
    </w:p>
    <w:p w14:paraId="14660BF6" w14:textId="77777777" w:rsidR="009F7EFF" w:rsidRPr="00251495" w:rsidRDefault="009F7EFF" w:rsidP="009F7EFF">
      <w:pPr>
        <w:rPr>
          <w:rFonts w:ascii="Arial" w:hAnsi="Arial" w:cs="Arial"/>
          <w:sz w:val="20"/>
          <w:szCs w:val="20"/>
        </w:rPr>
      </w:pPr>
    </w:p>
    <w:p w14:paraId="29E5A07B" w14:textId="238AF698" w:rsidR="009F7EFF" w:rsidRPr="00251495" w:rsidRDefault="009F7EFF" w:rsidP="009F7EFF">
      <w:pPr>
        <w:rPr>
          <w:rFonts w:ascii="Arial" w:hAnsi="Arial" w:cs="Arial"/>
          <w:sz w:val="20"/>
          <w:szCs w:val="20"/>
        </w:rPr>
      </w:pPr>
      <w:r w:rsidRPr="00251495">
        <w:rPr>
          <w:rFonts w:ascii="Arial" w:hAnsi="Arial" w:cs="Arial"/>
          <w:sz w:val="20"/>
          <w:szCs w:val="20"/>
        </w:rPr>
        <w:t>B = (liczba punktów przyznana za doświadczenie trenera, który zrealizował najmniejszą liczbę godzin szkoleń pośród trenerów zgłoszonych przez danego Oferenta, w przedziale od 0 do 2 pkt/maksymalna liczba punktów możliwa do zdobycia) x 2</w:t>
      </w:r>
      <w:r w:rsidR="00F52499">
        <w:rPr>
          <w:rFonts w:ascii="Arial" w:hAnsi="Arial" w:cs="Arial"/>
          <w:sz w:val="20"/>
          <w:szCs w:val="20"/>
        </w:rPr>
        <w:t>5</w:t>
      </w:r>
      <w:r w:rsidRPr="00251495">
        <w:rPr>
          <w:rFonts w:ascii="Arial" w:hAnsi="Arial" w:cs="Arial"/>
          <w:sz w:val="20"/>
          <w:szCs w:val="20"/>
        </w:rPr>
        <w:t xml:space="preserve"> pkt (wynik zostanie zaokrąglony do 2 miejsc po przecinku);</w:t>
      </w:r>
    </w:p>
    <w:p w14:paraId="694A466E" w14:textId="77777777" w:rsidR="009F7EFF" w:rsidRPr="00251495" w:rsidRDefault="009F7EFF" w:rsidP="009F7EFF">
      <w:pPr>
        <w:rPr>
          <w:rFonts w:ascii="Arial" w:hAnsi="Arial" w:cs="Arial"/>
          <w:sz w:val="20"/>
          <w:szCs w:val="20"/>
        </w:rPr>
      </w:pPr>
    </w:p>
    <w:p w14:paraId="617CC931" w14:textId="77777777" w:rsidR="009F7EFF" w:rsidRPr="00251495" w:rsidRDefault="009F7EFF" w:rsidP="009F7EFF">
      <w:pPr>
        <w:rPr>
          <w:rFonts w:ascii="Arial" w:hAnsi="Arial" w:cs="Arial"/>
          <w:sz w:val="20"/>
          <w:szCs w:val="20"/>
        </w:rPr>
      </w:pPr>
      <w:r w:rsidRPr="00251495">
        <w:rPr>
          <w:rFonts w:ascii="Arial" w:hAnsi="Arial" w:cs="Arial"/>
          <w:sz w:val="20"/>
          <w:szCs w:val="20"/>
        </w:rPr>
        <w:t xml:space="preserve">gdzie poprzez doświadczenie oceniane będzie doświadczenie trenera w realizacji szkoleń </w:t>
      </w:r>
    </w:p>
    <w:p w14:paraId="0B3F57D6" w14:textId="77777777" w:rsidR="009F7EFF" w:rsidRPr="00251495" w:rsidRDefault="009F7EFF" w:rsidP="009F7EFF">
      <w:pPr>
        <w:rPr>
          <w:rFonts w:ascii="Arial" w:hAnsi="Arial" w:cs="Arial"/>
          <w:sz w:val="20"/>
          <w:szCs w:val="20"/>
        </w:rPr>
      </w:pPr>
      <w:r w:rsidRPr="00251495">
        <w:rPr>
          <w:rFonts w:ascii="Arial" w:hAnsi="Arial" w:cs="Arial"/>
          <w:sz w:val="20"/>
          <w:szCs w:val="20"/>
        </w:rPr>
        <w:t>z zakresu zakładania i prowadzenia działalności gospodarczej.</w:t>
      </w:r>
    </w:p>
    <w:p w14:paraId="181969F6" w14:textId="77777777" w:rsidR="009F7EFF" w:rsidRPr="00251495" w:rsidRDefault="009F7EFF" w:rsidP="009F7EFF">
      <w:pPr>
        <w:rPr>
          <w:rFonts w:ascii="Arial" w:hAnsi="Arial" w:cs="Arial"/>
          <w:sz w:val="20"/>
          <w:szCs w:val="20"/>
        </w:rPr>
      </w:pPr>
      <w:r w:rsidRPr="00251495">
        <w:rPr>
          <w:rFonts w:ascii="Arial" w:hAnsi="Arial" w:cs="Arial"/>
          <w:sz w:val="20"/>
          <w:szCs w:val="20"/>
        </w:rPr>
        <w:t xml:space="preserve"> Przy ocenie doświadczenia przyznanych zostanie:</w:t>
      </w:r>
    </w:p>
    <w:p w14:paraId="2202C535" w14:textId="77777777" w:rsidR="009F7EFF" w:rsidRPr="00251495" w:rsidRDefault="009F7EFF" w:rsidP="009F7EFF">
      <w:pPr>
        <w:rPr>
          <w:rFonts w:ascii="Arial" w:hAnsi="Arial" w:cs="Arial"/>
          <w:sz w:val="20"/>
          <w:szCs w:val="20"/>
        </w:rPr>
      </w:pPr>
      <w:r w:rsidRPr="00251495">
        <w:rPr>
          <w:rFonts w:ascii="Arial" w:hAnsi="Arial" w:cs="Arial"/>
          <w:sz w:val="20"/>
          <w:szCs w:val="20"/>
        </w:rPr>
        <w:t>- 0 pkt – przy zrealizowaniu w ciągu ostatnich 5 lat do 50h szkoleniowych;</w:t>
      </w:r>
    </w:p>
    <w:p w14:paraId="5F5436A1" w14:textId="77777777" w:rsidR="009F7EFF" w:rsidRPr="00251495" w:rsidRDefault="009F7EFF" w:rsidP="009F7EFF">
      <w:pPr>
        <w:rPr>
          <w:rFonts w:ascii="Arial" w:hAnsi="Arial" w:cs="Arial"/>
          <w:sz w:val="20"/>
          <w:szCs w:val="20"/>
        </w:rPr>
      </w:pPr>
      <w:r w:rsidRPr="00251495">
        <w:rPr>
          <w:rFonts w:ascii="Arial" w:hAnsi="Arial" w:cs="Arial"/>
          <w:sz w:val="20"/>
          <w:szCs w:val="20"/>
        </w:rPr>
        <w:t>- 1 pkt – przy zrealizowaniu w ciągu ostatnich 5 lat od 51 do 200h szkoleniowych;</w:t>
      </w:r>
    </w:p>
    <w:p w14:paraId="3CC0970E" w14:textId="77777777" w:rsidR="009F7EFF" w:rsidRPr="00251495" w:rsidRDefault="009F7EFF" w:rsidP="009F7EFF">
      <w:pPr>
        <w:rPr>
          <w:rFonts w:ascii="Arial" w:hAnsi="Arial" w:cs="Arial"/>
          <w:sz w:val="20"/>
          <w:szCs w:val="20"/>
        </w:rPr>
      </w:pPr>
      <w:r w:rsidRPr="00251495">
        <w:rPr>
          <w:rFonts w:ascii="Arial" w:hAnsi="Arial" w:cs="Arial"/>
          <w:sz w:val="20"/>
          <w:szCs w:val="20"/>
        </w:rPr>
        <w:t>- 2 pkt – przy zrealizowaniu w ciągu ostatnich 5 lat powyżej 200h szkoleniowych.</w:t>
      </w:r>
    </w:p>
    <w:p w14:paraId="436FC263" w14:textId="77777777" w:rsidR="009F7EFF" w:rsidRPr="00224C72" w:rsidRDefault="009F7EFF" w:rsidP="009F7EFF">
      <w:pPr>
        <w:rPr>
          <w:rFonts w:ascii="Arial" w:hAnsi="Arial" w:cs="Arial"/>
          <w:sz w:val="20"/>
          <w:szCs w:val="20"/>
        </w:rPr>
      </w:pPr>
    </w:p>
    <w:p w14:paraId="318122B0" w14:textId="77777777" w:rsidR="009F7EFF" w:rsidRPr="00224C72" w:rsidRDefault="009F7EFF" w:rsidP="009F7EFF">
      <w:pPr>
        <w:rPr>
          <w:rFonts w:ascii="Arial" w:hAnsi="Arial" w:cs="Arial"/>
          <w:sz w:val="20"/>
          <w:szCs w:val="20"/>
        </w:rPr>
      </w:pPr>
      <w:r w:rsidRPr="00224C72">
        <w:rPr>
          <w:rFonts w:ascii="Arial" w:hAnsi="Arial" w:cs="Arial"/>
          <w:sz w:val="20"/>
          <w:szCs w:val="20"/>
        </w:rPr>
        <w:t>Kryterium zostanie ocenione według następującego wzoru:</w:t>
      </w:r>
    </w:p>
    <w:p w14:paraId="421C81CB" w14:textId="77777777" w:rsidR="009F7EFF" w:rsidRPr="00224C72" w:rsidRDefault="009F7EFF" w:rsidP="009F7EFF">
      <w:pPr>
        <w:rPr>
          <w:rFonts w:ascii="Arial" w:hAnsi="Arial" w:cs="Arial"/>
          <w:sz w:val="20"/>
          <w:szCs w:val="20"/>
        </w:rPr>
      </w:pPr>
    </w:p>
    <w:p w14:paraId="5AAC2A00" w14:textId="48425751" w:rsidR="009F7EFF" w:rsidRPr="00224C72" w:rsidRDefault="009F7EFF" w:rsidP="009F7EFF">
      <w:pPr>
        <w:rPr>
          <w:rFonts w:ascii="Arial" w:hAnsi="Arial" w:cs="Arial"/>
          <w:sz w:val="20"/>
          <w:szCs w:val="20"/>
        </w:rPr>
      </w:pPr>
      <w:r>
        <w:rPr>
          <w:rFonts w:ascii="Arial" w:hAnsi="Arial" w:cs="Arial"/>
          <w:sz w:val="20"/>
          <w:szCs w:val="20"/>
        </w:rPr>
        <w:t xml:space="preserve">C </w:t>
      </w:r>
      <w:r w:rsidRPr="00224C72">
        <w:rPr>
          <w:rFonts w:ascii="Arial" w:hAnsi="Arial" w:cs="Arial"/>
          <w:sz w:val="20"/>
          <w:szCs w:val="20"/>
        </w:rPr>
        <w:t xml:space="preserve">= (liczba punktów przyznana za </w:t>
      </w:r>
      <w:bookmarkStart w:id="15" w:name="_Hlk84339097"/>
      <w:r w:rsidRPr="00224C72">
        <w:rPr>
          <w:rFonts w:ascii="Arial" w:hAnsi="Arial" w:cs="Arial"/>
          <w:sz w:val="20"/>
          <w:szCs w:val="20"/>
        </w:rPr>
        <w:t>skróceni</w:t>
      </w:r>
      <w:r>
        <w:rPr>
          <w:rFonts w:ascii="Arial" w:hAnsi="Arial" w:cs="Arial"/>
          <w:sz w:val="20"/>
          <w:szCs w:val="20"/>
        </w:rPr>
        <w:t>e</w:t>
      </w:r>
      <w:r w:rsidRPr="00224C72">
        <w:rPr>
          <w:rFonts w:ascii="Arial" w:hAnsi="Arial" w:cs="Arial"/>
          <w:sz w:val="20"/>
          <w:szCs w:val="20"/>
        </w:rPr>
        <w:t xml:space="preserve"> terminu poinformowania przez Zamawiającego o terminie i miejscu szkolenia dla danej grupy, w przedziale od 0 do 2 pkt/maksymalna liczba punktów możliwa do zdobycia) x </w:t>
      </w:r>
      <w:r w:rsidR="00F52499">
        <w:rPr>
          <w:rFonts w:ascii="Arial" w:hAnsi="Arial" w:cs="Arial"/>
          <w:sz w:val="20"/>
          <w:szCs w:val="20"/>
        </w:rPr>
        <w:t>15</w:t>
      </w:r>
      <w:r w:rsidRPr="00224C72">
        <w:rPr>
          <w:rFonts w:ascii="Arial" w:hAnsi="Arial" w:cs="Arial"/>
          <w:sz w:val="20"/>
          <w:szCs w:val="20"/>
        </w:rPr>
        <w:t xml:space="preserve"> pkt (wynik zostanie zaokrąglony do 2 miejsc po przecinku</w:t>
      </w:r>
      <w:bookmarkEnd w:id="15"/>
      <w:r w:rsidRPr="00224C72">
        <w:rPr>
          <w:rFonts w:ascii="Arial" w:hAnsi="Arial" w:cs="Arial"/>
          <w:sz w:val="20"/>
          <w:szCs w:val="20"/>
        </w:rPr>
        <w:t>);</w:t>
      </w:r>
    </w:p>
    <w:p w14:paraId="19D4395D" w14:textId="77777777" w:rsidR="009F7EFF" w:rsidRPr="00224C72" w:rsidRDefault="009F7EFF" w:rsidP="009F7EFF">
      <w:pPr>
        <w:rPr>
          <w:rFonts w:ascii="Arial" w:hAnsi="Arial" w:cs="Arial"/>
          <w:sz w:val="20"/>
          <w:szCs w:val="20"/>
        </w:rPr>
      </w:pPr>
    </w:p>
    <w:p w14:paraId="7DA965D2" w14:textId="77777777" w:rsidR="009F7EFF" w:rsidRPr="00224C72" w:rsidRDefault="009F7EFF" w:rsidP="009F7EFF">
      <w:pPr>
        <w:rPr>
          <w:rFonts w:ascii="Arial" w:hAnsi="Arial" w:cs="Arial"/>
          <w:sz w:val="20"/>
          <w:szCs w:val="20"/>
        </w:rPr>
      </w:pPr>
      <w:r>
        <w:rPr>
          <w:rFonts w:ascii="Arial" w:hAnsi="Arial" w:cs="Arial"/>
          <w:sz w:val="20"/>
          <w:szCs w:val="20"/>
        </w:rPr>
        <w:t xml:space="preserve"> Pr</w:t>
      </w:r>
      <w:r w:rsidRPr="00224C72">
        <w:rPr>
          <w:rFonts w:ascii="Arial" w:hAnsi="Arial" w:cs="Arial"/>
          <w:sz w:val="20"/>
          <w:szCs w:val="20"/>
        </w:rPr>
        <w:t xml:space="preserve">zy ocenie </w:t>
      </w:r>
      <w:r>
        <w:rPr>
          <w:rFonts w:ascii="Arial" w:hAnsi="Arial" w:cs="Arial"/>
          <w:sz w:val="20"/>
          <w:szCs w:val="20"/>
        </w:rPr>
        <w:t>tego kryterium</w:t>
      </w:r>
      <w:r w:rsidRPr="00224C72">
        <w:rPr>
          <w:rFonts w:ascii="Arial" w:hAnsi="Arial" w:cs="Arial"/>
          <w:sz w:val="20"/>
          <w:szCs w:val="20"/>
        </w:rPr>
        <w:t xml:space="preserve"> przyznanych zostanie:</w:t>
      </w:r>
    </w:p>
    <w:p w14:paraId="66B41C9A" w14:textId="77777777" w:rsidR="009F7EFF" w:rsidRPr="00224C72" w:rsidRDefault="009F7EFF" w:rsidP="009F7EFF">
      <w:pPr>
        <w:rPr>
          <w:rFonts w:ascii="Arial" w:hAnsi="Arial" w:cs="Arial"/>
          <w:sz w:val="20"/>
          <w:szCs w:val="20"/>
        </w:rPr>
      </w:pPr>
      <w:r w:rsidRPr="00224C72">
        <w:rPr>
          <w:rFonts w:ascii="Arial" w:hAnsi="Arial" w:cs="Arial"/>
          <w:sz w:val="20"/>
          <w:szCs w:val="20"/>
        </w:rPr>
        <w:t xml:space="preserve">- 0 pkt </w:t>
      </w:r>
      <w:bookmarkStart w:id="16" w:name="_Hlk80272908"/>
      <w:r w:rsidRPr="00224C72">
        <w:rPr>
          <w:rFonts w:ascii="Arial" w:hAnsi="Arial" w:cs="Arial"/>
          <w:sz w:val="20"/>
          <w:szCs w:val="20"/>
        </w:rPr>
        <w:t xml:space="preserve">– </w:t>
      </w:r>
      <w:bookmarkStart w:id="17" w:name="_Hlk80272873"/>
      <w:r w:rsidRPr="00224C72">
        <w:rPr>
          <w:rFonts w:ascii="Arial" w:hAnsi="Arial" w:cs="Arial"/>
          <w:sz w:val="20"/>
          <w:szCs w:val="20"/>
        </w:rPr>
        <w:t xml:space="preserve">przy </w:t>
      </w:r>
      <w:r>
        <w:rPr>
          <w:rFonts w:ascii="Arial" w:hAnsi="Arial" w:cs="Arial"/>
          <w:sz w:val="20"/>
          <w:szCs w:val="20"/>
        </w:rPr>
        <w:t>terminie poinformowania przez Zamawiającego o terminie i miejscu szkolenia</w:t>
      </w:r>
      <w:bookmarkEnd w:id="16"/>
      <w:r>
        <w:rPr>
          <w:rFonts w:ascii="Arial" w:hAnsi="Arial" w:cs="Arial"/>
          <w:sz w:val="20"/>
          <w:szCs w:val="20"/>
        </w:rPr>
        <w:t xml:space="preserve"> na min. 3 dni robocze przed szkoleniem</w:t>
      </w:r>
      <w:r w:rsidRPr="00224C72">
        <w:rPr>
          <w:rFonts w:ascii="Arial" w:hAnsi="Arial" w:cs="Arial"/>
          <w:sz w:val="20"/>
          <w:szCs w:val="20"/>
        </w:rPr>
        <w:t>;</w:t>
      </w:r>
      <w:bookmarkEnd w:id="17"/>
    </w:p>
    <w:p w14:paraId="26BA2EC4" w14:textId="77777777" w:rsidR="009F7EFF" w:rsidRPr="00224C72" w:rsidRDefault="009F7EFF" w:rsidP="009F7EFF">
      <w:pPr>
        <w:rPr>
          <w:rFonts w:ascii="Arial" w:hAnsi="Arial" w:cs="Arial"/>
          <w:sz w:val="20"/>
          <w:szCs w:val="20"/>
        </w:rPr>
      </w:pPr>
      <w:r w:rsidRPr="00224C72">
        <w:rPr>
          <w:rFonts w:ascii="Arial" w:hAnsi="Arial" w:cs="Arial"/>
          <w:sz w:val="20"/>
          <w:szCs w:val="20"/>
        </w:rPr>
        <w:t xml:space="preserve">- 1 pkt – </w:t>
      </w:r>
      <w:r w:rsidRPr="00D9498C">
        <w:rPr>
          <w:rFonts w:ascii="Arial" w:hAnsi="Arial" w:cs="Arial"/>
          <w:sz w:val="20"/>
          <w:szCs w:val="20"/>
        </w:rPr>
        <w:t xml:space="preserve">przy terminie poinformowania przez Zamawiającego o terminie i miejscu szkolenia na </w:t>
      </w:r>
      <w:r>
        <w:rPr>
          <w:rFonts w:ascii="Arial" w:hAnsi="Arial" w:cs="Arial"/>
          <w:sz w:val="20"/>
          <w:szCs w:val="20"/>
        </w:rPr>
        <w:t>2</w:t>
      </w:r>
      <w:r w:rsidRPr="00D9498C">
        <w:rPr>
          <w:rFonts w:ascii="Arial" w:hAnsi="Arial" w:cs="Arial"/>
          <w:sz w:val="20"/>
          <w:szCs w:val="20"/>
        </w:rPr>
        <w:t xml:space="preserve"> dni </w:t>
      </w:r>
      <w:r>
        <w:rPr>
          <w:rFonts w:ascii="Arial" w:hAnsi="Arial" w:cs="Arial"/>
          <w:sz w:val="20"/>
          <w:szCs w:val="20"/>
        </w:rPr>
        <w:t xml:space="preserve">robocze </w:t>
      </w:r>
      <w:r w:rsidRPr="00D9498C">
        <w:rPr>
          <w:rFonts w:ascii="Arial" w:hAnsi="Arial" w:cs="Arial"/>
          <w:sz w:val="20"/>
          <w:szCs w:val="20"/>
        </w:rPr>
        <w:t>przed szkoleniem</w:t>
      </w:r>
      <w:r w:rsidRPr="003B1969">
        <w:rPr>
          <w:rFonts w:ascii="Arial" w:hAnsi="Arial" w:cs="Arial"/>
          <w:sz w:val="20"/>
          <w:szCs w:val="20"/>
        </w:rPr>
        <w:t>;</w:t>
      </w:r>
    </w:p>
    <w:p w14:paraId="4FA0E17B" w14:textId="77777777" w:rsidR="009F7EFF" w:rsidRDefault="009F7EFF" w:rsidP="009F7EFF">
      <w:pPr>
        <w:rPr>
          <w:rFonts w:ascii="Arial" w:hAnsi="Arial" w:cs="Arial"/>
          <w:sz w:val="20"/>
          <w:szCs w:val="20"/>
        </w:rPr>
      </w:pPr>
      <w:r w:rsidRPr="00224C72">
        <w:rPr>
          <w:rFonts w:ascii="Arial" w:hAnsi="Arial" w:cs="Arial"/>
          <w:sz w:val="20"/>
          <w:szCs w:val="20"/>
        </w:rPr>
        <w:t xml:space="preserve">- 2 pkt – </w:t>
      </w:r>
      <w:r w:rsidRPr="00D9498C">
        <w:rPr>
          <w:rFonts w:ascii="Arial" w:hAnsi="Arial" w:cs="Arial"/>
          <w:sz w:val="20"/>
          <w:szCs w:val="20"/>
        </w:rPr>
        <w:t xml:space="preserve">przy terminie poinformowania przez Zamawiającego o terminie i miejscu szkolenia na </w:t>
      </w:r>
      <w:r>
        <w:rPr>
          <w:rFonts w:ascii="Arial" w:hAnsi="Arial" w:cs="Arial"/>
          <w:sz w:val="20"/>
          <w:szCs w:val="20"/>
        </w:rPr>
        <w:t>1</w:t>
      </w:r>
      <w:r w:rsidRPr="00D9498C">
        <w:rPr>
          <w:rFonts w:ascii="Arial" w:hAnsi="Arial" w:cs="Arial"/>
          <w:sz w:val="20"/>
          <w:szCs w:val="20"/>
        </w:rPr>
        <w:t xml:space="preserve"> d</w:t>
      </w:r>
      <w:r>
        <w:rPr>
          <w:rFonts w:ascii="Arial" w:hAnsi="Arial" w:cs="Arial"/>
          <w:sz w:val="20"/>
          <w:szCs w:val="20"/>
        </w:rPr>
        <w:t xml:space="preserve">zień roboczy </w:t>
      </w:r>
      <w:r w:rsidRPr="00D9498C">
        <w:rPr>
          <w:rFonts w:ascii="Arial" w:hAnsi="Arial" w:cs="Arial"/>
          <w:sz w:val="20"/>
          <w:szCs w:val="20"/>
        </w:rPr>
        <w:t>przed szkoleniem</w:t>
      </w:r>
      <w:r>
        <w:rPr>
          <w:rFonts w:ascii="Arial" w:hAnsi="Arial" w:cs="Arial"/>
          <w:sz w:val="20"/>
          <w:szCs w:val="20"/>
        </w:rPr>
        <w:t>.</w:t>
      </w:r>
    </w:p>
    <w:p w14:paraId="69F70213" w14:textId="77777777" w:rsidR="009F7EFF" w:rsidRPr="00251495" w:rsidRDefault="009F7EFF" w:rsidP="009F7EFF">
      <w:pPr>
        <w:rPr>
          <w:rFonts w:ascii="Arial" w:hAnsi="Arial" w:cs="Arial"/>
          <w:sz w:val="20"/>
          <w:szCs w:val="20"/>
        </w:rPr>
      </w:pPr>
      <w:r>
        <w:rPr>
          <w:rFonts w:ascii="Arial" w:hAnsi="Arial" w:cs="Arial"/>
          <w:sz w:val="20"/>
          <w:szCs w:val="20"/>
        </w:rPr>
        <w:t xml:space="preserve">Termin liczony jest od dnia następującego po dniu poinformowania do dnia rozpoczęcia realizacji usługi. </w:t>
      </w:r>
    </w:p>
    <w:p w14:paraId="44177D4D" w14:textId="77777777" w:rsidR="009F7EFF" w:rsidRDefault="009F7EFF" w:rsidP="009F7EFF">
      <w:pPr>
        <w:rPr>
          <w:rFonts w:ascii="Arial" w:hAnsi="Arial" w:cs="Arial"/>
          <w:sz w:val="20"/>
          <w:szCs w:val="20"/>
        </w:rPr>
      </w:pPr>
    </w:p>
    <w:p w14:paraId="542ECA1D" w14:textId="77777777" w:rsidR="009F7EFF" w:rsidRPr="00251495" w:rsidRDefault="009F7EFF" w:rsidP="009F7EFF">
      <w:pPr>
        <w:rPr>
          <w:rFonts w:ascii="Arial" w:hAnsi="Arial" w:cs="Arial"/>
          <w:sz w:val="20"/>
          <w:szCs w:val="20"/>
        </w:rPr>
      </w:pPr>
      <w:r w:rsidRPr="00251495">
        <w:rPr>
          <w:rFonts w:ascii="Arial" w:hAnsi="Arial" w:cs="Arial"/>
          <w:sz w:val="20"/>
          <w:szCs w:val="20"/>
        </w:rPr>
        <w:t>Maksymalna liczba punktów możliwych do zdobycia = 100 pkt.</w:t>
      </w:r>
    </w:p>
    <w:bookmarkEnd w:id="13"/>
    <w:p w14:paraId="220C9DE4" w14:textId="77777777" w:rsidR="009F7EFF" w:rsidRPr="00251495" w:rsidRDefault="009F7EFF" w:rsidP="009F7EFF">
      <w:pPr>
        <w:rPr>
          <w:rFonts w:ascii="Arial" w:hAnsi="Arial" w:cs="Arial"/>
          <w:sz w:val="20"/>
          <w:szCs w:val="20"/>
        </w:rPr>
      </w:pPr>
    </w:p>
    <w:p w14:paraId="5388D984" w14:textId="77777777" w:rsidR="009F7EFF" w:rsidRPr="007F7FDC" w:rsidRDefault="009F7EFF" w:rsidP="009F7EFF">
      <w:pPr>
        <w:jc w:val="both"/>
        <w:rPr>
          <w:rFonts w:ascii="Arial" w:hAnsi="Arial" w:cs="Arial"/>
          <w:color w:val="FF0000"/>
          <w:sz w:val="20"/>
          <w:szCs w:val="20"/>
        </w:rPr>
      </w:pPr>
    </w:p>
    <w:p w14:paraId="440D8D6C" w14:textId="751896DF" w:rsidR="009F7EFF" w:rsidRPr="00201CA1" w:rsidRDefault="009F7EFF" w:rsidP="00F657B2">
      <w:pPr>
        <w:pStyle w:val="Nagwek2"/>
        <w:numPr>
          <w:ilvl w:val="0"/>
          <w:numId w:val="14"/>
        </w:numPr>
        <w:rPr>
          <w:rFonts w:ascii="Arial" w:hAnsi="Arial" w:cs="Arial"/>
          <w:color w:val="4472C4" w:themeColor="accent1"/>
          <w:sz w:val="20"/>
          <w:szCs w:val="20"/>
        </w:rPr>
      </w:pPr>
      <w:r w:rsidRPr="00201CA1">
        <w:rPr>
          <w:rFonts w:ascii="Arial" w:hAnsi="Arial" w:cs="Arial"/>
          <w:color w:val="4472C4" w:themeColor="accent1"/>
          <w:sz w:val="20"/>
          <w:szCs w:val="20"/>
        </w:rPr>
        <w:t>Informacje o formalnościach, jakie powinny zostać dopełnione po wyborze oferty w celu zawarcia umowy w sprawie zamówienia publicznego.</w:t>
      </w:r>
    </w:p>
    <w:p w14:paraId="56F7345C" w14:textId="6DF9F9AD" w:rsidR="009F7EFF" w:rsidRDefault="009F7EFF" w:rsidP="000A61CB">
      <w:pPr>
        <w:pStyle w:val="Akapitzlist"/>
        <w:ind w:left="384"/>
      </w:pPr>
    </w:p>
    <w:p w14:paraId="64A09C3D" w14:textId="585DF996" w:rsidR="009F7EFF" w:rsidRDefault="009F7EFF" w:rsidP="00F657B2">
      <w:pPr>
        <w:pStyle w:val="Akapitzlist"/>
        <w:numPr>
          <w:ilvl w:val="1"/>
          <w:numId w:val="14"/>
        </w:numPr>
        <w:ind w:hanging="77"/>
        <w:jc w:val="both"/>
        <w:rPr>
          <w:rFonts w:ascii="Arial" w:hAnsi="Arial" w:cs="Arial"/>
          <w:sz w:val="20"/>
          <w:szCs w:val="20"/>
        </w:rPr>
      </w:pPr>
      <w:r w:rsidRPr="000A61CB">
        <w:rPr>
          <w:rFonts w:ascii="Arial" w:hAnsi="Arial" w:cs="Arial"/>
          <w:sz w:val="20"/>
          <w:szCs w:val="20"/>
        </w:rPr>
        <w:t>Po wyborze najkorzystniejszej oferty, Wykonawca zostanie zaproszony do siedziby Zamawiającego celem podpisania umowy. Zamawiający</w:t>
      </w:r>
      <w:r w:rsidR="00344D9C">
        <w:rPr>
          <w:rFonts w:ascii="Arial" w:hAnsi="Arial" w:cs="Arial"/>
          <w:sz w:val="20"/>
          <w:szCs w:val="20"/>
        </w:rPr>
        <w:t xml:space="preserve"> </w:t>
      </w:r>
      <w:r w:rsidR="00344D9C" w:rsidRPr="00DF511E">
        <w:rPr>
          <w:rFonts w:ascii="Arial" w:hAnsi="Arial" w:cs="Arial"/>
          <w:sz w:val="20"/>
          <w:szCs w:val="20"/>
        </w:rPr>
        <w:t>niezwłocznie</w:t>
      </w:r>
      <w:r w:rsidRPr="000A61CB">
        <w:rPr>
          <w:rFonts w:ascii="Arial" w:hAnsi="Arial" w:cs="Arial"/>
          <w:sz w:val="20"/>
          <w:szCs w:val="20"/>
        </w:rPr>
        <w:t xml:space="preserve"> powiadomi Wykonawcę, któremu udzieli zamówienia o terminie i miejscu zawarcia umowy.</w:t>
      </w:r>
    </w:p>
    <w:p w14:paraId="0096C2CE" w14:textId="3BB71262" w:rsidR="009F7EFF" w:rsidRDefault="009F7EFF" w:rsidP="00F657B2">
      <w:pPr>
        <w:pStyle w:val="Akapitzlist"/>
        <w:numPr>
          <w:ilvl w:val="1"/>
          <w:numId w:val="14"/>
        </w:numPr>
        <w:ind w:hanging="77"/>
        <w:jc w:val="both"/>
        <w:rPr>
          <w:rFonts w:ascii="Arial" w:hAnsi="Arial" w:cs="Arial"/>
          <w:sz w:val="20"/>
          <w:szCs w:val="20"/>
        </w:rPr>
      </w:pPr>
      <w:r w:rsidRPr="002E6C78">
        <w:rPr>
          <w:rFonts w:ascii="Arial" w:hAnsi="Arial" w:cs="Arial"/>
          <w:sz w:val="20"/>
          <w:szCs w:val="20"/>
        </w:rPr>
        <w:t>Zamawiający zawrze umowę z Wykonawcą, którego oferta zostanie uznana za ofertę najkorzystniejszą oraz który spełni wymogi określone w SWZ.</w:t>
      </w:r>
    </w:p>
    <w:p w14:paraId="32BC08DE" w14:textId="5AC87C57" w:rsidR="009F7EFF" w:rsidRDefault="009F7EFF" w:rsidP="00F657B2">
      <w:pPr>
        <w:pStyle w:val="Akapitzlist"/>
        <w:numPr>
          <w:ilvl w:val="1"/>
          <w:numId w:val="14"/>
        </w:numPr>
        <w:ind w:hanging="77"/>
        <w:jc w:val="both"/>
        <w:rPr>
          <w:rFonts w:ascii="Arial" w:hAnsi="Arial" w:cs="Arial"/>
          <w:sz w:val="20"/>
          <w:szCs w:val="20"/>
        </w:rPr>
      </w:pPr>
      <w:r w:rsidRPr="002E6C78">
        <w:rPr>
          <w:rFonts w:ascii="Arial" w:hAnsi="Arial" w:cs="Arial"/>
          <w:sz w:val="20"/>
          <w:szCs w:val="20"/>
        </w:rPr>
        <w:lastRenderedPageBreak/>
        <w:t>Wykonawca dostarczy najpóźniej w dniu podpisania umowy dokument lub dokumenty potwierdzające prawo osób składających podpis pod umową do występowania w imieniu Wykonawcy i dokonywania w jego imieniu składania oświadczenia woli (pełnomocnictwo, wypis</w:t>
      </w:r>
      <w:r w:rsidR="00F657B2">
        <w:rPr>
          <w:rFonts w:ascii="Arial" w:hAnsi="Arial" w:cs="Arial"/>
          <w:sz w:val="20"/>
          <w:szCs w:val="20"/>
        </w:rPr>
        <w:br/>
      </w:r>
      <w:r w:rsidRPr="002E6C78">
        <w:rPr>
          <w:rFonts w:ascii="Arial" w:hAnsi="Arial" w:cs="Arial"/>
          <w:sz w:val="20"/>
          <w:szCs w:val="20"/>
        </w:rPr>
        <w:t xml:space="preserve"> z rejestru, zaświadczenie), jeżeli nie wynikają z oferty Wykonawcy.</w:t>
      </w:r>
    </w:p>
    <w:p w14:paraId="72ACF0AF" w14:textId="628606B2" w:rsidR="009F7EFF" w:rsidRDefault="009F7EFF" w:rsidP="00F657B2">
      <w:pPr>
        <w:pStyle w:val="Akapitzlist"/>
        <w:numPr>
          <w:ilvl w:val="1"/>
          <w:numId w:val="14"/>
        </w:numPr>
        <w:ind w:hanging="77"/>
        <w:jc w:val="both"/>
        <w:rPr>
          <w:rFonts w:ascii="Arial" w:hAnsi="Arial" w:cs="Arial"/>
          <w:sz w:val="20"/>
          <w:szCs w:val="20"/>
        </w:rPr>
      </w:pPr>
      <w:r w:rsidRPr="002E6C78">
        <w:rPr>
          <w:rFonts w:ascii="Arial" w:hAnsi="Arial" w:cs="Arial"/>
          <w:sz w:val="20"/>
          <w:szCs w:val="20"/>
        </w:rPr>
        <w:t xml:space="preserve">Jeżeli Wykonawca, którego oferta została wybrana, uchyla się od zawarcia umowy </w:t>
      </w:r>
      <w:r w:rsidR="00EC2AB2">
        <w:rPr>
          <w:rFonts w:ascii="Arial" w:hAnsi="Arial" w:cs="Arial"/>
          <w:sz w:val="20"/>
          <w:szCs w:val="20"/>
        </w:rPr>
        <w:br/>
      </w:r>
      <w:r w:rsidRPr="002E6C78">
        <w:rPr>
          <w:rFonts w:ascii="Arial" w:hAnsi="Arial" w:cs="Arial"/>
          <w:sz w:val="20"/>
          <w:szCs w:val="20"/>
        </w:rPr>
        <w:t>w sprawie zamówienia, Zamawiający może wybrać ofertę najkorzystniejszą spośród pozostałych ofert, bez przeprowadzania ich ponownej oceny, chyba że zachodzą przesłanki unieważnienia postępowania o udzielenie zamówienia.</w:t>
      </w:r>
    </w:p>
    <w:p w14:paraId="6F9A4C37" w14:textId="58570163" w:rsidR="009F7EFF" w:rsidRPr="0057034E" w:rsidRDefault="0057034E" w:rsidP="00F657B2">
      <w:pPr>
        <w:pStyle w:val="Akapitzlist"/>
        <w:numPr>
          <w:ilvl w:val="1"/>
          <w:numId w:val="14"/>
        </w:numPr>
        <w:ind w:hanging="77"/>
        <w:jc w:val="both"/>
        <w:rPr>
          <w:rFonts w:ascii="Arial" w:hAnsi="Arial" w:cs="Arial"/>
          <w:sz w:val="20"/>
          <w:szCs w:val="20"/>
        </w:rPr>
      </w:pPr>
      <w:r w:rsidRPr="0057034E">
        <w:rPr>
          <w:rFonts w:ascii="Arial" w:eastAsia="Times New Roman" w:hAnsi="Arial" w:cs="Arial"/>
          <w:sz w:val="20"/>
          <w:szCs w:val="20"/>
          <w:lang w:eastAsia="pl-PL"/>
        </w:rPr>
        <w:t>P</w:t>
      </w:r>
      <w:r w:rsidR="009F7EFF" w:rsidRPr="0057034E">
        <w:rPr>
          <w:rFonts w:ascii="Arial" w:eastAsia="Times New Roman" w:hAnsi="Arial" w:cs="Arial"/>
          <w:sz w:val="20"/>
          <w:szCs w:val="20"/>
          <w:lang w:eastAsia="pl-PL"/>
        </w:rPr>
        <w:t xml:space="preserve">rzez uchylanie się od  zawarcia umowy </w:t>
      </w:r>
      <w:r w:rsidRPr="0057034E">
        <w:rPr>
          <w:rFonts w:ascii="Arial" w:eastAsia="Times New Roman" w:hAnsi="Arial" w:cs="Arial"/>
          <w:sz w:val="20"/>
          <w:szCs w:val="20"/>
          <w:lang w:eastAsia="pl-PL"/>
        </w:rPr>
        <w:t>Zamawiający</w:t>
      </w:r>
      <w:r w:rsidR="009F7EFF" w:rsidRPr="0057034E">
        <w:rPr>
          <w:rFonts w:ascii="Arial" w:eastAsia="Times New Roman" w:hAnsi="Arial" w:cs="Arial"/>
          <w:sz w:val="20"/>
          <w:szCs w:val="20"/>
          <w:lang w:eastAsia="pl-PL"/>
        </w:rPr>
        <w:t xml:space="preserve"> rozumie przesłanie przez </w:t>
      </w:r>
      <w:r w:rsidRPr="0057034E">
        <w:rPr>
          <w:rFonts w:ascii="Arial" w:eastAsia="Times New Roman" w:hAnsi="Arial" w:cs="Arial"/>
          <w:sz w:val="20"/>
          <w:szCs w:val="20"/>
          <w:lang w:eastAsia="pl-PL"/>
        </w:rPr>
        <w:t>Wykonawcę</w:t>
      </w:r>
      <w:r w:rsidR="009F7EFF" w:rsidRPr="0057034E">
        <w:rPr>
          <w:rFonts w:ascii="Arial" w:eastAsia="Times New Roman" w:hAnsi="Arial" w:cs="Arial"/>
          <w:sz w:val="20"/>
          <w:szCs w:val="20"/>
          <w:lang w:eastAsia="pl-PL"/>
        </w:rPr>
        <w:t xml:space="preserve">̨ pisma </w:t>
      </w:r>
      <w:r w:rsidRPr="0057034E">
        <w:rPr>
          <w:rFonts w:ascii="Arial" w:eastAsia="Times New Roman" w:hAnsi="Arial" w:cs="Arial"/>
          <w:sz w:val="20"/>
          <w:szCs w:val="20"/>
          <w:lang w:eastAsia="pl-PL"/>
        </w:rPr>
        <w:t>informującego</w:t>
      </w:r>
      <w:r w:rsidR="009F7EFF" w:rsidRPr="0057034E">
        <w:rPr>
          <w:rFonts w:ascii="Arial" w:eastAsia="Times New Roman" w:hAnsi="Arial" w:cs="Arial"/>
          <w:sz w:val="20"/>
          <w:szCs w:val="20"/>
          <w:lang w:eastAsia="pl-PL"/>
        </w:rPr>
        <w:t xml:space="preserve"> o tym fakcie lub nie stawienie </w:t>
      </w:r>
      <w:r w:rsidR="00344D9C" w:rsidRPr="0057034E">
        <w:rPr>
          <w:rFonts w:ascii="Arial" w:eastAsia="Times New Roman" w:hAnsi="Arial" w:cs="Arial"/>
          <w:sz w:val="20"/>
          <w:szCs w:val="20"/>
          <w:lang w:eastAsia="pl-PL"/>
        </w:rPr>
        <w:t>się</w:t>
      </w:r>
      <w:r w:rsidR="009F7EFF" w:rsidRPr="0057034E">
        <w:rPr>
          <w:rFonts w:ascii="Arial" w:eastAsia="Times New Roman" w:hAnsi="Arial" w:cs="Arial"/>
          <w:sz w:val="20"/>
          <w:szCs w:val="20"/>
          <w:lang w:eastAsia="pl-PL"/>
        </w:rPr>
        <w:t xml:space="preserve">̨ w miejscu i terminie wyznaczonym </w:t>
      </w:r>
      <w:r w:rsidR="00F657B2">
        <w:rPr>
          <w:rFonts w:ascii="Arial" w:eastAsia="Times New Roman" w:hAnsi="Arial" w:cs="Arial"/>
          <w:sz w:val="20"/>
          <w:szCs w:val="20"/>
          <w:lang w:eastAsia="pl-PL"/>
        </w:rPr>
        <w:br/>
      </w:r>
      <w:r w:rsidR="009F7EFF" w:rsidRPr="0057034E">
        <w:rPr>
          <w:rFonts w:ascii="Arial" w:eastAsia="Times New Roman" w:hAnsi="Arial" w:cs="Arial"/>
          <w:sz w:val="20"/>
          <w:szCs w:val="20"/>
          <w:lang w:eastAsia="pl-PL"/>
        </w:rPr>
        <w:t xml:space="preserve">do zawarcia umowy, a </w:t>
      </w:r>
      <w:r w:rsidRPr="0057034E">
        <w:rPr>
          <w:rFonts w:ascii="Arial" w:eastAsia="Times New Roman" w:hAnsi="Arial" w:cs="Arial"/>
          <w:sz w:val="20"/>
          <w:szCs w:val="20"/>
          <w:lang w:eastAsia="pl-PL"/>
        </w:rPr>
        <w:t>także</w:t>
      </w:r>
      <w:r w:rsidR="009F7EFF" w:rsidRPr="0057034E">
        <w:rPr>
          <w:rFonts w:ascii="Arial" w:eastAsia="Times New Roman" w:hAnsi="Arial" w:cs="Arial"/>
          <w:sz w:val="20"/>
          <w:szCs w:val="20"/>
          <w:lang w:eastAsia="pl-PL"/>
        </w:rPr>
        <w:t xml:space="preserve"> nie odesłanie w wyznaczonym terminie podpisanej umowy w przypadku zawierania jej w trybie korespondencyjnym. </w:t>
      </w:r>
    </w:p>
    <w:p w14:paraId="1EB0BA4B" w14:textId="096757CF" w:rsidR="009F7EFF" w:rsidRPr="007F7FDC" w:rsidRDefault="009F7EFF" w:rsidP="009F7EFF">
      <w:pPr>
        <w:pStyle w:val="Akapitzlist"/>
        <w:ind w:left="1353"/>
        <w:jc w:val="both"/>
        <w:rPr>
          <w:rFonts w:ascii="Arial" w:hAnsi="Arial" w:cs="Arial"/>
          <w:color w:val="FF0000"/>
          <w:sz w:val="20"/>
          <w:szCs w:val="20"/>
        </w:rPr>
      </w:pPr>
    </w:p>
    <w:p w14:paraId="7CE77EF9" w14:textId="77777777" w:rsidR="009F7EFF" w:rsidRPr="007F7FDC" w:rsidRDefault="009F7EFF" w:rsidP="009F7EFF">
      <w:pPr>
        <w:jc w:val="both"/>
        <w:rPr>
          <w:rFonts w:ascii="Arial" w:hAnsi="Arial" w:cs="Arial"/>
          <w:color w:val="FF0000"/>
          <w:sz w:val="20"/>
          <w:szCs w:val="20"/>
        </w:rPr>
      </w:pPr>
    </w:p>
    <w:p w14:paraId="57FF0B58" w14:textId="77777777" w:rsidR="009F7EFF" w:rsidRPr="007F7FDC" w:rsidRDefault="009F7EFF" w:rsidP="00F657B2">
      <w:pPr>
        <w:pStyle w:val="Nagwek2"/>
        <w:numPr>
          <w:ilvl w:val="0"/>
          <w:numId w:val="14"/>
        </w:numPr>
        <w:ind w:left="426" w:hanging="426"/>
        <w:rPr>
          <w:rFonts w:ascii="Arial" w:hAnsi="Arial" w:cs="Arial"/>
          <w:color w:val="FF0000"/>
          <w:sz w:val="20"/>
          <w:szCs w:val="20"/>
        </w:rPr>
      </w:pPr>
      <w:r w:rsidRPr="00201CA1">
        <w:rPr>
          <w:rFonts w:ascii="Arial" w:hAnsi="Arial" w:cs="Arial"/>
          <w:color w:val="4472C4" w:themeColor="accent1"/>
          <w:sz w:val="20"/>
          <w:szCs w:val="20"/>
        </w:rPr>
        <w:t>Wymagania dotyczące zabezpieczenia należytego wykonania umowy.</w:t>
      </w:r>
    </w:p>
    <w:p w14:paraId="6E631698" w14:textId="77777777" w:rsidR="009F7EFF" w:rsidRPr="007F7FDC" w:rsidRDefault="009F7EFF" w:rsidP="009F7EFF">
      <w:pPr>
        <w:rPr>
          <w:color w:val="FF0000"/>
        </w:rPr>
      </w:pPr>
    </w:p>
    <w:p w14:paraId="6A66A713" w14:textId="77777777" w:rsidR="009F7EFF" w:rsidRPr="00DD3EB5" w:rsidRDefault="009F7EFF" w:rsidP="009F7EFF">
      <w:pPr>
        <w:ind w:firstLine="708"/>
        <w:jc w:val="both"/>
        <w:rPr>
          <w:rFonts w:ascii="Arial" w:hAnsi="Arial" w:cs="Arial"/>
          <w:sz w:val="20"/>
          <w:szCs w:val="20"/>
        </w:rPr>
      </w:pPr>
      <w:r w:rsidRPr="00DD3EB5">
        <w:rPr>
          <w:rFonts w:ascii="Arial" w:hAnsi="Arial" w:cs="Arial"/>
          <w:sz w:val="20"/>
          <w:szCs w:val="20"/>
        </w:rPr>
        <w:t>Zamawiający nie wymaga wniesienia zabezpieczenia należytego wykonania umowy.</w:t>
      </w:r>
    </w:p>
    <w:p w14:paraId="7F24666E" w14:textId="77777777" w:rsidR="009F7EFF" w:rsidRPr="007F7FDC" w:rsidRDefault="009F7EFF" w:rsidP="009F7EFF">
      <w:pPr>
        <w:jc w:val="both"/>
        <w:rPr>
          <w:rFonts w:ascii="Arial" w:hAnsi="Arial" w:cs="Arial"/>
          <w:color w:val="FF0000"/>
          <w:sz w:val="20"/>
          <w:szCs w:val="20"/>
        </w:rPr>
      </w:pPr>
    </w:p>
    <w:p w14:paraId="327A84B2" w14:textId="4E830A4E" w:rsidR="009F7EFF" w:rsidRPr="00DD6000" w:rsidRDefault="009F7EFF" w:rsidP="00F657B2">
      <w:pPr>
        <w:pStyle w:val="Nagwek2"/>
        <w:numPr>
          <w:ilvl w:val="0"/>
          <w:numId w:val="14"/>
        </w:numPr>
        <w:ind w:left="426" w:hanging="426"/>
        <w:jc w:val="both"/>
        <w:rPr>
          <w:rFonts w:ascii="Arial" w:hAnsi="Arial" w:cs="Arial"/>
          <w:color w:val="4472C4" w:themeColor="accent1"/>
          <w:sz w:val="20"/>
          <w:szCs w:val="20"/>
        </w:rPr>
      </w:pPr>
      <w:r w:rsidRPr="00DD6000">
        <w:rPr>
          <w:rFonts w:ascii="Arial" w:hAnsi="Arial" w:cs="Arial"/>
          <w:color w:val="4472C4" w:themeColor="accent1"/>
          <w:sz w:val="20"/>
          <w:szCs w:val="20"/>
        </w:rPr>
        <w:t xml:space="preserve">Istotne dla stron postanowienia, które zostaną wprowadzone do treści zawieranej umowy w sprawie zamówienia publicznego, ogólne warunki umowy albo wzór umowy, jeżeli Zamawiający wymaga </w:t>
      </w:r>
      <w:r w:rsidR="00EC2AB2">
        <w:rPr>
          <w:rFonts w:ascii="Arial" w:hAnsi="Arial" w:cs="Arial"/>
          <w:color w:val="4472C4" w:themeColor="accent1"/>
          <w:sz w:val="20"/>
          <w:szCs w:val="20"/>
        </w:rPr>
        <w:br/>
      </w:r>
      <w:r w:rsidRPr="00DD6000">
        <w:rPr>
          <w:rFonts w:ascii="Arial" w:hAnsi="Arial" w:cs="Arial"/>
          <w:color w:val="4472C4" w:themeColor="accent1"/>
          <w:sz w:val="20"/>
          <w:szCs w:val="20"/>
        </w:rPr>
        <w:t>od Wykonawcy, aby zawarł z nim umowę w sprawie zamówienia publicznego na takich warunkach.</w:t>
      </w:r>
    </w:p>
    <w:p w14:paraId="21416886" w14:textId="77777777" w:rsidR="009F7EFF" w:rsidRPr="007F7FDC" w:rsidRDefault="009F7EFF" w:rsidP="009F7EFF">
      <w:pPr>
        <w:rPr>
          <w:rFonts w:ascii="Arial" w:hAnsi="Arial" w:cs="Arial"/>
          <w:color w:val="FF0000"/>
          <w:sz w:val="20"/>
          <w:szCs w:val="20"/>
        </w:rPr>
      </w:pPr>
    </w:p>
    <w:p w14:paraId="65539792" w14:textId="1D2E7E09" w:rsidR="009F7EFF" w:rsidRPr="008D07AA" w:rsidRDefault="009F7EFF" w:rsidP="00F657B2">
      <w:pPr>
        <w:pStyle w:val="Akapitzlist"/>
        <w:numPr>
          <w:ilvl w:val="1"/>
          <w:numId w:val="14"/>
        </w:numPr>
        <w:jc w:val="both"/>
        <w:rPr>
          <w:rFonts w:ascii="Arial" w:hAnsi="Arial" w:cs="Arial"/>
          <w:sz w:val="20"/>
          <w:szCs w:val="20"/>
        </w:rPr>
      </w:pPr>
      <w:r w:rsidRPr="008D07AA">
        <w:rPr>
          <w:rFonts w:ascii="Arial" w:hAnsi="Arial" w:cs="Arial"/>
          <w:sz w:val="20"/>
          <w:szCs w:val="20"/>
        </w:rPr>
        <w:t>Zamawiający przewiduje możliwość zmiany niniejszej umowy w stosunku do treści złożonej oferty, tylko na warunkach określonych w Specyfikacji Warunków Zamówienia, tj.:</w:t>
      </w:r>
    </w:p>
    <w:p w14:paraId="52EAB366" w14:textId="77777777" w:rsidR="009F7EFF" w:rsidRPr="008D07AA" w:rsidRDefault="009F7EFF" w:rsidP="009F7EFF">
      <w:pPr>
        <w:pStyle w:val="Akapitzlist"/>
        <w:jc w:val="both"/>
        <w:rPr>
          <w:rFonts w:ascii="Arial" w:hAnsi="Arial" w:cs="Arial"/>
          <w:sz w:val="20"/>
          <w:szCs w:val="20"/>
        </w:rPr>
      </w:pPr>
    </w:p>
    <w:p w14:paraId="10F13775" w14:textId="41D355AA" w:rsidR="009F7EFF" w:rsidRPr="008D07AA" w:rsidRDefault="009F7EFF" w:rsidP="00F657B2">
      <w:pPr>
        <w:pStyle w:val="Akapitzlist"/>
        <w:numPr>
          <w:ilvl w:val="2"/>
          <w:numId w:val="14"/>
        </w:numPr>
        <w:jc w:val="both"/>
        <w:rPr>
          <w:rFonts w:ascii="Arial" w:hAnsi="Arial" w:cs="Arial"/>
          <w:sz w:val="20"/>
          <w:szCs w:val="20"/>
        </w:rPr>
      </w:pPr>
      <w:r w:rsidRPr="008D07AA">
        <w:rPr>
          <w:rFonts w:ascii="Arial" w:hAnsi="Arial" w:cs="Arial"/>
          <w:sz w:val="20"/>
          <w:szCs w:val="20"/>
        </w:rPr>
        <w:t xml:space="preserve">Zmiana umowy może nastąpić w przypadkach, o których mowa w art. 455 ust. 1 i ustawy </w:t>
      </w:r>
      <w:proofErr w:type="spellStart"/>
      <w:r w:rsidRPr="008D07AA">
        <w:rPr>
          <w:rFonts w:ascii="Arial" w:hAnsi="Arial" w:cs="Arial"/>
          <w:sz w:val="20"/>
          <w:szCs w:val="20"/>
        </w:rPr>
        <w:t>Pzp</w:t>
      </w:r>
      <w:proofErr w:type="spellEnd"/>
      <w:r w:rsidRPr="008D07AA">
        <w:rPr>
          <w:rFonts w:ascii="Arial" w:hAnsi="Arial" w:cs="Arial"/>
          <w:sz w:val="20"/>
          <w:szCs w:val="20"/>
        </w:rPr>
        <w:t>.</w:t>
      </w:r>
    </w:p>
    <w:p w14:paraId="10E95075" w14:textId="3FEDFCE7" w:rsidR="009F7EFF" w:rsidRDefault="009F7EFF" w:rsidP="00F657B2">
      <w:pPr>
        <w:pStyle w:val="Akapitzlist"/>
        <w:numPr>
          <w:ilvl w:val="2"/>
          <w:numId w:val="14"/>
        </w:numPr>
        <w:jc w:val="both"/>
        <w:rPr>
          <w:rFonts w:ascii="Arial" w:hAnsi="Arial" w:cs="Arial"/>
          <w:sz w:val="20"/>
          <w:szCs w:val="20"/>
        </w:rPr>
      </w:pPr>
      <w:r w:rsidRPr="008D07AA">
        <w:rPr>
          <w:rFonts w:ascii="Arial" w:hAnsi="Arial" w:cs="Arial"/>
          <w:sz w:val="20"/>
          <w:szCs w:val="20"/>
        </w:rPr>
        <w:t xml:space="preserve">Strony uprawnione są do zmiany treści umowy na warunkach i zasadach </w:t>
      </w:r>
      <w:proofErr w:type="spellStart"/>
      <w:r w:rsidRPr="008D07AA">
        <w:rPr>
          <w:rFonts w:ascii="Arial" w:hAnsi="Arial" w:cs="Arial"/>
          <w:sz w:val="20"/>
          <w:szCs w:val="20"/>
        </w:rPr>
        <w:t>wynikających</w:t>
      </w:r>
      <w:proofErr w:type="spellEnd"/>
      <w:r w:rsidR="008D07AA" w:rsidRPr="008D07AA">
        <w:rPr>
          <w:rFonts w:ascii="Arial" w:hAnsi="Arial" w:cs="Arial"/>
          <w:sz w:val="20"/>
          <w:szCs w:val="20"/>
        </w:rPr>
        <w:t xml:space="preserve"> </w:t>
      </w:r>
      <w:r w:rsidR="00EC2AB2">
        <w:rPr>
          <w:rFonts w:ascii="Arial" w:hAnsi="Arial" w:cs="Arial"/>
          <w:sz w:val="20"/>
          <w:szCs w:val="20"/>
        </w:rPr>
        <w:br/>
      </w:r>
      <w:r w:rsidRPr="008D07AA">
        <w:rPr>
          <w:rFonts w:ascii="Arial" w:hAnsi="Arial" w:cs="Arial"/>
          <w:sz w:val="20"/>
          <w:szCs w:val="20"/>
        </w:rPr>
        <w:t>z ustawy z dnia 2 marca 2020 r. o szczegółowych rozwiązaniach związanych</w:t>
      </w:r>
      <w:r w:rsidR="008D07AA" w:rsidRPr="008D07AA">
        <w:rPr>
          <w:rFonts w:ascii="Arial" w:hAnsi="Arial" w:cs="Arial"/>
          <w:sz w:val="20"/>
          <w:szCs w:val="20"/>
        </w:rPr>
        <w:t xml:space="preserve"> </w:t>
      </w:r>
      <w:r w:rsidR="00EC2AB2">
        <w:rPr>
          <w:rFonts w:ascii="Arial" w:hAnsi="Arial" w:cs="Arial"/>
          <w:sz w:val="20"/>
          <w:szCs w:val="20"/>
        </w:rPr>
        <w:br/>
      </w:r>
      <w:r w:rsidRPr="008D07AA">
        <w:rPr>
          <w:rFonts w:ascii="Arial" w:hAnsi="Arial" w:cs="Arial"/>
          <w:sz w:val="20"/>
          <w:szCs w:val="20"/>
        </w:rPr>
        <w:t xml:space="preserve">z zapobieganiem, przeciwdziałaniem i zwalczaniem COVID-19, innych </w:t>
      </w:r>
      <w:proofErr w:type="spellStart"/>
      <w:r w:rsidRPr="008D07AA">
        <w:rPr>
          <w:rFonts w:ascii="Arial" w:hAnsi="Arial" w:cs="Arial"/>
          <w:sz w:val="20"/>
          <w:szCs w:val="20"/>
        </w:rPr>
        <w:t>chorób</w:t>
      </w:r>
      <w:proofErr w:type="spellEnd"/>
      <w:r w:rsidRPr="008D07AA">
        <w:rPr>
          <w:rFonts w:ascii="Arial" w:hAnsi="Arial" w:cs="Arial"/>
          <w:sz w:val="20"/>
          <w:szCs w:val="20"/>
        </w:rPr>
        <w:t xml:space="preserve"> </w:t>
      </w:r>
      <w:proofErr w:type="spellStart"/>
      <w:r w:rsidRPr="008D07AA">
        <w:rPr>
          <w:rFonts w:ascii="Arial" w:hAnsi="Arial" w:cs="Arial"/>
          <w:sz w:val="20"/>
          <w:szCs w:val="20"/>
        </w:rPr>
        <w:t>zakaźnych</w:t>
      </w:r>
      <w:proofErr w:type="spellEnd"/>
      <w:r w:rsidRPr="008D07AA">
        <w:rPr>
          <w:rFonts w:ascii="Arial" w:hAnsi="Arial" w:cs="Arial"/>
          <w:sz w:val="20"/>
          <w:szCs w:val="20"/>
        </w:rPr>
        <w:t xml:space="preserve"> oraz wywołanych nimi sytuacji kryzysowych (Dz. U. poz. 374 z </w:t>
      </w:r>
      <w:proofErr w:type="spellStart"/>
      <w:r w:rsidRPr="008D07AA">
        <w:rPr>
          <w:rFonts w:ascii="Arial" w:hAnsi="Arial" w:cs="Arial"/>
          <w:sz w:val="20"/>
          <w:szCs w:val="20"/>
        </w:rPr>
        <w:t>późn</w:t>
      </w:r>
      <w:proofErr w:type="spellEnd"/>
      <w:r w:rsidRPr="008D07AA">
        <w:rPr>
          <w:rFonts w:ascii="Arial" w:hAnsi="Arial" w:cs="Arial"/>
          <w:sz w:val="20"/>
          <w:szCs w:val="20"/>
        </w:rPr>
        <w:t xml:space="preserve">. zm.) na warunkach </w:t>
      </w:r>
      <w:r w:rsidR="008D07AA" w:rsidRPr="008D07AA">
        <w:rPr>
          <w:rFonts w:ascii="Arial" w:hAnsi="Arial" w:cs="Arial"/>
          <w:sz w:val="20"/>
          <w:szCs w:val="20"/>
        </w:rPr>
        <w:t xml:space="preserve"> </w:t>
      </w:r>
      <w:r w:rsidRPr="008D07AA">
        <w:rPr>
          <w:rFonts w:ascii="Arial" w:hAnsi="Arial" w:cs="Arial"/>
          <w:sz w:val="20"/>
          <w:szCs w:val="20"/>
        </w:rPr>
        <w:t xml:space="preserve"> i zasadach </w:t>
      </w:r>
      <w:proofErr w:type="spellStart"/>
      <w:r w:rsidRPr="008D07AA">
        <w:rPr>
          <w:rFonts w:ascii="Arial" w:hAnsi="Arial" w:cs="Arial"/>
          <w:sz w:val="20"/>
          <w:szCs w:val="20"/>
        </w:rPr>
        <w:t>wynikających</w:t>
      </w:r>
      <w:proofErr w:type="spellEnd"/>
      <w:r w:rsidRPr="008D07AA">
        <w:rPr>
          <w:rFonts w:ascii="Arial" w:hAnsi="Arial" w:cs="Arial"/>
          <w:sz w:val="20"/>
          <w:szCs w:val="20"/>
        </w:rPr>
        <w:t xml:space="preserve"> z w/w ustawy lub innych </w:t>
      </w:r>
      <w:proofErr w:type="spellStart"/>
      <w:r w:rsidRPr="008D07AA">
        <w:rPr>
          <w:rFonts w:ascii="Arial" w:hAnsi="Arial" w:cs="Arial"/>
          <w:sz w:val="20"/>
          <w:szCs w:val="20"/>
        </w:rPr>
        <w:t>aktów</w:t>
      </w:r>
      <w:proofErr w:type="spellEnd"/>
      <w:r w:rsidRPr="008D07AA">
        <w:rPr>
          <w:rFonts w:ascii="Arial" w:hAnsi="Arial" w:cs="Arial"/>
          <w:sz w:val="20"/>
          <w:szCs w:val="20"/>
        </w:rPr>
        <w:t xml:space="preserve"> prawnych powszechnie </w:t>
      </w:r>
      <w:proofErr w:type="spellStart"/>
      <w:r w:rsidRPr="008D07AA">
        <w:rPr>
          <w:rFonts w:ascii="Arial" w:hAnsi="Arial" w:cs="Arial"/>
          <w:sz w:val="20"/>
          <w:szCs w:val="20"/>
        </w:rPr>
        <w:t>obowiązujących</w:t>
      </w:r>
      <w:proofErr w:type="spellEnd"/>
      <w:r w:rsidRPr="008D07AA">
        <w:rPr>
          <w:rFonts w:ascii="Arial" w:hAnsi="Arial" w:cs="Arial"/>
          <w:sz w:val="20"/>
          <w:szCs w:val="20"/>
        </w:rPr>
        <w:t xml:space="preserve"> </w:t>
      </w:r>
      <w:proofErr w:type="spellStart"/>
      <w:r w:rsidRPr="008D07AA">
        <w:rPr>
          <w:rFonts w:ascii="Arial" w:hAnsi="Arial" w:cs="Arial"/>
          <w:sz w:val="20"/>
          <w:szCs w:val="20"/>
        </w:rPr>
        <w:t>dotyczących</w:t>
      </w:r>
      <w:proofErr w:type="spellEnd"/>
      <w:r w:rsidRPr="008D07AA">
        <w:rPr>
          <w:rFonts w:ascii="Arial" w:hAnsi="Arial" w:cs="Arial"/>
          <w:sz w:val="20"/>
          <w:szCs w:val="20"/>
        </w:rPr>
        <w:t xml:space="preserve"> udzielania i realizacji </w:t>
      </w:r>
      <w:proofErr w:type="spellStart"/>
      <w:r w:rsidRPr="008D07AA">
        <w:rPr>
          <w:rFonts w:ascii="Arial" w:hAnsi="Arial" w:cs="Arial"/>
          <w:sz w:val="20"/>
          <w:szCs w:val="20"/>
        </w:rPr>
        <w:t>zamówien</w:t>
      </w:r>
      <w:proofErr w:type="spellEnd"/>
      <w:r w:rsidRPr="008D07AA">
        <w:rPr>
          <w:rFonts w:ascii="Arial" w:hAnsi="Arial" w:cs="Arial"/>
          <w:sz w:val="20"/>
          <w:szCs w:val="20"/>
        </w:rPr>
        <w:t xml:space="preserve">́ publicznych w </w:t>
      </w:r>
      <w:proofErr w:type="spellStart"/>
      <w:r w:rsidRPr="008D07AA">
        <w:rPr>
          <w:rFonts w:ascii="Arial" w:hAnsi="Arial" w:cs="Arial"/>
          <w:sz w:val="20"/>
          <w:szCs w:val="20"/>
        </w:rPr>
        <w:t>związku</w:t>
      </w:r>
      <w:proofErr w:type="spellEnd"/>
      <w:r w:rsidR="008D07AA" w:rsidRPr="008D07AA">
        <w:rPr>
          <w:rFonts w:ascii="Arial" w:hAnsi="Arial" w:cs="Arial"/>
          <w:sz w:val="20"/>
          <w:szCs w:val="20"/>
        </w:rPr>
        <w:t xml:space="preserve"> </w:t>
      </w:r>
      <w:r w:rsidRPr="008D07AA">
        <w:rPr>
          <w:rFonts w:ascii="Arial" w:hAnsi="Arial" w:cs="Arial"/>
          <w:sz w:val="20"/>
          <w:szCs w:val="20"/>
        </w:rPr>
        <w:t xml:space="preserve">z </w:t>
      </w:r>
      <w:proofErr w:type="spellStart"/>
      <w:r w:rsidRPr="008D07AA">
        <w:rPr>
          <w:rFonts w:ascii="Arial" w:hAnsi="Arial" w:cs="Arial"/>
          <w:sz w:val="20"/>
          <w:szCs w:val="20"/>
        </w:rPr>
        <w:t>wystąpieniem</w:t>
      </w:r>
      <w:proofErr w:type="spellEnd"/>
      <w:r w:rsidRPr="008D07AA">
        <w:rPr>
          <w:rFonts w:ascii="Arial" w:hAnsi="Arial" w:cs="Arial"/>
          <w:sz w:val="20"/>
          <w:szCs w:val="20"/>
        </w:rPr>
        <w:t xml:space="preserve"> COVID - 19. </w:t>
      </w:r>
    </w:p>
    <w:p w14:paraId="61C060E2" w14:textId="2F1D59C1" w:rsidR="009F7EFF" w:rsidRDefault="009F7EFF" w:rsidP="00F657B2">
      <w:pPr>
        <w:pStyle w:val="Akapitzlist"/>
        <w:numPr>
          <w:ilvl w:val="1"/>
          <w:numId w:val="14"/>
        </w:numPr>
        <w:jc w:val="both"/>
        <w:rPr>
          <w:rFonts w:ascii="Arial" w:hAnsi="Arial" w:cs="Arial"/>
          <w:sz w:val="20"/>
          <w:szCs w:val="20"/>
        </w:rPr>
      </w:pPr>
      <w:r w:rsidRPr="00D91207">
        <w:rPr>
          <w:rFonts w:ascii="Arial" w:hAnsi="Arial" w:cs="Arial"/>
          <w:sz w:val="20"/>
          <w:szCs w:val="20"/>
        </w:rPr>
        <w:t xml:space="preserve">Wszystkie wymienione warunki stanowią jedynie katalog warunków umożliwiających zmianę postanowień niniejszej umowy i nie stanowią jednocześnie zobowiązania Stron do wyrażenia zgody </w:t>
      </w:r>
      <w:r w:rsidR="00EC2AB2">
        <w:rPr>
          <w:rFonts w:ascii="Arial" w:hAnsi="Arial" w:cs="Arial"/>
          <w:sz w:val="20"/>
          <w:szCs w:val="20"/>
        </w:rPr>
        <w:br/>
      </w:r>
      <w:r w:rsidRPr="00D91207">
        <w:rPr>
          <w:rFonts w:ascii="Arial" w:hAnsi="Arial" w:cs="Arial"/>
          <w:sz w:val="20"/>
          <w:szCs w:val="20"/>
        </w:rPr>
        <w:t>na taką zmianę.</w:t>
      </w:r>
    </w:p>
    <w:p w14:paraId="2C51A9C6" w14:textId="712D7694" w:rsidR="009F7EFF" w:rsidRDefault="009F7EFF" w:rsidP="00F657B2">
      <w:pPr>
        <w:pStyle w:val="Akapitzlist"/>
        <w:numPr>
          <w:ilvl w:val="1"/>
          <w:numId w:val="14"/>
        </w:numPr>
        <w:jc w:val="both"/>
        <w:rPr>
          <w:rFonts w:ascii="Arial" w:hAnsi="Arial" w:cs="Arial"/>
          <w:sz w:val="20"/>
          <w:szCs w:val="20"/>
        </w:rPr>
      </w:pPr>
      <w:r w:rsidRPr="00D91207">
        <w:rPr>
          <w:rFonts w:ascii="Arial" w:hAnsi="Arial" w:cs="Arial"/>
          <w:sz w:val="20"/>
          <w:szCs w:val="20"/>
        </w:rPr>
        <w:t xml:space="preserve">Zmiany treści umowy mogą zostać wprowadzone pod warunkiem przedłożenia przez jedną ze stron pisemnego uzasadnienia konieczności wprowadzenia zmiany oraz wyrażenia zgody przez drugą ze stron na taką zmianę. </w:t>
      </w:r>
    </w:p>
    <w:p w14:paraId="53EAEB71" w14:textId="140915C9" w:rsidR="009F7EFF" w:rsidRDefault="009F7EFF" w:rsidP="00F657B2">
      <w:pPr>
        <w:pStyle w:val="Akapitzlist"/>
        <w:numPr>
          <w:ilvl w:val="1"/>
          <w:numId w:val="14"/>
        </w:numPr>
        <w:jc w:val="both"/>
        <w:rPr>
          <w:rFonts w:ascii="Arial" w:hAnsi="Arial" w:cs="Arial"/>
          <w:sz w:val="20"/>
          <w:szCs w:val="20"/>
        </w:rPr>
      </w:pPr>
      <w:r w:rsidRPr="00D91207">
        <w:rPr>
          <w:rFonts w:ascii="Arial" w:hAnsi="Arial" w:cs="Arial"/>
          <w:sz w:val="20"/>
          <w:szCs w:val="20"/>
        </w:rPr>
        <w:t>Zmiana danych związana z obsługą administracyjno-organizacyjną umowy (danych teleadresowych Wykonawcy, Zamawiającego) – zmiana ta następuje poprzez pisemne zgłoszenie tego faktu drugiej stronie i nie wymaga zawarcia aneksu do umowy.</w:t>
      </w:r>
    </w:p>
    <w:p w14:paraId="3B957D3D" w14:textId="1B5823F6" w:rsidR="00EC2AB2" w:rsidRPr="002204E8" w:rsidRDefault="00EC2AB2" w:rsidP="00F657B2">
      <w:pPr>
        <w:pStyle w:val="Akapitzlist"/>
        <w:numPr>
          <w:ilvl w:val="1"/>
          <w:numId w:val="14"/>
        </w:numPr>
        <w:jc w:val="both"/>
        <w:rPr>
          <w:rFonts w:ascii="Arial" w:hAnsi="Arial" w:cs="Arial"/>
          <w:sz w:val="20"/>
          <w:szCs w:val="20"/>
        </w:rPr>
      </w:pPr>
      <w:r w:rsidRPr="002204E8">
        <w:rPr>
          <w:rFonts w:ascii="Arial" w:hAnsi="Arial" w:cs="Arial"/>
          <w:sz w:val="20"/>
          <w:szCs w:val="20"/>
        </w:rPr>
        <w:t>Zamawiający zastrzega możliwość zmiany pierwotnie zakładanej</w:t>
      </w:r>
      <w:r w:rsidR="00542DFF" w:rsidRPr="002204E8">
        <w:rPr>
          <w:rFonts w:ascii="Arial" w:hAnsi="Arial" w:cs="Arial"/>
          <w:sz w:val="20"/>
          <w:szCs w:val="20"/>
        </w:rPr>
        <w:t xml:space="preserve"> łącznej</w:t>
      </w:r>
      <w:r w:rsidRPr="002204E8">
        <w:rPr>
          <w:rFonts w:ascii="Arial" w:hAnsi="Arial" w:cs="Arial"/>
          <w:sz w:val="20"/>
          <w:szCs w:val="20"/>
        </w:rPr>
        <w:t xml:space="preserve"> wartości zamów</w:t>
      </w:r>
      <w:r w:rsidR="00542DFF" w:rsidRPr="002204E8">
        <w:rPr>
          <w:rFonts w:ascii="Arial" w:hAnsi="Arial" w:cs="Arial"/>
          <w:sz w:val="20"/>
          <w:szCs w:val="20"/>
        </w:rPr>
        <w:t>i</w:t>
      </w:r>
      <w:r w:rsidRPr="002204E8">
        <w:rPr>
          <w:rFonts w:ascii="Arial" w:hAnsi="Arial" w:cs="Arial"/>
          <w:sz w:val="20"/>
          <w:szCs w:val="20"/>
        </w:rPr>
        <w:t>enia w związku z realną liczbą przeprowadzonych godzin sz</w:t>
      </w:r>
      <w:r w:rsidR="00542DFF" w:rsidRPr="002204E8">
        <w:rPr>
          <w:rFonts w:ascii="Arial" w:hAnsi="Arial" w:cs="Arial"/>
          <w:sz w:val="20"/>
          <w:szCs w:val="20"/>
        </w:rPr>
        <w:t>ko</w:t>
      </w:r>
      <w:r w:rsidRPr="002204E8">
        <w:rPr>
          <w:rFonts w:ascii="Arial" w:hAnsi="Arial" w:cs="Arial"/>
          <w:sz w:val="20"/>
          <w:szCs w:val="20"/>
        </w:rPr>
        <w:t xml:space="preserve">leniowych i/lub kursów (grup) szkoleniowych, co związane będzie z </w:t>
      </w:r>
      <w:r w:rsidR="00542DFF" w:rsidRPr="002204E8">
        <w:rPr>
          <w:rFonts w:ascii="Arial" w:hAnsi="Arial" w:cs="Arial"/>
          <w:sz w:val="20"/>
          <w:szCs w:val="20"/>
        </w:rPr>
        <w:t>realnym zapotrzebowaniem wynikającym z toku realizacji projektu. W tym wypadku zmiana wartości zamówienia nie może przekroczyć 50% wartości pierwotnie zakładanego zamówienia i wymagać będzie pisemnej zgody obu stron.</w:t>
      </w:r>
    </w:p>
    <w:p w14:paraId="76573812" w14:textId="77777777" w:rsidR="009F7EFF" w:rsidRDefault="009F7EFF" w:rsidP="009F7EFF">
      <w:pPr>
        <w:rPr>
          <w:rFonts w:ascii="Arial" w:hAnsi="Arial" w:cs="Arial"/>
          <w:color w:val="FF0000"/>
          <w:sz w:val="20"/>
          <w:szCs w:val="20"/>
        </w:rPr>
      </w:pPr>
    </w:p>
    <w:p w14:paraId="16608E98" w14:textId="4FACF329" w:rsidR="009F7EFF" w:rsidRPr="007F7FDC" w:rsidRDefault="00DF511E" w:rsidP="009F7EFF">
      <w:pPr>
        <w:rPr>
          <w:rFonts w:ascii="Arial" w:hAnsi="Arial" w:cs="Arial"/>
          <w:color w:val="FF0000"/>
          <w:sz w:val="20"/>
          <w:szCs w:val="20"/>
        </w:rPr>
      </w:pPr>
      <w:r>
        <w:rPr>
          <w:rFonts w:ascii="Arial" w:hAnsi="Arial" w:cs="Arial"/>
          <w:color w:val="FF0000"/>
          <w:sz w:val="20"/>
          <w:szCs w:val="20"/>
        </w:rPr>
        <w:t xml:space="preserve"> </w:t>
      </w:r>
    </w:p>
    <w:p w14:paraId="114B2753" w14:textId="77777777" w:rsidR="009F7EFF" w:rsidRPr="00DD6000" w:rsidRDefault="009F7EFF" w:rsidP="00F657B2">
      <w:pPr>
        <w:pStyle w:val="Nagwek2"/>
        <w:numPr>
          <w:ilvl w:val="0"/>
          <w:numId w:val="14"/>
        </w:numPr>
        <w:ind w:left="426" w:hanging="426"/>
        <w:jc w:val="both"/>
        <w:rPr>
          <w:rFonts w:ascii="Arial" w:hAnsi="Arial" w:cs="Arial"/>
          <w:color w:val="4472C4" w:themeColor="accent1"/>
          <w:sz w:val="20"/>
          <w:szCs w:val="20"/>
        </w:rPr>
      </w:pPr>
      <w:r w:rsidRPr="00DD6000">
        <w:rPr>
          <w:rFonts w:ascii="Arial" w:hAnsi="Arial" w:cs="Arial"/>
          <w:color w:val="4472C4" w:themeColor="accent1"/>
          <w:sz w:val="20"/>
          <w:szCs w:val="20"/>
        </w:rPr>
        <w:t>Pouczenie o środkach ochrony prawnej przysługujących Wykonawcy w toku postepowania                          o udzielenie zamówienia.</w:t>
      </w:r>
    </w:p>
    <w:p w14:paraId="0B306748" w14:textId="77777777" w:rsidR="009F7EFF" w:rsidRPr="007F7FDC" w:rsidRDefault="009F7EFF" w:rsidP="009F7EFF">
      <w:pPr>
        <w:rPr>
          <w:rFonts w:ascii="Arial" w:hAnsi="Arial" w:cs="Arial"/>
          <w:color w:val="FF0000"/>
          <w:sz w:val="20"/>
          <w:szCs w:val="20"/>
        </w:rPr>
      </w:pPr>
    </w:p>
    <w:p w14:paraId="506C3C50" w14:textId="280C0ED9" w:rsidR="009F7EFF" w:rsidRDefault="009F7EFF" w:rsidP="00F657B2">
      <w:pPr>
        <w:pStyle w:val="Akapitzlist"/>
        <w:numPr>
          <w:ilvl w:val="1"/>
          <w:numId w:val="14"/>
        </w:numPr>
        <w:tabs>
          <w:tab w:val="left" w:pos="993"/>
        </w:tabs>
        <w:jc w:val="both"/>
        <w:rPr>
          <w:rFonts w:ascii="Arial" w:hAnsi="Arial" w:cs="Arial"/>
          <w:sz w:val="20"/>
          <w:szCs w:val="20"/>
        </w:rPr>
      </w:pPr>
      <w:r w:rsidRPr="003D546E">
        <w:rPr>
          <w:rFonts w:ascii="Arial" w:hAnsi="Arial" w:cs="Arial"/>
          <w:sz w:val="20"/>
          <w:szCs w:val="20"/>
        </w:rPr>
        <w:t>Środki ochrony prawnej przysługują Wykonawcy, a także innemu podmiotowi</w:t>
      </w:r>
      <w:r w:rsidR="00542DFF">
        <w:rPr>
          <w:rFonts w:ascii="Arial" w:hAnsi="Arial" w:cs="Arial"/>
          <w:sz w:val="20"/>
          <w:szCs w:val="20"/>
        </w:rPr>
        <w:t>,</w:t>
      </w:r>
      <w:r w:rsidRPr="003D546E">
        <w:rPr>
          <w:rFonts w:ascii="Arial" w:hAnsi="Arial" w:cs="Arial"/>
          <w:sz w:val="20"/>
          <w:szCs w:val="20"/>
        </w:rPr>
        <w:t xml:space="preserve"> jeżeli ma lub miał interes w uzyskaniu danego zamówienia oraz poniósł lub może ponieść szkodę w wyniku naruszenia przez Zamawiającego przepisów ustawy </w:t>
      </w:r>
      <w:proofErr w:type="spellStart"/>
      <w:r w:rsidRPr="003D546E">
        <w:rPr>
          <w:rFonts w:ascii="Arial" w:hAnsi="Arial" w:cs="Arial"/>
          <w:sz w:val="20"/>
          <w:szCs w:val="20"/>
        </w:rPr>
        <w:t>Pzp</w:t>
      </w:r>
      <w:proofErr w:type="spellEnd"/>
      <w:r w:rsidRPr="003D546E">
        <w:rPr>
          <w:rFonts w:ascii="Arial" w:hAnsi="Arial" w:cs="Arial"/>
          <w:sz w:val="20"/>
          <w:szCs w:val="20"/>
        </w:rPr>
        <w:t>.</w:t>
      </w:r>
      <w:r w:rsidRPr="003D546E">
        <w:rPr>
          <w:rFonts w:ascii="Cambria" w:eastAsia="Times New Roman" w:hAnsi="Cambria" w:cs="Times New Roman"/>
          <w:sz w:val="22"/>
          <w:szCs w:val="22"/>
          <w:lang w:eastAsia="pl-PL"/>
        </w:rPr>
        <w:t xml:space="preserve"> </w:t>
      </w:r>
      <w:r w:rsidRPr="003D546E">
        <w:rPr>
          <w:rFonts w:ascii="Arial" w:hAnsi="Arial" w:cs="Arial"/>
          <w:sz w:val="20"/>
          <w:szCs w:val="20"/>
        </w:rPr>
        <w:t xml:space="preserve">Środki ochrony prawnej wobec ogłoszenia o zamówieniu oraz dokumentów zamówienia przysługują również organizacjom wpisanym na listę, o której mowa w art. 469 pkt 15 ustawy oraz Rzecznikowi Małych i Średnich Przedsiębiorców. </w:t>
      </w:r>
    </w:p>
    <w:p w14:paraId="20A7E517" w14:textId="77777777" w:rsidR="00542DFF" w:rsidRPr="00542DFF" w:rsidRDefault="00542DFF" w:rsidP="00F657B2">
      <w:pPr>
        <w:pStyle w:val="Akapitzlist"/>
        <w:numPr>
          <w:ilvl w:val="1"/>
          <w:numId w:val="14"/>
        </w:numPr>
        <w:tabs>
          <w:tab w:val="left" w:pos="993"/>
        </w:tabs>
        <w:jc w:val="both"/>
        <w:rPr>
          <w:rFonts w:ascii="Arial" w:hAnsi="Arial" w:cs="Arial"/>
          <w:sz w:val="20"/>
          <w:szCs w:val="20"/>
        </w:rPr>
      </w:pPr>
      <w:r w:rsidRPr="00542DFF">
        <w:rPr>
          <w:rFonts w:ascii="Arial" w:hAnsi="Arial" w:cs="Arial"/>
          <w:sz w:val="20"/>
          <w:szCs w:val="20"/>
        </w:rPr>
        <w:t>Odwołanie przysługuje na:</w:t>
      </w:r>
    </w:p>
    <w:p w14:paraId="640C7301" w14:textId="77777777" w:rsidR="00542DFF" w:rsidRPr="00542DFF" w:rsidRDefault="00542DFF" w:rsidP="00542DFF">
      <w:pPr>
        <w:pStyle w:val="Akapitzlist"/>
        <w:ind w:left="426"/>
        <w:jc w:val="both"/>
        <w:rPr>
          <w:rFonts w:ascii="Arial" w:hAnsi="Arial" w:cs="Arial"/>
          <w:sz w:val="20"/>
          <w:szCs w:val="20"/>
        </w:rPr>
      </w:pPr>
      <w:r w:rsidRPr="00542DFF">
        <w:rPr>
          <w:rFonts w:ascii="Arial" w:hAnsi="Arial" w:cs="Arial"/>
          <w:sz w:val="20"/>
          <w:szCs w:val="20"/>
        </w:rPr>
        <w:t>- niezgodną z przepisami ustawy czynność Zamawiającego, podjętą w postępowaniu o udzielenie zamówienia, w tym na projektowane postanowienie umowy,</w:t>
      </w:r>
    </w:p>
    <w:p w14:paraId="4CA4CA6C" w14:textId="77777777" w:rsidR="00542DFF" w:rsidRPr="00542DFF" w:rsidRDefault="00542DFF" w:rsidP="00542DFF">
      <w:pPr>
        <w:pStyle w:val="Akapitzlist"/>
        <w:ind w:left="426"/>
        <w:jc w:val="both"/>
        <w:rPr>
          <w:rFonts w:ascii="Arial" w:hAnsi="Arial" w:cs="Arial"/>
          <w:sz w:val="20"/>
          <w:szCs w:val="20"/>
        </w:rPr>
      </w:pPr>
      <w:r w:rsidRPr="00542DFF">
        <w:rPr>
          <w:rFonts w:ascii="Arial" w:hAnsi="Arial" w:cs="Arial"/>
          <w:sz w:val="20"/>
          <w:szCs w:val="20"/>
        </w:rPr>
        <w:t xml:space="preserve"> - zaniechanie czynności w postępowaniu o udzielenie zamówienia, do której Zamawiający był obowiązany na podstawie ustawy,</w:t>
      </w:r>
    </w:p>
    <w:p w14:paraId="68F68200" w14:textId="77777777" w:rsidR="00542DFF" w:rsidRPr="00542DFF" w:rsidRDefault="00542DFF" w:rsidP="00542DFF">
      <w:pPr>
        <w:pStyle w:val="Akapitzlist"/>
        <w:ind w:left="426"/>
        <w:jc w:val="both"/>
        <w:rPr>
          <w:rFonts w:ascii="Arial" w:hAnsi="Arial" w:cs="Arial"/>
          <w:sz w:val="20"/>
          <w:szCs w:val="20"/>
        </w:rPr>
      </w:pPr>
      <w:r w:rsidRPr="00542DFF">
        <w:rPr>
          <w:rFonts w:ascii="Arial" w:hAnsi="Arial" w:cs="Arial"/>
          <w:sz w:val="20"/>
          <w:szCs w:val="20"/>
        </w:rPr>
        <w:t xml:space="preserve"> - zaniechanie przeprowadzenia postępowania o udzielenie zamówienia na podstawie ustawy, mimo że Zamawiający był do tego obowiązany</w:t>
      </w:r>
    </w:p>
    <w:p w14:paraId="1ED569E7" w14:textId="044E21B7" w:rsidR="009F7EFF" w:rsidRPr="00542DFF" w:rsidRDefault="00542DFF" w:rsidP="00F657B2">
      <w:pPr>
        <w:pStyle w:val="Akapitzlist"/>
        <w:numPr>
          <w:ilvl w:val="1"/>
          <w:numId w:val="14"/>
        </w:numPr>
        <w:tabs>
          <w:tab w:val="left" w:pos="993"/>
        </w:tabs>
        <w:jc w:val="both"/>
        <w:rPr>
          <w:rFonts w:ascii="Arial" w:hAnsi="Arial" w:cs="Arial"/>
          <w:sz w:val="20"/>
          <w:szCs w:val="20"/>
        </w:rPr>
      </w:pPr>
      <w:r w:rsidRPr="00542DFF">
        <w:rPr>
          <w:rFonts w:ascii="Arial" w:hAnsi="Arial" w:cs="Arial"/>
          <w:sz w:val="20"/>
          <w:szCs w:val="20"/>
        </w:rPr>
        <w:t xml:space="preserve"> </w:t>
      </w:r>
      <w:r w:rsidR="009F7EFF" w:rsidRPr="00542DFF">
        <w:rPr>
          <w:rFonts w:ascii="Arial" w:hAnsi="Arial" w:cs="Arial"/>
          <w:sz w:val="20"/>
          <w:szCs w:val="20"/>
        </w:rPr>
        <w:t>Środkami ochrony prawnej, o których mowa w pkt 1 są:</w:t>
      </w:r>
    </w:p>
    <w:p w14:paraId="7C4C9842" w14:textId="3788BCE5" w:rsidR="009F7EFF" w:rsidRPr="003D546E" w:rsidRDefault="009F7EFF" w:rsidP="00542DFF">
      <w:pPr>
        <w:pStyle w:val="Akapitzlist"/>
        <w:numPr>
          <w:ilvl w:val="0"/>
          <w:numId w:val="46"/>
        </w:numPr>
        <w:tabs>
          <w:tab w:val="left" w:pos="3795"/>
        </w:tabs>
        <w:jc w:val="both"/>
        <w:rPr>
          <w:rFonts w:ascii="Arial" w:hAnsi="Arial" w:cs="Arial"/>
          <w:sz w:val="20"/>
          <w:szCs w:val="20"/>
        </w:rPr>
      </w:pPr>
      <w:r w:rsidRPr="003D546E">
        <w:rPr>
          <w:rFonts w:ascii="Arial" w:hAnsi="Arial" w:cs="Arial"/>
          <w:sz w:val="20"/>
          <w:szCs w:val="20"/>
        </w:rPr>
        <w:t xml:space="preserve">odwołanie do Prezesa Krajowej Izby Odwoławczej (art. 513 i nast. </w:t>
      </w:r>
      <w:proofErr w:type="spellStart"/>
      <w:r w:rsidRPr="003D546E">
        <w:rPr>
          <w:rFonts w:ascii="Arial" w:hAnsi="Arial" w:cs="Arial"/>
          <w:sz w:val="20"/>
          <w:szCs w:val="20"/>
        </w:rPr>
        <w:t>uPzp</w:t>
      </w:r>
      <w:proofErr w:type="spellEnd"/>
      <w:r w:rsidRPr="003D546E">
        <w:rPr>
          <w:rFonts w:ascii="Arial" w:hAnsi="Arial" w:cs="Arial"/>
          <w:sz w:val="20"/>
          <w:szCs w:val="20"/>
        </w:rPr>
        <w:t>)</w:t>
      </w:r>
      <w:r w:rsidR="00542DFF">
        <w:rPr>
          <w:rFonts w:ascii="Arial" w:hAnsi="Arial" w:cs="Arial"/>
          <w:sz w:val="20"/>
          <w:szCs w:val="20"/>
        </w:rPr>
        <w:t>,</w:t>
      </w:r>
    </w:p>
    <w:p w14:paraId="217A17E9" w14:textId="13C3795B" w:rsidR="009F7EFF" w:rsidRDefault="009F7EFF" w:rsidP="00542DFF">
      <w:pPr>
        <w:pStyle w:val="Akapitzlist"/>
        <w:numPr>
          <w:ilvl w:val="0"/>
          <w:numId w:val="46"/>
        </w:numPr>
        <w:tabs>
          <w:tab w:val="left" w:pos="3795"/>
        </w:tabs>
        <w:jc w:val="both"/>
        <w:rPr>
          <w:rFonts w:ascii="Arial" w:hAnsi="Arial" w:cs="Arial"/>
          <w:sz w:val="20"/>
          <w:szCs w:val="20"/>
        </w:rPr>
      </w:pPr>
      <w:r w:rsidRPr="003D546E">
        <w:rPr>
          <w:rFonts w:ascii="Arial" w:hAnsi="Arial" w:cs="Arial"/>
          <w:sz w:val="20"/>
          <w:szCs w:val="20"/>
        </w:rPr>
        <w:t xml:space="preserve">skarga do Sądu Okręgowego w Warszawie (art. 579 i nast. </w:t>
      </w:r>
      <w:proofErr w:type="spellStart"/>
      <w:r w:rsidRPr="003D546E">
        <w:rPr>
          <w:rFonts w:ascii="Arial" w:hAnsi="Arial" w:cs="Arial"/>
          <w:sz w:val="20"/>
          <w:szCs w:val="20"/>
        </w:rPr>
        <w:t>uPzp</w:t>
      </w:r>
      <w:proofErr w:type="spellEnd"/>
      <w:r w:rsidRPr="003D546E">
        <w:rPr>
          <w:rFonts w:ascii="Arial" w:hAnsi="Arial" w:cs="Arial"/>
          <w:sz w:val="20"/>
          <w:szCs w:val="20"/>
        </w:rPr>
        <w:t>)</w:t>
      </w:r>
      <w:r w:rsidR="00542DFF">
        <w:rPr>
          <w:rFonts w:ascii="Arial" w:hAnsi="Arial" w:cs="Arial"/>
          <w:sz w:val="20"/>
          <w:szCs w:val="20"/>
        </w:rPr>
        <w:t>.</w:t>
      </w:r>
    </w:p>
    <w:p w14:paraId="63F409E7" w14:textId="77D85680" w:rsidR="009F7EFF" w:rsidRPr="003D546E" w:rsidRDefault="009F7EFF" w:rsidP="00F657B2">
      <w:pPr>
        <w:pStyle w:val="Akapitzlist"/>
        <w:numPr>
          <w:ilvl w:val="1"/>
          <w:numId w:val="14"/>
        </w:numPr>
        <w:tabs>
          <w:tab w:val="left" w:pos="993"/>
        </w:tabs>
        <w:jc w:val="both"/>
        <w:rPr>
          <w:rFonts w:ascii="Arial" w:hAnsi="Arial" w:cs="Arial"/>
          <w:sz w:val="20"/>
          <w:szCs w:val="20"/>
        </w:rPr>
      </w:pPr>
      <w:r w:rsidRPr="003D546E">
        <w:rPr>
          <w:rFonts w:ascii="Arial" w:hAnsi="Arial" w:cs="Arial"/>
          <w:sz w:val="20"/>
          <w:szCs w:val="20"/>
        </w:rPr>
        <w:t xml:space="preserve">Odwołanie wnosi się w terminach wskazanych  w art. 515 ustawy </w:t>
      </w:r>
      <w:proofErr w:type="spellStart"/>
      <w:r w:rsidRPr="003D546E">
        <w:rPr>
          <w:rFonts w:ascii="Arial" w:hAnsi="Arial" w:cs="Arial"/>
          <w:sz w:val="20"/>
          <w:szCs w:val="20"/>
        </w:rPr>
        <w:t>Pzp</w:t>
      </w:r>
      <w:proofErr w:type="spellEnd"/>
      <w:r>
        <w:rPr>
          <w:rFonts w:ascii="Arial" w:hAnsi="Arial" w:cs="Arial"/>
          <w:sz w:val="20"/>
          <w:szCs w:val="20"/>
        </w:rPr>
        <w:t xml:space="preserve"> do Prezesa Izby</w:t>
      </w:r>
      <w:r w:rsidRPr="003D546E">
        <w:rPr>
          <w:rFonts w:ascii="Arial" w:hAnsi="Arial" w:cs="Arial"/>
          <w:sz w:val="20"/>
          <w:szCs w:val="20"/>
        </w:rPr>
        <w:t>.</w:t>
      </w:r>
    </w:p>
    <w:p w14:paraId="242CCEF7" w14:textId="074E1959" w:rsidR="009F7EFF" w:rsidRPr="00D450F6" w:rsidRDefault="009F7EFF" w:rsidP="00F657B2">
      <w:pPr>
        <w:pStyle w:val="Akapitzlist"/>
        <w:numPr>
          <w:ilvl w:val="1"/>
          <w:numId w:val="14"/>
        </w:numPr>
        <w:tabs>
          <w:tab w:val="left" w:pos="993"/>
        </w:tabs>
        <w:jc w:val="both"/>
        <w:rPr>
          <w:rFonts w:ascii="Arial" w:hAnsi="Arial" w:cs="Arial"/>
          <w:sz w:val="20"/>
          <w:szCs w:val="20"/>
        </w:rPr>
      </w:pPr>
      <w:r w:rsidRPr="00D450F6">
        <w:rPr>
          <w:rFonts w:ascii="Arial" w:hAnsi="Arial" w:cs="Arial"/>
          <w:sz w:val="20"/>
          <w:szCs w:val="20"/>
        </w:rPr>
        <w:t xml:space="preserve">Na orzeczenie Izby oraz postanowienie Prezesa Izby, o którym mowa w art. 519 ust. 1, stronom oraz uczestnikom postępowania odwoławczego przysługuje skarga do sądu. Szczegółowe zasady </w:t>
      </w:r>
      <w:r w:rsidR="00F657B2">
        <w:rPr>
          <w:rFonts w:ascii="Arial" w:hAnsi="Arial" w:cs="Arial"/>
          <w:sz w:val="20"/>
          <w:szCs w:val="20"/>
        </w:rPr>
        <w:br/>
      </w:r>
      <w:r w:rsidRPr="00D450F6">
        <w:rPr>
          <w:rFonts w:ascii="Arial" w:hAnsi="Arial" w:cs="Arial"/>
          <w:sz w:val="20"/>
          <w:szCs w:val="20"/>
        </w:rPr>
        <w:t>i terminy wnoszenia skargi do sądu uregulowane zostały w art. 579 i nast. ustawy.</w:t>
      </w:r>
    </w:p>
    <w:p w14:paraId="660CB0B8" w14:textId="64509AD8" w:rsidR="009F7EFF" w:rsidRPr="00D450F6" w:rsidRDefault="009F7EFF" w:rsidP="00F657B2">
      <w:pPr>
        <w:pStyle w:val="Akapitzlist"/>
        <w:numPr>
          <w:ilvl w:val="1"/>
          <w:numId w:val="14"/>
        </w:numPr>
        <w:tabs>
          <w:tab w:val="left" w:pos="993"/>
        </w:tabs>
        <w:jc w:val="both"/>
        <w:rPr>
          <w:rFonts w:ascii="Arial" w:hAnsi="Arial" w:cs="Arial"/>
          <w:sz w:val="20"/>
          <w:szCs w:val="20"/>
        </w:rPr>
      </w:pPr>
      <w:r w:rsidRPr="00D450F6">
        <w:rPr>
          <w:rFonts w:ascii="Arial" w:hAnsi="Arial" w:cs="Arial"/>
          <w:sz w:val="20"/>
          <w:szCs w:val="20"/>
        </w:rPr>
        <w:t>Pozostałe zasady dot. środków ochrony prawnej zostały zawarte w Dziale IX ustawy.</w:t>
      </w:r>
    </w:p>
    <w:p w14:paraId="0FE47EA1" w14:textId="77777777" w:rsidR="009F7EFF" w:rsidRPr="007F7FDC" w:rsidRDefault="009F7EFF" w:rsidP="009F7EFF">
      <w:pPr>
        <w:tabs>
          <w:tab w:val="left" w:pos="3795"/>
        </w:tabs>
        <w:rPr>
          <w:rFonts w:ascii="Arial" w:hAnsi="Arial" w:cs="Arial"/>
          <w:color w:val="FF0000"/>
          <w:sz w:val="20"/>
          <w:szCs w:val="20"/>
        </w:rPr>
      </w:pPr>
      <w:r w:rsidRPr="00D450F6">
        <w:rPr>
          <w:rFonts w:ascii="Arial" w:hAnsi="Arial" w:cs="Arial"/>
          <w:sz w:val="20"/>
          <w:szCs w:val="20"/>
        </w:rPr>
        <w:tab/>
      </w:r>
    </w:p>
    <w:p w14:paraId="4BDA9CA9" w14:textId="77777777" w:rsidR="009F7EFF" w:rsidRPr="00DD6000" w:rsidRDefault="009F7EFF" w:rsidP="00F657B2">
      <w:pPr>
        <w:pStyle w:val="Nagwek2"/>
        <w:numPr>
          <w:ilvl w:val="0"/>
          <w:numId w:val="14"/>
        </w:numPr>
        <w:ind w:left="426" w:hanging="426"/>
        <w:rPr>
          <w:rFonts w:ascii="Arial" w:hAnsi="Arial" w:cs="Arial"/>
          <w:color w:val="4472C4" w:themeColor="accent1"/>
          <w:sz w:val="20"/>
          <w:szCs w:val="20"/>
        </w:rPr>
      </w:pPr>
      <w:r w:rsidRPr="00DD6000">
        <w:rPr>
          <w:rFonts w:ascii="Arial" w:hAnsi="Arial" w:cs="Arial"/>
          <w:color w:val="4472C4" w:themeColor="accent1"/>
          <w:sz w:val="20"/>
          <w:szCs w:val="20"/>
        </w:rPr>
        <w:t>Opis części zamówienia, jeżeli Zamawiający dopuszcza składanie ofert częściowych.</w:t>
      </w:r>
    </w:p>
    <w:p w14:paraId="1CB8E5C0" w14:textId="77777777" w:rsidR="009F7EFF" w:rsidRPr="007F7FDC" w:rsidRDefault="009F7EFF" w:rsidP="009F7EFF">
      <w:pPr>
        <w:jc w:val="both"/>
        <w:rPr>
          <w:rFonts w:ascii="Arial" w:hAnsi="Arial" w:cs="Arial"/>
          <w:color w:val="FF0000"/>
          <w:sz w:val="20"/>
          <w:szCs w:val="20"/>
        </w:rPr>
      </w:pPr>
    </w:p>
    <w:p w14:paraId="7C52AEDE" w14:textId="77777777" w:rsidR="009F7EFF" w:rsidRPr="0021675B" w:rsidRDefault="009F7EFF" w:rsidP="009F7EFF">
      <w:pPr>
        <w:ind w:firstLine="426"/>
        <w:jc w:val="both"/>
        <w:rPr>
          <w:rFonts w:ascii="Arial" w:hAnsi="Arial" w:cs="Arial"/>
          <w:sz w:val="20"/>
          <w:szCs w:val="20"/>
        </w:rPr>
      </w:pPr>
      <w:r w:rsidRPr="0021675B">
        <w:rPr>
          <w:rFonts w:ascii="Arial" w:hAnsi="Arial" w:cs="Arial"/>
          <w:sz w:val="20"/>
          <w:szCs w:val="20"/>
        </w:rPr>
        <w:t>Zamawiający nie dopuszcza składania ofert częściowych.</w:t>
      </w:r>
    </w:p>
    <w:p w14:paraId="0B0B7CBA" w14:textId="77777777" w:rsidR="009F7EFF" w:rsidRPr="007F7FDC" w:rsidRDefault="009F7EFF" w:rsidP="009F7EFF">
      <w:pPr>
        <w:jc w:val="both"/>
        <w:rPr>
          <w:rFonts w:ascii="Arial" w:hAnsi="Arial" w:cs="Arial"/>
          <w:color w:val="FF0000"/>
          <w:sz w:val="20"/>
          <w:szCs w:val="20"/>
        </w:rPr>
      </w:pPr>
    </w:p>
    <w:p w14:paraId="52BCABA2" w14:textId="77777777" w:rsidR="009F7EFF" w:rsidRPr="00DD6000" w:rsidRDefault="009F7EFF" w:rsidP="00F657B2">
      <w:pPr>
        <w:pStyle w:val="Nagwek2"/>
        <w:numPr>
          <w:ilvl w:val="0"/>
          <w:numId w:val="14"/>
        </w:numPr>
        <w:ind w:left="426" w:hanging="426"/>
        <w:rPr>
          <w:rFonts w:ascii="Arial" w:hAnsi="Arial" w:cs="Arial"/>
          <w:color w:val="4472C4" w:themeColor="accent1"/>
          <w:sz w:val="20"/>
          <w:szCs w:val="20"/>
        </w:rPr>
      </w:pPr>
      <w:r w:rsidRPr="00DD6000">
        <w:rPr>
          <w:rFonts w:ascii="Arial" w:hAnsi="Arial" w:cs="Arial"/>
          <w:color w:val="4472C4" w:themeColor="accent1"/>
          <w:sz w:val="20"/>
          <w:szCs w:val="20"/>
        </w:rPr>
        <w:t>Maksymalna liczba Wykonawców, z którymi Zamawiający zawrze umowę ramową, jeżeli Zamawiający przewiduje zawarcie umowy ramowej.</w:t>
      </w:r>
    </w:p>
    <w:p w14:paraId="2B114B4E" w14:textId="77777777" w:rsidR="009F7EFF" w:rsidRPr="007F7FDC" w:rsidRDefault="009F7EFF" w:rsidP="009F7EFF">
      <w:pPr>
        <w:jc w:val="both"/>
        <w:rPr>
          <w:rFonts w:ascii="Arial" w:hAnsi="Arial" w:cs="Arial"/>
          <w:color w:val="FF0000"/>
          <w:sz w:val="20"/>
          <w:szCs w:val="20"/>
        </w:rPr>
      </w:pPr>
    </w:p>
    <w:p w14:paraId="5182C6ED" w14:textId="77777777" w:rsidR="009F7EFF" w:rsidRPr="0021675B" w:rsidRDefault="009F7EFF" w:rsidP="009F7EFF">
      <w:pPr>
        <w:ind w:firstLine="426"/>
        <w:jc w:val="both"/>
        <w:rPr>
          <w:rFonts w:ascii="Arial" w:hAnsi="Arial" w:cs="Arial"/>
          <w:sz w:val="20"/>
          <w:szCs w:val="20"/>
        </w:rPr>
      </w:pPr>
      <w:r w:rsidRPr="0021675B">
        <w:rPr>
          <w:rFonts w:ascii="Arial" w:hAnsi="Arial" w:cs="Arial"/>
          <w:sz w:val="20"/>
          <w:szCs w:val="20"/>
        </w:rPr>
        <w:t>Nie dotyczy niniejszego postępowania.</w:t>
      </w:r>
    </w:p>
    <w:p w14:paraId="211658E7" w14:textId="77777777" w:rsidR="009F7EFF" w:rsidRPr="007F7FDC" w:rsidRDefault="009F7EFF" w:rsidP="009F7EFF">
      <w:pPr>
        <w:jc w:val="both"/>
        <w:rPr>
          <w:rFonts w:ascii="Arial" w:hAnsi="Arial" w:cs="Arial"/>
          <w:color w:val="FF0000"/>
          <w:sz w:val="20"/>
          <w:szCs w:val="20"/>
        </w:rPr>
      </w:pPr>
    </w:p>
    <w:p w14:paraId="715D517C" w14:textId="77777777" w:rsidR="009F7EFF" w:rsidRPr="00DD6000" w:rsidRDefault="009F7EFF" w:rsidP="00F657B2">
      <w:pPr>
        <w:pStyle w:val="Nagwek2"/>
        <w:numPr>
          <w:ilvl w:val="0"/>
          <w:numId w:val="14"/>
        </w:numPr>
        <w:ind w:left="426" w:hanging="426"/>
        <w:rPr>
          <w:rFonts w:ascii="Arial" w:hAnsi="Arial" w:cs="Arial"/>
          <w:color w:val="4472C4" w:themeColor="accent1"/>
          <w:sz w:val="20"/>
          <w:szCs w:val="20"/>
        </w:rPr>
      </w:pPr>
      <w:r w:rsidRPr="00DD6000">
        <w:rPr>
          <w:rFonts w:ascii="Arial" w:hAnsi="Arial" w:cs="Arial"/>
          <w:color w:val="4472C4" w:themeColor="accent1"/>
          <w:sz w:val="20"/>
          <w:szCs w:val="20"/>
        </w:rPr>
        <w:t>Opis sposobu przedstawienia wariantowych oraz minimalne warunki, jakim muszą odpowiadać oferty wariantowe wraz z wybranymi kryteriami oceny, jeżeli Zamawiający wymaga lub dopuszcza uch składanie.</w:t>
      </w:r>
    </w:p>
    <w:p w14:paraId="240BEB66" w14:textId="77777777" w:rsidR="009F7EFF" w:rsidRPr="007F7FDC" w:rsidRDefault="009F7EFF" w:rsidP="009F7EFF">
      <w:pPr>
        <w:jc w:val="both"/>
        <w:rPr>
          <w:rFonts w:ascii="Arial" w:hAnsi="Arial" w:cs="Arial"/>
          <w:color w:val="FF0000"/>
          <w:sz w:val="20"/>
          <w:szCs w:val="20"/>
        </w:rPr>
      </w:pPr>
    </w:p>
    <w:p w14:paraId="78526A83" w14:textId="77777777" w:rsidR="009F7EFF" w:rsidRPr="0021675B" w:rsidRDefault="009F7EFF" w:rsidP="009F7EFF">
      <w:pPr>
        <w:ind w:firstLine="426"/>
        <w:jc w:val="both"/>
        <w:rPr>
          <w:rFonts w:ascii="Arial" w:hAnsi="Arial" w:cs="Arial"/>
          <w:sz w:val="20"/>
          <w:szCs w:val="20"/>
        </w:rPr>
      </w:pPr>
      <w:r w:rsidRPr="0021675B">
        <w:rPr>
          <w:rFonts w:ascii="Arial" w:hAnsi="Arial" w:cs="Arial"/>
          <w:sz w:val="20"/>
          <w:szCs w:val="20"/>
        </w:rPr>
        <w:t>Nie dopuszcza się możliwości składania ofert wariantowych.</w:t>
      </w:r>
    </w:p>
    <w:p w14:paraId="0CCD2837" w14:textId="77777777" w:rsidR="009F7EFF" w:rsidRPr="007F7FDC" w:rsidRDefault="009F7EFF" w:rsidP="009F7EFF">
      <w:pPr>
        <w:jc w:val="both"/>
        <w:rPr>
          <w:rFonts w:ascii="Arial" w:hAnsi="Arial" w:cs="Arial"/>
          <w:color w:val="FF0000"/>
          <w:sz w:val="20"/>
          <w:szCs w:val="20"/>
        </w:rPr>
      </w:pPr>
    </w:p>
    <w:p w14:paraId="358C8CF0" w14:textId="77777777" w:rsidR="009F7EFF" w:rsidRPr="00B34FD4" w:rsidRDefault="009F7EFF" w:rsidP="009F7EFF">
      <w:pPr>
        <w:ind w:firstLine="426"/>
        <w:rPr>
          <w:rFonts w:ascii="Arial" w:hAnsi="Arial" w:cs="Arial"/>
          <w:color w:val="4472C4" w:themeColor="accent1"/>
          <w:sz w:val="20"/>
          <w:szCs w:val="20"/>
        </w:rPr>
      </w:pPr>
      <w:r w:rsidRPr="00B34FD4">
        <w:rPr>
          <w:rFonts w:ascii="Arial" w:hAnsi="Arial" w:cs="Arial"/>
          <w:color w:val="4472C4" w:themeColor="accent1"/>
          <w:sz w:val="20"/>
          <w:szCs w:val="20"/>
        </w:rPr>
        <w:t xml:space="preserve"> </w:t>
      </w:r>
    </w:p>
    <w:p w14:paraId="6C07AD8C" w14:textId="77777777" w:rsidR="009F7EFF" w:rsidRPr="0040185F" w:rsidRDefault="009F7EFF" w:rsidP="00F657B2">
      <w:pPr>
        <w:pStyle w:val="Nagwek2"/>
        <w:numPr>
          <w:ilvl w:val="0"/>
          <w:numId w:val="14"/>
        </w:numPr>
        <w:ind w:left="426" w:hanging="426"/>
        <w:rPr>
          <w:rFonts w:ascii="Arial" w:hAnsi="Arial" w:cs="Arial"/>
          <w:color w:val="4472C4" w:themeColor="accent1"/>
          <w:sz w:val="20"/>
          <w:szCs w:val="20"/>
        </w:rPr>
      </w:pPr>
      <w:r>
        <w:rPr>
          <w:rFonts w:ascii="Arial" w:hAnsi="Arial" w:cs="Arial"/>
          <w:color w:val="4472C4" w:themeColor="accent1"/>
          <w:sz w:val="20"/>
          <w:szCs w:val="20"/>
        </w:rPr>
        <w:t>I</w:t>
      </w:r>
      <w:r w:rsidRPr="0040185F">
        <w:rPr>
          <w:rFonts w:ascii="Arial" w:hAnsi="Arial" w:cs="Arial"/>
          <w:color w:val="4472C4" w:themeColor="accent1"/>
          <w:sz w:val="20"/>
          <w:szCs w:val="20"/>
        </w:rPr>
        <w:t>nformacje dotyczące walut obcych, w jakich mogą być prowadzone rozliczenia między Zamawiającym a Wykonawcą, jeżeli Zamawiający przewiduje rozliczenie w walutach obcych.</w:t>
      </w:r>
    </w:p>
    <w:p w14:paraId="7D99D64E" w14:textId="77777777" w:rsidR="009F7EFF" w:rsidRPr="007F7FDC" w:rsidRDefault="009F7EFF" w:rsidP="009F7EFF">
      <w:pPr>
        <w:ind w:firstLine="426"/>
        <w:jc w:val="both"/>
        <w:rPr>
          <w:rFonts w:ascii="Arial" w:hAnsi="Arial" w:cs="Arial"/>
          <w:color w:val="FF0000"/>
          <w:sz w:val="20"/>
          <w:szCs w:val="20"/>
        </w:rPr>
      </w:pPr>
    </w:p>
    <w:p w14:paraId="795F2619" w14:textId="3F534EDD" w:rsidR="009F7EFF" w:rsidRPr="00542DFF" w:rsidRDefault="009F7EFF" w:rsidP="00542DFF">
      <w:pPr>
        <w:ind w:firstLine="426"/>
        <w:jc w:val="both"/>
        <w:rPr>
          <w:rFonts w:ascii="Arial" w:hAnsi="Arial" w:cs="Arial"/>
          <w:sz w:val="20"/>
          <w:szCs w:val="20"/>
        </w:rPr>
      </w:pPr>
      <w:r w:rsidRPr="0021675B">
        <w:rPr>
          <w:rFonts w:ascii="Arial" w:hAnsi="Arial" w:cs="Arial"/>
          <w:sz w:val="20"/>
          <w:szCs w:val="20"/>
        </w:rPr>
        <w:t>Zamawiający nie przewiduje możliwości rozliczania w walucie obcej.</w:t>
      </w:r>
    </w:p>
    <w:p w14:paraId="52458FC2" w14:textId="77777777" w:rsidR="009F7EFF" w:rsidRPr="0040185F" w:rsidRDefault="009F7EFF" w:rsidP="009F7EFF">
      <w:pPr>
        <w:jc w:val="both"/>
        <w:rPr>
          <w:rFonts w:ascii="Arial" w:hAnsi="Arial" w:cs="Arial"/>
          <w:color w:val="4472C4" w:themeColor="accent1"/>
          <w:sz w:val="20"/>
          <w:szCs w:val="20"/>
        </w:rPr>
      </w:pPr>
      <w:r>
        <w:rPr>
          <w:rFonts w:ascii="Arial" w:hAnsi="Arial" w:cs="Arial"/>
          <w:color w:val="4472C4" w:themeColor="accent1"/>
          <w:sz w:val="20"/>
          <w:szCs w:val="20"/>
        </w:rPr>
        <w:lastRenderedPageBreak/>
        <w:t xml:space="preserve"> </w:t>
      </w:r>
    </w:p>
    <w:p w14:paraId="51A8D6EC" w14:textId="77777777" w:rsidR="009F7EFF" w:rsidRPr="0040185F" w:rsidRDefault="009F7EFF" w:rsidP="00F657B2">
      <w:pPr>
        <w:pStyle w:val="Nagwek2"/>
        <w:numPr>
          <w:ilvl w:val="0"/>
          <w:numId w:val="14"/>
        </w:numPr>
        <w:ind w:left="426" w:hanging="426"/>
        <w:rPr>
          <w:rFonts w:ascii="Arial" w:hAnsi="Arial" w:cs="Arial"/>
          <w:color w:val="4472C4" w:themeColor="accent1"/>
          <w:sz w:val="20"/>
          <w:szCs w:val="20"/>
        </w:rPr>
      </w:pPr>
      <w:r w:rsidRPr="0040185F">
        <w:rPr>
          <w:rFonts w:ascii="Arial" w:hAnsi="Arial" w:cs="Arial"/>
          <w:color w:val="4472C4" w:themeColor="accent1"/>
          <w:sz w:val="20"/>
          <w:szCs w:val="20"/>
        </w:rPr>
        <w:t>Wysokość zwrotu kosztów udziału w postępowaniu, jeżeli Zamawiający przewiduje ich zwrot.</w:t>
      </w:r>
    </w:p>
    <w:p w14:paraId="554A0695" w14:textId="77777777" w:rsidR="009F7EFF" w:rsidRPr="007F7FDC" w:rsidRDefault="009F7EFF" w:rsidP="009F7EFF">
      <w:pPr>
        <w:jc w:val="both"/>
        <w:rPr>
          <w:rFonts w:ascii="Arial" w:hAnsi="Arial" w:cs="Arial"/>
          <w:color w:val="FF0000"/>
          <w:sz w:val="20"/>
          <w:szCs w:val="20"/>
        </w:rPr>
      </w:pPr>
    </w:p>
    <w:p w14:paraId="13EB5CB8" w14:textId="7E7CF202" w:rsidR="009F7EFF" w:rsidRPr="0021675B" w:rsidRDefault="009F7EFF" w:rsidP="009F7EFF">
      <w:pPr>
        <w:ind w:firstLine="426"/>
        <w:jc w:val="both"/>
        <w:rPr>
          <w:rFonts w:ascii="Arial" w:hAnsi="Arial" w:cs="Arial"/>
          <w:sz w:val="20"/>
          <w:szCs w:val="20"/>
        </w:rPr>
      </w:pPr>
      <w:r w:rsidRPr="0021675B">
        <w:rPr>
          <w:rFonts w:ascii="Arial" w:hAnsi="Arial" w:cs="Arial"/>
          <w:sz w:val="20"/>
          <w:szCs w:val="20"/>
        </w:rPr>
        <w:t>Zamawiający nie przewiduje zwrotu kosztów udziału w post</w:t>
      </w:r>
      <w:r w:rsidR="00F657B2">
        <w:rPr>
          <w:rFonts w:ascii="Arial" w:hAnsi="Arial" w:cs="Arial"/>
          <w:sz w:val="20"/>
          <w:szCs w:val="20"/>
        </w:rPr>
        <w:t>ę</w:t>
      </w:r>
      <w:r w:rsidRPr="0021675B">
        <w:rPr>
          <w:rFonts w:ascii="Arial" w:hAnsi="Arial" w:cs="Arial"/>
          <w:sz w:val="20"/>
          <w:szCs w:val="20"/>
        </w:rPr>
        <w:t>powaniu.</w:t>
      </w:r>
    </w:p>
    <w:p w14:paraId="4750C979" w14:textId="77777777" w:rsidR="009F7EFF" w:rsidRPr="007F7FDC" w:rsidRDefault="009F7EFF" w:rsidP="009F7EFF">
      <w:pPr>
        <w:jc w:val="both"/>
        <w:rPr>
          <w:rFonts w:ascii="Arial" w:hAnsi="Arial" w:cs="Arial"/>
          <w:color w:val="FF0000"/>
          <w:sz w:val="20"/>
          <w:szCs w:val="20"/>
        </w:rPr>
      </w:pPr>
    </w:p>
    <w:p w14:paraId="014DFD81" w14:textId="77777777" w:rsidR="009F7EFF" w:rsidRPr="00201CA1" w:rsidRDefault="009F7EFF" w:rsidP="00F657B2">
      <w:pPr>
        <w:pStyle w:val="Nagwek2"/>
        <w:numPr>
          <w:ilvl w:val="0"/>
          <w:numId w:val="14"/>
        </w:numPr>
        <w:ind w:left="426" w:hanging="426"/>
        <w:rPr>
          <w:rFonts w:ascii="Arial" w:hAnsi="Arial" w:cs="Arial"/>
          <w:color w:val="4472C4" w:themeColor="accent1"/>
          <w:sz w:val="20"/>
          <w:szCs w:val="20"/>
        </w:rPr>
      </w:pPr>
      <w:r w:rsidRPr="00201CA1">
        <w:rPr>
          <w:rFonts w:ascii="Arial" w:hAnsi="Arial" w:cs="Arial"/>
          <w:color w:val="4472C4" w:themeColor="accent1"/>
          <w:sz w:val="20"/>
          <w:szCs w:val="20"/>
        </w:rPr>
        <w:t>Spis dodatków do SWZ.</w:t>
      </w:r>
    </w:p>
    <w:p w14:paraId="2802E979" w14:textId="44E0AABB" w:rsidR="009F7EFF" w:rsidRPr="00356C36" w:rsidRDefault="009F7EFF" w:rsidP="002174B0">
      <w:pPr>
        <w:pStyle w:val="Akapitzlist"/>
        <w:numPr>
          <w:ilvl w:val="0"/>
          <w:numId w:val="10"/>
        </w:numPr>
        <w:jc w:val="both"/>
        <w:rPr>
          <w:rFonts w:ascii="Arial" w:hAnsi="Arial" w:cs="Arial"/>
          <w:sz w:val="20"/>
          <w:szCs w:val="20"/>
        </w:rPr>
      </w:pPr>
      <w:r w:rsidRPr="00356C36">
        <w:rPr>
          <w:rFonts w:ascii="Arial" w:hAnsi="Arial" w:cs="Arial"/>
          <w:sz w:val="20"/>
          <w:szCs w:val="20"/>
        </w:rPr>
        <w:t>Formularz ofertow</w:t>
      </w:r>
      <w:r w:rsidR="00F657B2">
        <w:rPr>
          <w:rFonts w:ascii="Arial" w:hAnsi="Arial" w:cs="Arial"/>
          <w:sz w:val="20"/>
          <w:szCs w:val="20"/>
        </w:rPr>
        <w:t>o-c</w:t>
      </w:r>
      <w:r w:rsidR="00356C36" w:rsidRPr="00356C36">
        <w:rPr>
          <w:rFonts w:ascii="Arial" w:hAnsi="Arial" w:cs="Arial"/>
          <w:sz w:val="20"/>
          <w:szCs w:val="20"/>
        </w:rPr>
        <w:t>enowy</w:t>
      </w:r>
      <w:r w:rsidRPr="00356C36">
        <w:rPr>
          <w:rFonts w:ascii="Arial" w:hAnsi="Arial" w:cs="Arial"/>
          <w:sz w:val="20"/>
          <w:szCs w:val="20"/>
        </w:rPr>
        <w:t xml:space="preserve"> stanowi </w:t>
      </w:r>
      <w:r w:rsidR="00F657B2">
        <w:rPr>
          <w:rFonts w:ascii="Arial" w:hAnsi="Arial" w:cs="Arial"/>
          <w:sz w:val="20"/>
          <w:szCs w:val="20"/>
        </w:rPr>
        <w:t>z</w:t>
      </w:r>
      <w:r w:rsidR="00356C36" w:rsidRPr="00356C36">
        <w:rPr>
          <w:rFonts w:ascii="Arial" w:hAnsi="Arial" w:cs="Arial"/>
          <w:sz w:val="20"/>
          <w:szCs w:val="20"/>
        </w:rPr>
        <w:t>ałącznik</w:t>
      </w:r>
      <w:r w:rsidRPr="00356C36">
        <w:rPr>
          <w:rFonts w:ascii="Arial" w:hAnsi="Arial" w:cs="Arial"/>
          <w:sz w:val="20"/>
          <w:szCs w:val="20"/>
        </w:rPr>
        <w:t xml:space="preserve"> nr 1 do SWZ,</w:t>
      </w:r>
    </w:p>
    <w:p w14:paraId="12C395DC" w14:textId="629ED8E0" w:rsidR="009F7EFF" w:rsidRPr="00356C36" w:rsidRDefault="009F7EFF" w:rsidP="002174B0">
      <w:pPr>
        <w:pStyle w:val="Akapitzlist"/>
        <w:numPr>
          <w:ilvl w:val="0"/>
          <w:numId w:val="10"/>
        </w:numPr>
        <w:jc w:val="both"/>
        <w:rPr>
          <w:rFonts w:ascii="Arial" w:hAnsi="Arial" w:cs="Arial"/>
          <w:sz w:val="20"/>
          <w:szCs w:val="20"/>
        </w:rPr>
      </w:pPr>
      <w:r w:rsidRPr="00356C36">
        <w:rPr>
          <w:rFonts w:ascii="Arial" w:hAnsi="Arial" w:cs="Arial"/>
          <w:sz w:val="20"/>
          <w:szCs w:val="20"/>
        </w:rPr>
        <w:t>Oświadczenie Wykonawcy</w:t>
      </w:r>
      <w:r w:rsidR="00F657B2">
        <w:rPr>
          <w:rFonts w:ascii="Arial" w:hAnsi="Arial" w:cs="Arial"/>
          <w:sz w:val="20"/>
          <w:szCs w:val="20"/>
        </w:rPr>
        <w:t>,</w:t>
      </w:r>
      <w:r w:rsidRPr="00356C36">
        <w:rPr>
          <w:rFonts w:ascii="Arial" w:hAnsi="Arial" w:cs="Arial"/>
          <w:sz w:val="20"/>
          <w:szCs w:val="20"/>
        </w:rPr>
        <w:t xml:space="preserve"> dotyczące przesłanek wykluczenia z postępowania, stanowi </w:t>
      </w:r>
      <w:r w:rsidR="00F657B2">
        <w:rPr>
          <w:rFonts w:ascii="Arial" w:hAnsi="Arial" w:cs="Arial"/>
          <w:sz w:val="20"/>
          <w:szCs w:val="20"/>
        </w:rPr>
        <w:t>z</w:t>
      </w:r>
      <w:r w:rsidR="00356C36" w:rsidRPr="00356C36">
        <w:rPr>
          <w:rFonts w:ascii="Arial" w:hAnsi="Arial" w:cs="Arial"/>
          <w:sz w:val="20"/>
          <w:szCs w:val="20"/>
        </w:rPr>
        <w:t>ałącznik</w:t>
      </w:r>
      <w:r w:rsidRPr="00356C36">
        <w:rPr>
          <w:rFonts w:ascii="Arial" w:hAnsi="Arial" w:cs="Arial"/>
          <w:sz w:val="20"/>
          <w:szCs w:val="20"/>
        </w:rPr>
        <w:t xml:space="preserve"> nr 2 do SWZ,</w:t>
      </w:r>
    </w:p>
    <w:p w14:paraId="7458E229" w14:textId="758B6C23" w:rsidR="009F7EFF" w:rsidRDefault="009F7EFF" w:rsidP="002174B0">
      <w:pPr>
        <w:pStyle w:val="Akapitzlist"/>
        <w:numPr>
          <w:ilvl w:val="0"/>
          <w:numId w:val="10"/>
        </w:numPr>
        <w:jc w:val="both"/>
        <w:rPr>
          <w:rFonts w:ascii="Arial" w:hAnsi="Arial" w:cs="Arial"/>
          <w:sz w:val="20"/>
          <w:szCs w:val="20"/>
        </w:rPr>
      </w:pPr>
      <w:r w:rsidRPr="00356C36">
        <w:rPr>
          <w:rFonts w:ascii="Arial" w:hAnsi="Arial" w:cs="Arial"/>
          <w:sz w:val="20"/>
          <w:szCs w:val="20"/>
        </w:rPr>
        <w:t xml:space="preserve">Wzór umowy stanowi </w:t>
      </w:r>
      <w:r w:rsidR="00F657B2">
        <w:rPr>
          <w:rFonts w:ascii="Arial" w:hAnsi="Arial" w:cs="Arial"/>
          <w:sz w:val="20"/>
          <w:szCs w:val="20"/>
        </w:rPr>
        <w:t>z</w:t>
      </w:r>
      <w:r w:rsidR="00356C36" w:rsidRPr="00356C36">
        <w:rPr>
          <w:rFonts w:ascii="Arial" w:hAnsi="Arial" w:cs="Arial"/>
          <w:sz w:val="20"/>
          <w:szCs w:val="20"/>
        </w:rPr>
        <w:t xml:space="preserve">ałącznik </w:t>
      </w:r>
      <w:r w:rsidRPr="00356C36">
        <w:rPr>
          <w:rFonts w:ascii="Arial" w:hAnsi="Arial" w:cs="Arial"/>
          <w:sz w:val="20"/>
          <w:szCs w:val="20"/>
        </w:rPr>
        <w:t>nr 3 do SWZ</w:t>
      </w:r>
      <w:r w:rsidR="002204E8">
        <w:rPr>
          <w:rFonts w:ascii="Arial" w:hAnsi="Arial" w:cs="Arial"/>
          <w:sz w:val="20"/>
          <w:szCs w:val="20"/>
        </w:rPr>
        <w:t>.</w:t>
      </w:r>
    </w:p>
    <w:p w14:paraId="00C070F5" w14:textId="3FCA77CE" w:rsidR="00D1569A" w:rsidRPr="00D1569A" w:rsidRDefault="00D1569A" w:rsidP="00D1569A">
      <w:pPr>
        <w:pStyle w:val="Akapitzlist"/>
        <w:numPr>
          <w:ilvl w:val="0"/>
          <w:numId w:val="10"/>
        </w:numPr>
        <w:jc w:val="both"/>
        <w:rPr>
          <w:rFonts w:ascii="Arial" w:hAnsi="Arial" w:cs="Arial"/>
          <w:sz w:val="20"/>
          <w:szCs w:val="20"/>
        </w:rPr>
      </w:pPr>
      <w:r w:rsidRPr="00D1569A">
        <w:rPr>
          <w:rFonts w:ascii="Arial" w:hAnsi="Arial" w:cs="Arial"/>
          <w:sz w:val="20"/>
          <w:szCs w:val="20"/>
        </w:rPr>
        <w:t>Oświadczenie Wykonawcy w zakresie wypełnienia obowiązków informacyjnych przewidzianych w art. 14 RODO</w:t>
      </w:r>
      <w:r>
        <w:rPr>
          <w:rFonts w:ascii="Arial" w:hAnsi="Arial" w:cs="Arial"/>
          <w:sz w:val="20"/>
          <w:szCs w:val="20"/>
        </w:rPr>
        <w:t xml:space="preserve"> stanowi załącznik nr 4 do SWZ.</w:t>
      </w:r>
    </w:p>
    <w:p w14:paraId="51BE3B80" w14:textId="777EAE9D" w:rsidR="003F50E0" w:rsidRPr="00356C36" w:rsidRDefault="00DF511E">
      <w:r>
        <w:t xml:space="preserve"> </w:t>
      </w:r>
    </w:p>
    <w:sectPr w:rsidR="003F50E0" w:rsidRPr="00356C36" w:rsidSect="008943AE">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8DC6" w14:textId="77777777" w:rsidR="00731BB2" w:rsidRDefault="00731BB2">
      <w:r>
        <w:separator/>
      </w:r>
    </w:p>
  </w:endnote>
  <w:endnote w:type="continuationSeparator" w:id="0">
    <w:p w14:paraId="320D6BD6" w14:textId="77777777" w:rsidR="00731BB2" w:rsidRDefault="0073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046629"/>
      <w:docPartObj>
        <w:docPartGallery w:val="Page Numbers (Bottom of Page)"/>
        <w:docPartUnique/>
      </w:docPartObj>
    </w:sdtPr>
    <w:sdtEndPr/>
    <w:sdtContent>
      <w:p w14:paraId="4238157C" w14:textId="3F71E111" w:rsidR="00CF03E5" w:rsidRDefault="009F7EFF" w:rsidP="00D3198D">
        <w:pPr>
          <w:pStyle w:val="Stopka"/>
        </w:pPr>
        <w:r>
          <w:rPr>
            <w:rFonts w:ascii="Arial" w:hAnsi="Arial" w:cs="Arial"/>
            <w:sz w:val="20"/>
            <w:szCs w:val="20"/>
          </w:rPr>
          <w:tab/>
        </w:r>
        <w:r>
          <w:rPr>
            <w:rFonts w:ascii="Arial" w:hAnsi="Arial" w:cs="Arial"/>
            <w:sz w:val="20"/>
            <w:szCs w:val="20"/>
          </w:rPr>
          <w:tab/>
        </w:r>
        <w:r>
          <w:fldChar w:fldCharType="begin"/>
        </w:r>
        <w:r>
          <w:instrText>PAGE   \* MERGEFORMAT</w:instrText>
        </w:r>
        <w:r>
          <w:fldChar w:fldCharType="separate"/>
        </w:r>
        <w:r>
          <w:t>2</w:t>
        </w:r>
        <w:r>
          <w:fldChar w:fldCharType="end"/>
        </w:r>
      </w:p>
    </w:sdtContent>
  </w:sdt>
  <w:p w14:paraId="7C9D0DC9" w14:textId="77777777" w:rsidR="00CF03E5" w:rsidRDefault="00686E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420D" w14:textId="77777777" w:rsidR="00731BB2" w:rsidRDefault="00731BB2">
      <w:r>
        <w:separator/>
      </w:r>
    </w:p>
  </w:footnote>
  <w:footnote w:type="continuationSeparator" w:id="0">
    <w:p w14:paraId="2DE131BB" w14:textId="77777777" w:rsidR="00731BB2" w:rsidRDefault="0073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1C18" w14:textId="2ABB5B57" w:rsidR="00DA4D58" w:rsidRPr="008A1472" w:rsidRDefault="002F530F" w:rsidP="00DA4D58">
    <w:pPr>
      <w:suppressAutoHyphens/>
      <w:autoSpaceDE w:val="0"/>
      <w:ind w:left="-142"/>
      <w:jc w:val="center"/>
      <w:rPr>
        <w:rFonts w:ascii="Arial" w:eastAsia="Arial" w:hAnsi="Arial" w:cs="Arial"/>
        <w:iCs/>
        <w:sz w:val="18"/>
        <w:szCs w:val="18"/>
        <w:lang w:eastAsia="ar-SA"/>
      </w:rPr>
    </w:pPr>
    <w:r>
      <w:rPr>
        <w:noProof/>
      </w:rPr>
      <w:drawing>
        <wp:inline distT="0" distB="0" distL="0" distR="0" wp14:anchorId="70ABDC0A" wp14:editId="0C2557C2">
          <wp:extent cx="5760720" cy="851535"/>
          <wp:effectExtent l="0" t="0" r="0" b="0"/>
          <wp:docPr id="9" name="Obraz 9"/>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51535"/>
                  </a:xfrm>
                  <a:prstGeom prst="rect">
                    <a:avLst/>
                  </a:prstGeom>
                  <a:noFill/>
                </pic:spPr>
              </pic:pic>
            </a:graphicData>
          </a:graphic>
        </wp:inline>
      </w:drawing>
    </w:r>
  </w:p>
  <w:p w14:paraId="5EBAA97F" w14:textId="77777777" w:rsidR="00637950" w:rsidRDefault="009F7EFF" w:rsidP="00E02DAF">
    <w:pPr>
      <w:jc w:val="center"/>
      <w:rPr>
        <w:rFonts w:ascii="Arial" w:eastAsia="Arial,Bold" w:hAnsi="Arial" w:cs="Arial"/>
        <w:i/>
        <w:iCs/>
        <w:color w:val="808080"/>
        <w:sz w:val="18"/>
        <w:szCs w:val="18"/>
      </w:rPr>
    </w:pPr>
    <w:bookmarkStart w:id="18" w:name="_Hlk84330562"/>
    <w:r w:rsidRPr="000D1F4B">
      <w:rPr>
        <w:rFonts w:ascii="Arial" w:eastAsia="Arial,Bold" w:hAnsi="Arial" w:cs="Arial"/>
        <w:i/>
        <w:iCs/>
        <w:color w:val="808080"/>
        <w:sz w:val="18"/>
        <w:szCs w:val="18"/>
      </w:rPr>
      <w:t xml:space="preserve">Projekt realizowany ze środków </w:t>
    </w:r>
    <w:r w:rsidRPr="00E02DAF">
      <w:rPr>
        <w:rFonts w:ascii="Arial" w:eastAsia="Arial,Bold" w:hAnsi="Arial" w:cs="Arial"/>
        <w:i/>
        <w:iCs/>
        <w:color w:val="808080"/>
        <w:sz w:val="18"/>
        <w:szCs w:val="18"/>
      </w:rPr>
      <w:t>Programu Operacyjnego Wiedza Edukacja Rozwój na lata 2014 – 2020</w:t>
    </w:r>
  </w:p>
  <w:bookmarkEnd w:id="18"/>
  <w:p w14:paraId="3A0552BD" w14:textId="77777777" w:rsidR="00E02DAF" w:rsidRDefault="00686EEA" w:rsidP="00E02DAF">
    <w:pPr>
      <w:jc w:val="center"/>
      <w:rPr>
        <w:rFonts w:ascii="Arial" w:eastAsia="Arial,Bold" w:hAnsi="Arial" w:cs="Arial"/>
        <w:i/>
        <w:iCs/>
        <w:color w:val="808080"/>
        <w:sz w:val="18"/>
        <w:szCs w:val="18"/>
      </w:rPr>
    </w:pPr>
  </w:p>
  <w:p w14:paraId="7944022F" w14:textId="77777777" w:rsidR="00E02DAF" w:rsidRPr="000D1F4B" w:rsidRDefault="00686EEA" w:rsidP="00E02DAF">
    <w:pPr>
      <w:jc w:val="center"/>
      <w:rPr>
        <w:rFonts w:eastAsia="Times New Roman"/>
        <w:b/>
        <w:sz w:val="20"/>
        <w:szCs w:val="20"/>
      </w:rPr>
    </w:pPr>
  </w:p>
  <w:p w14:paraId="4114C9FF" w14:textId="5E6EB8B0" w:rsidR="00637950" w:rsidRPr="000A6BE2" w:rsidRDefault="009F7EFF" w:rsidP="00E02DAF">
    <w:pPr>
      <w:jc w:val="center"/>
      <w:rPr>
        <w:rFonts w:ascii="Arial" w:eastAsia="Times New Roman" w:hAnsi="Arial" w:cs="Arial"/>
        <w:sz w:val="18"/>
        <w:szCs w:val="18"/>
      </w:rPr>
    </w:pPr>
    <w:r w:rsidRPr="000A6BE2">
      <w:rPr>
        <w:rFonts w:ascii="Arial" w:eastAsia="Times New Roman" w:hAnsi="Arial" w:cs="Arial"/>
        <w:b/>
        <w:sz w:val="18"/>
        <w:szCs w:val="18"/>
      </w:rPr>
      <w:t>Tytuł projektu:</w:t>
    </w:r>
    <w:r w:rsidRPr="000A6BE2">
      <w:rPr>
        <w:rFonts w:ascii="Arial" w:eastAsia="Times New Roman" w:hAnsi="Arial" w:cs="Arial"/>
        <w:sz w:val="18"/>
        <w:szCs w:val="18"/>
      </w:rPr>
      <w:t xml:space="preserve"> </w:t>
    </w:r>
    <w:r w:rsidRPr="00E02DAF">
      <w:rPr>
        <w:rFonts w:ascii="Arial" w:eastAsia="Times New Roman" w:hAnsi="Arial" w:cs="Arial"/>
        <w:sz w:val="18"/>
        <w:szCs w:val="18"/>
      </w:rPr>
      <w:t xml:space="preserve">„Dotacje dla młodych” w ramach </w:t>
    </w:r>
    <w:bookmarkStart w:id="19" w:name="_Hlk79060087"/>
    <w:r w:rsidRPr="00E02DAF">
      <w:rPr>
        <w:rFonts w:ascii="Arial" w:eastAsia="Times New Roman" w:hAnsi="Arial" w:cs="Arial"/>
        <w:sz w:val="18"/>
        <w:szCs w:val="18"/>
      </w:rPr>
      <w:t xml:space="preserve">Programu Operacyjnego Wiedza Edukacja Rozwój </w:t>
    </w:r>
    <w:r w:rsidR="008943AE">
      <w:rPr>
        <w:rFonts w:ascii="Arial" w:eastAsia="Times New Roman" w:hAnsi="Arial" w:cs="Arial"/>
        <w:sz w:val="18"/>
        <w:szCs w:val="18"/>
      </w:rPr>
      <w:br/>
    </w:r>
    <w:r w:rsidRPr="00E02DAF">
      <w:rPr>
        <w:rFonts w:ascii="Arial" w:eastAsia="Times New Roman" w:hAnsi="Arial" w:cs="Arial"/>
        <w:sz w:val="18"/>
        <w:szCs w:val="18"/>
      </w:rPr>
      <w:t>na lata 2014 – 2020</w:t>
    </w:r>
    <w:bookmarkEnd w:id="19"/>
    <w:r w:rsidRPr="00E02DAF">
      <w:rPr>
        <w:rFonts w:ascii="Arial" w:eastAsia="Times New Roman" w:hAnsi="Arial" w:cs="Arial"/>
        <w:sz w:val="18"/>
        <w:szCs w:val="18"/>
      </w:rPr>
      <w:t>, Działanie 1.2  Wsparcie osób młodych na regionalnym rynku pracy, Poddziałania 1.2.1 Wsparcie udzielane z Europejskiego Funduszu Społecznego</w:t>
    </w:r>
    <w:r>
      <w:rPr>
        <w:rFonts w:ascii="Arial" w:eastAsia="Times New Roman" w:hAnsi="Arial" w:cs="Arial"/>
        <w:sz w:val="18"/>
        <w:szCs w:val="18"/>
      </w:rPr>
      <w:t>.</w:t>
    </w:r>
  </w:p>
  <w:p w14:paraId="55961E77" w14:textId="77777777" w:rsidR="00637950" w:rsidRDefault="00686EEA" w:rsidP="00637950">
    <w:pPr>
      <w:pStyle w:val="Nagwek"/>
      <w:rPr>
        <w:rFonts w:ascii="Arial" w:hAnsi="Arial" w:cs="Arial"/>
        <w:sz w:val="20"/>
        <w:szCs w:val="20"/>
      </w:rPr>
    </w:pPr>
  </w:p>
  <w:p w14:paraId="7B1BAB78" w14:textId="77777777" w:rsidR="00DA4D58" w:rsidRPr="00E02DAF" w:rsidRDefault="009F7EFF" w:rsidP="00787DFA">
    <w:pPr>
      <w:pStyle w:val="Nagwek"/>
      <w:jc w:val="right"/>
      <w:rPr>
        <w:rFonts w:ascii="Arial" w:eastAsia="Arial" w:hAnsi="Arial" w:cs="Arial"/>
        <w:iCs/>
        <w:color w:val="FF0000"/>
        <w:sz w:val="18"/>
        <w:szCs w:val="18"/>
        <w:lang w:eastAsia="ar-SA"/>
      </w:rPr>
    </w:pPr>
    <w:r w:rsidRPr="008A24E2">
      <w:rPr>
        <w:rFonts w:ascii="Arial" w:hAnsi="Arial" w:cs="Arial"/>
        <w:sz w:val="20"/>
        <w:szCs w:val="20"/>
      </w:rPr>
      <w:t xml:space="preserve">Nr postępowania: </w:t>
    </w:r>
    <w:r w:rsidRPr="008A24E2">
      <w:rPr>
        <w:rFonts w:ascii="Arial" w:eastAsia="Arial" w:hAnsi="Arial" w:cs="Arial"/>
        <w:iCs/>
        <w:sz w:val="18"/>
        <w:szCs w:val="18"/>
        <w:lang w:eastAsia="ar-SA"/>
      </w:rPr>
      <w:t>nr 01/ZP/1.2/DPIN/2021</w:t>
    </w:r>
  </w:p>
  <w:p w14:paraId="6F8E1E8A" w14:textId="77777777" w:rsidR="00DA4D58" w:rsidRDefault="00686EEA" w:rsidP="00DA4D58">
    <w:pPr>
      <w:suppressAutoHyphens/>
      <w:autoSpaceDE w:val="0"/>
      <w:ind w:left="-142"/>
      <w:jc w:val="center"/>
      <w:rPr>
        <w:rFonts w:ascii="Arial" w:eastAsia="Arial" w:hAnsi="Arial" w:cs="Arial"/>
        <w:iCs/>
        <w:sz w:val="18"/>
        <w:szCs w:val="18"/>
        <w:lang w:eastAsia="ar-SA"/>
      </w:rPr>
    </w:pPr>
  </w:p>
  <w:p w14:paraId="3A368F64" w14:textId="77777777" w:rsidR="00DA4D58" w:rsidRDefault="009F7EFF" w:rsidP="00D3198D">
    <w:pPr>
      <w:pStyle w:val="Nagwek"/>
      <w:tabs>
        <w:tab w:val="clear" w:pos="4536"/>
        <w:tab w:val="clear" w:pos="9072"/>
        <w:tab w:val="left" w:pos="31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7A7"/>
    <w:multiLevelType w:val="hybridMultilevel"/>
    <w:tmpl w:val="46D82562"/>
    <w:lvl w:ilvl="0" w:tplc="3BF46F16">
      <w:start w:val="7"/>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10365"/>
    <w:multiLevelType w:val="multilevel"/>
    <w:tmpl w:val="EDC66184"/>
    <w:lvl w:ilvl="0">
      <w:start w:val="12"/>
      <w:numFmt w:val="decimal"/>
      <w:lvlText w:val="%1"/>
      <w:lvlJc w:val="left"/>
      <w:pPr>
        <w:ind w:left="384" w:hanging="384"/>
      </w:pPr>
      <w:rPr>
        <w:rFonts w:hint="default"/>
        <w:color w:val="4472C4" w:themeColor="accent1"/>
      </w:rPr>
    </w:lvl>
    <w:lvl w:ilvl="1">
      <w:start w:val="1"/>
      <w:numFmt w:val="decimal"/>
      <w:lvlText w:val="%1.%2"/>
      <w:lvlJc w:val="left"/>
      <w:pPr>
        <w:ind w:left="340" w:firstLine="8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DE54293"/>
    <w:multiLevelType w:val="multilevel"/>
    <w:tmpl w:val="7A7698D6"/>
    <w:lvl w:ilvl="0">
      <w:start w:val="1"/>
      <w:numFmt w:val="decimal"/>
      <w:lvlText w:val="%1."/>
      <w:lvlJc w:val="left"/>
      <w:pPr>
        <w:ind w:left="720" w:hanging="360"/>
      </w:pPr>
      <w:rPr>
        <w:rFonts w:ascii="Arial" w:hAnsi="Arial" w:cs="Arial" w:hint="default"/>
        <w:b w:val="0"/>
        <w:bCs w:val="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0256F"/>
    <w:multiLevelType w:val="hybridMultilevel"/>
    <w:tmpl w:val="94D2E7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4C7531"/>
    <w:multiLevelType w:val="multilevel"/>
    <w:tmpl w:val="C6C2B6DE"/>
    <w:lvl w:ilvl="0">
      <w:start w:val="12"/>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4F77FDE"/>
    <w:multiLevelType w:val="multilevel"/>
    <w:tmpl w:val="55A4F160"/>
    <w:lvl w:ilvl="0">
      <w:start w:val="11"/>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8936739"/>
    <w:multiLevelType w:val="multilevel"/>
    <w:tmpl w:val="7A7698D6"/>
    <w:lvl w:ilvl="0">
      <w:start w:val="1"/>
      <w:numFmt w:val="decimal"/>
      <w:lvlText w:val="%1."/>
      <w:lvlJc w:val="left"/>
      <w:pPr>
        <w:ind w:left="720" w:hanging="360"/>
      </w:pPr>
      <w:rPr>
        <w:rFonts w:ascii="Arial" w:hAnsi="Arial" w:cs="Arial" w:hint="default"/>
        <w:b w:val="0"/>
        <w:bCs w:val="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05ED7"/>
    <w:multiLevelType w:val="multilevel"/>
    <w:tmpl w:val="D7406140"/>
    <w:lvl w:ilvl="0">
      <w:start w:val="11"/>
      <w:numFmt w:val="decimal"/>
      <w:lvlText w:val="%1"/>
      <w:lvlJc w:val="left"/>
      <w:pPr>
        <w:ind w:left="384" w:hanging="384"/>
      </w:pPr>
      <w:rPr>
        <w:rFonts w:hint="default"/>
      </w:rPr>
    </w:lvl>
    <w:lvl w:ilvl="1">
      <w:start w:val="10"/>
      <w:numFmt w:val="decimal"/>
      <w:lvlText w:val="%1.%2"/>
      <w:lvlJc w:val="left"/>
      <w:pPr>
        <w:ind w:left="123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935B49"/>
    <w:multiLevelType w:val="multilevel"/>
    <w:tmpl w:val="9D1492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92768F"/>
    <w:multiLevelType w:val="hybridMultilevel"/>
    <w:tmpl w:val="C6AC59D2"/>
    <w:lvl w:ilvl="0" w:tplc="38A0A9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DB5666"/>
    <w:multiLevelType w:val="multilevel"/>
    <w:tmpl w:val="7A7698D6"/>
    <w:lvl w:ilvl="0">
      <w:start w:val="1"/>
      <w:numFmt w:val="decimal"/>
      <w:lvlText w:val="%1."/>
      <w:lvlJc w:val="left"/>
      <w:pPr>
        <w:ind w:left="720" w:hanging="360"/>
      </w:pPr>
      <w:rPr>
        <w:rFonts w:ascii="Arial" w:hAnsi="Arial" w:cs="Arial" w:hint="default"/>
        <w:b w:val="0"/>
        <w:bCs w:val="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5A613B"/>
    <w:multiLevelType w:val="multilevel"/>
    <w:tmpl w:val="B5BA0FBA"/>
    <w:lvl w:ilvl="0">
      <w:start w:val="1"/>
      <w:numFmt w:val="decimal"/>
      <w:lvlText w:val="%1."/>
      <w:lvlJc w:val="left"/>
      <w:pPr>
        <w:ind w:left="400" w:hanging="400"/>
      </w:pPr>
      <w:rPr>
        <w:rFonts w:ascii="Arial" w:hAnsi="Arial" w:cs="Arial" w:hint="default"/>
      </w:rPr>
    </w:lvl>
    <w:lvl w:ilvl="1">
      <w:start w:val="1"/>
      <w:numFmt w:val="decimal"/>
      <w:lvlText w:val="%1.%2."/>
      <w:lvlJc w:val="left"/>
      <w:pPr>
        <w:ind w:left="1120" w:hanging="400"/>
      </w:pPr>
      <w:rPr>
        <w:rFonts w:ascii="Arial" w:hAnsi="Arial" w:cs="Arial" w:hint="default"/>
      </w:rPr>
    </w:lvl>
    <w:lvl w:ilvl="2">
      <w:start w:val="1"/>
      <w:numFmt w:val="upperLetter"/>
      <w:lvlText w:val="%1.%2.%3."/>
      <w:lvlJc w:val="left"/>
      <w:pPr>
        <w:ind w:left="2160" w:hanging="720"/>
      </w:pPr>
      <w:rPr>
        <w:rFonts w:ascii="Arial" w:hAnsi="Arial" w:cs="Arial"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12" w15:restartNumberingAfterBreak="0">
    <w:nsid w:val="288370FC"/>
    <w:multiLevelType w:val="hybridMultilevel"/>
    <w:tmpl w:val="83C243D4"/>
    <w:lvl w:ilvl="0" w:tplc="FFFFFFFF">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8A02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885C2E"/>
    <w:multiLevelType w:val="multilevel"/>
    <w:tmpl w:val="77740CE2"/>
    <w:lvl w:ilvl="0">
      <w:start w:val="1"/>
      <w:numFmt w:val="decimal"/>
      <w:lvlText w:val="%1."/>
      <w:lvlJc w:val="left"/>
      <w:pPr>
        <w:ind w:left="644" w:hanging="360"/>
      </w:pPr>
      <w:rPr>
        <w:b w:val="0"/>
        <w:bCs w:val="0"/>
      </w:rPr>
    </w:lvl>
    <w:lvl w:ilvl="1">
      <w:start w:val="1"/>
      <w:numFmt w:val="decimal"/>
      <w:lvlText w:val="%2."/>
      <w:lvlJc w:val="left"/>
      <w:pPr>
        <w:ind w:left="1364" w:hanging="360"/>
      </w:pPr>
      <w:rPr>
        <w:rFont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5" w15:restartNumberingAfterBreak="0">
    <w:nsid w:val="2CA735EC"/>
    <w:multiLevelType w:val="multilevel"/>
    <w:tmpl w:val="EF620F28"/>
    <w:lvl w:ilvl="0">
      <w:start w:val="1"/>
      <w:numFmt w:val="upperRoman"/>
      <w:lvlText w:val="%1."/>
      <w:lvlJc w:val="left"/>
      <w:pPr>
        <w:ind w:left="720" w:hanging="720"/>
      </w:pPr>
      <w:rPr>
        <w:rFonts w:hint="default"/>
        <w:color w:val="4472C4" w:themeColor="accent1"/>
      </w:rPr>
    </w:lvl>
    <w:lvl w:ilvl="1">
      <w:start w:val="1"/>
      <w:numFmt w:val="decimal"/>
      <w:isLgl/>
      <w:lvlText w:val="%1.%2."/>
      <w:lvlJc w:val="left"/>
      <w:pPr>
        <w:ind w:left="1331"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44621D"/>
    <w:multiLevelType w:val="hybridMultilevel"/>
    <w:tmpl w:val="642EA43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3170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9C52E5"/>
    <w:multiLevelType w:val="multilevel"/>
    <w:tmpl w:val="C854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0800E7"/>
    <w:multiLevelType w:val="multilevel"/>
    <w:tmpl w:val="81005DA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F4204C9"/>
    <w:multiLevelType w:val="multilevel"/>
    <w:tmpl w:val="27A2D2F2"/>
    <w:lvl w:ilvl="0">
      <w:start w:val="1"/>
      <w:numFmt w:val="decimal"/>
      <w:lvlText w:val="%1."/>
      <w:lvlJc w:val="left"/>
      <w:pPr>
        <w:ind w:left="720" w:hanging="360"/>
      </w:pPr>
      <w:rPr>
        <w:b w:val="0"/>
        <w:bCs w:val="0"/>
        <w:sz w:val="20"/>
        <w:szCs w:val="2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strike w:val="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419F4221"/>
    <w:multiLevelType w:val="multilevel"/>
    <w:tmpl w:val="12AE0296"/>
    <w:lvl w:ilvl="0">
      <w:start w:val="1"/>
      <w:numFmt w:val="decimal"/>
      <w:lvlText w:val="%1."/>
      <w:lvlJc w:val="left"/>
      <w:pPr>
        <w:ind w:left="360" w:hanging="360"/>
      </w:pPr>
      <w:rPr>
        <w:b w:val="0"/>
        <w:bCs w:val="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eastAsia="Times New Roman" w:hint="default"/>
        <w:strike w:val="0"/>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FF6162"/>
    <w:multiLevelType w:val="multilevel"/>
    <w:tmpl w:val="4A42212E"/>
    <w:lvl w:ilvl="0">
      <w:start w:val="10"/>
      <w:numFmt w:val="decimal"/>
      <w:lvlText w:val="%1"/>
      <w:lvlJc w:val="left"/>
      <w:pPr>
        <w:ind w:left="384" w:hanging="384"/>
      </w:pPr>
      <w:rPr>
        <w:rFonts w:hint="default"/>
      </w:rPr>
    </w:lvl>
    <w:lvl w:ilvl="1">
      <w:start w:val="4"/>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23" w15:restartNumberingAfterBreak="0">
    <w:nsid w:val="4AC94C82"/>
    <w:multiLevelType w:val="hybridMultilevel"/>
    <w:tmpl w:val="DAFECD42"/>
    <w:lvl w:ilvl="0" w:tplc="FFFFFFFF">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0F0F01"/>
    <w:multiLevelType w:val="multilevel"/>
    <w:tmpl w:val="BB5C4F7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20D0AF1"/>
    <w:multiLevelType w:val="multilevel"/>
    <w:tmpl w:val="E3723FF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F06787"/>
    <w:multiLevelType w:val="multilevel"/>
    <w:tmpl w:val="1196FFD2"/>
    <w:lvl w:ilvl="0">
      <w:start w:val="5"/>
      <w:numFmt w:val="decimal"/>
      <w:lvlText w:val="%1."/>
      <w:lvlJc w:val="left"/>
      <w:pPr>
        <w:ind w:left="360" w:hanging="360"/>
      </w:pPr>
      <w:rPr>
        <w:rFonts w:hint="default"/>
        <w:b w:val="0"/>
        <w:bCs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B225B1"/>
    <w:multiLevelType w:val="hybridMultilevel"/>
    <w:tmpl w:val="EC646A20"/>
    <w:lvl w:ilvl="0" w:tplc="44865FB4">
      <w:start w:val="1"/>
      <w:numFmt w:val="lowerLetter"/>
      <w:lvlText w:val="%1."/>
      <w:lvlJc w:val="left"/>
      <w:pPr>
        <w:ind w:left="1416" w:hanging="708"/>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77A3BB6"/>
    <w:multiLevelType w:val="multilevel"/>
    <w:tmpl w:val="D25254A8"/>
    <w:lvl w:ilvl="0">
      <w:start w:val="10"/>
      <w:numFmt w:val="decimal"/>
      <w:lvlText w:val="%1"/>
      <w:lvlJc w:val="left"/>
      <w:pPr>
        <w:ind w:left="384" w:hanging="384"/>
      </w:pPr>
      <w:rPr>
        <w:rFonts w:hint="default"/>
      </w:rPr>
    </w:lvl>
    <w:lvl w:ilvl="1">
      <w:start w:val="1"/>
      <w:numFmt w:val="decimal"/>
      <w:lvlText w:val="%1.%2"/>
      <w:lvlJc w:val="left"/>
      <w:pPr>
        <w:ind w:left="2112" w:hanging="384"/>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5904" w:hanging="72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9720" w:hanging="1080"/>
      </w:pPr>
      <w:rPr>
        <w:rFonts w:hint="default"/>
      </w:rPr>
    </w:lvl>
    <w:lvl w:ilvl="6">
      <w:start w:val="1"/>
      <w:numFmt w:val="decimal"/>
      <w:lvlText w:val="%1.%2.%3.%4.%5.%6.%7"/>
      <w:lvlJc w:val="left"/>
      <w:pPr>
        <w:ind w:left="11808" w:hanging="1440"/>
      </w:pPr>
      <w:rPr>
        <w:rFonts w:hint="default"/>
      </w:rPr>
    </w:lvl>
    <w:lvl w:ilvl="7">
      <w:start w:val="1"/>
      <w:numFmt w:val="decimal"/>
      <w:lvlText w:val="%1.%2.%3.%4.%5.%6.%7.%8"/>
      <w:lvlJc w:val="left"/>
      <w:pPr>
        <w:ind w:left="13536" w:hanging="1440"/>
      </w:pPr>
      <w:rPr>
        <w:rFonts w:hint="default"/>
      </w:rPr>
    </w:lvl>
    <w:lvl w:ilvl="8">
      <w:start w:val="1"/>
      <w:numFmt w:val="decimal"/>
      <w:lvlText w:val="%1.%2.%3.%4.%5.%6.%7.%8.%9"/>
      <w:lvlJc w:val="left"/>
      <w:pPr>
        <w:ind w:left="15624" w:hanging="1800"/>
      </w:pPr>
      <w:rPr>
        <w:rFonts w:hint="default"/>
      </w:rPr>
    </w:lvl>
  </w:abstractNum>
  <w:abstractNum w:abstractNumId="29" w15:restartNumberingAfterBreak="0">
    <w:nsid w:val="58626A0F"/>
    <w:multiLevelType w:val="hybridMultilevel"/>
    <w:tmpl w:val="02C47350"/>
    <w:lvl w:ilvl="0" w:tplc="3BF46F16">
      <w:start w:val="7"/>
      <w:numFmt w:val="lowerLetter"/>
      <w:lvlText w:val="%1."/>
      <w:lvlJc w:val="left"/>
      <w:pPr>
        <w:ind w:left="1440" w:hanging="360"/>
      </w:pPr>
      <w:rPr>
        <w:rFonts w:hint="default"/>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5914AFFA">
      <w:start w:val="16"/>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F41F26"/>
    <w:multiLevelType w:val="multilevel"/>
    <w:tmpl w:val="0415001F"/>
    <w:lvl w:ilvl="0">
      <w:start w:val="1"/>
      <w:numFmt w:val="decimal"/>
      <w:lvlText w:val="%1."/>
      <w:lvlJc w:val="left"/>
      <w:pPr>
        <w:ind w:left="720" w:hanging="360"/>
      </w:pPr>
      <w:rPr>
        <w:b w:val="0"/>
        <w:b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AA70349"/>
    <w:multiLevelType w:val="hybridMultilevel"/>
    <w:tmpl w:val="56A2FFF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0421C2"/>
    <w:multiLevelType w:val="hybridMultilevel"/>
    <w:tmpl w:val="93B27872"/>
    <w:lvl w:ilvl="0" w:tplc="FFFFFFFF">
      <w:start w:val="1"/>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10B2A9A"/>
    <w:multiLevelType w:val="multilevel"/>
    <w:tmpl w:val="43BE4FDE"/>
    <w:lvl w:ilvl="0">
      <w:start w:val="4"/>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4" w15:restartNumberingAfterBreak="0">
    <w:nsid w:val="647235B4"/>
    <w:multiLevelType w:val="multilevel"/>
    <w:tmpl w:val="07D0FB78"/>
    <w:lvl w:ilvl="0">
      <w:start w:val="1"/>
      <w:numFmt w:val="decimal"/>
      <w:lvlText w:val="%1."/>
      <w:lvlJc w:val="left"/>
      <w:pPr>
        <w:tabs>
          <w:tab w:val="num" w:pos="644"/>
        </w:tabs>
        <w:ind w:left="644" w:hanging="360"/>
      </w:pPr>
    </w:lvl>
    <w:lvl w:ilvl="1">
      <w:start w:val="1"/>
      <w:numFmt w:val="lowerLetter"/>
      <w:lvlText w:val="%2)"/>
      <w:lvlJc w:val="left"/>
      <w:pPr>
        <w:ind w:left="1440" w:hanging="360"/>
      </w:pPr>
      <w:rPr>
        <w:rFonts w:ascii="Arial" w:eastAsia="Times New Roman" w:hAnsi="Arial" w:cs="Arial"/>
      </w:rPr>
    </w:lvl>
    <w:lvl w:ilvl="2">
      <w:start w:val="1"/>
      <w:numFmt w:val="decimal"/>
      <w:lvlText w:val="%3."/>
      <w:lvlJc w:val="left"/>
      <w:pPr>
        <w:tabs>
          <w:tab w:val="num" w:pos="927"/>
        </w:tabs>
        <w:ind w:left="927"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D71295"/>
    <w:multiLevelType w:val="multilevel"/>
    <w:tmpl w:val="41526ECE"/>
    <w:lvl w:ilvl="0">
      <w:start w:val="1"/>
      <w:numFmt w:val="bullet"/>
      <w:lvlText w:val="-"/>
      <w:lvlJc w:val="left"/>
      <w:pPr>
        <w:ind w:left="720" w:hanging="360"/>
      </w:pPr>
      <w:rPr>
        <w:rFonts w:ascii="Times New Roman" w:eastAsia="Times New Roman" w:hAnsi="Times New Roman" w:hint="default"/>
      </w:rPr>
    </w:lvl>
    <w:lvl w:ilvl="1">
      <w:start w:val="1"/>
      <w:numFmt w:val="bullet"/>
      <w:lvlText w:val="-"/>
      <w:lvlJc w:val="left"/>
      <w:pPr>
        <w:ind w:left="2160" w:hanging="360"/>
      </w:pPr>
      <w:rPr>
        <w:rFonts w:ascii="Times New Roman" w:eastAsia="Times New Roman" w:hAnsi="Times New Roman" w:hint="default"/>
      </w:rPr>
    </w:lvl>
    <w:lvl w:ilvl="2">
      <w:start w:val="1"/>
      <w:numFmt w:val="decimal"/>
      <w:lvlText w:val="%1.%2.%3."/>
      <w:lvlJc w:val="left"/>
      <w:pPr>
        <w:ind w:left="396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880" w:hanging="1440"/>
      </w:pPr>
      <w:rPr>
        <w:rFonts w:hint="default"/>
      </w:rPr>
    </w:lvl>
    <w:lvl w:ilvl="8">
      <w:start w:val="1"/>
      <w:numFmt w:val="decimal"/>
      <w:lvlText w:val="%1.%2.%3.%4.%5.%6.%7.%8.%9."/>
      <w:lvlJc w:val="left"/>
      <w:pPr>
        <w:ind w:left="13680" w:hanging="1800"/>
      </w:pPr>
      <w:rPr>
        <w:rFonts w:hint="default"/>
      </w:rPr>
    </w:lvl>
  </w:abstractNum>
  <w:abstractNum w:abstractNumId="36" w15:restartNumberingAfterBreak="0">
    <w:nsid w:val="6AFA36FB"/>
    <w:multiLevelType w:val="multilevel"/>
    <w:tmpl w:val="D7406140"/>
    <w:lvl w:ilvl="0">
      <w:start w:val="11"/>
      <w:numFmt w:val="decimal"/>
      <w:lvlText w:val="%1"/>
      <w:lvlJc w:val="left"/>
      <w:pPr>
        <w:ind w:left="384" w:hanging="384"/>
      </w:pPr>
      <w:rPr>
        <w:rFonts w:hint="default"/>
      </w:rPr>
    </w:lvl>
    <w:lvl w:ilvl="1">
      <w:start w:val="10"/>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C2341D6"/>
    <w:multiLevelType w:val="multilevel"/>
    <w:tmpl w:val="AFA4C0D0"/>
    <w:lvl w:ilvl="0">
      <w:start w:val="8"/>
      <w:numFmt w:val="decimal"/>
      <w:lvlText w:val="%1."/>
      <w:lvlJc w:val="left"/>
      <w:pPr>
        <w:ind w:left="720" w:hanging="360"/>
      </w:pPr>
      <w:rPr>
        <w:rFonts w:hint="default"/>
        <w:color w:val="4472C4" w:themeColor="accen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6E127F5D"/>
    <w:multiLevelType w:val="hybridMultilevel"/>
    <w:tmpl w:val="EB5E17D0"/>
    <w:lvl w:ilvl="0" w:tplc="FFFFFFFF">
      <w:start w:val="1"/>
      <w:numFmt w:val="bullet"/>
      <w:lvlText w:val="-"/>
      <w:lvlJc w:val="left"/>
      <w:pPr>
        <w:ind w:left="786" w:hanging="360"/>
      </w:pPr>
      <w:rPr>
        <w:rFonts w:ascii="Times New Roman" w:eastAsia="Times New Roman" w:hAnsi="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9" w15:restartNumberingAfterBreak="0">
    <w:nsid w:val="708567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F51B0D"/>
    <w:multiLevelType w:val="multilevel"/>
    <w:tmpl w:val="81005DA8"/>
    <w:lvl w:ilvl="0">
      <w:start w:val="6"/>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41" w15:restartNumberingAfterBreak="0">
    <w:nsid w:val="76C240CF"/>
    <w:multiLevelType w:val="multilevel"/>
    <w:tmpl w:val="30DE24FE"/>
    <w:lvl w:ilvl="0">
      <w:start w:val="10"/>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C37825"/>
    <w:multiLevelType w:val="multilevel"/>
    <w:tmpl w:val="81005DA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A3D57F3"/>
    <w:multiLevelType w:val="multilevel"/>
    <w:tmpl w:val="B1C41D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4B0AFA"/>
    <w:multiLevelType w:val="hybridMultilevel"/>
    <w:tmpl w:val="3C0E5984"/>
    <w:lvl w:ilvl="0" w:tplc="87B0F298">
      <w:start w:val="1"/>
      <w:numFmt w:val="decimal"/>
      <w:lvlText w:val="%1."/>
      <w:lvlJc w:val="left"/>
      <w:pPr>
        <w:ind w:left="720" w:hanging="360"/>
      </w:pPr>
      <w:rPr>
        <w:b w:val="0"/>
      </w:rPr>
    </w:lvl>
    <w:lvl w:ilvl="1" w:tplc="04150003">
      <w:start w:val="1"/>
      <w:numFmt w:val="bullet"/>
      <w:lvlText w:val="o"/>
      <w:lvlJc w:val="left"/>
      <w:pPr>
        <w:ind w:left="1298" w:hanging="360"/>
      </w:pPr>
      <w:rPr>
        <w:rFonts w:ascii="Courier New" w:hAnsi="Courier New" w:cs="Courier New" w:hint="default"/>
      </w:rPr>
    </w:lvl>
    <w:lvl w:ilvl="2" w:tplc="04150005">
      <w:start w:val="1"/>
      <w:numFmt w:val="bullet"/>
      <w:lvlText w:val=""/>
      <w:lvlJc w:val="left"/>
      <w:pPr>
        <w:ind w:left="2018" w:hanging="360"/>
      </w:pPr>
      <w:rPr>
        <w:rFonts w:ascii="Wingdings" w:hAnsi="Wingdings" w:hint="default"/>
      </w:rPr>
    </w:lvl>
    <w:lvl w:ilvl="3" w:tplc="04150001">
      <w:start w:val="1"/>
      <w:numFmt w:val="bullet"/>
      <w:lvlText w:val=""/>
      <w:lvlJc w:val="left"/>
      <w:pPr>
        <w:ind w:left="2738" w:hanging="360"/>
      </w:pPr>
      <w:rPr>
        <w:rFonts w:ascii="Symbol" w:hAnsi="Symbol" w:hint="default"/>
      </w:rPr>
    </w:lvl>
    <w:lvl w:ilvl="4" w:tplc="04150003">
      <w:start w:val="1"/>
      <w:numFmt w:val="bullet"/>
      <w:lvlText w:val="o"/>
      <w:lvlJc w:val="left"/>
      <w:pPr>
        <w:ind w:left="3458" w:hanging="360"/>
      </w:pPr>
      <w:rPr>
        <w:rFonts w:ascii="Courier New" w:hAnsi="Courier New" w:cs="Courier New" w:hint="default"/>
      </w:rPr>
    </w:lvl>
    <w:lvl w:ilvl="5" w:tplc="04150005">
      <w:start w:val="1"/>
      <w:numFmt w:val="bullet"/>
      <w:lvlText w:val=""/>
      <w:lvlJc w:val="left"/>
      <w:pPr>
        <w:ind w:left="4178" w:hanging="360"/>
      </w:pPr>
      <w:rPr>
        <w:rFonts w:ascii="Wingdings" w:hAnsi="Wingdings" w:hint="default"/>
      </w:rPr>
    </w:lvl>
    <w:lvl w:ilvl="6" w:tplc="04150001">
      <w:start w:val="1"/>
      <w:numFmt w:val="bullet"/>
      <w:lvlText w:val=""/>
      <w:lvlJc w:val="left"/>
      <w:pPr>
        <w:ind w:left="4898" w:hanging="360"/>
      </w:pPr>
      <w:rPr>
        <w:rFonts w:ascii="Symbol" w:hAnsi="Symbol" w:hint="default"/>
      </w:rPr>
    </w:lvl>
    <w:lvl w:ilvl="7" w:tplc="04150003">
      <w:start w:val="1"/>
      <w:numFmt w:val="bullet"/>
      <w:lvlText w:val="o"/>
      <w:lvlJc w:val="left"/>
      <w:pPr>
        <w:ind w:left="5618" w:hanging="360"/>
      </w:pPr>
      <w:rPr>
        <w:rFonts w:ascii="Courier New" w:hAnsi="Courier New" w:cs="Courier New" w:hint="default"/>
      </w:rPr>
    </w:lvl>
    <w:lvl w:ilvl="8" w:tplc="04150005">
      <w:start w:val="1"/>
      <w:numFmt w:val="bullet"/>
      <w:lvlText w:val=""/>
      <w:lvlJc w:val="left"/>
      <w:pPr>
        <w:ind w:left="6338" w:hanging="360"/>
      </w:pPr>
      <w:rPr>
        <w:rFonts w:ascii="Wingdings" w:hAnsi="Wingdings" w:hint="default"/>
      </w:rPr>
    </w:lvl>
  </w:abstractNum>
  <w:abstractNum w:abstractNumId="45" w15:restartNumberingAfterBreak="0">
    <w:nsid w:val="7D805AEA"/>
    <w:multiLevelType w:val="hybridMultilevel"/>
    <w:tmpl w:val="F74A5A4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5"/>
  </w:num>
  <w:num w:numId="2">
    <w:abstractNumId w:val="34"/>
  </w:num>
  <w:num w:numId="3">
    <w:abstractNumId w:val="14"/>
  </w:num>
  <w:num w:numId="4">
    <w:abstractNumId w:val="21"/>
  </w:num>
  <w:num w:numId="5">
    <w:abstractNumId w:val="20"/>
  </w:num>
  <w:num w:numId="6">
    <w:abstractNumId w:val="30"/>
  </w:num>
  <w:num w:numId="7">
    <w:abstractNumId w:val="2"/>
  </w:num>
  <w:num w:numId="8">
    <w:abstractNumId w:val="11"/>
  </w:num>
  <w:num w:numId="9">
    <w:abstractNumId w:val="10"/>
  </w:num>
  <w:num w:numId="10">
    <w:abstractNumId w:val="6"/>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2"/>
  </w:num>
  <w:num w:numId="13">
    <w:abstractNumId w:val="18"/>
  </w:num>
  <w:num w:numId="14">
    <w:abstractNumId w:val="37"/>
  </w:num>
  <w:num w:numId="15">
    <w:abstractNumId w:val="13"/>
  </w:num>
  <w:num w:numId="16">
    <w:abstractNumId w:val="19"/>
  </w:num>
  <w:num w:numId="17">
    <w:abstractNumId w:val="42"/>
  </w:num>
  <w:num w:numId="18">
    <w:abstractNumId w:val="33"/>
  </w:num>
  <w:num w:numId="19">
    <w:abstractNumId w:val="31"/>
  </w:num>
  <w:num w:numId="20">
    <w:abstractNumId w:val="16"/>
  </w:num>
  <w:num w:numId="21">
    <w:abstractNumId w:val="35"/>
  </w:num>
  <w:num w:numId="22">
    <w:abstractNumId w:val="12"/>
  </w:num>
  <w:num w:numId="23">
    <w:abstractNumId w:val="23"/>
  </w:num>
  <w:num w:numId="24">
    <w:abstractNumId w:val="26"/>
  </w:num>
  <w:num w:numId="25">
    <w:abstractNumId w:val="40"/>
  </w:num>
  <w:num w:numId="26">
    <w:abstractNumId w:val="25"/>
  </w:num>
  <w:num w:numId="27">
    <w:abstractNumId w:val="43"/>
  </w:num>
  <w:num w:numId="28">
    <w:abstractNumId w:val="41"/>
  </w:num>
  <w:num w:numId="29">
    <w:abstractNumId w:val="22"/>
  </w:num>
  <w:num w:numId="30">
    <w:abstractNumId w:val="5"/>
  </w:num>
  <w:num w:numId="31">
    <w:abstractNumId w:val="7"/>
  </w:num>
  <w:num w:numId="32">
    <w:abstractNumId w:val="36"/>
  </w:num>
  <w:num w:numId="33">
    <w:abstractNumId w:val="1"/>
  </w:num>
  <w:num w:numId="34">
    <w:abstractNumId w:val="4"/>
  </w:num>
  <w:num w:numId="35">
    <w:abstractNumId w:val="1"/>
    <w:lvlOverride w:ilvl="0">
      <w:lvl w:ilvl="0">
        <w:start w:val="12"/>
        <w:numFmt w:val="decimal"/>
        <w:lvlText w:val="%1"/>
        <w:lvlJc w:val="left"/>
        <w:pPr>
          <w:ind w:left="384" w:hanging="384"/>
        </w:pPr>
        <w:rPr>
          <w:rFonts w:hint="default"/>
          <w:color w:val="4472C4" w:themeColor="accent1"/>
        </w:rPr>
      </w:lvl>
    </w:lvlOverride>
    <w:lvlOverride w:ilvl="1">
      <w:lvl w:ilvl="1">
        <w:start w:val="1"/>
        <w:numFmt w:val="decimal"/>
        <w:lvlText w:val="%1.%2"/>
        <w:lvlJc w:val="left"/>
        <w:pPr>
          <w:ind w:left="0" w:firstLine="426"/>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36">
    <w:abstractNumId w:val="17"/>
  </w:num>
  <w:num w:numId="37">
    <w:abstractNumId w:val="27"/>
  </w:num>
  <w:num w:numId="38">
    <w:abstractNumId w:val="24"/>
  </w:num>
  <w:num w:numId="39">
    <w:abstractNumId w:val="39"/>
  </w:num>
  <w:num w:numId="40">
    <w:abstractNumId w:val="28"/>
  </w:num>
  <w:num w:numId="41">
    <w:abstractNumId w:val="8"/>
  </w:num>
  <w:num w:numId="42">
    <w:abstractNumId w:val="3"/>
  </w:num>
  <w:num w:numId="43">
    <w:abstractNumId w:val="45"/>
  </w:num>
  <w:num w:numId="44">
    <w:abstractNumId w:val="0"/>
  </w:num>
  <w:num w:numId="45">
    <w:abstractNumId w:val="29"/>
  </w:num>
  <w:num w:numId="46">
    <w:abstractNumId w:val="38"/>
  </w:num>
  <w:num w:numId="4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F"/>
    <w:rsid w:val="0003222F"/>
    <w:rsid w:val="00050E0B"/>
    <w:rsid w:val="00077922"/>
    <w:rsid w:val="0008341D"/>
    <w:rsid w:val="00095CA4"/>
    <w:rsid w:val="000A61CB"/>
    <w:rsid w:val="000B38F8"/>
    <w:rsid w:val="000C0853"/>
    <w:rsid w:val="000C654A"/>
    <w:rsid w:val="000E1C7B"/>
    <w:rsid w:val="000F472D"/>
    <w:rsid w:val="000F7CE0"/>
    <w:rsid w:val="00133140"/>
    <w:rsid w:val="00194585"/>
    <w:rsid w:val="001A0BF9"/>
    <w:rsid w:val="001C3DC6"/>
    <w:rsid w:val="002174B0"/>
    <w:rsid w:val="002204E8"/>
    <w:rsid w:val="00292DE3"/>
    <w:rsid w:val="002D0005"/>
    <w:rsid w:val="002E6C78"/>
    <w:rsid w:val="002F530F"/>
    <w:rsid w:val="00344D9C"/>
    <w:rsid w:val="003479E7"/>
    <w:rsid w:val="00356C36"/>
    <w:rsid w:val="003A3261"/>
    <w:rsid w:val="003F50E0"/>
    <w:rsid w:val="00405837"/>
    <w:rsid w:val="00445241"/>
    <w:rsid w:val="004638A0"/>
    <w:rsid w:val="00502C77"/>
    <w:rsid w:val="00542DFF"/>
    <w:rsid w:val="0057034E"/>
    <w:rsid w:val="005D637A"/>
    <w:rsid w:val="005E4F97"/>
    <w:rsid w:val="005F3327"/>
    <w:rsid w:val="00645048"/>
    <w:rsid w:val="00652B39"/>
    <w:rsid w:val="00667E8A"/>
    <w:rsid w:val="006744B5"/>
    <w:rsid w:val="00686EEA"/>
    <w:rsid w:val="00731BB2"/>
    <w:rsid w:val="00751962"/>
    <w:rsid w:val="00757ED0"/>
    <w:rsid w:val="0078015A"/>
    <w:rsid w:val="007B7527"/>
    <w:rsid w:val="007C00A9"/>
    <w:rsid w:val="007D05B7"/>
    <w:rsid w:val="007E5147"/>
    <w:rsid w:val="007E5D27"/>
    <w:rsid w:val="00804715"/>
    <w:rsid w:val="00817C22"/>
    <w:rsid w:val="008943AE"/>
    <w:rsid w:val="008A1524"/>
    <w:rsid w:val="008D07AA"/>
    <w:rsid w:val="009D6420"/>
    <w:rsid w:val="009E54C6"/>
    <w:rsid w:val="009F7EFF"/>
    <w:rsid w:val="00A17C54"/>
    <w:rsid w:val="00A540B4"/>
    <w:rsid w:val="00A668A4"/>
    <w:rsid w:val="00AE6843"/>
    <w:rsid w:val="00AF3755"/>
    <w:rsid w:val="00B0247D"/>
    <w:rsid w:val="00B0268A"/>
    <w:rsid w:val="00B57F86"/>
    <w:rsid w:val="00B744DF"/>
    <w:rsid w:val="00B97EC9"/>
    <w:rsid w:val="00BD6445"/>
    <w:rsid w:val="00C347FC"/>
    <w:rsid w:val="00C74E4A"/>
    <w:rsid w:val="00C859FC"/>
    <w:rsid w:val="00CB4B53"/>
    <w:rsid w:val="00CE4FF0"/>
    <w:rsid w:val="00D05CBF"/>
    <w:rsid w:val="00D1569A"/>
    <w:rsid w:val="00D91207"/>
    <w:rsid w:val="00D97033"/>
    <w:rsid w:val="00DB4B62"/>
    <w:rsid w:val="00DF511E"/>
    <w:rsid w:val="00E25835"/>
    <w:rsid w:val="00E40598"/>
    <w:rsid w:val="00EA0D56"/>
    <w:rsid w:val="00EC2AB2"/>
    <w:rsid w:val="00F16EBC"/>
    <w:rsid w:val="00F30676"/>
    <w:rsid w:val="00F36695"/>
    <w:rsid w:val="00F41AF2"/>
    <w:rsid w:val="00F52499"/>
    <w:rsid w:val="00F657B2"/>
    <w:rsid w:val="00F70C54"/>
    <w:rsid w:val="00F806F5"/>
    <w:rsid w:val="00F82BEB"/>
    <w:rsid w:val="00FC7C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EC3F"/>
  <w15:chartTrackingRefBased/>
  <w15:docId w15:val="{46ED3D73-F8CB-B74D-9CF0-32881205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EFF"/>
  </w:style>
  <w:style w:type="paragraph" w:styleId="Nagwek1">
    <w:name w:val="heading 1"/>
    <w:basedOn w:val="Normalny"/>
    <w:next w:val="Normalny"/>
    <w:link w:val="Nagwek1Znak"/>
    <w:uiPriority w:val="9"/>
    <w:qFormat/>
    <w:rsid w:val="009F7E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F7E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F7EFF"/>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7EF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F7EFF"/>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9F7EFF"/>
    <w:rPr>
      <w:rFonts w:asciiTheme="majorHAnsi" w:eastAsiaTheme="majorEastAsia" w:hAnsiTheme="majorHAnsi" w:cstheme="majorBidi"/>
      <w:color w:val="1F3763" w:themeColor="accent1" w:themeShade="7F"/>
    </w:rPr>
  </w:style>
  <w:style w:type="paragraph" w:styleId="Nagwek">
    <w:name w:val="header"/>
    <w:basedOn w:val="Normalny"/>
    <w:link w:val="NagwekZnak"/>
    <w:uiPriority w:val="99"/>
    <w:unhideWhenUsed/>
    <w:rsid w:val="009F7EFF"/>
    <w:pPr>
      <w:tabs>
        <w:tab w:val="center" w:pos="4536"/>
        <w:tab w:val="right" w:pos="9072"/>
      </w:tabs>
    </w:pPr>
  </w:style>
  <w:style w:type="character" w:customStyle="1" w:styleId="NagwekZnak">
    <w:name w:val="Nagłówek Znak"/>
    <w:basedOn w:val="Domylnaczcionkaakapitu"/>
    <w:link w:val="Nagwek"/>
    <w:uiPriority w:val="99"/>
    <w:rsid w:val="009F7EFF"/>
  </w:style>
  <w:style w:type="paragraph" w:styleId="Stopka">
    <w:name w:val="footer"/>
    <w:basedOn w:val="Normalny"/>
    <w:link w:val="StopkaZnak"/>
    <w:uiPriority w:val="99"/>
    <w:unhideWhenUsed/>
    <w:rsid w:val="009F7EFF"/>
    <w:pPr>
      <w:tabs>
        <w:tab w:val="center" w:pos="4536"/>
        <w:tab w:val="right" w:pos="9072"/>
      </w:tabs>
    </w:pPr>
  </w:style>
  <w:style w:type="character" w:customStyle="1" w:styleId="StopkaZnak">
    <w:name w:val="Stopka Znak"/>
    <w:basedOn w:val="Domylnaczcionkaakapitu"/>
    <w:link w:val="Stopka"/>
    <w:uiPriority w:val="99"/>
    <w:rsid w:val="009F7EFF"/>
  </w:style>
  <w:style w:type="paragraph" w:styleId="NormalnyWeb">
    <w:name w:val="Normal (Web)"/>
    <w:basedOn w:val="Normalny"/>
    <w:uiPriority w:val="99"/>
    <w:unhideWhenUsed/>
    <w:rsid w:val="009F7EFF"/>
    <w:pPr>
      <w:spacing w:before="100" w:beforeAutospacing="1" w:after="100" w:afterAutospacing="1"/>
    </w:pPr>
    <w:rPr>
      <w:rFonts w:ascii="Times New Roman" w:eastAsia="Times New Roman" w:hAnsi="Times New Roman" w:cs="Times New Roman"/>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7EFF"/>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7EFF"/>
  </w:style>
  <w:style w:type="character" w:styleId="Odwoaniedokomentarza">
    <w:name w:val="annotation reference"/>
    <w:basedOn w:val="Domylnaczcionkaakapitu"/>
    <w:uiPriority w:val="99"/>
    <w:semiHidden/>
    <w:unhideWhenUsed/>
    <w:rsid w:val="009F7EFF"/>
    <w:rPr>
      <w:sz w:val="16"/>
      <w:szCs w:val="16"/>
    </w:rPr>
  </w:style>
  <w:style w:type="paragraph" w:styleId="Tekstkomentarza">
    <w:name w:val="annotation text"/>
    <w:basedOn w:val="Normalny"/>
    <w:link w:val="TekstkomentarzaZnak"/>
    <w:uiPriority w:val="99"/>
    <w:unhideWhenUsed/>
    <w:rsid w:val="009F7EFF"/>
    <w:rPr>
      <w:sz w:val="20"/>
      <w:szCs w:val="20"/>
    </w:rPr>
  </w:style>
  <w:style w:type="character" w:customStyle="1" w:styleId="TekstkomentarzaZnak">
    <w:name w:val="Tekst komentarza Znak"/>
    <w:basedOn w:val="Domylnaczcionkaakapitu"/>
    <w:link w:val="Tekstkomentarza"/>
    <w:uiPriority w:val="99"/>
    <w:rsid w:val="009F7EFF"/>
    <w:rPr>
      <w:sz w:val="20"/>
      <w:szCs w:val="20"/>
    </w:rPr>
  </w:style>
  <w:style w:type="paragraph" w:styleId="Tematkomentarza">
    <w:name w:val="annotation subject"/>
    <w:basedOn w:val="Tekstkomentarza"/>
    <w:next w:val="Tekstkomentarza"/>
    <w:link w:val="TematkomentarzaZnak"/>
    <w:uiPriority w:val="99"/>
    <w:semiHidden/>
    <w:unhideWhenUsed/>
    <w:rsid w:val="009F7EFF"/>
    <w:rPr>
      <w:b/>
      <w:bCs/>
    </w:rPr>
  </w:style>
  <w:style w:type="character" w:customStyle="1" w:styleId="TematkomentarzaZnak">
    <w:name w:val="Temat komentarza Znak"/>
    <w:basedOn w:val="TekstkomentarzaZnak"/>
    <w:link w:val="Tematkomentarza"/>
    <w:uiPriority w:val="99"/>
    <w:semiHidden/>
    <w:rsid w:val="009F7EFF"/>
    <w:rPr>
      <w:b/>
      <w:bCs/>
      <w:sz w:val="20"/>
      <w:szCs w:val="20"/>
    </w:rPr>
  </w:style>
  <w:style w:type="character" w:styleId="Hipercze">
    <w:name w:val="Hyperlink"/>
    <w:basedOn w:val="Domylnaczcionkaakapitu"/>
    <w:uiPriority w:val="99"/>
    <w:unhideWhenUsed/>
    <w:rsid w:val="009F7EFF"/>
    <w:rPr>
      <w:color w:val="0563C1" w:themeColor="hyperlink"/>
      <w:u w:val="single"/>
    </w:rPr>
  </w:style>
  <w:style w:type="character" w:styleId="Nierozpoznanawzmianka">
    <w:name w:val="Unresolved Mention"/>
    <w:basedOn w:val="Domylnaczcionkaakapitu"/>
    <w:uiPriority w:val="99"/>
    <w:rsid w:val="009F7EFF"/>
    <w:rPr>
      <w:color w:val="605E5C"/>
      <w:shd w:val="clear" w:color="auto" w:fill="E1DFDD"/>
    </w:rPr>
  </w:style>
  <w:style w:type="paragraph" w:customStyle="1" w:styleId="Default">
    <w:name w:val="Default"/>
    <w:rsid w:val="009F7EFF"/>
    <w:pPr>
      <w:autoSpaceDE w:val="0"/>
      <w:autoSpaceDN w:val="0"/>
      <w:adjustRightInd w:val="0"/>
    </w:pPr>
    <w:rPr>
      <w:rFonts w:ascii="Arial" w:hAnsi="Arial" w:cs="Arial"/>
      <w:color w:val="000000"/>
    </w:rPr>
  </w:style>
  <w:style w:type="character" w:styleId="Tekstzastpczy">
    <w:name w:val="Placeholder Text"/>
    <w:basedOn w:val="Domylnaczcionkaakapitu"/>
    <w:uiPriority w:val="99"/>
    <w:semiHidden/>
    <w:rsid w:val="009F7EFF"/>
    <w:rPr>
      <w:color w:val="808080"/>
    </w:rPr>
  </w:style>
  <w:style w:type="paragraph" w:styleId="Poprawka">
    <w:name w:val="Revision"/>
    <w:hidden/>
    <w:uiPriority w:val="99"/>
    <w:semiHidden/>
    <w:rsid w:val="009F7EFF"/>
  </w:style>
  <w:style w:type="paragraph" w:styleId="Tekstdymka">
    <w:name w:val="Balloon Text"/>
    <w:basedOn w:val="Normalny"/>
    <w:link w:val="TekstdymkaZnak"/>
    <w:uiPriority w:val="99"/>
    <w:semiHidden/>
    <w:unhideWhenUsed/>
    <w:rsid w:val="009F7EFF"/>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9F7EF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017DA-C509-4119-ACBB-5CFA1A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8255</Words>
  <Characters>49535</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Dorota Sało</cp:lastModifiedBy>
  <cp:revision>8</cp:revision>
  <cp:lastPrinted>2021-09-22T12:06:00Z</cp:lastPrinted>
  <dcterms:created xsi:type="dcterms:W3CDTF">2021-09-23T09:23:00Z</dcterms:created>
  <dcterms:modified xsi:type="dcterms:W3CDTF">2021-10-06T07:40:00Z</dcterms:modified>
</cp:coreProperties>
</file>