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F4" w:rsidRDefault="00411BF4" w:rsidP="00411BF4">
      <w:pPr>
        <w:pStyle w:val="western"/>
        <w:spacing w:after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Miechów, dnia 14.02.2020 rok</w:t>
      </w:r>
    </w:p>
    <w:p w:rsidR="00411BF4" w:rsidRDefault="00411BF4" w:rsidP="00411BF4">
      <w:pPr>
        <w:jc w:val="both"/>
        <w:rPr>
          <w:rFonts w:ascii="Times New Roman" w:hAnsi="Times New Roman"/>
          <w:i/>
          <w:sz w:val="22"/>
          <w:szCs w:val="22"/>
        </w:rPr>
      </w:pPr>
    </w:p>
    <w:p w:rsidR="00411BF4" w:rsidRPr="002F5919" w:rsidRDefault="00411BF4" w:rsidP="002F5919">
      <w:pPr>
        <w:pStyle w:val="Nagwek3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="Tahoma" w:hAnsi="Times New Roman" w:cs="Times New Roman"/>
          <w:color w:val="auto"/>
          <w:sz w:val="22"/>
          <w:szCs w:val="22"/>
        </w:rPr>
        <w:t>Nr sprawy 67/2019</w:t>
      </w:r>
      <w:r>
        <w:rPr>
          <w:rFonts w:ascii="Times New Roman" w:eastAsia="Tahoma" w:hAnsi="Times New Roman" w:cs="Times New Roman"/>
          <w:b w:val="0"/>
          <w:color w:val="auto"/>
          <w:sz w:val="22"/>
          <w:szCs w:val="22"/>
        </w:rPr>
        <w:t xml:space="preserve"> –</w:t>
      </w:r>
      <w:r w:rsidRPr="002F5919">
        <w:rPr>
          <w:rFonts w:ascii="Times New Roman" w:hAnsi="Times New Roman" w:cs="Times New Roman" w:hint="eastAsia"/>
          <w:b w:val="0"/>
          <w:color w:val="auto"/>
          <w:sz w:val="22"/>
          <w:szCs w:val="22"/>
        </w:rPr>
        <w:t>Ś</w:t>
      </w:r>
      <w:r w:rsidRPr="002F5919">
        <w:rPr>
          <w:rFonts w:ascii="Times New Roman" w:hAnsi="Times New Roman" w:cs="Times New Roman"/>
          <w:b w:val="0"/>
          <w:color w:val="auto"/>
          <w:sz w:val="22"/>
          <w:szCs w:val="22"/>
        </w:rPr>
        <w:t>wiadczenie us</w:t>
      </w:r>
      <w:r w:rsidRPr="002F5919">
        <w:rPr>
          <w:rFonts w:ascii="Times New Roman" w:hAnsi="Times New Roman" w:cs="Times New Roman" w:hint="eastAsia"/>
          <w:b w:val="0"/>
          <w:color w:val="auto"/>
          <w:sz w:val="22"/>
          <w:szCs w:val="22"/>
        </w:rPr>
        <w:t>ł</w:t>
      </w:r>
      <w:r w:rsidRPr="002F5919">
        <w:rPr>
          <w:rFonts w:ascii="Times New Roman" w:hAnsi="Times New Roman" w:cs="Times New Roman"/>
          <w:b w:val="0"/>
          <w:color w:val="auto"/>
          <w:sz w:val="22"/>
          <w:szCs w:val="22"/>
        </w:rPr>
        <w:t>ug polegaj</w:t>
      </w:r>
      <w:r w:rsidRPr="002F5919">
        <w:rPr>
          <w:rFonts w:ascii="Times New Roman" w:hAnsi="Times New Roman" w:cs="Times New Roman" w:hint="eastAsia"/>
          <w:b w:val="0"/>
          <w:color w:val="auto"/>
          <w:sz w:val="22"/>
          <w:szCs w:val="22"/>
        </w:rPr>
        <w:t>ą</w:t>
      </w:r>
      <w:r w:rsidRPr="002F5919">
        <w:rPr>
          <w:rFonts w:ascii="Times New Roman" w:hAnsi="Times New Roman" w:cs="Times New Roman"/>
          <w:b w:val="0"/>
          <w:color w:val="auto"/>
          <w:sz w:val="22"/>
          <w:szCs w:val="22"/>
        </w:rPr>
        <w:t>cych na kompleksowym sprz</w:t>
      </w:r>
      <w:r w:rsidRPr="002F5919">
        <w:rPr>
          <w:rFonts w:ascii="Times New Roman" w:hAnsi="Times New Roman" w:cs="Times New Roman" w:hint="eastAsia"/>
          <w:b w:val="0"/>
          <w:color w:val="auto"/>
          <w:sz w:val="22"/>
          <w:szCs w:val="22"/>
        </w:rPr>
        <w:t>ą</w:t>
      </w:r>
      <w:r w:rsidRPr="002F5919">
        <w:rPr>
          <w:rFonts w:ascii="Times New Roman" w:hAnsi="Times New Roman" w:cs="Times New Roman"/>
          <w:b w:val="0"/>
          <w:color w:val="auto"/>
          <w:sz w:val="22"/>
          <w:szCs w:val="22"/>
        </w:rPr>
        <w:t>taniu pomieszcze</w:t>
      </w:r>
      <w:r w:rsidRPr="002F5919">
        <w:rPr>
          <w:rFonts w:ascii="Times New Roman" w:hAnsi="Times New Roman" w:cs="Times New Roman" w:hint="eastAsia"/>
          <w:b w:val="0"/>
          <w:color w:val="auto"/>
          <w:sz w:val="22"/>
          <w:szCs w:val="22"/>
        </w:rPr>
        <w:t>ń</w:t>
      </w:r>
      <w:r w:rsidRPr="002F591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Szpitala </w:t>
      </w:r>
      <w:r w:rsidRPr="002F5919">
        <w:rPr>
          <w:rFonts w:ascii="Times New Roman" w:hAnsi="Times New Roman" w:cs="Times New Roman" w:hint="eastAsia"/>
          <w:b w:val="0"/>
          <w:color w:val="auto"/>
          <w:sz w:val="22"/>
          <w:szCs w:val="22"/>
        </w:rPr>
        <w:t>ś</w:t>
      </w:r>
      <w:r w:rsidRPr="002F5919">
        <w:rPr>
          <w:rFonts w:ascii="Times New Roman" w:hAnsi="Times New Roman" w:cs="Times New Roman"/>
          <w:b w:val="0"/>
          <w:color w:val="auto"/>
          <w:sz w:val="22"/>
          <w:szCs w:val="22"/>
        </w:rPr>
        <w:t>w. Anny w Miechowie, pracach pomocniczych (niewymagaj</w:t>
      </w:r>
      <w:r w:rsidRPr="002F5919">
        <w:rPr>
          <w:rFonts w:ascii="Times New Roman" w:hAnsi="Times New Roman" w:cs="Times New Roman" w:hint="eastAsia"/>
          <w:b w:val="0"/>
          <w:color w:val="auto"/>
          <w:sz w:val="22"/>
          <w:szCs w:val="22"/>
        </w:rPr>
        <w:t>ą</w:t>
      </w:r>
      <w:r w:rsidRPr="002F5919">
        <w:rPr>
          <w:rFonts w:ascii="Times New Roman" w:hAnsi="Times New Roman" w:cs="Times New Roman"/>
          <w:b w:val="0"/>
          <w:color w:val="auto"/>
          <w:sz w:val="22"/>
          <w:szCs w:val="22"/>
        </w:rPr>
        <w:t>cych przygotowania medycznego) przy pacjentach oraz transport wewn</w:t>
      </w:r>
      <w:r w:rsidRPr="002F5919">
        <w:rPr>
          <w:rFonts w:ascii="Times New Roman" w:hAnsi="Times New Roman" w:cs="Times New Roman" w:hint="eastAsia"/>
          <w:b w:val="0"/>
          <w:color w:val="auto"/>
          <w:sz w:val="22"/>
          <w:szCs w:val="22"/>
        </w:rPr>
        <w:t>ę</w:t>
      </w:r>
      <w:r w:rsidRPr="002F5919">
        <w:rPr>
          <w:rFonts w:ascii="Times New Roman" w:hAnsi="Times New Roman" w:cs="Times New Roman"/>
          <w:b w:val="0"/>
          <w:color w:val="auto"/>
          <w:sz w:val="22"/>
          <w:szCs w:val="22"/>
        </w:rPr>
        <w:t>trzny.</w:t>
      </w:r>
    </w:p>
    <w:p w:rsidR="00411BF4" w:rsidRDefault="00411BF4" w:rsidP="00411BF4">
      <w:pPr>
        <w:jc w:val="both"/>
        <w:rPr>
          <w:rFonts w:ascii="Times New Roman" w:hAnsi="Times New Roman"/>
          <w:sz w:val="22"/>
          <w:szCs w:val="22"/>
        </w:rPr>
      </w:pPr>
    </w:p>
    <w:p w:rsidR="00411BF4" w:rsidRDefault="00411BF4" w:rsidP="002F591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Dziennik Urzędowy Unii Europejskiej: Ogłoszenie nr 2019/S 248-614185</w:t>
      </w:r>
    </w:p>
    <w:p w:rsidR="00411BF4" w:rsidRPr="00411BF4" w:rsidRDefault="00411BF4" w:rsidP="002F5919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411BF4">
        <w:rPr>
          <w:rFonts w:ascii="Times New Roman" w:hAnsi="Times New Roman"/>
          <w:sz w:val="22"/>
          <w:szCs w:val="22"/>
          <w:lang w:val="en-US"/>
        </w:rPr>
        <w:t xml:space="preserve">Fax 41 38 20 342, email: </w:t>
      </w:r>
      <w:hyperlink r:id="rId4" w:history="1">
        <w:r w:rsidRPr="00411BF4">
          <w:rPr>
            <w:rStyle w:val="Hipercze"/>
            <w:rFonts w:ascii="Times New Roman" w:eastAsiaTheme="majorEastAsia" w:hAnsi="Times New Roman"/>
            <w:sz w:val="22"/>
            <w:szCs w:val="22"/>
            <w:lang w:val="en-US"/>
          </w:rPr>
          <w:t>przetargi@szpital.miechow.pl</w:t>
        </w:r>
      </w:hyperlink>
    </w:p>
    <w:p w:rsidR="00411BF4" w:rsidRPr="00411BF4" w:rsidRDefault="00411BF4" w:rsidP="00411BF4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411BF4" w:rsidRPr="00411BF4" w:rsidRDefault="00411BF4" w:rsidP="00411BF4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411BF4" w:rsidRDefault="00411BF4" w:rsidP="00411BF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INFORMACJA</w:t>
      </w:r>
    </w:p>
    <w:p w:rsidR="00411BF4" w:rsidRDefault="00411BF4" w:rsidP="00411BF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 otwarcia ofert dotycząca w/w postępowania</w:t>
      </w:r>
      <w:r>
        <w:rPr>
          <w:rFonts w:ascii="Times New Roman" w:hAnsi="Times New Roman"/>
          <w:sz w:val="22"/>
          <w:szCs w:val="22"/>
        </w:rPr>
        <w:t>.</w:t>
      </w:r>
    </w:p>
    <w:p w:rsidR="00411BF4" w:rsidRDefault="00411BF4" w:rsidP="00411BF4">
      <w:pPr>
        <w:jc w:val="both"/>
        <w:rPr>
          <w:rFonts w:ascii="Times New Roman" w:hAnsi="Times New Roman"/>
          <w:sz w:val="22"/>
          <w:szCs w:val="22"/>
        </w:rPr>
      </w:pPr>
    </w:p>
    <w:p w:rsidR="00411BF4" w:rsidRDefault="00411BF4" w:rsidP="00411BF4">
      <w:pPr>
        <w:jc w:val="both"/>
        <w:rPr>
          <w:rFonts w:ascii="Times New Roman" w:hAnsi="Times New Roman"/>
          <w:sz w:val="22"/>
          <w:szCs w:val="22"/>
        </w:rPr>
      </w:pPr>
    </w:p>
    <w:p w:rsidR="00411BF4" w:rsidRDefault="00411BF4" w:rsidP="00411BF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zgodnie z art. 86 ust. 5 ustawy z dnia 29 stycznia 2004 r. Prawo zamówień publicznych (t. j. Dz. U. z 2019 r. poz. 1843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Zamawiający informuje:</w:t>
      </w:r>
    </w:p>
    <w:p w:rsidR="00411BF4" w:rsidRDefault="00411BF4" w:rsidP="00411BF4">
      <w:pPr>
        <w:spacing w:line="276" w:lineRule="auto"/>
        <w:rPr>
          <w:rFonts w:ascii="Times New Roman" w:hAnsi="Times New Roman"/>
          <w:kern w:val="2"/>
          <w:sz w:val="22"/>
          <w:szCs w:val="22"/>
        </w:rPr>
      </w:pPr>
    </w:p>
    <w:p w:rsidR="00411BF4" w:rsidRDefault="00411BF4" w:rsidP="00411BF4">
      <w:pPr>
        <w:jc w:val="both"/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Kwota jaką zamawiający zamierza przeznaczyć na sfinansowanie zamówienia </w:t>
      </w:r>
      <w:r>
        <w:rPr>
          <w:rFonts w:ascii="Times New Roman" w:hAnsi="Times New Roman"/>
          <w:kern w:val="2"/>
          <w:sz w:val="22"/>
          <w:szCs w:val="22"/>
        </w:rPr>
        <w:t xml:space="preserve">wynosi </w:t>
      </w:r>
      <w:r>
        <w:rPr>
          <w:rFonts w:ascii="Times New Roman" w:hAnsi="Times New Roman"/>
          <w:b/>
          <w:bCs/>
          <w:kern w:val="2"/>
          <w:sz w:val="22"/>
          <w:szCs w:val="22"/>
        </w:rPr>
        <w:t>6 400 000,00</w:t>
      </w:r>
      <w:r>
        <w:rPr>
          <w:rFonts w:ascii="Times New Roman" w:hAnsi="Times New Roman"/>
          <w:kern w:val="2"/>
          <w:sz w:val="22"/>
          <w:szCs w:val="22"/>
        </w:rPr>
        <w:t xml:space="preserve"> złotych brutto.</w:t>
      </w:r>
    </w:p>
    <w:p w:rsidR="007530E9" w:rsidRDefault="007530E9" w:rsidP="007530E9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530E9" w:rsidRDefault="00D15988" w:rsidP="00D15988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Wykonawca</w:t>
      </w:r>
      <w:r w:rsidR="007530E9">
        <w:rPr>
          <w:rFonts w:ascii="Times New Roman" w:hAnsi="Times New Roman"/>
          <w:b/>
          <w:bCs/>
          <w:sz w:val="22"/>
          <w:szCs w:val="22"/>
        </w:rPr>
        <w:t>, któr</w:t>
      </w:r>
      <w:r>
        <w:rPr>
          <w:rFonts w:ascii="Times New Roman" w:hAnsi="Times New Roman"/>
          <w:b/>
          <w:bCs/>
          <w:sz w:val="22"/>
          <w:szCs w:val="22"/>
        </w:rPr>
        <w:t>y</w:t>
      </w:r>
      <w:r w:rsidR="007530E9">
        <w:rPr>
          <w:rFonts w:ascii="Times New Roman" w:hAnsi="Times New Roman"/>
          <w:b/>
          <w:bCs/>
          <w:sz w:val="22"/>
          <w:szCs w:val="22"/>
        </w:rPr>
        <w:t xml:space="preserve"> złoży</w:t>
      </w:r>
      <w:r>
        <w:rPr>
          <w:rFonts w:ascii="Times New Roman" w:hAnsi="Times New Roman"/>
          <w:b/>
          <w:bCs/>
          <w:sz w:val="22"/>
          <w:szCs w:val="22"/>
        </w:rPr>
        <w:t>ł</w:t>
      </w:r>
      <w:r w:rsidR="007530E9">
        <w:rPr>
          <w:rFonts w:ascii="Times New Roman" w:hAnsi="Times New Roman"/>
          <w:b/>
          <w:bCs/>
          <w:sz w:val="22"/>
          <w:szCs w:val="22"/>
        </w:rPr>
        <w:t xml:space="preserve"> ofert</w:t>
      </w:r>
      <w:r>
        <w:rPr>
          <w:rFonts w:ascii="Times New Roman" w:hAnsi="Times New Roman"/>
          <w:b/>
          <w:bCs/>
          <w:sz w:val="22"/>
          <w:szCs w:val="22"/>
        </w:rPr>
        <w:t>ę</w:t>
      </w:r>
      <w:r w:rsidR="007530E9">
        <w:rPr>
          <w:rFonts w:ascii="Times New Roman" w:hAnsi="Times New Roman"/>
          <w:b/>
          <w:bCs/>
          <w:sz w:val="22"/>
          <w:szCs w:val="22"/>
        </w:rPr>
        <w:t xml:space="preserve"> w terminie oraz cen</w:t>
      </w:r>
      <w:r>
        <w:rPr>
          <w:rFonts w:ascii="Times New Roman" w:hAnsi="Times New Roman"/>
          <w:b/>
          <w:bCs/>
          <w:sz w:val="22"/>
          <w:szCs w:val="22"/>
        </w:rPr>
        <w:t>a</w:t>
      </w:r>
      <w:r w:rsidR="007530E9">
        <w:rPr>
          <w:rFonts w:ascii="Times New Roman" w:hAnsi="Times New Roman"/>
          <w:b/>
          <w:bCs/>
          <w:sz w:val="22"/>
          <w:szCs w:val="22"/>
        </w:rPr>
        <w:t xml:space="preserve"> i inne kryteria zawarte w ofer</w:t>
      </w:r>
      <w:r w:rsidR="00A62DB3">
        <w:rPr>
          <w:rFonts w:ascii="Times New Roman" w:hAnsi="Times New Roman"/>
          <w:b/>
          <w:bCs/>
          <w:sz w:val="22"/>
          <w:szCs w:val="22"/>
        </w:rPr>
        <w:t>cie</w:t>
      </w:r>
      <w:r w:rsidR="007530E9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:rsidR="007530E9" w:rsidRDefault="007530E9" w:rsidP="00D15988">
      <w:pPr>
        <w:jc w:val="both"/>
        <w:rPr>
          <w:rFonts w:ascii="Times New Roman" w:hAnsi="Times New Roman"/>
          <w:kern w:val="2"/>
          <w:sz w:val="22"/>
          <w:szCs w:val="22"/>
        </w:rPr>
      </w:pPr>
    </w:p>
    <w:p w:rsidR="007530E9" w:rsidRPr="007530E9" w:rsidRDefault="007530E9" w:rsidP="00D15988">
      <w:pPr>
        <w:spacing w:line="276" w:lineRule="auto"/>
        <w:jc w:val="both"/>
        <w:rPr>
          <w:rFonts w:ascii="Times New Roman" w:hAnsi="Times New Roman"/>
          <w:kern w:val="2"/>
          <w:sz w:val="22"/>
          <w:szCs w:val="22"/>
        </w:rPr>
      </w:pPr>
      <w:r w:rsidRPr="007530E9">
        <w:rPr>
          <w:rFonts w:ascii="Times New Roman" w:hAnsi="Times New Roman"/>
          <w:kern w:val="2"/>
          <w:sz w:val="22"/>
          <w:szCs w:val="22"/>
        </w:rPr>
        <w:t>Konsorcjum firm:</w:t>
      </w:r>
    </w:p>
    <w:p w:rsidR="00411BF4" w:rsidRPr="00A62DB3" w:rsidRDefault="007530E9" w:rsidP="00D15988">
      <w:pPr>
        <w:spacing w:line="276" w:lineRule="auto"/>
        <w:jc w:val="both"/>
        <w:rPr>
          <w:rFonts w:ascii="Times New Roman" w:hAnsi="Times New Roman"/>
          <w:kern w:val="2"/>
          <w:sz w:val="22"/>
          <w:szCs w:val="22"/>
        </w:rPr>
      </w:pPr>
      <w:r w:rsidRPr="00D15988">
        <w:rPr>
          <w:rFonts w:ascii="Times New Roman" w:hAnsi="Times New Roman"/>
          <w:kern w:val="2"/>
          <w:sz w:val="22"/>
          <w:szCs w:val="22"/>
        </w:rPr>
        <w:t xml:space="preserve">Impel System Sp. </w:t>
      </w:r>
      <w:r w:rsidR="002F5919">
        <w:rPr>
          <w:rFonts w:ascii="Times New Roman" w:hAnsi="Times New Roman"/>
          <w:kern w:val="2"/>
          <w:sz w:val="22"/>
          <w:szCs w:val="22"/>
          <w:lang w:val="en-US"/>
        </w:rPr>
        <w:t>z</w:t>
      </w:r>
      <w:r w:rsidRPr="00A62DB3">
        <w:rPr>
          <w:rFonts w:ascii="Times New Roman" w:hAnsi="Times New Roman"/>
          <w:kern w:val="2"/>
          <w:sz w:val="22"/>
          <w:szCs w:val="22"/>
          <w:lang w:val="en-US"/>
        </w:rPr>
        <w:t xml:space="preserve"> o. o. </w:t>
      </w:r>
      <w:r w:rsidR="00A62DB3" w:rsidRPr="00A62DB3">
        <w:rPr>
          <w:rFonts w:ascii="Times New Roman" w:hAnsi="Times New Roman"/>
          <w:kern w:val="2"/>
          <w:sz w:val="22"/>
          <w:szCs w:val="22"/>
          <w:lang w:val="en-US"/>
        </w:rPr>
        <w:t>–</w:t>
      </w:r>
      <w:r w:rsidR="002F5919">
        <w:rPr>
          <w:rFonts w:ascii="Times New Roman" w:hAnsi="Times New Roman"/>
          <w:kern w:val="2"/>
          <w:sz w:val="22"/>
          <w:szCs w:val="22"/>
          <w:lang w:val="en-US"/>
        </w:rPr>
        <w:t xml:space="preserve"> </w:t>
      </w:r>
      <w:proofErr w:type="spellStart"/>
      <w:r w:rsidRPr="00A62DB3">
        <w:rPr>
          <w:rFonts w:ascii="Times New Roman" w:hAnsi="Times New Roman"/>
          <w:kern w:val="2"/>
          <w:sz w:val="22"/>
          <w:szCs w:val="22"/>
          <w:lang w:val="en-US"/>
        </w:rPr>
        <w:t>lider</w:t>
      </w:r>
      <w:proofErr w:type="spellEnd"/>
      <w:r w:rsidR="002F5919">
        <w:rPr>
          <w:rFonts w:ascii="Times New Roman" w:hAnsi="Times New Roman"/>
          <w:kern w:val="2"/>
          <w:sz w:val="22"/>
          <w:szCs w:val="22"/>
          <w:lang w:val="en-US"/>
        </w:rPr>
        <w:t xml:space="preserve"> </w:t>
      </w:r>
      <w:proofErr w:type="spellStart"/>
      <w:r w:rsidRPr="00A62DB3">
        <w:rPr>
          <w:rFonts w:ascii="Times New Roman" w:hAnsi="Times New Roman"/>
          <w:kern w:val="2"/>
          <w:sz w:val="22"/>
          <w:szCs w:val="22"/>
          <w:lang w:val="en-US"/>
        </w:rPr>
        <w:t>konsorcjum</w:t>
      </w:r>
      <w:proofErr w:type="spellEnd"/>
      <w:r w:rsidR="00D15988" w:rsidRPr="00A62DB3">
        <w:rPr>
          <w:rFonts w:ascii="Times New Roman" w:hAnsi="Times New Roman"/>
          <w:kern w:val="2"/>
          <w:sz w:val="22"/>
          <w:szCs w:val="22"/>
          <w:lang w:val="en-US"/>
        </w:rPr>
        <w:t xml:space="preserve">, </w:t>
      </w:r>
      <w:r w:rsidRPr="00A62DB3">
        <w:rPr>
          <w:rFonts w:ascii="Times New Roman" w:hAnsi="Times New Roman"/>
          <w:kern w:val="2"/>
          <w:sz w:val="22"/>
          <w:szCs w:val="22"/>
          <w:lang w:val="en-US"/>
        </w:rPr>
        <w:t xml:space="preserve">Impel Facility Services Sp. </w:t>
      </w:r>
      <w:r w:rsidR="002F5919">
        <w:rPr>
          <w:rFonts w:ascii="Times New Roman" w:hAnsi="Times New Roman"/>
          <w:kern w:val="2"/>
          <w:sz w:val="22"/>
          <w:szCs w:val="22"/>
          <w:lang w:val="en-US"/>
        </w:rPr>
        <w:t>z</w:t>
      </w:r>
      <w:r w:rsidRPr="00A62DB3">
        <w:rPr>
          <w:rFonts w:ascii="Times New Roman" w:hAnsi="Times New Roman"/>
          <w:kern w:val="2"/>
          <w:sz w:val="22"/>
          <w:szCs w:val="22"/>
          <w:lang w:val="en-US"/>
        </w:rPr>
        <w:t xml:space="preserve"> o. o.</w:t>
      </w:r>
      <w:r w:rsidR="00D15988" w:rsidRPr="00A62DB3">
        <w:rPr>
          <w:rFonts w:ascii="Times New Roman" w:hAnsi="Times New Roman"/>
          <w:kern w:val="2"/>
          <w:sz w:val="22"/>
          <w:szCs w:val="22"/>
          <w:lang w:val="en-US"/>
        </w:rPr>
        <w:t xml:space="preserve">, </w:t>
      </w:r>
      <w:r w:rsidRPr="00A62DB3">
        <w:rPr>
          <w:rFonts w:ascii="Times New Roman" w:hAnsi="Times New Roman"/>
          <w:kern w:val="2"/>
          <w:sz w:val="22"/>
          <w:szCs w:val="22"/>
          <w:lang w:val="en-US"/>
        </w:rPr>
        <w:t>(</w:t>
      </w:r>
      <w:proofErr w:type="spellStart"/>
      <w:r w:rsidRPr="00A62DB3">
        <w:rPr>
          <w:rFonts w:ascii="Times New Roman" w:hAnsi="Times New Roman"/>
          <w:kern w:val="2"/>
          <w:sz w:val="22"/>
          <w:szCs w:val="22"/>
          <w:lang w:val="en-US"/>
        </w:rPr>
        <w:t>dawniej</w:t>
      </w:r>
      <w:proofErr w:type="spellEnd"/>
      <w:r w:rsidRPr="00A62DB3">
        <w:rPr>
          <w:rFonts w:ascii="Times New Roman" w:hAnsi="Times New Roman"/>
          <w:kern w:val="2"/>
          <w:sz w:val="22"/>
          <w:szCs w:val="22"/>
          <w:lang w:val="en-US"/>
        </w:rPr>
        <w:t xml:space="preserve">: </w:t>
      </w:r>
      <w:proofErr w:type="spellStart"/>
      <w:r w:rsidRPr="00A62DB3">
        <w:rPr>
          <w:rFonts w:ascii="Times New Roman" w:hAnsi="Times New Roman"/>
          <w:kern w:val="2"/>
          <w:sz w:val="22"/>
          <w:szCs w:val="22"/>
          <w:lang w:val="en-US"/>
        </w:rPr>
        <w:t>ImpelCleaning</w:t>
      </w:r>
      <w:proofErr w:type="spellEnd"/>
      <w:r w:rsidRPr="00A62DB3">
        <w:rPr>
          <w:rFonts w:ascii="Times New Roman" w:hAnsi="Times New Roman"/>
          <w:kern w:val="2"/>
          <w:sz w:val="22"/>
          <w:szCs w:val="22"/>
          <w:lang w:val="en-US"/>
        </w:rPr>
        <w:t xml:space="preserve"> Sp. </w:t>
      </w:r>
      <w:proofErr w:type="spellStart"/>
      <w:r w:rsidR="00A62DB3" w:rsidRPr="00A62DB3">
        <w:rPr>
          <w:rFonts w:ascii="Times New Roman" w:hAnsi="Times New Roman"/>
          <w:kern w:val="2"/>
          <w:sz w:val="22"/>
          <w:szCs w:val="22"/>
          <w:lang w:val="en-US"/>
        </w:rPr>
        <w:t>Z</w:t>
      </w:r>
      <w:r w:rsidRPr="00A62DB3">
        <w:rPr>
          <w:rFonts w:ascii="Times New Roman" w:hAnsi="Times New Roman"/>
          <w:kern w:val="2"/>
          <w:sz w:val="22"/>
          <w:szCs w:val="22"/>
          <w:lang w:val="en-US"/>
        </w:rPr>
        <w:t>o.o</w:t>
      </w:r>
      <w:proofErr w:type="spellEnd"/>
      <w:r w:rsidRPr="00A62DB3">
        <w:rPr>
          <w:rFonts w:ascii="Times New Roman" w:hAnsi="Times New Roman"/>
          <w:kern w:val="2"/>
          <w:sz w:val="22"/>
          <w:szCs w:val="22"/>
          <w:lang w:val="en-US"/>
        </w:rPr>
        <w:t>.)</w:t>
      </w:r>
      <w:r w:rsidR="00D15988" w:rsidRPr="00A62DB3">
        <w:rPr>
          <w:rFonts w:ascii="Times New Roman" w:hAnsi="Times New Roman"/>
          <w:kern w:val="2"/>
          <w:sz w:val="22"/>
          <w:szCs w:val="22"/>
          <w:lang w:val="en-US"/>
        </w:rPr>
        <w:t xml:space="preserve">, </w:t>
      </w:r>
      <w:r w:rsidRPr="00A62DB3">
        <w:rPr>
          <w:rFonts w:ascii="Times New Roman" w:hAnsi="Times New Roman"/>
          <w:kern w:val="2"/>
          <w:sz w:val="22"/>
          <w:szCs w:val="22"/>
          <w:lang w:val="en-US"/>
        </w:rPr>
        <w:t xml:space="preserve">Hospital Service ,,Company” Sp. </w:t>
      </w:r>
      <w:r w:rsidR="002F5919">
        <w:rPr>
          <w:rFonts w:ascii="Times New Roman" w:hAnsi="Times New Roman"/>
          <w:kern w:val="2"/>
          <w:sz w:val="22"/>
          <w:szCs w:val="22"/>
        </w:rPr>
        <w:t>z</w:t>
      </w:r>
      <w:r w:rsidRPr="00D15988">
        <w:rPr>
          <w:rFonts w:ascii="Times New Roman" w:hAnsi="Times New Roman"/>
          <w:kern w:val="2"/>
          <w:sz w:val="22"/>
          <w:szCs w:val="22"/>
        </w:rPr>
        <w:t xml:space="preserve"> o. o. Sp. </w:t>
      </w:r>
      <w:proofErr w:type="spellStart"/>
      <w:r w:rsidR="00A62DB3" w:rsidRPr="00D15988">
        <w:rPr>
          <w:rFonts w:ascii="Times New Roman" w:hAnsi="Times New Roman"/>
          <w:kern w:val="2"/>
          <w:sz w:val="22"/>
          <w:szCs w:val="22"/>
        </w:rPr>
        <w:t>K</w:t>
      </w:r>
      <w:r w:rsidRPr="00D15988">
        <w:rPr>
          <w:rFonts w:ascii="Times New Roman" w:hAnsi="Times New Roman"/>
          <w:kern w:val="2"/>
          <w:sz w:val="22"/>
          <w:szCs w:val="22"/>
        </w:rPr>
        <w:t>.</w:t>
      </w:r>
      <w:r w:rsidR="00D15988" w:rsidRPr="00D15988">
        <w:rPr>
          <w:rFonts w:ascii="Times New Roman" w:hAnsi="Times New Roman"/>
          <w:kern w:val="2"/>
          <w:sz w:val="22"/>
          <w:szCs w:val="22"/>
        </w:rPr>
        <w:t>,</w:t>
      </w:r>
      <w:r w:rsidRPr="007530E9">
        <w:rPr>
          <w:rFonts w:ascii="Times New Roman" w:hAnsi="Times New Roman"/>
          <w:kern w:val="2"/>
          <w:sz w:val="22"/>
          <w:szCs w:val="22"/>
        </w:rPr>
        <w:t>ARS</w:t>
      </w:r>
      <w:proofErr w:type="spellEnd"/>
      <w:r w:rsidRPr="007530E9">
        <w:rPr>
          <w:rFonts w:ascii="Times New Roman" w:hAnsi="Times New Roman"/>
          <w:kern w:val="2"/>
          <w:sz w:val="22"/>
          <w:szCs w:val="22"/>
        </w:rPr>
        <w:t xml:space="preserve"> </w:t>
      </w:r>
      <w:proofErr w:type="spellStart"/>
      <w:r w:rsidRPr="007530E9">
        <w:rPr>
          <w:rFonts w:ascii="Times New Roman" w:hAnsi="Times New Roman"/>
          <w:kern w:val="2"/>
          <w:sz w:val="22"/>
          <w:szCs w:val="22"/>
        </w:rPr>
        <w:t>Medica</w:t>
      </w:r>
      <w:proofErr w:type="spellEnd"/>
      <w:r w:rsidRPr="007530E9">
        <w:rPr>
          <w:rFonts w:ascii="Times New Roman" w:hAnsi="Times New Roman"/>
          <w:kern w:val="2"/>
          <w:sz w:val="22"/>
          <w:szCs w:val="22"/>
        </w:rPr>
        <w:t xml:space="preserve"> Sp. </w:t>
      </w:r>
      <w:r w:rsidR="00A62DB3" w:rsidRPr="007530E9">
        <w:rPr>
          <w:rFonts w:ascii="Times New Roman" w:hAnsi="Times New Roman"/>
          <w:kern w:val="2"/>
          <w:sz w:val="22"/>
          <w:szCs w:val="22"/>
        </w:rPr>
        <w:t>Z</w:t>
      </w:r>
      <w:r w:rsidRPr="007530E9">
        <w:rPr>
          <w:rFonts w:ascii="Times New Roman" w:hAnsi="Times New Roman"/>
          <w:kern w:val="2"/>
          <w:sz w:val="22"/>
          <w:szCs w:val="22"/>
        </w:rPr>
        <w:t xml:space="preserve"> o. o.</w:t>
      </w:r>
      <w:r w:rsidR="00024F67">
        <w:rPr>
          <w:rFonts w:ascii="Times New Roman" w:hAnsi="Times New Roman"/>
          <w:kern w:val="2"/>
          <w:sz w:val="22"/>
          <w:szCs w:val="22"/>
        </w:rPr>
        <w:t>,</w:t>
      </w:r>
      <w:r w:rsidR="002F5919">
        <w:rPr>
          <w:rFonts w:ascii="Times New Roman" w:hAnsi="Times New Roman"/>
          <w:kern w:val="2"/>
          <w:sz w:val="22"/>
          <w:szCs w:val="22"/>
        </w:rPr>
        <w:t xml:space="preserve"> </w:t>
      </w:r>
      <w:r w:rsidRPr="007530E9">
        <w:rPr>
          <w:rFonts w:ascii="Times New Roman" w:hAnsi="Times New Roman"/>
          <w:kern w:val="2"/>
          <w:sz w:val="22"/>
          <w:szCs w:val="22"/>
        </w:rPr>
        <w:t xml:space="preserve">ul. </w:t>
      </w:r>
      <w:proofErr w:type="spellStart"/>
      <w:r w:rsidRPr="007530E9">
        <w:rPr>
          <w:rFonts w:ascii="Times New Roman" w:hAnsi="Times New Roman" w:hint="eastAsia"/>
          <w:kern w:val="2"/>
          <w:sz w:val="22"/>
          <w:szCs w:val="22"/>
        </w:rPr>
        <w:t>Ś</w:t>
      </w:r>
      <w:r w:rsidRPr="007530E9">
        <w:rPr>
          <w:rFonts w:ascii="Times New Roman" w:hAnsi="Times New Roman"/>
          <w:kern w:val="2"/>
          <w:sz w:val="22"/>
          <w:szCs w:val="22"/>
        </w:rPr>
        <w:t>l</w:t>
      </w:r>
      <w:r w:rsidRPr="007530E9">
        <w:rPr>
          <w:rFonts w:ascii="Times New Roman" w:hAnsi="Times New Roman" w:hint="eastAsia"/>
          <w:kern w:val="2"/>
          <w:sz w:val="22"/>
          <w:szCs w:val="22"/>
        </w:rPr>
        <w:t>ęż</w:t>
      </w:r>
      <w:r w:rsidRPr="007530E9">
        <w:rPr>
          <w:rFonts w:ascii="Times New Roman" w:hAnsi="Times New Roman"/>
          <w:kern w:val="2"/>
          <w:sz w:val="22"/>
          <w:szCs w:val="22"/>
        </w:rPr>
        <w:t>na</w:t>
      </w:r>
      <w:proofErr w:type="spellEnd"/>
      <w:r w:rsidRPr="007530E9">
        <w:rPr>
          <w:rFonts w:ascii="Times New Roman" w:hAnsi="Times New Roman"/>
          <w:kern w:val="2"/>
          <w:sz w:val="22"/>
          <w:szCs w:val="22"/>
        </w:rPr>
        <w:t xml:space="preserve"> 118, 53-111 Wroc</w:t>
      </w:r>
      <w:r w:rsidRPr="007530E9">
        <w:rPr>
          <w:rFonts w:ascii="Times New Roman" w:hAnsi="Times New Roman" w:hint="eastAsia"/>
          <w:kern w:val="2"/>
          <w:sz w:val="22"/>
          <w:szCs w:val="22"/>
        </w:rPr>
        <w:t>ł</w:t>
      </w:r>
      <w:r w:rsidRPr="007530E9">
        <w:rPr>
          <w:rFonts w:ascii="Times New Roman" w:hAnsi="Times New Roman"/>
          <w:kern w:val="2"/>
          <w:sz w:val="22"/>
          <w:szCs w:val="22"/>
        </w:rPr>
        <w:t>aw</w:t>
      </w:r>
      <w:r w:rsidR="002F5919">
        <w:rPr>
          <w:rFonts w:ascii="Times New Roman" w:hAnsi="Times New Roman"/>
          <w:kern w:val="2"/>
          <w:sz w:val="22"/>
          <w:szCs w:val="22"/>
        </w:rPr>
        <w:t>.</w:t>
      </w:r>
    </w:p>
    <w:p w:rsidR="00024F67" w:rsidRDefault="00024F67" w:rsidP="007530E9">
      <w:pPr>
        <w:spacing w:line="276" w:lineRule="auto"/>
        <w:rPr>
          <w:rFonts w:ascii="Times New Roman" w:hAnsi="Times New Roman"/>
          <w:kern w:val="2"/>
          <w:sz w:val="22"/>
          <w:szCs w:val="22"/>
        </w:rPr>
      </w:pPr>
    </w:p>
    <w:tbl>
      <w:tblPr>
        <w:tblW w:w="10343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"/>
        <w:gridCol w:w="2107"/>
        <w:gridCol w:w="983"/>
        <w:gridCol w:w="704"/>
        <w:gridCol w:w="844"/>
        <w:gridCol w:w="1122"/>
        <w:gridCol w:w="704"/>
        <w:gridCol w:w="1122"/>
        <w:gridCol w:w="1263"/>
        <w:gridCol w:w="1156"/>
      </w:tblGrid>
      <w:tr w:rsidR="002F5919" w:rsidTr="002F5919">
        <w:trPr>
          <w:trHeight w:val="595"/>
        </w:trPr>
        <w:tc>
          <w:tcPr>
            <w:tcW w:w="338" w:type="dxa"/>
            <w:shd w:val="clear" w:color="auto" w:fill="BFBFBF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A3B35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107" w:type="dxa"/>
            <w:shd w:val="clear" w:color="auto" w:fill="BFBFBF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Charakterystyka usługi</w:t>
            </w:r>
          </w:p>
        </w:tc>
        <w:tc>
          <w:tcPr>
            <w:tcW w:w="983" w:type="dxa"/>
            <w:shd w:val="clear" w:color="auto" w:fill="BFBFBF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Ilość m</w:t>
            </w:r>
            <w:r w:rsidRPr="000A3B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4" w:type="dxa"/>
            <w:shd w:val="clear" w:color="auto" w:fill="BFBFBF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 xml:space="preserve">netto 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0A3B35">
                <w:rPr>
                  <w:rFonts w:ascii="Arial" w:hAnsi="Arial" w:cs="Arial"/>
                  <w:b/>
                  <w:sz w:val="16"/>
                  <w:szCs w:val="16"/>
                </w:rPr>
                <w:t>1 m</w:t>
              </w:r>
              <w:r w:rsidRPr="000A3B35">
                <w:rPr>
                  <w:rFonts w:ascii="Arial" w:hAnsi="Arial" w:cs="Arial"/>
                  <w:b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844" w:type="dxa"/>
            <w:shd w:val="clear" w:color="auto" w:fill="BFBFBF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 xml:space="preserve">brutto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0A3B35">
                <w:rPr>
                  <w:rFonts w:ascii="Arial" w:hAnsi="Arial" w:cs="Arial"/>
                  <w:b/>
                  <w:sz w:val="16"/>
                  <w:szCs w:val="16"/>
                </w:rPr>
                <w:t>1 m</w:t>
              </w:r>
              <w:r w:rsidRPr="000A3B35">
                <w:rPr>
                  <w:rFonts w:ascii="Arial" w:hAnsi="Arial" w:cs="Arial"/>
                  <w:b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1122" w:type="dxa"/>
            <w:shd w:val="clear" w:color="auto" w:fill="BFBFBF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za 1 miesiąc</w:t>
            </w:r>
          </w:p>
        </w:tc>
        <w:tc>
          <w:tcPr>
            <w:tcW w:w="704" w:type="dxa"/>
            <w:shd w:val="clear" w:color="auto" w:fill="BFBFBF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1C">
              <w:rPr>
                <w:rFonts w:ascii="Arial" w:hAnsi="Arial" w:cs="Arial"/>
                <w:b/>
                <w:sz w:val="12"/>
                <w:szCs w:val="12"/>
              </w:rPr>
              <w:t xml:space="preserve">Stawka </w:t>
            </w:r>
            <w:r w:rsidRPr="000A3B35">
              <w:rPr>
                <w:rFonts w:ascii="Arial" w:hAnsi="Arial" w:cs="Arial"/>
                <w:b/>
                <w:sz w:val="16"/>
                <w:szCs w:val="16"/>
              </w:rPr>
              <w:t>VAT  %</w:t>
            </w:r>
          </w:p>
        </w:tc>
        <w:tc>
          <w:tcPr>
            <w:tcW w:w="1122" w:type="dxa"/>
            <w:shd w:val="clear" w:color="auto" w:fill="BFBFBF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</w:t>
            </w:r>
            <w:r w:rsidRPr="000A3B35">
              <w:rPr>
                <w:rFonts w:ascii="Arial" w:hAnsi="Arial" w:cs="Arial"/>
                <w:b/>
                <w:sz w:val="16"/>
                <w:szCs w:val="16"/>
              </w:rPr>
              <w:t xml:space="preserve"> brutto</w:t>
            </w:r>
          </w:p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za 1 miesiąc</w:t>
            </w:r>
          </w:p>
        </w:tc>
        <w:tc>
          <w:tcPr>
            <w:tcW w:w="1263" w:type="dxa"/>
            <w:shd w:val="clear" w:color="auto" w:fill="BFBFBF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za 36 miesięcy</w:t>
            </w:r>
          </w:p>
        </w:tc>
        <w:tc>
          <w:tcPr>
            <w:tcW w:w="1156" w:type="dxa"/>
            <w:shd w:val="clear" w:color="auto" w:fill="BFBFBF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za 36 miesięcy</w:t>
            </w:r>
          </w:p>
        </w:tc>
      </w:tr>
      <w:tr w:rsidR="002F5919" w:rsidTr="002F5919">
        <w:trPr>
          <w:trHeight w:val="398"/>
        </w:trPr>
        <w:tc>
          <w:tcPr>
            <w:tcW w:w="338" w:type="dxa"/>
            <w:shd w:val="clear" w:color="auto" w:fill="BFBFBF"/>
            <w:vAlign w:val="center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BFBFBF"/>
            <w:vAlign w:val="center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983" w:type="dxa"/>
            <w:shd w:val="clear" w:color="auto" w:fill="BFBFBF"/>
            <w:vAlign w:val="center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704" w:type="dxa"/>
            <w:shd w:val="clear" w:color="auto" w:fill="BFBFBF"/>
            <w:vAlign w:val="center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844" w:type="dxa"/>
            <w:shd w:val="clear" w:color="auto" w:fill="BFBFBF"/>
            <w:vAlign w:val="center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122" w:type="dxa"/>
            <w:shd w:val="clear" w:color="auto" w:fill="BFBFBF"/>
            <w:vAlign w:val="center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(C x D)</w:t>
            </w:r>
          </w:p>
        </w:tc>
        <w:tc>
          <w:tcPr>
            <w:tcW w:w="704" w:type="dxa"/>
            <w:shd w:val="clear" w:color="auto" w:fill="BFBFBF"/>
            <w:vAlign w:val="center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122" w:type="dxa"/>
            <w:shd w:val="clear" w:color="auto" w:fill="BFBFBF"/>
            <w:vAlign w:val="center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0A3B35">
              <w:rPr>
                <w:rFonts w:ascii="Arial" w:hAnsi="Arial" w:cs="Arial"/>
                <w:b/>
                <w:sz w:val="16"/>
                <w:szCs w:val="16"/>
              </w:rPr>
              <w:t xml:space="preserve"> x C)</w:t>
            </w:r>
          </w:p>
        </w:tc>
        <w:tc>
          <w:tcPr>
            <w:tcW w:w="1263" w:type="dxa"/>
            <w:shd w:val="clear" w:color="auto" w:fill="BFBFBF"/>
            <w:vAlign w:val="center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0A3B35">
              <w:rPr>
                <w:rFonts w:ascii="Arial" w:hAnsi="Arial" w:cs="Arial"/>
                <w:b/>
                <w:sz w:val="16"/>
                <w:szCs w:val="16"/>
              </w:rPr>
              <w:t xml:space="preserve"> x 36)</w:t>
            </w:r>
          </w:p>
        </w:tc>
        <w:tc>
          <w:tcPr>
            <w:tcW w:w="1156" w:type="dxa"/>
            <w:shd w:val="clear" w:color="auto" w:fill="BFBFBF"/>
            <w:vAlign w:val="center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(H x 36)</w:t>
            </w:r>
          </w:p>
        </w:tc>
      </w:tr>
      <w:tr w:rsidR="002F5919" w:rsidTr="002F5919">
        <w:trPr>
          <w:trHeight w:val="595"/>
        </w:trPr>
        <w:tc>
          <w:tcPr>
            <w:tcW w:w="338" w:type="dxa"/>
            <w:shd w:val="clear" w:color="auto" w:fill="BFBFBF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07" w:type="dxa"/>
            <w:shd w:val="clear" w:color="auto" w:fill="BFBFBF"/>
            <w:vAlign w:val="center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Utrzymanie w czystości pomieszczeń szpitalnych,  administracyjnych i ich wyposażenia.</w:t>
            </w:r>
          </w:p>
        </w:tc>
        <w:tc>
          <w:tcPr>
            <w:tcW w:w="983" w:type="dxa"/>
            <w:vAlign w:val="center"/>
          </w:tcPr>
          <w:p w:rsidR="00024F67" w:rsidRPr="00024F67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F67">
              <w:rPr>
                <w:rFonts w:ascii="Arial" w:hAnsi="Arial" w:cs="Arial"/>
                <w:bCs/>
                <w:sz w:val="16"/>
                <w:szCs w:val="16"/>
                <w:lang w:val="en-US"/>
              </w:rPr>
              <w:t>13782,31</w:t>
            </w:r>
          </w:p>
        </w:tc>
        <w:tc>
          <w:tcPr>
            <w:tcW w:w="704" w:type="dxa"/>
          </w:tcPr>
          <w:p w:rsidR="00024F67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F67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F67" w:rsidRPr="00766A7C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844" w:type="dxa"/>
          </w:tcPr>
          <w:p w:rsidR="00024F67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B44" w:rsidRDefault="00530B44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F67" w:rsidRPr="00766A7C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1122" w:type="dxa"/>
          </w:tcPr>
          <w:p w:rsidR="00024F67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B44" w:rsidRDefault="00530B44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F67" w:rsidRPr="00766A7C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44 103,39</w:t>
            </w:r>
          </w:p>
        </w:tc>
        <w:tc>
          <w:tcPr>
            <w:tcW w:w="704" w:type="dxa"/>
          </w:tcPr>
          <w:p w:rsidR="00024F67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B44" w:rsidRDefault="00530B44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F67" w:rsidRPr="00766A7C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22" w:type="dxa"/>
          </w:tcPr>
          <w:p w:rsidR="00024F67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B44" w:rsidRDefault="00530B44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F67" w:rsidRPr="00766A7C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54 247,17</w:t>
            </w:r>
          </w:p>
        </w:tc>
        <w:tc>
          <w:tcPr>
            <w:tcW w:w="1263" w:type="dxa"/>
          </w:tcPr>
          <w:p w:rsidR="00024F67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B44" w:rsidRDefault="00530B44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F67" w:rsidRPr="00766A7C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1 587 722,04</w:t>
            </w:r>
          </w:p>
        </w:tc>
        <w:tc>
          <w:tcPr>
            <w:tcW w:w="1156" w:type="dxa"/>
          </w:tcPr>
          <w:p w:rsidR="00024F67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0B44" w:rsidRDefault="00530B44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F67" w:rsidRPr="00766A7C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1 952 898,12</w:t>
            </w:r>
          </w:p>
        </w:tc>
      </w:tr>
      <w:tr w:rsidR="002F5919" w:rsidTr="002F5919">
        <w:trPr>
          <w:trHeight w:val="614"/>
        </w:trPr>
        <w:tc>
          <w:tcPr>
            <w:tcW w:w="338" w:type="dxa"/>
            <w:shd w:val="clear" w:color="auto" w:fill="BFBFBF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07" w:type="dxa"/>
            <w:shd w:val="clear" w:color="auto" w:fill="BFBFBF"/>
            <w:vAlign w:val="center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Wykonywanie prac pomocniczych przy chorych.</w:t>
            </w:r>
          </w:p>
        </w:tc>
        <w:tc>
          <w:tcPr>
            <w:tcW w:w="2531" w:type="dxa"/>
            <w:gridSpan w:val="3"/>
            <w:tcBorders>
              <w:bottom w:val="nil"/>
            </w:tcBorders>
            <w:shd w:val="clear" w:color="auto" w:fill="BFBFBF"/>
          </w:tcPr>
          <w:p w:rsidR="00024F67" w:rsidRPr="0058383C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22" w:type="dxa"/>
          </w:tcPr>
          <w:p w:rsidR="00024F67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F67" w:rsidRPr="00766A7C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165 504,75</w:t>
            </w:r>
          </w:p>
        </w:tc>
        <w:tc>
          <w:tcPr>
            <w:tcW w:w="704" w:type="dxa"/>
          </w:tcPr>
          <w:p w:rsidR="00024F67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F67" w:rsidRPr="00766A7C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zw</w:t>
            </w:r>
            <w:proofErr w:type="spellEnd"/>
          </w:p>
        </w:tc>
        <w:tc>
          <w:tcPr>
            <w:tcW w:w="1122" w:type="dxa"/>
          </w:tcPr>
          <w:p w:rsidR="00024F67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F67" w:rsidRPr="00766A7C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165 504,75</w:t>
            </w:r>
          </w:p>
        </w:tc>
        <w:tc>
          <w:tcPr>
            <w:tcW w:w="1263" w:type="dxa"/>
          </w:tcPr>
          <w:p w:rsidR="00530B44" w:rsidRDefault="00530B44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F67" w:rsidRPr="00766A7C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5 958 171,00</w:t>
            </w:r>
          </w:p>
        </w:tc>
        <w:tc>
          <w:tcPr>
            <w:tcW w:w="1156" w:type="dxa"/>
          </w:tcPr>
          <w:p w:rsidR="00D15988" w:rsidRDefault="00D15988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F67" w:rsidRPr="00766A7C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5 958 171,00</w:t>
            </w:r>
          </w:p>
        </w:tc>
      </w:tr>
      <w:tr w:rsidR="002F5919" w:rsidTr="002F5919">
        <w:trPr>
          <w:trHeight w:val="891"/>
        </w:trPr>
        <w:tc>
          <w:tcPr>
            <w:tcW w:w="338" w:type="dxa"/>
            <w:shd w:val="clear" w:color="auto" w:fill="BFBFBF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107" w:type="dxa"/>
            <w:shd w:val="clear" w:color="auto" w:fill="BFBFBF"/>
            <w:vAlign w:val="center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6A">
              <w:rPr>
                <w:rFonts w:ascii="Arial" w:hAnsi="Arial" w:cs="Arial"/>
                <w:b/>
                <w:sz w:val="16"/>
                <w:szCs w:val="16"/>
              </w:rPr>
              <w:t>Transport wewnętrzny</w:t>
            </w:r>
          </w:p>
        </w:tc>
        <w:tc>
          <w:tcPr>
            <w:tcW w:w="2531" w:type="dxa"/>
            <w:gridSpan w:val="3"/>
            <w:tcBorders>
              <w:top w:val="nil"/>
            </w:tcBorders>
            <w:shd w:val="clear" w:color="auto" w:fill="BFBFBF"/>
          </w:tcPr>
          <w:p w:rsidR="00024F67" w:rsidRPr="0058383C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22" w:type="dxa"/>
          </w:tcPr>
          <w:p w:rsidR="00530B44" w:rsidRDefault="00530B44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F67" w:rsidRPr="00766A7C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11 016, 25</w:t>
            </w:r>
          </w:p>
        </w:tc>
        <w:tc>
          <w:tcPr>
            <w:tcW w:w="704" w:type="dxa"/>
          </w:tcPr>
          <w:p w:rsidR="00530B44" w:rsidRDefault="00530B44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F67" w:rsidRPr="00766A7C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zw</w:t>
            </w:r>
            <w:proofErr w:type="spellEnd"/>
          </w:p>
        </w:tc>
        <w:tc>
          <w:tcPr>
            <w:tcW w:w="1122" w:type="dxa"/>
          </w:tcPr>
          <w:p w:rsidR="00530B44" w:rsidRDefault="00530B44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F67" w:rsidRPr="00766A7C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11 016,25</w:t>
            </w:r>
          </w:p>
        </w:tc>
        <w:tc>
          <w:tcPr>
            <w:tcW w:w="1263" w:type="dxa"/>
          </w:tcPr>
          <w:p w:rsidR="00530B44" w:rsidRDefault="00530B44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F67" w:rsidRPr="00766A7C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396 585,00</w:t>
            </w:r>
          </w:p>
        </w:tc>
        <w:tc>
          <w:tcPr>
            <w:tcW w:w="1156" w:type="dxa"/>
          </w:tcPr>
          <w:p w:rsidR="00530B44" w:rsidRDefault="00530B44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F67" w:rsidRPr="00766A7C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396 585,00</w:t>
            </w:r>
          </w:p>
        </w:tc>
      </w:tr>
      <w:tr w:rsidR="002F5919" w:rsidTr="002F5919">
        <w:trPr>
          <w:trHeight w:val="412"/>
        </w:trPr>
        <w:tc>
          <w:tcPr>
            <w:tcW w:w="338" w:type="dxa"/>
            <w:shd w:val="clear" w:color="auto" w:fill="BFBFBF"/>
          </w:tcPr>
          <w:p w:rsidR="00024F67" w:rsidRPr="000A3B35" w:rsidRDefault="00024F67" w:rsidP="00C02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638" w:type="dxa"/>
            <w:gridSpan w:val="4"/>
            <w:shd w:val="clear" w:color="auto" w:fill="BFBFBF"/>
            <w:vAlign w:val="center"/>
          </w:tcPr>
          <w:p w:rsidR="00D15988" w:rsidRDefault="00D15988" w:rsidP="00C02F9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4F67" w:rsidRPr="000A3B35" w:rsidRDefault="00024F67" w:rsidP="00C02F9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122" w:type="dxa"/>
          </w:tcPr>
          <w:p w:rsidR="00024F67" w:rsidRDefault="00024F67" w:rsidP="00C02F9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4F67" w:rsidRPr="000A3B35" w:rsidRDefault="00024F67" w:rsidP="00C02F9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220 624,39</w:t>
            </w:r>
          </w:p>
        </w:tc>
        <w:tc>
          <w:tcPr>
            <w:tcW w:w="704" w:type="dxa"/>
            <w:shd w:val="clear" w:color="auto" w:fill="BFBFBF"/>
          </w:tcPr>
          <w:p w:rsidR="00024F67" w:rsidRPr="000A3B35" w:rsidRDefault="00024F67" w:rsidP="00C02F9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</w:tcPr>
          <w:p w:rsidR="00024F67" w:rsidRDefault="00024F67" w:rsidP="00C02F9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4F67" w:rsidRPr="000A3B35" w:rsidRDefault="00024F67" w:rsidP="00C02F9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230 768,17</w:t>
            </w:r>
          </w:p>
        </w:tc>
        <w:tc>
          <w:tcPr>
            <w:tcW w:w="1263" w:type="dxa"/>
          </w:tcPr>
          <w:p w:rsidR="00024F67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F67" w:rsidRPr="00D15988" w:rsidRDefault="00024F67" w:rsidP="00C02F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988">
              <w:rPr>
                <w:rFonts w:ascii="Arial" w:hAnsi="Arial" w:cs="Arial"/>
                <w:b/>
                <w:bCs/>
                <w:sz w:val="16"/>
                <w:szCs w:val="16"/>
              </w:rPr>
              <w:t>7 942 478,04</w:t>
            </w:r>
          </w:p>
        </w:tc>
        <w:tc>
          <w:tcPr>
            <w:tcW w:w="1156" w:type="dxa"/>
          </w:tcPr>
          <w:p w:rsidR="00024F67" w:rsidRDefault="00024F67" w:rsidP="00C02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4F67" w:rsidRPr="00D15988" w:rsidRDefault="00024F67" w:rsidP="00C02F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988">
              <w:rPr>
                <w:rFonts w:ascii="Arial" w:hAnsi="Arial" w:cs="Arial"/>
                <w:b/>
                <w:bCs/>
                <w:sz w:val="16"/>
                <w:szCs w:val="16"/>
              </w:rPr>
              <w:t>8 307 654,12</w:t>
            </w:r>
          </w:p>
        </w:tc>
      </w:tr>
    </w:tbl>
    <w:p w:rsidR="00024F67" w:rsidRDefault="00024F67" w:rsidP="007530E9">
      <w:pPr>
        <w:spacing w:line="276" w:lineRule="auto"/>
        <w:rPr>
          <w:rFonts w:ascii="Times New Roman" w:hAnsi="Times New Roman"/>
          <w:kern w:val="2"/>
          <w:sz w:val="22"/>
          <w:szCs w:val="22"/>
        </w:rPr>
      </w:pPr>
    </w:p>
    <w:p w:rsidR="00411BF4" w:rsidRDefault="00A62DB3" w:rsidP="00A62DB3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A62DB3">
        <w:rPr>
          <w:rFonts w:ascii="Times New Roman" w:hAnsi="Times New Roman"/>
          <w:bCs/>
          <w:sz w:val="22"/>
          <w:szCs w:val="22"/>
        </w:rPr>
        <w:t>Termin płatności: 60dni</w:t>
      </w:r>
      <w:r w:rsidR="002F5919">
        <w:rPr>
          <w:rFonts w:ascii="Times New Roman" w:hAnsi="Times New Roman"/>
          <w:bCs/>
          <w:sz w:val="22"/>
          <w:szCs w:val="22"/>
        </w:rPr>
        <w:t>.</w:t>
      </w:r>
    </w:p>
    <w:p w:rsidR="002F5919" w:rsidRPr="00A62DB3" w:rsidRDefault="002F5919" w:rsidP="00A62DB3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411BF4" w:rsidRDefault="00411BF4" w:rsidP="00D15988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Za zgodność:</w:t>
      </w:r>
    </w:p>
    <w:p w:rsidR="00411BF4" w:rsidRDefault="00411BF4" w:rsidP="00D1598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411BF4" w:rsidRDefault="00411BF4" w:rsidP="00D15988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Anita Marczewska</w:t>
      </w:r>
    </w:p>
    <w:p w:rsidR="00411BF4" w:rsidRDefault="00411BF4" w:rsidP="00D15988">
      <w:pPr>
        <w:rPr>
          <w:rFonts w:ascii="Times New Roman" w:hAnsi="Times New Roman"/>
          <w:b/>
          <w:sz w:val="22"/>
          <w:szCs w:val="22"/>
        </w:rPr>
      </w:pPr>
    </w:p>
    <w:p w:rsidR="00411BF4" w:rsidRPr="00D15988" w:rsidRDefault="00411BF4" w:rsidP="00D15988">
      <w:pPr>
        <w:rPr>
          <w:rFonts w:ascii="Times New Roman" w:hAnsi="Times New Roman"/>
          <w:b/>
        </w:rPr>
      </w:pPr>
    </w:p>
    <w:p w:rsidR="00411BF4" w:rsidRPr="00D15988" w:rsidRDefault="00411BF4" w:rsidP="00D15988">
      <w:pPr>
        <w:rPr>
          <w:rFonts w:ascii="Times New Roman" w:hAnsi="Times New Roman"/>
        </w:rPr>
      </w:pPr>
      <w:r w:rsidRPr="00D15988">
        <w:rPr>
          <w:rFonts w:ascii="Times New Roman" w:hAnsi="Times New Roman"/>
        </w:rPr>
        <w:t>Do wiadomości:</w:t>
      </w:r>
    </w:p>
    <w:p w:rsidR="00411BF4" w:rsidRPr="00D15988" w:rsidRDefault="00411BF4" w:rsidP="00D15988">
      <w:pPr>
        <w:rPr>
          <w:rFonts w:ascii="Times New Roman" w:hAnsi="Times New Roman"/>
        </w:rPr>
      </w:pPr>
      <w:r w:rsidRPr="00D15988">
        <w:rPr>
          <w:rFonts w:ascii="Times New Roman" w:hAnsi="Times New Roman"/>
        </w:rPr>
        <w:t>- strona internetowa Szpitala św. Anny w Miechowie/platforma zakupowa</w:t>
      </w:r>
    </w:p>
    <w:p w:rsidR="009047C7" w:rsidRPr="00D15988" w:rsidRDefault="00411BF4">
      <w:pPr>
        <w:rPr>
          <w:rFonts w:ascii="Times New Roman" w:hAnsi="Times New Roman"/>
        </w:rPr>
      </w:pPr>
      <w:r w:rsidRPr="00D15988">
        <w:rPr>
          <w:rFonts w:ascii="Times New Roman" w:hAnsi="Times New Roman"/>
        </w:rPr>
        <w:t>- a/a.</w:t>
      </w:r>
    </w:p>
    <w:sectPr w:rsidR="009047C7" w:rsidRPr="00D15988" w:rsidSect="00D1598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D7B87"/>
    <w:rsid w:val="00024F67"/>
    <w:rsid w:val="002F5919"/>
    <w:rsid w:val="00411BF4"/>
    <w:rsid w:val="004C345B"/>
    <w:rsid w:val="00530B44"/>
    <w:rsid w:val="007530E9"/>
    <w:rsid w:val="009047C7"/>
    <w:rsid w:val="00A62DB3"/>
    <w:rsid w:val="00D15988"/>
    <w:rsid w:val="00DD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F4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1B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11BF4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11BF4"/>
    <w:rPr>
      <w:color w:val="0000FF"/>
      <w:u w:val="single"/>
    </w:rPr>
  </w:style>
  <w:style w:type="paragraph" w:styleId="Bezodstpw">
    <w:name w:val="No Spacing"/>
    <w:uiPriority w:val="1"/>
    <w:qFormat/>
    <w:rsid w:val="00411BF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411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411BF4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1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targi@szpital.mi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4</cp:revision>
  <dcterms:created xsi:type="dcterms:W3CDTF">2020-02-14T10:33:00Z</dcterms:created>
  <dcterms:modified xsi:type="dcterms:W3CDTF">2020-02-14T11:35:00Z</dcterms:modified>
</cp:coreProperties>
</file>