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1E1" w14:textId="160B97BC" w:rsidR="000A4E88" w:rsidRPr="00CD428B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OŚWIADCZENIE WYKONAWCY</w:t>
      </w:r>
    </w:p>
    <w:p w14:paraId="65EA6DE4" w14:textId="59952EA0" w:rsidR="000A4E88" w:rsidRPr="00CD428B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Oświadczam, iż w stosunku do mnie/podmiotu, który reprezentuję nie zachodzą przesłanki, o których mowa w art. 7 ust. 1</w:t>
      </w:r>
      <w:r w:rsidR="000A4E88"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ustawy w celu przeciwdziałania wspieraniu agresji Federacji Rosyjskiej na Ukrainę rozpoczętej w dniu 24 lutego 2022 r.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, zgodnie z którymi z </w:t>
      </w:r>
      <w:r w:rsidR="000A4E88" w:rsidRPr="00CD428B">
        <w:rPr>
          <w:rFonts w:ascii="Tahoma" w:eastAsia="Times New Roman" w:hAnsi="Tahoma" w:cs="Tahoma"/>
          <w:sz w:val="24"/>
          <w:szCs w:val="24"/>
          <w:lang w:eastAsia="pl-PL"/>
        </w:rPr>
        <w:t>postępowania o udzielenie zamówienia publicznego lub konkursu wyklucza się:</w:t>
      </w:r>
    </w:p>
    <w:p w14:paraId="6D86B531" w14:textId="75285FF0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wykonawcę oraz uczestnika konkursu wymienionego w wykazach określonych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38711679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</w:t>
      </w:r>
      <w:r w:rsid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454F88F2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br/>
        <w:t>i 2106), jest podmiot wymieniony w wykazach określonych w rozporządzeniu 765/2006</w:t>
      </w:r>
      <w:r w:rsid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849B" w14:textId="77777777" w:rsidR="001B4684" w:rsidRDefault="001B4684" w:rsidP="00AF7073">
      <w:r>
        <w:separator/>
      </w:r>
    </w:p>
  </w:endnote>
  <w:endnote w:type="continuationSeparator" w:id="0">
    <w:p w14:paraId="070A7B30" w14:textId="77777777" w:rsidR="001B4684" w:rsidRDefault="001B4684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83BB" w14:textId="77777777" w:rsidR="00242BC5" w:rsidRDefault="00242B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2CEE" w14:textId="77777777" w:rsidR="00242BC5" w:rsidRDefault="00242B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4CED" w14:textId="77777777" w:rsidR="00242BC5" w:rsidRDefault="00242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65F4" w14:textId="77777777" w:rsidR="001B4684" w:rsidRDefault="001B4684" w:rsidP="00AF7073">
      <w:r>
        <w:separator/>
      </w:r>
    </w:p>
  </w:footnote>
  <w:footnote w:type="continuationSeparator" w:id="0">
    <w:p w14:paraId="5B703F3F" w14:textId="77777777" w:rsidR="001B4684" w:rsidRDefault="001B4684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2C35" w14:textId="77777777" w:rsidR="00242BC5" w:rsidRDefault="00242B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F401" w14:textId="65EF044A" w:rsidR="00242BC5" w:rsidRDefault="00242BC5" w:rsidP="00242BC5">
    <w:pPr>
      <w:pStyle w:val="Nagwek1"/>
      <w:tabs>
        <w:tab w:val="left" w:pos="6096"/>
      </w:tabs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Załącznik nr 4 do Zapytania Ofertowego </w:t>
    </w:r>
  </w:p>
  <w:p w14:paraId="16F1B891" w14:textId="3D4D8E3E" w:rsidR="00AF7073" w:rsidRPr="00242BC5" w:rsidRDefault="00AF7073" w:rsidP="00242B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424B" w14:textId="77777777" w:rsidR="00242BC5" w:rsidRDefault="00242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2FB3"/>
    <w:rsid w:val="000A4E88"/>
    <w:rsid w:val="001375F2"/>
    <w:rsid w:val="001B4684"/>
    <w:rsid w:val="00242BC5"/>
    <w:rsid w:val="00334607"/>
    <w:rsid w:val="004E13F3"/>
    <w:rsid w:val="006A52AB"/>
    <w:rsid w:val="007C38EC"/>
    <w:rsid w:val="007E57E0"/>
    <w:rsid w:val="00853030"/>
    <w:rsid w:val="00A1016C"/>
    <w:rsid w:val="00AF7073"/>
    <w:rsid w:val="00CD428B"/>
    <w:rsid w:val="00CE4682"/>
    <w:rsid w:val="00C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242B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  <w:style w:type="character" w:customStyle="1" w:styleId="Nagwek1Znak">
    <w:name w:val="Nagłówek 1 Znak"/>
    <w:basedOn w:val="Domylnaczcionkaakapitu"/>
    <w:link w:val="Nagwek1"/>
    <w:uiPriority w:val="9"/>
    <w:rsid w:val="00242B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Kruszyna</cp:lastModifiedBy>
  <cp:revision>2</cp:revision>
  <cp:lastPrinted>2022-05-24T12:09:00Z</cp:lastPrinted>
  <dcterms:created xsi:type="dcterms:W3CDTF">2023-02-21T09:47:00Z</dcterms:created>
  <dcterms:modified xsi:type="dcterms:W3CDTF">2023-02-21T09:47:00Z</dcterms:modified>
</cp:coreProperties>
</file>