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02B7" w14:textId="77777777"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07FE12" w14:textId="77777777"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AADF57" w14:textId="77777777"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46EE8A" w14:textId="77777777"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hAnsi="Times New Roman" w:cs="Times New Roman"/>
          <w:b/>
          <w:sz w:val="36"/>
          <w:szCs w:val="36"/>
        </w:rPr>
        <w:t xml:space="preserve">SPECYFIKACJA TECHNICZNA </w:t>
      </w:r>
    </w:p>
    <w:p w14:paraId="23A2BFAC" w14:textId="77777777" w:rsidR="006262C9" w:rsidRDefault="00942787" w:rsidP="00626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hAnsi="Times New Roman" w:cs="Times New Roman"/>
          <w:b/>
          <w:sz w:val="36"/>
          <w:szCs w:val="36"/>
        </w:rPr>
        <w:t xml:space="preserve">WYKONANIA I ODBIORU </w:t>
      </w:r>
      <w:bookmarkStart w:id="0" w:name="_Hlk502238456"/>
    </w:p>
    <w:p w14:paraId="52E0C489" w14:textId="77777777" w:rsidR="006262C9" w:rsidRDefault="006262C9" w:rsidP="006262C9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REMONT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ÓW</w:t>
      </w: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CZĄSTKOWY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CH</w:t>
      </w: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</w:p>
    <w:p w14:paraId="2B8D3FB0" w14:textId="77777777" w:rsidR="006262C9" w:rsidRDefault="006262C9" w:rsidP="006262C9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NAWIERZCHNI BITUMICZNEJ </w:t>
      </w:r>
    </w:p>
    <w:p w14:paraId="4355A678" w14:textId="77777777" w:rsidR="006262C9" w:rsidRDefault="006262C9" w:rsidP="006262C9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DRÓG GMINNYCH NA TERENIE </w:t>
      </w:r>
    </w:p>
    <w:p w14:paraId="4FF73A0F" w14:textId="64D10FBD" w:rsidR="00804354" w:rsidRPr="006262C9" w:rsidRDefault="006262C9" w:rsidP="00626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GMINY WĄGROWIEC</w:t>
      </w:r>
    </w:p>
    <w:p w14:paraId="5A7B3674" w14:textId="77777777" w:rsidR="00372BE7" w:rsidRPr="00372BE7" w:rsidRDefault="00372BE7" w:rsidP="0080435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</w:p>
    <w:bookmarkEnd w:id="0"/>
    <w:p w14:paraId="6EFE5192" w14:textId="2C3ED85F" w:rsidR="00942787" w:rsidRDefault="00942787" w:rsidP="00942787">
      <w:pPr>
        <w:rPr>
          <w:rFonts w:ascii="Times New Roman" w:hAnsi="Times New Roman" w:cs="Times New Roman"/>
          <w:sz w:val="24"/>
          <w:szCs w:val="24"/>
        </w:rPr>
      </w:pPr>
    </w:p>
    <w:p w14:paraId="01FF6EF6" w14:textId="3F507A8E" w:rsidR="0055604B" w:rsidRDefault="0055604B" w:rsidP="00942787">
      <w:pPr>
        <w:rPr>
          <w:rFonts w:ascii="Times New Roman" w:hAnsi="Times New Roman" w:cs="Times New Roman"/>
          <w:sz w:val="24"/>
          <w:szCs w:val="24"/>
        </w:rPr>
      </w:pPr>
    </w:p>
    <w:p w14:paraId="0D7A735B" w14:textId="2DA82567" w:rsidR="0055604B" w:rsidRDefault="0055604B" w:rsidP="00942787">
      <w:pPr>
        <w:rPr>
          <w:rFonts w:ascii="Times New Roman" w:hAnsi="Times New Roman" w:cs="Times New Roman"/>
          <w:sz w:val="24"/>
          <w:szCs w:val="24"/>
        </w:rPr>
      </w:pPr>
    </w:p>
    <w:p w14:paraId="26AFB4DD" w14:textId="3DBA50F6" w:rsidR="0055604B" w:rsidRDefault="0055604B" w:rsidP="00942787">
      <w:pPr>
        <w:rPr>
          <w:rFonts w:ascii="Times New Roman" w:hAnsi="Times New Roman" w:cs="Times New Roman"/>
          <w:sz w:val="24"/>
          <w:szCs w:val="24"/>
        </w:rPr>
      </w:pPr>
    </w:p>
    <w:p w14:paraId="2FC0BC91" w14:textId="100EE04B" w:rsidR="0055604B" w:rsidRDefault="0055604B" w:rsidP="00942787">
      <w:pPr>
        <w:rPr>
          <w:rFonts w:ascii="Times New Roman" w:hAnsi="Times New Roman" w:cs="Times New Roman"/>
          <w:sz w:val="24"/>
          <w:szCs w:val="24"/>
        </w:rPr>
      </w:pPr>
    </w:p>
    <w:p w14:paraId="25BF5A04" w14:textId="38ED0AD8" w:rsidR="0055604B" w:rsidRDefault="0055604B" w:rsidP="00942787">
      <w:pPr>
        <w:rPr>
          <w:rFonts w:ascii="Times New Roman" w:hAnsi="Times New Roman" w:cs="Times New Roman"/>
          <w:sz w:val="24"/>
          <w:szCs w:val="24"/>
        </w:rPr>
      </w:pPr>
    </w:p>
    <w:p w14:paraId="78C5CD91" w14:textId="576C305B" w:rsidR="0055604B" w:rsidRDefault="0055604B" w:rsidP="00942787">
      <w:pPr>
        <w:rPr>
          <w:rFonts w:ascii="Times New Roman" w:hAnsi="Times New Roman" w:cs="Times New Roman"/>
          <w:sz w:val="24"/>
          <w:szCs w:val="24"/>
        </w:rPr>
      </w:pPr>
    </w:p>
    <w:p w14:paraId="6C87F67C" w14:textId="77777777" w:rsidR="0055604B" w:rsidRDefault="0055604B" w:rsidP="00942787">
      <w:pPr>
        <w:rPr>
          <w:rFonts w:ascii="Times New Roman" w:hAnsi="Times New Roman" w:cs="Times New Roman"/>
          <w:sz w:val="24"/>
          <w:szCs w:val="24"/>
        </w:rPr>
      </w:pPr>
    </w:p>
    <w:p w14:paraId="7AE4C034" w14:textId="77777777" w:rsidR="006262C9" w:rsidRDefault="006262C9" w:rsidP="00942787">
      <w:pPr>
        <w:rPr>
          <w:rFonts w:ascii="Times New Roman" w:hAnsi="Times New Roman" w:cs="Times New Roman"/>
          <w:sz w:val="24"/>
          <w:szCs w:val="24"/>
        </w:rPr>
      </w:pPr>
    </w:p>
    <w:p w14:paraId="24D64397" w14:textId="77777777" w:rsidR="006262C9" w:rsidRPr="00372BE7" w:rsidRDefault="006262C9" w:rsidP="00942787">
      <w:pPr>
        <w:rPr>
          <w:rFonts w:ascii="Times New Roman" w:hAnsi="Times New Roman" w:cs="Times New Roman"/>
          <w:sz w:val="24"/>
          <w:szCs w:val="24"/>
        </w:rPr>
      </w:pPr>
    </w:p>
    <w:p w14:paraId="2D8C397D" w14:textId="77777777" w:rsidR="00942787" w:rsidRDefault="00942787" w:rsidP="00942787">
      <w:pPr>
        <w:rPr>
          <w:rFonts w:ascii="Times New Roman" w:hAnsi="Times New Roman" w:cs="Times New Roman"/>
          <w:sz w:val="24"/>
          <w:szCs w:val="24"/>
        </w:rPr>
      </w:pPr>
    </w:p>
    <w:p w14:paraId="7786362A" w14:textId="77777777" w:rsidR="003A1EC1" w:rsidRPr="00372BE7" w:rsidRDefault="003A1EC1" w:rsidP="00942787">
      <w:pPr>
        <w:rPr>
          <w:rFonts w:ascii="Times New Roman" w:hAnsi="Times New Roman" w:cs="Times New Roman"/>
          <w:sz w:val="24"/>
          <w:szCs w:val="24"/>
        </w:rPr>
      </w:pPr>
    </w:p>
    <w:p w14:paraId="72D8ED94" w14:textId="77777777" w:rsidR="00942787" w:rsidRPr="00372BE7" w:rsidRDefault="00942787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lastRenderedPageBreak/>
        <w:t>1.Wstęp</w:t>
      </w:r>
    </w:p>
    <w:p w14:paraId="071F3E94" w14:textId="77777777" w:rsidR="00942787" w:rsidRPr="00372BE7" w:rsidRDefault="00942787" w:rsidP="00BA46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1.1 Przedmiot ST</w:t>
      </w:r>
    </w:p>
    <w:p w14:paraId="54B07853" w14:textId="77777777" w:rsidR="00942787" w:rsidRPr="00372BE7" w:rsidRDefault="00942787" w:rsidP="00804354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Przedmiotem niniejszej specyfikacji technicznej są wymagania dotyczące wykonania </w:t>
      </w:r>
      <w:r w:rsidR="00804354" w:rsidRPr="00372B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1EC1">
        <w:rPr>
          <w:rFonts w:ascii="Times New Roman" w:hAnsi="Times New Roman" w:cs="Times New Roman"/>
          <w:sz w:val="24"/>
          <w:szCs w:val="24"/>
        </w:rPr>
        <w:t xml:space="preserve">     </w:t>
      </w:r>
      <w:r w:rsidRPr="00372BE7">
        <w:rPr>
          <w:rFonts w:ascii="Times New Roman" w:hAnsi="Times New Roman" w:cs="Times New Roman"/>
          <w:sz w:val="24"/>
          <w:szCs w:val="24"/>
        </w:rPr>
        <w:t xml:space="preserve">i odbioru robót związanych z remontami cząstkowymi nawierzchni </w:t>
      </w:r>
      <w:r w:rsidR="00AC071C">
        <w:rPr>
          <w:rFonts w:ascii="Times New Roman" w:hAnsi="Times New Roman" w:cs="Times New Roman"/>
          <w:sz w:val="24"/>
          <w:szCs w:val="24"/>
        </w:rPr>
        <w:t>bitumicznej</w:t>
      </w:r>
      <w:r w:rsidRPr="00372BE7">
        <w:rPr>
          <w:rFonts w:ascii="Times New Roman" w:hAnsi="Times New Roman" w:cs="Times New Roman"/>
          <w:sz w:val="24"/>
          <w:szCs w:val="24"/>
        </w:rPr>
        <w:t xml:space="preserve"> na drogach Gminy </w:t>
      </w:r>
      <w:r w:rsidR="00804354" w:rsidRPr="00372BE7">
        <w:rPr>
          <w:rFonts w:ascii="Times New Roman" w:hAnsi="Times New Roman" w:cs="Times New Roman"/>
          <w:sz w:val="24"/>
          <w:szCs w:val="24"/>
        </w:rPr>
        <w:t>Wągrowiec</w:t>
      </w:r>
      <w:r w:rsidRPr="00372BE7">
        <w:rPr>
          <w:rFonts w:ascii="Times New Roman" w:hAnsi="Times New Roman" w:cs="Times New Roman"/>
          <w:sz w:val="24"/>
          <w:szCs w:val="24"/>
        </w:rPr>
        <w:t>.</w:t>
      </w:r>
    </w:p>
    <w:p w14:paraId="1104E9B6" w14:textId="77777777" w:rsidR="00942787" w:rsidRPr="00372BE7" w:rsidRDefault="00942787" w:rsidP="00BA46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1.2 Zakres stosowania ST</w:t>
      </w:r>
    </w:p>
    <w:p w14:paraId="0486B1A1" w14:textId="77777777" w:rsidR="00942787" w:rsidRPr="00372BE7" w:rsidRDefault="00942787" w:rsidP="00804354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Specyfikacja techniczna jest stosowana jako dokument przetargowy i kontraktowy przy zalecaniu i realizacji robót wymienionych w pkt. 1.1.</w:t>
      </w:r>
    </w:p>
    <w:p w14:paraId="3E591E0B" w14:textId="77777777" w:rsidR="00942787" w:rsidRDefault="00942787" w:rsidP="00804354">
      <w:pPr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1.3 Zakres robót objętych ST</w:t>
      </w:r>
    </w:p>
    <w:tbl>
      <w:tblPr>
        <w:tblW w:w="52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642"/>
        <w:gridCol w:w="765"/>
        <w:gridCol w:w="2270"/>
      </w:tblGrid>
      <w:tr w:rsidR="00CB059B" w:rsidRPr="00CB059B" w14:paraId="7DEF8040" w14:textId="77777777" w:rsidTr="00BC6B23">
        <w:trPr>
          <w:trHeight w:val="567"/>
        </w:trPr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E25A71" w14:textId="77777777"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B4A813" w14:textId="77777777"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robót</w:t>
            </w:r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A0A0AA" w14:textId="77777777"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4089B4" w14:textId="77777777"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B059B" w:rsidRPr="00CB059B" w14:paraId="7EBAEAF5" w14:textId="77777777" w:rsidTr="00BC6B23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8B676" w14:textId="1E1EEAEC" w:rsidR="00CB059B" w:rsidRPr="00CB059B" w:rsidRDefault="00BC6B23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56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9D0A" w14:textId="77777777"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Remont  z wypełnieniem masą mineralno – asfaltową</w:t>
            </w:r>
          </w:p>
          <w:p w14:paraId="4801701C" w14:textId="77777777"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zabezpieczenie terenu objętego robotami i zapewnienie bezpieczeństwa ruchu,</w:t>
            </w:r>
          </w:p>
          <w:p w14:paraId="7A36B617" w14:textId="77777777"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oznakowanie robót zgodnie z obowiązującymi przepisami,</w:t>
            </w:r>
          </w:p>
          <w:p w14:paraId="1FF47AFB" w14:textId="77777777"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wycięcie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uszkodzonych miejsc nawierzchni</w:t>
            </w:r>
            <w:r w:rsidR="00D72E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nadaniem regularnych kształtów,</w:t>
            </w:r>
          </w:p>
          <w:p w14:paraId="011EB4F2" w14:textId="77777777"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dokładne oczyszczenie dna  i krawędzi uszkodzonego miejsca z luźnych ziaren grysu, żwiru, piasku i pyłu,</w:t>
            </w:r>
          </w:p>
          <w:p w14:paraId="12105F84" w14:textId="77777777"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skropienie dna i krawędzi pionowych naprawianego miejsca emulsją asfaltową i uzupełnienie masą bitumiczno – asfaltową na gorąco</w:t>
            </w:r>
          </w:p>
          <w:p w14:paraId="192CF5E4" w14:textId="77777777"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uporządkowanie terenu po zakończeniu robót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1EDE0" w14:textId="77777777"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6F9BDB" w14:textId="247662AF" w:rsidR="00CB059B" w:rsidRPr="00CB059B" w:rsidRDefault="00CB059B" w:rsidP="00BF6A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BC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</w:tr>
    </w:tbl>
    <w:p w14:paraId="2A1685E5" w14:textId="7700E246" w:rsidR="00BF6A13" w:rsidRPr="00BF6A13" w:rsidRDefault="00BF6A13" w:rsidP="00BA46E9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BF6A13">
        <w:rPr>
          <w:rFonts w:ascii="Times New Roman" w:hAnsi="Times New Roman" w:cs="Times New Roman"/>
          <w:bCs/>
          <w:sz w:val="24"/>
          <w:szCs w:val="24"/>
        </w:rPr>
        <w:t>Ustalenia zawarte w niniejszej specyfikacji dotyczą prowadzenia robót w zakresie podanym w istotnych warunkach zamówienia.</w:t>
      </w:r>
    </w:p>
    <w:p w14:paraId="6089BFF3" w14:textId="1584FE25" w:rsidR="00942787" w:rsidRDefault="00AC071C" w:rsidP="00BA46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Materiały</w:t>
      </w:r>
    </w:p>
    <w:p w14:paraId="1F95ACAA" w14:textId="6F3B30AA" w:rsidR="00355D9B" w:rsidRDefault="00355D9B" w:rsidP="00BA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14:paraId="4C0DB200" w14:textId="77777777" w:rsidR="00804354" w:rsidRPr="00BC6B23" w:rsidRDefault="00942787" w:rsidP="00BA46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B23">
        <w:rPr>
          <w:rFonts w:ascii="Times New Roman" w:hAnsi="Times New Roman" w:cs="Times New Roman"/>
          <w:color w:val="000000" w:themeColor="text1"/>
          <w:sz w:val="24"/>
          <w:szCs w:val="24"/>
        </w:rPr>
        <w:t>Materiałami stosowanymi przy wykonywaniu remontu cząstkowego masą bitumiczną są</w:t>
      </w:r>
      <w:r w:rsidR="00804354" w:rsidRPr="00BC6B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4728556" w14:textId="77777777" w:rsidR="00804354" w:rsidRPr="00BC6B23" w:rsidRDefault="00942787" w:rsidP="00BA46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Mieszanka mineralno-bitumiczna </w:t>
      </w:r>
    </w:p>
    <w:p w14:paraId="78721E30" w14:textId="77777777" w:rsidR="00942787" w:rsidRPr="00BC6B23" w:rsidRDefault="00942787" w:rsidP="00BA46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Emulsja asfaltowa </w:t>
      </w:r>
    </w:p>
    <w:p w14:paraId="248A6ACE" w14:textId="3C214794" w:rsidR="00BF6A13" w:rsidRDefault="00355D9B" w:rsidP="00BF6A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Wykonawca zobowiązuje się wykonać przedmiot umowy z materiałów i surowców własnych</w:t>
      </w:r>
      <w:r w:rsidR="00EC1A54">
        <w:rPr>
          <w:rFonts w:ascii="Times New Roman" w:hAnsi="Times New Roman" w:cs="Times New Roman"/>
          <w:sz w:val="24"/>
          <w:szCs w:val="24"/>
        </w:rPr>
        <w:t>.</w:t>
      </w:r>
    </w:p>
    <w:p w14:paraId="6D845950" w14:textId="666497D2" w:rsidR="00BF6A13" w:rsidRDefault="00355D9B" w:rsidP="00BF6A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Materiały użyte do wykonania robót powinny odpowiadać co do jakości wymogom wyrobów dopuszczonych do obrotu i stosowania w budownictwie określonym w art. 10 ustawy Prawo budowlane, wymaganiom specyfikacji warunków zamówienia.</w:t>
      </w:r>
    </w:p>
    <w:p w14:paraId="3E4CFB02" w14:textId="2A464F7F" w:rsidR="00BF6A13" w:rsidRDefault="00355D9B" w:rsidP="00BF6A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Materiały, które nie są określonej jakości będą odrzucane</w:t>
      </w:r>
      <w:r w:rsidR="00EC1A54">
        <w:rPr>
          <w:rFonts w:ascii="Times New Roman" w:hAnsi="Times New Roman" w:cs="Times New Roman"/>
          <w:sz w:val="24"/>
          <w:szCs w:val="24"/>
        </w:rPr>
        <w:t>. Każda robota, w której wykorzystano odrzucone materiały nie zostanie przyjęta.</w:t>
      </w:r>
    </w:p>
    <w:p w14:paraId="27B44D81" w14:textId="559F404F" w:rsidR="00EC1A54" w:rsidRPr="00372BE7" w:rsidRDefault="00EC1A54" w:rsidP="00BF6A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Na każde żądanie Zamawiającego Wykonawca zobowiązany jest okazać w stosunku do wskazanych materiałów:</w:t>
      </w:r>
      <w:r w:rsidR="006262C9">
        <w:rPr>
          <w:rFonts w:ascii="Times New Roman" w:hAnsi="Times New Roman" w:cs="Times New Roman"/>
          <w:sz w:val="24"/>
          <w:szCs w:val="24"/>
        </w:rPr>
        <w:t xml:space="preserve"> dokumenty potwierdzające, że zastosowany materiał spełnia wymagania Zamawiającego i jest dopuszczony do stosowania.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E1652" w14:textId="4B59E93C" w:rsidR="00942787" w:rsidRPr="00372BE7" w:rsidRDefault="00942787" w:rsidP="00BA46E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t>3.</w:t>
      </w:r>
      <w:r w:rsidR="0055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E7">
        <w:rPr>
          <w:rFonts w:ascii="Times New Roman" w:hAnsi="Times New Roman" w:cs="Times New Roman"/>
          <w:b/>
          <w:sz w:val="24"/>
          <w:szCs w:val="24"/>
        </w:rPr>
        <w:t>Sprzęt</w:t>
      </w:r>
    </w:p>
    <w:p w14:paraId="767B1410" w14:textId="77777777" w:rsidR="00942787" w:rsidRPr="00372BE7" w:rsidRDefault="00942787" w:rsidP="00BA46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Według zasad niniejszej specyfikacji stosuje się </w:t>
      </w:r>
      <w:r w:rsidR="00555BA3">
        <w:rPr>
          <w:rFonts w:ascii="Times New Roman" w:hAnsi="Times New Roman" w:cs="Times New Roman"/>
          <w:sz w:val="24"/>
          <w:szCs w:val="24"/>
        </w:rPr>
        <w:t>w szczególności</w:t>
      </w:r>
      <w:r w:rsidRPr="00372BE7">
        <w:rPr>
          <w:rFonts w:ascii="Times New Roman" w:hAnsi="Times New Roman" w:cs="Times New Roman"/>
          <w:sz w:val="24"/>
          <w:szCs w:val="24"/>
        </w:rPr>
        <w:t xml:space="preserve"> sprzęt:</w:t>
      </w:r>
    </w:p>
    <w:p w14:paraId="6ABDA691" w14:textId="77777777" w:rsidR="00942787" w:rsidRPr="00372BE7" w:rsidRDefault="00942787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3.1. Skrapiarka lub remonter</w:t>
      </w:r>
    </w:p>
    <w:p w14:paraId="08ABF327" w14:textId="77777777" w:rsidR="00942787" w:rsidRPr="00372BE7" w:rsidRDefault="00942787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3.2 Walec ogumiony lub lekki walec stalowy</w:t>
      </w:r>
    </w:p>
    <w:p w14:paraId="479BD6EA" w14:textId="77777777" w:rsidR="00942787" w:rsidRPr="00372BE7" w:rsidRDefault="00942787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3.3 Szczotka mechaniczna</w:t>
      </w:r>
    </w:p>
    <w:p w14:paraId="4090AE3E" w14:textId="77777777" w:rsidR="00942787" w:rsidRPr="00372BE7" w:rsidRDefault="00942787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3.4 Zagęszczarka płytowa</w:t>
      </w:r>
    </w:p>
    <w:p w14:paraId="09795532" w14:textId="364A5475"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Stosowany </w:t>
      </w:r>
      <w:r w:rsidR="006262C9">
        <w:rPr>
          <w:rFonts w:ascii="Times New Roman" w:hAnsi="Times New Roman" w:cs="Times New Roman"/>
          <w:sz w:val="24"/>
          <w:szCs w:val="24"/>
        </w:rPr>
        <w:t xml:space="preserve"> w miejscu prowadzenia prac naprawczych</w:t>
      </w:r>
      <w:r w:rsidRPr="00372BE7">
        <w:rPr>
          <w:rFonts w:ascii="Times New Roman" w:hAnsi="Times New Roman" w:cs="Times New Roman"/>
          <w:sz w:val="24"/>
          <w:szCs w:val="24"/>
        </w:rPr>
        <w:t xml:space="preserve"> sprzęt powinien być sprawny technicznie i wyposażony</w:t>
      </w:r>
      <w:r w:rsidR="006A6360">
        <w:rPr>
          <w:rFonts w:ascii="Times New Roman" w:hAnsi="Times New Roman" w:cs="Times New Roman"/>
          <w:sz w:val="24"/>
          <w:szCs w:val="24"/>
        </w:rPr>
        <w:t xml:space="preserve"> </w:t>
      </w:r>
      <w:r w:rsidRPr="00372BE7">
        <w:rPr>
          <w:rFonts w:ascii="Times New Roman" w:hAnsi="Times New Roman" w:cs="Times New Roman"/>
          <w:sz w:val="24"/>
          <w:szCs w:val="24"/>
        </w:rPr>
        <w:t>w ostrzegawcze sygnały świetlno-błyskowe barwy żółtej, widoczne ze wszystkich stron.</w:t>
      </w:r>
    </w:p>
    <w:p w14:paraId="0EC61C62" w14:textId="77777777" w:rsidR="00942787" w:rsidRPr="00372BE7" w:rsidRDefault="00942787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t>4. Transport</w:t>
      </w:r>
    </w:p>
    <w:p w14:paraId="613B9E70" w14:textId="77777777" w:rsidR="00942787" w:rsidRPr="00372BE7" w:rsidRDefault="00942787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4.1 Ciągnik kołowy</w:t>
      </w:r>
    </w:p>
    <w:p w14:paraId="473A096D" w14:textId="77777777" w:rsidR="00942787" w:rsidRPr="00372BE7" w:rsidRDefault="00942787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4.2 Samochód wywrotka</w:t>
      </w:r>
    </w:p>
    <w:p w14:paraId="2FDEC2E2" w14:textId="5C534346" w:rsidR="00096165" w:rsidRPr="00B93A22" w:rsidRDefault="00942787" w:rsidP="00B93A22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Używane środki transportowe muszą być sprawne technicznie. Środki poruszające się </w:t>
      </w:r>
      <w:r w:rsidR="006A63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2BE7">
        <w:rPr>
          <w:rFonts w:ascii="Times New Roman" w:hAnsi="Times New Roman" w:cs="Times New Roman"/>
          <w:sz w:val="24"/>
          <w:szCs w:val="24"/>
        </w:rPr>
        <w:t>w koronie drogi muszą posiadać lampy ostrzegawcze jak w pkt.</w:t>
      </w:r>
      <w:r w:rsidR="001E7BB9" w:rsidRPr="00372BE7">
        <w:rPr>
          <w:rFonts w:ascii="Times New Roman" w:hAnsi="Times New Roman" w:cs="Times New Roman"/>
          <w:sz w:val="24"/>
          <w:szCs w:val="24"/>
        </w:rPr>
        <w:t xml:space="preserve"> </w:t>
      </w:r>
      <w:r w:rsidRPr="00372BE7">
        <w:rPr>
          <w:rFonts w:ascii="Times New Roman" w:hAnsi="Times New Roman" w:cs="Times New Roman"/>
          <w:sz w:val="24"/>
          <w:szCs w:val="24"/>
        </w:rPr>
        <w:t>3.</w:t>
      </w:r>
    </w:p>
    <w:p w14:paraId="45B6E08F" w14:textId="1336942A" w:rsidR="00942787" w:rsidRPr="00372BE7" w:rsidRDefault="00942787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t>5. Wykonanie robót</w:t>
      </w:r>
    </w:p>
    <w:p w14:paraId="13D1A0AC" w14:textId="77777777"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5.1. Przed przystąpieniem do robót należy drogę oznakować zgodnie z obowiązującymi przepisami – Instrukcja oznakowania robót prowadzonych w pasie drogowym.</w:t>
      </w:r>
    </w:p>
    <w:p w14:paraId="63E620DC" w14:textId="1ABD5E50"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W miejscach wyznaczonych do remontu należy obciąć krawędzie, usunąć skruszony materiał, oczyścić powierzchnię, a następnie posmarować obcięte krawędzie emulsją asfaltową oraz ułożyć mieszankę mineralno-bitumiczną i za</w:t>
      </w:r>
      <w:r w:rsidR="0055604B">
        <w:rPr>
          <w:rFonts w:ascii="Times New Roman" w:hAnsi="Times New Roman" w:cs="Times New Roman"/>
          <w:sz w:val="24"/>
          <w:szCs w:val="24"/>
        </w:rPr>
        <w:t>gęścić walcem lub zagęszczarką płytową</w:t>
      </w:r>
      <w:r w:rsidRPr="00372BE7">
        <w:rPr>
          <w:rFonts w:ascii="Times New Roman" w:hAnsi="Times New Roman" w:cs="Times New Roman"/>
          <w:sz w:val="24"/>
          <w:szCs w:val="24"/>
        </w:rPr>
        <w:t>,</w:t>
      </w:r>
    </w:p>
    <w:p w14:paraId="7177DCB4" w14:textId="77777777"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Materiał Wykonawcy jest materiałem nowym, zabrania się pozyskiwania masy bitumicznej </w:t>
      </w:r>
      <w:r w:rsidR="00AC071C">
        <w:rPr>
          <w:rFonts w:ascii="Times New Roman" w:hAnsi="Times New Roman" w:cs="Times New Roman"/>
          <w:sz w:val="24"/>
          <w:szCs w:val="24"/>
        </w:rPr>
        <w:t xml:space="preserve">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  </w:t>
      </w:r>
      <w:r w:rsidRPr="00372BE7">
        <w:rPr>
          <w:rFonts w:ascii="Times New Roman" w:hAnsi="Times New Roman" w:cs="Times New Roman"/>
          <w:sz w:val="24"/>
          <w:szCs w:val="24"/>
        </w:rPr>
        <w:t>z recyklingu.</w:t>
      </w:r>
    </w:p>
    <w:p w14:paraId="1E5AD585" w14:textId="463E5AB6" w:rsidR="0094278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UWAGA! Emulsję należy stosować przy dobrej, bezdeszczowej pogodzie i przy temperaturze otoczenia nie niższej niż +5º C.</w:t>
      </w:r>
    </w:p>
    <w:p w14:paraId="612AE091" w14:textId="77777777" w:rsidR="00607F8E" w:rsidRPr="00372BE7" w:rsidRDefault="00607F8E" w:rsidP="001E7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E1EAB" w14:textId="77777777" w:rsidR="00942787" w:rsidRPr="00372BE7" w:rsidRDefault="00AC071C" w:rsidP="00804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1602" w:rsidRPr="00372BE7">
        <w:rPr>
          <w:rFonts w:ascii="Times New Roman" w:hAnsi="Times New Roman" w:cs="Times New Roman"/>
          <w:b/>
          <w:sz w:val="24"/>
          <w:szCs w:val="24"/>
        </w:rPr>
        <w:t>. Odbiór robót</w:t>
      </w:r>
    </w:p>
    <w:p w14:paraId="21AB4750" w14:textId="77777777" w:rsidR="00942787" w:rsidRPr="00372BE7" w:rsidRDefault="00AC071C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42787" w:rsidRPr="00372BE7">
        <w:rPr>
          <w:rFonts w:ascii="Times New Roman" w:hAnsi="Times New Roman" w:cs="Times New Roman"/>
          <w:sz w:val="24"/>
          <w:szCs w:val="24"/>
        </w:rPr>
        <w:t>.1. Ogólne zasady odbioru robót</w:t>
      </w:r>
    </w:p>
    <w:p w14:paraId="42DB7C96" w14:textId="77777777" w:rsidR="00942787" w:rsidRPr="00372BE7" w:rsidRDefault="00555BA3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osobami uprawnionymi do przeprowadzania kontroli realizacji usługi przez Wykonawcę </w:t>
      </w:r>
      <w:r w:rsidR="00F61602" w:rsidRPr="00372BE7">
        <w:rPr>
          <w:rFonts w:ascii="Times New Roman" w:hAnsi="Times New Roman" w:cs="Times New Roman"/>
          <w:sz w:val="24"/>
          <w:szCs w:val="24"/>
        </w:rPr>
        <w:t xml:space="preserve">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w imieniu Zamawiającego </w:t>
      </w:r>
      <w:r w:rsidR="00AC071C">
        <w:rPr>
          <w:rFonts w:ascii="Times New Roman" w:hAnsi="Times New Roman" w:cs="Times New Roman"/>
          <w:sz w:val="24"/>
          <w:szCs w:val="24"/>
        </w:rPr>
        <w:t>jest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osoba upoważni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D72E56">
        <w:rPr>
          <w:rFonts w:ascii="Times New Roman" w:hAnsi="Times New Roman" w:cs="Times New Roman"/>
          <w:sz w:val="24"/>
          <w:szCs w:val="24"/>
        </w:rPr>
        <w:t>a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76CFE" w14:textId="77777777" w:rsidR="00942787" w:rsidRPr="00372BE7" w:rsidRDefault="00555BA3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kontrole świadczonej usługi dokonywane będą na bieżąco,</w:t>
      </w:r>
    </w:p>
    <w:p w14:paraId="442D38B2" w14:textId="77777777" w:rsidR="00942787" w:rsidRPr="00372BE7" w:rsidRDefault="00555BA3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42787" w:rsidRPr="00372BE7">
        <w:rPr>
          <w:rFonts w:ascii="Times New Roman" w:hAnsi="Times New Roman" w:cs="Times New Roman"/>
          <w:sz w:val="24"/>
          <w:szCs w:val="24"/>
        </w:rPr>
        <w:t>w razie żądania Zamawiającego, Wykonawca jest zobowiązany do przekazania niezwłocznie, nie dłużej jednak niż w ciągu 30 min., dokładnej informacji o miejscu i czasie wykonywania usługi, w celu przeprowadzenia kontroli bieżącej,</w:t>
      </w:r>
    </w:p>
    <w:p w14:paraId="15E4D836" w14:textId="77777777" w:rsidR="00942787" w:rsidRPr="00372BE7" w:rsidRDefault="00555BA3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w przypadku stwierdzenia faktu niezgodnego ze standardami wykonania prac lub ich wykonania tylko na części powierzchni lub w ograniczonym zakresie wówczas </w:t>
      </w:r>
      <w:r w:rsidR="00F61602" w:rsidRPr="00372BE7">
        <w:rPr>
          <w:rFonts w:ascii="Times New Roman" w:hAnsi="Times New Roman" w:cs="Times New Roman"/>
          <w:sz w:val="24"/>
          <w:szCs w:val="24"/>
        </w:rPr>
        <w:t>osoba upoważniona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przez Zamawiającego wyznaczy Wykonawcy nieprzekraczalny termin wykonania prac lub poprawek. Ich nie wykonanie we wskazanym czasie spowoduje nie uznanie wykonanych prac i odmowę zapłaty za niewykonane prace,</w:t>
      </w:r>
    </w:p>
    <w:p w14:paraId="07475767" w14:textId="77777777" w:rsidR="00942787" w:rsidRPr="00372BE7" w:rsidRDefault="00555BA3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 przypadku stwierdzenia uchybień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z dokonywanych kontroli będą sporządzane protokoły, które będą podstawą do nałożenia przez Zamawiającego kar umownych określonych </w:t>
      </w:r>
      <w:r w:rsidR="00F61602" w:rsidRPr="00372B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U</w:t>
      </w:r>
      <w:r w:rsidR="00942787" w:rsidRPr="00372BE7">
        <w:rPr>
          <w:rFonts w:ascii="Times New Roman" w:hAnsi="Times New Roman" w:cs="Times New Roman"/>
          <w:sz w:val="24"/>
          <w:szCs w:val="24"/>
        </w:rPr>
        <w:t>mowie,</w:t>
      </w:r>
    </w:p>
    <w:p w14:paraId="56F0BE58" w14:textId="77777777" w:rsidR="00942787" w:rsidRPr="00372BE7" w:rsidRDefault="00555BA3" w:rsidP="00BA4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a każde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2787" w:rsidRPr="00372BE7">
        <w:rPr>
          <w:rFonts w:ascii="Times New Roman" w:hAnsi="Times New Roman" w:cs="Times New Roman"/>
          <w:sz w:val="24"/>
          <w:szCs w:val="24"/>
        </w:rPr>
        <w:t>pisemne, faksem lub telefoniczne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żądanie </w:t>
      </w:r>
      <w:r>
        <w:rPr>
          <w:rFonts w:ascii="Times New Roman" w:hAnsi="Times New Roman" w:cs="Times New Roman"/>
          <w:sz w:val="24"/>
          <w:szCs w:val="24"/>
        </w:rPr>
        <w:t>osoby upoważnionej przez Zamawiającego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942787" w:rsidRPr="00372BE7">
        <w:rPr>
          <w:rFonts w:ascii="Times New Roman" w:hAnsi="Times New Roman" w:cs="Times New Roman"/>
          <w:sz w:val="24"/>
          <w:szCs w:val="24"/>
        </w:rPr>
        <w:t>delegować swojego upoważnionego przedstawiciela celem uczestniczenia w kontroli wykonanych prac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942787" w:rsidRPr="00372BE7">
        <w:rPr>
          <w:rFonts w:ascii="Times New Roman" w:hAnsi="Times New Roman" w:cs="Times New Roman"/>
          <w:sz w:val="24"/>
          <w:szCs w:val="24"/>
        </w:rPr>
        <w:t>poważniony przedstawiciel Zamawiającego ma prawo wydawać polecenia Wykonawcy dot. wykonania prac.</w:t>
      </w:r>
    </w:p>
    <w:p w14:paraId="6CC30B16" w14:textId="77777777" w:rsidR="00942787" w:rsidRPr="00372BE7" w:rsidRDefault="00F61602" w:rsidP="000961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t>9. Podstawa płatności</w:t>
      </w:r>
    </w:p>
    <w:p w14:paraId="24A7E8CA" w14:textId="00EED1D8" w:rsidR="006262C9" w:rsidRDefault="006262C9" w:rsidP="000961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ilość wykonanych napraw wg faktycznego obmiaru, odebranych przez Zamawiającego oraz cena jednostkowa zgodnie ze złożoną ofertą,</w:t>
      </w:r>
    </w:p>
    <w:p w14:paraId="70C4BA5D" w14:textId="6F42BAE1" w:rsidR="00942787" w:rsidRPr="00372BE7" w:rsidRDefault="006262C9" w:rsidP="000961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 jednostkowa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wykonania obejmuje</w:t>
      </w:r>
    </w:p>
    <w:p w14:paraId="462E65BD" w14:textId="5FE2E6DE" w:rsidR="00555BA3" w:rsidRPr="00555BA3" w:rsidRDefault="00555BA3" w:rsidP="00BA46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zabezpieczenie terenu objętego </w:t>
      </w:r>
      <w:r w:rsidR="006262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pracami</w:t>
      </w:r>
      <w:r w:rsidRPr="00555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zapewnienie bezpieczeństwa ruchu,</w:t>
      </w:r>
    </w:p>
    <w:p w14:paraId="7D01E97C" w14:textId="7F48DFED" w:rsidR="00555BA3" w:rsidRPr="00555BA3" w:rsidRDefault="00555BA3" w:rsidP="00BA46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oznakowanie zgodnie z obowiązującymi przepisami,</w:t>
      </w:r>
    </w:p>
    <w:p w14:paraId="4D67347B" w14:textId="77777777" w:rsidR="00555BA3" w:rsidRPr="00555BA3" w:rsidRDefault="00555BA3" w:rsidP="00BA46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wycięcie uszkodzonych miejsc nawierzchni z nadaniem regularnych kształtów,</w:t>
      </w:r>
    </w:p>
    <w:p w14:paraId="0B552509" w14:textId="77777777" w:rsidR="00555BA3" w:rsidRPr="00555BA3" w:rsidRDefault="00555BA3" w:rsidP="00BA46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dokładne oczyszczenie dna  i krawędzi uszkodzonego miejsca z luźnych ziaren grysu, żwiru, piasku i pyłu,</w:t>
      </w:r>
    </w:p>
    <w:p w14:paraId="5C7A6F48" w14:textId="1E11C604" w:rsidR="00555BA3" w:rsidRPr="00555BA3" w:rsidRDefault="00555BA3" w:rsidP="00BA46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skropienie dna i krawędzi pionowych naprawianego miejsca emulsją asfaltową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uzupełnienie masą bitumiczno – asfaltową na gorąco</w:t>
      </w:r>
      <w:r w:rsidR="0055604B" w:rsidRPr="0055604B">
        <w:rPr>
          <w:rFonts w:ascii="Times New Roman" w:hAnsi="Times New Roman" w:cs="Times New Roman"/>
          <w:sz w:val="24"/>
          <w:szCs w:val="24"/>
        </w:rPr>
        <w:t xml:space="preserve"> </w:t>
      </w:r>
      <w:r w:rsidR="0055604B" w:rsidRPr="00372BE7">
        <w:rPr>
          <w:rFonts w:ascii="Times New Roman" w:hAnsi="Times New Roman" w:cs="Times New Roman"/>
          <w:sz w:val="24"/>
          <w:szCs w:val="24"/>
        </w:rPr>
        <w:t>i za</w:t>
      </w:r>
      <w:r w:rsidR="0055604B">
        <w:rPr>
          <w:rFonts w:ascii="Times New Roman" w:hAnsi="Times New Roman" w:cs="Times New Roman"/>
          <w:sz w:val="24"/>
          <w:szCs w:val="24"/>
        </w:rPr>
        <w:t>gęszczenie walcem lub zagęszczarką płytową</w:t>
      </w:r>
      <w:r w:rsidR="0055604B" w:rsidRPr="00372BE7">
        <w:rPr>
          <w:rFonts w:ascii="Times New Roman" w:hAnsi="Times New Roman" w:cs="Times New Roman"/>
          <w:sz w:val="24"/>
          <w:szCs w:val="24"/>
        </w:rPr>
        <w:t>,</w:t>
      </w:r>
    </w:p>
    <w:p w14:paraId="600C1304" w14:textId="7F05878B" w:rsidR="00555BA3" w:rsidRDefault="00555BA3" w:rsidP="00BA4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uporządkowanie terenu</w:t>
      </w:r>
      <w:r w:rsidR="006262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848374" w14:textId="469303D6" w:rsidR="006262C9" w:rsidRPr="00555BA3" w:rsidRDefault="006262C9" w:rsidP="00BA4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warunki terminy płatności wg postanowień umowy.</w:t>
      </w:r>
    </w:p>
    <w:p w14:paraId="7905E4B1" w14:textId="458D7F1D" w:rsidR="00CB059B" w:rsidRDefault="00CB059B" w:rsidP="00BA46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0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0172" w14:textId="77777777" w:rsidR="00414E5C" w:rsidRDefault="00414E5C" w:rsidP="00372BE7">
      <w:pPr>
        <w:spacing w:after="0" w:line="240" w:lineRule="auto"/>
      </w:pPr>
      <w:r>
        <w:separator/>
      </w:r>
    </w:p>
  </w:endnote>
  <w:endnote w:type="continuationSeparator" w:id="0">
    <w:p w14:paraId="2AB8E9D3" w14:textId="77777777" w:rsidR="00414E5C" w:rsidRDefault="00414E5C" w:rsidP="003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2B0A" w14:textId="77777777" w:rsidR="00414E5C" w:rsidRDefault="00414E5C" w:rsidP="00372BE7">
      <w:pPr>
        <w:spacing w:after="0" w:line="240" w:lineRule="auto"/>
      </w:pPr>
      <w:r>
        <w:separator/>
      </w:r>
    </w:p>
  </w:footnote>
  <w:footnote w:type="continuationSeparator" w:id="0">
    <w:p w14:paraId="239666FA" w14:textId="77777777" w:rsidR="00414E5C" w:rsidRDefault="00414E5C" w:rsidP="003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4995" w14:textId="77777777" w:rsidR="00CB059B" w:rsidRPr="00A06B48" w:rsidRDefault="00CB059B" w:rsidP="00A06B48">
    <w:pPr>
      <w:pStyle w:val="Cytatintensywny"/>
    </w:pPr>
    <w:r w:rsidRPr="00A06B48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621246A5" wp14:editId="722D09DF">
          <wp:extent cx="523229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2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6B48">
      <w:rPr>
        <w:rStyle w:val="Pogrubienie"/>
      </w:rPr>
      <w:t>Gmina Wągrowiec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A27"/>
    <w:multiLevelType w:val="hybridMultilevel"/>
    <w:tmpl w:val="4BDC84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90346"/>
    <w:multiLevelType w:val="hybridMultilevel"/>
    <w:tmpl w:val="A81483E6"/>
    <w:lvl w:ilvl="0" w:tplc="FFFFFFFF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67127E"/>
    <w:multiLevelType w:val="hybridMultilevel"/>
    <w:tmpl w:val="58DC5F1A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66B4"/>
    <w:multiLevelType w:val="hybridMultilevel"/>
    <w:tmpl w:val="A6C691E0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B82"/>
    <w:multiLevelType w:val="hybridMultilevel"/>
    <w:tmpl w:val="48FC5EE4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40122">
    <w:abstractNumId w:val="4"/>
  </w:num>
  <w:num w:numId="2" w16cid:durableId="298920771">
    <w:abstractNumId w:val="3"/>
  </w:num>
  <w:num w:numId="3" w16cid:durableId="1735011771">
    <w:abstractNumId w:val="0"/>
  </w:num>
  <w:num w:numId="4" w16cid:durableId="2143843267">
    <w:abstractNumId w:val="2"/>
  </w:num>
  <w:num w:numId="5" w16cid:durableId="214180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87"/>
    <w:rsid w:val="00026455"/>
    <w:rsid w:val="00096165"/>
    <w:rsid w:val="001C6FBB"/>
    <w:rsid w:val="001E7BB9"/>
    <w:rsid w:val="00291D3A"/>
    <w:rsid w:val="002B3EEF"/>
    <w:rsid w:val="002D08D2"/>
    <w:rsid w:val="00312D98"/>
    <w:rsid w:val="00355D9B"/>
    <w:rsid w:val="00372BE7"/>
    <w:rsid w:val="003A1EC1"/>
    <w:rsid w:val="00414E5C"/>
    <w:rsid w:val="00497F79"/>
    <w:rsid w:val="00504B87"/>
    <w:rsid w:val="00555BA3"/>
    <w:rsid w:val="0055604B"/>
    <w:rsid w:val="005C2D1B"/>
    <w:rsid w:val="006043D4"/>
    <w:rsid w:val="00607F8E"/>
    <w:rsid w:val="006262C9"/>
    <w:rsid w:val="006A6360"/>
    <w:rsid w:val="006F3D89"/>
    <w:rsid w:val="00751635"/>
    <w:rsid w:val="00766240"/>
    <w:rsid w:val="00791F93"/>
    <w:rsid w:val="007C3A80"/>
    <w:rsid w:val="00804354"/>
    <w:rsid w:val="00913AC2"/>
    <w:rsid w:val="00942787"/>
    <w:rsid w:val="00945D17"/>
    <w:rsid w:val="00A06B48"/>
    <w:rsid w:val="00AC071C"/>
    <w:rsid w:val="00B93A22"/>
    <w:rsid w:val="00BA09DF"/>
    <w:rsid w:val="00BA46E9"/>
    <w:rsid w:val="00BC6B23"/>
    <w:rsid w:val="00BF6A13"/>
    <w:rsid w:val="00C02F5D"/>
    <w:rsid w:val="00CB059B"/>
    <w:rsid w:val="00D72E56"/>
    <w:rsid w:val="00EC1A54"/>
    <w:rsid w:val="00F61602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8473E"/>
  <w15:docId w15:val="{8DA63283-2EDD-434C-8F64-7DCA99C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BE7"/>
  </w:style>
  <w:style w:type="paragraph" w:styleId="Stopka">
    <w:name w:val="footer"/>
    <w:basedOn w:val="Normalny"/>
    <w:link w:val="StopkaZnak"/>
    <w:uiPriority w:val="99"/>
    <w:unhideWhenUsed/>
    <w:rsid w:val="0037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BE7"/>
  </w:style>
  <w:style w:type="paragraph" w:styleId="Akapitzlist">
    <w:name w:val="List Paragraph"/>
    <w:basedOn w:val="Normalny"/>
    <w:uiPriority w:val="34"/>
    <w:qFormat/>
    <w:rsid w:val="00AC0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5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6B48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6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6B4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</dc:creator>
  <cp:lastModifiedBy>maciejewskam</cp:lastModifiedBy>
  <cp:revision>14</cp:revision>
  <cp:lastPrinted>2021-05-06T09:24:00Z</cp:lastPrinted>
  <dcterms:created xsi:type="dcterms:W3CDTF">2021-04-30T07:18:00Z</dcterms:created>
  <dcterms:modified xsi:type="dcterms:W3CDTF">2024-03-06T10:12:00Z</dcterms:modified>
</cp:coreProperties>
</file>