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E9030" w14:textId="723A524E" w:rsidR="00725273" w:rsidRPr="006E3397" w:rsidRDefault="00725273" w:rsidP="006E3397">
      <w:pPr>
        <w:spacing w:line="276" w:lineRule="auto"/>
        <w:jc w:val="both"/>
        <w:rPr>
          <w:rFonts w:ascii="Calibri" w:hAnsi="Calibri" w:cs="Calibri"/>
          <w:b/>
          <w:bCs/>
          <w:sz w:val="24"/>
          <w:szCs w:val="24"/>
        </w:rPr>
      </w:pPr>
      <w:r w:rsidRPr="006E3397">
        <w:rPr>
          <w:rFonts w:ascii="Calibri" w:eastAsia="Lucida Sans Unicode" w:hAnsi="Calibri" w:cs="Calibri"/>
          <w:b/>
          <w:sz w:val="24"/>
          <w:szCs w:val="24"/>
          <w:lang w:eastAsia="pl-PL" w:bidi="hi-IN"/>
        </w:rPr>
        <w:t>Znak sprawy: IRP.272.</w:t>
      </w:r>
      <w:r w:rsidR="00CE2D2B">
        <w:rPr>
          <w:rFonts w:ascii="Calibri" w:eastAsia="Lucida Sans Unicode" w:hAnsi="Calibri" w:cs="Calibri"/>
          <w:b/>
          <w:sz w:val="24"/>
          <w:szCs w:val="24"/>
          <w:lang w:eastAsia="pl-PL" w:bidi="hi-IN"/>
        </w:rPr>
        <w:t>4.11.2022</w:t>
      </w:r>
      <w:r w:rsidRPr="006E3397">
        <w:rPr>
          <w:rFonts w:ascii="Calibri" w:hAnsi="Calibri" w:cs="Calibri"/>
          <w:b/>
          <w:bCs/>
          <w:sz w:val="24"/>
          <w:szCs w:val="24"/>
        </w:rPr>
        <w:tab/>
      </w:r>
      <w:r w:rsidRPr="006E3397">
        <w:rPr>
          <w:rFonts w:ascii="Calibri" w:hAnsi="Calibri" w:cs="Calibri"/>
          <w:b/>
          <w:bCs/>
          <w:sz w:val="24"/>
          <w:szCs w:val="24"/>
        </w:rPr>
        <w:tab/>
      </w:r>
      <w:r w:rsidRPr="006E3397">
        <w:rPr>
          <w:rFonts w:ascii="Calibri" w:hAnsi="Calibri" w:cs="Calibri"/>
          <w:b/>
          <w:bCs/>
          <w:sz w:val="24"/>
          <w:szCs w:val="24"/>
        </w:rPr>
        <w:tab/>
      </w:r>
      <w:r w:rsidRPr="006E3397">
        <w:rPr>
          <w:rFonts w:ascii="Calibri" w:hAnsi="Calibri" w:cs="Calibri"/>
          <w:b/>
          <w:bCs/>
          <w:sz w:val="24"/>
          <w:szCs w:val="24"/>
        </w:rPr>
        <w:tab/>
      </w:r>
      <w:r w:rsidRPr="006E3397">
        <w:rPr>
          <w:rFonts w:ascii="Calibri" w:hAnsi="Calibri" w:cs="Calibri"/>
          <w:b/>
          <w:bCs/>
          <w:sz w:val="24"/>
          <w:szCs w:val="24"/>
        </w:rPr>
        <w:tab/>
        <w:t xml:space="preserve">  </w:t>
      </w:r>
      <w:r w:rsidR="006E3397">
        <w:rPr>
          <w:rFonts w:ascii="Calibri" w:hAnsi="Calibri" w:cs="Calibri"/>
          <w:b/>
          <w:bCs/>
          <w:sz w:val="24"/>
          <w:szCs w:val="24"/>
        </w:rPr>
        <w:t xml:space="preserve">   </w:t>
      </w:r>
      <w:r w:rsidRPr="006E3397">
        <w:rPr>
          <w:rFonts w:ascii="Calibri" w:hAnsi="Calibri" w:cs="Calibri"/>
          <w:b/>
          <w:bCs/>
          <w:sz w:val="24"/>
          <w:szCs w:val="24"/>
        </w:rPr>
        <w:t xml:space="preserve">    </w:t>
      </w:r>
      <w:r w:rsidRPr="006E3397">
        <w:rPr>
          <w:rFonts w:ascii="Calibri" w:hAnsi="Calibri" w:cs="Calibri"/>
          <w:b/>
          <w:bCs/>
          <w:i/>
          <w:iCs/>
          <w:sz w:val="24"/>
          <w:szCs w:val="24"/>
        </w:rPr>
        <w:t>Załącznik nr 3 do SWZ</w:t>
      </w:r>
    </w:p>
    <w:p w14:paraId="125E5104" w14:textId="77777777" w:rsidR="00725273" w:rsidRPr="006E3397" w:rsidRDefault="00725273" w:rsidP="006E3397">
      <w:pPr>
        <w:widowControl w:val="0"/>
        <w:suppressAutoHyphens/>
        <w:spacing w:after="0" w:line="276" w:lineRule="auto"/>
        <w:jc w:val="both"/>
        <w:textAlignment w:val="baseline"/>
        <w:rPr>
          <w:rFonts w:ascii="Calibri" w:eastAsia="Lucida Sans Unicode" w:hAnsi="Calibri" w:cs="Calibri"/>
          <w:sz w:val="24"/>
          <w:szCs w:val="24"/>
          <w:lang w:eastAsia="pl-PL" w:bidi="hi-IN"/>
        </w:rPr>
      </w:pPr>
    </w:p>
    <w:p w14:paraId="4756B62F" w14:textId="0DF9A74C" w:rsidR="00725273" w:rsidRPr="006E3397" w:rsidRDefault="00725273" w:rsidP="006E3397">
      <w:pPr>
        <w:spacing w:after="0" w:line="276" w:lineRule="auto"/>
        <w:jc w:val="center"/>
        <w:rPr>
          <w:rFonts w:ascii="Calibri" w:eastAsia="Calibri" w:hAnsi="Calibri" w:cs="Calibri"/>
          <w:b/>
          <w:sz w:val="24"/>
          <w:szCs w:val="24"/>
        </w:rPr>
      </w:pPr>
      <w:r w:rsidRPr="006E3397">
        <w:rPr>
          <w:rFonts w:ascii="Calibri" w:eastAsia="Calibri" w:hAnsi="Calibri" w:cs="Calibri"/>
          <w:b/>
          <w:sz w:val="24"/>
          <w:szCs w:val="24"/>
        </w:rPr>
        <w:t>Umowa Nr ……..(</w:t>
      </w:r>
      <w:r w:rsidR="00F54981">
        <w:rPr>
          <w:rFonts w:ascii="Calibri" w:eastAsia="Calibri" w:hAnsi="Calibri" w:cs="Calibri"/>
          <w:b/>
          <w:sz w:val="24"/>
          <w:szCs w:val="24"/>
        </w:rPr>
        <w:t>projekt</w:t>
      </w:r>
      <w:r w:rsidRPr="006E3397">
        <w:rPr>
          <w:rFonts w:ascii="Calibri" w:eastAsia="Calibri" w:hAnsi="Calibri" w:cs="Calibri"/>
          <w:b/>
          <w:sz w:val="24"/>
          <w:szCs w:val="24"/>
        </w:rPr>
        <w:t>)</w:t>
      </w:r>
    </w:p>
    <w:p w14:paraId="6497F799" w14:textId="77777777" w:rsidR="00725273" w:rsidRPr="006E3397" w:rsidRDefault="00725273" w:rsidP="006E3397">
      <w:pPr>
        <w:autoSpaceDE w:val="0"/>
        <w:autoSpaceDN w:val="0"/>
        <w:adjustRightInd w:val="0"/>
        <w:spacing w:after="0" w:line="276" w:lineRule="auto"/>
        <w:jc w:val="both"/>
        <w:rPr>
          <w:rFonts w:ascii="Calibri" w:eastAsia="Calibri" w:hAnsi="Calibri" w:cs="Calibri"/>
          <w:snapToGrid w:val="0"/>
          <w:sz w:val="24"/>
          <w:szCs w:val="24"/>
        </w:rPr>
      </w:pPr>
    </w:p>
    <w:p w14:paraId="35029035" w14:textId="77777777" w:rsidR="00725273" w:rsidRPr="006E3397" w:rsidRDefault="00725273" w:rsidP="006E3397">
      <w:pPr>
        <w:autoSpaceDE w:val="0"/>
        <w:autoSpaceDN w:val="0"/>
        <w:adjustRightInd w:val="0"/>
        <w:spacing w:after="0" w:line="276" w:lineRule="auto"/>
        <w:jc w:val="both"/>
        <w:rPr>
          <w:rFonts w:ascii="Calibri" w:eastAsia="Calibri" w:hAnsi="Calibri" w:cs="Calibri"/>
          <w:snapToGrid w:val="0"/>
          <w:sz w:val="24"/>
          <w:szCs w:val="24"/>
        </w:rPr>
      </w:pPr>
      <w:r w:rsidRPr="006E3397">
        <w:rPr>
          <w:rFonts w:ascii="Calibri" w:eastAsia="Calibri" w:hAnsi="Calibri" w:cs="Calibri"/>
          <w:snapToGrid w:val="0"/>
          <w:sz w:val="24"/>
          <w:szCs w:val="24"/>
        </w:rPr>
        <w:t>Zawarta w dniu ………… pomiędzy:</w:t>
      </w:r>
    </w:p>
    <w:p w14:paraId="3E63231C" w14:textId="77777777" w:rsidR="00725273" w:rsidRPr="006E3397" w:rsidRDefault="00725273" w:rsidP="006E3397">
      <w:pPr>
        <w:autoSpaceDE w:val="0"/>
        <w:autoSpaceDN w:val="0"/>
        <w:adjustRightInd w:val="0"/>
        <w:spacing w:after="0" w:line="276" w:lineRule="auto"/>
        <w:jc w:val="both"/>
        <w:rPr>
          <w:rFonts w:ascii="Calibri" w:eastAsia="Calibri" w:hAnsi="Calibri" w:cs="Calibri"/>
          <w:snapToGrid w:val="0"/>
          <w:sz w:val="24"/>
          <w:szCs w:val="24"/>
        </w:rPr>
      </w:pPr>
      <w:r w:rsidRPr="006E3397">
        <w:rPr>
          <w:rFonts w:ascii="Calibri" w:eastAsia="Calibri" w:hAnsi="Calibri" w:cs="Calibri"/>
          <w:snapToGrid w:val="0"/>
          <w:sz w:val="24"/>
          <w:szCs w:val="24"/>
        </w:rPr>
        <w:t>Powiatem Łęczyńskim  - Zespołem Szkół Górniczych w Łęcznej, ul. Bogdanowicza 9, 21-010 Łęczna</w:t>
      </w:r>
    </w:p>
    <w:p w14:paraId="7C46CB8D" w14:textId="77777777" w:rsidR="00725273" w:rsidRPr="006E3397" w:rsidRDefault="00725273" w:rsidP="006E3397">
      <w:pPr>
        <w:autoSpaceDE w:val="0"/>
        <w:autoSpaceDN w:val="0"/>
        <w:adjustRightInd w:val="0"/>
        <w:spacing w:after="0" w:line="276" w:lineRule="auto"/>
        <w:jc w:val="both"/>
        <w:rPr>
          <w:rFonts w:ascii="Calibri" w:eastAsia="Calibri" w:hAnsi="Calibri" w:cs="Calibri"/>
          <w:snapToGrid w:val="0"/>
          <w:sz w:val="24"/>
          <w:szCs w:val="24"/>
        </w:rPr>
      </w:pPr>
      <w:r w:rsidRPr="006E3397">
        <w:rPr>
          <w:rFonts w:ascii="Calibri" w:eastAsia="Calibri" w:hAnsi="Calibri" w:cs="Calibri"/>
          <w:snapToGrid w:val="0"/>
          <w:sz w:val="24"/>
          <w:szCs w:val="24"/>
        </w:rPr>
        <w:t xml:space="preserve">NIP: </w:t>
      </w:r>
      <w:r w:rsidRPr="006E3397">
        <w:rPr>
          <w:rFonts w:ascii="Calibri" w:hAnsi="Calibri" w:cs="Calibri"/>
          <w:sz w:val="24"/>
          <w:szCs w:val="24"/>
          <w:lang w:bidi="hi-IN"/>
        </w:rPr>
        <w:t>505-00-89- 619</w:t>
      </w:r>
    </w:p>
    <w:p w14:paraId="42FBCD05" w14:textId="77777777" w:rsidR="00725273" w:rsidRPr="006E3397" w:rsidRDefault="00725273" w:rsidP="006E3397">
      <w:pPr>
        <w:autoSpaceDE w:val="0"/>
        <w:autoSpaceDN w:val="0"/>
        <w:adjustRightInd w:val="0"/>
        <w:spacing w:after="0" w:line="276" w:lineRule="auto"/>
        <w:jc w:val="both"/>
        <w:rPr>
          <w:rFonts w:ascii="Calibri" w:eastAsia="Calibri" w:hAnsi="Calibri" w:cs="Calibri"/>
          <w:snapToGrid w:val="0"/>
          <w:sz w:val="24"/>
          <w:szCs w:val="24"/>
        </w:rPr>
      </w:pPr>
      <w:r w:rsidRPr="006E3397">
        <w:rPr>
          <w:rFonts w:ascii="Calibri" w:eastAsia="Calibri" w:hAnsi="Calibri" w:cs="Calibri"/>
          <w:snapToGrid w:val="0"/>
          <w:sz w:val="24"/>
          <w:szCs w:val="24"/>
        </w:rPr>
        <w:t>reprezentowanym przez:</w:t>
      </w:r>
    </w:p>
    <w:p w14:paraId="50F508C4" w14:textId="77777777" w:rsidR="00725273" w:rsidRPr="006E3397" w:rsidRDefault="00725273" w:rsidP="006E3397">
      <w:pPr>
        <w:numPr>
          <w:ilvl w:val="0"/>
          <w:numId w:val="15"/>
        </w:numPr>
        <w:autoSpaceDE w:val="0"/>
        <w:autoSpaceDN w:val="0"/>
        <w:adjustRightInd w:val="0"/>
        <w:spacing w:after="0" w:line="276" w:lineRule="auto"/>
        <w:ind w:left="0" w:firstLine="0"/>
        <w:contextualSpacing/>
        <w:jc w:val="both"/>
        <w:rPr>
          <w:rFonts w:ascii="Calibri" w:eastAsia="Calibri" w:hAnsi="Calibri" w:cs="Calibri"/>
          <w:snapToGrid w:val="0"/>
          <w:sz w:val="24"/>
          <w:szCs w:val="24"/>
        </w:rPr>
      </w:pPr>
      <w:r w:rsidRPr="006E3397">
        <w:rPr>
          <w:rFonts w:ascii="Calibri" w:eastAsia="Calibri" w:hAnsi="Calibri" w:cs="Calibri"/>
          <w:snapToGrid w:val="0"/>
          <w:sz w:val="24"/>
          <w:szCs w:val="24"/>
        </w:rPr>
        <w:t>……………………………………..</w:t>
      </w:r>
    </w:p>
    <w:p w14:paraId="635E19C6" w14:textId="77777777" w:rsidR="00725273" w:rsidRPr="006E3397" w:rsidRDefault="00725273" w:rsidP="006E3397">
      <w:pPr>
        <w:tabs>
          <w:tab w:val="left" w:pos="1950"/>
          <w:tab w:val="right" w:pos="9072"/>
        </w:tabs>
        <w:autoSpaceDE w:val="0"/>
        <w:autoSpaceDN w:val="0"/>
        <w:adjustRightInd w:val="0"/>
        <w:spacing w:after="0" w:line="276" w:lineRule="auto"/>
        <w:jc w:val="both"/>
        <w:rPr>
          <w:rFonts w:ascii="Calibri" w:eastAsia="Calibri" w:hAnsi="Calibri" w:cs="Calibri"/>
          <w:sz w:val="24"/>
          <w:szCs w:val="24"/>
        </w:rPr>
      </w:pPr>
      <w:r w:rsidRPr="006E3397">
        <w:rPr>
          <w:rFonts w:ascii="Calibri" w:eastAsia="Calibri" w:hAnsi="Calibri" w:cs="Calibri"/>
          <w:sz w:val="24"/>
          <w:szCs w:val="24"/>
        </w:rPr>
        <w:tab/>
      </w:r>
    </w:p>
    <w:p w14:paraId="2C0FA137" w14:textId="77777777" w:rsidR="00725273" w:rsidRPr="006E3397" w:rsidRDefault="00725273" w:rsidP="006E3397">
      <w:pPr>
        <w:tabs>
          <w:tab w:val="left" w:pos="1950"/>
        </w:tabs>
        <w:autoSpaceDE w:val="0"/>
        <w:autoSpaceDN w:val="0"/>
        <w:adjustRightInd w:val="0"/>
        <w:spacing w:after="0" w:line="276" w:lineRule="auto"/>
        <w:jc w:val="both"/>
        <w:rPr>
          <w:rFonts w:ascii="Calibri" w:eastAsia="Calibri" w:hAnsi="Calibri" w:cs="Calibri"/>
          <w:b/>
          <w:sz w:val="24"/>
          <w:szCs w:val="24"/>
        </w:rPr>
      </w:pPr>
      <w:r w:rsidRPr="006E3397">
        <w:rPr>
          <w:rFonts w:ascii="Calibri" w:eastAsia="Calibri" w:hAnsi="Calibri" w:cs="Calibri"/>
          <w:sz w:val="24"/>
          <w:szCs w:val="24"/>
        </w:rPr>
        <w:t xml:space="preserve">zwanym dalej </w:t>
      </w:r>
      <w:r w:rsidRPr="006E3397">
        <w:rPr>
          <w:rFonts w:ascii="Calibri" w:eastAsia="Calibri" w:hAnsi="Calibri" w:cs="Calibri"/>
          <w:b/>
          <w:sz w:val="24"/>
          <w:szCs w:val="24"/>
        </w:rPr>
        <w:t>"Zamawiającym",</w:t>
      </w:r>
    </w:p>
    <w:p w14:paraId="6EA87E1D" w14:textId="5118C52E" w:rsidR="00725273" w:rsidRPr="006E3397" w:rsidRDefault="00725273" w:rsidP="006E3397">
      <w:pPr>
        <w:tabs>
          <w:tab w:val="left" w:pos="1950"/>
        </w:tabs>
        <w:autoSpaceDE w:val="0"/>
        <w:autoSpaceDN w:val="0"/>
        <w:adjustRightInd w:val="0"/>
        <w:spacing w:after="0" w:line="276" w:lineRule="auto"/>
        <w:jc w:val="both"/>
        <w:rPr>
          <w:rFonts w:ascii="Calibri" w:eastAsia="Times New Roman" w:hAnsi="Calibri" w:cs="Calibri"/>
          <w:color w:val="000000"/>
          <w:sz w:val="24"/>
          <w:szCs w:val="24"/>
          <w:lang w:eastAsia="pl-PL"/>
        </w:rPr>
      </w:pPr>
      <w:r w:rsidRPr="006E3397">
        <w:rPr>
          <w:rFonts w:ascii="Calibri" w:eastAsia="Times New Roman" w:hAnsi="Calibri" w:cs="Calibri"/>
          <w:color w:val="000000"/>
          <w:sz w:val="24"/>
          <w:szCs w:val="24"/>
          <w:lang w:eastAsia="pl-PL"/>
        </w:rPr>
        <w:t xml:space="preserve">a </w:t>
      </w:r>
    </w:p>
    <w:p w14:paraId="50FB1525" w14:textId="77777777" w:rsidR="00725273" w:rsidRPr="006E3397" w:rsidRDefault="00725273" w:rsidP="006E3397">
      <w:pPr>
        <w:spacing w:after="0" w:line="276" w:lineRule="auto"/>
        <w:jc w:val="both"/>
        <w:rPr>
          <w:rFonts w:ascii="Calibri" w:eastAsia="Calibri" w:hAnsi="Calibri" w:cs="Calibri"/>
          <w:sz w:val="24"/>
          <w:szCs w:val="24"/>
        </w:rPr>
      </w:pPr>
      <w:r w:rsidRPr="006E3397">
        <w:rPr>
          <w:rFonts w:ascii="Calibri" w:eastAsia="Calibri" w:hAnsi="Calibri" w:cs="Calibri"/>
          <w:sz w:val="24"/>
          <w:szCs w:val="24"/>
        </w:rPr>
        <w:t xml:space="preserve">*gdy kontrahentem jest spółka prawa handlowego: </w:t>
      </w:r>
    </w:p>
    <w:p w14:paraId="4B671AF6" w14:textId="77777777" w:rsidR="00725273" w:rsidRPr="006E3397" w:rsidRDefault="00725273" w:rsidP="006E3397">
      <w:pPr>
        <w:spacing w:after="0" w:line="276" w:lineRule="auto"/>
        <w:jc w:val="both"/>
        <w:rPr>
          <w:rFonts w:ascii="Calibri" w:eastAsia="Calibri" w:hAnsi="Calibri" w:cs="Calibri"/>
          <w:sz w:val="24"/>
          <w:szCs w:val="24"/>
        </w:rPr>
      </w:pPr>
      <w:r w:rsidRPr="006E3397">
        <w:rPr>
          <w:rFonts w:ascii="Calibri" w:eastAsia="Calibri" w:hAnsi="Calibri" w:cs="Calibri"/>
          <w:sz w:val="24"/>
          <w:szCs w:val="24"/>
        </w:rPr>
        <w:t xml:space="preserve">spółką pod firmą „...” z siedzibą w ... (wpisać tylko nazwę miasta/miejscowości), ul. .........., ................... (wpisać adres), wpisaną do Rejestru Przedsiębiorców Krajowego Rejestru Sądowego pod numerem KRS ..., NIP ...................., REGON .........................., </w:t>
      </w:r>
    </w:p>
    <w:p w14:paraId="4D822622" w14:textId="77777777" w:rsidR="00725273" w:rsidRPr="006E3397" w:rsidRDefault="00725273" w:rsidP="006E3397">
      <w:pPr>
        <w:spacing w:after="0" w:line="276" w:lineRule="auto"/>
        <w:jc w:val="both"/>
        <w:rPr>
          <w:rFonts w:ascii="Calibri" w:eastAsia="Calibri" w:hAnsi="Calibri" w:cs="Calibri"/>
          <w:sz w:val="24"/>
          <w:szCs w:val="24"/>
        </w:rPr>
      </w:pPr>
      <w:r w:rsidRPr="006E3397">
        <w:rPr>
          <w:rFonts w:ascii="Calibri" w:eastAsia="Calibri" w:hAnsi="Calibri" w:cs="Calibri"/>
          <w:sz w:val="24"/>
          <w:szCs w:val="24"/>
        </w:rPr>
        <w:t xml:space="preserve">zwaną dalej „Wykonawcą”, </w:t>
      </w:r>
    </w:p>
    <w:p w14:paraId="14FDCD3B" w14:textId="77777777" w:rsidR="00725273" w:rsidRPr="006E3397" w:rsidRDefault="00725273" w:rsidP="006E3397">
      <w:pPr>
        <w:spacing w:after="0" w:line="276" w:lineRule="auto"/>
        <w:jc w:val="both"/>
        <w:rPr>
          <w:rFonts w:ascii="Calibri" w:eastAsia="Calibri" w:hAnsi="Calibri" w:cs="Calibri"/>
          <w:sz w:val="24"/>
          <w:szCs w:val="24"/>
        </w:rPr>
      </w:pPr>
      <w:r w:rsidRPr="006E3397">
        <w:rPr>
          <w:rFonts w:ascii="Calibri" w:eastAsia="Calibri" w:hAnsi="Calibri" w:cs="Calibri"/>
          <w:sz w:val="24"/>
          <w:szCs w:val="24"/>
        </w:rPr>
        <w:t xml:space="preserve">reprezentowaną przez ........../reprezentowaną przez ... działającą/-ego na podstawie pełnomocnictwa, </w:t>
      </w:r>
    </w:p>
    <w:p w14:paraId="67B712F8" w14:textId="77777777" w:rsidR="00725273" w:rsidRPr="006E3397" w:rsidRDefault="00725273" w:rsidP="006E3397">
      <w:pPr>
        <w:spacing w:after="0" w:line="276" w:lineRule="auto"/>
        <w:jc w:val="both"/>
        <w:rPr>
          <w:rFonts w:ascii="Calibri" w:eastAsia="Calibri" w:hAnsi="Calibri" w:cs="Calibri"/>
          <w:sz w:val="24"/>
          <w:szCs w:val="24"/>
        </w:rPr>
      </w:pPr>
    </w:p>
    <w:p w14:paraId="755F9952" w14:textId="77777777" w:rsidR="00725273" w:rsidRPr="006E3397" w:rsidRDefault="00725273" w:rsidP="006E3397">
      <w:pPr>
        <w:spacing w:after="0" w:line="276" w:lineRule="auto"/>
        <w:jc w:val="both"/>
        <w:rPr>
          <w:rFonts w:ascii="Calibri" w:eastAsia="Calibri" w:hAnsi="Calibri" w:cs="Calibri"/>
          <w:sz w:val="24"/>
          <w:szCs w:val="24"/>
        </w:rPr>
      </w:pPr>
      <w:r w:rsidRPr="006E3397">
        <w:rPr>
          <w:rFonts w:ascii="Calibri" w:eastAsia="Calibri" w:hAnsi="Calibri" w:cs="Calibri"/>
          <w:sz w:val="24"/>
          <w:szCs w:val="24"/>
        </w:rPr>
        <w:t xml:space="preserve">*gdy kontrahentem jest osoba fizyczna prowadząca działalność gospodarczą: </w:t>
      </w:r>
    </w:p>
    <w:p w14:paraId="6F89C7D6" w14:textId="77777777" w:rsidR="00725273" w:rsidRPr="006E3397" w:rsidRDefault="00725273" w:rsidP="006E3397">
      <w:pPr>
        <w:spacing w:after="0" w:line="276" w:lineRule="auto"/>
        <w:jc w:val="both"/>
        <w:rPr>
          <w:rFonts w:ascii="Calibri" w:eastAsia="Calibri" w:hAnsi="Calibri" w:cs="Calibri"/>
          <w:sz w:val="24"/>
          <w:szCs w:val="24"/>
        </w:rPr>
      </w:pPr>
      <w:r w:rsidRPr="006E3397">
        <w:rPr>
          <w:rFonts w:ascii="Calibri" w:eastAsia="Calibri" w:hAnsi="Calibri" w:cs="Calibri"/>
          <w:sz w:val="24"/>
          <w:szCs w:val="24"/>
        </w:rPr>
        <w:t>Panią/Panem ..., zamieszkałą/-</w:t>
      </w:r>
      <w:proofErr w:type="spellStart"/>
      <w:r w:rsidRPr="006E3397">
        <w:rPr>
          <w:rFonts w:ascii="Calibri" w:eastAsia="Calibri" w:hAnsi="Calibri" w:cs="Calibri"/>
          <w:sz w:val="24"/>
          <w:szCs w:val="24"/>
        </w:rPr>
        <w:t>ym</w:t>
      </w:r>
      <w:proofErr w:type="spellEnd"/>
      <w:r w:rsidRPr="006E3397">
        <w:rPr>
          <w:rFonts w:ascii="Calibri" w:eastAsia="Calibri" w:hAnsi="Calibri" w:cs="Calibri"/>
          <w:sz w:val="24"/>
          <w:szCs w:val="24"/>
        </w:rPr>
        <w:t xml:space="preserve"> pod adresem ..., prowadzącą/-</w:t>
      </w:r>
      <w:proofErr w:type="spellStart"/>
      <w:r w:rsidRPr="006E3397">
        <w:rPr>
          <w:rFonts w:ascii="Calibri" w:eastAsia="Calibri" w:hAnsi="Calibri" w:cs="Calibri"/>
          <w:sz w:val="24"/>
          <w:szCs w:val="24"/>
        </w:rPr>
        <w:t>ym</w:t>
      </w:r>
      <w:proofErr w:type="spellEnd"/>
      <w:r w:rsidRPr="006E3397">
        <w:rPr>
          <w:rFonts w:ascii="Calibri" w:eastAsia="Calibri" w:hAnsi="Calibri" w:cs="Calibri"/>
          <w:sz w:val="24"/>
          <w:szCs w:val="24"/>
        </w:rPr>
        <w:t xml:space="preserve"> działalność gospodarczą pod firmą „...” z siedzibą w ... (wpisać tylko nazwę miasta/miejscowości), ul. .................... (wpisać adres), – Informacją z Centralnej Ewidencji i Informacji o Działalności Gospodarczej, </w:t>
      </w:r>
    </w:p>
    <w:p w14:paraId="13C4500F" w14:textId="77777777" w:rsidR="00725273" w:rsidRPr="006E3397" w:rsidRDefault="00725273" w:rsidP="006E3397">
      <w:pPr>
        <w:spacing w:after="0" w:line="276" w:lineRule="auto"/>
        <w:jc w:val="both"/>
        <w:rPr>
          <w:rFonts w:ascii="Calibri" w:eastAsia="Calibri" w:hAnsi="Calibri" w:cs="Calibri"/>
          <w:sz w:val="24"/>
          <w:szCs w:val="24"/>
        </w:rPr>
      </w:pPr>
      <w:r w:rsidRPr="006E3397">
        <w:rPr>
          <w:rFonts w:ascii="Calibri" w:eastAsia="Calibri" w:hAnsi="Calibri" w:cs="Calibri"/>
          <w:sz w:val="24"/>
          <w:szCs w:val="24"/>
        </w:rPr>
        <w:t xml:space="preserve">NIP ..............., REGON ............., </w:t>
      </w:r>
    </w:p>
    <w:p w14:paraId="6D4017E7" w14:textId="77777777" w:rsidR="00725273" w:rsidRPr="006E3397" w:rsidRDefault="00725273" w:rsidP="006E3397">
      <w:pPr>
        <w:spacing w:after="0" w:line="276" w:lineRule="auto"/>
        <w:jc w:val="both"/>
        <w:rPr>
          <w:rFonts w:ascii="Calibri" w:eastAsia="Calibri" w:hAnsi="Calibri" w:cs="Calibri"/>
          <w:sz w:val="24"/>
          <w:szCs w:val="24"/>
        </w:rPr>
      </w:pPr>
      <w:r w:rsidRPr="006E3397">
        <w:rPr>
          <w:rFonts w:ascii="Calibri" w:eastAsia="Calibri" w:hAnsi="Calibri" w:cs="Calibri"/>
          <w:sz w:val="24"/>
          <w:szCs w:val="24"/>
        </w:rPr>
        <w:t>zwaną/-</w:t>
      </w:r>
      <w:proofErr w:type="spellStart"/>
      <w:r w:rsidRPr="006E3397">
        <w:rPr>
          <w:rFonts w:ascii="Calibri" w:eastAsia="Calibri" w:hAnsi="Calibri" w:cs="Calibri"/>
          <w:sz w:val="24"/>
          <w:szCs w:val="24"/>
        </w:rPr>
        <w:t>ym</w:t>
      </w:r>
      <w:proofErr w:type="spellEnd"/>
      <w:r w:rsidRPr="006E3397">
        <w:rPr>
          <w:rFonts w:ascii="Calibri" w:eastAsia="Calibri" w:hAnsi="Calibri" w:cs="Calibri"/>
          <w:sz w:val="24"/>
          <w:szCs w:val="24"/>
        </w:rPr>
        <w:t xml:space="preserve"> dalej „Wykonawcą”, </w:t>
      </w:r>
    </w:p>
    <w:p w14:paraId="4EE1EB8F" w14:textId="77777777" w:rsidR="00725273" w:rsidRPr="006E3397" w:rsidRDefault="00725273" w:rsidP="006E3397">
      <w:pPr>
        <w:spacing w:after="0" w:line="276" w:lineRule="auto"/>
        <w:jc w:val="both"/>
        <w:rPr>
          <w:rFonts w:ascii="Calibri" w:eastAsia="Calibri" w:hAnsi="Calibri" w:cs="Calibri"/>
          <w:sz w:val="24"/>
          <w:szCs w:val="24"/>
        </w:rPr>
      </w:pPr>
      <w:r w:rsidRPr="006E3397">
        <w:rPr>
          <w:rFonts w:ascii="Calibri" w:eastAsia="Calibri" w:hAnsi="Calibri" w:cs="Calibri"/>
          <w:sz w:val="24"/>
          <w:szCs w:val="24"/>
        </w:rPr>
        <w:t>reprezentowaną/-</w:t>
      </w:r>
      <w:proofErr w:type="spellStart"/>
      <w:r w:rsidRPr="006E3397">
        <w:rPr>
          <w:rFonts w:ascii="Calibri" w:eastAsia="Calibri" w:hAnsi="Calibri" w:cs="Calibri"/>
          <w:sz w:val="24"/>
          <w:szCs w:val="24"/>
        </w:rPr>
        <w:t>ym</w:t>
      </w:r>
      <w:proofErr w:type="spellEnd"/>
      <w:r w:rsidRPr="006E3397">
        <w:rPr>
          <w:rFonts w:ascii="Calibri" w:eastAsia="Calibri" w:hAnsi="Calibri" w:cs="Calibri"/>
          <w:sz w:val="24"/>
          <w:szCs w:val="24"/>
        </w:rPr>
        <w:t xml:space="preserve"> przez .............. działającą/-ego na podstawie pełnomocnictwa, </w:t>
      </w:r>
    </w:p>
    <w:p w14:paraId="4C16A37E" w14:textId="77777777" w:rsidR="00725273" w:rsidRPr="006E3397" w:rsidRDefault="00725273" w:rsidP="006E3397">
      <w:pPr>
        <w:spacing w:after="0" w:line="276" w:lineRule="auto"/>
        <w:jc w:val="both"/>
        <w:rPr>
          <w:rFonts w:ascii="Calibri" w:eastAsia="Calibri" w:hAnsi="Calibri" w:cs="Calibri"/>
          <w:sz w:val="24"/>
          <w:szCs w:val="24"/>
        </w:rPr>
      </w:pPr>
      <w:r w:rsidRPr="006E3397">
        <w:rPr>
          <w:rFonts w:ascii="Calibri" w:eastAsia="Calibri" w:hAnsi="Calibri" w:cs="Calibri"/>
          <w:sz w:val="24"/>
          <w:szCs w:val="24"/>
        </w:rPr>
        <w:t>wspólnie zwanymi dalej „Stronami”, o następującej treści</w:t>
      </w:r>
    </w:p>
    <w:p w14:paraId="1B8AEABF" w14:textId="77777777" w:rsidR="00725273" w:rsidRPr="006E3397" w:rsidRDefault="00725273" w:rsidP="006E3397">
      <w:pPr>
        <w:spacing w:line="276" w:lineRule="auto"/>
        <w:jc w:val="both"/>
        <w:rPr>
          <w:rFonts w:ascii="Calibri" w:hAnsi="Calibri" w:cs="Calibri"/>
          <w:sz w:val="24"/>
          <w:szCs w:val="24"/>
        </w:rPr>
      </w:pPr>
    </w:p>
    <w:p w14:paraId="3B5C7049" w14:textId="4A8511BE" w:rsidR="00725273" w:rsidRPr="006E3397" w:rsidRDefault="00725273" w:rsidP="006E3397">
      <w:pPr>
        <w:spacing w:after="0" w:line="276" w:lineRule="auto"/>
        <w:contextualSpacing/>
        <w:jc w:val="both"/>
        <w:rPr>
          <w:rFonts w:ascii="Calibri" w:eastAsia="Calibri" w:hAnsi="Calibri" w:cs="Calibri"/>
          <w:sz w:val="24"/>
          <w:szCs w:val="24"/>
          <w:lang w:eastAsia="pl-PL"/>
        </w:rPr>
      </w:pPr>
      <w:r w:rsidRPr="006E3397">
        <w:rPr>
          <w:rFonts w:ascii="Calibri" w:eastAsia="Calibri" w:hAnsi="Calibri" w:cs="Calibri"/>
          <w:sz w:val="24"/>
          <w:szCs w:val="24"/>
          <w:lang w:eastAsia="pl-PL"/>
        </w:rPr>
        <w:t xml:space="preserve">W wyniku </w:t>
      </w:r>
      <w:r w:rsidRPr="006E3397">
        <w:rPr>
          <w:rFonts w:ascii="Calibri" w:eastAsia="Times New Roman" w:hAnsi="Calibri" w:cs="Calibri"/>
          <w:sz w:val="24"/>
          <w:szCs w:val="24"/>
          <w:lang w:eastAsia="ar-SA"/>
        </w:rPr>
        <w:t xml:space="preserve">udzielenia zamówienia publicznego w trybie podstawowym, zgodnie z art. 275 ust.1 ustawy z dnia </w:t>
      </w:r>
      <w:r w:rsidRPr="006E3397">
        <w:rPr>
          <w:rFonts w:ascii="Calibri" w:eastAsia="Times New Roman" w:hAnsi="Calibri" w:cs="Calibri"/>
          <w:bCs/>
          <w:sz w:val="24"/>
          <w:szCs w:val="24"/>
          <w:lang w:eastAsia="pl-PL"/>
        </w:rPr>
        <w:t xml:space="preserve">11 września 2019r. Prawo zamówień publicznych </w:t>
      </w:r>
      <w:r w:rsidRPr="006E3397">
        <w:rPr>
          <w:rFonts w:ascii="Calibri" w:eastAsia="Lucida Sans Unicode" w:hAnsi="Calibri" w:cs="Calibri"/>
          <w:color w:val="00000A"/>
          <w:sz w:val="24"/>
          <w:szCs w:val="24"/>
          <w:lang w:eastAsia="pl-PL" w:bidi="hi-IN"/>
        </w:rPr>
        <w:t xml:space="preserve">(Dz.U. z 2021 r., poz. 1129 z </w:t>
      </w:r>
      <w:proofErr w:type="spellStart"/>
      <w:r w:rsidRPr="006E3397">
        <w:rPr>
          <w:rFonts w:ascii="Calibri" w:eastAsia="Lucida Sans Unicode" w:hAnsi="Calibri" w:cs="Calibri"/>
          <w:color w:val="00000A"/>
          <w:sz w:val="24"/>
          <w:szCs w:val="24"/>
          <w:lang w:eastAsia="pl-PL" w:bidi="hi-IN"/>
        </w:rPr>
        <w:t>późn</w:t>
      </w:r>
      <w:proofErr w:type="spellEnd"/>
      <w:r w:rsidRPr="006E3397">
        <w:rPr>
          <w:rFonts w:ascii="Calibri" w:eastAsia="Lucida Sans Unicode" w:hAnsi="Calibri" w:cs="Calibri"/>
          <w:color w:val="00000A"/>
          <w:sz w:val="24"/>
          <w:szCs w:val="24"/>
          <w:lang w:eastAsia="pl-PL" w:bidi="hi-IN"/>
        </w:rPr>
        <w:t>. zm.)</w:t>
      </w:r>
      <w:r w:rsidRPr="006E3397">
        <w:rPr>
          <w:rFonts w:ascii="Calibri" w:eastAsia="Calibri" w:hAnsi="Calibri" w:cs="Calibri"/>
          <w:sz w:val="24"/>
          <w:szCs w:val="24"/>
          <w:lang w:eastAsia="pl-PL"/>
        </w:rPr>
        <w:t xml:space="preserve">została zawarta umowa o następującej treści:  </w:t>
      </w:r>
    </w:p>
    <w:p w14:paraId="38963D4D" w14:textId="77777777" w:rsidR="00A520FE" w:rsidRPr="006E3397" w:rsidRDefault="00A520FE" w:rsidP="006E3397">
      <w:pPr>
        <w:spacing w:after="0" w:line="276" w:lineRule="auto"/>
        <w:jc w:val="both"/>
        <w:rPr>
          <w:rFonts w:ascii="Calibri" w:hAnsi="Calibri" w:cs="Calibri"/>
          <w:bCs/>
          <w:sz w:val="24"/>
          <w:szCs w:val="24"/>
        </w:rPr>
      </w:pPr>
    </w:p>
    <w:p w14:paraId="2A8B3CA6" w14:textId="77777777" w:rsidR="00A520FE" w:rsidRPr="006E3397" w:rsidRDefault="00A520FE" w:rsidP="006E3397">
      <w:pPr>
        <w:spacing w:after="0" w:line="276" w:lineRule="auto"/>
        <w:jc w:val="center"/>
        <w:rPr>
          <w:rFonts w:ascii="Calibri" w:hAnsi="Calibri" w:cs="Calibri"/>
          <w:b/>
          <w:bCs/>
          <w:sz w:val="24"/>
          <w:szCs w:val="24"/>
        </w:rPr>
      </w:pPr>
      <w:r w:rsidRPr="006E3397">
        <w:rPr>
          <w:rFonts w:ascii="Calibri" w:hAnsi="Calibri" w:cs="Calibri"/>
          <w:b/>
          <w:bCs/>
          <w:sz w:val="24"/>
          <w:szCs w:val="24"/>
        </w:rPr>
        <w:t>§ 1</w:t>
      </w:r>
    </w:p>
    <w:p w14:paraId="4273A179" w14:textId="7A17DE22" w:rsidR="00620064" w:rsidRPr="006E3397" w:rsidRDefault="00620064" w:rsidP="006E3397">
      <w:pPr>
        <w:pStyle w:val="Akapitzlist"/>
        <w:numPr>
          <w:ilvl w:val="0"/>
          <w:numId w:val="4"/>
        </w:numPr>
        <w:tabs>
          <w:tab w:val="clear" w:pos="720"/>
        </w:tabs>
        <w:spacing w:line="276" w:lineRule="auto"/>
        <w:ind w:left="567" w:hanging="720"/>
        <w:jc w:val="both"/>
        <w:rPr>
          <w:rFonts w:cstheme="minorHAnsi"/>
          <w:b/>
          <w:iCs/>
        </w:rPr>
      </w:pPr>
      <w:r w:rsidRPr="006E3397">
        <w:rPr>
          <w:rFonts w:ascii="Calibri" w:hAnsi="Calibri" w:cs="Calibri"/>
          <w:sz w:val="24"/>
          <w:szCs w:val="24"/>
        </w:rPr>
        <w:lastRenderedPageBreak/>
        <w:t>Przedmiotem umowy jest świadczenie usługi hotelarskiej i restauracyjnej w tym realizację zakwaterowania i wyżywienia dla uczestników mobilności międzynarodowej w ramach programu Erasmus+</w:t>
      </w:r>
      <w:r w:rsidR="006E3397">
        <w:rPr>
          <w:rFonts w:ascii="Calibri" w:hAnsi="Calibri" w:cs="Calibri"/>
          <w:sz w:val="24"/>
          <w:szCs w:val="24"/>
        </w:rPr>
        <w:t xml:space="preserve">, </w:t>
      </w:r>
      <w:r w:rsidR="006E3397" w:rsidRPr="006E3397">
        <w:rPr>
          <w:rFonts w:ascii="Calibri" w:hAnsi="Calibri" w:cs="Calibri"/>
          <w:sz w:val="24"/>
          <w:szCs w:val="24"/>
        </w:rPr>
        <w:t>nr.</w:t>
      </w:r>
      <w:r w:rsidR="00CE2D2B" w:rsidRPr="00CE2D2B">
        <w:rPr>
          <w:rFonts w:cstheme="minorHAnsi"/>
          <w:b/>
          <w:bCs/>
        </w:rPr>
        <w:t xml:space="preserve"> </w:t>
      </w:r>
      <w:r w:rsidR="00CE2D2B" w:rsidRPr="00CE2D2B">
        <w:rPr>
          <w:rFonts w:cstheme="minorHAnsi"/>
        </w:rPr>
        <w:t>2021-1-PL01-KA121-VET-000007207</w:t>
      </w:r>
      <w:r w:rsidR="006E3397" w:rsidRPr="006E3397">
        <w:rPr>
          <w:rFonts w:ascii="Calibri" w:hAnsi="Calibri" w:cs="Calibri"/>
          <w:sz w:val="24"/>
          <w:szCs w:val="24"/>
        </w:rPr>
        <w:t xml:space="preserve"> </w:t>
      </w:r>
      <w:r w:rsidRPr="006E3397">
        <w:rPr>
          <w:rFonts w:ascii="Calibri" w:hAnsi="Calibri" w:cs="Calibri"/>
          <w:sz w:val="24"/>
          <w:szCs w:val="24"/>
        </w:rPr>
        <w:t>Kształcenie i szkolenia zawodowej w miejscowościach: Gmina Dion-Olimp, Grecja oraz Prowincja Rimini, Włochy, zgodnie ze Opisem przedmiotu zamówienia stanowiącym załącznik nr 1 do niniejszej Umowy oraz zgonie z Formularzem Ofertowym Wykonawcy stanowiącym załącznik nr 2 do niniejszej umowy.</w:t>
      </w:r>
    </w:p>
    <w:p w14:paraId="0418B81F" w14:textId="3E385F26" w:rsidR="00A520FE" w:rsidRPr="006E3397" w:rsidRDefault="00A520FE" w:rsidP="006E3397">
      <w:pPr>
        <w:pStyle w:val="Akapitzlist"/>
        <w:numPr>
          <w:ilvl w:val="0"/>
          <w:numId w:val="4"/>
        </w:numPr>
        <w:tabs>
          <w:tab w:val="num"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 xml:space="preserve">Umowa została zawarta na okres od </w:t>
      </w:r>
      <w:r w:rsidR="00620064" w:rsidRPr="006E3397">
        <w:rPr>
          <w:rFonts w:ascii="Calibri" w:hAnsi="Calibri" w:cs="Calibri"/>
          <w:bCs/>
          <w:sz w:val="24"/>
          <w:szCs w:val="24"/>
        </w:rPr>
        <w:t>……….do…………….</w:t>
      </w:r>
      <w:r w:rsidRPr="006E3397">
        <w:rPr>
          <w:rFonts w:ascii="Calibri" w:hAnsi="Calibri" w:cs="Calibri"/>
          <w:bCs/>
          <w:sz w:val="24"/>
          <w:szCs w:val="24"/>
        </w:rPr>
        <w:t>.</w:t>
      </w:r>
    </w:p>
    <w:p w14:paraId="435C3EF9" w14:textId="568F2661" w:rsidR="00A520FE" w:rsidRPr="006E3397" w:rsidRDefault="00A520FE" w:rsidP="006E3397">
      <w:pPr>
        <w:numPr>
          <w:ilvl w:val="0"/>
          <w:numId w:val="4"/>
        </w:numPr>
        <w:tabs>
          <w:tab w:val="num" w:pos="567"/>
        </w:tabs>
        <w:spacing w:after="0" w:line="276" w:lineRule="auto"/>
        <w:ind w:left="567" w:hanging="567"/>
        <w:jc w:val="both"/>
        <w:rPr>
          <w:rFonts w:ascii="Calibri" w:hAnsi="Calibri" w:cs="Calibri"/>
          <w:iCs/>
          <w:sz w:val="24"/>
          <w:szCs w:val="24"/>
        </w:rPr>
      </w:pPr>
      <w:r w:rsidRPr="006E3397">
        <w:rPr>
          <w:rFonts w:ascii="Calibri" w:hAnsi="Calibri" w:cs="Calibri"/>
          <w:sz w:val="24"/>
          <w:szCs w:val="24"/>
        </w:rPr>
        <w:t>Wykonawca</w:t>
      </w:r>
      <w:r w:rsidRPr="006E3397">
        <w:rPr>
          <w:rFonts w:ascii="Calibri" w:hAnsi="Calibri" w:cs="Calibri"/>
          <w:iCs/>
          <w:sz w:val="24"/>
          <w:szCs w:val="24"/>
        </w:rPr>
        <w:t xml:space="preserve"> zobowiązuje się świadczyć usługi będące przedmiotem niniejszej Umowy w ośrodku, o którym mowa w Formularzu Ofertowym </w:t>
      </w:r>
      <w:r w:rsidRPr="006E3397">
        <w:rPr>
          <w:rFonts w:ascii="Calibri" w:hAnsi="Calibri" w:cs="Calibri"/>
          <w:sz w:val="24"/>
          <w:szCs w:val="24"/>
        </w:rPr>
        <w:t>Wykonawcy stanowiącym załącznik nr 2 do niniejszej Umowy.</w:t>
      </w:r>
    </w:p>
    <w:p w14:paraId="44E8BBC3" w14:textId="77777777" w:rsidR="00A520FE" w:rsidRPr="006E3397" w:rsidRDefault="00A520FE" w:rsidP="006E3397">
      <w:pPr>
        <w:numPr>
          <w:ilvl w:val="0"/>
          <w:numId w:val="4"/>
        </w:numPr>
        <w:tabs>
          <w:tab w:val="num"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 xml:space="preserve">Zamawiający </w:t>
      </w:r>
      <w:r w:rsidRPr="006E3397">
        <w:rPr>
          <w:rFonts w:ascii="Calibri" w:hAnsi="Calibri" w:cs="Calibri"/>
          <w:iCs/>
          <w:sz w:val="24"/>
          <w:szCs w:val="24"/>
        </w:rPr>
        <w:t>zastrzega</w:t>
      </w:r>
      <w:r w:rsidRPr="006E3397">
        <w:rPr>
          <w:rFonts w:ascii="Calibri" w:hAnsi="Calibri" w:cs="Calibri"/>
          <w:sz w:val="24"/>
          <w:szCs w:val="24"/>
        </w:rPr>
        <w:t xml:space="preserve"> sobie prawo niewykorzystania do 50% wartości niniejszej Umowy określonej w § 4 ust. 1, a Wykonawca oświadcza, że nie będzie z tego tytułu wnosił żadnych roszczeń. Ilości zamówionych usług będą wynikać z bieżącego zapotrzebowania Zamawiającego.</w:t>
      </w:r>
    </w:p>
    <w:p w14:paraId="2F77F17F" w14:textId="77777777" w:rsidR="00A520FE" w:rsidRPr="006E3397" w:rsidRDefault="00A520FE" w:rsidP="006E3397">
      <w:pPr>
        <w:spacing w:after="0" w:line="276" w:lineRule="auto"/>
        <w:jc w:val="both"/>
        <w:rPr>
          <w:rFonts w:ascii="Calibri" w:hAnsi="Calibri" w:cs="Calibri"/>
          <w:sz w:val="24"/>
          <w:szCs w:val="24"/>
        </w:rPr>
      </w:pPr>
    </w:p>
    <w:p w14:paraId="27785DD2" w14:textId="5045BF95" w:rsidR="00A520FE" w:rsidRPr="006E3397" w:rsidRDefault="00A21A53" w:rsidP="006E3397">
      <w:pPr>
        <w:tabs>
          <w:tab w:val="left" w:pos="3211"/>
          <w:tab w:val="center" w:pos="4536"/>
        </w:tabs>
        <w:spacing w:after="0" w:line="276" w:lineRule="auto"/>
        <w:jc w:val="both"/>
        <w:rPr>
          <w:rFonts w:ascii="Calibri" w:hAnsi="Calibri" w:cs="Calibri"/>
          <w:b/>
          <w:bCs/>
          <w:sz w:val="24"/>
          <w:szCs w:val="24"/>
        </w:rPr>
      </w:pPr>
      <w:r w:rsidRPr="006E3397">
        <w:rPr>
          <w:rFonts w:ascii="Calibri" w:hAnsi="Calibri" w:cs="Calibri"/>
          <w:sz w:val="24"/>
          <w:szCs w:val="24"/>
        </w:rPr>
        <w:tab/>
      </w:r>
      <w:r w:rsidRPr="006E3397">
        <w:rPr>
          <w:rFonts w:ascii="Calibri" w:hAnsi="Calibri" w:cs="Calibri"/>
          <w:b/>
          <w:bCs/>
          <w:sz w:val="24"/>
          <w:szCs w:val="24"/>
        </w:rPr>
        <w:tab/>
      </w:r>
      <w:r w:rsidR="00A520FE" w:rsidRPr="006E3397">
        <w:rPr>
          <w:rFonts w:ascii="Calibri" w:hAnsi="Calibri" w:cs="Calibri"/>
          <w:b/>
          <w:bCs/>
          <w:sz w:val="24"/>
          <w:szCs w:val="24"/>
        </w:rPr>
        <w:t>§ 2</w:t>
      </w:r>
    </w:p>
    <w:p w14:paraId="4FB3FC1B" w14:textId="77777777" w:rsidR="00A520FE" w:rsidRPr="006E3397" w:rsidRDefault="00A520FE" w:rsidP="006E3397">
      <w:pPr>
        <w:numPr>
          <w:ilvl w:val="0"/>
          <w:numId w:val="5"/>
        </w:numPr>
        <w:tabs>
          <w:tab w:val="num"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 xml:space="preserve">Strony Umowy uzgadniają, że w czasie jej realizacji stosowane będą ceny brutto wyszczególnione w Formularzu Ofertowym Wykonawcy. Ceny te nie podlegają zwiększeniu w czasie realizacji niniejszej Umowy. </w:t>
      </w:r>
    </w:p>
    <w:p w14:paraId="46DB8833" w14:textId="77777777" w:rsidR="00A520FE" w:rsidRPr="006E3397" w:rsidRDefault="00A520FE" w:rsidP="006E3397">
      <w:pPr>
        <w:numPr>
          <w:ilvl w:val="0"/>
          <w:numId w:val="5"/>
        </w:numPr>
        <w:tabs>
          <w:tab w:val="num"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 xml:space="preserve">Cena brutto zawiera podatek VAT naliczony zgodnie z przepisami obowiązującymi w dniu powstania obowiązku podatkowego oraz wszelkie inne koszty związane z należytą realizacją niniejszej Umowy. </w:t>
      </w:r>
    </w:p>
    <w:p w14:paraId="6F04F80C" w14:textId="77777777" w:rsidR="00A520FE" w:rsidRPr="006E3397" w:rsidRDefault="00A520FE" w:rsidP="006E3397">
      <w:pPr>
        <w:spacing w:after="0" w:line="276" w:lineRule="auto"/>
        <w:jc w:val="both"/>
        <w:rPr>
          <w:rFonts w:ascii="Calibri" w:hAnsi="Calibri" w:cs="Calibri"/>
          <w:sz w:val="24"/>
          <w:szCs w:val="24"/>
        </w:rPr>
      </w:pPr>
    </w:p>
    <w:p w14:paraId="2CACD74D" w14:textId="77777777" w:rsidR="00A520FE" w:rsidRPr="006E3397" w:rsidRDefault="00A520FE" w:rsidP="006E3397">
      <w:pPr>
        <w:spacing w:after="0" w:line="276" w:lineRule="auto"/>
        <w:jc w:val="center"/>
        <w:rPr>
          <w:rFonts w:ascii="Calibri" w:hAnsi="Calibri" w:cs="Calibri"/>
          <w:b/>
          <w:bCs/>
          <w:sz w:val="24"/>
          <w:szCs w:val="24"/>
        </w:rPr>
      </w:pPr>
      <w:r w:rsidRPr="006E3397">
        <w:rPr>
          <w:rFonts w:ascii="Calibri" w:hAnsi="Calibri" w:cs="Calibri"/>
          <w:b/>
          <w:bCs/>
          <w:sz w:val="24"/>
          <w:szCs w:val="24"/>
        </w:rPr>
        <w:t>§ 3</w:t>
      </w:r>
    </w:p>
    <w:p w14:paraId="7DCC7105" w14:textId="77777777" w:rsidR="00A520FE" w:rsidRPr="006E3397" w:rsidRDefault="00A520FE" w:rsidP="006E3397">
      <w:pPr>
        <w:numPr>
          <w:ilvl w:val="0"/>
          <w:numId w:val="2"/>
        </w:numPr>
        <w:spacing w:after="0" w:line="276" w:lineRule="auto"/>
        <w:ind w:left="567" w:hanging="567"/>
        <w:jc w:val="both"/>
        <w:rPr>
          <w:rFonts w:ascii="Calibri" w:hAnsi="Calibri" w:cs="Calibri"/>
          <w:sz w:val="24"/>
          <w:szCs w:val="24"/>
        </w:rPr>
      </w:pPr>
      <w:r w:rsidRPr="006E3397">
        <w:rPr>
          <w:rFonts w:ascii="Calibri" w:hAnsi="Calibri" w:cs="Calibri"/>
          <w:sz w:val="24"/>
          <w:szCs w:val="24"/>
        </w:rPr>
        <w:t xml:space="preserve">Zamówienie usługi nastąpi według poniższych zasad: </w:t>
      </w:r>
    </w:p>
    <w:p w14:paraId="2718DB08" w14:textId="77777777" w:rsidR="00A520FE" w:rsidRPr="006E3397" w:rsidRDefault="00A520FE" w:rsidP="006E3397">
      <w:pPr>
        <w:numPr>
          <w:ilvl w:val="1"/>
          <w:numId w:val="6"/>
        </w:numPr>
        <w:tabs>
          <w:tab w:val="num" w:pos="1134"/>
        </w:tabs>
        <w:spacing w:after="0" w:line="276" w:lineRule="auto"/>
        <w:ind w:left="1134" w:hanging="567"/>
        <w:jc w:val="both"/>
        <w:rPr>
          <w:rFonts w:ascii="Calibri" w:hAnsi="Calibri" w:cs="Calibri"/>
          <w:sz w:val="24"/>
          <w:szCs w:val="24"/>
        </w:rPr>
      </w:pPr>
      <w:r w:rsidRPr="006E3397">
        <w:rPr>
          <w:rFonts w:ascii="Calibri" w:hAnsi="Calibri" w:cs="Calibri"/>
          <w:sz w:val="24"/>
          <w:szCs w:val="24"/>
        </w:rPr>
        <w:t>Zamawiający i Wykonawca uzgodnią termin i zakres usług,</w:t>
      </w:r>
    </w:p>
    <w:p w14:paraId="7F979273" w14:textId="77777777" w:rsidR="00A520FE" w:rsidRPr="006E3397" w:rsidRDefault="00A520FE" w:rsidP="006E3397">
      <w:pPr>
        <w:numPr>
          <w:ilvl w:val="1"/>
          <w:numId w:val="6"/>
        </w:numPr>
        <w:tabs>
          <w:tab w:val="num" w:pos="1134"/>
        </w:tabs>
        <w:spacing w:after="0" w:line="276" w:lineRule="auto"/>
        <w:ind w:left="1134" w:hanging="567"/>
        <w:jc w:val="both"/>
        <w:rPr>
          <w:rFonts w:ascii="Calibri" w:hAnsi="Calibri" w:cs="Calibri"/>
          <w:sz w:val="24"/>
          <w:szCs w:val="24"/>
        </w:rPr>
      </w:pPr>
      <w:r w:rsidRPr="006E3397">
        <w:rPr>
          <w:rFonts w:ascii="Calibri" w:hAnsi="Calibri" w:cs="Calibri"/>
          <w:sz w:val="24"/>
          <w:szCs w:val="24"/>
        </w:rPr>
        <w:t>Zamawiający potwierdzi uzgodnione zamówienie,</w:t>
      </w:r>
    </w:p>
    <w:p w14:paraId="74DA5018" w14:textId="77777777" w:rsidR="00A520FE" w:rsidRPr="006E3397" w:rsidRDefault="00A520FE" w:rsidP="006E3397">
      <w:pPr>
        <w:numPr>
          <w:ilvl w:val="1"/>
          <w:numId w:val="6"/>
        </w:numPr>
        <w:tabs>
          <w:tab w:val="num" w:pos="1134"/>
        </w:tabs>
        <w:spacing w:after="0" w:line="276" w:lineRule="auto"/>
        <w:ind w:left="1134" w:hanging="567"/>
        <w:jc w:val="both"/>
        <w:rPr>
          <w:rFonts w:ascii="Calibri" w:hAnsi="Calibri" w:cs="Calibri"/>
          <w:sz w:val="24"/>
          <w:szCs w:val="24"/>
        </w:rPr>
      </w:pPr>
      <w:r w:rsidRPr="006E3397">
        <w:rPr>
          <w:rFonts w:ascii="Calibri" w:hAnsi="Calibri" w:cs="Calibri"/>
          <w:sz w:val="24"/>
          <w:szCs w:val="24"/>
        </w:rPr>
        <w:t>Wykonawca potwierdzi realizację zamówienia poprzez potwierdz</w:t>
      </w:r>
      <w:r w:rsidR="00742BA0" w:rsidRPr="006E3397">
        <w:rPr>
          <w:rFonts w:ascii="Calibri" w:hAnsi="Calibri" w:cs="Calibri"/>
          <w:sz w:val="24"/>
          <w:szCs w:val="24"/>
        </w:rPr>
        <w:t xml:space="preserve">enie tego faktu Zamawiającemu. </w:t>
      </w:r>
    </w:p>
    <w:p w14:paraId="763F8E8B" w14:textId="77777777" w:rsidR="00A520FE" w:rsidRPr="006E3397" w:rsidRDefault="00A520FE" w:rsidP="006E3397">
      <w:pPr>
        <w:numPr>
          <w:ilvl w:val="0"/>
          <w:numId w:val="2"/>
        </w:numPr>
        <w:spacing w:after="0" w:line="276" w:lineRule="auto"/>
        <w:ind w:left="567" w:hanging="567"/>
        <w:jc w:val="both"/>
        <w:rPr>
          <w:rFonts w:ascii="Calibri" w:hAnsi="Calibri" w:cs="Calibri"/>
          <w:sz w:val="24"/>
          <w:szCs w:val="24"/>
        </w:rPr>
      </w:pPr>
      <w:r w:rsidRPr="006E3397">
        <w:rPr>
          <w:rFonts w:ascii="Calibri" w:hAnsi="Calibri" w:cs="Calibri"/>
          <w:sz w:val="24"/>
          <w:szCs w:val="24"/>
        </w:rPr>
        <w:t>Zamawiający zobowiązuje się informować o faktycznym zapotrzebowaniu na pokoje na 30 dni przed planowanym terminem realizacji oraz informować o faktycznym zapotrzebowaniu związanym z wyżywieniem do 7 dni przed rozpoczęciem realizacji.</w:t>
      </w:r>
    </w:p>
    <w:p w14:paraId="7F4C6500" w14:textId="77777777" w:rsidR="00742BA0" w:rsidRPr="006E3397" w:rsidRDefault="00742BA0" w:rsidP="006E3397">
      <w:pPr>
        <w:numPr>
          <w:ilvl w:val="0"/>
          <w:numId w:val="2"/>
        </w:numPr>
        <w:spacing w:after="0" w:line="276" w:lineRule="auto"/>
        <w:ind w:left="567" w:hanging="567"/>
        <w:jc w:val="both"/>
        <w:rPr>
          <w:rFonts w:ascii="Calibri" w:hAnsi="Calibri" w:cs="Calibri"/>
          <w:sz w:val="24"/>
          <w:szCs w:val="24"/>
        </w:rPr>
      </w:pPr>
      <w:r w:rsidRPr="006E3397">
        <w:rPr>
          <w:rFonts w:ascii="Calibri" w:hAnsi="Calibri" w:cs="Calibri"/>
          <w:sz w:val="24"/>
          <w:szCs w:val="24"/>
        </w:rPr>
        <w:t>Zamawiający w terminie [liczba dni], zgodnie z deklaracją złożoną przez Wykonawcę w Formularzu Ofertowym może bez poniesienia kosztów anulować nocleg uczestników.</w:t>
      </w:r>
    </w:p>
    <w:p w14:paraId="30CBB09B" w14:textId="285F0DC2" w:rsidR="00A520FE" w:rsidRPr="006E3397" w:rsidRDefault="00A520FE" w:rsidP="006E3397">
      <w:pPr>
        <w:numPr>
          <w:ilvl w:val="0"/>
          <w:numId w:val="2"/>
        </w:numPr>
        <w:spacing w:after="0" w:line="276" w:lineRule="auto"/>
        <w:ind w:left="567" w:hanging="567"/>
        <w:jc w:val="both"/>
        <w:rPr>
          <w:rFonts w:ascii="Calibri" w:hAnsi="Calibri" w:cs="Calibri"/>
          <w:sz w:val="24"/>
          <w:szCs w:val="24"/>
        </w:rPr>
      </w:pPr>
      <w:r w:rsidRPr="006E3397">
        <w:rPr>
          <w:rFonts w:ascii="Calibri" w:hAnsi="Calibri" w:cs="Calibri"/>
          <w:sz w:val="24"/>
          <w:szCs w:val="24"/>
        </w:rPr>
        <w:t xml:space="preserve">Osobą odpowiedzialną ze strony Zamawiającego, za kontakt z Wykonawcą i realizację niniejszej Umowy jest: </w:t>
      </w:r>
      <w:bookmarkStart w:id="0" w:name="_Hlk97025548"/>
      <w:r w:rsidR="00E055EC" w:rsidRPr="006E3397">
        <w:rPr>
          <w:rFonts w:ascii="Calibri" w:hAnsi="Calibri" w:cs="Calibri"/>
          <w:sz w:val="24"/>
          <w:szCs w:val="24"/>
        </w:rPr>
        <w:t>……………………..</w:t>
      </w:r>
      <w:r w:rsidR="00A401F1" w:rsidRPr="006E3397">
        <w:rPr>
          <w:rFonts w:ascii="Calibri" w:hAnsi="Calibri" w:cs="Calibri"/>
          <w:sz w:val="24"/>
          <w:szCs w:val="24"/>
        </w:rPr>
        <w:t xml:space="preserve">; tel. </w:t>
      </w:r>
      <w:r w:rsidR="00E055EC" w:rsidRPr="006E3397">
        <w:rPr>
          <w:rFonts w:ascii="Calibri" w:hAnsi="Calibri" w:cs="Calibri"/>
          <w:sz w:val="24"/>
          <w:szCs w:val="24"/>
        </w:rPr>
        <w:t>…………………..</w:t>
      </w:r>
      <w:r w:rsidR="00A401F1" w:rsidRPr="006E3397">
        <w:rPr>
          <w:rFonts w:ascii="Calibri" w:hAnsi="Calibri" w:cs="Calibri"/>
          <w:sz w:val="24"/>
          <w:szCs w:val="24"/>
        </w:rPr>
        <w:t xml:space="preserve">; e-mail: </w:t>
      </w:r>
      <w:r w:rsidR="00E055EC" w:rsidRPr="006E3397">
        <w:rPr>
          <w:rFonts w:ascii="Calibri" w:hAnsi="Calibri" w:cs="Calibri"/>
          <w:sz w:val="24"/>
          <w:szCs w:val="24"/>
        </w:rPr>
        <w:t>…………..</w:t>
      </w:r>
    </w:p>
    <w:bookmarkEnd w:id="0"/>
    <w:p w14:paraId="6B851C60" w14:textId="0E9A5D4E" w:rsidR="00E055EC" w:rsidRPr="006E3397" w:rsidRDefault="00A520FE" w:rsidP="006E3397">
      <w:pPr>
        <w:numPr>
          <w:ilvl w:val="0"/>
          <w:numId w:val="2"/>
        </w:numPr>
        <w:spacing w:after="0" w:line="276" w:lineRule="auto"/>
        <w:jc w:val="both"/>
        <w:rPr>
          <w:rFonts w:ascii="Calibri" w:hAnsi="Calibri" w:cs="Calibri"/>
          <w:sz w:val="24"/>
          <w:szCs w:val="24"/>
        </w:rPr>
      </w:pPr>
      <w:r w:rsidRPr="006E3397">
        <w:rPr>
          <w:rFonts w:ascii="Calibri" w:hAnsi="Calibri" w:cs="Calibri"/>
          <w:sz w:val="24"/>
          <w:szCs w:val="24"/>
        </w:rPr>
        <w:lastRenderedPageBreak/>
        <w:t xml:space="preserve">Osobą odpowiedzialną ze strony Wykonawcy, za kontakt z Zamawiającym i realizację niniejszej </w:t>
      </w:r>
      <w:r w:rsidR="00E055EC" w:rsidRPr="006E3397">
        <w:rPr>
          <w:rFonts w:ascii="Calibri" w:hAnsi="Calibri" w:cs="Calibri"/>
          <w:sz w:val="24"/>
          <w:szCs w:val="24"/>
        </w:rPr>
        <w:t xml:space="preserve">       </w:t>
      </w:r>
      <w:r w:rsidRPr="006E3397">
        <w:rPr>
          <w:rFonts w:ascii="Calibri" w:hAnsi="Calibri" w:cs="Calibri"/>
          <w:sz w:val="24"/>
          <w:szCs w:val="24"/>
        </w:rPr>
        <w:t xml:space="preserve">Umowy jest: </w:t>
      </w:r>
      <w:r w:rsidR="00E055EC" w:rsidRPr="006E3397">
        <w:rPr>
          <w:rFonts w:ascii="Calibri" w:hAnsi="Calibri" w:cs="Calibri"/>
          <w:sz w:val="24"/>
          <w:szCs w:val="24"/>
        </w:rPr>
        <w:t>……………………..; tel. …………………..; e-mail: …………..</w:t>
      </w:r>
    </w:p>
    <w:p w14:paraId="5759C739" w14:textId="569841C9" w:rsidR="006E3397" w:rsidRDefault="006E3397" w:rsidP="006E3397">
      <w:pPr>
        <w:spacing w:after="0" w:line="276" w:lineRule="auto"/>
        <w:jc w:val="both"/>
        <w:rPr>
          <w:rFonts w:ascii="Calibri" w:hAnsi="Calibri" w:cs="Calibri"/>
          <w:sz w:val="24"/>
          <w:szCs w:val="24"/>
        </w:rPr>
      </w:pPr>
    </w:p>
    <w:p w14:paraId="2A20AAB1" w14:textId="77777777" w:rsidR="006E3397" w:rsidRDefault="006E3397" w:rsidP="006E3397">
      <w:pPr>
        <w:spacing w:after="0" w:line="276" w:lineRule="auto"/>
        <w:jc w:val="both"/>
        <w:rPr>
          <w:rFonts w:ascii="Calibri" w:hAnsi="Calibri" w:cs="Calibri"/>
          <w:sz w:val="24"/>
          <w:szCs w:val="24"/>
        </w:rPr>
      </w:pPr>
    </w:p>
    <w:p w14:paraId="79157244" w14:textId="77777777" w:rsidR="006E3397" w:rsidRPr="006E3397" w:rsidRDefault="006E3397" w:rsidP="006E3397">
      <w:pPr>
        <w:spacing w:after="0" w:line="276" w:lineRule="auto"/>
        <w:jc w:val="both"/>
        <w:rPr>
          <w:rFonts w:ascii="Calibri" w:hAnsi="Calibri" w:cs="Calibri"/>
          <w:sz w:val="24"/>
          <w:szCs w:val="24"/>
        </w:rPr>
      </w:pPr>
    </w:p>
    <w:p w14:paraId="3E5839E2" w14:textId="77777777" w:rsidR="00A520FE" w:rsidRPr="006E3397" w:rsidRDefault="00A520FE" w:rsidP="006E3397">
      <w:pPr>
        <w:spacing w:after="0" w:line="276" w:lineRule="auto"/>
        <w:jc w:val="center"/>
        <w:rPr>
          <w:rFonts w:ascii="Calibri" w:hAnsi="Calibri" w:cs="Calibri"/>
          <w:b/>
          <w:bCs/>
          <w:sz w:val="24"/>
          <w:szCs w:val="24"/>
        </w:rPr>
      </w:pPr>
      <w:r w:rsidRPr="006E3397">
        <w:rPr>
          <w:rFonts w:ascii="Calibri" w:hAnsi="Calibri" w:cs="Calibri"/>
          <w:b/>
          <w:bCs/>
          <w:sz w:val="24"/>
          <w:szCs w:val="24"/>
        </w:rPr>
        <w:t>§ 4</w:t>
      </w:r>
    </w:p>
    <w:p w14:paraId="59B17B67" w14:textId="73CB577D" w:rsidR="00A520FE" w:rsidRPr="006E3397" w:rsidRDefault="00A520FE" w:rsidP="006E3397">
      <w:pPr>
        <w:numPr>
          <w:ilvl w:val="0"/>
          <w:numId w:val="3"/>
        </w:numPr>
        <w:tabs>
          <w:tab w:val="clear" w:pos="360"/>
          <w:tab w:val="num"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 xml:space="preserve">Wartość umowy (wynagrodzenie Wykonawcy) nie może przekroczyć kwoty </w:t>
      </w:r>
      <w:r w:rsidR="00E055EC" w:rsidRPr="006E3397">
        <w:rPr>
          <w:rFonts w:ascii="Calibri" w:hAnsi="Calibri" w:cs="Calibri"/>
          <w:b/>
          <w:bCs/>
          <w:sz w:val="24"/>
          <w:szCs w:val="24"/>
        </w:rPr>
        <w:t>…………………..</w:t>
      </w:r>
      <w:r w:rsidRPr="006E3397">
        <w:rPr>
          <w:rFonts w:ascii="Calibri" w:hAnsi="Calibri" w:cs="Calibri"/>
          <w:bCs/>
          <w:sz w:val="24"/>
          <w:szCs w:val="24"/>
        </w:rPr>
        <w:t xml:space="preserve"> </w:t>
      </w:r>
      <w:r w:rsidRPr="006E3397">
        <w:rPr>
          <w:rFonts w:ascii="Calibri" w:hAnsi="Calibri" w:cs="Calibri"/>
          <w:sz w:val="24"/>
          <w:szCs w:val="24"/>
        </w:rPr>
        <w:t xml:space="preserve">(słownie: </w:t>
      </w:r>
      <w:r w:rsidR="00E055EC" w:rsidRPr="006E3397">
        <w:rPr>
          <w:rFonts w:ascii="Calibri" w:hAnsi="Calibri" w:cs="Calibri"/>
          <w:b/>
          <w:sz w:val="24"/>
          <w:szCs w:val="24"/>
        </w:rPr>
        <w:t>………………………..</w:t>
      </w:r>
      <w:r w:rsidRPr="006E3397">
        <w:rPr>
          <w:rFonts w:ascii="Calibri" w:hAnsi="Calibri" w:cs="Calibri"/>
          <w:sz w:val="24"/>
          <w:szCs w:val="24"/>
        </w:rPr>
        <w:t>) złotych brutto, zgodnie z formularzem oferty stanowiącym Załącznik nr 2 do niniejszej Umowy.</w:t>
      </w:r>
    </w:p>
    <w:p w14:paraId="08D7F244" w14:textId="77777777" w:rsidR="00A520FE" w:rsidRPr="006E3397" w:rsidRDefault="00A520FE" w:rsidP="006E3397">
      <w:pPr>
        <w:numPr>
          <w:ilvl w:val="0"/>
          <w:numId w:val="3"/>
        </w:numPr>
        <w:tabs>
          <w:tab w:val="clear" w:pos="360"/>
          <w:tab w:val="num"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Wynagrodzenie będzie przysługiwało Wykonawcy za zrealizowane usługi i będzie stanowiło sumę iloczynów cen jednostkowych brutto określonych w Formularzu Oferty Wykonawcy oraz faktycznie zrealizowanej wielokrotności usług.</w:t>
      </w:r>
    </w:p>
    <w:p w14:paraId="5F75D7FE" w14:textId="77777777" w:rsidR="00A520FE" w:rsidRPr="006E3397" w:rsidRDefault="00A520FE" w:rsidP="006E3397">
      <w:pPr>
        <w:numPr>
          <w:ilvl w:val="0"/>
          <w:numId w:val="3"/>
        </w:numPr>
        <w:tabs>
          <w:tab w:val="clear" w:pos="360"/>
          <w:tab w:val="num"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 xml:space="preserve">Faktura powinna (w treści lub w załączniku) zawierać wyspecyfikowanie wielokrotności wykonanych pozycji zamówienia zgodnie z Opisem Przedmiotu Zamówienia i zamówieniem </w:t>
      </w:r>
      <w:r w:rsidR="00742BA0" w:rsidRPr="006E3397">
        <w:rPr>
          <w:rFonts w:ascii="Calibri" w:hAnsi="Calibri" w:cs="Calibri"/>
          <w:sz w:val="24"/>
          <w:szCs w:val="24"/>
        </w:rPr>
        <w:t>Zamawiającego</w:t>
      </w:r>
      <w:r w:rsidRPr="006E3397">
        <w:rPr>
          <w:rFonts w:ascii="Calibri" w:hAnsi="Calibri" w:cs="Calibri"/>
          <w:sz w:val="24"/>
          <w:szCs w:val="24"/>
        </w:rPr>
        <w:t>, co umożliwi Zamawiającemu weryfikację poprawności naliczonego wynagrodzenia.</w:t>
      </w:r>
    </w:p>
    <w:p w14:paraId="46EC1B71" w14:textId="5CC404DF" w:rsidR="00A520FE" w:rsidRPr="006E3397" w:rsidRDefault="00A520FE" w:rsidP="006E3397">
      <w:pPr>
        <w:numPr>
          <w:ilvl w:val="0"/>
          <w:numId w:val="3"/>
        </w:numPr>
        <w:tabs>
          <w:tab w:val="clear" w:pos="360"/>
          <w:tab w:val="num"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 xml:space="preserve">Zapłata należności nastąpi w terminie </w:t>
      </w:r>
      <w:r w:rsidR="00E055EC" w:rsidRPr="006E3397">
        <w:rPr>
          <w:rFonts w:ascii="Calibri" w:hAnsi="Calibri" w:cs="Calibri"/>
          <w:b/>
          <w:sz w:val="24"/>
          <w:szCs w:val="24"/>
        </w:rPr>
        <w:t>………….</w:t>
      </w:r>
      <w:r w:rsidRPr="006E3397">
        <w:rPr>
          <w:rFonts w:ascii="Calibri" w:hAnsi="Calibri" w:cs="Calibri"/>
          <w:sz w:val="24"/>
          <w:szCs w:val="24"/>
        </w:rPr>
        <w:t xml:space="preserve"> dni od przekazania prawidłowo wystawionej przez Wykonawcę faktury VAT do Zamawiającego</w:t>
      </w:r>
      <w:r w:rsidR="00C3107C" w:rsidRPr="006E3397">
        <w:rPr>
          <w:rFonts w:ascii="Calibri" w:hAnsi="Calibri" w:cs="Calibri"/>
          <w:sz w:val="24"/>
          <w:szCs w:val="24"/>
        </w:rPr>
        <w:t>, zgodnie z deklaracją wskazaną w Formularzu Oferty</w:t>
      </w:r>
      <w:r w:rsidRPr="006E3397">
        <w:rPr>
          <w:rFonts w:ascii="Calibri" w:hAnsi="Calibri" w:cs="Calibri"/>
          <w:sz w:val="24"/>
          <w:szCs w:val="24"/>
        </w:rPr>
        <w:t xml:space="preserve">. Płatność zostanie dokonana przelewem bankowym na konto Wykonawcy określone w fakturze. Zapłata następuje w dniu obciążenia rachunku bankowego Zamawiającego. </w:t>
      </w:r>
    </w:p>
    <w:p w14:paraId="6AE594AA" w14:textId="0FDFBCA0" w:rsidR="00A520FE" w:rsidRPr="006E3397" w:rsidRDefault="00A520FE" w:rsidP="006E3397">
      <w:pPr>
        <w:numPr>
          <w:ilvl w:val="0"/>
          <w:numId w:val="3"/>
        </w:numPr>
        <w:tabs>
          <w:tab w:val="clear" w:pos="360"/>
          <w:tab w:val="num"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 xml:space="preserve">Faktura wystawiona niezgodnie z ust. 3 może spowodować naliczenie ponownego </w:t>
      </w:r>
      <w:r w:rsidR="00E055EC" w:rsidRPr="006E3397">
        <w:rPr>
          <w:rFonts w:ascii="Calibri" w:hAnsi="Calibri" w:cs="Calibri"/>
          <w:b/>
          <w:sz w:val="24"/>
          <w:szCs w:val="24"/>
        </w:rPr>
        <w:t>…………..</w:t>
      </w:r>
      <w:r w:rsidRPr="006E3397">
        <w:rPr>
          <w:rFonts w:ascii="Calibri" w:hAnsi="Calibri" w:cs="Calibri"/>
          <w:sz w:val="24"/>
          <w:szCs w:val="24"/>
        </w:rPr>
        <w:t xml:space="preserve">dniowego terminu płatności liczonego od dnia otrzymania prawidłowo wystawionego dokumentu. </w:t>
      </w:r>
    </w:p>
    <w:p w14:paraId="04853D11" w14:textId="77777777" w:rsidR="00A520FE" w:rsidRPr="006E3397" w:rsidRDefault="00A520FE" w:rsidP="006E3397">
      <w:pPr>
        <w:spacing w:after="0" w:line="276" w:lineRule="auto"/>
        <w:jc w:val="both"/>
        <w:rPr>
          <w:rFonts w:ascii="Calibri" w:hAnsi="Calibri" w:cs="Calibri"/>
          <w:sz w:val="24"/>
          <w:szCs w:val="24"/>
        </w:rPr>
      </w:pPr>
    </w:p>
    <w:p w14:paraId="068459AB" w14:textId="77777777" w:rsidR="00A520FE" w:rsidRPr="006E3397" w:rsidRDefault="00A520FE" w:rsidP="006E3397">
      <w:pPr>
        <w:spacing w:after="0" w:line="276" w:lineRule="auto"/>
        <w:jc w:val="center"/>
        <w:rPr>
          <w:rFonts w:ascii="Calibri" w:hAnsi="Calibri" w:cs="Calibri"/>
          <w:b/>
          <w:bCs/>
          <w:sz w:val="24"/>
          <w:szCs w:val="24"/>
        </w:rPr>
      </w:pPr>
      <w:r w:rsidRPr="006E3397">
        <w:rPr>
          <w:rFonts w:ascii="Calibri" w:hAnsi="Calibri" w:cs="Calibri"/>
          <w:b/>
          <w:bCs/>
          <w:sz w:val="24"/>
          <w:szCs w:val="24"/>
        </w:rPr>
        <w:t>§ 5</w:t>
      </w:r>
    </w:p>
    <w:p w14:paraId="1E70BA35" w14:textId="77777777" w:rsidR="00A520FE" w:rsidRPr="006E3397" w:rsidRDefault="00A520FE" w:rsidP="006E3397">
      <w:pPr>
        <w:numPr>
          <w:ilvl w:val="0"/>
          <w:numId w:val="7"/>
        </w:numPr>
        <w:tabs>
          <w:tab w:val="left"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Za nienależyte wykonanie umowy będzie uznane stwierdzenie przez Zamawiającego braków/wad jakościowych lub ilościowych świadczonych usług, takich jak:</w:t>
      </w:r>
    </w:p>
    <w:p w14:paraId="65A448DC" w14:textId="77777777" w:rsidR="00A520FE" w:rsidRPr="006E3397" w:rsidRDefault="00A520FE" w:rsidP="006E3397">
      <w:pPr>
        <w:numPr>
          <w:ilvl w:val="1"/>
          <w:numId w:val="7"/>
        </w:numPr>
        <w:spacing w:after="0" w:line="276" w:lineRule="auto"/>
        <w:ind w:left="1134" w:hanging="567"/>
        <w:jc w:val="both"/>
        <w:rPr>
          <w:rFonts w:ascii="Calibri" w:hAnsi="Calibri" w:cs="Calibri"/>
          <w:sz w:val="24"/>
          <w:szCs w:val="24"/>
        </w:rPr>
      </w:pPr>
      <w:r w:rsidRPr="006E3397">
        <w:rPr>
          <w:rFonts w:ascii="Calibri" w:hAnsi="Calibri" w:cs="Calibri"/>
          <w:sz w:val="24"/>
          <w:szCs w:val="24"/>
        </w:rPr>
        <w:t xml:space="preserve">niespełnianie przewidzianych w Opisie przedmiotu zamówienia, wymogów określonych dla miejsca świadczenia usługi, a w szczególności: standardu i wyposażenia hotelu/ośrodka, w tym także istotnych dla realizacji usługi sprzętów; </w:t>
      </w:r>
    </w:p>
    <w:p w14:paraId="6A8C164E" w14:textId="77777777" w:rsidR="00A520FE" w:rsidRPr="006E3397" w:rsidRDefault="00A520FE" w:rsidP="006E3397">
      <w:pPr>
        <w:numPr>
          <w:ilvl w:val="1"/>
          <w:numId w:val="7"/>
        </w:numPr>
        <w:spacing w:after="0" w:line="276" w:lineRule="auto"/>
        <w:ind w:left="1134" w:hanging="567"/>
        <w:jc w:val="both"/>
        <w:rPr>
          <w:rFonts w:ascii="Calibri" w:hAnsi="Calibri" w:cs="Calibri"/>
          <w:sz w:val="24"/>
          <w:szCs w:val="24"/>
        </w:rPr>
      </w:pPr>
      <w:r w:rsidRPr="006E3397">
        <w:rPr>
          <w:rFonts w:ascii="Calibri" w:hAnsi="Calibri" w:cs="Calibri"/>
          <w:sz w:val="24"/>
          <w:szCs w:val="24"/>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1B40AE3E" w14:textId="77777777" w:rsidR="00A520FE" w:rsidRPr="006E3397" w:rsidRDefault="00A520FE" w:rsidP="006E3397">
      <w:pPr>
        <w:numPr>
          <w:ilvl w:val="0"/>
          <w:numId w:val="7"/>
        </w:numPr>
        <w:tabs>
          <w:tab w:val="left"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Za niewykonanie umowy będzie uznane stwierdzenie przez Zamawiającego:</w:t>
      </w:r>
    </w:p>
    <w:p w14:paraId="1B693653" w14:textId="77777777" w:rsidR="00A520FE" w:rsidRPr="006E3397" w:rsidRDefault="00A520FE" w:rsidP="006E3397">
      <w:pPr>
        <w:numPr>
          <w:ilvl w:val="1"/>
          <w:numId w:val="7"/>
        </w:numPr>
        <w:spacing w:after="0" w:line="276" w:lineRule="auto"/>
        <w:ind w:left="1134" w:hanging="567"/>
        <w:jc w:val="both"/>
        <w:rPr>
          <w:rFonts w:ascii="Calibri" w:hAnsi="Calibri" w:cs="Calibri"/>
          <w:sz w:val="24"/>
          <w:szCs w:val="24"/>
        </w:rPr>
      </w:pPr>
      <w:r w:rsidRPr="006E3397">
        <w:rPr>
          <w:rFonts w:ascii="Calibri" w:hAnsi="Calibri" w:cs="Calibri"/>
          <w:sz w:val="24"/>
          <w:szCs w:val="24"/>
        </w:rPr>
        <w:lastRenderedPageBreak/>
        <w:t>niezapewnienie w danym terminie wystarczającej liczby pokoi, zgodnie ze złożonym przez Zamawiającego Zamówieniem;</w:t>
      </w:r>
    </w:p>
    <w:p w14:paraId="2E55D1AA" w14:textId="77777777" w:rsidR="00A520FE" w:rsidRPr="006E3397" w:rsidRDefault="00A520FE" w:rsidP="006E3397">
      <w:pPr>
        <w:numPr>
          <w:ilvl w:val="1"/>
          <w:numId w:val="7"/>
        </w:numPr>
        <w:spacing w:after="0" w:line="276" w:lineRule="auto"/>
        <w:ind w:left="1134" w:hanging="567"/>
        <w:jc w:val="both"/>
        <w:rPr>
          <w:rFonts w:ascii="Calibri" w:hAnsi="Calibri" w:cs="Calibri"/>
          <w:sz w:val="24"/>
          <w:szCs w:val="24"/>
        </w:rPr>
      </w:pPr>
      <w:r w:rsidRPr="006E3397">
        <w:rPr>
          <w:rFonts w:ascii="Calibri" w:hAnsi="Calibri" w:cs="Calibri"/>
          <w:sz w:val="24"/>
          <w:szCs w:val="24"/>
        </w:rPr>
        <w:t>niezapewnienie w danym terminie wystarczającej liczby posiłków, zgodnie ze złożonym przez Zamawiającego Zamówieniem.</w:t>
      </w:r>
    </w:p>
    <w:p w14:paraId="2D59337C" w14:textId="77777777" w:rsidR="00A520FE" w:rsidRPr="006E3397" w:rsidRDefault="00A520FE" w:rsidP="006E3397">
      <w:pPr>
        <w:numPr>
          <w:ilvl w:val="0"/>
          <w:numId w:val="7"/>
        </w:numPr>
        <w:tabs>
          <w:tab w:val="left"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W przypadku stwierdzenia przez Zamawiającego nienależytego wykonania usługi zostanie sporządzony Protokół, uwzględniający zakres nienależytego wykonania umowy oraz wartość nienależycie wykonanej usługi.</w:t>
      </w:r>
    </w:p>
    <w:p w14:paraId="5218F5E3" w14:textId="77777777" w:rsidR="00A520FE" w:rsidRPr="006E3397" w:rsidRDefault="00A520FE" w:rsidP="006E3397">
      <w:pPr>
        <w:numPr>
          <w:ilvl w:val="0"/>
          <w:numId w:val="7"/>
        </w:numPr>
        <w:tabs>
          <w:tab w:val="left"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W przypadku niewykonania lub nienależytego wykonania umowy Wykonawca zapłaci Zamawiającemu karę umowną w wysokości 10% wartości realizowanego zamówienia.</w:t>
      </w:r>
    </w:p>
    <w:p w14:paraId="229DD724" w14:textId="77777777" w:rsidR="00A520FE" w:rsidRPr="006E3397" w:rsidRDefault="00A520FE" w:rsidP="006E3397">
      <w:pPr>
        <w:numPr>
          <w:ilvl w:val="0"/>
          <w:numId w:val="7"/>
        </w:numPr>
        <w:tabs>
          <w:tab w:val="left"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 xml:space="preserve">Zamawiający ma prawo potrącenia naliczonej kary umownej z faktury VAT oraz prawo do żądania odszkodowania przewyższającego wysokość zastrzeżonej kary umownej. </w:t>
      </w:r>
    </w:p>
    <w:p w14:paraId="1C53331B" w14:textId="77777777" w:rsidR="00A520FE" w:rsidRPr="006E3397" w:rsidRDefault="00A520FE" w:rsidP="006E3397">
      <w:pPr>
        <w:numPr>
          <w:ilvl w:val="0"/>
          <w:numId w:val="7"/>
        </w:numPr>
        <w:tabs>
          <w:tab w:val="left"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 xml:space="preserve">Wykonawca ma prawo do naliczenia odsetek ustawowych za każdy dzień zwłoki w przypadku przekroczenia przez Zamawiającego terminu płatności faktur. </w:t>
      </w:r>
    </w:p>
    <w:p w14:paraId="3EDC6109" w14:textId="77777777" w:rsidR="00A520FE" w:rsidRPr="006E3397" w:rsidRDefault="00A520FE" w:rsidP="006E3397">
      <w:pPr>
        <w:numPr>
          <w:ilvl w:val="0"/>
          <w:numId w:val="7"/>
        </w:numPr>
        <w:tabs>
          <w:tab w:val="left"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Trzykrotne naliczenie Wykonawcy kary umownej, na podstawie ust. 3, stanowi podstawę do rozwiązania niniejszej Umowy bez zachowania terminu wypowiedzenia.</w:t>
      </w:r>
    </w:p>
    <w:p w14:paraId="27836206" w14:textId="77777777" w:rsidR="00A520FE" w:rsidRPr="006E3397" w:rsidRDefault="00A520FE" w:rsidP="006E3397">
      <w:pPr>
        <w:spacing w:after="0" w:line="276" w:lineRule="auto"/>
        <w:jc w:val="both"/>
        <w:rPr>
          <w:rFonts w:ascii="Calibri" w:hAnsi="Calibri" w:cs="Calibri"/>
          <w:bCs/>
          <w:sz w:val="24"/>
          <w:szCs w:val="24"/>
        </w:rPr>
      </w:pPr>
    </w:p>
    <w:p w14:paraId="76544C27" w14:textId="77777777" w:rsidR="00A520FE" w:rsidRPr="006E3397" w:rsidRDefault="00A520FE" w:rsidP="006E3397">
      <w:pPr>
        <w:spacing w:after="0" w:line="276" w:lineRule="auto"/>
        <w:jc w:val="center"/>
        <w:rPr>
          <w:rFonts w:ascii="Calibri" w:hAnsi="Calibri" w:cs="Calibri"/>
          <w:b/>
          <w:sz w:val="24"/>
          <w:szCs w:val="24"/>
        </w:rPr>
      </w:pPr>
      <w:r w:rsidRPr="006E3397">
        <w:rPr>
          <w:rFonts w:ascii="Calibri" w:hAnsi="Calibri" w:cs="Calibri"/>
          <w:b/>
          <w:sz w:val="24"/>
          <w:szCs w:val="24"/>
        </w:rPr>
        <w:t>§ 6</w:t>
      </w:r>
    </w:p>
    <w:p w14:paraId="1AFA7B6B" w14:textId="77777777" w:rsidR="00A520FE" w:rsidRPr="006E3397" w:rsidRDefault="00A520FE" w:rsidP="006E3397">
      <w:pPr>
        <w:numPr>
          <w:ilvl w:val="0"/>
          <w:numId w:val="12"/>
        </w:numPr>
        <w:tabs>
          <w:tab w:val="clear" w:pos="360"/>
          <w:tab w:val="num" w:pos="567"/>
        </w:tabs>
        <w:spacing w:after="0" w:line="276" w:lineRule="auto"/>
        <w:ind w:left="567" w:hanging="567"/>
        <w:jc w:val="both"/>
        <w:rPr>
          <w:rFonts w:ascii="Calibri" w:hAnsi="Calibri" w:cs="Calibri"/>
          <w:bCs/>
          <w:sz w:val="24"/>
          <w:szCs w:val="24"/>
        </w:rPr>
      </w:pPr>
      <w:r w:rsidRPr="006E3397">
        <w:rPr>
          <w:rFonts w:ascii="Calibri" w:hAnsi="Calibri" w:cs="Calibri"/>
          <w:bCs/>
          <w:sz w:val="24"/>
          <w:szCs w:val="24"/>
        </w:rPr>
        <w:t>Wykonawca może powierzyć wykonanie całości lub części prac składających się na przedmiot niniejszej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razem powiadomi Zamawiającego o powierzeniu czynności podwykonawcy, informując Zamawiającego o terminie i zakresie zlecanych mu czynności.</w:t>
      </w:r>
    </w:p>
    <w:p w14:paraId="165D661B" w14:textId="77777777" w:rsidR="00A520FE" w:rsidRPr="006E3397" w:rsidRDefault="00A520FE" w:rsidP="006E3397">
      <w:pPr>
        <w:numPr>
          <w:ilvl w:val="0"/>
          <w:numId w:val="12"/>
        </w:numPr>
        <w:tabs>
          <w:tab w:val="clear" w:pos="360"/>
          <w:tab w:val="num" w:pos="567"/>
        </w:tabs>
        <w:spacing w:after="0" w:line="276" w:lineRule="auto"/>
        <w:ind w:left="567" w:hanging="567"/>
        <w:jc w:val="both"/>
        <w:rPr>
          <w:rFonts w:ascii="Calibri" w:hAnsi="Calibri" w:cs="Calibri"/>
          <w:bCs/>
          <w:sz w:val="24"/>
          <w:szCs w:val="24"/>
        </w:rPr>
      </w:pPr>
      <w:r w:rsidRPr="006E3397">
        <w:rPr>
          <w:rFonts w:ascii="Calibri" w:hAnsi="Calibri" w:cs="Calibri"/>
          <w:bCs/>
          <w:sz w:val="24"/>
          <w:szCs w:val="24"/>
        </w:rPr>
        <w:t>Wykonawca zobowiązany jest do zawarcia w umowach z ewentualnymi podwykonawcami zobowiązania do zachowania przez podwykonawców poufności, o której mowa w Umowie, obowiązków wynikających z przepisów o ochronie danych osobowych oraz innych obowiązków nałożonych na Wykonawcę niniejszą Umową, a które powinny być wykonywane przez podwykonawców ze względu na uwarunkowania Zamawiającego lub innych osób trzecich.</w:t>
      </w:r>
    </w:p>
    <w:p w14:paraId="1822D00F" w14:textId="77777777" w:rsidR="00A520FE" w:rsidRPr="006E3397" w:rsidRDefault="00A520FE" w:rsidP="006E3397">
      <w:pPr>
        <w:spacing w:after="0" w:line="276" w:lineRule="auto"/>
        <w:jc w:val="both"/>
        <w:rPr>
          <w:rFonts w:ascii="Calibri" w:hAnsi="Calibri" w:cs="Calibri"/>
          <w:sz w:val="24"/>
          <w:szCs w:val="24"/>
        </w:rPr>
      </w:pPr>
    </w:p>
    <w:p w14:paraId="0A949669" w14:textId="77777777" w:rsidR="00A520FE" w:rsidRPr="006E3397" w:rsidRDefault="00A520FE" w:rsidP="006E3397">
      <w:pPr>
        <w:spacing w:after="0" w:line="276" w:lineRule="auto"/>
        <w:jc w:val="center"/>
        <w:rPr>
          <w:rFonts w:ascii="Calibri" w:hAnsi="Calibri" w:cs="Calibri"/>
          <w:b/>
          <w:bCs/>
          <w:sz w:val="24"/>
          <w:szCs w:val="24"/>
        </w:rPr>
      </w:pPr>
      <w:r w:rsidRPr="006E3397">
        <w:rPr>
          <w:rFonts w:ascii="Calibri" w:hAnsi="Calibri" w:cs="Calibri"/>
          <w:b/>
          <w:bCs/>
          <w:sz w:val="24"/>
          <w:szCs w:val="24"/>
        </w:rPr>
        <w:t>§ 7</w:t>
      </w:r>
    </w:p>
    <w:p w14:paraId="78F2DBE8" w14:textId="77777777" w:rsidR="00E055EC" w:rsidRPr="006E3397" w:rsidRDefault="00E055EC" w:rsidP="006E3397">
      <w:pPr>
        <w:numPr>
          <w:ilvl w:val="0"/>
          <w:numId w:val="17"/>
        </w:numPr>
        <w:spacing w:after="0" w:line="276" w:lineRule="auto"/>
        <w:ind w:left="284" w:hanging="284"/>
        <w:contextualSpacing/>
        <w:jc w:val="both"/>
        <w:rPr>
          <w:rFonts w:ascii="Calibri" w:eastAsia="Times New Roman" w:hAnsi="Calibri" w:cs="Calibri"/>
          <w:sz w:val="24"/>
          <w:szCs w:val="24"/>
          <w:lang w:eastAsia="pl-PL"/>
        </w:rPr>
      </w:pPr>
      <w:r w:rsidRPr="006E3397">
        <w:rPr>
          <w:rFonts w:ascii="Calibri" w:eastAsia="Times New Roman" w:hAnsi="Calibri" w:cs="Calibri"/>
          <w:sz w:val="24"/>
          <w:szCs w:val="24"/>
          <w:lang w:eastAsia="pl-PL"/>
        </w:rPr>
        <w:t xml:space="preserve">Zamawiający przewiduje możliwość zmian postanowień umowy w sprawie zamówienia </w:t>
      </w:r>
      <w:r w:rsidRPr="006E3397">
        <w:rPr>
          <w:rFonts w:ascii="Calibri" w:eastAsia="Times New Roman" w:hAnsi="Calibri" w:cs="Calibri"/>
          <w:sz w:val="24"/>
          <w:szCs w:val="24"/>
          <w:lang w:eastAsia="pl-PL"/>
        </w:rPr>
        <w:br/>
        <w:t xml:space="preserve">w stosunku do treści wybranej oferty, dotyczących przedmiotu zamówienia, sposobu realizacji zamówienia oraz terminu realizacji umowy i terminu płatności, w szczególności w przypadku: </w:t>
      </w:r>
    </w:p>
    <w:p w14:paraId="17EB5A02" w14:textId="77777777" w:rsidR="00E055EC" w:rsidRPr="006E3397" w:rsidRDefault="00E055EC" w:rsidP="006E3397">
      <w:pPr>
        <w:numPr>
          <w:ilvl w:val="0"/>
          <w:numId w:val="18"/>
        </w:numPr>
        <w:spacing w:after="0" w:line="276" w:lineRule="auto"/>
        <w:ind w:left="567" w:hanging="283"/>
        <w:contextualSpacing/>
        <w:jc w:val="both"/>
        <w:rPr>
          <w:rFonts w:ascii="Calibri" w:eastAsia="Times New Roman" w:hAnsi="Calibri" w:cs="Calibri"/>
          <w:sz w:val="24"/>
          <w:szCs w:val="24"/>
          <w:lang w:eastAsia="pl-PL"/>
        </w:rPr>
      </w:pPr>
      <w:r w:rsidRPr="006E3397">
        <w:rPr>
          <w:rFonts w:ascii="Calibri" w:eastAsia="Times New Roman" w:hAnsi="Calibri" w:cs="Calibri"/>
          <w:sz w:val="24"/>
          <w:szCs w:val="24"/>
          <w:lang w:eastAsia="pl-PL"/>
        </w:rPr>
        <w:lastRenderedPageBreak/>
        <w:t xml:space="preserve">zmian w obowiązujących przepisach prawa, powodujących konieczność dokonania zmian w umowie, </w:t>
      </w:r>
    </w:p>
    <w:p w14:paraId="3AE8AE02" w14:textId="77777777" w:rsidR="00E055EC" w:rsidRPr="006E3397" w:rsidRDefault="00E055EC" w:rsidP="006E3397">
      <w:pPr>
        <w:numPr>
          <w:ilvl w:val="0"/>
          <w:numId w:val="18"/>
        </w:numPr>
        <w:spacing w:after="0" w:line="276" w:lineRule="auto"/>
        <w:ind w:left="567" w:hanging="283"/>
        <w:contextualSpacing/>
        <w:jc w:val="both"/>
        <w:rPr>
          <w:rFonts w:ascii="Calibri" w:eastAsia="Times New Roman" w:hAnsi="Calibri" w:cs="Calibri"/>
          <w:sz w:val="24"/>
          <w:szCs w:val="24"/>
          <w:lang w:eastAsia="pl-PL"/>
        </w:rPr>
      </w:pPr>
      <w:r w:rsidRPr="006E3397">
        <w:rPr>
          <w:rFonts w:ascii="Calibri" w:eastAsia="Times New Roman" w:hAnsi="Calibri" w:cs="Calibri"/>
          <w:sz w:val="24"/>
          <w:szCs w:val="24"/>
          <w:lang w:eastAsia="pl-PL"/>
        </w:rPr>
        <w:t xml:space="preserve">w wyniku konieczności wykonania dodatkowych uzgodnień, badań, ekspertyz, analiz; </w:t>
      </w:r>
    </w:p>
    <w:p w14:paraId="0B684DCF" w14:textId="77777777" w:rsidR="00E055EC" w:rsidRPr="006E3397" w:rsidRDefault="00E055EC" w:rsidP="006E3397">
      <w:pPr>
        <w:numPr>
          <w:ilvl w:val="0"/>
          <w:numId w:val="18"/>
        </w:numPr>
        <w:spacing w:after="0" w:line="276" w:lineRule="auto"/>
        <w:ind w:left="567" w:hanging="283"/>
        <w:contextualSpacing/>
        <w:jc w:val="both"/>
        <w:rPr>
          <w:rFonts w:ascii="Calibri" w:eastAsia="Times New Roman" w:hAnsi="Calibri" w:cs="Calibri"/>
          <w:sz w:val="24"/>
          <w:szCs w:val="24"/>
          <w:lang w:eastAsia="pl-PL"/>
        </w:rPr>
      </w:pPr>
      <w:r w:rsidRPr="006E3397">
        <w:rPr>
          <w:rFonts w:ascii="Calibri" w:eastAsia="Times New Roman" w:hAnsi="Calibri" w:cs="Calibri"/>
          <w:sz w:val="24"/>
          <w:szCs w:val="24"/>
          <w:lang w:eastAsia="pl-PL"/>
        </w:rPr>
        <w:t xml:space="preserve">w zakresie obowiązującej stawki podatku VAT, w przypadku zmian powszechnie obowiązującego prawa w tym zakresie, </w:t>
      </w:r>
    </w:p>
    <w:p w14:paraId="3B7DB1D3" w14:textId="77777777" w:rsidR="00E055EC" w:rsidRPr="006E3397" w:rsidRDefault="00E055EC" w:rsidP="006E3397">
      <w:pPr>
        <w:numPr>
          <w:ilvl w:val="0"/>
          <w:numId w:val="18"/>
        </w:numPr>
        <w:spacing w:after="0" w:line="276" w:lineRule="auto"/>
        <w:ind w:left="567" w:hanging="283"/>
        <w:contextualSpacing/>
        <w:jc w:val="both"/>
        <w:rPr>
          <w:rFonts w:ascii="Calibri" w:eastAsia="Times New Roman" w:hAnsi="Calibri" w:cs="Calibri"/>
          <w:sz w:val="24"/>
          <w:szCs w:val="24"/>
          <w:lang w:eastAsia="pl-PL"/>
        </w:rPr>
      </w:pPr>
      <w:r w:rsidRPr="006E3397">
        <w:rPr>
          <w:rFonts w:ascii="Calibri" w:eastAsia="Times New Roman" w:hAnsi="Calibri" w:cs="Calibri"/>
          <w:sz w:val="24"/>
          <w:szCs w:val="24"/>
          <w:lang w:eastAsia="pl-PL"/>
        </w:rPr>
        <w:t xml:space="preserve">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t>
      </w:r>
    </w:p>
    <w:p w14:paraId="601BCB42" w14:textId="77777777" w:rsidR="00E055EC" w:rsidRPr="006E3397" w:rsidRDefault="00E055EC" w:rsidP="006E3397">
      <w:pPr>
        <w:numPr>
          <w:ilvl w:val="0"/>
          <w:numId w:val="18"/>
        </w:numPr>
        <w:spacing w:after="0" w:line="276" w:lineRule="auto"/>
        <w:ind w:left="567" w:hanging="283"/>
        <w:contextualSpacing/>
        <w:jc w:val="both"/>
        <w:rPr>
          <w:rFonts w:ascii="Calibri" w:eastAsia="Times New Roman" w:hAnsi="Calibri" w:cs="Calibri"/>
          <w:sz w:val="24"/>
          <w:szCs w:val="24"/>
          <w:lang w:eastAsia="pl-PL"/>
        </w:rPr>
      </w:pPr>
      <w:r w:rsidRPr="006E3397">
        <w:rPr>
          <w:rFonts w:ascii="Calibri" w:eastAsia="Times New Roman" w:hAnsi="Calibri" w:cs="Calibri"/>
          <w:sz w:val="24"/>
          <w:szCs w:val="24"/>
          <w:lang w:eastAsia="pl-PL"/>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pandemie, epidemie, okresy kwarantanny, stany klęski żywiołowej, zakłócenia spowodowane wprowadzeniem zabezpieczeń antyterrorystycznych, </w:t>
      </w:r>
    </w:p>
    <w:p w14:paraId="25519A7D" w14:textId="77777777" w:rsidR="00E055EC" w:rsidRPr="006E3397" w:rsidRDefault="00E055EC" w:rsidP="006E3397">
      <w:pPr>
        <w:numPr>
          <w:ilvl w:val="0"/>
          <w:numId w:val="18"/>
        </w:numPr>
        <w:spacing w:after="0" w:line="276" w:lineRule="auto"/>
        <w:ind w:left="567" w:hanging="283"/>
        <w:contextualSpacing/>
        <w:jc w:val="both"/>
        <w:rPr>
          <w:rFonts w:ascii="Calibri" w:eastAsia="Times New Roman" w:hAnsi="Calibri" w:cs="Calibri"/>
          <w:sz w:val="24"/>
          <w:szCs w:val="24"/>
          <w:lang w:eastAsia="pl-PL"/>
        </w:rPr>
      </w:pPr>
      <w:r w:rsidRPr="006E3397">
        <w:rPr>
          <w:rFonts w:ascii="Calibri" w:eastAsia="Times New Roman" w:hAnsi="Calibri" w:cs="Calibri"/>
          <w:sz w:val="24"/>
          <w:szCs w:val="24"/>
          <w:lang w:eastAsia="pl-PL"/>
        </w:rPr>
        <w:t xml:space="preserve">uzasadnionych przyczyn technicznych lub funkcjonalnych powodujących konieczność zmiany sposobu wykonania umowy, </w:t>
      </w:r>
    </w:p>
    <w:p w14:paraId="46A07C62" w14:textId="77777777" w:rsidR="00E055EC" w:rsidRPr="006E3397" w:rsidRDefault="00E055EC" w:rsidP="006E3397">
      <w:pPr>
        <w:numPr>
          <w:ilvl w:val="0"/>
          <w:numId w:val="18"/>
        </w:numPr>
        <w:spacing w:after="0" w:line="276" w:lineRule="auto"/>
        <w:ind w:left="567" w:hanging="283"/>
        <w:contextualSpacing/>
        <w:jc w:val="both"/>
        <w:rPr>
          <w:rFonts w:ascii="Calibri" w:eastAsia="Times New Roman" w:hAnsi="Calibri" w:cs="Calibri"/>
          <w:sz w:val="24"/>
          <w:szCs w:val="24"/>
          <w:lang w:eastAsia="pl-PL"/>
        </w:rPr>
      </w:pPr>
      <w:r w:rsidRPr="006E3397">
        <w:rPr>
          <w:rFonts w:ascii="Calibri" w:eastAsia="Times New Roman" w:hAnsi="Calibri" w:cs="Calibri"/>
          <w:sz w:val="24"/>
          <w:szCs w:val="24"/>
          <w:lang w:eastAsia="pl-PL"/>
        </w:rPr>
        <w:t xml:space="preserve">konieczności zmiany terminu wykonania lub odbioru dostawy spowodowanej podjęciem przez Zamawiającego decyzji o przeprowadzeniu przez osobę trzecią kontroli jakości i sposobu prowadzenia dostawy. </w:t>
      </w:r>
    </w:p>
    <w:p w14:paraId="15D0A6AD" w14:textId="77777777" w:rsidR="00E055EC" w:rsidRPr="006E3397" w:rsidRDefault="00E055EC" w:rsidP="006E3397">
      <w:pPr>
        <w:numPr>
          <w:ilvl w:val="0"/>
          <w:numId w:val="18"/>
        </w:numPr>
        <w:spacing w:after="0" w:line="276" w:lineRule="auto"/>
        <w:ind w:left="567" w:hanging="283"/>
        <w:contextualSpacing/>
        <w:jc w:val="both"/>
        <w:rPr>
          <w:rFonts w:ascii="Calibri" w:eastAsia="Times New Roman" w:hAnsi="Calibri" w:cs="Calibri"/>
          <w:sz w:val="24"/>
          <w:szCs w:val="24"/>
          <w:lang w:eastAsia="pl-PL"/>
        </w:rPr>
      </w:pPr>
      <w:r w:rsidRPr="006E3397">
        <w:rPr>
          <w:rFonts w:ascii="Calibri" w:eastAsia="Times New Roman" w:hAnsi="Calibri" w:cs="Calibri"/>
          <w:sz w:val="24"/>
          <w:szCs w:val="24"/>
          <w:lang w:eastAsia="pl-PL"/>
        </w:rPr>
        <w:t xml:space="preserve">konieczności zmiany (wydłużenia) terminu wykonania lub odbioru dostawy spowodowanej niezależnymi od Wykonawcy udokumentowanymi opóźnieniami </w:t>
      </w:r>
      <w:r w:rsidRPr="006E3397">
        <w:rPr>
          <w:rFonts w:ascii="Calibri" w:eastAsia="Times New Roman" w:hAnsi="Calibri" w:cs="Calibri"/>
          <w:sz w:val="24"/>
          <w:szCs w:val="24"/>
          <w:lang w:eastAsia="pl-PL"/>
        </w:rPr>
        <w:br/>
        <w:t xml:space="preserve">w dostawie zamówionego pojazdu zależnymi od producenta. </w:t>
      </w:r>
    </w:p>
    <w:p w14:paraId="009703FB" w14:textId="77777777" w:rsidR="00E055EC" w:rsidRPr="006E3397" w:rsidRDefault="00E055EC" w:rsidP="006E3397">
      <w:pPr>
        <w:numPr>
          <w:ilvl w:val="0"/>
          <w:numId w:val="17"/>
        </w:numPr>
        <w:spacing w:after="0" w:line="276" w:lineRule="auto"/>
        <w:ind w:left="284" w:hanging="284"/>
        <w:contextualSpacing/>
        <w:jc w:val="both"/>
        <w:rPr>
          <w:rFonts w:ascii="Calibri" w:eastAsia="Times New Roman" w:hAnsi="Calibri" w:cs="Calibri"/>
          <w:sz w:val="24"/>
          <w:szCs w:val="24"/>
          <w:lang w:eastAsia="pl-PL"/>
        </w:rPr>
      </w:pPr>
      <w:r w:rsidRPr="006E3397">
        <w:rPr>
          <w:rFonts w:ascii="Calibri" w:eastAsia="Times New Roman" w:hAnsi="Calibri" w:cs="Calibri"/>
          <w:sz w:val="24"/>
          <w:szCs w:val="24"/>
          <w:lang w:eastAsia="pl-PL"/>
        </w:rPr>
        <w:t xml:space="preserve">W opisanych przypadkach zmianie (w tym ograniczeniu)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 </w:t>
      </w:r>
    </w:p>
    <w:p w14:paraId="3C807273" w14:textId="77777777" w:rsidR="00E055EC" w:rsidRPr="006E3397" w:rsidRDefault="00E055EC" w:rsidP="006E3397">
      <w:pPr>
        <w:numPr>
          <w:ilvl w:val="0"/>
          <w:numId w:val="17"/>
        </w:numPr>
        <w:spacing w:after="0" w:line="276" w:lineRule="auto"/>
        <w:ind w:left="284" w:hanging="284"/>
        <w:contextualSpacing/>
        <w:jc w:val="both"/>
        <w:rPr>
          <w:rFonts w:ascii="Calibri" w:eastAsia="Times New Roman" w:hAnsi="Calibri" w:cs="Calibri"/>
          <w:sz w:val="24"/>
          <w:szCs w:val="24"/>
          <w:lang w:eastAsia="pl-PL"/>
        </w:rPr>
      </w:pPr>
      <w:r w:rsidRPr="006E3397">
        <w:rPr>
          <w:rFonts w:ascii="Calibri" w:eastAsia="Times New Roman" w:hAnsi="Calibri" w:cs="Calibri"/>
          <w:sz w:val="24"/>
          <w:szCs w:val="24"/>
          <w:lang w:eastAsia="pl-PL"/>
        </w:rPr>
        <w:t xml:space="preserve">Jeżeli przed zakończeniem realizacji zamówienia Zamawiający lub Wykonawca wejdzie w posiadanie interpretacji podatkowej lub wyroku sądu dotyczącej podatku od umów zawartych na podstawie niniejszego postępowania, która w sposób nie budzący wątpliwości wskaże na konieczność zastosowania innej stawki podatku VAT, Zamawiający przewiduje możliwość zmiany umowy z Wykonawcą polegającą na zmianie stawki podatku VAT - do tych części zamówienia, do których będzie to uzasadnione w świetle otrzymanej interpretacji (stała zostaje kwota netto, Wykonawca wystawi faktury z właściwym </w:t>
      </w:r>
      <w:r w:rsidRPr="006E3397">
        <w:rPr>
          <w:rFonts w:ascii="Calibri" w:eastAsia="Times New Roman" w:hAnsi="Calibri" w:cs="Calibri"/>
          <w:sz w:val="24"/>
          <w:szCs w:val="24"/>
          <w:lang w:eastAsia="pl-PL"/>
        </w:rPr>
        <w:lastRenderedPageBreak/>
        <w:t>podatkiem VAT). Przy czym ww. możliwość zmiany umowy za zgodą stron nie daje żadnej ze stron skutecznego jednostronnego roszczenia o zmianę umowy.</w:t>
      </w:r>
    </w:p>
    <w:p w14:paraId="32FCDF59" w14:textId="77777777" w:rsidR="002A2CF9" w:rsidRDefault="00E055EC" w:rsidP="002A2CF9">
      <w:pPr>
        <w:spacing w:after="0" w:line="276" w:lineRule="auto"/>
        <w:jc w:val="both"/>
        <w:rPr>
          <w:rFonts w:ascii="Calibri" w:hAnsi="Calibri" w:cs="Calibri"/>
          <w:sz w:val="24"/>
          <w:szCs w:val="24"/>
        </w:rPr>
      </w:pPr>
      <w:r w:rsidRPr="006E3397">
        <w:rPr>
          <w:rFonts w:ascii="Calibri" w:eastAsia="Calibri" w:hAnsi="Calibri" w:cs="Calibri"/>
          <w:sz w:val="24"/>
          <w:szCs w:val="24"/>
        </w:rPr>
        <w:t>Zakazuje się istotnych zmian postanowień zawartej umowy w stosunku do treści oferty, przy czym §7 ust.1 stosuje się odpowiednio</w:t>
      </w:r>
    </w:p>
    <w:p w14:paraId="52E6A90E" w14:textId="77777777" w:rsidR="002A2CF9" w:rsidRDefault="002A2CF9" w:rsidP="002A2CF9">
      <w:pPr>
        <w:spacing w:after="0" w:line="276" w:lineRule="auto"/>
        <w:jc w:val="center"/>
        <w:rPr>
          <w:rFonts w:ascii="Calibri" w:hAnsi="Calibri" w:cs="Calibri"/>
          <w:b/>
          <w:bCs/>
          <w:sz w:val="24"/>
          <w:szCs w:val="24"/>
        </w:rPr>
      </w:pPr>
    </w:p>
    <w:p w14:paraId="209ACE93" w14:textId="77777777" w:rsidR="002A2CF9" w:rsidRDefault="002A2CF9" w:rsidP="002A2CF9">
      <w:pPr>
        <w:spacing w:after="0" w:line="276" w:lineRule="auto"/>
        <w:jc w:val="center"/>
        <w:rPr>
          <w:rFonts w:ascii="Calibri" w:hAnsi="Calibri" w:cs="Calibri"/>
          <w:b/>
          <w:bCs/>
          <w:sz w:val="24"/>
          <w:szCs w:val="24"/>
        </w:rPr>
      </w:pPr>
    </w:p>
    <w:p w14:paraId="5D370935" w14:textId="75F05932" w:rsidR="00A520FE" w:rsidRPr="002A2CF9" w:rsidRDefault="00A520FE" w:rsidP="002A2CF9">
      <w:pPr>
        <w:spacing w:after="0" w:line="276" w:lineRule="auto"/>
        <w:jc w:val="center"/>
        <w:rPr>
          <w:rFonts w:ascii="Calibri" w:hAnsi="Calibri" w:cs="Calibri"/>
          <w:sz w:val="24"/>
          <w:szCs w:val="24"/>
        </w:rPr>
      </w:pPr>
      <w:r w:rsidRPr="006E3397">
        <w:rPr>
          <w:rFonts w:ascii="Calibri" w:hAnsi="Calibri" w:cs="Calibri"/>
          <w:b/>
          <w:bCs/>
          <w:sz w:val="24"/>
          <w:szCs w:val="24"/>
        </w:rPr>
        <w:t xml:space="preserve">§ </w:t>
      </w:r>
      <w:r w:rsidR="00E055EC" w:rsidRPr="006E3397">
        <w:rPr>
          <w:rFonts w:ascii="Calibri" w:hAnsi="Calibri" w:cs="Calibri"/>
          <w:b/>
          <w:bCs/>
          <w:sz w:val="24"/>
          <w:szCs w:val="24"/>
        </w:rPr>
        <w:t>8</w:t>
      </w:r>
    </w:p>
    <w:p w14:paraId="2369223A" w14:textId="77777777" w:rsidR="00A520FE" w:rsidRPr="006E3397" w:rsidRDefault="00A520FE" w:rsidP="006E3397">
      <w:pPr>
        <w:numPr>
          <w:ilvl w:val="0"/>
          <w:numId w:val="13"/>
        </w:numPr>
        <w:tabs>
          <w:tab w:val="left"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Zamawiający nie ponosi odpowiedzialności za szkody spowodowane przez uczestników szkolenia. Koszty ewentualnych strat materialnych powstałych z winy uczestników ponoszą oni osobiście, a ich egzekucja należy do Wykonawcy.</w:t>
      </w:r>
    </w:p>
    <w:p w14:paraId="1352DB19" w14:textId="77777777" w:rsidR="00A520FE" w:rsidRPr="006E3397" w:rsidRDefault="00A520FE" w:rsidP="006E3397">
      <w:pPr>
        <w:numPr>
          <w:ilvl w:val="0"/>
          <w:numId w:val="13"/>
        </w:numPr>
        <w:tabs>
          <w:tab w:val="left"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Zamawiającemu przysługuje prawo rozwiązania ze skutkiem natychmiastowym niniejszej Umowy w następujących sytuacjach:</w:t>
      </w:r>
    </w:p>
    <w:p w14:paraId="6CAC0141" w14:textId="77777777" w:rsidR="00A520FE" w:rsidRPr="006E3397" w:rsidRDefault="00A520FE" w:rsidP="006E3397">
      <w:pPr>
        <w:numPr>
          <w:ilvl w:val="1"/>
          <w:numId w:val="1"/>
        </w:numPr>
        <w:tabs>
          <w:tab w:val="num" w:pos="1134"/>
        </w:tabs>
        <w:spacing w:after="0" w:line="276" w:lineRule="auto"/>
        <w:ind w:left="1134" w:hanging="567"/>
        <w:jc w:val="both"/>
        <w:rPr>
          <w:rFonts w:ascii="Calibri" w:hAnsi="Calibri" w:cs="Calibri"/>
          <w:sz w:val="24"/>
          <w:szCs w:val="24"/>
        </w:rPr>
      </w:pPr>
      <w:r w:rsidRPr="006E3397">
        <w:rPr>
          <w:rFonts w:ascii="Calibri" w:hAnsi="Calibri" w:cs="Calibri"/>
          <w:sz w:val="24"/>
          <w:szCs w:val="24"/>
        </w:rPr>
        <w:t xml:space="preserve">jeżeli Wykonawca nie rozpoczął realizacji przedmiotu niniejszej Umowy bez uzasadnionych przyczyn oraz nie kontynuuje działań pomimo pisemnego wezwania, </w:t>
      </w:r>
    </w:p>
    <w:p w14:paraId="1DB91D24" w14:textId="77777777" w:rsidR="00A520FE" w:rsidRPr="006E3397" w:rsidRDefault="00A520FE" w:rsidP="006E3397">
      <w:pPr>
        <w:numPr>
          <w:ilvl w:val="1"/>
          <w:numId w:val="1"/>
        </w:numPr>
        <w:tabs>
          <w:tab w:val="num" w:pos="1134"/>
        </w:tabs>
        <w:spacing w:after="0" w:line="276" w:lineRule="auto"/>
        <w:ind w:left="1134" w:hanging="567"/>
        <w:jc w:val="both"/>
        <w:rPr>
          <w:rFonts w:ascii="Calibri" w:hAnsi="Calibri" w:cs="Calibri"/>
          <w:sz w:val="24"/>
          <w:szCs w:val="24"/>
        </w:rPr>
      </w:pPr>
      <w:r w:rsidRPr="006E3397">
        <w:rPr>
          <w:rFonts w:ascii="Calibri" w:hAnsi="Calibri" w:cs="Calibri"/>
          <w:sz w:val="24"/>
          <w:szCs w:val="24"/>
        </w:rPr>
        <w:t>jeżeli Wykonawca będzie wykonywał przedmiot Umowy w sposób niezgodny z postanowieniami Umowy lub naruszający interes Zamawiającego i nie zmieni sposobu jej wykonywania w terminie wyznaczonym w pisemnym wezwaniu wystosowanym przez Zamawiającego,</w:t>
      </w:r>
    </w:p>
    <w:p w14:paraId="619FB1BD" w14:textId="77777777" w:rsidR="00A520FE" w:rsidRPr="006E3397" w:rsidRDefault="00A520FE" w:rsidP="006E3397">
      <w:pPr>
        <w:numPr>
          <w:ilvl w:val="1"/>
          <w:numId w:val="1"/>
        </w:numPr>
        <w:tabs>
          <w:tab w:val="num" w:pos="1134"/>
        </w:tabs>
        <w:spacing w:after="0" w:line="276" w:lineRule="auto"/>
        <w:ind w:left="1134" w:hanging="567"/>
        <w:jc w:val="both"/>
        <w:rPr>
          <w:rFonts w:ascii="Calibri" w:hAnsi="Calibri" w:cs="Calibri"/>
          <w:sz w:val="24"/>
          <w:szCs w:val="24"/>
        </w:rPr>
      </w:pPr>
      <w:r w:rsidRPr="006E3397">
        <w:rPr>
          <w:rFonts w:ascii="Calibri" w:hAnsi="Calibri" w:cs="Calibri"/>
          <w:sz w:val="24"/>
          <w:szCs w:val="24"/>
        </w:rPr>
        <w:t>zostanie ogłoszona upadłość lub nastąpi rozwiązanie Wykonawcy albo zostanie wydany nakaz zajęcia całego majątku Wykonawcy.</w:t>
      </w:r>
    </w:p>
    <w:p w14:paraId="46727A53" w14:textId="77777777" w:rsidR="00A520FE" w:rsidRPr="006E3397" w:rsidRDefault="00A520FE" w:rsidP="006E3397">
      <w:pPr>
        <w:numPr>
          <w:ilvl w:val="0"/>
          <w:numId w:val="13"/>
        </w:numPr>
        <w:tabs>
          <w:tab w:val="left"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 xml:space="preserve">W razie wystąpienia istotnej zmiany okoliczności powodującej, że wykonanie niniejszej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niniejszej umowy. </w:t>
      </w:r>
    </w:p>
    <w:p w14:paraId="2A5FBC62" w14:textId="35CACBDA" w:rsidR="00E06E23" w:rsidRDefault="00A520FE" w:rsidP="002A0515">
      <w:pPr>
        <w:numPr>
          <w:ilvl w:val="0"/>
          <w:numId w:val="13"/>
        </w:numPr>
        <w:tabs>
          <w:tab w:val="left" w:pos="567"/>
        </w:tabs>
        <w:spacing w:after="0" w:line="276" w:lineRule="auto"/>
        <w:ind w:left="567" w:hanging="567"/>
        <w:jc w:val="both"/>
        <w:rPr>
          <w:rFonts w:ascii="Calibri" w:hAnsi="Calibri" w:cs="Calibri"/>
          <w:sz w:val="24"/>
          <w:szCs w:val="24"/>
        </w:rPr>
      </w:pPr>
      <w:r w:rsidRPr="00E06E23">
        <w:rPr>
          <w:rFonts w:ascii="Calibri" w:hAnsi="Calibri" w:cs="Calibri"/>
          <w:sz w:val="24"/>
          <w:szCs w:val="24"/>
        </w:rPr>
        <w:t xml:space="preserve">Niniejszej Umowa może zostać rozwiązana przez każdą ze stron z miesięcznym terminem wypowiedzenia. </w:t>
      </w:r>
    </w:p>
    <w:p w14:paraId="3FFB3247" w14:textId="731D71F4" w:rsidR="00E06E23" w:rsidRDefault="00E06E23" w:rsidP="002A0515">
      <w:pPr>
        <w:numPr>
          <w:ilvl w:val="0"/>
          <w:numId w:val="13"/>
        </w:numPr>
        <w:tabs>
          <w:tab w:val="left" w:pos="567"/>
        </w:tabs>
        <w:spacing w:after="0" w:line="276" w:lineRule="auto"/>
        <w:ind w:left="567" w:hanging="567"/>
        <w:jc w:val="both"/>
        <w:rPr>
          <w:rFonts w:ascii="Calibri" w:hAnsi="Calibri" w:cs="Calibri"/>
          <w:sz w:val="24"/>
          <w:szCs w:val="24"/>
        </w:rPr>
      </w:pPr>
      <w:r>
        <w:rPr>
          <w:rFonts w:ascii="Calibri" w:hAnsi="Calibri" w:cs="Calibri"/>
          <w:sz w:val="24"/>
          <w:szCs w:val="24"/>
        </w:rPr>
        <w:t>Wszelkie zmiany umowy wymagają formy pisemnej pod rygorem nieważności.</w:t>
      </w:r>
    </w:p>
    <w:p w14:paraId="0CEFFF2D" w14:textId="48F2EC4A" w:rsidR="00A520FE" w:rsidRPr="00E06E23" w:rsidRDefault="00A520FE" w:rsidP="002A0515">
      <w:pPr>
        <w:numPr>
          <w:ilvl w:val="0"/>
          <w:numId w:val="13"/>
        </w:numPr>
        <w:tabs>
          <w:tab w:val="left" w:pos="567"/>
        </w:tabs>
        <w:spacing w:after="0" w:line="276" w:lineRule="auto"/>
        <w:ind w:left="567" w:hanging="567"/>
        <w:jc w:val="both"/>
        <w:rPr>
          <w:rFonts w:ascii="Calibri" w:hAnsi="Calibri" w:cs="Calibri"/>
          <w:sz w:val="24"/>
          <w:szCs w:val="24"/>
        </w:rPr>
      </w:pPr>
      <w:r w:rsidRPr="00E06E23">
        <w:rPr>
          <w:rFonts w:ascii="Calibri" w:hAnsi="Calibri" w:cs="Calibri"/>
          <w:sz w:val="24"/>
          <w:szCs w:val="24"/>
        </w:rPr>
        <w:t xml:space="preserve">W sprawach nieuregulowanych w umowie będą miały zastosowanie przepisy Prawa zamówień publicznych i Kodeksu cywilnego. </w:t>
      </w:r>
    </w:p>
    <w:p w14:paraId="6E1D0D54" w14:textId="77777777" w:rsidR="00A520FE" w:rsidRPr="006E3397" w:rsidRDefault="00A520FE" w:rsidP="006E3397">
      <w:pPr>
        <w:numPr>
          <w:ilvl w:val="0"/>
          <w:numId w:val="13"/>
        </w:numPr>
        <w:tabs>
          <w:tab w:val="left"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 xml:space="preserve">Wszelkie spory wynikające z niniejszej umowy strony zobowiązują się rozstrzygać polubownie. W przypadku braku porozumienia właściwy do rozstrzygnięcia sporu będzie sąd właściwy dla siedziby Zamawiającego oraz prawo polskie. </w:t>
      </w:r>
    </w:p>
    <w:p w14:paraId="6B954141" w14:textId="77777777" w:rsidR="00A520FE" w:rsidRPr="006E3397" w:rsidRDefault="00A520FE" w:rsidP="006E3397">
      <w:pPr>
        <w:numPr>
          <w:ilvl w:val="0"/>
          <w:numId w:val="13"/>
        </w:numPr>
        <w:tabs>
          <w:tab w:val="left"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Umowę sporządzono w dwóch jednobrzmiących egzemplarzach, jeden dla Zamawiającego i jeden dla Wykonawcy.</w:t>
      </w:r>
    </w:p>
    <w:p w14:paraId="7E6AC1FC" w14:textId="2A112BD4" w:rsidR="00A520FE" w:rsidRDefault="00A520FE" w:rsidP="006E3397">
      <w:pPr>
        <w:tabs>
          <w:tab w:val="left" w:pos="567"/>
        </w:tabs>
        <w:spacing w:after="0" w:line="276" w:lineRule="auto"/>
        <w:jc w:val="both"/>
        <w:rPr>
          <w:rFonts w:ascii="Calibri" w:hAnsi="Calibri" w:cs="Calibri"/>
          <w:sz w:val="24"/>
          <w:szCs w:val="24"/>
        </w:rPr>
      </w:pPr>
    </w:p>
    <w:p w14:paraId="6FCB3D54" w14:textId="77777777" w:rsidR="002A2CF9" w:rsidRPr="006E3397" w:rsidRDefault="002A2CF9" w:rsidP="006E3397">
      <w:pPr>
        <w:tabs>
          <w:tab w:val="left" w:pos="567"/>
        </w:tabs>
        <w:spacing w:after="0" w:line="276" w:lineRule="auto"/>
        <w:jc w:val="both"/>
        <w:rPr>
          <w:rFonts w:ascii="Calibri" w:hAnsi="Calibri" w:cs="Calibri"/>
          <w:sz w:val="24"/>
          <w:szCs w:val="24"/>
        </w:rPr>
      </w:pPr>
    </w:p>
    <w:p w14:paraId="60A0DA61" w14:textId="77777777" w:rsidR="00A520FE" w:rsidRPr="006E3397" w:rsidRDefault="00A520FE" w:rsidP="006E3397">
      <w:pPr>
        <w:tabs>
          <w:tab w:val="left" w:pos="567"/>
        </w:tabs>
        <w:spacing w:after="0" w:line="276" w:lineRule="auto"/>
        <w:jc w:val="both"/>
        <w:rPr>
          <w:rFonts w:ascii="Calibri" w:hAnsi="Calibri" w:cs="Calibri"/>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A520FE" w:rsidRPr="006E3397" w14:paraId="6B5DD1E5" w14:textId="77777777" w:rsidTr="008867BA">
        <w:trPr>
          <w:jc w:val="center"/>
        </w:trPr>
        <w:tc>
          <w:tcPr>
            <w:tcW w:w="4962" w:type="dxa"/>
            <w:tcBorders>
              <w:top w:val="nil"/>
              <w:left w:val="nil"/>
              <w:bottom w:val="nil"/>
              <w:right w:val="nil"/>
            </w:tcBorders>
          </w:tcPr>
          <w:p w14:paraId="15E6A291" w14:textId="77777777" w:rsidR="00A520FE" w:rsidRPr="006E3397" w:rsidRDefault="00A520FE" w:rsidP="006E3397">
            <w:pPr>
              <w:spacing w:after="0" w:line="276" w:lineRule="auto"/>
              <w:jc w:val="both"/>
              <w:rPr>
                <w:rFonts w:ascii="Calibri" w:hAnsi="Calibri" w:cs="Calibri"/>
                <w:sz w:val="24"/>
                <w:szCs w:val="24"/>
              </w:rPr>
            </w:pPr>
            <w:r w:rsidRPr="006E3397">
              <w:rPr>
                <w:rFonts w:ascii="Calibri" w:hAnsi="Calibri" w:cs="Calibri"/>
                <w:sz w:val="24"/>
                <w:szCs w:val="24"/>
              </w:rPr>
              <w:t>……………………………..</w:t>
            </w:r>
          </w:p>
        </w:tc>
        <w:tc>
          <w:tcPr>
            <w:tcW w:w="5244" w:type="dxa"/>
            <w:tcBorders>
              <w:top w:val="nil"/>
              <w:left w:val="nil"/>
              <w:bottom w:val="nil"/>
              <w:right w:val="nil"/>
            </w:tcBorders>
          </w:tcPr>
          <w:p w14:paraId="4BF75AA9" w14:textId="77777777" w:rsidR="00A520FE" w:rsidRPr="006E3397" w:rsidRDefault="00A520FE" w:rsidP="006E3397">
            <w:pPr>
              <w:spacing w:after="0" w:line="276" w:lineRule="auto"/>
              <w:jc w:val="both"/>
              <w:rPr>
                <w:rFonts w:ascii="Calibri" w:hAnsi="Calibri" w:cs="Calibri"/>
                <w:sz w:val="24"/>
                <w:szCs w:val="24"/>
              </w:rPr>
            </w:pPr>
            <w:r w:rsidRPr="006E3397">
              <w:rPr>
                <w:rFonts w:ascii="Calibri" w:hAnsi="Calibri" w:cs="Calibri"/>
                <w:sz w:val="24"/>
                <w:szCs w:val="24"/>
              </w:rPr>
              <w:t>……………………………..</w:t>
            </w:r>
          </w:p>
        </w:tc>
      </w:tr>
      <w:tr w:rsidR="00A520FE" w:rsidRPr="006E3397" w14:paraId="48CDB3AE" w14:textId="77777777" w:rsidTr="008867BA">
        <w:trPr>
          <w:jc w:val="center"/>
        </w:trPr>
        <w:tc>
          <w:tcPr>
            <w:tcW w:w="4962" w:type="dxa"/>
            <w:tcBorders>
              <w:top w:val="nil"/>
              <w:left w:val="nil"/>
              <w:bottom w:val="nil"/>
              <w:right w:val="nil"/>
            </w:tcBorders>
          </w:tcPr>
          <w:p w14:paraId="094A297E" w14:textId="77777777" w:rsidR="00A520FE" w:rsidRPr="006E3397" w:rsidRDefault="00A520FE" w:rsidP="006E3397">
            <w:pPr>
              <w:spacing w:after="0" w:line="276" w:lineRule="auto"/>
              <w:jc w:val="both"/>
              <w:rPr>
                <w:rFonts w:ascii="Calibri" w:hAnsi="Calibri" w:cs="Calibri"/>
                <w:sz w:val="24"/>
                <w:szCs w:val="24"/>
              </w:rPr>
            </w:pPr>
            <w:r w:rsidRPr="006E3397">
              <w:rPr>
                <w:rFonts w:ascii="Calibri" w:hAnsi="Calibri" w:cs="Calibri"/>
                <w:sz w:val="24"/>
                <w:szCs w:val="24"/>
              </w:rPr>
              <w:t>Zamawiający</w:t>
            </w:r>
          </w:p>
        </w:tc>
        <w:tc>
          <w:tcPr>
            <w:tcW w:w="5244" w:type="dxa"/>
            <w:tcBorders>
              <w:top w:val="nil"/>
              <w:left w:val="nil"/>
              <w:bottom w:val="nil"/>
              <w:right w:val="nil"/>
            </w:tcBorders>
          </w:tcPr>
          <w:p w14:paraId="7D267E71" w14:textId="77777777" w:rsidR="00A520FE" w:rsidRPr="006E3397" w:rsidRDefault="00A520FE" w:rsidP="006E3397">
            <w:pPr>
              <w:spacing w:after="0" w:line="276" w:lineRule="auto"/>
              <w:jc w:val="both"/>
              <w:rPr>
                <w:rFonts w:ascii="Calibri" w:hAnsi="Calibri" w:cs="Calibri"/>
                <w:sz w:val="24"/>
                <w:szCs w:val="24"/>
              </w:rPr>
            </w:pPr>
            <w:r w:rsidRPr="006E3397">
              <w:rPr>
                <w:rFonts w:ascii="Calibri" w:hAnsi="Calibri" w:cs="Calibri"/>
                <w:sz w:val="24"/>
                <w:szCs w:val="24"/>
              </w:rPr>
              <w:t>Wykonawca</w:t>
            </w:r>
          </w:p>
        </w:tc>
      </w:tr>
    </w:tbl>
    <w:p w14:paraId="15DA470C" w14:textId="71E447C3" w:rsidR="00E055EC" w:rsidRPr="006E3397" w:rsidRDefault="00E055EC" w:rsidP="006E3397">
      <w:pPr>
        <w:spacing w:after="0" w:line="276" w:lineRule="auto"/>
        <w:rPr>
          <w:rFonts w:ascii="Calibri" w:hAnsi="Calibri" w:cs="Calibri"/>
        </w:rPr>
      </w:pPr>
    </w:p>
    <w:p w14:paraId="2A156D2C" w14:textId="77777777" w:rsidR="00E055EC" w:rsidRPr="002A2CF9" w:rsidRDefault="00E055EC" w:rsidP="006E3397">
      <w:pPr>
        <w:spacing w:after="0" w:line="276" w:lineRule="auto"/>
        <w:jc w:val="both"/>
        <w:rPr>
          <w:rFonts w:ascii="Calibri" w:hAnsi="Calibri" w:cs="Calibri"/>
        </w:rPr>
      </w:pPr>
      <w:r w:rsidRPr="002A2CF9">
        <w:rPr>
          <w:rFonts w:ascii="Calibri" w:hAnsi="Calibri" w:cs="Calibri"/>
        </w:rPr>
        <w:t>Załączniki:</w:t>
      </w:r>
    </w:p>
    <w:p w14:paraId="1309FE2A" w14:textId="77777777" w:rsidR="00E055EC" w:rsidRPr="002A2CF9" w:rsidRDefault="00E055EC" w:rsidP="006E3397">
      <w:pPr>
        <w:numPr>
          <w:ilvl w:val="1"/>
          <w:numId w:val="3"/>
        </w:numPr>
        <w:tabs>
          <w:tab w:val="num" w:pos="567"/>
        </w:tabs>
        <w:spacing w:after="0" w:line="276" w:lineRule="auto"/>
        <w:ind w:left="567" w:hanging="567"/>
        <w:jc w:val="both"/>
        <w:rPr>
          <w:rFonts w:ascii="Calibri" w:hAnsi="Calibri" w:cs="Calibri"/>
        </w:rPr>
      </w:pPr>
      <w:r w:rsidRPr="002A2CF9">
        <w:rPr>
          <w:rFonts w:ascii="Calibri" w:hAnsi="Calibri" w:cs="Calibri"/>
        </w:rPr>
        <w:t>Opis przedmiotu zamówienia</w:t>
      </w:r>
    </w:p>
    <w:p w14:paraId="0168482F" w14:textId="77777777" w:rsidR="00E055EC" w:rsidRPr="002A2CF9" w:rsidRDefault="00E055EC" w:rsidP="002D511D">
      <w:pPr>
        <w:numPr>
          <w:ilvl w:val="1"/>
          <w:numId w:val="3"/>
        </w:numPr>
        <w:tabs>
          <w:tab w:val="num" w:pos="567"/>
        </w:tabs>
        <w:spacing w:after="0" w:line="276" w:lineRule="auto"/>
        <w:ind w:left="567" w:hanging="567"/>
        <w:jc w:val="both"/>
        <w:rPr>
          <w:rFonts w:ascii="Calibri" w:hAnsi="Calibri" w:cs="Calibri"/>
        </w:rPr>
      </w:pPr>
      <w:r w:rsidRPr="002A2CF9">
        <w:rPr>
          <w:rFonts w:ascii="Calibri" w:hAnsi="Calibri" w:cs="Calibri"/>
        </w:rPr>
        <w:t>Formularz oferty</w:t>
      </w:r>
    </w:p>
    <w:sectPr w:rsidR="00E055EC" w:rsidRPr="002A2CF9" w:rsidSect="002A2CF9">
      <w:headerReference w:type="default" r:id="rId7"/>
      <w:footerReference w:type="even" r:id="rId8"/>
      <w:footerReference w:type="default" r:id="rId9"/>
      <w:pgSz w:w="11906" w:h="16838" w:code="9"/>
      <w:pgMar w:top="993" w:right="1417" w:bottom="1417" w:left="1417"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8FE66" w14:textId="77777777" w:rsidR="00645430" w:rsidRDefault="00645430">
      <w:pPr>
        <w:spacing w:after="0" w:line="240" w:lineRule="auto"/>
      </w:pPr>
      <w:r>
        <w:separator/>
      </w:r>
    </w:p>
  </w:endnote>
  <w:endnote w:type="continuationSeparator" w:id="0">
    <w:p w14:paraId="308F41F1" w14:textId="77777777" w:rsidR="00645430" w:rsidRDefault="0064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undesSans Regular">
    <w:altName w:val="Arial"/>
    <w:panose1 w:val="00000000000000000000"/>
    <w:charset w:val="00"/>
    <w:family w:val="swiss"/>
    <w:notTrueType/>
    <w:pitch w:val="variable"/>
    <w:sig w:usb0="A00000BF" w:usb1="4000206B" w:usb2="00000000" w:usb3="00000000" w:csb0="00000093"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E3D3" w14:textId="77777777" w:rsidR="002F2361" w:rsidRDefault="00A520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8FF99C" w14:textId="77777777" w:rsidR="002F2361" w:rsidRDefault="000000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25166351" w:displacedByCustomXml="next"/>
  <w:sdt>
    <w:sdtPr>
      <w:rPr>
        <w:rFonts w:ascii="Times New Roman" w:hAnsi="Times New Roman" w:cs="Times New Roman"/>
        <w:sz w:val="20"/>
        <w:szCs w:val="20"/>
      </w:rPr>
      <w:id w:val="-1194226576"/>
      <w:docPartObj>
        <w:docPartGallery w:val="Page Numbers (Bottom of Page)"/>
        <w:docPartUnique/>
      </w:docPartObj>
    </w:sdtPr>
    <w:sdtContent>
      <w:bookmarkEnd w:id="1" w:displacedByCustomXml="prev"/>
      <w:bookmarkStart w:id="2" w:name="_Hlk534378144" w:displacedByCustomXml="prev"/>
      <w:bookmarkStart w:id="3" w:name="_Hlk534467686" w:displacedByCustomXml="prev"/>
      <w:bookmarkStart w:id="4" w:name="_Hlk108161468" w:displacedByCustomXml="prev"/>
      <w:p w14:paraId="5945CF70" w14:textId="77777777" w:rsidR="00CE2D2B" w:rsidRPr="00965326" w:rsidRDefault="00CE2D2B" w:rsidP="00CE2D2B">
        <w:pPr>
          <w:pStyle w:val="Stopka"/>
          <w:tabs>
            <w:tab w:val="clear" w:pos="9072"/>
            <w:tab w:val="left" w:pos="3885"/>
            <w:tab w:val="right" w:pos="9073"/>
          </w:tabs>
          <w:jc w:val="center"/>
          <w:rPr>
            <w:rFonts w:ascii="Calibri" w:hAnsi="Calibri" w:cs="Calibri"/>
            <w:i/>
            <w:iCs/>
            <w:sz w:val="20"/>
            <w:szCs w:val="16"/>
          </w:rPr>
        </w:pPr>
        <w:r w:rsidRPr="00965326">
          <w:rPr>
            <w:rFonts w:ascii="Calibri" w:hAnsi="Calibri" w:cs="Calibri"/>
            <w:i/>
            <w:iCs/>
            <w:sz w:val="20"/>
            <w:szCs w:val="16"/>
          </w:rPr>
          <w:t xml:space="preserve">Projekt nr. </w:t>
        </w:r>
        <w:r w:rsidRPr="00CB4E15">
          <w:rPr>
            <w:rFonts w:cstheme="minorHAnsi"/>
            <w:i/>
            <w:iCs/>
            <w:sz w:val="20"/>
          </w:rPr>
          <w:t>2021-1-PL01-KA121-VET-000007207</w:t>
        </w:r>
        <w:r>
          <w:rPr>
            <w:sz w:val="18"/>
            <w:szCs w:val="18"/>
          </w:rPr>
          <w:t xml:space="preserve"> </w:t>
        </w:r>
        <w:r w:rsidRPr="00965326">
          <w:rPr>
            <w:rFonts w:ascii="Calibri" w:hAnsi="Calibri" w:cs="Calibri"/>
            <w:i/>
            <w:iCs/>
            <w:sz w:val="20"/>
            <w:szCs w:val="16"/>
          </w:rPr>
          <w:t>finansowany ze środków Unii Europejskiej w ramach programu Erasmus+</w:t>
        </w:r>
      </w:p>
      <w:bookmarkEnd w:id="4"/>
      <w:p w14:paraId="2B0CA993" w14:textId="6633E230" w:rsidR="002A2CF9" w:rsidRDefault="002A2CF9" w:rsidP="002A2CF9">
        <w:pPr>
          <w:pStyle w:val="Stopka"/>
          <w:tabs>
            <w:tab w:val="left" w:pos="3885"/>
          </w:tabs>
          <w:jc w:val="center"/>
          <w:rPr>
            <w:rFonts w:ascii="Calibri" w:hAnsi="Calibri" w:cs="Calibri"/>
            <w:i/>
            <w:iCs/>
            <w:sz w:val="20"/>
            <w:szCs w:val="16"/>
          </w:rPr>
        </w:pPr>
      </w:p>
      <w:p w14:paraId="0967FF59" w14:textId="1FD23BE7" w:rsidR="00A401F1" w:rsidRPr="00F30A40" w:rsidRDefault="00A401F1" w:rsidP="00A401F1">
        <w:pPr>
          <w:jc w:val="center"/>
          <w:rPr>
            <w:rFonts w:cs="Times New Roman"/>
            <w:i/>
            <w:sz w:val="14"/>
            <w:szCs w:val="14"/>
          </w:rPr>
        </w:pPr>
      </w:p>
      <w:bookmarkEnd w:id="3"/>
      <w:bookmarkEnd w:id="2"/>
      <w:p w14:paraId="46DF207A" w14:textId="56B2DD6D" w:rsidR="002F2361" w:rsidRPr="00F963A2" w:rsidRDefault="00F963A2" w:rsidP="00A401F1">
        <w:pPr>
          <w:jc w:val="center"/>
          <w:rPr>
            <w:rFonts w:ascii="Times New Roman" w:hAnsi="Times New Roman" w:cs="Times New Roman"/>
            <w:sz w:val="20"/>
            <w:szCs w:val="20"/>
          </w:rPr>
        </w:pPr>
        <w:r w:rsidRPr="00F963A2">
          <w:rPr>
            <w:rFonts w:ascii="Times New Roman" w:hAnsi="Times New Roman" w:cs="Times New Roman"/>
            <w:sz w:val="20"/>
            <w:szCs w:val="20"/>
          </w:rPr>
          <w:t xml:space="preserve">Strona </w:t>
        </w:r>
        <w:r w:rsidRPr="00F963A2">
          <w:rPr>
            <w:rFonts w:ascii="Times New Roman" w:hAnsi="Times New Roman" w:cs="Times New Roman"/>
            <w:b/>
            <w:bCs/>
            <w:sz w:val="20"/>
            <w:szCs w:val="20"/>
          </w:rPr>
          <w:fldChar w:fldCharType="begin"/>
        </w:r>
        <w:r w:rsidRPr="00F963A2">
          <w:rPr>
            <w:rFonts w:ascii="Times New Roman" w:hAnsi="Times New Roman" w:cs="Times New Roman"/>
            <w:b/>
            <w:bCs/>
            <w:sz w:val="20"/>
            <w:szCs w:val="20"/>
          </w:rPr>
          <w:instrText>PAGE  \* Arabic  \* MERGEFORMAT</w:instrText>
        </w:r>
        <w:r w:rsidRPr="00F963A2">
          <w:rPr>
            <w:rFonts w:ascii="Times New Roman" w:hAnsi="Times New Roman" w:cs="Times New Roman"/>
            <w:b/>
            <w:bCs/>
            <w:sz w:val="20"/>
            <w:szCs w:val="20"/>
          </w:rPr>
          <w:fldChar w:fldCharType="separate"/>
        </w:r>
        <w:r w:rsidR="00A642A6">
          <w:rPr>
            <w:rFonts w:ascii="Times New Roman" w:hAnsi="Times New Roman" w:cs="Times New Roman"/>
            <w:b/>
            <w:bCs/>
            <w:noProof/>
            <w:sz w:val="20"/>
            <w:szCs w:val="20"/>
          </w:rPr>
          <w:t>1</w:t>
        </w:r>
        <w:r w:rsidRPr="00F963A2">
          <w:rPr>
            <w:rFonts w:ascii="Times New Roman" w:hAnsi="Times New Roman" w:cs="Times New Roman"/>
            <w:b/>
            <w:bCs/>
            <w:sz w:val="20"/>
            <w:szCs w:val="20"/>
          </w:rPr>
          <w:fldChar w:fldCharType="end"/>
        </w:r>
        <w:r w:rsidRPr="00F963A2">
          <w:rPr>
            <w:rFonts w:ascii="Times New Roman" w:hAnsi="Times New Roman" w:cs="Times New Roman"/>
            <w:sz w:val="20"/>
            <w:szCs w:val="20"/>
          </w:rPr>
          <w:t xml:space="preserve"> z </w:t>
        </w:r>
        <w:r w:rsidRPr="00F963A2">
          <w:rPr>
            <w:rFonts w:ascii="Times New Roman" w:hAnsi="Times New Roman" w:cs="Times New Roman"/>
            <w:b/>
            <w:bCs/>
            <w:sz w:val="20"/>
            <w:szCs w:val="20"/>
          </w:rPr>
          <w:fldChar w:fldCharType="begin"/>
        </w:r>
        <w:r w:rsidRPr="00F963A2">
          <w:rPr>
            <w:rFonts w:ascii="Times New Roman" w:hAnsi="Times New Roman" w:cs="Times New Roman"/>
            <w:b/>
            <w:bCs/>
            <w:sz w:val="20"/>
            <w:szCs w:val="20"/>
          </w:rPr>
          <w:instrText>NUMPAGES  \* Arabic  \* MERGEFORMAT</w:instrText>
        </w:r>
        <w:r w:rsidRPr="00F963A2">
          <w:rPr>
            <w:rFonts w:ascii="Times New Roman" w:hAnsi="Times New Roman" w:cs="Times New Roman"/>
            <w:b/>
            <w:bCs/>
            <w:sz w:val="20"/>
            <w:szCs w:val="20"/>
          </w:rPr>
          <w:fldChar w:fldCharType="separate"/>
        </w:r>
        <w:r w:rsidR="00A642A6">
          <w:rPr>
            <w:rFonts w:ascii="Times New Roman" w:hAnsi="Times New Roman" w:cs="Times New Roman"/>
            <w:b/>
            <w:bCs/>
            <w:noProof/>
            <w:sz w:val="20"/>
            <w:szCs w:val="20"/>
          </w:rPr>
          <w:t>6</w:t>
        </w:r>
        <w:r w:rsidRPr="00F963A2">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F89B" w14:textId="77777777" w:rsidR="00645430" w:rsidRDefault="00645430">
      <w:pPr>
        <w:spacing w:after="0" w:line="240" w:lineRule="auto"/>
      </w:pPr>
      <w:r>
        <w:separator/>
      </w:r>
    </w:p>
  </w:footnote>
  <w:footnote w:type="continuationSeparator" w:id="0">
    <w:p w14:paraId="49E8F7CB" w14:textId="77777777" w:rsidR="00645430" w:rsidRDefault="00645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8F19" w14:textId="656CE189" w:rsidR="004405E1" w:rsidRDefault="00A270C8" w:rsidP="004405E1">
    <w:pPr>
      <w:pStyle w:val="Nagwek"/>
      <w:tabs>
        <w:tab w:val="clear" w:pos="4536"/>
        <w:tab w:val="clear" w:pos="9072"/>
        <w:tab w:val="left" w:pos="1488"/>
        <w:tab w:val="left" w:pos="3900"/>
      </w:tabs>
      <w:rPr>
        <w:noProof/>
      </w:rPr>
    </w:pPr>
    <w:r>
      <w:rPr>
        <w:noProof/>
      </w:rPr>
      <w:drawing>
        <wp:inline distT="0" distB="0" distL="0" distR="0" wp14:anchorId="1D1521E8" wp14:editId="505F7651">
          <wp:extent cx="2096824" cy="4800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 logo.jpg"/>
                  <pic:cNvPicPr/>
                </pic:nvPicPr>
                <pic:blipFill>
                  <a:blip r:embed="rId1"/>
                  <a:stretch>
                    <a:fillRect/>
                  </a:stretch>
                </pic:blipFill>
                <pic:spPr>
                  <a:xfrm>
                    <a:off x="0" y="0"/>
                    <a:ext cx="2102405" cy="481338"/>
                  </a:xfrm>
                  <a:prstGeom prst="rect">
                    <a:avLst/>
                  </a:prstGeom>
                </pic:spPr>
              </pic:pic>
            </a:graphicData>
          </a:graphic>
        </wp:inline>
      </w:drawing>
    </w:r>
    <w:r w:rsidR="004405E1">
      <w:rPr>
        <w:noProof/>
      </w:rPr>
      <w:tab/>
    </w:r>
    <w:r w:rsidR="004405E1">
      <w:rPr>
        <w:noProof/>
      </w:rPr>
      <w:tab/>
    </w:r>
  </w:p>
  <w:p w14:paraId="1B9B706D" w14:textId="77777777" w:rsidR="00542F5E" w:rsidRPr="00F963A2" w:rsidRDefault="00542F5E" w:rsidP="00A97077">
    <w:pPr>
      <w:jc w:val="right"/>
      <w:rPr>
        <w:rFonts w:ascii="Times New Roman" w:hAnsi="Times New Roman" w:cs="Times New Roman"/>
        <w:sz w:val="20"/>
        <w:szCs w:val="20"/>
      </w:rPr>
    </w:pPr>
  </w:p>
  <w:p w14:paraId="3534BDDF" w14:textId="77777777" w:rsidR="00542F5E" w:rsidRPr="00F963A2" w:rsidRDefault="004405E1" w:rsidP="004405E1">
    <w:pPr>
      <w:tabs>
        <w:tab w:val="left" w:pos="864"/>
        <w:tab w:val="left" w:pos="2124"/>
        <w:tab w:val="left" w:pos="3853"/>
        <w:tab w:val="left" w:pos="4360"/>
        <w:tab w:val="center" w:pos="4536"/>
        <w:tab w:val="left" w:pos="5353"/>
      </w:tabs>
      <w:rPr>
        <w:rFonts w:ascii="Times New Roman" w:hAnsi="Times New Roman" w:cs="Times New Roman"/>
        <w:sz w:val="20"/>
        <w:szCs w:val="20"/>
      </w:rPr>
    </w:pPr>
    <w:r>
      <w:rPr>
        <w:rFonts w:ascii="Times New Roman" w:hAnsi="Times New Roman" w:cs="Times New Roman"/>
        <w:sz w:val="20"/>
        <w:szCs w:val="20"/>
      </w:rPr>
      <w:tab/>
    </w:r>
  </w:p>
  <w:p w14:paraId="0EA45CCC" w14:textId="77777777" w:rsidR="00542F5E" w:rsidRPr="00F963A2" w:rsidRDefault="00542F5E" w:rsidP="00A97077">
    <w:pPr>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0AA"/>
    <w:multiLevelType w:val="hybridMultilevel"/>
    <w:tmpl w:val="E3E68CC2"/>
    <w:lvl w:ilvl="0" w:tplc="CBAAE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90CA1"/>
    <w:multiLevelType w:val="hybridMultilevel"/>
    <w:tmpl w:val="EAA2FD7C"/>
    <w:lvl w:ilvl="0" w:tplc="B28C2496">
      <w:start w:val="1"/>
      <w:numFmt w:val="decimal"/>
      <w:lvlText w:val="%1."/>
      <w:lvlJc w:val="left"/>
      <w:pPr>
        <w:tabs>
          <w:tab w:val="num" w:pos="567"/>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3228D1"/>
    <w:multiLevelType w:val="hybridMultilevel"/>
    <w:tmpl w:val="D660A432"/>
    <w:lvl w:ilvl="0" w:tplc="AD88CD32">
      <w:start w:val="1"/>
      <w:numFmt w:val="decimal"/>
      <w:lvlText w:val="%1)"/>
      <w:lvlJc w:val="left"/>
      <w:pPr>
        <w:ind w:left="720" w:hanging="360"/>
      </w:pPr>
      <w:rPr>
        <w:rFonts w:asciiTheme="minorHAnsi" w:hAnsiTheme="minorHAnsi" w:cstheme="minorHAnsi" w:hint="default"/>
        <w:sz w:val="22"/>
        <w:szCs w:val="22"/>
      </w:rPr>
    </w:lvl>
    <w:lvl w:ilvl="1" w:tplc="04150011">
      <w:start w:val="1"/>
      <w:numFmt w:val="decimal"/>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3DB5F30"/>
    <w:multiLevelType w:val="hybridMultilevel"/>
    <w:tmpl w:val="95C88292"/>
    <w:lvl w:ilvl="0" w:tplc="7ED63AD4">
      <w:start w:val="1"/>
      <w:numFmt w:val="decimal"/>
      <w:lvlText w:val="%1."/>
      <w:lvlJc w:val="left"/>
      <w:pPr>
        <w:tabs>
          <w:tab w:val="num" w:pos="720"/>
        </w:tabs>
        <w:ind w:left="720" w:hanging="360"/>
      </w:pPr>
      <w:rPr>
        <w:rFonts w:ascii="Times New Roman" w:eastAsiaTheme="minorHAnsi" w:hAnsi="Times New Roman" w:cs="Times New Roman"/>
        <w:b w:val="0"/>
        <w:bCs/>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8D72597"/>
    <w:multiLevelType w:val="hybridMultilevel"/>
    <w:tmpl w:val="A2868658"/>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4F50244"/>
    <w:multiLevelType w:val="hybridMultilevel"/>
    <w:tmpl w:val="E13EC5EE"/>
    <w:lvl w:ilvl="0" w:tplc="FFFFFFFF">
      <w:start w:val="1"/>
      <w:numFmt w:val="decimal"/>
      <w:lvlText w:val="%1."/>
      <w:lvlJc w:val="left"/>
      <w:pPr>
        <w:tabs>
          <w:tab w:val="num" w:pos="360"/>
        </w:tabs>
        <w:ind w:left="360" w:hanging="360"/>
      </w:pPr>
      <w:rPr>
        <w:rFonts w:hint="default"/>
      </w:rPr>
    </w:lvl>
    <w:lvl w:ilvl="1" w:tplc="0E925D8A">
      <w:start w:val="1"/>
      <w:numFmt w:val="decimal"/>
      <w:lvlText w:val="%2."/>
      <w:lvlJc w:val="left"/>
      <w:pPr>
        <w:tabs>
          <w:tab w:val="num" w:pos="-360"/>
        </w:tabs>
        <w:ind w:left="-360" w:firstLine="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F493C24"/>
    <w:multiLevelType w:val="hybridMultilevel"/>
    <w:tmpl w:val="F26CDE18"/>
    <w:lvl w:ilvl="0" w:tplc="30E2BFA4">
      <w:start w:val="1"/>
      <w:numFmt w:val="decimal"/>
      <w:lvlText w:val="%1."/>
      <w:lvlJc w:val="left"/>
      <w:pPr>
        <w:ind w:left="720" w:hanging="360"/>
      </w:pPr>
      <w:rPr>
        <w:rFonts w:hint="default"/>
        <w:color w:val="auto"/>
      </w:rPr>
    </w:lvl>
    <w:lvl w:ilvl="1" w:tplc="04150011">
      <w:start w:val="1"/>
      <w:numFmt w:val="decimal"/>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5C70FD"/>
    <w:multiLevelType w:val="hybridMultilevel"/>
    <w:tmpl w:val="D8606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9E372EF"/>
    <w:multiLevelType w:val="hybridMultilevel"/>
    <w:tmpl w:val="FDD80E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3E1A33"/>
    <w:multiLevelType w:val="hybridMultilevel"/>
    <w:tmpl w:val="BB36A0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632E30"/>
    <w:multiLevelType w:val="hybridMultilevel"/>
    <w:tmpl w:val="0C3E2C76"/>
    <w:lvl w:ilvl="0" w:tplc="83F6F4B8">
      <w:start w:val="1"/>
      <w:numFmt w:val="bullet"/>
      <w:pStyle w:val="Listapunktowana"/>
      <w:lvlText w:val=""/>
      <w:lvlJc w:val="left"/>
      <w:pPr>
        <w:tabs>
          <w:tab w:val="num" w:pos="284"/>
        </w:tabs>
        <w:ind w:left="284" w:hanging="284"/>
      </w:pPr>
      <w:rPr>
        <w:rFonts w:ascii="Symbol" w:hAnsi="Symbol" w:hint="default"/>
        <w:color w:val="1E7820"/>
      </w:rPr>
    </w:lvl>
    <w:lvl w:ilvl="1" w:tplc="F7AE5CFA">
      <w:numFmt w:val="bullet"/>
      <w:lvlText w:val="-"/>
      <w:lvlJc w:val="left"/>
      <w:pPr>
        <w:ind w:left="1440" w:hanging="360"/>
      </w:pPr>
      <w:rPr>
        <w:rFonts w:ascii="BundesSans Regular" w:eastAsia="Times New Roman" w:hAnsi="BundesSans Regular"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37C24FF"/>
    <w:multiLevelType w:val="hybridMultilevel"/>
    <w:tmpl w:val="9BF6A532"/>
    <w:lvl w:ilvl="0" w:tplc="B28C2496">
      <w:start w:val="1"/>
      <w:numFmt w:val="decimal"/>
      <w:lvlText w:val="%1."/>
      <w:lvlJc w:val="left"/>
      <w:pPr>
        <w:tabs>
          <w:tab w:val="num" w:pos="567"/>
        </w:tabs>
        <w:ind w:left="0" w:firstLine="0"/>
      </w:pPr>
      <w:rPr>
        <w:rFonts w:hint="default"/>
      </w:rPr>
    </w:lvl>
    <w:lvl w:ilvl="1" w:tplc="04150011">
      <w:start w:val="1"/>
      <w:numFmt w:val="decimal"/>
      <w:lvlText w:val="%2)"/>
      <w:lvlJc w:val="left"/>
      <w:pPr>
        <w:tabs>
          <w:tab w:val="num" w:pos="567"/>
        </w:tabs>
        <w:ind w:left="567" w:hanging="283"/>
      </w:pPr>
      <w:rPr>
        <w:rFonts w:hint="default"/>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5E22988"/>
    <w:multiLevelType w:val="hybridMultilevel"/>
    <w:tmpl w:val="D688D3CC"/>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913121D"/>
    <w:multiLevelType w:val="hybridMultilevel"/>
    <w:tmpl w:val="7F320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7175637">
    <w:abstractNumId w:val="5"/>
  </w:num>
  <w:num w:numId="2" w16cid:durableId="1771195683">
    <w:abstractNumId w:val="1"/>
  </w:num>
  <w:num w:numId="3" w16cid:durableId="1418356645">
    <w:abstractNumId w:val="6"/>
  </w:num>
  <w:num w:numId="4" w16cid:durableId="1795906576">
    <w:abstractNumId w:val="3"/>
  </w:num>
  <w:num w:numId="5" w16cid:durableId="1129205542">
    <w:abstractNumId w:val="16"/>
  </w:num>
  <w:num w:numId="6" w16cid:durableId="1508985496">
    <w:abstractNumId w:val="15"/>
  </w:num>
  <w:num w:numId="7" w16cid:durableId="774518530">
    <w:abstractNumId w:val="8"/>
  </w:num>
  <w:num w:numId="8" w16cid:durableId="976567029">
    <w:abstractNumId w:val="13"/>
  </w:num>
  <w:num w:numId="9" w16cid:durableId="6056988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5112223">
    <w:abstractNumId w:val="2"/>
  </w:num>
  <w:num w:numId="11" w16cid:durableId="19486587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77065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4819224">
    <w:abstractNumId w:val="0"/>
  </w:num>
  <w:num w:numId="14" w16cid:durableId="10617644">
    <w:abstractNumId w:val="14"/>
  </w:num>
  <w:num w:numId="15" w16cid:durableId="62216843">
    <w:abstractNumId w:val="11"/>
  </w:num>
  <w:num w:numId="16" w16cid:durableId="1153987510">
    <w:abstractNumId w:val="4"/>
  </w:num>
  <w:num w:numId="17" w16cid:durableId="1498035523">
    <w:abstractNumId w:val="17"/>
  </w:num>
  <w:num w:numId="18" w16cid:durableId="687875189">
    <w:abstractNumId w:val="12"/>
  </w:num>
  <w:num w:numId="19" w16cid:durableId="15390032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CD"/>
    <w:rsid w:val="00012A7D"/>
    <w:rsid w:val="00045259"/>
    <w:rsid w:val="000961E4"/>
    <w:rsid w:val="001427BF"/>
    <w:rsid w:val="001A3F10"/>
    <w:rsid w:val="001C02B0"/>
    <w:rsid w:val="00200595"/>
    <w:rsid w:val="0022285C"/>
    <w:rsid w:val="00245079"/>
    <w:rsid w:val="00262D74"/>
    <w:rsid w:val="00285766"/>
    <w:rsid w:val="002A1863"/>
    <w:rsid w:val="002A2CF9"/>
    <w:rsid w:val="002A636A"/>
    <w:rsid w:val="0035732F"/>
    <w:rsid w:val="003C07F8"/>
    <w:rsid w:val="003C79E3"/>
    <w:rsid w:val="004405E1"/>
    <w:rsid w:val="004A1BA7"/>
    <w:rsid w:val="00521A2F"/>
    <w:rsid w:val="00542F5E"/>
    <w:rsid w:val="005B5C1E"/>
    <w:rsid w:val="005D3283"/>
    <w:rsid w:val="00620064"/>
    <w:rsid w:val="00645430"/>
    <w:rsid w:val="006865DC"/>
    <w:rsid w:val="006B6852"/>
    <w:rsid w:val="006C695B"/>
    <w:rsid w:val="006E3397"/>
    <w:rsid w:val="00725273"/>
    <w:rsid w:val="00742BA0"/>
    <w:rsid w:val="00781BF4"/>
    <w:rsid w:val="007A0DC2"/>
    <w:rsid w:val="007D7C5D"/>
    <w:rsid w:val="008043A0"/>
    <w:rsid w:val="00850ACD"/>
    <w:rsid w:val="008A4BBC"/>
    <w:rsid w:val="009461F4"/>
    <w:rsid w:val="009E4D8F"/>
    <w:rsid w:val="00A21A53"/>
    <w:rsid w:val="00A270C8"/>
    <w:rsid w:val="00A401F1"/>
    <w:rsid w:val="00A406A0"/>
    <w:rsid w:val="00A520FE"/>
    <w:rsid w:val="00A642A6"/>
    <w:rsid w:val="00A7764E"/>
    <w:rsid w:val="00A84311"/>
    <w:rsid w:val="00AC169D"/>
    <w:rsid w:val="00B54AB6"/>
    <w:rsid w:val="00BE6BAD"/>
    <w:rsid w:val="00C3107C"/>
    <w:rsid w:val="00CA6F58"/>
    <w:rsid w:val="00CC0183"/>
    <w:rsid w:val="00CE2D2B"/>
    <w:rsid w:val="00CE5C2B"/>
    <w:rsid w:val="00D1544A"/>
    <w:rsid w:val="00D55F0E"/>
    <w:rsid w:val="00D70580"/>
    <w:rsid w:val="00DC1A1E"/>
    <w:rsid w:val="00DC709A"/>
    <w:rsid w:val="00DD06FC"/>
    <w:rsid w:val="00E055EC"/>
    <w:rsid w:val="00E06E23"/>
    <w:rsid w:val="00E4085D"/>
    <w:rsid w:val="00EF2092"/>
    <w:rsid w:val="00F40826"/>
    <w:rsid w:val="00F54981"/>
    <w:rsid w:val="00F963A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F2F57D"/>
  <w15:docId w15:val="{FA63D753-99CD-41FB-9618-34DDCEC9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 Znak"/>
    <w:basedOn w:val="Normalny"/>
    <w:link w:val="StopkaZnak"/>
    <w:uiPriority w:val="99"/>
    <w:unhideWhenUsed/>
    <w:rsid w:val="00A520FE"/>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A520FE"/>
  </w:style>
  <w:style w:type="character" w:styleId="Numerstrony">
    <w:name w:val="page number"/>
    <w:basedOn w:val="Domylnaczcionkaakapitu"/>
    <w:semiHidden/>
    <w:rsid w:val="00A520FE"/>
  </w:style>
  <w:style w:type="paragraph" w:styleId="Nagwek">
    <w:name w:val="header"/>
    <w:basedOn w:val="Normalny"/>
    <w:link w:val="NagwekZnak"/>
    <w:uiPriority w:val="99"/>
    <w:unhideWhenUsed/>
    <w:rsid w:val="00542F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F5E"/>
  </w:style>
  <w:style w:type="paragraph" w:styleId="Listapunktowana">
    <w:name w:val="List Bullet"/>
    <w:basedOn w:val="Normalny"/>
    <w:uiPriority w:val="2"/>
    <w:unhideWhenUsed/>
    <w:qFormat/>
    <w:rsid w:val="005D3283"/>
    <w:pPr>
      <w:numPr>
        <w:numId w:val="14"/>
      </w:numPr>
      <w:spacing w:after="200" w:line="276" w:lineRule="auto"/>
      <w:contextualSpacing/>
    </w:pPr>
    <w:rPr>
      <w:rFonts w:ascii="BundesSans Regular" w:eastAsia="Times New Roman" w:hAnsi="BundesSans Regular" w:cs="Times New Roman"/>
      <w:sz w:val="20"/>
      <w:lang w:val="de-DE" w:eastAsia="de-DE"/>
    </w:rPr>
  </w:style>
  <w:style w:type="character" w:styleId="Hipercze">
    <w:name w:val="Hyperlink"/>
    <w:uiPriority w:val="99"/>
    <w:unhideWhenUsed/>
    <w:rsid w:val="00A642A6"/>
    <w:rPr>
      <w:color w:val="0000FF"/>
      <w:u w:val="single"/>
    </w:rPr>
  </w:style>
  <w:style w:type="paragraph" w:styleId="Akapitzlist">
    <w:name w:val="List Paragraph"/>
    <w:basedOn w:val="Normalny"/>
    <w:uiPriority w:val="34"/>
    <w:qFormat/>
    <w:rsid w:val="00A84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8287">
      <w:bodyDiv w:val="1"/>
      <w:marLeft w:val="0"/>
      <w:marRight w:val="0"/>
      <w:marTop w:val="0"/>
      <w:marBottom w:val="0"/>
      <w:divBdr>
        <w:top w:val="none" w:sz="0" w:space="0" w:color="auto"/>
        <w:left w:val="none" w:sz="0" w:space="0" w:color="auto"/>
        <w:bottom w:val="none" w:sz="0" w:space="0" w:color="auto"/>
        <w:right w:val="none" w:sz="0" w:space="0" w:color="auto"/>
      </w:divBdr>
    </w:div>
    <w:div w:id="165748056">
      <w:bodyDiv w:val="1"/>
      <w:marLeft w:val="0"/>
      <w:marRight w:val="0"/>
      <w:marTop w:val="0"/>
      <w:marBottom w:val="0"/>
      <w:divBdr>
        <w:top w:val="none" w:sz="0" w:space="0" w:color="auto"/>
        <w:left w:val="none" w:sz="0" w:space="0" w:color="auto"/>
        <w:bottom w:val="none" w:sz="0" w:space="0" w:color="auto"/>
        <w:right w:val="none" w:sz="0" w:space="0" w:color="auto"/>
      </w:divBdr>
    </w:div>
    <w:div w:id="1597403205">
      <w:bodyDiv w:val="1"/>
      <w:marLeft w:val="0"/>
      <w:marRight w:val="0"/>
      <w:marTop w:val="0"/>
      <w:marBottom w:val="0"/>
      <w:divBdr>
        <w:top w:val="none" w:sz="0" w:space="0" w:color="auto"/>
        <w:left w:val="none" w:sz="0" w:space="0" w:color="auto"/>
        <w:bottom w:val="none" w:sz="0" w:space="0" w:color="auto"/>
        <w:right w:val="none" w:sz="0" w:space="0" w:color="auto"/>
      </w:divBdr>
    </w:div>
    <w:div w:id="1791361659">
      <w:bodyDiv w:val="1"/>
      <w:marLeft w:val="0"/>
      <w:marRight w:val="0"/>
      <w:marTop w:val="0"/>
      <w:marBottom w:val="0"/>
      <w:divBdr>
        <w:top w:val="none" w:sz="0" w:space="0" w:color="auto"/>
        <w:left w:val="none" w:sz="0" w:space="0" w:color="auto"/>
        <w:bottom w:val="none" w:sz="0" w:space="0" w:color="auto"/>
        <w:right w:val="none" w:sz="0" w:space="0" w:color="auto"/>
      </w:divBdr>
    </w:div>
    <w:div w:id="20663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1852</Words>
  <Characters>11113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Centruś</dc:creator>
  <cp:keywords/>
  <dc:description/>
  <cp:lastModifiedBy>Joanna Pula</cp:lastModifiedBy>
  <cp:revision>3</cp:revision>
  <dcterms:created xsi:type="dcterms:W3CDTF">2022-07-11T06:23:00Z</dcterms:created>
  <dcterms:modified xsi:type="dcterms:W3CDTF">2022-07-11T09:23:00Z</dcterms:modified>
</cp:coreProperties>
</file>