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C461AF" w:rsidRPr="000F6999">
        <w:rPr>
          <w:rFonts w:ascii="Times New Roman" w:eastAsia="Times New Roman" w:hAnsi="Times New Roman"/>
          <w:b/>
          <w:u w:val="single"/>
          <w:lang w:eastAsia="pl-PL"/>
        </w:rPr>
        <w:t xml:space="preserve">Dostawa </w:t>
      </w:r>
      <w:r w:rsidR="000F6999" w:rsidRPr="000F6999">
        <w:rPr>
          <w:rFonts w:ascii="Times New Roman" w:eastAsia="Times New Roman" w:hAnsi="Times New Roman"/>
          <w:b/>
          <w:u w:val="single"/>
          <w:lang w:eastAsia="pl-PL"/>
        </w:rPr>
        <w:t>odzieży, obuwia i sprzętu sportowego</w:t>
      </w:r>
      <w:r w:rsidRPr="004907DD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bookmarkStart w:id="0" w:name="_GoBack"/>
      <w:bookmarkEnd w:id="0"/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67" w:rsidRDefault="004F4167" w:rsidP="002100AE">
      <w:pPr>
        <w:spacing w:after="0" w:line="240" w:lineRule="auto"/>
      </w:pPr>
      <w:r>
        <w:separator/>
      </w:r>
    </w:p>
  </w:endnote>
  <w:endnote w:type="continuationSeparator" w:id="0">
    <w:p w:rsidR="004F4167" w:rsidRDefault="004F4167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F69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F69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4F4167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67" w:rsidRDefault="004F4167" w:rsidP="002100AE">
      <w:pPr>
        <w:spacing w:after="0" w:line="240" w:lineRule="auto"/>
      </w:pPr>
      <w:r>
        <w:separator/>
      </w:r>
    </w:p>
  </w:footnote>
  <w:footnote w:type="continuationSeparator" w:id="0">
    <w:p w:rsidR="004F4167" w:rsidRDefault="004F4167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0F6999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SZKOL</w:t>
    </w:r>
    <w:r w:rsidR="00231B8F" w:rsidRPr="00231B8F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294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4F4167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0F6999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4F4167"/>
    <w:rsid w:val="005C7EAA"/>
    <w:rsid w:val="00892591"/>
    <w:rsid w:val="0095142D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23D0-8CC5-4772-A668-1A83FB1297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A55A7F-2948-4170-B4E1-7D03514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16</cp:revision>
  <cp:lastPrinted>2022-06-07T07:56:00Z</cp:lastPrinted>
  <dcterms:created xsi:type="dcterms:W3CDTF">2022-02-21T06:38:00Z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