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DB" w:rsidRDefault="0021183F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745DB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.2</w:t>
      </w:r>
    </w:p>
    <w:p w:rsidR="00D00019" w:rsidRPr="00561181" w:rsidRDefault="000745DB" w:rsidP="000745D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83D0A">
        <w:rPr>
          <w:rFonts w:ascii="Arial" w:hAnsi="Arial" w:cs="Arial"/>
          <w:sz w:val="18"/>
          <w:szCs w:val="18"/>
        </w:rPr>
        <w:t xml:space="preserve">                    Kz-2380/121</w:t>
      </w:r>
      <w:r>
        <w:rPr>
          <w:rFonts w:ascii="Arial" w:hAnsi="Arial" w:cs="Arial"/>
          <w:sz w:val="18"/>
          <w:szCs w:val="18"/>
        </w:rPr>
        <w:t>/2023/ZW-KS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283DA9" w:rsidRDefault="000745DB" w:rsidP="00E26A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        </w:t>
      </w:r>
      <w:r w:rsidR="00283DA9">
        <w:rPr>
          <w:rFonts w:ascii="Arial" w:hAnsi="Arial" w:cs="Arial"/>
          <w:b/>
          <w:sz w:val="18"/>
          <w:szCs w:val="18"/>
          <w:lang w:eastAsia="pl-PL"/>
        </w:rPr>
        <w:t xml:space="preserve">                          </w:t>
      </w:r>
      <w:r w:rsidR="00E26A9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7B6E58" w:rsidRPr="00561181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E26A94">
        <w:rPr>
          <w:rFonts w:ascii="Arial" w:hAnsi="Arial" w:cs="Arial"/>
          <w:b/>
          <w:sz w:val="18"/>
          <w:szCs w:val="18"/>
          <w:lang w:eastAsia="pl-PL"/>
        </w:rPr>
        <w:t>:</w:t>
      </w:r>
      <w:r w:rsidR="00E26A94" w:rsidRPr="00E26A94">
        <w:rPr>
          <w:rFonts w:ascii="Arial" w:hAnsi="Arial" w:cs="Arial"/>
          <w:b/>
          <w:sz w:val="20"/>
        </w:rPr>
        <w:t xml:space="preserve"> </w:t>
      </w:r>
      <w:r w:rsidR="00283DA9">
        <w:rPr>
          <w:rFonts w:ascii="Arial" w:eastAsia="Calibri" w:hAnsi="Arial" w:cs="Arial"/>
          <w:b/>
          <w:sz w:val="20"/>
        </w:rPr>
        <w:t>Zadanie 2 - kurtek ocieplanych i bluz polarowych.</w:t>
      </w:r>
    </w:p>
    <w:p w:rsidR="00E26A94" w:rsidRPr="00283DA9" w:rsidRDefault="00E26A94" w:rsidP="00E26A94">
      <w:pPr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D00019" w:rsidRPr="00561181" w:rsidRDefault="00411197" w:rsidP="00E26A94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305D9" w:rsidRPr="005305D9" w:rsidRDefault="005305D9" w:rsidP="000745D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815C8" w:rsidRPr="00561181" w:rsidTr="00E26A9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283DA9" w:rsidRPr="00561181" w:rsidTr="00626485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83DA9" w:rsidRPr="00561181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83DA9"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Default="00283DA9" w:rsidP="00283D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KURTKI OCIEPLANE /DAMSKIE I MĘSKIE/ </w:t>
            </w:r>
          </w:p>
          <w:p w:rsidR="00283DA9" w:rsidRPr="00561181" w:rsidRDefault="00283DA9" w:rsidP="0028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64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ze szczegółowym opisem przedmiotu zamówienia.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EC6E28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26485" w:rsidRPr="00561181" w:rsidTr="00626485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Default="00626485" w:rsidP="00283D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BLUZY POLAROWE /DAMSKIE I MĘSKIE/</w:t>
            </w:r>
          </w:p>
          <w:p w:rsidR="00626485" w:rsidRDefault="00626485" w:rsidP="0028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Zgodne  ze szczegółowym opisem przedmiotu zamówienia.</w:t>
            </w:r>
          </w:p>
          <w:p w:rsidR="00626485" w:rsidRDefault="00626485" w:rsidP="00283D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Default="00EC6E28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83DA9" w:rsidRPr="00561181" w:rsidTr="00E26A94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45DB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</w:p>
    <w:p w:rsidR="000745DB" w:rsidRPr="000745DB" w:rsidRDefault="000745DB" w:rsidP="000745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5DB" w:rsidRPr="009E268C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  <w:r w:rsidRPr="000745DB"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 w:rsidRPr="009E268C">
        <w:rPr>
          <w:rFonts w:ascii="Arial" w:hAnsi="Arial" w:cs="Arial"/>
          <w:b/>
        </w:rPr>
        <w:t xml:space="preserve">. </w:t>
      </w: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lastRenderedPageBreak/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>eprezentowania Wykonawcy w postę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F072B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626485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lastRenderedPageBreak/>
        <w:t xml:space="preserve">                                                     </w:t>
      </w:r>
      <w:r w:rsidRPr="00064128">
        <w:rPr>
          <w:rFonts w:ascii="Arial" w:eastAsia="Calibri" w:hAnsi="Arial" w:cs="Arial"/>
          <w:b/>
          <w:sz w:val="20"/>
          <w:szCs w:val="20"/>
        </w:rPr>
        <w:t>SZCZEGÓŁOWY OPIS PRZEDMIOTU ZAMÓWIENIA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626485" w:rsidRPr="00380DA9" w:rsidRDefault="00E70E59" w:rsidP="0062648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Kurtka ocieplana – męska – </w:t>
      </w:r>
      <w:r w:rsidR="0038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626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olor – czarny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odoodporność – impregnowana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apięcie – zamek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ypełnienie – syntetyczne, izolacja od zimna nawet po przemoczeniu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 elementy – pod pachami wstawki z elastycznego i oddychającego materiału, na ramionach naszyte panele (rzepy) pozwalające na przytwierdzenie naszywek lub emblematów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aga – max do 403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aptur – regulowany, ocieplany z daszkiem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85" w:rsidRDefault="00626485" w:rsidP="006264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623094" cy="36230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ka-Helikon-WOLFHOUND-Hoodie-Climashield-Apex-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52830" cy="36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85" w:rsidRPr="00635841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>Zdj. 1 – przykładowy model kurtki, model męski</w:t>
      </w: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626485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6485" w:rsidRDefault="00E70E59" w:rsidP="006264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Kurtka ocieplana – damska 9</w:t>
      </w:r>
      <w:r w:rsidR="00626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olor – czarny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– syntetyczny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odoodporność – impregnowana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ypełnienie – syntetyczne, izolacja od zimna nawet po przemoczeniu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aptur – regulowany, ocieplany z daszkiem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aga – max do 344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6485" w:rsidRPr="00380DA9" w:rsidRDefault="00626485" w:rsidP="006264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380DA9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 elementy – pod pachami wstawki z elastycznego i oddychającego materiału, na ramionach naszyte panele (rzepy) pozwalające na przytwierdzenie naszywek lub emblematów.</w:t>
      </w:r>
    </w:p>
    <w:p w:rsidR="00626485" w:rsidRDefault="00626485" w:rsidP="00626485">
      <w:pPr>
        <w:rPr>
          <w:rFonts w:ascii="Times New Roman" w:hAnsi="Times New Roman" w:cs="Times New Roman"/>
          <w:sz w:val="24"/>
        </w:rPr>
      </w:pPr>
    </w:p>
    <w:p w:rsidR="00626485" w:rsidRPr="00CE512C" w:rsidRDefault="00626485" w:rsidP="00626485">
      <w:pPr>
        <w:tabs>
          <w:tab w:val="left" w:pos="3328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331385" cy="4530713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tka_ocieplana_damska_helikon_tex_wolfhound_hoodie_black_1630580070_728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358" cy="454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2 – przykładowy model kurtki, model damski</w:t>
      </w:r>
    </w:p>
    <w:p w:rsidR="00626485" w:rsidRDefault="00626485" w:rsidP="00626485">
      <w:pPr>
        <w:rPr>
          <w:rFonts w:ascii="Times New Roman" w:hAnsi="Times New Roman" w:cs="Times New Roman"/>
          <w:sz w:val="24"/>
        </w:rPr>
      </w:pP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  <w:r w:rsidRPr="00380DA9">
        <w:rPr>
          <w:rFonts w:ascii="Times New Roman" w:hAnsi="Times New Roman" w:cs="Times New Roman"/>
          <w:b/>
          <w:sz w:val="24"/>
        </w:rPr>
        <w:t>Bluza polarowa rozpinana</w:t>
      </w:r>
      <w:r>
        <w:rPr>
          <w:rFonts w:ascii="Times New Roman" w:hAnsi="Times New Roman" w:cs="Times New Roman"/>
          <w:b/>
          <w:sz w:val="24"/>
        </w:rPr>
        <w:t xml:space="preserve"> (męska) - </w:t>
      </w:r>
      <w:r w:rsidR="00383D0A">
        <w:rPr>
          <w:rFonts w:ascii="Times New Roman" w:hAnsi="Times New Roman" w:cs="Times New Roman"/>
          <w:b/>
          <w:sz w:val="24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olor – czarny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aga – max do 380 g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Pr="00380DA9">
        <w:rPr>
          <w:rFonts w:ascii="Times New Roman" w:hAnsi="Times New Roman" w:cs="Times New Roman"/>
          <w:sz w:val="24"/>
        </w:rPr>
        <w:t>ateriał – bluza polarowa o wysokiej gęstości, ciepła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aptur – regulowany</w:t>
      </w:r>
      <w:r>
        <w:rPr>
          <w:rFonts w:ascii="Times New Roman" w:hAnsi="Times New Roman" w:cs="Times New Roman"/>
          <w:sz w:val="24"/>
        </w:rPr>
        <w:t>,</w:t>
      </w:r>
      <w:r w:rsidRPr="00380DA9">
        <w:rPr>
          <w:rFonts w:ascii="Times New Roman" w:hAnsi="Times New Roman" w:cs="Times New Roman"/>
          <w:sz w:val="24"/>
        </w:rPr>
        <w:t xml:space="preserve"> 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</w:t>
      </w:r>
      <w:r w:rsidRPr="00380DA9">
        <w:rPr>
          <w:rFonts w:ascii="Times New Roman" w:hAnsi="Times New Roman" w:cs="Times New Roman"/>
          <w:sz w:val="24"/>
        </w:rPr>
        <w:t>apięcie – zamek, suwaki pod pachami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kieszenie – 6, zapinane n</w:t>
      </w:r>
      <w:r w:rsidRPr="00380DA9">
        <w:rPr>
          <w:rFonts w:ascii="Times New Roman" w:hAnsi="Times New Roman" w:cs="Times New Roman"/>
          <w:sz w:val="24"/>
        </w:rPr>
        <w:t>a suwak z przepustkami na okablowanie i przegródkami na</w:t>
      </w:r>
      <w:r>
        <w:rPr>
          <w:rFonts w:ascii="Times New Roman" w:hAnsi="Times New Roman" w:cs="Times New Roman"/>
          <w:sz w:val="24"/>
        </w:rPr>
        <w:t xml:space="preserve"> </w:t>
      </w:r>
      <w:r w:rsidRPr="00380DA9">
        <w:rPr>
          <w:rFonts w:ascii="Times New Roman" w:hAnsi="Times New Roman" w:cs="Times New Roman"/>
          <w:sz w:val="24"/>
        </w:rPr>
        <w:t>urządzenia elektroniczne</w:t>
      </w:r>
      <w:r>
        <w:rPr>
          <w:rFonts w:ascii="Times New Roman" w:hAnsi="Times New Roman" w:cs="Times New Roman"/>
          <w:sz w:val="24"/>
        </w:rPr>
        <w:t>,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zmocnienia – na łokciach</w:t>
      </w:r>
      <w:r>
        <w:rPr>
          <w:rFonts w:ascii="Times New Roman" w:hAnsi="Times New Roman" w:cs="Times New Roman"/>
          <w:sz w:val="24"/>
        </w:rPr>
        <w:t>,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</w:t>
      </w:r>
      <w:r w:rsidRPr="00380DA9">
        <w:rPr>
          <w:rFonts w:ascii="Times New Roman" w:hAnsi="Times New Roman" w:cs="Times New Roman"/>
          <w:sz w:val="24"/>
        </w:rPr>
        <w:t>odatkowe elementy – regulowane mankiety, kołnierz i dół bluzy</w:t>
      </w:r>
      <w:r>
        <w:rPr>
          <w:rFonts w:ascii="Times New Roman" w:hAnsi="Times New Roman" w:cs="Times New Roman"/>
          <w:sz w:val="24"/>
        </w:rPr>
        <w:t>.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</w:p>
    <w:p w:rsidR="00626485" w:rsidRDefault="00626485" w:rsidP="0062648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4209691" cy="4209691"/>
            <wp:effectExtent l="0" t="0" r="635" b="635"/>
            <wp:docPr id="4" name="Obraz 4" descr="https://www.helikon-tex.com/media/catalog/product/cache/1/image/9df78eab33525d08d6e5fb8d27136e95/b/l/bl-pat-hf-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likon-tex.com/media/catalog/product/cache/1/image/9df78eab33525d08d6e5fb8d27136e95/b/l/bl-pat-hf-0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90" cy="42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3 – przykładowy model bluzy polarowej, model męski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</w:p>
    <w:p w:rsidR="00626485" w:rsidRDefault="00626485" w:rsidP="0062648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Bluza polarowa rozpinana (damska) - 9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rój dopasowany do kształtów kobiecego ciała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olor – czarny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Pr="00380DA9">
        <w:rPr>
          <w:rFonts w:ascii="Times New Roman" w:hAnsi="Times New Roman" w:cs="Times New Roman"/>
          <w:sz w:val="24"/>
        </w:rPr>
        <w:t>ateriał – bluza polarowa o wysokiej gęstości, ciepła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aptur – miękki z daszkiem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zmocnienia na ramionach i łokciach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</w:t>
      </w:r>
      <w:r w:rsidRPr="00380DA9">
        <w:rPr>
          <w:rFonts w:ascii="Times New Roman" w:hAnsi="Times New Roman" w:cs="Times New Roman"/>
          <w:sz w:val="24"/>
        </w:rPr>
        <w:t>egulacja dołu bluzy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</w:t>
      </w:r>
      <w:r w:rsidRPr="00380DA9">
        <w:rPr>
          <w:rFonts w:ascii="Times New Roman" w:hAnsi="Times New Roman" w:cs="Times New Roman"/>
          <w:sz w:val="24"/>
        </w:rPr>
        <w:t>lastyczne mankiety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Pr="00380DA9">
        <w:rPr>
          <w:rFonts w:ascii="Times New Roman" w:hAnsi="Times New Roman" w:cs="Times New Roman"/>
          <w:sz w:val="24"/>
        </w:rPr>
        <w:t>ieszenie  - 4 zapinane na zamki</w:t>
      </w:r>
    </w:p>
    <w:p w:rsidR="00626485" w:rsidRPr="00380DA9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</w:t>
      </w:r>
      <w:r w:rsidRPr="00380DA9">
        <w:rPr>
          <w:rFonts w:ascii="Times New Roman" w:hAnsi="Times New Roman" w:cs="Times New Roman"/>
          <w:sz w:val="24"/>
        </w:rPr>
        <w:t>a ramionach panele (rzepy)</w:t>
      </w:r>
    </w:p>
    <w:p w:rsidR="00626485" w:rsidRDefault="00626485" w:rsidP="006264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Pr="00380DA9">
        <w:rPr>
          <w:rFonts w:ascii="Times New Roman" w:hAnsi="Times New Roman" w:cs="Times New Roman"/>
          <w:sz w:val="24"/>
        </w:rPr>
        <w:t>aga – max do 605 g</w:t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269992" cy="4269992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67" cy="42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</w:p>
    <w:p w:rsidR="00626485" w:rsidRDefault="00626485" w:rsidP="00626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4 – przykładowy model bluzy polarowej, model damski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3112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85" w:rsidRDefault="00626485" w:rsidP="006612BE">
      <w:pPr>
        <w:spacing w:after="0" w:line="240" w:lineRule="auto"/>
      </w:pPr>
      <w:r>
        <w:separator/>
      </w:r>
    </w:p>
  </w:endnote>
  <w:endnote w:type="continuationSeparator" w:id="0">
    <w:p w:rsidR="00626485" w:rsidRDefault="00626485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626485" w:rsidRPr="00EE2AF6" w:rsidRDefault="0062648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596F9D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596F9D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83D0A" w:rsidRPr="00383D0A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="00596F9D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626485" w:rsidRPr="000745DB" w:rsidRDefault="00626485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85" w:rsidRDefault="00626485" w:rsidP="006612BE">
      <w:pPr>
        <w:spacing w:after="0" w:line="240" w:lineRule="auto"/>
      </w:pPr>
      <w:r>
        <w:separator/>
      </w:r>
    </w:p>
  </w:footnote>
  <w:footnote w:type="continuationSeparator" w:id="0">
    <w:p w:rsidR="00626485" w:rsidRDefault="00626485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9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6"/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54774"/>
    <w:rsid w:val="00060CF6"/>
    <w:rsid w:val="00064128"/>
    <w:rsid w:val="000727D6"/>
    <w:rsid w:val="000745DB"/>
    <w:rsid w:val="000D70C0"/>
    <w:rsid w:val="00133764"/>
    <w:rsid w:val="001539FA"/>
    <w:rsid w:val="001D2EBF"/>
    <w:rsid w:val="001E0507"/>
    <w:rsid w:val="00203C6B"/>
    <w:rsid w:val="0021183F"/>
    <w:rsid w:val="00283DA9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83D0A"/>
    <w:rsid w:val="003E0032"/>
    <w:rsid w:val="00401D49"/>
    <w:rsid w:val="00411197"/>
    <w:rsid w:val="00416CEE"/>
    <w:rsid w:val="00427653"/>
    <w:rsid w:val="004550A9"/>
    <w:rsid w:val="00460EAD"/>
    <w:rsid w:val="00495A79"/>
    <w:rsid w:val="004B6BFF"/>
    <w:rsid w:val="005161B9"/>
    <w:rsid w:val="00517614"/>
    <w:rsid w:val="005305D9"/>
    <w:rsid w:val="00561181"/>
    <w:rsid w:val="005815C8"/>
    <w:rsid w:val="00596F9D"/>
    <w:rsid w:val="00611A5E"/>
    <w:rsid w:val="00612165"/>
    <w:rsid w:val="00626485"/>
    <w:rsid w:val="006612BE"/>
    <w:rsid w:val="006672D2"/>
    <w:rsid w:val="006806CF"/>
    <w:rsid w:val="00681C47"/>
    <w:rsid w:val="00684E48"/>
    <w:rsid w:val="006D012C"/>
    <w:rsid w:val="006D22CE"/>
    <w:rsid w:val="006F26E0"/>
    <w:rsid w:val="00702D41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53CDD"/>
    <w:rsid w:val="00996270"/>
    <w:rsid w:val="009E268C"/>
    <w:rsid w:val="009F057E"/>
    <w:rsid w:val="009F0673"/>
    <w:rsid w:val="00A0282C"/>
    <w:rsid w:val="00A0682F"/>
    <w:rsid w:val="00A14A4A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E5878"/>
    <w:rsid w:val="00DF0052"/>
    <w:rsid w:val="00E03B26"/>
    <w:rsid w:val="00E107FA"/>
    <w:rsid w:val="00E242D2"/>
    <w:rsid w:val="00E26A94"/>
    <w:rsid w:val="00E33BE2"/>
    <w:rsid w:val="00E37073"/>
    <w:rsid w:val="00E70E59"/>
    <w:rsid w:val="00EC6E28"/>
    <w:rsid w:val="00ED1135"/>
    <w:rsid w:val="00EE25B0"/>
    <w:rsid w:val="00EE2AF6"/>
    <w:rsid w:val="00F02AED"/>
    <w:rsid w:val="00F072BA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D138024-41D1-4D3E-BE2F-523A4DC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F072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62</cp:revision>
  <cp:lastPrinted>2020-01-21T10:10:00Z</cp:lastPrinted>
  <dcterms:created xsi:type="dcterms:W3CDTF">2020-01-21T10:10:00Z</dcterms:created>
  <dcterms:modified xsi:type="dcterms:W3CDTF">2023-07-27T11:50:00Z</dcterms:modified>
</cp:coreProperties>
</file>