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07" w:rsidRDefault="00B87407" w:rsidP="00736836">
      <w:pPr>
        <w:jc w:val="center"/>
        <w:rPr>
          <w:rFonts w:asciiTheme="minorHAnsi" w:hAnsiTheme="minorHAnsi" w:cs="Arial"/>
          <w:b/>
          <w:bCs/>
          <w:sz w:val="22"/>
          <w:szCs w:val="22"/>
        </w:rPr>
      </w:pP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p>
    <w:p w:rsidR="00736836" w:rsidRPr="006A7107" w:rsidRDefault="00736836" w:rsidP="00736836">
      <w:pPr>
        <w:jc w:val="center"/>
        <w:rPr>
          <w:rFonts w:asciiTheme="minorHAnsi" w:hAnsiTheme="minorHAnsi" w:cs="Arial"/>
          <w:b/>
          <w:bCs/>
          <w:sz w:val="22"/>
          <w:szCs w:val="22"/>
        </w:rPr>
      </w:pPr>
      <w:r w:rsidRPr="006A7107">
        <w:rPr>
          <w:rFonts w:asciiTheme="minorHAnsi" w:hAnsiTheme="minorHAnsi" w:cs="Arial"/>
          <w:b/>
          <w:bCs/>
          <w:sz w:val="22"/>
          <w:szCs w:val="22"/>
        </w:rPr>
        <w:t xml:space="preserve">UMOWA DZIERŻAWY SPRZĘTU MEDYCZNEGO </w:t>
      </w:r>
      <w:r w:rsidRPr="006A7107">
        <w:rPr>
          <w:rFonts w:asciiTheme="minorHAnsi" w:hAnsiTheme="minorHAnsi" w:cs="Arial"/>
          <w:b/>
          <w:bCs/>
          <w:sz w:val="22"/>
          <w:szCs w:val="22"/>
        </w:rPr>
        <w:br/>
        <w:t>ORAZ SPRZEDAŻY ŚRODKÓW CHEMICZNYCH</w:t>
      </w:r>
    </w:p>
    <w:p w:rsidR="00736836" w:rsidRPr="006A7107" w:rsidRDefault="00736836" w:rsidP="00736836">
      <w:pPr>
        <w:jc w:val="center"/>
        <w:rPr>
          <w:rFonts w:asciiTheme="minorHAnsi" w:hAnsiTheme="minorHAnsi" w:cs="Arial"/>
          <w:b/>
          <w:bCs/>
          <w:sz w:val="22"/>
          <w:szCs w:val="22"/>
        </w:rPr>
      </w:pPr>
      <w:r w:rsidRPr="006A7107">
        <w:rPr>
          <w:rFonts w:asciiTheme="minorHAnsi" w:hAnsiTheme="minorHAnsi" w:cs="Arial"/>
          <w:b/>
          <w:bCs/>
          <w:sz w:val="22"/>
          <w:szCs w:val="22"/>
        </w:rPr>
        <w:t>NR ……………</w:t>
      </w:r>
      <w:r w:rsidR="00F43170">
        <w:rPr>
          <w:rFonts w:asciiTheme="minorHAnsi" w:hAnsiTheme="minorHAnsi" w:cs="Arial"/>
          <w:b/>
          <w:bCs/>
          <w:sz w:val="22"/>
          <w:szCs w:val="22"/>
        </w:rPr>
        <w:t>………</w:t>
      </w:r>
    </w:p>
    <w:p w:rsidR="00736836" w:rsidRPr="006A7107" w:rsidRDefault="00736836" w:rsidP="00736836">
      <w:pPr>
        <w:jc w:val="center"/>
        <w:rPr>
          <w:rFonts w:asciiTheme="minorHAnsi" w:hAnsiTheme="minorHAnsi" w:cs="Arial"/>
          <w:b/>
          <w:bCs/>
          <w:sz w:val="22"/>
          <w:szCs w:val="22"/>
        </w:rPr>
      </w:pPr>
    </w:p>
    <w:p w:rsidR="00736836" w:rsidRPr="006A7107" w:rsidRDefault="00736836" w:rsidP="006A7107">
      <w:pPr>
        <w:rPr>
          <w:rFonts w:asciiTheme="minorHAnsi" w:hAnsiTheme="minorHAnsi" w:cs="Arial"/>
          <w:b/>
          <w:bCs/>
          <w:sz w:val="22"/>
          <w:szCs w:val="22"/>
        </w:rPr>
      </w:pPr>
    </w:p>
    <w:p w:rsidR="00736836" w:rsidRPr="006A7107" w:rsidRDefault="00736836" w:rsidP="00736836">
      <w:pPr>
        <w:jc w:val="both"/>
        <w:rPr>
          <w:rFonts w:asciiTheme="minorHAnsi" w:hAnsiTheme="minorHAnsi" w:cs="Arial"/>
          <w:sz w:val="22"/>
          <w:szCs w:val="22"/>
        </w:rPr>
      </w:pPr>
      <w:r w:rsidRPr="006A7107">
        <w:rPr>
          <w:rFonts w:asciiTheme="minorHAnsi" w:hAnsiTheme="minorHAnsi" w:cs="Arial"/>
          <w:sz w:val="22"/>
          <w:szCs w:val="22"/>
        </w:rPr>
        <w:t>Zawarta w  dniu ....................................... w ................................ pomiędzy:</w:t>
      </w:r>
    </w:p>
    <w:p w:rsidR="00736836" w:rsidRPr="006A7107" w:rsidRDefault="00736836" w:rsidP="00736836">
      <w:pPr>
        <w:jc w:val="both"/>
        <w:rPr>
          <w:rFonts w:asciiTheme="minorHAnsi" w:hAnsiTheme="minorHAnsi" w:cs="Arial"/>
          <w:sz w:val="22"/>
          <w:szCs w:val="22"/>
        </w:rPr>
      </w:pPr>
    </w:p>
    <w:p w:rsidR="00736836" w:rsidRPr="006A7107" w:rsidRDefault="00F43170" w:rsidP="006A7107">
      <w:pPr>
        <w:jc w:val="both"/>
        <w:rPr>
          <w:rFonts w:asciiTheme="minorHAnsi" w:hAnsiTheme="minorHAnsi" w:cs="Arial"/>
          <w:sz w:val="22"/>
          <w:szCs w:val="22"/>
        </w:rPr>
      </w:pPr>
      <w:r>
        <w:rPr>
          <w:rFonts w:asciiTheme="minorHAnsi" w:hAnsiTheme="minorHAnsi" w:cs="Arial"/>
          <w:sz w:val="22"/>
          <w:szCs w:val="22"/>
        </w:rPr>
        <w:t>COPERNICUS Podmiot Leczniczy Sp. z o.o. z siedzibą w: 80-803 Gdańsk, ul. Nowe Ogrody 1-6, REGON 221964385, NIP 583-316-22-78, KRS 0000478705 Sąd Rejonowy Gdańsk – Północ w Gdańsku, reprezentowanym przez:</w:t>
      </w:r>
    </w:p>
    <w:p w:rsidR="00736836" w:rsidRPr="006A7107" w:rsidRDefault="00736836" w:rsidP="00736836">
      <w:pPr>
        <w:jc w:val="both"/>
        <w:rPr>
          <w:rFonts w:asciiTheme="minorHAnsi" w:hAnsiTheme="minorHAnsi" w:cs="Arial"/>
          <w:sz w:val="22"/>
          <w:szCs w:val="22"/>
        </w:rPr>
      </w:pPr>
    </w:p>
    <w:p w:rsidR="00736836" w:rsidRPr="00F43170" w:rsidRDefault="00F43170" w:rsidP="00F43170">
      <w:pPr>
        <w:pStyle w:val="Akapitzlist"/>
        <w:numPr>
          <w:ilvl w:val="0"/>
          <w:numId w:val="24"/>
        </w:numPr>
        <w:jc w:val="both"/>
        <w:rPr>
          <w:rFonts w:asciiTheme="minorHAnsi" w:hAnsiTheme="minorHAnsi" w:cs="Arial"/>
          <w:sz w:val="22"/>
          <w:szCs w:val="22"/>
        </w:rPr>
      </w:pPr>
      <w:r>
        <w:rPr>
          <w:rFonts w:asciiTheme="minorHAnsi" w:hAnsiTheme="minorHAnsi" w:cs="Arial"/>
          <w:sz w:val="22"/>
          <w:szCs w:val="22"/>
        </w:rPr>
        <w:t xml:space="preserve">Piotr Wróblewski – Wiceprezesa ds. ekonomicznych, na podstawie pełnomocnictwa udzielonego przez Zarząd </w:t>
      </w:r>
      <w:r w:rsidR="009C627A">
        <w:rPr>
          <w:rFonts w:asciiTheme="minorHAnsi" w:hAnsiTheme="minorHAnsi" w:cs="Arial"/>
          <w:sz w:val="22"/>
          <w:szCs w:val="22"/>
        </w:rPr>
        <w:t>półki Uchwałą nr 16/2014 z dnia 28.07.2014r.</w:t>
      </w:r>
    </w:p>
    <w:p w:rsidR="00736836" w:rsidRPr="006A7107" w:rsidRDefault="00736836" w:rsidP="00736836">
      <w:pPr>
        <w:jc w:val="both"/>
        <w:rPr>
          <w:rFonts w:asciiTheme="minorHAnsi" w:hAnsiTheme="minorHAnsi" w:cs="Arial"/>
          <w:sz w:val="22"/>
          <w:szCs w:val="22"/>
        </w:rPr>
      </w:pPr>
    </w:p>
    <w:p w:rsidR="00736836" w:rsidRPr="006A7107" w:rsidRDefault="00736836" w:rsidP="00736836">
      <w:pPr>
        <w:jc w:val="both"/>
        <w:rPr>
          <w:rFonts w:asciiTheme="minorHAnsi" w:hAnsiTheme="minorHAnsi" w:cs="Arial"/>
          <w:sz w:val="22"/>
          <w:szCs w:val="22"/>
        </w:rPr>
      </w:pPr>
      <w:r w:rsidRPr="006A7107">
        <w:rPr>
          <w:rFonts w:asciiTheme="minorHAnsi" w:hAnsiTheme="minorHAnsi" w:cs="Arial"/>
          <w:sz w:val="22"/>
          <w:szCs w:val="22"/>
        </w:rPr>
        <w:t xml:space="preserve">zwaną dalej </w:t>
      </w:r>
      <w:r w:rsidR="009C627A">
        <w:rPr>
          <w:rFonts w:asciiTheme="minorHAnsi" w:hAnsiTheme="minorHAnsi" w:cs="Arial"/>
          <w:b/>
          <w:sz w:val="22"/>
          <w:szCs w:val="22"/>
        </w:rPr>
        <w:t>Zamawiającym</w:t>
      </w:r>
    </w:p>
    <w:p w:rsidR="00736836" w:rsidRPr="006A7107" w:rsidRDefault="00736836" w:rsidP="00736836">
      <w:pPr>
        <w:jc w:val="both"/>
        <w:rPr>
          <w:rFonts w:asciiTheme="minorHAnsi" w:hAnsiTheme="minorHAnsi" w:cs="Arial"/>
          <w:sz w:val="22"/>
          <w:szCs w:val="22"/>
        </w:rPr>
      </w:pPr>
    </w:p>
    <w:p w:rsidR="00736836" w:rsidRPr="006A7107" w:rsidRDefault="00736836" w:rsidP="00736836">
      <w:pPr>
        <w:jc w:val="both"/>
        <w:rPr>
          <w:rFonts w:asciiTheme="minorHAnsi" w:hAnsiTheme="minorHAnsi" w:cs="Arial"/>
          <w:sz w:val="22"/>
          <w:szCs w:val="22"/>
        </w:rPr>
      </w:pPr>
      <w:r w:rsidRPr="006A7107">
        <w:rPr>
          <w:rFonts w:asciiTheme="minorHAnsi" w:hAnsiTheme="minorHAnsi" w:cs="Arial"/>
          <w:sz w:val="22"/>
          <w:szCs w:val="22"/>
        </w:rPr>
        <w:t xml:space="preserve">a </w:t>
      </w:r>
    </w:p>
    <w:p w:rsidR="00736836" w:rsidRPr="006A7107" w:rsidRDefault="00736836" w:rsidP="00736836">
      <w:pPr>
        <w:jc w:val="both"/>
        <w:rPr>
          <w:rFonts w:asciiTheme="minorHAnsi" w:hAnsiTheme="minorHAnsi" w:cs="Arial"/>
          <w:sz w:val="22"/>
          <w:szCs w:val="22"/>
        </w:rPr>
      </w:pPr>
    </w:p>
    <w:p w:rsidR="00736836" w:rsidRPr="006A7107" w:rsidRDefault="00736836" w:rsidP="00736836">
      <w:pPr>
        <w:jc w:val="both"/>
        <w:rPr>
          <w:rFonts w:asciiTheme="minorHAnsi" w:hAnsiTheme="minorHAnsi" w:cs="Arial"/>
          <w:sz w:val="22"/>
          <w:szCs w:val="22"/>
        </w:rPr>
      </w:pPr>
      <w:r w:rsidRPr="006A7107">
        <w:rPr>
          <w:rFonts w:asciiTheme="minorHAnsi" w:hAnsiTheme="minorHAnsi" w:cs="Arial"/>
          <w:sz w:val="22"/>
          <w:szCs w:val="22"/>
        </w:rPr>
        <w:t>........................................................................................................................................</w:t>
      </w:r>
    </w:p>
    <w:p w:rsidR="00736836" w:rsidRPr="006A7107" w:rsidRDefault="00736836" w:rsidP="00736836">
      <w:pPr>
        <w:jc w:val="both"/>
        <w:rPr>
          <w:rFonts w:asciiTheme="minorHAnsi" w:hAnsiTheme="minorHAnsi" w:cs="Arial"/>
          <w:sz w:val="22"/>
          <w:szCs w:val="22"/>
        </w:rPr>
      </w:pPr>
      <w:r w:rsidRPr="006A7107">
        <w:rPr>
          <w:rFonts w:asciiTheme="minorHAnsi" w:hAnsiTheme="minorHAnsi" w:cs="Arial"/>
          <w:sz w:val="22"/>
          <w:szCs w:val="22"/>
        </w:rPr>
        <w:t>........................................................................................................................................</w:t>
      </w:r>
    </w:p>
    <w:p w:rsidR="00736836" w:rsidRPr="006A7107" w:rsidRDefault="00736836" w:rsidP="00736836">
      <w:pPr>
        <w:jc w:val="both"/>
        <w:rPr>
          <w:rFonts w:asciiTheme="minorHAnsi" w:hAnsiTheme="minorHAnsi" w:cs="Arial"/>
          <w:sz w:val="22"/>
          <w:szCs w:val="22"/>
        </w:rPr>
      </w:pPr>
      <w:r w:rsidRPr="006A7107">
        <w:rPr>
          <w:rFonts w:asciiTheme="minorHAnsi" w:hAnsiTheme="minorHAnsi" w:cs="Arial"/>
          <w:sz w:val="22"/>
          <w:szCs w:val="22"/>
        </w:rPr>
        <w:t>......................................................................................................., reprezentowanym przez:</w:t>
      </w:r>
    </w:p>
    <w:p w:rsidR="00736836" w:rsidRPr="006A7107" w:rsidRDefault="00736836" w:rsidP="00736836">
      <w:pPr>
        <w:jc w:val="both"/>
        <w:rPr>
          <w:rFonts w:asciiTheme="minorHAnsi" w:hAnsiTheme="minorHAnsi" w:cs="Arial"/>
          <w:sz w:val="22"/>
          <w:szCs w:val="22"/>
        </w:rPr>
      </w:pPr>
    </w:p>
    <w:p w:rsidR="00736836" w:rsidRPr="006A7107" w:rsidRDefault="00736836" w:rsidP="00736836">
      <w:pPr>
        <w:jc w:val="both"/>
        <w:rPr>
          <w:rFonts w:asciiTheme="minorHAnsi" w:hAnsiTheme="minorHAnsi" w:cs="Arial"/>
          <w:sz w:val="22"/>
          <w:szCs w:val="22"/>
        </w:rPr>
      </w:pPr>
      <w:r w:rsidRPr="006A7107">
        <w:rPr>
          <w:rFonts w:asciiTheme="minorHAnsi" w:hAnsiTheme="minorHAnsi" w:cs="Arial"/>
          <w:sz w:val="22"/>
          <w:szCs w:val="22"/>
        </w:rPr>
        <w:t>- .................................................. - ................................,</w:t>
      </w:r>
    </w:p>
    <w:p w:rsidR="00736836" w:rsidRPr="006A7107" w:rsidRDefault="00736836" w:rsidP="00736836">
      <w:pPr>
        <w:jc w:val="both"/>
        <w:rPr>
          <w:rFonts w:asciiTheme="minorHAnsi" w:hAnsiTheme="minorHAnsi" w:cs="Arial"/>
          <w:sz w:val="22"/>
          <w:szCs w:val="22"/>
        </w:rPr>
      </w:pPr>
    </w:p>
    <w:p w:rsidR="00736836" w:rsidRDefault="00736836" w:rsidP="00736836">
      <w:pPr>
        <w:jc w:val="both"/>
        <w:rPr>
          <w:rFonts w:asciiTheme="minorHAnsi" w:hAnsiTheme="minorHAnsi" w:cs="Arial"/>
          <w:b/>
          <w:sz w:val="22"/>
          <w:szCs w:val="22"/>
        </w:rPr>
      </w:pPr>
      <w:r w:rsidRPr="006A7107">
        <w:rPr>
          <w:rFonts w:asciiTheme="minorHAnsi" w:hAnsiTheme="minorHAnsi" w:cs="Arial"/>
          <w:sz w:val="22"/>
          <w:szCs w:val="22"/>
        </w:rPr>
        <w:t xml:space="preserve">zwanym dalej </w:t>
      </w:r>
      <w:r w:rsidR="009C627A">
        <w:rPr>
          <w:rFonts w:asciiTheme="minorHAnsi" w:hAnsiTheme="minorHAnsi" w:cs="Arial"/>
          <w:b/>
          <w:sz w:val="22"/>
          <w:szCs w:val="22"/>
        </w:rPr>
        <w:t>Wykonawcą</w:t>
      </w:r>
    </w:p>
    <w:p w:rsidR="00E2323A" w:rsidRPr="006A7107" w:rsidRDefault="00E2323A" w:rsidP="00736836">
      <w:pPr>
        <w:jc w:val="both"/>
        <w:rPr>
          <w:rFonts w:asciiTheme="minorHAnsi" w:hAnsiTheme="minorHAnsi" w:cs="Arial"/>
          <w:sz w:val="22"/>
          <w:szCs w:val="22"/>
        </w:rPr>
      </w:pPr>
    </w:p>
    <w:p w:rsidR="00736836" w:rsidRPr="006A7107" w:rsidRDefault="00E2323A" w:rsidP="00736836">
      <w:pPr>
        <w:jc w:val="both"/>
        <w:rPr>
          <w:rFonts w:asciiTheme="minorHAnsi" w:hAnsiTheme="minorHAnsi" w:cs="Arial"/>
          <w:sz w:val="22"/>
          <w:szCs w:val="22"/>
        </w:rPr>
      </w:pPr>
      <w:r>
        <w:rPr>
          <w:rFonts w:asciiTheme="minorHAnsi" w:hAnsiTheme="minorHAnsi" w:cs="Arial"/>
          <w:sz w:val="22"/>
          <w:szCs w:val="22"/>
        </w:rPr>
        <w:t xml:space="preserve">w wyniku przeprowadzonego postępowania w trybie przetargu nieograniczonego w oparciu o ustawę z dnia </w:t>
      </w:r>
      <w:r w:rsidR="00B87407">
        <w:rPr>
          <w:rFonts w:asciiTheme="minorHAnsi" w:hAnsiTheme="minorHAnsi" w:cs="Arial"/>
          <w:sz w:val="22"/>
          <w:szCs w:val="22"/>
        </w:rPr>
        <w:t>11.09.2019</w:t>
      </w:r>
      <w:r w:rsidR="003749FC">
        <w:rPr>
          <w:rFonts w:asciiTheme="minorHAnsi" w:hAnsiTheme="minorHAnsi" w:cs="Arial"/>
          <w:sz w:val="22"/>
          <w:szCs w:val="22"/>
        </w:rPr>
        <w:t xml:space="preserve"> </w:t>
      </w:r>
      <w:r>
        <w:rPr>
          <w:rFonts w:asciiTheme="minorHAnsi" w:hAnsiTheme="minorHAnsi" w:cs="Arial"/>
          <w:sz w:val="22"/>
          <w:szCs w:val="22"/>
        </w:rPr>
        <w:t>r. prawo zamówień publicznych</w:t>
      </w:r>
      <w:r w:rsidR="003749FC">
        <w:rPr>
          <w:rFonts w:asciiTheme="minorHAnsi" w:hAnsiTheme="minorHAnsi" w:cs="Arial"/>
          <w:sz w:val="22"/>
          <w:szCs w:val="22"/>
        </w:rPr>
        <w:t>,</w:t>
      </w:r>
      <w:r>
        <w:rPr>
          <w:rFonts w:asciiTheme="minorHAnsi" w:hAnsiTheme="minorHAnsi" w:cs="Arial"/>
          <w:sz w:val="22"/>
          <w:szCs w:val="22"/>
        </w:rPr>
        <w:t xml:space="preserve">  o treści jak niżej:</w:t>
      </w:r>
    </w:p>
    <w:p w:rsidR="00736836" w:rsidRDefault="00736836" w:rsidP="00736836">
      <w:pPr>
        <w:rPr>
          <w:rFonts w:asciiTheme="minorHAnsi" w:hAnsiTheme="minorHAnsi" w:cs="Arial"/>
          <w:sz w:val="22"/>
          <w:szCs w:val="22"/>
        </w:rPr>
      </w:pPr>
    </w:p>
    <w:p w:rsidR="00E2323A" w:rsidRPr="006A7107" w:rsidRDefault="00E2323A" w:rsidP="00736836">
      <w:pPr>
        <w:rPr>
          <w:rFonts w:asciiTheme="minorHAnsi" w:hAnsiTheme="minorHAnsi" w:cs="Arial"/>
          <w:sz w:val="22"/>
          <w:szCs w:val="22"/>
        </w:rPr>
      </w:pPr>
    </w:p>
    <w:p w:rsidR="002A6754" w:rsidRPr="006A7107" w:rsidRDefault="003920C8" w:rsidP="006A7107">
      <w:pPr>
        <w:spacing w:after="240"/>
        <w:jc w:val="center"/>
        <w:rPr>
          <w:rFonts w:asciiTheme="minorHAnsi" w:hAnsiTheme="minorHAnsi" w:cs="Arial"/>
          <w:b/>
          <w:sz w:val="22"/>
          <w:szCs w:val="22"/>
        </w:rPr>
      </w:pPr>
      <w:r w:rsidRPr="006A7107">
        <w:rPr>
          <w:rFonts w:asciiTheme="minorHAnsi" w:hAnsiTheme="minorHAnsi" w:cs="Arial"/>
          <w:b/>
          <w:sz w:val="22"/>
          <w:szCs w:val="22"/>
        </w:rPr>
        <w:t>§1</w:t>
      </w:r>
      <w:r w:rsidR="002A6754" w:rsidRPr="006A7107">
        <w:rPr>
          <w:rFonts w:asciiTheme="minorHAnsi" w:hAnsiTheme="minorHAnsi" w:cs="Arial"/>
          <w:b/>
          <w:sz w:val="22"/>
          <w:szCs w:val="22"/>
        </w:rPr>
        <w:t>. Przedmiot Umowy</w:t>
      </w:r>
    </w:p>
    <w:p w:rsidR="003920C8" w:rsidRPr="006A7107" w:rsidRDefault="00736836" w:rsidP="003920C8">
      <w:pPr>
        <w:pStyle w:val="Akapitzlist"/>
        <w:numPr>
          <w:ilvl w:val="0"/>
          <w:numId w:val="1"/>
        </w:numPr>
        <w:jc w:val="both"/>
        <w:rPr>
          <w:rFonts w:asciiTheme="minorHAnsi" w:hAnsiTheme="minorHAnsi" w:cs="Arial"/>
          <w:sz w:val="22"/>
          <w:szCs w:val="22"/>
        </w:rPr>
      </w:pPr>
      <w:r w:rsidRPr="006A7107">
        <w:rPr>
          <w:rFonts w:asciiTheme="minorHAnsi" w:hAnsiTheme="minorHAnsi" w:cs="Arial"/>
          <w:sz w:val="22"/>
          <w:szCs w:val="22"/>
        </w:rPr>
        <w:t xml:space="preserve">Przedmiotem niniejszej umowy </w:t>
      </w:r>
      <w:r w:rsidR="0020435C" w:rsidRPr="006A7107">
        <w:rPr>
          <w:rFonts w:asciiTheme="minorHAnsi" w:hAnsiTheme="minorHAnsi" w:cs="Arial"/>
          <w:sz w:val="22"/>
          <w:szCs w:val="22"/>
        </w:rPr>
        <w:t>(dalej: „</w:t>
      </w:r>
      <w:r w:rsidR="0020435C" w:rsidRPr="006A7107">
        <w:rPr>
          <w:rFonts w:asciiTheme="minorHAnsi" w:hAnsiTheme="minorHAnsi" w:cs="Arial"/>
          <w:b/>
          <w:sz w:val="22"/>
          <w:szCs w:val="22"/>
        </w:rPr>
        <w:t>Umowa</w:t>
      </w:r>
      <w:r w:rsidR="0020435C" w:rsidRPr="006A7107">
        <w:rPr>
          <w:rFonts w:asciiTheme="minorHAnsi" w:hAnsiTheme="minorHAnsi" w:cs="Arial"/>
          <w:sz w:val="22"/>
          <w:szCs w:val="22"/>
        </w:rPr>
        <w:t xml:space="preserve">”) </w:t>
      </w:r>
      <w:r w:rsidRPr="006A7107">
        <w:rPr>
          <w:rFonts w:asciiTheme="minorHAnsi" w:hAnsiTheme="minorHAnsi" w:cs="Arial"/>
          <w:sz w:val="22"/>
          <w:szCs w:val="22"/>
        </w:rPr>
        <w:t>jest:</w:t>
      </w:r>
    </w:p>
    <w:p w:rsidR="003920C8" w:rsidRPr="006A7107" w:rsidRDefault="00736836" w:rsidP="003920C8">
      <w:pPr>
        <w:pStyle w:val="Akapitzlist"/>
        <w:numPr>
          <w:ilvl w:val="1"/>
          <w:numId w:val="1"/>
        </w:numPr>
        <w:jc w:val="both"/>
        <w:rPr>
          <w:rFonts w:asciiTheme="minorHAnsi" w:hAnsiTheme="minorHAnsi" w:cs="Arial"/>
          <w:sz w:val="22"/>
          <w:szCs w:val="22"/>
        </w:rPr>
      </w:pPr>
      <w:r w:rsidRPr="006A7107">
        <w:rPr>
          <w:rFonts w:asciiTheme="minorHAnsi" w:hAnsiTheme="minorHAnsi" w:cs="Arial"/>
          <w:sz w:val="22"/>
          <w:szCs w:val="22"/>
        </w:rPr>
        <w:t xml:space="preserve">oddanie Zamawiającemu przez Wykonawcę do używania i pobierania pożytków sprzętu medycznego (urządzenia) w postaci </w:t>
      </w:r>
      <w:r w:rsidR="009C627A">
        <w:rPr>
          <w:rFonts w:asciiTheme="minorHAnsi" w:hAnsiTheme="minorHAnsi" w:cs="Arial"/>
          <w:sz w:val="22"/>
          <w:szCs w:val="22"/>
        </w:rPr>
        <w:t xml:space="preserve">6 szt. </w:t>
      </w:r>
      <w:r w:rsidRPr="006A7107">
        <w:rPr>
          <w:rFonts w:asciiTheme="minorHAnsi" w:hAnsiTheme="minorHAnsi" w:cs="Arial"/>
          <w:sz w:val="22"/>
          <w:szCs w:val="22"/>
        </w:rPr>
        <w:t>automatyczn</w:t>
      </w:r>
      <w:r w:rsidR="009C627A">
        <w:rPr>
          <w:rFonts w:asciiTheme="minorHAnsi" w:hAnsiTheme="minorHAnsi" w:cs="Arial"/>
          <w:sz w:val="22"/>
          <w:szCs w:val="22"/>
        </w:rPr>
        <w:t>ych</w:t>
      </w:r>
      <w:r w:rsidRPr="006A7107">
        <w:rPr>
          <w:rFonts w:asciiTheme="minorHAnsi" w:hAnsiTheme="minorHAnsi" w:cs="Arial"/>
          <w:sz w:val="22"/>
          <w:szCs w:val="22"/>
        </w:rPr>
        <w:t xml:space="preserve"> myjni – dezynfektor</w:t>
      </w:r>
      <w:r w:rsidR="009C627A">
        <w:rPr>
          <w:rFonts w:asciiTheme="minorHAnsi" w:hAnsiTheme="minorHAnsi" w:cs="Arial"/>
          <w:sz w:val="22"/>
          <w:szCs w:val="22"/>
        </w:rPr>
        <w:t xml:space="preserve">ów </w:t>
      </w:r>
      <w:r w:rsidRPr="006A7107">
        <w:rPr>
          <w:rFonts w:asciiTheme="minorHAnsi" w:hAnsiTheme="minorHAnsi" w:cs="Arial"/>
          <w:sz w:val="22"/>
          <w:szCs w:val="22"/>
        </w:rPr>
        <w:t xml:space="preserve"> (dalej: „</w:t>
      </w:r>
      <w:r w:rsidRPr="006A7107">
        <w:rPr>
          <w:rFonts w:asciiTheme="minorHAnsi" w:hAnsiTheme="minorHAnsi" w:cs="Arial"/>
          <w:b/>
          <w:sz w:val="22"/>
          <w:szCs w:val="22"/>
        </w:rPr>
        <w:t>Myjnia</w:t>
      </w:r>
      <w:r w:rsidRPr="006A7107">
        <w:rPr>
          <w:rFonts w:asciiTheme="minorHAnsi" w:hAnsiTheme="minorHAnsi" w:cs="Arial"/>
          <w:sz w:val="22"/>
          <w:szCs w:val="22"/>
        </w:rPr>
        <w:t>”) na okres …... miesięcy;</w:t>
      </w:r>
    </w:p>
    <w:p w:rsidR="009C627A" w:rsidRPr="009C627A" w:rsidRDefault="00736836" w:rsidP="009C627A">
      <w:pPr>
        <w:pStyle w:val="Akapitzlist"/>
        <w:numPr>
          <w:ilvl w:val="1"/>
          <w:numId w:val="1"/>
        </w:numPr>
        <w:jc w:val="both"/>
        <w:rPr>
          <w:rFonts w:asciiTheme="minorHAnsi" w:hAnsiTheme="minorHAnsi" w:cs="Arial"/>
          <w:sz w:val="22"/>
          <w:szCs w:val="22"/>
        </w:rPr>
      </w:pPr>
      <w:r w:rsidRPr="006A7107">
        <w:rPr>
          <w:rFonts w:asciiTheme="minorHAnsi" w:hAnsiTheme="minorHAnsi" w:cs="Arial"/>
          <w:sz w:val="22"/>
          <w:szCs w:val="22"/>
        </w:rPr>
        <w:t>sprzedaż i dostawa przez Wykonawcę na rzecz Zamawiającego środków chemicznych do automatycznego mycia i dezynfekcji myjni automatycznej (dalej: „</w:t>
      </w:r>
      <w:r w:rsidRPr="006A7107">
        <w:rPr>
          <w:rFonts w:asciiTheme="minorHAnsi" w:hAnsiTheme="minorHAnsi" w:cs="Arial"/>
          <w:b/>
          <w:sz w:val="22"/>
          <w:szCs w:val="22"/>
        </w:rPr>
        <w:t>Środki chemiczne</w:t>
      </w:r>
      <w:r w:rsidRPr="006A7107">
        <w:rPr>
          <w:rFonts w:asciiTheme="minorHAnsi" w:hAnsiTheme="minorHAnsi" w:cs="Arial"/>
          <w:sz w:val="22"/>
          <w:szCs w:val="22"/>
        </w:rPr>
        <w:t xml:space="preserve">”) przez okres …... miesięcy, </w:t>
      </w:r>
      <w:r w:rsidR="007C599C" w:rsidRPr="006A7107">
        <w:rPr>
          <w:rFonts w:asciiTheme="minorHAnsi" w:hAnsiTheme="minorHAnsi" w:cs="Arial"/>
          <w:sz w:val="22"/>
          <w:szCs w:val="22"/>
        </w:rPr>
        <w:t>na zasadach wynikających z niniejszej Umowy</w:t>
      </w:r>
      <w:r w:rsidR="009C627A">
        <w:rPr>
          <w:rFonts w:asciiTheme="minorHAnsi" w:hAnsiTheme="minorHAnsi" w:cs="Arial"/>
          <w:sz w:val="22"/>
          <w:szCs w:val="22"/>
        </w:rPr>
        <w:t>, o parametrach wskazanych w ofercie wykonawcy stanowiącej załącznik nr 3 do niniejszej umowy.</w:t>
      </w:r>
    </w:p>
    <w:p w:rsidR="009C627A" w:rsidRDefault="009C627A" w:rsidP="003920C8">
      <w:pPr>
        <w:pStyle w:val="Akapitzlist"/>
        <w:numPr>
          <w:ilvl w:val="1"/>
          <w:numId w:val="1"/>
        </w:numPr>
        <w:jc w:val="both"/>
        <w:rPr>
          <w:rFonts w:asciiTheme="minorHAnsi" w:hAnsiTheme="minorHAnsi" w:cs="Arial"/>
          <w:sz w:val="22"/>
          <w:szCs w:val="22"/>
        </w:rPr>
      </w:pPr>
      <w:r>
        <w:rPr>
          <w:rFonts w:asciiTheme="minorHAnsi" w:hAnsiTheme="minorHAnsi" w:cs="Arial"/>
          <w:sz w:val="22"/>
          <w:szCs w:val="22"/>
        </w:rPr>
        <w:t>Serwis Myjni.</w:t>
      </w:r>
    </w:p>
    <w:p w:rsidR="009C627A" w:rsidRPr="006A7107" w:rsidRDefault="009C627A" w:rsidP="009C627A">
      <w:pPr>
        <w:pStyle w:val="Akapitzlist"/>
        <w:ind w:left="1440"/>
        <w:jc w:val="both"/>
        <w:rPr>
          <w:rFonts w:asciiTheme="minorHAnsi" w:hAnsiTheme="minorHAnsi" w:cs="Arial"/>
          <w:sz w:val="22"/>
          <w:szCs w:val="22"/>
        </w:rPr>
      </w:pPr>
    </w:p>
    <w:p w:rsidR="00012F60" w:rsidRPr="006A7107" w:rsidRDefault="00E2323A" w:rsidP="00012F60">
      <w:pPr>
        <w:pStyle w:val="Akapitzlist"/>
        <w:numPr>
          <w:ilvl w:val="0"/>
          <w:numId w:val="1"/>
        </w:numPr>
        <w:jc w:val="both"/>
        <w:rPr>
          <w:rFonts w:asciiTheme="minorHAnsi" w:hAnsiTheme="minorHAnsi" w:cs="Arial"/>
          <w:sz w:val="22"/>
          <w:szCs w:val="22"/>
        </w:rPr>
      </w:pPr>
      <w:r>
        <w:rPr>
          <w:rFonts w:asciiTheme="minorHAnsi" w:hAnsiTheme="minorHAnsi" w:cs="Arial"/>
          <w:sz w:val="22"/>
          <w:szCs w:val="22"/>
        </w:rPr>
        <w:t xml:space="preserve">Zainstalowanie myjni przez Wykonawcę odbędzie się w miejscach wskazanych przez Zamawiającego (3 sztuki Pracownia Endoskopowa przy ul. Nowe Ogrody, 3 sztuki Pracownia Endoskopowa przy al. Jana Pawła II) </w:t>
      </w:r>
    </w:p>
    <w:p w:rsidR="0020435C" w:rsidRPr="006A7107" w:rsidRDefault="0020435C" w:rsidP="0020435C">
      <w:pPr>
        <w:jc w:val="both"/>
        <w:rPr>
          <w:rFonts w:asciiTheme="minorHAnsi" w:hAnsiTheme="minorHAnsi" w:cs="Arial"/>
          <w:sz w:val="22"/>
          <w:szCs w:val="22"/>
        </w:rPr>
      </w:pPr>
    </w:p>
    <w:p w:rsidR="00012F60" w:rsidRPr="006A7107" w:rsidRDefault="00012F60" w:rsidP="0020435C">
      <w:pPr>
        <w:jc w:val="both"/>
        <w:rPr>
          <w:rFonts w:asciiTheme="minorHAnsi" w:hAnsiTheme="minorHAnsi" w:cs="Arial"/>
          <w:sz w:val="22"/>
          <w:szCs w:val="22"/>
        </w:rPr>
      </w:pPr>
    </w:p>
    <w:p w:rsidR="0020435C" w:rsidRPr="006A7107" w:rsidRDefault="003920C8" w:rsidP="006A7107">
      <w:pPr>
        <w:spacing w:after="240"/>
        <w:jc w:val="center"/>
        <w:rPr>
          <w:rFonts w:asciiTheme="minorHAnsi" w:hAnsiTheme="minorHAnsi" w:cs="Arial"/>
          <w:b/>
          <w:sz w:val="22"/>
          <w:szCs w:val="22"/>
        </w:rPr>
      </w:pPr>
      <w:r w:rsidRPr="006A7107">
        <w:rPr>
          <w:rFonts w:asciiTheme="minorHAnsi" w:hAnsiTheme="minorHAnsi" w:cs="Arial"/>
          <w:b/>
          <w:sz w:val="22"/>
          <w:szCs w:val="22"/>
        </w:rPr>
        <w:t>§2</w:t>
      </w:r>
      <w:r w:rsidR="002A6754" w:rsidRPr="006A7107">
        <w:rPr>
          <w:rFonts w:asciiTheme="minorHAnsi" w:hAnsiTheme="minorHAnsi" w:cs="Arial"/>
          <w:b/>
          <w:sz w:val="22"/>
          <w:szCs w:val="22"/>
        </w:rPr>
        <w:t>. Czas trwania umowy</w:t>
      </w:r>
    </w:p>
    <w:p w:rsidR="00012F60" w:rsidRPr="006A7107" w:rsidRDefault="00012F60" w:rsidP="00AE1473">
      <w:pPr>
        <w:pStyle w:val="Akapitzlist"/>
        <w:numPr>
          <w:ilvl w:val="0"/>
          <w:numId w:val="9"/>
        </w:numPr>
        <w:jc w:val="both"/>
        <w:rPr>
          <w:rFonts w:asciiTheme="minorHAnsi" w:hAnsiTheme="minorHAnsi" w:cs="Arial"/>
          <w:sz w:val="22"/>
          <w:szCs w:val="22"/>
        </w:rPr>
      </w:pPr>
      <w:r w:rsidRPr="006A7107">
        <w:rPr>
          <w:rFonts w:asciiTheme="minorHAnsi" w:hAnsiTheme="minorHAnsi" w:cs="Arial"/>
          <w:sz w:val="22"/>
          <w:szCs w:val="22"/>
        </w:rPr>
        <w:t xml:space="preserve">Czas realizacji Umowy wynosi </w:t>
      </w:r>
      <w:r w:rsidR="00FC0D33">
        <w:rPr>
          <w:rFonts w:asciiTheme="minorHAnsi" w:hAnsiTheme="minorHAnsi" w:cs="Arial"/>
          <w:sz w:val="22"/>
          <w:szCs w:val="22"/>
        </w:rPr>
        <w:t>3</w:t>
      </w:r>
      <w:r w:rsidRPr="006A7107">
        <w:rPr>
          <w:rFonts w:asciiTheme="minorHAnsi" w:hAnsiTheme="minorHAnsi" w:cs="Arial"/>
          <w:sz w:val="22"/>
          <w:szCs w:val="22"/>
        </w:rPr>
        <w:t xml:space="preserve"> miesięcy od dnia jej podpisania.</w:t>
      </w:r>
    </w:p>
    <w:p w:rsidR="006A7107" w:rsidRPr="00E2323A" w:rsidRDefault="00AE1473" w:rsidP="00E2323A">
      <w:pPr>
        <w:pStyle w:val="Akapitzlist"/>
        <w:numPr>
          <w:ilvl w:val="0"/>
          <w:numId w:val="9"/>
        </w:numPr>
        <w:jc w:val="both"/>
        <w:rPr>
          <w:rFonts w:asciiTheme="minorHAnsi" w:hAnsiTheme="minorHAnsi" w:cs="Arial"/>
          <w:sz w:val="22"/>
          <w:szCs w:val="22"/>
        </w:rPr>
      </w:pPr>
      <w:r w:rsidRPr="006A7107">
        <w:rPr>
          <w:rFonts w:asciiTheme="minorHAnsi" w:hAnsiTheme="minorHAnsi" w:cs="Arial"/>
          <w:sz w:val="22"/>
          <w:szCs w:val="22"/>
        </w:rPr>
        <w:t xml:space="preserve">Okresem rozliczeniowym Umowy będzie </w:t>
      </w:r>
      <w:r w:rsidR="00E2323A">
        <w:rPr>
          <w:rFonts w:asciiTheme="minorHAnsi" w:hAnsiTheme="minorHAnsi" w:cs="Arial"/>
          <w:sz w:val="22"/>
          <w:szCs w:val="22"/>
        </w:rPr>
        <w:t>kwartał – 3 miesiące</w:t>
      </w:r>
      <w:r w:rsidRPr="009D78C6">
        <w:rPr>
          <w:rFonts w:asciiTheme="minorHAnsi" w:hAnsiTheme="minorHAnsi" w:cs="Arial"/>
          <w:sz w:val="22"/>
          <w:szCs w:val="22"/>
        </w:rPr>
        <w:t>.</w:t>
      </w:r>
    </w:p>
    <w:p w:rsidR="00EE5DF5" w:rsidRDefault="00EE5DF5" w:rsidP="00EE5DF5">
      <w:pPr>
        <w:spacing w:after="240"/>
        <w:ind w:left="708" w:firstLine="708"/>
        <w:rPr>
          <w:rFonts w:asciiTheme="minorHAnsi" w:hAnsiTheme="minorHAnsi" w:cs="Arial"/>
          <w:b/>
          <w:sz w:val="22"/>
          <w:szCs w:val="22"/>
        </w:rPr>
      </w:pPr>
    </w:p>
    <w:p w:rsidR="009622C9" w:rsidRPr="006A7107" w:rsidRDefault="00012F60" w:rsidP="00EE5DF5">
      <w:pPr>
        <w:spacing w:after="240"/>
        <w:ind w:left="2832" w:firstLine="708"/>
        <w:rPr>
          <w:rFonts w:asciiTheme="minorHAnsi" w:hAnsiTheme="minorHAnsi" w:cs="Arial"/>
          <w:b/>
          <w:sz w:val="22"/>
          <w:szCs w:val="22"/>
        </w:rPr>
      </w:pPr>
      <w:r w:rsidRPr="006A7107">
        <w:rPr>
          <w:rFonts w:asciiTheme="minorHAnsi" w:hAnsiTheme="minorHAnsi" w:cs="Arial"/>
          <w:b/>
          <w:sz w:val="22"/>
          <w:szCs w:val="22"/>
        </w:rPr>
        <w:t>§3</w:t>
      </w:r>
      <w:r w:rsidR="002A6754" w:rsidRPr="006A7107">
        <w:rPr>
          <w:rFonts w:asciiTheme="minorHAnsi" w:hAnsiTheme="minorHAnsi" w:cs="Arial"/>
          <w:b/>
          <w:sz w:val="22"/>
          <w:szCs w:val="22"/>
        </w:rPr>
        <w:t>. Wartość Umowy</w:t>
      </w:r>
    </w:p>
    <w:p w:rsidR="00DB5C39" w:rsidRDefault="00E2323A" w:rsidP="00DB5C39">
      <w:pPr>
        <w:pStyle w:val="Akapitzlist"/>
        <w:numPr>
          <w:ilvl w:val="0"/>
          <w:numId w:val="22"/>
        </w:numPr>
        <w:jc w:val="both"/>
        <w:rPr>
          <w:rFonts w:asciiTheme="minorHAnsi" w:hAnsiTheme="minorHAnsi" w:cs="Arial"/>
          <w:sz w:val="22"/>
          <w:szCs w:val="22"/>
        </w:rPr>
      </w:pPr>
      <w:r>
        <w:rPr>
          <w:rFonts w:asciiTheme="minorHAnsi" w:hAnsiTheme="minorHAnsi" w:cs="Arial"/>
          <w:sz w:val="22"/>
          <w:szCs w:val="22"/>
        </w:rPr>
        <w:t>Maksymalna wartość Umowy wraz z prawem opcji wynosi łącznie</w:t>
      </w:r>
      <w:r w:rsidR="00C83AEB">
        <w:rPr>
          <w:rFonts w:asciiTheme="minorHAnsi" w:hAnsiTheme="minorHAnsi" w:cs="Arial"/>
          <w:sz w:val="22"/>
          <w:szCs w:val="22"/>
        </w:rPr>
        <w:t xml:space="preserve"> </w:t>
      </w:r>
      <w:r>
        <w:rPr>
          <w:rFonts w:asciiTheme="minorHAnsi" w:hAnsiTheme="minorHAnsi" w:cs="Arial"/>
          <w:sz w:val="22"/>
          <w:szCs w:val="22"/>
        </w:rPr>
        <w:t>…………………. Zł brutto (słownie brutto…………..)</w:t>
      </w:r>
      <w:r w:rsidR="00DB5C39">
        <w:rPr>
          <w:rFonts w:asciiTheme="minorHAnsi" w:hAnsiTheme="minorHAnsi" w:cs="Arial"/>
          <w:sz w:val="22"/>
          <w:szCs w:val="22"/>
        </w:rPr>
        <w:t xml:space="preserve"> </w:t>
      </w:r>
    </w:p>
    <w:p w:rsidR="00DB5C39" w:rsidRPr="00700D1E" w:rsidRDefault="00DB5C39" w:rsidP="00DB5C39">
      <w:pPr>
        <w:pStyle w:val="Akapitzlist"/>
        <w:numPr>
          <w:ilvl w:val="0"/>
          <w:numId w:val="22"/>
        </w:numPr>
        <w:jc w:val="both"/>
        <w:rPr>
          <w:rFonts w:asciiTheme="minorHAnsi" w:hAnsiTheme="minorHAnsi" w:cs="Arial"/>
          <w:sz w:val="22"/>
          <w:szCs w:val="22"/>
        </w:rPr>
      </w:pPr>
      <w:r w:rsidRPr="00700D1E">
        <w:rPr>
          <w:rFonts w:ascii="Tahoma" w:hAnsi="Tahoma" w:cs="Tahoma"/>
          <w:sz w:val="20"/>
          <w:szCs w:val="20"/>
        </w:rPr>
        <w:t xml:space="preserve">Minimalna wartość niniejszej umowy to </w:t>
      </w:r>
      <w:r w:rsidR="00700D1E" w:rsidRPr="00700D1E">
        <w:rPr>
          <w:rFonts w:ascii="Tahoma" w:hAnsi="Tahoma" w:cs="Tahoma"/>
          <w:sz w:val="20"/>
          <w:szCs w:val="20"/>
        </w:rPr>
        <w:t>20</w:t>
      </w:r>
      <w:r w:rsidRPr="00700D1E">
        <w:rPr>
          <w:rFonts w:ascii="Tahoma" w:hAnsi="Tahoma" w:cs="Tahoma"/>
          <w:sz w:val="20"/>
          <w:szCs w:val="20"/>
        </w:rPr>
        <w:t>% szacunkowej wartości wskazanej w ust.1.</w:t>
      </w:r>
    </w:p>
    <w:p w:rsidR="00C83AEB" w:rsidRDefault="00E2323A" w:rsidP="00C83AEB">
      <w:pPr>
        <w:pStyle w:val="Akapitzlist"/>
        <w:numPr>
          <w:ilvl w:val="0"/>
          <w:numId w:val="22"/>
        </w:numPr>
        <w:jc w:val="both"/>
        <w:rPr>
          <w:rFonts w:asciiTheme="minorHAnsi" w:hAnsiTheme="minorHAnsi" w:cs="Arial"/>
          <w:sz w:val="22"/>
          <w:szCs w:val="22"/>
        </w:rPr>
      </w:pPr>
      <w:r>
        <w:rPr>
          <w:rFonts w:asciiTheme="minorHAnsi" w:hAnsiTheme="minorHAnsi" w:cs="Arial"/>
          <w:sz w:val="22"/>
          <w:szCs w:val="22"/>
        </w:rPr>
        <w:t>Trzymiesięczny czynsz dzierżawy Myjni wraz z wynagrodzeniem za dostarczone środki chemiczne oraz usługi serwisowe (rozumiane jako działania zmierzające do utrzymania w pełnej spra</w:t>
      </w:r>
      <w:r w:rsidR="00C83AEB">
        <w:rPr>
          <w:rFonts w:asciiTheme="minorHAnsi" w:hAnsiTheme="minorHAnsi" w:cs="Arial"/>
          <w:sz w:val="22"/>
          <w:szCs w:val="22"/>
        </w:rPr>
        <w:t>wności Myjni) będzie wynosił (zgodnie z formularzem kalkulacji cenowej Wykonawcy stanowiącym załącznik nr 1 do niniejszej umowy):</w:t>
      </w:r>
    </w:p>
    <w:p w:rsidR="00C83AEB" w:rsidRDefault="00C83AEB" w:rsidP="00C83AEB">
      <w:pPr>
        <w:pStyle w:val="Akapitzlist"/>
        <w:numPr>
          <w:ilvl w:val="1"/>
          <w:numId w:val="22"/>
        </w:numPr>
        <w:jc w:val="both"/>
        <w:rPr>
          <w:rFonts w:asciiTheme="minorHAnsi" w:hAnsiTheme="minorHAnsi" w:cs="Arial"/>
          <w:sz w:val="22"/>
          <w:szCs w:val="22"/>
        </w:rPr>
      </w:pPr>
      <w:r>
        <w:rPr>
          <w:rFonts w:asciiTheme="minorHAnsi" w:hAnsiTheme="minorHAnsi" w:cs="Arial"/>
          <w:sz w:val="22"/>
          <w:szCs w:val="22"/>
        </w:rPr>
        <w:t>dla 1 szt. myjni (w przybliżeniu na 100 cykli pracy jednej myjni miesięcznie): …………… zł brutto (słownie brutto ………… ),</w:t>
      </w:r>
    </w:p>
    <w:p w:rsidR="00C83AEB" w:rsidRDefault="00C83AEB" w:rsidP="00C83AEB">
      <w:pPr>
        <w:pStyle w:val="Akapitzlist"/>
        <w:numPr>
          <w:ilvl w:val="1"/>
          <w:numId w:val="22"/>
        </w:numPr>
        <w:jc w:val="both"/>
        <w:rPr>
          <w:rFonts w:asciiTheme="minorHAnsi" w:hAnsiTheme="minorHAnsi" w:cs="Arial"/>
          <w:sz w:val="22"/>
          <w:szCs w:val="22"/>
        </w:rPr>
      </w:pPr>
      <w:r>
        <w:rPr>
          <w:rFonts w:asciiTheme="minorHAnsi" w:hAnsiTheme="minorHAnsi" w:cs="Arial"/>
          <w:sz w:val="22"/>
          <w:szCs w:val="22"/>
        </w:rPr>
        <w:t>dla 6 szt. Myjni …………….. złotych brutto (słownie brutto: …………)</w:t>
      </w:r>
    </w:p>
    <w:p w:rsidR="00C83AEB" w:rsidRDefault="00C83AEB" w:rsidP="00C83AEB">
      <w:pPr>
        <w:pStyle w:val="Akapitzlist"/>
        <w:numPr>
          <w:ilvl w:val="1"/>
          <w:numId w:val="22"/>
        </w:numPr>
        <w:jc w:val="both"/>
        <w:rPr>
          <w:rFonts w:asciiTheme="minorHAnsi" w:hAnsiTheme="minorHAnsi" w:cs="Arial"/>
          <w:sz w:val="22"/>
          <w:szCs w:val="22"/>
        </w:rPr>
      </w:pPr>
      <w:r>
        <w:rPr>
          <w:rFonts w:asciiTheme="minorHAnsi" w:hAnsiTheme="minorHAnsi" w:cs="Arial"/>
          <w:sz w:val="22"/>
          <w:szCs w:val="22"/>
        </w:rPr>
        <w:t>Czynsz będzie wartością ryczałtową, stałą, z zastrzeżeniem ust. 3 i 4.</w:t>
      </w:r>
    </w:p>
    <w:p w:rsidR="00C83AEB" w:rsidRDefault="00C83AEB" w:rsidP="00C83AEB">
      <w:pPr>
        <w:pStyle w:val="Akapitzlist"/>
        <w:numPr>
          <w:ilvl w:val="0"/>
          <w:numId w:val="22"/>
        </w:numPr>
        <w:jc w:val="both"/>
        <w:rPr>
          <w:rFonts w:asciiTheme="minorHAnsi" w:hAnsiTheme="minorHAnsi" w:cs="Arial"/>
          <w:sz w:val="22"/>
          <w:szCs w:val="22"/>
        </w:rPr>
      </w:pPr>
      <w:r>
        <w:rPr>
          <w:rFonts w:asciiTheme="minorHAnsi" w:hAnsiTheme="minorHAnsi" w:cs="Arial"/>
          <w:sz w:val="22"/>
          <w:szCs w:val="22"/>
        </w:rPr>
        <w:t>Zamawiający zastrzega sobie prawo do ograniczenia zakresu przedmiotu umowy co do ilości urządzeń oraz ilości cykli mycia ze względu na aktualne potrzeby Zamawiającego. W takim przypadku wynagrodzenie Wykonawcy w okresie rozliczeniowym zostanie odpowiednio zmienione.</w:t>
      </w:r>
    </w:p>
    <w:p w:rsidR="00C83AEB" w:rsidRDefault="00C83AEB" w:rsidP="00C83AEB">
      <w:pPr>
        <w:pStyle w:val="Akapitzlist"/>
        <w:numPr>
          <w:ilvl w:val="0"/>
          <w:numId w:val="22"/>
        </w:numPr>
        <w:jc w:val="both"/>
        <w:rPr>
          <w:rFonts w:asciiTheme="minorHAnsi" w:hAnsiTheme="minorHAnsi" w:cs="Arial"/>
          <w:sz w:val="22"/>
          <w:szCs w:val="22"/>
        </w:rPr>
      </w:pPr>
      <w:r>
        <w:rPr>
          <w:rFonts w:asciiTheme="minorHAnsi" w:hAnsiTheme="minorHAnsi" w:cs="Arial"/>
          <w:sz w:val="22"/>
          <w:szCs w:val="22"/>
        </w:rPr>
        <w:t>W przypadku ograniczenia</w:t>
      </w:r>
    </w:p>
    <w:p w:rsidR="00C83AEB" w:rsidRDefault="00C83AEB" w:rsidP="00C83AEB">
      <w:pPr>
        <w:pStyle w:val="Akapitzlist"/>
        <w:numPr>
          <w:ilvl w:val="1"/>
          <w:numId w:val="22"/>
        </w:numPr>
        <w:jc w:val="both"/>
        <w:rPr>
          <w:rFonts w:asciiTheme="minorHAnsi" w:hAnsiTheme="minorHAnsi" w:cs="Arial"/>
          <w:sz w:val="22"/>
          <w:szCs w:val="22"/>
        </w:rPr>
      </w:pPr>
      <w:r>
        <w:rPr>
          <w:rFonts w:asciiTheme="minorHAnsi" w:hAnsiTheme="minorHAnsi" w:cs="Arial"/>
          <w:sz w:val="22"/>
          <w:szCs w:val="22"/>
        </w:rPr>
        <w:t>ilości urządzeń -  wynagrodzenie zostanie pomniejszone o kwotę stanowiącą wartość wskazaną w załączniku nr 1, dla tego urządzenia.</w:t>
      </w:r>
    </w:p>
    <w:p w:rsidR="00C83AEB" w:rsidRDefault="00C83AEB" w:rsidP="00C83AEB">
      <w:pPr>
        <w:pStyle w:val="Akapitzlist"/>
        <w:numPr>
          <w:ilvl w:val="1"/>
          <w:numId w:val="22"/>
        </w:numPr>
        <w:jc w:val="both"/>
        <w:rPr>
          <w:rFonts w:asciiTheme="minorHAnsi" w:hAnsiTheme="minorHAnsi" w:cs="Arial"/>
          <w:sz w:val="22"/>
          <w:szCs w:val="22"/>
        </w:rPr>
      </w:pPr>
      <w:r>
        <w:rPr>
          <w:rFonts w:asciiTheme="minorHAnsi" w:hAnsiTheme="minorHAnsi" w:cs="Arial"/>
          <w:sz w:val="22"/>
          <w:szCs w:val="22"/>
        </w:rPr>
        <w:t>Ilości cykli mycia – wynagrodzenie zostanie pomniejszone o kwotę stanowiącą wartość pojedynczego cyklu mycia wskazanego w załączniku nr 1.</w:t>
      </w:r>
    </w:p>
    <w:p w:rsidR="00BA7DF7" w:rsidRDefault="00C83AEB" w:rsidP="00C83AEB">
      <w:pPr>
        <w:pStyle w:val="Akapitzlist"/>
        <w:ind w:left="708"/>
        <w:jc w:val="both"/>
        <w:rPr>
          <w:rFonts w:asciiTheme="minorHAnsi" w:hAnsiTheme="minorHAnsi" w:cs="Arial"/>
          <w:sz w:val="22"/>
          <w:szCs w:val="22"/>
        </w:rPr>
      </w:pPr>
      <w:r>
        <w:rPr>
          <w:rFonts w:asciiTheme="minorHAnsi" w:hAnsiTheme="minorHAnsi" w:cs="Arial"/>
          <w:sz w:val="22"/>
          <w:szCs w:val="22"/>
        </w:rPr>
        <w:t xml:space="preserve">O planowanym ograniczeniu </w:t>
      </w:r>
      <w:r w:rsidR="00BA7DF7">
        <w:rPr>
          <w:rFonts w:asciiTheme="minorHAnsi" w:hAnsiTheme="minorHAnsi" w:cs="Arial"/>
          <w:sz w:val="22"/>
          <w:szCs w:val="22"/>
        </w:rPr>
        <w:t>zakresu przedmiotu umowy Zamawiający zobowiązany jest poinformować Wykonawcę z miesięcznym wyprzedzeniem i przysłać projekt aneksu do umowy.</w:t>
      </w:r>
    </w:p>
    <w:p w:rsidR="00BA7DF7" w:rsidRDefault="00BA7DF7" w:rsidP="00BA7DF7">
      <w:pPr>
        <w:pStyle w:val="Akapitzlist"/>
        <w:numPr>
          <w:ilvl w:val="0"/>
          <w:numId w:val="22"/>
        </w:numPr>
        <w:jc w:val="both"/>
        <w:rPr>
          <w:rFonts w:asciiTheme="minorHAnsi" w:hAnsiTheme="minorHAnsi" w:cs="Arial"/>
          <w:sz w:val="22"/>
          <w:szCs w:val="22"/>
        </w:rPr>
      </w:pPr>
      <w:r>
        <w:rPr>
          <w:rFonts w:asciiTheme="minorHAnsi" w:hAnsiTheme="minorHAnsi" w:cs="Arial"/>
          <w:sz w:val="22"/>
          <w:szCs w:val="22"/>
        </w:rPr>
        <w:t>Wartość umowy wskazana w</w:t>
      </w:r>
      <w:r w:rsidRPr="00BA7DF7">
        <w:rPr>
          <w:rFonts w:asciiTheme="minorHAnsi" w:hAnsiTheme="minorHAnsi" w:cs="Arial"/>
          <w:sz w:val="22"/>
          <w:szCs w:val="22"/>
        </w:rPr>
        <w:t xml:space="preserve"> §</w:t>
      </w:r>
      <w:r>
        <w:rPr>
          <w:rFonts w:asciiTheme="minorHAnsi" w:hAnsiTheme="minorHAnsi" w:cs="Arial"/>
          <w:sz w:val="22"/>
          <w:szCs w:val="22"/>
        </w:rPr>
        <w:t xml:space="preserve">3 ust. 1 jest to szacunkowa maksymalna wartość umowy, która nie musi zostać osiągnięta. Maksymalna wartość umowy stanowi wielkość szacunkową, uzależnioną od liczby przyjętych pacjentów, posiadanych środków finansowych oraz treści wynegocjowanych kontraktów z Narodowym Funduszem Zdrowia. Na podstawie wymienionych przesłanek określona wartość umowy może ulec zmniejszeniu i może zostać zredukowana do faktycznych potrzeb. W przypadku zmniejszenia szacunkowej wartości maksymalnej umowy Wykonawcy </w:t>
      </w:r>
      <w:r w:rsidR="004850CD">
        <w:rPr>
          <w:rFonts w:asciiTheme="minorHAnsi" w:hAnsiTheme="minorHAnsi" w:cs="Arial"/>
          <w:sz w:val="22"/>
          <w:szCs w:val="22"/>
        </w:rPr>
        <w:t>nie będą przysługiwać żadne roszczenia z tym związane.</w:t>
      </w:r>
    </w:p>
    <w:p w:rsidR="00C83AEB" w:rsidRPr="00C83AEB" w:rsidRDefault="00BA7DF7" w:rsidP="00BA7DF7">
      <w:pPr>
        <w:pStyle w:val="Akapitzlist"/>
        <w:ind w:left="0"/>
        <w:jc w:val="both"/>
        <w:rPr>
          <w:rFonts w:asciiTheme="minorHAnsi" w:hAnsiTheme="minorHAnsi" w:cs="Arial"/>
          <w:sz w:val="22"/>
          <w:szCs w:val="22"/>
        </w:rPr>
      </w:pPr>
      <w:r>
        <w:rPr>
          <w:rFonts w:asciiTheme="minorHAnsi" w:hAnsiTheme="minorHAnsi" w:cs="Arial"/>
          <w:sz w:val="22"/>
          <w:szCs w:val="22"/>
        </w:rPr>
        <w:t xml:space="preserve"> </w:t>
      </w:r>
    </w:p>
    <w:p w:rsidR="003920C8" w:rsidRPr="006A7107" w:rsidRDefault="003920C8" w:rsidP="003920C8">
      <w:pPr>
        <w:jc w:val="both"/>
        <w:rPr>
          <w:rFonts w:asciiTheme="minorHAnsi" w:hAnsiTheme="minorHAnsi" w:cs="Arial"/>
          <w:sz w:val="22"/>
          <w:szCs w:val="22"/>
        </w:rPr>
      </w:pPr>
    </w:p>
    <w:p w:rsidR="003920C8" w:rsidRPr="006A7107" w:rsidRDefault="003920C8" w:rsidP="006A7107">
      <w:pPr>
        <w:spacing w:after="240"/>
        <w:jc w:val="center"/>
        <w:rPr>
          <w:rFonts w:asciiTheme="minorHAnsi" w:hAnsiTheme="minorHAnsi" w:cs="Arial"/>
          <w:b/>
          <w:sz w:val="22"/>
          <w:szCs w:val="22"/>
        </w:rPr>
      </w:pPr>
      <w:r w:rsidRPr="006A7107">
        <w:rPr>
          <w:rFonts w:asciiTheme="minorHAnsi" w:hAnsiTheme="minorHAnsi" w:cs="Arial"/>
          <w:b/>
          <w:sz w:val="22"/>
          <w:szCs w:val="22"/>
        </w:rPr>
        <w:t>§4</w:t>
      </w:r>
      <w:r w:rsidR="002A6754" w:rsidRPr="006A7107">
        <w:rPr>
          <w:rFonts w:asciiTheme="minorHAnsi" w:hAnsiTheme="minorHAnsi" w:cs="Arial"/>
          <w:b/>
          <w:sz w:val="22"/>
          <w:szCs w:val="22"/>
        </w:rPr>
        <w:t xml:space="preserve">. Cena jednostkowa </w:t>
      </w:r>
      <w:r w:rsidR="004850CD">
        <w:rPr>
          <w:rFonts w:asciiTheme="minorHAnsi" w:hAnsiTheme="minorHAnsi" w:cs="Arial"/>
          <w:b/>
          <w:sz w:val="22"/>
          <w:szCs w:val="22"/>
        </w:rPr>
        <w:t>cyklu mycia</w:t>
      </w:r>
    </w:p>
    <w:p w:rsidR="003920C8" w:rsidRPr="006A7107" w:rsidRDefault="004850CD" w:rsidP="003920C8">
      <w:pPr>
        <w:pStyle w:val="Akapitzlist"/>
        <w:numPr>
          <w:ilvl w:val="0"/>
          <w:numId w:val="7"/>
        </w:numPr>
        <w:jc w:val="both"/>
        <w:rPr>
          <w:rFonts w:asciiTheme="minorHAnsi" w:hAnsiTheme="minorHAnsi" w:cs="Arial"/>
          <w:sz w:val="22"/>
          <w:szCs w:val="22"/>
        </w:rPr>
      </w:pPr>
      <w:r>
        <w:rPr>
          <w:rFonts w:asciiTheme="minorHAnsi" w:hAnsiTheme="minorHAnsi" w:cs="Arial"/>
          <w:sz w:val="22"/>
          <w:szCs w:val="22"/>
        </w:rPr>
        <w:t xml:space="preserve">Zgodnie z </w:t>
      </w:r>
      <w:r w:rsidRPr="00BA7DF7">
        <w:rPr>
          <w:rFonts w:asciiTheme="minorHAnsi" w:hAnsiTheme="minorHAnsi" w:cs="Arial"/>
          <w:sz w:val="22"/>
          <w:szCs w:val="22"/>
        </w:rPr>
        <w:t>§</w:t>
      </w:r>
      <w:r>
        <w:rPr>
          <w:rFonts w:asciiTheme="minorHAnsi" w:hAnsiTheme="minorHAnsi" w:cs="Arial"/>
          <w:sz w:val="22"/>
          <w:szCs w:val="22"/>
        </w:rPr>
        <w:t>3 ust. 1 całkowity koszt pojedynczego cyklu mycia zostanie określony i podany w formularzu kalkulacji cenowej stanowiącej Załącznik nr 1 do niniejszej umowy.</w:t>
      </w:r>
    </w:p>
    <w:p w:rsidR="0070640B" w:rsidRPr="006A7107" w:rsidRDefault="004850CD" w:rsidP="0070640B">
      <w:pPr>
        <w:pStyle w:val="Akapitzlist"/>
        <w:numPr>
          <w:ilvl w:val="0"/>
          <w:numId w:val="7"/>
        </w:numPr>
        <w:jc w:val="both"/>
        <w:rPr>
          <w:rFonts w:asciiTheme="minorHAnsi" w:hAnsiTheme="minorHAnsi" w:cs="Arial"/>
          <w:sz w:val="22"/>
          <w:szCs w:val="22"/>
        </w:rPr>
      </w:pPr>
      <w:r>
        <w:rPr>
          <w:rFonts w:asciiTheme="minorHAnsi" w:hAnsiTheme="minorHAnsi" w:cs="Arial"/>
          <w:sz w:val="22"/>
          <w:szCs w:val="22"/>
        </w:rPr>
        <w:t>Wykonawca w każdym okresie rozliczeniowym Umowy jest zobowiązany do zapewnienia Środków Chemicznych niezbędnych do wykonania 1800 cykli mycia/dezynfekcji.</w:t>
      </w:r>
    </w:p>
    <w:p w:rsidR="0070640B" w:rsidRPr="006A7107" w:rsidRDefault="004850CD" w:rsidP="0070640B">
      <w:pPr>
        <w:pStyle w:val="Akapitzlist"/>
        <w:numPr>
          <w:ilvl w:val="0"/>
          <w:numId w:val="7"/>
        </w:numPr>
        <w:jc w:val="both"/>
        <w:rPr>
          <w:rFonts w:asciiTheme="minorHAnsi" w:hAnsiTheme="minorHAnsi" w:cs="Arial"/>
          <w:sz w:val="22"/>
          <w:szCs w:val="22"/>
        </w:rPr>
      </w:pPr>
      <w:r>
        <w:rPr>
          <w:rFonts w:asciiTheme="minorHAnsi" w:hAnsiTheme="minorHAnsi" w:cs="Arial"/>
          <w:sz w:val="22"/>
          <w:szCs w:val="22"/>
        </w:rPr>
        <w:t>Zamawiający zastrzega sobie możliwość skorzystania w czasie trwania Umowy z prawa opcji polegającego na zwiększeniu ilości wykonywanych cykli mycia w danym cyklu rozliczeniowym.</w:t>
      </w:r>
    </w:p>
    <w:p w:rsidR="003920C8" w:rsidRPr="006A7107" w:rsidRDefault="004850CD" w:rsidP="0070640B">
      <w:pPr>
        <w:pStyle w:val="Akapitzlist"/>
        <w:numPr>
          <w:ilvl w:val="0"/>
          <w:numId w:val="7"/>
        </w:numPr>
        <w:jc w:val="both"/>
        <w:rPr>
          <w:rFonts w:asciiTheme="minorHAnsi" w:hAnsiTheme="minorHAnsi" w:cs="Arial"/>
          <w:sz w:val="22"/>
          <w:szCs w:val="22"/>
        </w:rPr>
      </w:pPr>
      <w:r>
        <w:rPr>
          <w:rFonts w:asciiTheme="minorHAnsi" w:hAnsiTheme="minorHAnsi" w:cs="Arial"/>
          <w:sz w:val="22"/>
          <w:szCs w:val="22"/>
        </w:rPr>
        <w:t xml:space="preserve">Zamawiający zapłaci kwotę za każdy wykonany dodatkowo cykl mycia w danym okresie </w:t>
      </w:r>
      <w:r>
        <w:rPr>
          <w:rFonts w:asciiTheme="minorHAnsi" w:hAnsiTheme="minorHAnsi" w:cs="Arial"/>
          <w:sz w:val="22"/>
          <w:szCs w:val="22"/>
        </w:rPr>
        <w:lastRenderedPageBreak/>
        <w:t>rozliczeniowym, zgodnie z formularzem kal</w:t>
      </w:r>
      <w:r w:rsidR="00937F50">
        <w:rPr>
          <w:rFonts w:asciiTheme="minorHAnsi" w:hAnsiTheme="minorHAnsi" w:cs="Arial"/>
          <w:sz w:val="22"/>
          <w:szCs w:val="22"/>
        </w:rPr>
        <w:t>kulacji cenowej, stanowiącym Załącznik nr 1 do niniejszej umowy.</w:t>
      </w:r>
    </w:p>
    <w:p w:rsidR="0070640B" w:rsidRPr="006A7107" w:rsidRDefault="00937F50" w:rsidP="0070640B">
      <w:pPr>
        <w:numPr>
          <w:ilvl w:val="0"/>
          <w:numId w:val="7"/>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W cenach wskazanych w Załączniku nr 1, zawarte są wszelkie koszty związane z dostawą do Zamawiającego Środków Chemicznych, w tym w szczególności: transport, opakowanie, czynności związane z przygotowaniem do dostawy, opłatą wynikającą z polskiego prawa celnego i podatkowego itp., a także koszty dzierżawy i serwisu Myjni. </w:t>
      </w:r>
    </w:p>
    <w:p w:rsidR="00C53BE7" w:rsidRPr="006A7107" w:rsidRDefault="00C53BE7" w:rsidP="007C599C">
      <w:pPr>
        <w:jc w:val="both"/>
        <w:rPr>
          <w:rFonts w:asciiTheme="minorHAnsi" w:hAnsiTheme="minorHAnsi" w:cs="Arial"/>
          <w:sz w:val="22"/>
          <w:szCs w:val="22"/>
        </w:rPr>
      </w:pPr>
    </w:p>
    <w:p w:rsidR="007C599C" w:rsidRDefault="007C599C" w:rsidP="007C599C">
      <w:pPr>
        <w:jc w:val="both"/>
        <w:rPr>
          <w:rFonts w:asciiTheme="minorHAnsi" w:hAnsiTheme="minorHAnsi" w:cs="Arial"/>
          <w:sz w:val="22"/>
          <w:szCs w:val="22"/>
        </w:rPr>
      </w:pPr>
    </w:p>
    <w:p w:rsidR="00937F50" w:rsidRDefault="00937F50" w:rsidP="007C599C">
      <w:pPr>
        <w:jc w:val="both"/>
        <w:rPr>
          <w:rFonts w:asciiTheme="minorHAnsi" w:hAnsiTheme="minorHAnsi" w:cs="Arial"/>
          <w:sz w:val="22"/>
          <w:szCs w:val="22"/>
        </w:rPr>
      </w:pPr>
    </w:p>
    <w:p w:rsidR="00937F50" w:rsidRPr="006A7107" w:rsidRDefault="00937F50" w:rsidP="007C599C">
      <w:pPr>
        <w:jc w:val="both"/>
        <w:rPr>
          <w:rFonts w:asciiTheme="minorHAnsi" w:hAnsiTheme="minorHAnsi" w:cs="Arial"/>
          <w:sz w:val="22"/>
          <w:szCs w:val="22"/>
        </w:rPr>
      </w:pPr>
    </w:p>
    <w:p w:rsidR="007C599C" w:rsidRPr="006A7107" w:rsidRDefault="0070640B" w:rsidP="006A7107">
      <w:pPr>
        <w:spacing w:after="240"/>
        <w:jc w:val="center"/>
        <w:rPr>
          <w:rFonts w:asciiTheme="minorHAnsi" w:hAnsiTheme="minorHAnsi" w:cs="Arial"/>
          <w:b/>
          <w:sz w:val="22"/>
          <w:szCs w:val="22"/>
        </w:rPr>
      </w:pPr>
      <w:r w:rsidRPr="006A7107">
        <w:rPr>
          <w:rFonts w:asciiTheme="minorHAnsi" w:hAnsiTheme="minorHAnsi" w:cs="Arial"/>
          <w:b/>
          <w:sz w:val="22"/>
          <w:szCs w:val="22"/>
        </w:rPr>
        <w:t>§5</w:t>
      </w:r>
      <w:r w:rsidR="006A7107" w:rsidRPr="006A7107">
        <w:rPr>
          <w:rFonts w:asciiTheme="minorHAnsi" w:hAnsiTheme="minorHAnsi" w:cs="Arial"/>
          <w:b/>
          <w:sz w:val="22"/>
          <w:szCs w:val="22"/>
        </w:rPr>
        <w:t>.</w:t>
      </w:r>
      <w:r w:rsidR="002A6754" w:rsidRPr="006A7107">
        <w:rPr>
          <w:rFonts w:asciiTheme="minorHAnsi" w:hAnsiTheme="minorHAnsi" w:cs="Arial"/>
          <w:b/>
          <w:sz w:val="22"/>
          <w:szCs w:val="22"/>
        </w:rPr>
        <w:t xml:space="preserve"> Rozliczenie Umowy</w:t>
      </w:r>
    </w:p>
    <w:p w:rsidR="00937F50" w:rsidRDefault="00AE1473" w:rsidP="0070640B">
      <w:pPr>
        <w:pStyle w:val="Akapitzlist"/>
        <w:numPr>
          <w:ilvl w:val="0"/>
          <w:numId w:val="8"/>
        </w:numPr>
        <w:jc w:val="both"/>
        <w:rPr>
          <w:rFonts w:asciiTheme="minorHAnsi" w:hAnsiTheme="minorHAnsi" w:cs="Arial"/>
          <w:sz w:val="22"/>
          <w:szCs w:val="22"/>
        </w:rPr>
      </w:pPr>
      <w:r w:rsidRPr="00937F50">
        <w:rPr>
          <w:rFonts w:asciiTheme="minorHAnsi" w:hAnsiTheme="minorHAnsi" w:cs="Arial"/>
          <w:sz w:val="22"/>
          <w:szCs w:val="22"/>
        </w:rPr>
        <w:t>Rozliczenie czynszu nastąpi na podstawie faktur wystawianych przez Wykonawcę na rzecz Zamawiającego w ciągu …… dni po zakończeniu okresu rozliczeniowego</w:t>
      </w:r>
    </w:p>
    <w:p w:rsidR="00AE1473" w:rsidRPr="00937F50" w:rsidRDefault="00937F50" w:rsidP="0070640B">
      <w:pPr>
        <w:pStyle w:val="Akapitzlist"/>
        <w:numPr>
          <w:ilvl w:val="0"/>
          <w:numId w:val="8"/>
        </w:numPr>
        <w:jc w:val="both"/>
        <w:rPr>
          <w:rFonts w:asciiTheme="minorHAnsi" w:hAnsiTheme="minorHAnsi" w:cs="Arial"/>
          <w:sz w:val="22"/>
          <w:szCs w:val="22"/>
        </w:rPr>
      </w:pPr>
      <w:r>
        <w:rPr>
          <w:rFonts w:asciiTheme="minorHAnsi" w:hAnsiTheme="minorHAnsi" w:cs="Arial"/>
          <w:sz w:val="22"/>
          <w:szCs w:val="22"/>
        </w:rPr>
        <w:t>Rozliczenie cykli mycia wykonanych w ramach prawa opcji następować będzie</w:t>
      </w:r>
      <w:r>
        <w:rPr>
          <w:rFonts w:asciiTheme="minorHAnsi" w:hAnsiTheme="minorHAnsi" w:cs="Arial"/>
          <w:sz w:val="22"/>
          <w:szCs w:val="22"/>
        </w:rPr>
        <w:br/>
        <w:t>z częstotliwością co trzy miesiące, na podstawie faktur wystawionych przez Wykonawcę</w:t>
      </w:r>
      <w:r>
        <w:rPr>
          <w:rFonts w:asciiTheme="minorHAnsi" w:hAnsiTheme="minorHAnsi" w:cs="Arial"/>
          <w:sz w:val="22"/>
          <w:szCs w:val="22"/>
        </w:rPr>
        <w:br/>
        <w:t xml:space="preserve">na rzecz Zamawiającego, na podstawie oświadczenia Zamawiającego. Jednocześnie Wykonawca ma prawo zweryfikować odczyt wykonanych cykli mycia u Zamawiającego, po uprzednim </w:t>
      </w:r>
      <w:r w:rsidR="00FD4C2F">
        <w:rPr>
          <w:rFonts w:asciiTheme="minorHAnsi" w:hAnsiTheme="minorHAnsi" w:cs="Arial"/>
          <w:sz w:val="22"/>
          <w:szCs w:val="22"/>
        </w:rPr>
        <w:t>powiadomieniu Zamawiającego i ustaleniu dogodnego terminu.</w:t>
      </w:r>
    </w:p>
    <w:p w:rsidR="00AE1473" w:rsidRPr="006A7107" w:rsidRDefault="00AE1473" w:rsidP="00AE1473">
      <w:pPr>
        <w:pStyle w:val="Akapitzlist"/>
        <w:numPr>
          <w:ilvl w:val="0"/>
          <w:numId w:val="8"/>
        </w:numPr>
        <w:jc w:val="both"/>
        <w:rPr>
          <w:rFonts w:asciiTheme="minorHAnsi" w:hAnsiTheme="minorHAnsi" w:cs="Arial"/>
          <w:sz w:val="22"/>
          <w:szCs w:val="22"/>
        </w:rPr>
      </w:pPr>
      <w:r w:rsidRPr="006A7107">
        <w:rPr>
          <w:rFonts w:asciiTheme="minorHAnsi" w:hAnsiTheme="minorHAnsi" w:cs="Arial"/>
          <w:sz w:val="22"/>
          <w:szCs w:val="22"/>
        </w:rPr>
        <w:t xml:space="preserve">Czynsz dzierżawy za miesiące przypadające w przyjętym okresie rozliczeniowym oraz cena za </w:t>
      </w:r>
      <w:r w:rsidR="00FD4C2F">
        <w:rPr>
          <w:rFonts w:asciiTheme="minorHAnsi" w:hAnsiTheme="minorHAnsi" w:cs="Arial"/>
          <w:sz w:val="22"/>
          <w:szCs w:val="22"/>
        </w:rPr>
        <w:t>cykle mycia wykonane w ramach prawa opcji</w:t>
      </w:r>
      <w:r w:rsidRPr="006A7107">
        <w:rPr>
          <w:rFonts w:asciiTheme="minorHAnsi" w:hAnsiTheme="minorHAnsi" w:cs="Arial"/>
          <w:sz w:val="22"/>
          <w:szCs w:val="22"/>
        </w:rPr>
        <w:t xml:space="preserve"> będą płatne przez Zamawiającego na rachunek bankowy Wykonawcy przelewem, w terminie …….. dni od daty </w:t>
      </w:r>
      <w:r w:rsidR="00FD4C2F">
        <w:rPr>
          <w:rFonts w:asciiTheme="minorHAnsi" w:hAnsiTheme="minorHAnsi" w:cs="Arial"/>
          <w:sz w:val="22"/>
          <w:szCs w:val="22"/>
        </w:rPr>
        <w:t>poprawnie wystawionej</w:t>
      </w:r>
      <w:r w:rsidRPr="006A7107">
        <w:rPr>
          <w:rFonts w:asciiTheme="minorHAnsi" w:hAnsiTheme="minorHAnsi" w:cs="Arial"/>
          <w:sz w:val="22"/>
          <w:szCs w:val="22"/>
        </w:rPr>
        <w:t xml:space="preserve"> faktury przez Wykonawcę. </w:t>
      </w:r>
    </w:p>
    <w:p w:rsidR="00AE1473" w:rsidRPr="006A7107" w:rsidRDefault="00AE1473" w:rsidP="00AE1473">
      <w:pPr>
        <w:pStyle w:val="Akapitzlist"/>
        <w:numPr>
          <w:ilvl w:val="0"/>
          <w:numId w:val="8"/>
        </w:numPr>
        <w:jc w:val="both"/>
        <w:rPr>
          <w:rFonts w:asciiTheme="minorHAnsi" w:hAnsiTheme="minorHAnsi" w:cs="Arial"/>
          <w:sz w:val="22"/>
          <w:szCs w:val="22"/>
        </w:rPr>
      </w:pPr>
      <w:r w:rsidRPr="006A7107">
        <w:rPr>
          <w:rFonts w:asciiTheme="minorHAnsi" w:hAnsiTheme="minorHAnsi" w:cs="Arial"/>
          <w:sz w:val="22"/>
          <w:szCs w:val="22"/>
        </w:rPr>
        <w:t>Za dzień zapłaty uznaje się dzień uznania rachunku bankowego Wykonawcy.</w:t>
      </w:r>
    </w:p>
    <w:p w:rsidR="00AE1473" w:rsidRPr="006A7107" w:rsidRDefault="00FD4C2F" w:rsidP="00AE1473">
      <w:pPr>
        <w:pStyle w:val="Akapitzlist"/>
        <w:numPr>
          <w:ilvl w:val="0"/>
          <w:numId w:val="8"/>
        </w:numPr>
        <w:jc w:val="both"/>
        <w:rPr>
          <w:rFonts w:asciiTheme="minorHAnsi" w:hAnsiTheme="minorHAnsi" w:cs="Arial"/>
          <w:sz w:val="22"/>
          <w:szCs w:val="22"/>
        </w:rPr>
      </w:pPr>
      <w:r>
        <w:rPr>
          <w:rFonts w:asciiTheme="minorHAnsi" w:hAnsiTheme="minorHAnsi" w:cs="Arial"/>
          <w:sz w:val="22"/>
          <w:szCs w:val="22"/>
        </w:rPr>
        <w:t xml:space="preserve">Pierwsza faktura ryczałtowa zostanie wystawiona po pierwszym kwartale liczonym od dnia instalacji i uruchomienia Myjni, zgodnie z </w:t>
      </w:r>
      <w:r w:rsidRPr="00BA7DF7">
        <w:rPr>
          <w:rFonts w:asciiTheme="minorHAnsi" w:hAnsiTheme="minorHAnsi" w:cs="Arial"/>
          <w:sz w:val="22"/>
          <w:szCs w:val="22"/>
        </w:rPr>
        <w:t>§</w:t>
      </w:r>
      <w:r>
        <w:rPr>
          <w:rFonts w:asciiTheme="minorHAnsi" w:hAnsiTheme="minorHAnsi" w:cs="Arial"/>
          <w:sz w:val="22"/>
          <w:szCs w:val="22"/>
        </w:rPr>
        <w:t>6 ust. 2.</w:t>
      </w:r>
    </w:p>
    <w:p w:rsidR="00AE1473" w:rsidRPr="006A7107" w:rsidRDefault="00AE1473" w:rsidP="00AE1473">
      <w:pPr>
        <w:pStyle w:val="Akapitzlist"/>
        <w:jc w:val="both"/>
        <w:rPr>
          <w:rFonts w:asciiTheme="minorHAnsi" w:hAnsiTheme="minorHAnsi" w:cs="Arial"/>
          <w:sz w:val="22"/>
          <w:szCs w:val="22"/>
        </w:rPr>
      </w:pPr>
    </w:p>
    <w:p w:rsidR="006A7107" w:rsidRPr="006A7107" w:rsidRDefault="006A7107" w:rsidP="00AE1473">
      <w:pPr>
        <w:pStyle w:val="Akapitzlist"/>
        <w:jc w:val="both"/>
        <w:rPr>
          <w:rFonts w:asciiTheme="minorHAnsi" w:hAnsiTheme="minorHAnsi" w:cs="Arial"/>
          <w:sz w:val="22"/>
          <w:szCs w:val="22"/>
        </w:rPr>
      </w:pPr>
    </w:p>
    <w:p w:rsidR="00AE1473" w:rsidRPr="006A7107" w:rsidRDefault="00AE1473" w:rsidP="006A7107">
      <w:pPr>
        <w:spacing w:after="240"/>
        <w:jc w:val="center"/>
        <w:rPr>
          <w:rFonts w:asciiTheme="minorHAnsi" w:hAnsiTheme="minorHAnsi" w:cs="Arial"/>
          <w:b/>
          <w:sz w:val="22"/>
          <w:szCs w:val="22"/>
        </w:rPr>
      </w:pPr>
      <w:r w:rsidRPr="006A7107">
        <w:rPr>
          <w:rFonts w:asciiTheme="minorHAnsi" w:hAnsiTheme="minorHAnsi" w:cs="Arial"/>
          <w:b/>
          <w:sz w:val="22"/>
          <w:szCs w:val="22"/>
        </w:rPr>
        <w:t>§6</w:t>
      </w:r>
      <w:r w:rsidR="006A7107" w:rsidRPr="006A7107">
        <w:rPr>
          <w:rFonts w:asciiTheme="minorHAnsi" w:hAnsiTheme="minorHAnsi" w:cs="Arial"/>
          <w:b/>
          <w:sz w:val="22"/>
          <w:szCs w:val="22"/>
        </w:rPr>
        <w:t>.</w:t>
      </w:r>
      <w:r w:rsidR="002A6754" w:rsidRPr="006A7107">
        <w:rPr>
          <w:rFonts w:asciiTheme="minorHAnsi" w:hAnsiTheme="minorHAnsi" w:cs="Arial"/>
          <w:b/>
          <w:sz w:val="22"/>
          <w:szCs w:val="22"/>
        </w:rPr>
        <w:t xml:space="preserve"> Prawa i obowiązki Stron</w:t>
      </w:r>
    </w:p>
    <w:p w:rsidR="00AE1473" w:rsidRPr="006A7107" w:rsidRDefault="00AE1473" w:rsidP="00AE1473">
      <w:pPr>
        <w:pStyle w:val="Akapitzlist"/>
        <w:numPr>
          <w:ilvl w:val="0"/>
          <w:numId w:val="12"/>
        </w:numPr>
        <w:jc w:val="both"/>
        <w:rPr>
          <w:rFonts w:asciiTheme="minorHAnsi" w:hAnsiTheme="minorHAnsi" w:cs="Arial"/>
          <w:sz w:val="22"/>
          <w:szCs w:val="22"/>
        </w:rPr>
      </w:pPr>
      <w:r w:rsidRPr="006A7107">
        <w:rPr>
          <w:rFonts w:asciiTheme="minorHAnsi" w:hAnsiTheme="minorHAnsi" w:cs="Arial"/>
          <w:sz w:val="22"/>
          <w:szCs w:val="22"/>
        </w:rPr>
        <w:t>Wykonawca zobowiązuje się do:</w:t>
      </w:r>
    </w:p>
    <w:p w:rsidR="00AE1473" w:rsidRPr="006A7107" w:rsidRDefault="00AE1473" w:rsidP="00AE1473">
      <w:pPr>
        <w:pStyle w:val="Akapitzlist"/>
        <w:numPr>
          <w:ilvl w:val="1"/>
          <w:numId w:val="12"/>
        </w:numPr>
        <w:jc w:val="both"/>
        <w:rPr>
          <w:rFonts w:asciiTheme="minorHAnsi" w:hAnsiTheme="minorHAnsi" w:cs="Arial"/>
          <w:sz w:val="22"/>
          <w:szCs w:val="22"/>
        </w:rPr>
      </w:pPr>
      <w:r w:rsidRPr="006A7107">
        <w:rPr>
          <w:rFonts w:asciiTheme="minorHAnsi" w:hAnsiTheme="minorHAnsi" w:cs="Arial"/>
          <w:sz w:val="22"/>
          <w:szCs w:val="22"/>
        </w:rPr>
        <w:t>dostawy i montażu Myjni</w:t>
      </w:r>
      <w:r w:rsidR="00FD4C2F">
        <w:rPr>
          <w:rFonts w:asciiTheme="minorHAnsi" w:hAnsiTheme="minorHAnsi" w:cs="Arial"/>
          <w:sz w:val="22"/>
          <w:szCs w:val="22"/>
        </w:rPr>
        <w:t xml:space="preserve">, na swój koszt i ryzyko; wszelkie konieczne do wykonania przeróbki przygotowanej przez Zamawiającego instalacji wykonane zostaną na koszt Wykonawcy w uzgodnieniu z Działem Aparatury Medycznej Zamawiającego. </w:t>
      </w:r>
    </w:p>
    <w:p w:rsidR="00AE1473" w:rsidRPr="006A7107" w:rsidRDefault="00AE1473" w:rsidP="00AE1473">
      <w:pPr>
        <w:pStyle w:val="Akapitzlist"/>
        <w:numPr>
          <w:ilvl w:val="1"/>
          <w:numId w:val="12"/>
        </w:numPr>
        <w:jc w:val="both"/>
        <w:rPr>
          <w:rFonts w:asciiTheme="minorHAnsi" w:hAnsiTheme="minorHAnsi" w:cs="Arial"/>
          <w:sz w:val="22"/>
          <w:szCs w:val="22"/>
        </w:rPr>
      </w:pPr>
      <w:r w:rsidRPr="006A7107">
        <w:rPr>
          <w:rFonts w:asciiTheme="minorHAnsi" w:hAnsiTheme="minorHAnsi" w:cs="Arial"/>
          <w:sz w:val="22"/>
          <w:szCs w:val="22"/>
        </w:rPr>
        <w:t>przeszkolenia personelu pracowni endoskopowej w obsłudze Myjni. Szkolenie odbędzie się w siedzibie Zamawiającego na koszt Wykonawcy;</w:t>
      </w:r>
    </w:p>
    <w:p w:rsidR="00AE1473" w:rsidRPr="006A7107" w:rsidRDefault="00AE1473" w:rsidP="00AE1473">
      <w:pPr>
        <w:pStyle w:val="Akapitzlist"/>
        <w:numPr>
          <w:ilvl w:val="1"/>
          <w:numId w:val="12"/>
        </w:numPr>
        <w:jc w:val="both"/>
        <w:rPr>
          <w:rFonts w:asciiTheme="minorHAnsi" w:hAnsiTheme="minorHAnsi" w:cs="Arial"/>
          <w:sz w:val="22"/>
          <w:szCs w:val="22"/>
        </w:rPr>
      </w:pPr>
      <w:r w:rsidRPr="006A7107">
        <w:rPr>
          <w:rFonts w:asciiTheme="minorHAnsi" w:hAnsiTheme="minorHAnsi" w:cs="Arial"/>
          <w:sz w:val="22"/>
          <w:szCs w:val="22"/>
        </w:rPr>
        <w:t>świadczenia usług serwisowych na warunkach określonych w §</w:t>
      </w:r>
      <w:r w:rsidR="00185772" w:rsidRPr="006A7107">
        <w:rPr>
          <w:rFonts w:asciiTheme="minorHAnsi" w:hAnsiTheme="minorHAnsi" w:cs="Arial"/>
          <w:sz w:val="22"/>
          <w:szCs w:val="22"/>
        </w:rPr>
        <w:t xml:space="preserve"> 8</w:t>
      </w:r>
      <w:r w:rsidRPr="006A7107">
        <w:rPr>
          <w:rFonts w:asciiTheme="minorHAnsi" w:hAnsiTheme="minorHAnsi" w:cs="Arial"/>
          <w:sz w:val="22"/>
          <w:szCs w:val="22"/>
        </w:rPr>
        <w:t>;</w:t>
      </w:r>
    </w:p>
    <w:p w:rsidR="00AE1473" w:rsidRPr="006A7107" w:rsidRDefault="00AE1473" w:rsidP="00AE1473">
      <w:pPr>
        <w:pStyle w:val="Akapitzlist"/>
        <w:numPr>
          <w:ilvl w:val="1"/>
          <w:numId w:val="12"/>
        </w:numPr>
        <w:jc w:val="both"/>
        <w:rPr>
          <w:rFonts w:asciiTheme="minorHAnsi" w:hAnsiTheme="minorHAnsi" w:cs="Arial"/>
          <w:sz w:val="22"/>
          <w:szCs w:val="22"/>
        </w:rPr>
      </w:pPr>
      <w:r w:rsidRPr="006A7107">
        <w:rPr>
          <w:rFonts w:asciiTheme="minorHAnsi" w:hAnsiTheme="minorHAnsi" w:cs="Arial"/>
          <w:sz w:val="22"/>
          <w:szCs w:val="22"/>
        </w:rPr>
        <w:t>sprzedaży i dostawy Środków chemicznych na zasadach określonych w niniejszej umowie.</w:t>
      </w:r>
    </w:p>
    <w:p w:rsidR="00AE1473" w:rsidRPr="006A7107" w:rsidRDefault="00AE1473" w:rsidP="00AE1473">
      <w:pPr>
        <w:pStyle w:val="Akapitzlist"/>
        <w:numPr>
          <w:ilvl w:val="0"/>
          <w:numId w:val="12"/>
        </w:numPr>
        <w:jc w:val="both"/>
        <w:rPr>
          <w:rFonts w:asciiTheme="minorHAnsi" w:hAnsiTheme="minorHAnsi" w:cs="Arial"/>
          <w:sz w:val="22"/>
          <w:szCs w:val="22"/>
        </w:rPr>
      </w:pPr>
      <w:r w:rsidRPr="006A7107">
        <w:rPr>
          <w:rFonts w:asciiTheme="minorHAnsi" w:hAnsiTheme="minorHAnsi" w:cs="Arial"/>
          <w:sz w:val="22"/>
          <w:szCs w:val="22"/>
        </w:rPr>
        <w:t xml:space="preserve">Dostawa </w:t>
      </w:r>
      <w:r w:rsidR="00FD4C2F">
        <w:rPr>
          <w:rFonts w:asciiTheme="minorHAnsi" w:hAnsiTheme="minorHAnsi" w:cs="Arial"/>
          <w:sz w:val="22"/>
          <w:szCs w:val="22"/>
        </w:rPr>
        <w:t xml:space="preserve">i uruchomienie </w:t>
      </w:r>
      <w:r w:rsidRPr="006A7107">
        <w:rPr>
          <w:rFonts w:asciiTheme="minorHAnsi" w:hAnsiTheme="minorHAnsi" w:cs="Arial"/>
          <w:sz w:val="22"/>
          <w:szCs w:val="22"/>
        </w:rPr>
        <w:t>Myjni wraz  z instrukcją użytkowania</w:t>
      </w:r>
      <w:r w:rsidR="00FD4C2F">
        <w:rPr>
          <w:rFonts w:asciiTheme="minorHAnsi" w:hAnsiTheme="minorHAnsi" w:cs="Arial"/>
          <w:sz w:val="22"/>
          <w:szCs w:val="22"/>
        </w:rPr>
        <w:t xml:space="preserve"> ( formie pisemnej</w:t>
      </w:r>
      <w:r w:rsidR="00FD4C2F">
        <w:rPr>
          <w:rFonts w:asciiTheme="minorHAnsi" w:hAnsiTheme="minorHAnsi" w:cs="Arial"/>
          <w:sz w:val="22"/>
          <w:szCs w:val="22"/>
        </w:rPr>
        <w:br/>
        <w:t>i elektronicznej)</w:t>
      </w:r>
      <w:r w:rsidRPr="006A7107">
        <w:rPr>
          <w:rFonts w:asciiTheme="minorHAnsi" w:hAnsiTheme="minorHAnsi" w:cs="Arial"/>
          <w:sz w:val="22"/>
          <w:szCs w:val="22"/>
        </w:rPr>
        <w:t xml:space="preserve">, </w:t>
      </w:r>
      <w:r w:rsidR="00FD4C2F">
        <w:rPr>
          <w:rFonts w:asciiTheme="minorHAnsi" w:hAnsiTheme="minorHAnsi" w:cs="Arial"/>
          <w:sz w:val="22"/>
          <w:szCs w:val="22"/>
        </w:rPr>
        <w:t xml:space="preserve">oraz Środków Chemicznych (także z ich wykazem), w ilościach niezbędnych do wykonania 100 cykli mycia na myjnię na miesiąc, </w:t>
      </w:r>
      <w:r w:rsidRPr="006A7107">
        <w:rPr>
          <w:rFonts w:asciiTheme="minorHAnsi" w:hAnsiTheme="minorHAnsi" w:cs="Arial"/>
          <w:sz w:val="22"/>
          <w:szCs w:val="22"/>
        </w:rPr>
        <w:t xml:space="preserve">nastąpi w terminie 6 tygodni od dnia zawarcia niniejszej Umowy i potwierdzona zostanie „Protokołem zdawczo – odbiorczym” podpisanym przez Strony. </w:t>
      </w:r>
      <w:r w:rsidR="00FD4C2F">
        <w:rPr>
          <w:rFonts w:asciiTheme="minorHAnsi" w:hAnsiTheme="minorHAnsi" w:cs="Arial"/>
          <w:sz w:val="22"/>
          <w:szCs w:val="22"/>
        </w:rPr>
        <w:t>Protokół zawierać będzie harmonogram przeglądów okresowych</w:t>
      </w:r>
      <w:r w:rsidR="00FD4C2F">
        <w:rPr>
          <w:rFonts w:asciiTheme="minorHAnsi" w:hAnsiTheme="minorHAnsi" w:cs="Arial"/>
          <w:sz w:val="22"/>
          <w:szCs w:val="22"/>
        </w:rPr>
        <w:br/>
        <w:t>w okresie trwania umowy.</w:t>
      </w:r>
    </w:p>
    <w:p w:rsidR="001E54B9" w:rsidRDefault="00AE1473" w:rsidP="00AE1473">
      <w:pPr>
        <w:pStyle w:val="Akapitzlist"/>
        <w:numPr>
          <w:ilvl w:val="0"/>
          <w:numId w:val="12"/>
        </w:numPr>
        <w:jc w:val="both"/>
        <w:rPr>
          <w:rFonts w:asciiTheme="minorHAnsi" w:hAnsiTheme="minorHAnsi" w:cs="Arial"/>
          <w:sz w:val="22"/>
          <w:szCs w:val="22"/>
        </w:rPr>
      </w:pPr>
      <w:r w:rsidRPr="001E54B9">
        <w:rPr>
          <w:rFonts w:asciiTheme="minorHAnsi" w:hAnsiTheme="minorHAnsi" w:cs="Arial"/>
          <w:sz w:val="22"/>
          <w:szCs w:val="22"/>
        </w:rPr>
        <w:t xml:space="preserve">Zamawiający zobowiązuje się zapewnić i przygotować miejsce do instalacji Myjni </w:t>
      </w:r>
      <w:r w:rsidR="00FD4C2F" w:rsidRPr="001E54B9">
        <w:rPr>
          <w:rFonts w:asciiTheme="minorHAnsi" w:hAnsiTheme="minorHAnsi" w:cs="Arial"/>
          <w:sz w:val="22"/>
          <w:szCs w:val="22"/>
        </w:rPr>
        <w:t xml:space="preserve">oraz dostęp do niezbędnych mediów: prąd, woda, kanalizacja. Za </w:t>
      </w:r>
      <w:r w:rsidR="001E54B9" w:rsidRPr="001E54B9">
        <w:rPr>
          <w:rFonts w:asciiTheme="minorHAnsi" w:hAnsiTheme="minorHAnsi" w:cs="Arial"/>
          <w:sz w:val="22"/>
          <w:szCs w:val="22"/>
        </w:rPr>
        <w:t>w</w:t>
      </w:r>
      <w:r w:rsidR="00FD4C2F" w:rsidRPr="001E54B9">
        <w:rPr>
          <w:rFonts w:asciiTheme="minorHAnsi" w:hAnsiTheme="minorHAnsi" w:cs="Arial"/>
          <w:sz w:val="22"/>
          <w:szCs w:val="22"/>
        </w:rPr>
        <w:t>szelkie niezbędne przyłączenia instalacji Zamawiającego z Myjniami</w:t>
      </w:r>
      <w:r w:rsidR="001E54B9" w:rsidRPr="001E54B9">
        <w:rPr>
          <w:rFonts w:asciiTheme="minorHAnsi" w:hAnsiTheme="minorHAnsi" w:cs="Arial"/>
          <w:sz w:val="22"/>
          <w:szCs w:val="22"/>
        </w:rPr>
        <w:t xml:space="preserve">, niezbędne ich modyfikacje oraz uzyskanie niezbędnych pozwoleń </w:t>
      </w:r>
      <w:r w:rsidR="001E54B9" w:rsidRPr="001E54B9">
        <w:rPr>
          <w:rFonts w:asciiTheme="minorHAnsi" w:hAnsiTheme="minorHAnsi" w:cs="Arial"/>
          <w:sz w:val="22"/>
          <w:szCs w:val="22"/>
        </w:rPr>
        <w:lastRenderedPageBreak/>
        <w:t xml:space="preserve">odpowiedzialny jest Wykonawca i dokonuje tego na swój koszt. Wykonawca zobowiązany jest do oceny </w:t>
      </w:r>
      <w:r w:rsidR="001E54B9">
        <w:rPr>
          <w:rFonts w:asciiTheme="minorHAnsi" w:hAnsiTheme="minorHAnsi" w:cs="Arial"/>
          <w:sz w:val="22"/>
          <w:szCs w:val="22"/>
        </w:rPr>
        <w:t>technicznej możliwości podłączenia Myjni w pracowniach Zamawiającego przed podpisaniem protokołu zdawczo -odbiorczego. W przypadku stwierdzenia braku możliwości podłączenia Myjni do instalacji szpitalnej Zamawiającego lub braku możliwości uzyskania odpowiednich parametrów instalacji szpitalnej. Wykonawca zobowiązuje się w ciągu 2 dniu roboczych od odkrycia problemu do zaproponowania Zamawiającego jego rozwiązania. Rozwiązanie to wymaga akceptacji Zamawiającego</w:t>
      </w:r>
    </w:p>
    <w:p w:rsidR="001E54B9" w:rsidRDefault="001E54B9" w:rsidP="001E54B9">
      <w:pPr>
        <w:pStyle w:val="Akapitzlist"/>
        <w:jc w:val="both"/>
        <w:rPr>
          <w:rFonts w:asciiTheme="minorHAnsi" w:hAnsiTheme="minorHAnsi" w:cs="Arial"/>
          <w:sz w:val="22"/>
          <w:szCs w:val="22"/>
        </w:rPr>
      </w:pPr>
      <w:r>
        <w:rPr>
          <w:rFonts w:asciiTheme="minorHAnsi" w:hAnsiTheme="minorHAnsi" w:cs="Arial"/>
          <w:sz w:val="22"/>
          <w:szCs w:val="22"/>
        </w:rPr>
        <w:t>i wykonywane będzie na koszt Wykonawcy. Brak zaproponowanego rozwiązania jest podstawą do rozwiązania umowy.</w:t>
      </w:r>
    </w:p>
    <w:p w:rsidR="00AE1473" w:rsidRPr="001E54B9" w:rsidRDefault="00AE1473" w:rsidP="00AE1473">
      <w:pPr>
        <w:pStyle w:val="Akapitzlist"/>
        <w:numPr>
          <w:ilvl w:val="0"/>
          <w:numId w:val="12"/>
        </w:numPr>
        <w:jc w:val="both"/>
        <w:rPr>
          <w:rFonts w:asciiTheme="minorHAnsi" w:hAnsiTheme="minorHAnsi" w:cs="Arial"/>
          <w:sz w:val="22"/>
          <w:szCs w:val="22"/>
        </w:rPr>
      </w:pPr>
      <w:r w:rsidRPr="001E54B9">
        <w:rPr>
          <w:rFonts w:asciiTheme="minorHAnsi" w:hAnsiTheme="minorHAnsi" w:cs="Arial"/>
          <w:sz w:val="22"/>
          <w:szCs w:val="22"/>
        </w:rPr>
        <w:t>Zamawiający zobowiązuje się:</w:t>
      </w:r>
    </w:p>
    <w:p w:rsidR="00AE1473" w:rsidRPr="006A7107" w:rsidRDefault="00AE1473" w:rsidP="00AE1473">
      <w:pPr>
        <w:pStyle w:val="Akapitzlist"/>
        <w:numPr>
          <w:ilvl w:val="1"/>
          <w:numId w:val="12"/>
        </w:numPr>
        <w:jc w:val="both"/>
        <w:rPr>
          <w:rFonts w:asciiTheme="minorHAnsi" w:hAnsiTheme="minorHAnsi" w:cs="Arial"/>
          <w:sz w:val="22"/>
          <w:szCs w:val="22"/>
        </w:rPr>
      </w:pPr>
      <w:r w:rsidRPr="006A7107">
        <w:rPr>
          <w:rFonts w:asciiTheme="minorHAnsi" w:hAnsiTheme="minorHAnsi" w:cs="Arial"/>
          <w:sz w:val="22"/>
          <w:szCs w:val="22"/>
        </w:rPr>
        <w:t>używać Myjni zgodnie z jej przeznaczeniem i wymogami prawidłowej eksploatacji;</w:t>
      </w:r>
    </w:p>
    <w:p w:rsidR="00AE1473" w:rsidRPr="006A7107" w:rsidRDefault="00AE1473" w:rsidP="00AE1473">
      <w:pPr>
        <w:pStyle w:val="Akapitzlist"/>
        <w:numPr>
          <w:ilvl w:val="1"/>
          <w:numId w:val="12"/>
        </w:numPr>
        <w:jc w:val="both"/>
        <w:rPr>
          <w:rFonts w:asciiTheme="minorHAnsi" w:hAnsiTheme="minorHAnsi" w:cs="Arial"/>
          <w:sz w:val="22"/>
          <w:szCs w:val="22"/>
        </w:rPr>
      </w:pPr>
      <w:r w:rsidRPr="006A7107">
        <w:rPr>
          <w:rFonts w:asciiTheme="minorHAnsi" w:hAnsiTheme="minorHAnsi" w:cs="Arial"/>
          <w:sz w:val="22"/>
          <w:szCs w:val="22"/>
        </w:rPr>
        <w:t>nabywać Środki chemiczne do używania w Myjni, wyłącznie od Wykonawcy</w:t>
      </w:r>
      <w:r w:rsidR="001E54B9">
        <w:rPr>
          <w:rFonts w:asciiTheme="minorHAnsi" w:hAnsiTheme="minorHAnsi" w:cs="Arial"/>
          <w:sz w:val="22"/>
          <w:szCs w:val="22"/>
        </w:rPr>
        <w:t>.</w:t>
      </w:r>
    </w:p>
    <w:p w:rsidR="00AE1473" w:rsidRPr="006A7107" w:rsidRDefault="00AE1473" w:rsidP="00AE1473">
      <w:pPr>
        <w:pStyle w:val="Akapitzlist"/>
        <w:numPr>
          <w:ilvl w:val="0"/>
          <w:numId w:val="12"/>
        </w:numPr>
        <w:jc w:val="both"/>
        <w:rPr>
          <w:rFonts w:asciiTheme="minorHAnsi" w:hAnsiTheme="minorHAnsi" w:cs="Arial"/>
          <w:sz w:val="22"/>
          <w:szCs w:val="22"/>
        </w:rPr>
      </w:pPr>
      <w:r w:rsidRPr="006A7107">
        <w:rPr>
          <w:rFonts w:asciiTheme="minorHAnsi" w:hAnsiTheme="minorHAnsi" w:cs="Arial"/>
          <w:sz w:val="22"/>
          <w:szCs w:val="22"/>
        </w:rPr>
        <w:t>Właścicielem Myjni w okresie umowy i po jej zakończeniu pozostaje Wykonawca.</w:t>
      </w:r>
    </w:p>
    <w:p w:rsidR="006A7107" w:rsidRPr="001E54B9" w:rsidRDefault="00AE1473" w:rsidP="00AE1473">
      <w:pPr>
        <w:pStyle w:val="Akapitzlist"/>
        <w:numPr>
          <w:ilvl w:val="0"/>
          <w:numId w:val="12"/>
        </w:numPr>
        <w:jc w:val="both"/>
        <w:rPr>
          <w:rFonts w:asciiTheme="minorHAnsi" w:hAnsiTheme="minorHAnsi" w:cs="Arial"/>
          <w:sz w:val="22"/>
          <w:szCs w:val="22"/>
        </w:rPr>
      </w:pPr>
      <w:r w:rsidRPr="006A7107">
        <w:rPr>
          <w:rFonts w:asciiTheme="minorHAnsi" w:hAnsiTheme="minorHAnsi" w:cs="Arial"/>
          <w:sz w:val="22"/>
          <w:szCs w:val="22"/>
        </w:rPr>
        <w:t xml:space="preserve">Wykonawcy przysługuje prawo weryfikacji wskazań licznika Myjni. </w:t>
      </w:r>
    </w:p>
    <w:p w:rsidR="004D3934" w:rsidRDefault="004D3934" w:rsidP="006A7107">
      <w:pPr>
        <w:spacing w:after="240"/>
        <w:jc w:val="center"/>
        <w:rPr>
          <w:rFonts w:asciiTheme="minorHAnsi" w:hAnsiTheme="minorHAnsi" w:cs="Arial"/>
          <w:b/>
          <w:sz w:val="22"/>
          <w:szCs w:val="22"/>
        </w:rPr>
      </w:pPr>
    </w:p>
    <w:p w:rsidR="00AE1473" w:rsidRPr="006A7107" w:rsidRDefault="00185772" w:rsidP="006A7107">
      <w:pPr>
        <w:spacing w:after="240"/>
        <w:jc w:val="center"/>
        <w:rPr>
          <w:rFonts w:asciiTheme="minorHAnsi" w:hAnsiTheme="minorHAnsi" w:cs="Arial"/>
          <w:b/>
          <w:sz w:val="22"/>
          <w:szCs w:val="22"/>
        </w:rPr>
      </w:pPr>
      <w:r w:rsidRPr="006A7107">
        <w:rPr>
          <w:rFonts w:asciiTheme="minorHAnsi" w:hAnsiTheme="minorHAnsi" w:cs="Arial"/>
          <w:b/>
          <w:sz w:val="22"/>
          <w:szCs w:val="22"/>
        </w:rPr>
        <w:t>§7</w:t>
      </w:r>
      <w:r w:rsidR="006A7107" w:rsidRPr="006A7107">
        <w:rPr>
          <w:rFonts w:asciiTheme="minorHAnsi" w:hAnsiTheme="minorHAnsi" w:cs="Arial"/>
          <w:b/>
          <w:sz w:val="22"/>
          <w:szCs w:val="22"/>
        </w:rPr>
        <w:t>.</w:t>
      </w:r>
      <w:r w:rsidR="002A6754" w:rsidRPr="006A7107">
        <w:rPr>
          <w:rFonts w:asciiTheme="minorHAnsi" w:hAnsiTheme="minorHAnsi" w:cs="Arial"/>
          <w:b/>
          <w:sz w:val="22"/>
          <w:szCs w:val="22"/>
        </w:rPr>
        <w:t xml:space="preserve"> Dostawa Środków Chemicznych</w:t>
      </w:r>
    </w:p>
    <w:p w:rsidR="00490C39" w:rsidRPr="006A7107" w:rsidRDefault="00490C39" w:rsidP="00490C39">
      <w:pPr>
        <w:pStyle w:val="Akapitzlist"/>
        <w:numPr>
          <w:ilvl w:val="0"/>
          <w:numId w:val="15"/>
        </w:numPr>
        <w:jc w:val="both"/>
        <w:rPr>
          <w:rFonts w:asciiTheme="minorHAnsi" w:hAnsiTheme="minorHAnsi" w:cs="Arial"/>
          <w:sz w:val="22"/>
          <w:szCs w:val="22"/>
        </w:rPr>
      </w:pPr>
      <w:r w:rsidRPr="006A7107">
        <w:rPr>
          <w:rFonts w:asciiTheme="minorHAnsi" w:hAnsiTheme="minorHAnsi" w:cs="Arial"/>
          <w:sz w:val="22"/>
          <w:szCs w:val="22"/>
        </w:rPr>
        <w:t xml:space="preserve">Zamówienia na Środki chemiczne będą składane przez Zamawiającego za pośrednictwem, telefonu </w:t>
      </w:r>
      <w:r w:rsidR="001E54B9">
        <w:rPr>
          <w:rFonts w:asciiTheme="minorHAnsi" w:hAnsiTheme="minorHAnsi" w:cs="Arial"/>
          <w:sz w:val="22"/>
          <w:szCs w:val="22"/>
        </w:rPr>
        <w:t xml:space="preserve"> na numer: ………………. oraz</w:t>
      </w:r>
      <w:r w:rsidRPr="006A7107">
        <w:rPr>
          <w:rFonts w:asciiTheme="minorHAnsi" w:hAnsiTheme="minorHAnsi" w:cs="Arial"/>
          <w:sz w:val="22"/>
          <w:szCs w:val="22"/>
        </w:rPr>
        <w:t xml:space="preserve"> poczty elektronicznej</w:t>
      </w:r>
      <w:r w:rsidR="001E54B9">
        <w:rPr>
          <w:rFonts w:asciiTheme="minorHAnsi" w:hAnsiTheme="minorHAnsi" w:cs="Arial"/>
          <w:sz w:val="22"/>
          <w:szCs w:val="22"/>
        </w:rPr>
        <w:t xml:space="preserve"> …………………………………………….. </w:t>
      </w:r>
      <w:r w:rsidRPr="006A7107">
        <w:rPr>
          <w:rFonts w:asciiTheme="minorHAnsi" w:hAnsiTheme="minorHAnsi" w:cs="Arial"/>
          <w:sz w:val="22"/>
          <w:szCs w:val="22"/>
        </w:rPr>
        <w:t>.</w:t>
      </w:r>
    </w:p>
    <w:p w:rsidR="00490C39" w:rsidRPr="006A7107" w:rsidRDefault="00490C39" w:rsidP="00490C39">
      <w:pPr>
        <w:pStyle w:val="Akapitzlist"/>
        <w:numPr>
          <w:ilvl w:val="0"/>
          <w:numId w:val="15"/>
        </w:numPr>
        <w:jc w:val="both"/>
        <w:rPr>
          <w:rFonts w:asciiTheme="minorHAnsi" w:hAnsiTheme="minorHAnsi" w:cs="Arial"/>
          <w:sz w:val="22"/>
          <w:szCs w:val="22"/>
        </w:rPr>
      </w:pPr>
      <w:r w:rsidRPr="006A7107">
        <w:rPr>
          <w:rFonts w:asciiTheme="minorHAnsi" w:hAnsiTheme="minorHAnsi" w:cs="Arial"/>
          <w:sz w:val="22"/>
          <w:szCs w:val="22"/>
        </w:rPr>
        <w:t xml:space="preserve">Wykonawca dostarczy Zamawiającemu Środki chemiczne w terminie … dni roboczych od chwili otrzymania zamówienia od Zamawiającego. </w:t>
      </w:r>
    </w:p>
    <w:p w:rsidR="001E54B9" w:rsidRDefault="00490C39" w:rsidP="00490C39">
      <w:pPr>
        <w:pStyle w:val="Akapitzlist"/>
        <w:numPr>
          <w:ilvl w:val="0"/>
          <w:numId w:val="15"/>
        </w:numPr>
        <w:jc w:val="both"/>
        <w:rPr>
          <w:rFonts w:asciiTheme="minorHAnsi" w:hAnsiTheme="minorHAnsi" w:cs="Arial"/>
          <w:sz w:val="22"/>
          <w:szCs w:val="22"/>
        </w:rPr>
      </w:pPr>
      <w:r w:rsidRPr="006A7107">
        <w:rPr>
          <w:rFonts w:asciiTheme="minorHAnsi" w:hAnsiTheme="minorHAnsi" w:cs="Arial"/>
          <w:sz w:val="22"/>
          <w:szCs w:val="22"/>
        </w:rPr>
        <w:t xml:space="preserve">Osobą uprawnioną ze strony Zamawiającego, do wydawania poleceń w zakresie dostawy i odbioru przedmiotu zamówienia </w:t>
      </w:r>
      <w:r w:rsidR="001E54B9">
        <w:rPr>
          <w:rFonts w:asciiTheme="minorHAnsi" w:hAnsiTheme="minorHAnsi" w:cs="Arial"/>
          <w:sz w:val="22"/>
          <w:szCs w:val="22"/>
        </w:rPr>
        <w:t>są:</w:t>
      </w:r>
    </w:p>
    <w:p w:rsidR="00490C39" w:rsidRPr="004D3934" w:rsidRDefault="00FC0D33" w:rsidP="001E54B9">
      <w:pPr>
        <w:pStyle w:val="Akapitzlist"/>
        <w:jc w:val="both"/>
        <w:rPr>
          <w:rFonts w:asciiTheme="minorHAnsi" w:hAnsiTheme="minorHAnsi" w:cs="Arial"/>
          <w:b/>
          <w:sz w:val="22"/>
          <w:szCs w:val="22"/>
        </w:rPr>
      </w:pPr>
      <w:r>
        <w:rPr>
          <w:rFonts w:asciiTheme="minorHAnsi" w:hAnsiTheme="minorHAnsi" w:cs="Arial"/>
          <w:b/>
          <w:sz w:val="22"/>
          <w:szCs w:val="22"/>
        </w:rPr>
        <w:t>Kierownik Pracowni Endoskopowej przy al. Jana Pawła II 50</w:t>
      </w:r>
    </w:p>
    <w:p w:rsidR="001E54B9" w:rsidRPr="004D3934" w:rsidRDefault="00FC0D33" w:rsidP="001E54B9">
      <w:pPr>
        <w:pStyle w:val="Akapitzlist"/>
        <w:jc w:val="both"/>
        <w:rPr>
          <w:rFonts w:asciiTheme="minorHAnsi" w:hAnsiTheme="minorHAnsi" w:cs="Arial"/>
          <w:b/>
          <w:sz w:val="22"/>
          <w:szCs w:val="22"/>
        </w:rPr>
      </w:pPr>
      <w:r>
        <w:rPr>
          <w:rFonts w:asciiTheme="minorHAnsi" w:hAnsiTheme="minorHAnsi" w:cs="Arial"/>
          <w:b/>
          <w:sz w:val="22"/>
          <w:szCs w:val="22"/>
        </w:rPr>
        <w:t>Kierownik Pracowni Endoskopowej przy ul. Nowe Ogrody 1-6</w:t>
      </w:r>
    </w:p>
    <w:p w:rsidR="00490C39" w:rsidRPr="006A7107" w:rsidRDefault="00490C39" w:rsidP="00490C39">
      <w:pPr>
        <w:pStyle w:val="Akapitzlist"/>
        <w:numPr>
          <w:ilvl w:val="0"/>
          <w:numId w:val="15"/>
        </w:numPr>
        <w:jc w:val="both"/>
        <w:rPr>
          <w:rFonts w:asciiTheme="minorHAnsi" w:hAnsiTheme="minorHAnsi" w:cs="Arial"/>
          <w:sz w:val="22"/>
          <w:szCs w:val="22"/>
        </w:rPr>
      </w:pPr>
      <w:r w:rsidRPr="006A7107">
        <w:rPr>
          <w:rFonts w:asciiTheme="minorHAnsi" w:hAnsiTheme="minorHAnsi" w:cs="Arial"/>
          <w:sz w:val="22"/>
          <w:szCs w:val="22"/>
        </w:rPr>
        <w:t xml:space="preserve">Osobą odpowiedzialną za realizację przedmiotu umowy, </w:t>
      </w:r>
      <w:r w:rsidR="005338CA" w:rsidRPr="006A7107">
        <w:rPr>
          <w:rFonts w:asciiTheme="minorHAnsi" w:hAnsiTheme="minorHAnsi" w:cs="Arial"/>
          <w:sz w:val="22"/>
          <w:szCs w:val="22"/>
        </w:rPr>
        <w:t>w zakresie</w:t>
      </w:r>
      <w:r w:rsidRPr="006A7107">
        <w:rPr>
          <w:rFonts w:asciiTheme="minorHAnsi" w:hAnsiTheme="minorHAnsi" w:cs="Arial"/>
          <w:sz w:val="22"/>
          <w:szCs w:val="22"/>
        </w:rPr>
        <w:t xml:space="preserve"> §</w:t>
      </w:r>
      <w:r w:rsidR="005338CA" w:rsidRPr="006A7107">
        <w:rPr>
          <w:rFonts w:asciiTheme="minorHAnsi" w:hAnsiTheme="minorHAnsi" w:cs="Arial"/>
          <w:sz w:val="22"/>
          <w:szCs w:val="22"/>
        </w:rPr>
        <w:t xml:space="preserve"> 6</w:t>
      </w:r>
      <w:r w:rsidRPr="006A7107">
        <w:rPr>
          <w:rFonts w:asciiTheme="minorHAnsi" w:hAnsiTheme="minorHAnsi" w:cs="Arial"/>
          <w:sz w:val="22"/>
          <w:szCs w:val="22"/>
        </w:rPr>
        <w:t xml:space="preserve"> ust. 1 pkt b</w:t>
      </w:r>
      <w:r w:rsidR="005338CA" w:rsidRPr="006A7107">
        <w:rPr>
          <w:rFonts w:asciiTheme="minorHAnsi" w:hAnsiTheme="minorHAnsi" w:cs="Arial"/>
          <w:sz w:val="22"/>
          <w:szCs w:val="22"/>
        </w:rPr>
        <w:t>,</w:t>
      </w:r>
      <w:r w:rsidRPr="006A7107">
        <w:rPr>
          <w:rFonts w:asciiTheme="minorHAnsi" w:hAnsiTheme="minorHAnsi" w:cs="Arial"/>
          <w:sz w:val="22"/>
          <w:szCs w:val="22"/>
        </w:rPr>
        <w:t xml:space="preserve"> ze strony Wykonawcy jest …………………….., Tel.:……………………, e-mai</w:t>
      </w:r>
      <w:r w:rsidR="005338CA" w:rsidRPr="006A7107">
        <w:rPr>
          <w:rFonts w:asciiTheme="minorHAnsi" w:hAnsiTheme="minorHAnsi" w:cs="Arial"/>
          <w:sz w:val="22"/>
          <w:szCs w:val="22"/>
        </w:rPr>
        <w:t>l</w:t>
      </w:r>
      <w:r w:rsidRPr="006A7107">
        <w:rPr>
          <w:rFonts w:asciiTheme="minorHAnsi" w:hAnsiTheme="minorHAnsi" w:cs="Arial"/>
          <w:sz w:val="22"/>
          <w:szCs w:val="22"/>
        </w:rPr>
        <w:t xml:space="preserve">:…………………………….. </w:t>
      </w:r>
    </w:p>
    <w:p w:rsidR="00490C39" w:rsidRPr="006A7107" w:rsidRDefault="00490C39" w:rsidP="00490C39">
      <w:pPr>
        <w:pStyle w:val="Akapitzlist"/>
        <w:numPr>
          <w:ilvl w:val="0"/>
          <w:numId w:val="15"/>
        </w:numPr>
        <w:jc w:val="both"/>
        <w:rPr>
          <w:rFonts w:asciiTheme="minorHAnsi" w:hAnsiTheme="minorHAnsi" w:cs="Arial"/>
          <w:sz w:val="22"/>
          <w:szCs w:val="22"/>
        </w:rPr>
      </w:pPr>
      <w:r w:rsidRPr="006A7107">
        <w:rPr>
          <w:rFonts w:asciiTheme="minorHAnsi" w:hAnsiTheme="minorHAnsi" w:cs="Arial"/>
          <w:sz w:val="22"/>
          <w:szCs w:val="22"/>
        </w:rPr>
        <w:t xml:space="preserve">W przypadku braku możliwości realizacji zamówienia z jakiejkolwiek przyczyny, Wykonawca jest zobowiązany każdorazowo powiadomić o tym fakcie Zamawiającego w dniu składania przez niego zamówienia. </w:t>
      </w:r>
    </w:p>
    <w:p w:rsidR="00490C39" w:rsidRPr="006A7107" w:rsidRDefault="00490C39" w:rsidP="00490C39">
      <w:pPr>
        <w:pStyle w:val="Akapitzlist"/>
        <w:numPr>
          <w:ilvl w:val="0"/>
          <w:numId w:val="15"/>
        </w:numPr>
        <w:jc w:val="both"/>
        <w:rPr>
          <w:rFonts w:asciiTheme="minorHAnsi" w:hAnsiTheme="minorHAnsi" w:cs="Arial"/>
          <w:sz w:val="22"/>
          <w:szCs w:val="22"/>
        </w:rPr>
      </w:pPr>
      <w:r w:rsidRPr="006A7107">
        <w:rPr>
          <w:rFonts w:asciiTheme="minorHAnsi" w:hAnsiTheme="minorHAnsi" w:cs="Arial"/>
          <w:sz w:val="22"/>
          <w:szCs w:val="22"/>
        </w:rPr>
        <w:t xml:space="preserve">Wykonawca zobowiązuje się dostarczyć Środki chemiczne </w:t>
      </w:r>
      <w:r w:rsidR="001F2D31">
        <w:rPr>
          <w:rFonts w:asciiTheme="minorHAnsi" w:hAnsiTheme="minorHAnsi" w:cs="Arial"/>
          <w:sz w:val="22"/>
          <w:szCs w:val="22"/>
        </w:rPr>
        <w:t xml:space="preserve">osobiście lub </w:t>
      </w:r>
      <w:r w:rsidRPr="006A7107">
        <w:rPr>
          <w:rFonts w:asciiTheme="minorHAnsi" w:hAnsiTheme="minorHAnsi" w:cs="Arial"/>
          <w:sz w:val="22"/>
          <w:szCs w:val="22"/>
        </w:rPr>
        <w:t xml:space="preserve">za pośrednictwem firmy kurierskiej, bezpośrednio do siedziby Zamawiającego, tj. </w:t>
      </w:r>
      <w:r w:rsidR="001F2D31">
        <w:rPr>
          <w:rFonts w:asciiTheme="minorHAnsi" w:hAnsiTheme="minorHAnsi" w:cs="Arial"/>
          <w:sz w:val="22"/>
          <w:szCs w:val="22"/>
        </w:rPr>
        <w:t>Pracowni Endoskopowej przy ul. Nowe Ogrody 1-6, oraz al. Jana Pawła II 50 w zależności od miejsca zamówienia</w:t>
      </w:r>
      <w:r w:rsidRPr="006A7107">
        <w:rPr>
          <w:rFonts w:asciiTheme="minorHAnsi" w:hAnsiTheme="minorHAnsi" w:cs="Arial"/>
          <w:sz w:val="22"/>
          <w:szCs w:val="22"/>
        </w:rPr>
        <w:t>,</w:t>
      </w:r>
      <w:r w:rsidR="001F2D31">
        <w:rPr>
          <w:rFonts w:asciiTheme="minorHAnsi" w:hAnsiTheme="minorHAnsi" w:cs="Arial"/>
          <w:sz w:val="22"/>
          <w:szCs w:val="22"/>
        </w:rPr>
        <w:br/>
      </w:r>
      <w:r w:rsidRPr="006A7107">
        <w:rPr>
          <w:rFonts w:asciiTheme="minorHAnsi" w:hAnsiTheme="minorHAnsi" w:cs="Arial"/>
          <w:sz w:val="22"/>
          <w:szCs w:val="22"/>
        </w:rPr>
        <w:t xml:space="preserve">od poniedziałku do piątku w godzinach od 08:00 do 14:30. </w:t>
      </w:r>
    </w:p>
    <w:p w:rsidR="00490C39" w:rsidRPr="006A7107" w:rsidRDefault="00490C39" w:rsidP="00490C39">
      <w:pPr>
        <w:pStyle w:val="Akapitzlist"/>
        <w:numPr>
          <w:ilvl w:val="0"/>
          <w:numId w:val="15"/>
        </w:numPr>
        <w:jc w:val="both"/>
        <w:rPr>
          <w:rFonts w:asciiTheme="minorHAnsi" w:hAnsiTheme="minorHAnsi" w:cs="Arial"/>
          <w:sz w:val="22"/>
          <w:szCs w:val="22"/>
        </w:rPr>
      </w:pPr>
      <w:r w:rsidRPr="006A7107">
        <w:rPr>
          <w:rFonts w:asciiTheme="minorHAnsi" w:hAnsiTheme="minorHAnsi" w:cs="Arial"/>
          <w:sz w:val="22"/>
          <w:szCs w:val="22"/>
        </w:rPr>
        <w:t xml:space="preserve">Za datę i miejsce odbioru przedmiotu zamówienia uważa się wydanie przedmiotu zamówienia osobie upoważnionej, która każdorazowo, pisemnie potwierdzi odbiór przedmiotu zamówienia. </w:t>
      </w:r>
    </w:p>
    <w:p w:rsidR="00490C39" w:rsidRPr="006A7107" w:rsidRDefault="00490C39" w:rsidP="00490C39">
      <w:pPr>
        <w:pStyle w:val="Akapitzlist"/>
        <w:numPr>
          <w:ilvl w:val="0"/>
          <w:numId w:val="15"/>
        </w:numPr>
        <w:jc w:val="both"/>
        <w:rPr>
          <w:rFonts w:asciiTheme="minorHAnsi" w:hAnsiTheme="minorHAnsi" w:cs="Arial"/>
          <w:sz w:val="22"/>
          <w:szCs w:val="22"/>
        </w:rPr>
      </w:pPr>
      <w:r w:rsidRPr="006A7107">
        <w:rPr>
          <w:rFonts w:asciiTheme="minorHAnsi" w:hAnsiTheme="minorHAnsi" w:cs="Arial"/>
          <w:sz w:val="22"/>
          <w:szCs w:val="22"/>
        </w:rPr>
        <w:t xml:space="preserve">Przedmiot zamówienia </w:t>
      </w:r>
      <w:r w:rsidR="001F2D31">
        <w:rPr>
          <w:rFonts w:asciiTheme="minorHAnsi" w:hAnsiTheme="minorHAnsi" w:cs="Arial"/>
          <w:sz w:val="22"/>
          <w:szCs w:val="22"/>
        </w:rPr>
        <w:t>po</w:t>
      </w:r>
      <w:r w:rsidRPr="006A7107">
        <w:rPr>
          <w:rFonts w:asciiTheme="minorHAnsi" w:hAnsiTheme="minorHAnsi" w:cs="Arial"/>
          <w:sz w:val="22"/>
          <w:szCs w:val="22"/>
        </w:rPr>
        <w:t>winien być dostarczony przez Wykonawcę w uzgodnionych opakowaniach, na których znajdować się będzie oznaczenie fabryczne tj. rodzaj, nazwę wyrobu, ilość, datę produkcji lub datę ważności, nazwę oraz adres producenta.</w:t>
      </w:r>
      <w:r w:rsidR="001F2D31">
        <w:rPr>
          <w:rFonts w:asciiTheme="minorHAnsi" w:hAnsiTheme="minorHAnsi" w:cs="Arial"/>
          <w:sz w:val="22"/>
          <w:szCs w:val="22"/>
        </w:rPr>
        <w:t xml:space="preserve"> Na wezwanie Zamawiającego Wykonawca będzie dostarczał środki chemiczne w ilości niezbędnej do realizacji 100 cykli mycia na myjnię na miesiąc.</w:t>
      </w:r>
    </w:p>
    <w:p w:rsidR="00AE1473" w:rsidRPr="006A7107" w:rsidRDefault="00AE1473" w:rsidP="00490C39">
      <w:pPr>
        <w:jc w:val="both"/>
        <w:rPr>
          <w:rFonts w:asciiTheme="minorHAnsi" w:hAnsiTheme="minorHAnsi" w:cs="Arial"/>
          <w:sz w:val="22"/>
          <w:szCs w:val="22"/>
        </w:rPr>
      </w:pPr>
    </w:p>
    <w:p w:rsidR="006A7107" w:rsidRPr="006A7107" w:rsidRDefault="006A7107" w:rsidP="00490C39">
      <w:pPr>
        <w:jc w:val="both"/>
        <w:rPr>
          <w:rFonts w:asciiTheme="minorHAnsi" w:hAnsiTheme="minorHAnsi" w:cs="Arial"/>
          <w:sz w:val="22"/>
          <w:szCs w:val="22"/>
        </w:rPr>
      </w:pPr>
    </w:p>
    <w:p w:rsidR="00490C39" w:rsidRPr="006A7107" w:rsidRDefault="00185772" w:rsidP="006A7107">
      <w:pPr>
        <w:spacing w:after="240"/>
        <w:jc w:val="center"/>
        <w:rPr>
          <w:rFonts w:asciiTheme="minorHAnsi" w:hAnsiTheme="minorHAnsi" w:cs="Arial"/>
          <w:b/>
          <w:sz w:val="22"/>
          <w:szCs w:val="22"/>
        </w:rPr>
      </w:pPr>
      <w:r w:rsidRPr="006A7107">
        <w:rPr>
          <w:rFonts w:asciiTheme="minorHAnsi" w:hAnsiTheme="minorHAnsi" w:cs="Arial"/>
          <w:b/>
          <w:sz w:val="22"/>
          <w:szCs w:val="22"/>
        </w:rPr>
        <w:t>§8</w:t>
      </w:r>
      <w:r w:rsidR="006A7107" w:rsidRPr="006A7107">
        <w:rPr>
          <w:rFonts w:asciiTheme="minorHAnsi" w:hAnsiTheme="minorHAnsi" w:cs="Arial"/>
          <w:b/>
          <w:sz w:val="22"/>
          <w:szCs w:val="22"/>
        </w:rPr>
        <w:t>.</w:t>
      </w:r>
      <w:r w:rsidR="002A6754" w:rsidRPr="006A7107">
        <w:rPr>
          <w:rFonts w:asciiTheme="minorHAnsi" w:hAnsiTheme="minorHAnsi" w:cs="Arial"/>
          <w:b/>
          <w:sz w:val="22"/>
          <w:szCs w:val="22"/>
        </w:rPr>
        <w:t xml:space="preserve"> Serwis Myjni</w:t>
      </w:r>
    </w:p>
    <w:p w:rsidR="00490C39" w:rsidRPr="006A7107" w:rsidRDefault="00490C39" w:rsidP="00490C39">
      <w:pPr>
        <w:numPr>
          <w:ilvl w:val="0"/>
          <w:numId w:val="17"/>
        </w:numPr>
        <w:jc w:val="both"/>
        <w:rPr>
          <w:rFonts w:asciiTheme="minorHAnsi" w:hAnsiTheme="minorHAnsi" w:cs="Arial"/>
          <w:sz w:val="22"/>
          <w:szCs w:val="22"/>
        </w:rPr>
      </w:pPr>
      <w:r w:rsidRPr="006A7107">
        <w:rPr>
          <w:rFonts w:asciiTheme="minorHAnsi" w:hAnsiTheme="minorHAnsi" w:cs="Arial"/>
          <w:sz w:val="22"/>
          <w:szCs w:val="22"/>
        </w:rPr>
        <w:t>Zamawiający zobowiązuje się do używania Myjni zgodnie z jej przeznaczeniem</w:t>
      </w:r>
      <w:r w:rsidR="0038317C">
        <w:rPr>
          <w:rFonts w:asciiTheme="minorHAnsi" w:hAnsiTheme="minorHAnsi" w:cs="Arial"/>
          <w:sz w:val="22"/>
          <w:szCs w:val="22"/>
        </w:rPr>
        <w:t>.</w:t>
      </w:r>
      <w:r w:rsidRPr="006A7107">
        <w:rPr>
          <w:rFonts w:asciiTheme="minorHAnsi" w:hAnsiTheme="minorHAnsi" w:cs="Arial"/>
          <w:sz w:val="22"/>
          <w:szCs w:val="22"/>
        </w:rPr>
        <w:t xml:space="preserve"> </w:t>
      </w:r>
    </w:p>
    <w:p w:rsidR="00490C39" w:rsidRPr="006A7107" w:rsidRDefault="0038317C" w:rsidP="00490C39">
      <w:pPr>
        <w:numPr>
          <w:ilvl w:val="0"/>
          <w:numId w:val="17"/>
        </w:numPr>
        <w:jc w:val="both"/>
        <w:rPr>
          <w:rFonts w:asciiTheme="minorHAnsi" w:hAnsiTheme="minorHAnsi" w:cs="Arial"/>
          <w:sz w:val="22"/>
          <w:szCs w:val="22"/>
        </w:rPr>
      </w:pPr>
      <w:r>
        <w:rPr>
          <w:rFonts w:asciiTheme="minorHAnsi" w:hAnsiTheme="minorHAnsi" w:cs="Arial"/>
          <w:sz w:val="22"/>
          <w:szCs w:val="22"/>
        </w:rPr>
        <w:t xml:space="preserve">Wykonawca zobowiązany jest do utrzymania w pełnej sprawności technicznej myjni w trakcie </w:t>
      </w:r>
      <w:r>
        <w:rPr>
          <w:rFonts w:asciiTheme="minorHAnsi" w:hAnsiTheme="minorHAnsi" w:cs="Arial"/>
          <w:sz w:val="22"/>
          <w:szCs w:val="22"/>
        </w:rPr>
        <w:lastRenderedPageBreak/>
        <w:t>trwania niniejszej umowy.</w:t>
      </w:r>
    </w:p>
    <w:p w:rsidR="00490C39" w:rsidRPr="006A7107" w:rsidRDefault="00490C39" w:rsidP="00490C39">
      <w:pPr>
        <w:numPr>
          <w:ilvl w:val="0"/>
          <w:numId w:val="17"/>
        </w:numPr>
        <w:jc w:val="both"/>
        <w:rPr>
          <w:rFonts w:asciiTheme="minorHAnsi" w:hAnsiTheme="minorHAnsi" w:cs="Arial"/>
          <w:sz w:val="22"/>
          <w:szCs w:val="22"/>
        </w:rPr>
      </w:pPr>
      <w:r w:rsidRPr="006A7107">
        <w:rPr>
          <w:rFonts w:asciiTheme="minorHAnsi" w:hAnsiTheme="minorHAnsi" w:cs="Arial"/>
          <w:sz w:val="22"/>
          <w:szCs w:val="22"/>
        </w:rPr>
        <w:t>Zamawiający nie może dokonywać napraw lub modyfikacji Myjni ani stosować w niej środków innych niż Środki chemiczne</w:t>
      </w:r>
      <w:r w:rsidR="00DE231A">
        <w:rPr>
          <w:rFonts w:asciiTheme="minorHAnsi" w:hAnsiTheme="minorHAnsi" w:cs="Arial"/>
          <w:sz w:val="22"/>
          <w:szCs w:val="22"/>
        </w:rPr>
        <w:t xml:space="preserve"> dedykowane w umowie do dostarczonej myjni.</w:t>
      </w:r>
    </w:p>
    <w:p w:rsidR="00490C39" w:rsidRPr="006A7107" w:rsidRDefault="00DE231A" w:rsidP="00490C39">
      <w:pPr>
        <w:numPr>
          <w:ilvl w:val="0"/>
          <w:numId w:val="17"/>
        </w:numPr>
        <w:jc w:val="both"/>
        <w:rPr>
          <w:rFonts w:asciiTheme="minorHAnsi" w:hAnsiTheme="minorHAnsi" w:cs="Arial"/>
          <w:sz w:val="22"/>
          <w:szCs w:val="22"/>
        </w:rPr>
      </w:pPr>
      <w:r>
        <w:rPr>
          <w:rFonts w:asciiTheme="minorHAnsi" w:hAnsiTheme="minorHAnsi" w:cs="Arial"/>
          <w:sz w:val="22"/>
          <w:szCs w:val="22"/>
        </w:rPr>
        <w:t>Wykonawca zobowiązuje się w okresie obowiązywania niniejszej umowy dzierżawy</w:t>
      </w:r>
      <w:r>
        <w:rPr>
          <w:rFonts w:asciiTheme="minorHAnsi" w:hAnsiTheme="minorHAnsi" w:cs="Arial"/>
          <w:sz w:val="22"/>
          <w:szCs w:val="22"/>
        </w:rPr>
        <w:br/>
        <w:t>do świadczenia na rzecz Zamawiającego usług serwisowych w zakresie serwisu Myjni. Wynagrodzenie za usługę serwisową jest objęte czynszem dzierżawy, w tym że koszt naprawy Myjni wynikły z winy Zamawiającego, w tym w szczególności z niezgodnego z instrukcją użytkowania sprzętu, obciąży Zamawiającego.</w:t>
      </w:r>
    </w:p>
    <w:p w:rsidR="00490C39" w:rsidRDefault="00490C39" w:rsidP="00490C39">
      <w:pPr>
        <w:numPr>
          <w:ilvl w:val="0"/>
          <w:numId w:val="17"/>
        </w:numPr>
        <w:jc w:val="both"/>
        <w:rPr>
          <w:rFonts w:asciiTheme="minorHAnsi" w:hAnsiTheme="minorHAnsi" w:cs="Arial"/>
          <w:sz w:val="22"/>
          <w:szCs w:val="22"/>
        </w:rPr>
      </w:pPr>
      <w:r w:rsidRPr="006A7107">
        <w:rPr>
          <w:rFonts w:asciiTheme="minorHAnsi" w:hAnsiTheme="minorHAnsi" w:cs="Arial"/>
          <w:sz w:val="22"/>
          <w:szCs w:val="22"/>
        </w:rPr>
        <w:t>Czas reakcji serwisu wynosi  48 godzin w dni robocze.</w:t>
      </w:r>
    </w:p>
    <w:p w:rsidR="00DE231A" w:rsidRPr="001F1393" w:rsidRDefault="00DE231A" w:rsidP="00490C39">
      <w:pPr>
        <w:numPr>
          <w:ilvl w:val="0"/>
          <w:numId w:val="17"/>
        </w:numPr>
        <w:jc w:val="both"/>
        <w:rPr>
          <w:rFonts w:asciiTheme="minorHAnsi" w:hAnsiTheme="minorHAnsi" w:cs="Arial"/>
          <w:sz w:val="22"/>
          <w:szCs w:val="22"/>
        </w:rPr>
      </w:pPr>
      <w:r>
        <w:rPr>
          <w:rFonts w:asciiTheme="minorHAnsi" w:hAnsiTheme="minorHAnsi" w:cs="Arial"/>
          <w:sz w:val="22"/>
          <w:szCs w:val="22"/>
        </w:rPr>
        <w:t xml:space="preserve">Czas naprawy Myjni nie może </w:t>
      </w:r>
      <w:r w:rsidRPr="001F1393">
        <w:rPr>
          <w:rFonts w:asciiTheme="minorHAnsi" w:hAnsiTheme="minorHAnsi" w:cs="Arial"/>
          <w:sz w:val="22"/>
          <w:szCs w:val="22"/>
        </w:rPr>
        <w:t xml:space="preserve">przekroczyć </w:t>
      </w:r>
      <w:r w:rsidR="009A6B9F" w:rsidRPr="001F1393">
        <w:rPr>
          <w:rFonts w:asciiTheme="minorHAnsi" w:hAnsiTheme="minorHAnsi" w:cs="Arial"/>
          <w:sz w:val="22"/>
          <w:szCs w:val="22"/>
        </w:rPr>
        <w:t xml:space="preserve">5 </w:t>
      </w:r>
      <w:r w:rsidRPr="001F1393">
        <w:rPr>
          <w:rFonts w:asciiTheme="minorHAnsi" w:hAnsiTheme="minorHAnsi" w:cs="Arial"/>
          <w:sz w:val="22"/>
          <w:szCs w:val="22"/>
        </w:rPr>
        <w:t>dni roboczych od zgłoszenia usterki.</w:t>
      </w:r>
    </w:p>
    <w:p w:rsidR="00490C39" w:rsidRPr="006A7107" w:rsidRDefault="008671C7" w:rsidP="00490C39">
      <w:pPr>
        <w:numPr>
          <w:ilvl w:val="0"/>
          <w:numId w:val="17"/>
        </w:numPr>
        <w:jc w:val="both"/>
        <w:rPr>
          <w:rFonts w:asciiTheme="minorHAnsi" w:hAnsiTheme="minorHAnsi" w:cs="Arial"/>
          <w:sz w:val="22"/>
          <w:szCs w:val="22"/>
        </w:rPr>
      </w:pPr>
      <w:r>
        <w:rPr>
          <w:rFonts w:asciiTheme="minorHAnsi" w:hAnsiTheme="minorHAnsi" w:cs="Arial"/>
          <w:sz w:val="22"/>
          <w:szCs w:val="22"/>
        </w:rPr>
        <w:t>brak</w:t>
      </w:r>
    </w:p>
    <w:p w:rsidR="00490C39" w:rsidRPr="006A7107" w:rsidRDefault="00490C39" w:rsidP="00490C39">
      <w:pPr>
        <w:numPr>
          <w:ilvl w:val="0"/>
          <w:numId w:val="17"/>
        </w:numPr>
        <w:jc w:val="both"/>
        <w:rPr>
          <w:rFonts w:asciiTheme="minorHAnsi" w:hAnsiTheme="minorHAnsi" w:cs="Arial"/>
          <w:sz w:val="22"/>
          <w:szCs w:val="22"/>
        </w:rPr>
      </w:pPr>
      <w:r w:rsidRPr="006A7107">
        <w:rPr>
          <w:rFonts w:asciiTheme="minorHAnsi" w:hAnsiTheme="minorHAnsi" w:cs="Arial"/>
          <w:sz w:val="22"/>
          <w:szCs w:val="22"/>
        </w:rPr>
        <w:t>W przypadku gdy Wykonawca nie dostarczy sprzętu zastępczego, czynsz dzierżawy</w:t>
      </w:r>
      <w:r w:rsidR="007D4683">
        <w:rPr>
          <w:rFonts w:asciiTheme="minorHAnsi" w:hAnsiTheme="minorHAnsi" w:cs="Arial"/>
          <w:sz w:val="22"/>
          <w:szCs w:val="22"/>
        </w:rPr>
        <w:br/>
      </w:r>
      <w:r w:rsidRPr="006A7107">
        <w:rPr>
          <w:rFonts w:asciiTheme="minorHAnsi" w:hAnsiTheme="minorHAnsi" w:cs="Arial"/>
          <w:sz w:val="22"/>
          <w:szCs w:val="22"/>
        </w:rPr>
        <w:t xml:space="preserve">w przyjętym okresie rozliczeniowym zostanie pomniejszony proporcjonalnie w stosunku do każdego dnia zwłoki. Powyższe nie dotyczy sytuacji, gdy uszkodzenia wynikły z przyczyn wskazanych w ust. </w:t>
      </w:r>
      <w:r w:rsidR="007D4683">
        <w:rPr>
          <w:rFonts w:asciiTheme="minorHAnsi" w:hAnsiTheme="minorHAnsi" w:cs="Arial"/>
          <w:sz w:val="22"/>
          <w:szCs w:val="22"/>
        </w:rPr>
        <w:t>4</w:t>
      </w:r>
      <w:r w:rsidRPr="006A7107">
        <w:rPr>
          <w:rFonts w:asciiTheme="minorHAnsi" w:hAnsiTheme="minorHAnsi" w:cs="Arial"/>
          <w:sz w:val="22"/>
          <w:szCs w:val="22"/>
        </w:rPr>
        <w:t xml:space="preserve">. </w:t>
      </w:r>
    </w:p>
    <w:p w:rsidR="007D4683" w:rsidRDefault="00490C39" w:rsidP="00490C39">
      <w:pPr>
        <w:numPr>
          <w:ilvl w:val="0"/>
          <w:numId w:val="17"/>
        </w:numPr>
        <w:jc w:val="both"/>
        <w:rPr>
          <w:rFonts w:asciiTheme="minorHAnsi" w:hAnsiTheme="minorHAnsi" w:cs="Arial"/>
          <w:sz w:val="22"/>
          <w:szCs w:val="22"/>
        </w:rPr>
      </w:pPr>
      <w:r w:rsidRPr="006A7107">
        <w:rPr>
          <w:rFonts w:asciiTheme="minorHAnsi" w:hAnsiTheme="minorHAnsi" w:cs="Arial"/>
          <w:sz w:val="22"/>
          <w:szCs w:val="22"/>
        </w:rPr>
        <w:t>Wykonawca ma prawo do kontroli Myjni przy udziale Zamawiającego w całym okresie obowiązywania niniejszej umowy.</w:t>
      </w:r>
    </w:p>
    <w:p w:rsidR="00490C39" w:rsidRDefault="007D4683" w:rsidP="00490C39">
      <w:pPr>
        <w:numPr>
          <w:ilvl w:val="0"/>
          <w:numId w:val="17"/>
        </w:numPr>
        <w:jc w:val="both"/>
        <w:rPr>
          <w:rFonts w:asciiTheme="minorHAnsi" w:hAnsiTheme="minorHAnsi" w:cs="Arial"/>
          <w:sz w:val="22"/>
          <w:szCs w:val="22"/>
        </w:rPr>
      </w:pPr>
      <w:r>
        <w:rPr>
          <w:rFonts w:asciiTheme="minorHAnsi" w:hAnsiTheme="minorHAnsi" w:cs="Arial"/>
          <w:sz w:val="22"/>
          <w:szCs w:val="22"/>
        </w:rPr>
        <w:t>Zamawiający zapewni Wykonawcy swobodny dostęp do urządzeń na czas świadczenia usługi po wcześniejszym uzgodnieniu terminu z Zamawiającym, w godzinach pracy jednostki użytkującej sprzęt.</w:t>
      </w:r>
    </w:p>
    <w:p w:rsidR="007D4683" w:rsidRDefault="007D4683" w:rsidP="00490C39">
      <w:pPr>
        <w:numPr>
          <w:ilvl w:val="0"/>
          <w:numId w:val="17"/>
        </w:numPr>
        <w:jc w:val="both"/>
        <w:rPr>
          <w:rFonts w:asciiTheme="minorHAnsi" w:hAnsiTheme="minorHAnsi" w:cs="Arial"/>
          <w:sz w:val="22"/>
          <w:szCs w:val="22"/>
        </w:rPr>
      </w:pPr>
      <w:r>
        <w:rPr>
          <w:rFonts w:asciiTheme="minorHAnsi" w:hAnsiTheme="minorHAnsi" w:cs="Arial"/>
          <w:sz w:val="22"/>
          <w:szCs w:val="22"/>
        </w:rPr>
        <w:t>Usługi wykonywane będą w siedzibie Zamawiającego.</w:t>
      </w:r>
    </w:p>
    <w:p w:rsidR="007D4683" w:rsidRDefault="007D4683" w:rsidP="00490C39">
      <w:pPr>
        <w:numPr>
          <w:ilvl w:val="0"/>
          <w:numId w:val="17"/>
        </w:numPr>
        <w:jc w:val="both"/>
        <w:rPr>
          <w:rFonts w:asciiTheme="minorHAnsi" w:hAnsiTheme="minorHAnsi" w:cs="Arial"/>
          <w:sz w:val="22"/>
          <w:szCs w:val="22"/>
        </w:rPr>
      </w:pPr>
      <w:r>
        <w:rPr>
          <w:rFonts w:asciiTheme="minorHAnsi" w:hAnsiTheme="minorHAnsi" w:cs="Arial"/>
          <w:sz w:val="22"/>
          <w:szCs w:val="22"/>
        </w:rPr>
        <w:t>Każdorazowa potrzeba wykonania naprawy będzie przekazywana Wykonawcy przez Zamawiającego telefonicznie na numer: ……………. lub pisemnie na adres mailowy: ………………</w:t>
      </w:r>
    </w:p>
    <w:p w:rsidR="007D4683" w:rsidRDefault="007D4683" w:rsidP="00490C39">
      <w:pPr>
        <w:numPr>
          <w:ilvl w:val="0"/>
          <w:numId w:val="17"/>
        </w:numPr>
        <w:jc w:val="both"/>
        <w:rPr>
          <w:rFonts w:asciiTheme="minorHAnsi" w:hAnsiTheme="minorHAnsi" w:cs="Arial"/>
          <w:sz w:val="22"/>
          <w:szCs w:val="22"/>
        </w:rPr>
      </w:pPr>
      <w:r>
        <w:rPr>
          <w:rFonts w:asciiTheme="minorHAnsi" w:hAnsiTheme="minorHAnsi" w:cs="Arial"/>
          <w:sz w:val="22"/>
          <w:szCs w:val="22"/>
        </w:rPr>
        <w:t>Wykonawca zobowiązuje się do kontaktu z bezpośrednim użytkownikiem przed realizacją każdej czynności serwisowej.</w:t>
      </w:r>
    </w:p>
    <w:p w:rsidR="007D4683" w:rsidRDefault="007D4683" w:rsidP="00490C39">
      <w:pPr>
        <w:numPr>
          <w:ilvl w:val="0"/>
          <w:numId w:val="17"/>
        </w:numPr>
        <w:jc w:val="both"/>
        <w:rPr>
          <w:rFonts w:asciiTheme="minorHAnsi" w:hAnsiTheme="minorHAnsi" w:cs="Arial"/>
          <w:sz w:val="22"/>
          <w:szCs w:val="22"/>
        </w:rPr>
      </w:pPr>
      <w:r>
        <w:rPr>
          <w:rFonts w:asciiTheme="minorHAnsi" w:hAnsiTheme="minorHAnsi" w:cs="Arial"/>
          <w:sz w:val="22"/>
          <w:szCs w:val="22"/>
        </w:rPr>
        <w:t>Wykonawca zobowiązuje się do rejestracji wszystkich zgłoszonych awarii. Zamawiający zastrzega sobie prawo do żądania wydruku historii zgłoszeń serwisowych z wyszczególnieniem wykonanych czynności i wymienionych części.</w:t>
      </w:r>
    </w:p>
    <w:p w:rsidR="0037746C" w:rsidRDefault="0037746C" w:rsidP="00490C39">
      <w:pPr>
        <w:numPr>
          <w:ilvl w:val="0"/>
          <w:numId w:val="17"/>
        </w:numPr>
        <w:jc w:val="both"/>
        <w:rPr>
          <w:rFonts w:asciiTheme="minorHAnsi" w:hAnsiTheme="minorHAnsi" w:cs="Arial"/>
          <w:sz w:val="22"/>
          <w:szCs w:val="22"/>
        </w:rPr>
      </w:pPr>
      <w:r>
        <w:rPr>
          <w:rFonts w:asciiTheme="minorHAnsi" w:hAnsiTheme="minorHAnsi" w:cs="Arial"/>
          <w:sz w:val="22"/>
          <w:szCs w:val="22"/>
        </w:rPr>
        <w:t>Po dokonaniu każdego przeglądu czy czynności serwisowej zgodnie z niniejszą umową Wykonawca zobowiązany jest do wystawienia odpowiedniego raportu serwisowego.</w:t>
      </w:r>
    </w:p>
    <w:p w:rsidR="007D4683" w:rsidRDefault="007D4683" w:rsidP="00490C39">
      <w:pPr>
        <w:numPr>
          <w:ilvl w:val="0"/>
          <w:numId w:val="17"/>
        </w:numPr>
        <w:jc w:val="both"/>
        <w:rPr>
          <w:rFonts w:asciiTheme="minorHAnsi" w:hAnsiTheme="minorHAnsi" w:cs="Arial"/>
          <w:sz w:val="22"/>
          <w:szCs w:val="22"/>
        </w:rPr>
      </w:pPr>
      <w:r>
        <w:rPr>
          <w:rFonts w:asciiTheme="minorHAnsi" w:hAnsiTheme="minorHAnsi" w:cs="Arial"/>
          <w:sz w:val="22"/>
          <w:szCs w:val="22"/>
        </w:rPr>
        <w:t xml:space="preserve">Po </w:t>
      </w:r>
      <w:r w:rsidR="0037746C">
        <w:rPr>
          <w:rFonts w:asciiTheme="minorHAnsi" w:hAnsiTheme="minorHAnsi" w:cs="Arial"/>
          <w:sz w:val="22"/>
          <w:szCs w:val="22"/>
        </w:rPr>
        <w:t>każdej czynności serwisowej, po której wymagane jest wykonanie badania bezpieczeństwa elektrycznego, Wykonawca zobowiązuje się dokonać badań bezpieczeństwa elektrycznego zgodnie z obowiązującymi normami oraz zaleceniami producenta Myjni.</w:t>
      </w:r>
    </w:p>
    <w:p w:rsidR="0037746C" w:rsidRDefault="0037746C" w:rsidP="00490C39">
      <w:pPr>
        <w:numPr>
          <w:ilvl w:val="0"/>
          <w:numId w:val="17"/>
        </w:numPr>
        <w:jc w:val="both"/>
        <w:rPr>
          <w:rFonts w:asciiTheme="minorHAnsi" w:hAnsiTheme="minorHAnsi" w:cs="Arial"/>
          <w:sz w:val="22"/>
          <w:szCs w:val="22"/>
        </w:rPr>
      </w:pPr>
      <w:r>
        <w:rPr>
          <w:rFonts w:asciiTheme="minorHAnsi" w:hAnsiTheme="minorHAnsi" w:cs="Arial"/>
          <w:sz w:val="22"/>
          <w:szCs w:val="22"/>
        </w:rPr>
        <w:t>Zamawiający nie jest zobowiązany do bezpłatnego udostępnienia Wykonawcy miejsca</w:t>
      </w:r>
      <w:r>
        <w:rPr>
          <w:rFonts w:asciiTheme="minorHAnsi" w:hAnsiTheme="minorHAnsi" w:cs="Arial"/>
          <w:sz w:val="22"/>
          <w:szCs w:val="22"/>
        </w:rPr>
        <w:br/>
        <w:t>w pomieszczeniach warsztatowych i socjalnych do świadczenia usług objętych niniejszą umową.</w:t>
      </w:r>
    </w:p>
    <w:p w:rsidR="0037746C" w:rsidRDefault="0037746C" w:rsidP="00490C39">
      <w:pPr>
        <w:numPr>
          <w:ilvl w:val="0"/>
          <w:numId w:val="17"/>
        </w:numPr>
        <w:jc w:val="both"/>
        <w:rPr>
          <w:rFonts w:asciiTheme="minorHAnsi" w:hAnsiTheme="minorHAnsi" w:cs="Arial"/>
          <w:sz w:val="22"/>
          <w:szCs w:val="22"/>
        </w:rPr>
      </w:pPr>
      <w:r>
        <w:rPr>
          <w:rFonts w:asciiTheme="minorHAnsi" w:hAnsiTheme="minorHAnsi" w:cs="Arial"/>
          <w:sz w:val="22"/>
          <w:szCs w:val="22"/>
        </w:rPr>
        <w:t>Wykonawca zobowiązuje się ograniczyć do minimum uciążliwości wynikające z prowadzonych prac w miejscy realizacji przedmiotu umowy oraz usunąć wszelkie odpady powstałe</w:t>
      </w:r>
      <w:r>
        <w:rPr>
          <w:rFonts w:asciiTheme="minorHAnsi" w:hAnsiTheme="minorHAnsi" w:cs="Arial"/>
          <w:sz w:val="22"/>
          <w:szCs w:val="22"/>
        </w:rPr>
        <w:br/>
        <w:t>w następstwie wykonywanych prac. Zużyte materiały i części zamienne Wykonawca ma obowiązek utylizować zgodnie z obowiązującymi przepisami prawa na swój koszt.</w:t>
      </w:r>
    </w:p>
    <w:p w:rsidR="0037746C" w:rsidRDefault="00F53515" w:rsidP="00490C39">
      <w:pPr>
        <w:numPr>
          <w:ilvl w:val="0"/>
          <w:numId w:val="17"/>
        </w:numPr>
        <w:jc w:val="both"/>
        <w:rPr>
          <w:rFonts w:asciiTheme="minorHAnsi" w:hAnsiTheme="minorHAnsi" w:cs="Arial"/>
          <w:sz w:val="22"/>
          <w:szCs w:val="22"/>
        </w:rPr>
      </w:pPr>
      <w:r>
        <w:rPr>
          <w:rFonts w:asciiTheme="minorHAnsi" w:hAnsiTheme="minorHAnsi" w:cs="Arial"/>
          <w:sz w:val="22"/>
          <w:szCs w:val="22"/>
        </w:rPr>
        <w:t>Zamawiający zastrzega sobie możliwość przesunięcia terminów przeglądów za zgodą wyrażoną pisemnie przez Wykonawcę. O przesunięciu terminu Zamawiający poinformuje pisemnie Wykonawcę przed planowanym przeglądem.</w:t>
      </w:r>
    </w:p>
    <w:p w:rsidR="00F53515" w:rsidRPr="001F1393" w:rsidRDefault="00F53515" w:rsidP="00490C39">
      <w:pPr>
        <w:numPr>
          <w:ilvl w:val="0"/>
          <w:numId w:val="17"/>
        </w:numPr>
        <w:jc w:val="both"/>
        <w:rPr>
          <w:rFonts w:asciiTheme="minorHAnsi" w:hAnsiTheme="minorHAnsi" w:cs="Arial"/>
          <w:sz w:val="22"/>
          <w:szCs w:val="22"/>
        </w:rPr>
      </w:pPr>
      <w:r>
        <w:rPr>
          <w:rFonts w:asciiTheme="minorHAnsi" w:hAnsiTheme="minorHAnsi" w:cs="Arial"/>
          <w:sz w:val="22"/>
          <w:szCs w:val="22"/>
        </w:rPr>
        <w:t xml:space="preserve">Wykonawca w ramach czynszu </w:t>
      </w:r>
      <w:r w:rsidR="009A6B9F">
        <w:rPr>
          <w:rFonts w:asciiTheme="minorHAnsi" w:hAnsiTheme="minorHAnsi" w:cs="Arial"/>
          <w:sz w:val="22"/>
          <w:szCs w:val="22"/>
        </w:rPr>
        <w:t xml:space="preserve">dzierżawy </w:t>
      </w:r>
      <w:r w:rsidR="009A6B9F" w:rsidRPr="001F1393">
        <w:rPr>
          <w:rFonts w:asciiTheme="minorHAnsi" w:hAnsiTheme="minorHAnsi" w:cs="Arial"/>
          <w:sz w:val="22"/>
          <w:szCs w:val="22"/>
        </w:rPr>
        <w:t xml:space="preserve">zobowiązuje się do wykonania niezbędnych modyfikacji myjni w celu obsługi </w:t>
      </w:r>
      <w:r w:rsidRPr="001F1393">
        <w:rPr>
          <w:rFonts w:asciiTheme="minorHAnsi" w:hAnsiTheme="minorHAnsi" w:cs="Arial"/>
          <w:sz w:val="22"/>
          <w:szCs w:val="22"/>
        </w:rPr>
        <w:t xml:space="preserve">obecnie posiadanych przez Zamawiającego endoskopów. </w:t>
      </w:r>
    </w:p>
    <w:p w:rsidR="00490C39" w:rsidRPr="006A7107" w:rsidRDefault="00490C39" w:rsidP="00490C39">
      <w:pPr>
        <w:jc w:val="both"/>
        <w:rPr>
          <w:rFonts w:asciiTheme="minorHAnsi" w:hAnsiTheme="minorHAnsi" w:cs="Arial"/>
          <w:sz w:val="22"/>
          <w:szCs w:val="22"/>
        </w:rPr>
      </w:pPr>
    </w:p>
    <w:p w:rsidR="006A7107" w:rsidRPr="006A7107" w:rsidRDefault="006A7107" w:rsidP="00490C39">
      <w:pPr>
        <w:jc w:val="both"/>
        <w:rPr>
          <w:rFonts w:asciiTheme="minorHAnsi" w:hAnsiTheme="minorHAnsi" w:cs="Arial"/>
          <w:sz w:val="22"/>
          <w:szCs w:val="22"/>
        </w:rPr>
      </w:pPr>
    </w:p>
    <w:p w:rsidR="00490C39" w:rsidRPr="006A7107" w:rsidRDefault="00185772" w:rsidP="006A7107">
      <w:pPr>
        <w:spacing w:after="240"/>
        <w:jc w:val="center"/>
        <w:rPr>
          <w:rFonts w:asciiTheme="minorHAnsi" w:hAnsiTheme="minorHAnsi" w:cs="Arial"/>
          <w:b/>
          <w:sz w:val="22"/>
          <w:szCs w:val="22"/>
        </w:rPr>
      </w:pPr>
      <w:r w:rsidRPr="006A7107">
        <w:rPr>
          <w:rFonts w:asciiTheme="minorHAnsi" w:hAnsiTheme="minorHAnsi" w:cs="Arial"/>
          <w:b/>
          <w:sz w:val="22"/>
          <w:szCs w:val="22"/>
        </w:rPr>
        <w:t>§9</w:t>
      </w:r>
      <w:r w:rsidR="006A7107" w:rsidRPr="006A7107">
        <w:rPr>
          <w:rFonts w:asciiTheme="minorHAnsi" w:hAnsiTheme="minorHAnsi" w:cs="Arial"/>
          <w:b/>
          <w:sz w:val="22"/>
          <w:szCs w:val="22"/>
        </w:rPr>
        <w:t>.</w:t>
      </w:r>
      <w:r w:rsidR="002A6754" w:rsidRPr="006A7107">
        <w:rPr>
          <w:rFonts w:asciiTheme="minorHAnsi" w:hAnsiTheme="minorHAnsi" w:cs="Arial"/>
          <w:b/>
          <w:sz w:val="22"/>
          <w:szCs w:val="22"/>
        </w:rPr>
        <w:t xml:space="preserve"> </w:t>
      </w:r>
      <w:r w:rsidR="00FB09C2">
        <w:rPr>
          <w:rFonts w:asciiTheme="minorHAnsi" w:hAnsiTheme="minorHAnsi" w:cs="Arial"/>
          <w:b/>
          <w:sz w:val="22"/>
          <w:szCs w:val="22"/>
        </w:rPr>
        <w:t>Jakość</w:t>
      </w:r>
    </w:p>
    <w:p w:rsidR="00490C39" w:rsidRPr="006A7107" w:rsidRDefault="00490C39" w:rsidP="00490C39">
      <w:pPr>
        <w:numPr>
          <w:ilvl w:val="0"/>
          <w:numId w:val="18"/>
        </w:numPr>
        <w:jc w:val="both"/>
        <w:rPr>
          <w:rFonts w:asciiTheme="minorHAnsi" w:hAnsiTheme="minorHAnsi" w:cs="Arial"/>
          <w:sz w:val="22"/>
          <w:szCs w:val="22"/>
        </w:rPr>
      </w:pPr>
      <w:r w:rsidRPr="006A7107">
        <w:rPr>
          <w:rFonts w:asciiTheme="minorHAnsi" w:hAnsiTheme="minorHAnsi" w:cs="Arial"/>
          <w:sz w:val="22"/>
          <w:szCs w:val="22"/>
        </w:rPr>
        <w:lastRenderedPageBreak/>
        <w:t xml:space="preserve">Wykonawca zobowiązuje się dostarczać Zamawiającemu Środki </w:t>
      </w:r>
      <w:r w:rsidR="00FB09C2">
        <w:rPr>
          <w:rFonts w:asciiTheme="minorHAnsi" w:hAnsiTheme="minorHAnsi" w:cs="Arial"/>
          <w:sz w:val="22"/>
          <w:szCs w:val="22"/>
        </w:rPr>
        <w:t>C</w:t>
      </w:r>
      <w:r w:rsidRPr="006A7107">
        <w:rPr>
          <w:rFonts w:asciiTheme="minorHAnsi" w:hAnsiTheme="minorHAnsi" w:cs="Arial"/>
          <w:sz w:val="22"/>
          <w:szCs w:val="22"/>
        </w:rPr>
        <w:t xml:space="preserve">hemiczne </w:t>
      </w:r>
      <w:r w:rsidRPr="006A7107">
        <w:rPr>
          <w:rFonts w:asciiTheme="minorHAnsi" w:eastAsia="Verdana" w:hAnsiTheme="minorHAnsi" w:cs="Arial"/>
          <w:sz w:val="22"/>
          <w:szCs w:val="22"/>
        </w:rPr>
        <w:t>w ilościach wynikających z przesyłanych przez Zamawiającego zamówień, o najwyższej jakości, zarówno pod względem norm jakościowych jak i z odpowiednim terminem ważności, zapewniającym bezpieczne użycie produktów.</w:t>
      </w:r>
      <w:r w:rsidR="00FB09C2">
        <w:rPr>
          <w:rFonts w:asciiTheme="minorHAnsi" w:eastAsia="Verdana" w:hAnsiTheme="minorHAnsi" w:cs="Arial"/>
          <w:sz w:val="22"/>
          <w:szCs w:val="22"/>
        </w:rPr>
        <w:t xml:space="preserve"> Środki Chemiczne spełniać muszą wszelkie normy i wymagania dotyczące mycia i dezynfekcji endoskopów elastycznych. W przypadku wycofania przez producenta ofertowanych środków chemicznych, zmian norm lub wymagań niezależnych od Zamawiającego, stawianym środkom chemicznym i myjniom w trakcie trwania umowy, Wykonawca zobowiązuje się do dostarczenia nowych środków chemicznych i/lub myjni, spełniających wymagania SIWZ, a także normy i wymagania stawiane środkom chemicznym </w:t>
      </w:r>
      <w:r w:rsidR="00D71B6A">
        <w:rPr>
          <w:rFonts w:asciiTheme="minorHAnsi" w:eastAsia="Verdana" w:hAnsiTheme="minorHAnsi" w:cs="Arial"/>
          <w:sz w:val="22"/>
          <w:szCs w:val="22"/>
        </w:rPr>
        <w:br/>
      </w:r>
      <w:bookmarkStart w:id="0" w:name="_GoBack"/>
      <w:bookmarkEnd w:id="0"/>
      <w:r w:rsidR="00FB09C2">
        <w:rPr>
          <w:rFonts w:asciiTheme="minorHAnsi" w:eastAsia="Verdana" w:hAnsiTheme="minorHAnsi" w:cs="Arial"/>
          <w:sz w:val="22"/>
          <w:szCs w:val="22"/>
        </w:rPr>
        <w:t xml:space="preserve">i myjniom na dzień zmiany wymagań, w ramach wynagrodzenia określonego w </w:t>
      </w:r>
      <w:r w:rsidR="00FB09C2" w:rsidRPr="00BA7DF7">
        <w:rPr>
          <w:rFonts w:asciiTheme="minorHAnsi" w:hAnsiTheme="minorHAnsi" w:cs="Arial"/>
          <w:sz w:val="22"/>
          <w:szCs w:val="22"/>
        </w:rPr>
        <w:t>§</w:t>
      </w:r>
      <w:r w:rsidR="00FB09C2">
        <w:rPr>
          <w:rFonts w:asciiTheme="minorHAnsi" w:hAnsiTheme="minorHAnsi" w:cs="Arial"/>
          <w:sz w:val="22"/>
          <w:szCs w:val="22"/>
        </w:rPr>
        <w:t>3 ust. 1.</w:t>
      </w:r>
      <w:r w:rsidR="00FB09C2">
        <w:rPr>
          <w:rFonts w:asciiTheme="minorHAnsi" w:eastAsia="Verdana" w:hAnsiTheme="minorHAnsi" w:cs="Arial"/>
          <w:sz w:val="22"/>
          <w:szCs w:val="22"/>
        </w:rPr>
        <w:t xml:space="preserve"> </w:t>
      </w:r>
    </w:p>
    <w:p w:rsidR="00490C39" w:rsidRPr="006A7107" w:rsidRDefault="00490C39" w:rsidP="00490C39">
      <w:pPr>
        <w:numPr>
          <w:ilvl w:val="0"/>
          <w:numId w:val="18"/>
        </w:numPr>
        <w:jc w:val="both"/>
        <w:rPr>
          <w:rFonts w:asciiTheme="minorHAnsi" w:hAnsiTheme="minorHAnsi" w:cs="Arial"/>
          <w:sz w:val="22"/>
          <w:szCs w:val="22"/>
        </w:rPr>
      </w:pPr>
      <w:r w:rsidRPr="006A7107">
        <w:rPr>
          <w:rFonts w:asciiTheme="minorHAnsi" w:eastAsia="Verdana" w:hAnsiTheme="minorHAnsi" w:cs="Arial"/>
          <w:sz w:val="22"/>
          <w:szCs w:val="22"/>
        </w:rPr>
        <w:t xml:space="preserve">Wykonawca zobowiązany jest do zabezpieczenia dostarczanych do Zamawiającego Środków chemicznych, w tym w szczególności do zabezpieczeniach ich na czas przewozu. </w:t>
      </w:r>
    </w:p>
    <w:p w:rsidR="00490C39" w:rsidRPr="006A7107" w:rsidRDefault="00490C39" w:rsidP="00490C39">
      <w:pPr>
        <w:pStyle w:val="Tekstpodstawowy"/>
        <w:numPr>
          <w:ilvl w:val="0"/>
          <w:numId w:val="18"/>
        </w:numPr>
        <w:spacing w:after="0"/>
        <w:jc w:val="both"/>
        <w:rPr>
          <w:rFonts w:asciiTheme="minorHAnsi" w:hAnsiTheme="minorHAnsi" w:cs="Arial"/>
          <w:sz w:val="22"/>
          <w:szCs w:val="22"/>
        </w:rPr>
      </w:pPr>
      <w:r w:rsidRPr="006A7107">
        <w:rPr>
          <w:rFonts w:asciiTheme="minorHAnsi" w:hAnsiTheme="minorHAnsi" w:cs="Arial"/>
          <w:sz w:val="22"/>
          <w:szCs w:val="22"/>
        </w:rPr>
        <w:t>Reklamacje zgłaszane będą dro</w:t>
      </w:r>
      <w:r w:rsidR="00FB09C2">
        <w:rPr>
          <w:rFonts w:asciiTheme="minorHAnsi" w:hAnsiTheme="minorHAnsi" w:cs="Arial"/>
          <w:sz w:val="22"/>
          <w:szCs w:val="22"/>
        </w:rPr>
        <w:t>gą</w:t>
      </w:r>
      <w:r w:rsidRPr="006A7107">
        <w:rPr>
          <w:rFonts w:asciiTheme="minorHAnsi" w:hAnsiTheme="minorHAnsi" w:cs="Arial"/>
          <w:sz w:val="22"/>
          <w:szCs w:val="22"/>
        </w:rPr>
        <w:t xml:space="preserve"> e-mailowej </w:t>
      </w:r>
      <w:r w:rsidR="00FB09C2">
        <w:rPr>
          <w:rFonts w:asciiTheme="minorHAnsi" w:hAnsiTheme="minorHAnsi" w:cs="Arial"/>
          <w:sz w:val="22"/>
          <w:szCs w:val="22"/>
        </w:rPr>
        <w:t xml:space="preserve">na adres ………………… </w:t>
      </w:r>
      <w:r w:rsidRPr="006A7107">
        <w:rPr>
          <w:rFonts w:asciiTheme="minorHAnsi" w:hAnsiTheme="minorHAnsi" w:cs="Arial"/>
          <w:sz w:val="22"/>
          <w:szCs w:val="22"/>
        </w:rPr>
        <w:t>lub telefoniczn</w:t>
      </w:r>
      <w:r w:rsidR="00FB09C2">
        <w:rPr>
          <w:rFonts w:asciiTheme="minorHAnsi" w:hAnsiTheme="minorHAnsi" w:cs="Arial"/>
          <w:sz w:val="22"/>
          <w:szCs w:val="22"/>
        </w:rPr>
        <w:t>ie pod numerem …………………….. .</w:t>
      </w:r>
    </w:p>
    <w:p w:rsidR="00490C39" w:rsidRDefault="00490C39" w:rsidP="00490C39">
      <w:pPr>
        <w:pStyle w:val="Tekstpodstawowy"/>
        <w:numPr>
          <w:ilvl w:val="0"/>
          <w:numId w:val="18"/>
        </w:numPr>
        <w:spacing w:after="0"/>
        <w:jc w:val="both"/>
        <w:rPr>
          <w:rFonts w:asciiTheme="minorHAnsi" w:hAnsiTheme="minorHAnsi" w:cs="Arial"/>
          <w:sz w:val="22"/>
          <w:szCs w:val="22"/>
        </w:rPr>
      </w:pPr>
      <w:r w:rsidRPr="006A7107">
        <w:rPr>
          <w:rFonts w:asciiTheme="minorHAnsi" w:hAnsiTheme="minorHAnsi" w:cs="Arial"/>
          <w:sz w:val="22"/>
          <w:szCs w:val="22"/>
        </w:rPr>
        <w:t xml:space="preserve">Wykonawca zobowiązany jest do odpowiedzi na wniesioną przez </w:t>
      </w:r>
      <w:r w:rsidR="00CC34F5">
        <w:rPr>
          <w:rFonts w:asciiTheme="minorHAnsi" w:hAnsiTheme="minorHAnsi" w:cs="Arial"/>
          <w:sz w:val="22"/>
          <w:szCs w:val="22"/>
        </w:rPr>
        <w:t>Zamawiającego</w:t>
      </w:r>
      <w:r w:rsidRPr="006A7107">
        <w:rPr>
          <w:rFonts w:asciiTheme="minorHAnsi" w:hAnsiTheme="minorHAnsi" w:cs="Arial"/>
          <w:sz w:val="22"/>
          <w:szCs w:val="22"/>
        </w:rPr>
        <w:t xml:space="preserve">  reklamację  w terminie </w:t>
      </w:r>
      <w:r w:rsidR="00FB09C2">
        <w:rPr>
          <w:rFonts w:asciiTheme="minorHAnsi" w:hAnsiTheme="minorHAnsi" w:cs="Arial"/>
          <w:sz w:val="22"/>
          <w:szCs w:val="22"/>
        </w:rPr>
        <w:t>7</w:t>
      </w:r>
      <w:r w:rsidRPr="006A7107">
        <w:rPr>
          <w:rFonts w:asciiTheme="minorHAnsi" w:hAnsiTheme="minorHAnsi" w:cs="Arial"/>
          <w:sz w:val="22"/>
          <w:szCs w:val="22"/>
        </w:rPr>
        <w:t xml:space="preserve"> dni roboczych od daty jej zgłoszenia</w:t>
      </w:r>
      <w:r w:rsidR="00FB09C2">
        <w:rPr>
          <w:rFonts w:asciiTheme="minorHAnsi" w:hAnsiTheme="minorHAnsi" w:cs="Arial"/>
          <w:sz w:val="22"/>
          <w:szCs w:val="22"/>
        </w:rPr>
        <w:t>.</w:t>
      </w:r>
    </w:p>
    <w:p w:rsidR="00FB09C2" w:rsidRDefault="00FB09C2" w:rsidP="00490C39">
      <w:pPr>
        <w:pStyle w:val="Tekstpodstawowy"/>
        <w:numPr>
          <w:ilvl w:val="0"/>
          <w:numId w:val="18"/>
        </w:numPr>
        <w:spacing w:after="0"/>
        <w:jc w:val="both"/>
        <w:rPr>
          <w:rFonts w:asciiTheme="minorHAnsi" w:hAnsiTheme="minorHAnsi" w:cs="Arial"/>
          <w:sz w:val="22"/>
          <w:szCs w:val="22"/>
        </w:rPr>
      </w:pPr>
      <w:r>
        <w:rPr>
          <w:rFonts w:asciiTheme="minorHAnsi" w:hAnsiTheme="minorHAnsi" w:cs="Arial"/>
          <w:sz w:val="22"/>
          <w:szCs w:val="22"/>
        </w:rPr>
        <w:t xml:space="preserve">Wykonawca oświadcza, że oferowane Środki Chemiczne oraz Myjnie są w pełni współpracujące z posiadanymi przez Zamawiającego endoskopami oraz ze sobą nawzajem, nie powodują uszkodzenia aparatów, ani przyspieszonego ich zużycia – na żądanie Zamawiającego Wykonawca </w:t>
      </w:r>
      <w:r w:rsidR="00710371">
        <w:rPr>
          <w:rFonts w:asciiTheme="minorHAnsi" w:hAnsiTheme="minorHAnsi" w:cs="Arial"/>
          <w:sz w:val="22"/>
          <w:szCs w:val="22"/>
        </w:rPr>
        <w:t>zobowiązany jest do dostarczenia oświadczenia producenta posiadanych przez Zamawiającego endoskopów, dopuszczającego Środki Chemiczne</w:t>
      </w:r>
      <w:r w:rsidR="00710371">
        <w:rPr>
          <w:rFonts w:asciiTheme="minorHAnsi" w:hAnsiTheme="minorHAnsi" w:cs="Arial"/>
          <w:sz w:val="22"/>
          <w:szCs w:val="22"/>
        </w:rPr>
        <w:br/>
        <w:t>do współpracy z posiadanymi endoskopami.</w:t>
      </w:r>
    </w:p>
    <w:p w:rsidR="00710371" w:rsidRPr="006A7107" w:rsidRDefault="00710371" w:rsidP="00490C39">
      <w:pPr>
        <w:pStyle w:val="Tekstpodstawowy"/>
        <w:numPr>
          <w:ilvl w:val="0"/>
          <w:numId w:val="18"/>
        </w:numPr>
        <w:spacing w:after="0"/>
        <w:jc w:val="both"/>
        <w:rPr>
          <w:rFonts w:asciiTheme="minorHAnsi" w:hAnsiTheme="minorHAnsi" w:cs="Arial"/>
          <w:sz w:val="22"/>
          <w:szCs w:val="22"/>
        </w:rPr>
      </w:pPr>
      <w:r>
        <w:rPr>
          <w:rFonts w:asciiTheme="minorHAnsi" w:hAnsiTheme="minorHAnsi" w:cs="Arial"/>
          <w:sz w:val="22"/>
          <w:szCs w:val="22"/>
        </w:rPr>
        <w:t>Wykonawca gwarantuje, że cykl mycia wykonany z użyciem oferowanych Środków Chemicznych oraz Myjni jest bezpieczny i zgodny z normami. Zamawiający we własnym zakresie przeprowadzi badania jakości wykonanego cyklu mycia/dezynfekcji.</w:t>
      </w:r>
    </w:p>
    <w:p w:rsidR="00490C39" w:rsidRPr="006A7107" w:rsidRDefault="00490C39" w:rsidP="00490C39">
      <w:pPr>
        <w:jc w:val="both"/>
        <w:rPr>
          <w:rFonts w:asciiTheme="minorHAnsi" w:hAnsiTheme="minorHAnsi" w:cs="Arial"/>
          <w:sz w:val="22"/>
          <w:szCs w:val="22"/>
        </w:rPr>
      </w:pPr>
    </w:p>
    <w:p w:rsidR="006A7107" w:rsidRPr="006A7107" w:rsidRDefault="006A7107" w:rsidP="00490C39">
      <w:pPr>
        <w:jc w:val="both"/>
        <w:rPr>
          <w:rFonts w:asciiTheme="minorHAnsi" w:hAnsiTheme="minorHAnsi" w:cs="Arial"/>
          <w:sz w:val="22"/>
          <w:szCs w:val="22"/>
        </w:rPr>
      </w:pPr>
    </w:p>
    <w:p w:rsidR="00490C39" w:rsidRDefault="00185772" w:rsidP="006A7107">
      <w:pPr>
        <w:spacing w:after="240"/>
        <w:jc w:val="center"/>
        <w:rPr>
          <w:rFonts w:asciiTheme="minorHAnsi" w:hAnsiTheme="minorHAnsi" w:cs="Arial"/>
          <w:b/>
          <w:sz w:val="22"/>
          <w:szCs w:val="22"/>
        </w:rPr>
      </w:pPr>
      <w:r w:rsidRPr="006A7107">
        <w:rPr>
          <w:rFonts w:asciiTheme="minorHAnsi" w:hAnsiTheme="minorHAnsi" w:cs="Arial"/>
          <w:b/>
          <w:sz w:val="22"/>
          <w:szCs w:val="22"/>
        </w:rPr>
        <w:t>§10</w:t>
      </w:r>
      <w:r w:rsidR="006A7107" w:rsidRPr="006A7107">
        <w:rPr>
          <w:rFonts w:asciiTheme="minorHAnsi" w:hAnsiTheme="minorHAnsi" w:cs="Arial"/>
          <w:b/>
          <w:sz w:val="22"/>
          <w:szCs w:val="22"/>
        </w:rPr>
        <w:t>.</w:t>
      </w:r>
      <w:r w:rsidR="002A6754" w:rsidRPr="006A7107">
        <w:rPr>
          <w:rFonts w:asciiTheme="minorHAnsi" w:hAnsiTheme="minorHAnsi" w:cs="Arial"/>
          <w:b/>
          <w:sz w:val="22"/>
          <w:szCs w:val="22"/>
        </w:rPr>
        <w:t xml:space="preserve"> Rozwiązanie Umowy</w:t>
      </w:r>
      <w:r w:rsidR="00710371">
        <w:rPr>
          <w:rFonts w:asciiTheme="minorHAnsi" w:hAnsiTheme="minorHAnsi" w:cs="Arial"/>
          <w:b/>
          <w:sz w:val="22"/>
          <w:szCs w:val="22"/>
        </w:rPr>
        <w:t xml:space="preserve"> i zmiany warunków</w:t>
      </w:r>
    </w:p>
    <w:p w:rsidR="00710371" w:rsidRPr="006A7107" w:rsidRDefault="00710371" w:rsidP="00710371">
      <w:pPr>
        <w:jc w:val="center"/>
        <w:rPr>
          <w:rFonts w:asciiTheme="minorHAnsi" w:hAnsiTheme="minorHAnsi" w:cs="Arial"/>
          <w:b/>
          <w:sz w:val="22"/>
          <w:szCs w:val="22"/>
        </w:rPr>
      </w:pPr>
      <w:r>
        <w:rPr>
          <w:rFonts w:asciiTheme="minorHAnsi" w:hAnsiTheme="minorHAnsi" w:cs="Arial"/>
          <w:b/>
          <w:sz w:val="22"/>
          <w:szCs w:val="22"/>
        </w:rPr>
        <w:t>Rozwiązanie umowy</w:t>
      </w:r>
    </w:p>
    <w:p w:rsidR="00490C39" w:rsidRPr="006A7107" w:rsidRDefault="00710371" w:rsidP="00490C39">
      <w:pPr>
        <w:numPr>
          <w:ilvl w:val="0"/>
          <w:numId w:val="19"/>
        </w:numPr>
        <w:jc w:val="both"/>
        <w:rPr>
          <w:rFonts w:asciiTheme="minorHAnsi" w:hAnsiTheme="minorHAnsi" w:cs="Arial"/>
          <w:sz w:val="22"/>
          <w:szCs w:val="22"/>
        </w:rPr>
      </w:pPr>
      <w:r>
        <w:rPr>
          <w:rFonts w:asciiTheme="minorHAnsi" w:hAnsiTheme="minorHAnsi" w:cs="Arial"/>
          <w:sz w:val="22"/>
          <w:szCs w:val="22"/>
        </w:rPr>
        <w:t>Zamawiający może odstąpić od umowy, po uprzednim powiadomieniu Wykonawcy,</w:t>
      </w:r>
      <w:r>
        <w:rPr>
          <w:rFonts w:asciiTheme="minorHAnsi" w:hAnsiTheme="minorHAnsi" w:cs="Arial"/>
          <w:sz w:val="22"/>
          <w:szCs w:val="22"/>
        </w:rPr>
        <w:br/>
        <w:t>w przypadku gdy:</w:t>
      </w:r>
    </w:p>
    <w:p w:rsidR="00490C39" w:rsidRPr="006A7107" w:rsidRDefault="00710371" w:rsidP="00490C39">
      <w:pPr>
        <w:pStyle w:val="Akapitzlist"/>
        <w:numPr>
          <w:ilvl w:val="1"/>
          <w:numId w:val="19"/>
        </w:numPr>
        <w:jc w:val="both"/>
        <w:rPr>
          <w:rFonts w:asciiTheme="minorHAnsi" w:hAnsiTheme="minorHAnsi" w:cs="Arial"/>
          <w:sz w:val="22"/>
          <w:szCs w:val="22"/>
        </w:rPr>
      </w:pPr>
      <w:r>
        <w:rPr>
          <w:rFonts w:asciiTheme="minorHAnsi" w:hAnsiTheme="minorHAnsi" w:cs="Arial"/>
          <w:sz w:val="22"/>
          <w:szCs w:val="22"/>
        </w:rPr>
        <w:t>Wykonawca wykonuje umowę niezgodnie z jej postanowieniami, Wykonawca</w:t>
      </w:r>
      <w:r>
        <w:rPr>
          <w:rFonts w:asciiTheme="minorHAnsi" w:hAnsiTheme="minorHAnsi" w:cs="Arial"/>
          <w:sz w:val="22"/>
          <w:szCs w:val="22"/>
        </w:rPr>
        <w:br/>
        <w:t>nie usunie wad w terminie przewidzianym na ich usuniecie,</w:t>
      </w:r>
    </w:p>
    <w:p w:rsidR="00490C39" w:rsidRPr="006A7107" w:rsidRDefault="00710371" w:rsidP="00490C39">
      <w:pPr>
        <w:pStyle w:val="Akapitzlist"/>
        <w:numPr>
          <w:ilvl w:val="1"/>
          <w:numId w:val="19"/>
        </w:numPr>
        <w:jc w:val="both"/>
        <w:rPr>
          <w:rFonts w:asciiTheme="minorHAnsi" w:hAnsiTheme="minorHAnsi" w:cs="Arial"/>
          <w:sz w:val="22"/>
          <w:szCs w:val="22"/>
        </w:rPr>
      </w:pPr>
      <w:r>
        <w:rPr>
          <w:rFonts w:asciiTheme="minorHAnsi" w:hAnsiTheme="minorHAnsi" w:cs="Arial"/>
          <w:sz w:val="22"/>
          <w:szCs w:val="22"/>
        </w:rPr>
        <w:t xml:space="preserve">Wykonawca nie wykona przeglądu w terminie 14 dni od terminu wskazanego w harmonogramie przeglądów lub wyznaczonego zgodnie z </w:t>
      </w:r>
      <w:r w:rsidRPr="00BA7DF7">
        <w:rPr>
          <w:rFonts w:asciiTheme="minorHAnsi" w:hAnsiTheme="minorHAnsi" w:cs="Arial"/>
          <w:sz w:val="22"/>
          <w:szCs w:val="22"/>
        </w:rPr>
        <w:t>§</w:t>
      </w:r>
      <w:r>
        <w:rPr>
          <w:rFonts w:asciiTheme="minorHAnsi" w:hAnsiTheme="minorHAnsi" w:cs="Arial"/>
          <w:sz w:val="22"/>
          <w:szCs w:val="22"/>
        </w:rPr>
        <w:t>8 ust. 19 umowy,</w:t>
      </w:r>
    </w:p>
    <w:p w:rsidR="00490C39" w:rsidRDefault="00710371" w:rsidP="00490C39">
      <w:pPr>
        <w:pStyle w:val="Akapitzlist"/>
        <w:numPr>
          <w:ilvl w:val="1"/>
          <w:numId w:val="19"/>
        </w:numPr>
        <w:jc w:val="both"/>
        <w:rPr>
          <w:rFonts w:asciiTheme="minorHAnsi" w:hAnsiTheme="minorHAnsi" w:cs="Arial"/>
          <w:sz w:val="22"/>
          <w:szCs w:val="22"/>
        </w:rPr>
      </w:pPr>
      <w:r>
        <w:rPr>
          <w:rFonts w:asciiTheme="minorHAnsi" w:hAnsiTheme="minorHAnsi" w:cs="Arial"/>
          <w:sz w:val="22"/>
          <w:szCs w:val="22"/>
        </w:rPr>
        <w:t xml:space="preserve">W przypadku, gdy wynik przeprowadzonego badania zgodnie z </w:t>
      </w:r>
      <w:r w:rsidRPr="00BA7DF7">
        <w:rPr>
          <w:rFonts w:asciiTheme="minorHAnsi" w:hAnsiTheme="minorHAnsi" w:cs="Arial"/>
          <w:sz w:val="22"/>
          <w:szCs w:val="22"/>
        </w:rPr>
        <w:t>§</w:t>
      </w:r>
      <w:r>
        <w:rPr>
          <w:rFonts w:asciiTheme="minorHAnsi" w:hAnsiTheme="minorHAnsi" w:cs="Arial"/>
          <w:sz w:val="22"/>
          <w:szCs w:val="22"/>
        </w:rPr>
        <w:t xml:space="preserve">9 ust. 6 nie wykaże wymaganego efektu </w:t>
      </w:r>
      <w:proofErr w:type="spellStart"/>
      <w:r>
        <w:rPr>
          <w:rFonts w:asciiTheme="minorHAnsi" w:hAnsiTheme="minorHAnsi" w:cs="Arial"/>
          <w:sz w:val="22"/>
          <w:szCs w:val="22"/>
        </w:rPr>
        <w:t>bójczego</w:t>
      </w:r>
      <w:proofErr w:type="spellEnd"/>
      <w:r>
        <w:rPr>
          <w:rFonts w:asciiTheme="minorHAnsi" w:hAnsiTheme="minorHAnsi" w:cs="Arial"/>
          <w:sz w:val="22"/>
          <w:szCs w:val="22"/>
        </w:rPr>
        <w:t>, zgodn</w:t>
      </w:r>
      <w:r w:rsidR="00FF43F2">
        <w:rPr>
          <w:rFonts w:asciiTheme="minorHAnsi" w:hAnsiTheme="minorHAnsi" w:cs="Arial"/>
          <w:sz w:val="22"/>
          <w:szCs w:val="22"/>
        </w:rPr>
        <w:t>ego z załącznikiem nr 3 do niniejszej umowy,</w:t>
      </w:r>
    </w:p>
    <w:p w:rsidR="00FF43F2" w:rsidRPr="006A7107" w:rsidRDefault="00FF43F2" w:rsidP="00490C39">
      <w:pPr>
        <w:pStyle w:val="Akapitzlist"/>
        <w:numPr>
          <w:ilvl w:val="1"/>
          <w:numId w:val="19"/>
        </w:numPr>
        <w:jc w:val="both"/>
        <w:rPr>
          <w:rFonts w:asciiTheme="minorHAnsi" w:hAnsiTheme="minorHAnsi" w:cs="Arial"/>
          <w:sz w:val="22"/>
          <w:szCs w:val="22"/>
        </w:rPr>
      </w:pPr>
      <w:r>
        <w:rPr>
          <w:rFonts w:asciiTheme="minorHAnsi" w:hAnsiTheme="minorHAnsi" w:cs="Arial"/>
          <w:sz w:val="22"/>
          <w:szCs w:val="22"/>
        </w:rPr>
        <w:t xml:space="preserve">W przypadku braku możliwości instalacji Myjni zgodnie z </w:t>
      </w:r>
      <w:r w:rsidRPr="00BA7DF7">
        <w:rPr>
          <w:rFonts w:asciiTheme="minorHAnsi" w:hAnsiTheme="minorHAnsi" w:cs="Arial"/>
          <w:sz w:val="22"/>
          <w:szCs w:val="22"/>
        </w:rPr>
        <w:t>§</w:t>
      </w:r>
      <w:r>
        <w:rPr>
          <w:rFonts w:asciiTheme="minorHAnsi" w:hAnsiTheme="minorHAnsi" w:cs="Arial"/>
          <w:sz w:val="22"/>
          <w:szCs w:val="22"/>
        </w:rPr>
        <w:t>6 ust. 3.</w:t>
      </w:r>
    </w:p>
    <w:p w:rsidR="00490C39" w:rsidRDefault="00185772" w:rsidP="00FF43F2">
      <w:pPr>
        <w:numPr>
          <w:ilvl w:val="0"/>
          <w:numId w:val="19"/>
        </w:numPr>
        <w:jc w:val="both"/>
        <w:rPr>
          <w:rFonts w:asciiTheme="minorHAnsi" w:hAnsiTheme="minorHAnsi" w:cs="Arial"/>
          <w:sz w:val="22"/>
          <w:szCs w:val="22"/>
        </w:rPr>
      </w:pPr>
      <w:r w:rsidRPr="006A7107">
        <w:rPr>
          <w:rFonts w:asciiTheme="minorHAnsi" w:hAnsiTheme="minorHAnsi" w:cs="Arial"/>
          <w:sz w:val="22"/>
          <w:szCs w:val="22"/>
        </w:rPr>
        <w:t>Zamawiający</w:t>
      </w:r>
      <w:r w:rsidR="00490C39" w:rsidRPr="006A7107">
        <w:rPr>
          <w:rFonts w:asciiTheme="minorHAnsi" w:hAnsiTheme="minorHAnsi" w:cs="Arial"/>
          <w:sz w:val="22"/>
          <w:szCs w:val="22"/>
        </w:rPr>
        <w:t xml:space="preserve"> może </w:t>
      </w:r>
      <w:r w:rsidR="00FF43F2">
        <w:rPr>
          <w:rFonts w:asciiTheme="minorHAnsi" w:hAnsiTheme="minorHAnsi" w:cs="Arial"/>
          <w:sz w:val="22"/>
          <w:szCs w:val="22"/>
        </w:rPr>
        <w:t xml:space="preserve">odstąpić od umowy również w trybie i na zasadach określonych w art. </w:t>
      </w:r>
      <w:r w:rsidR="00A15BDE">
        <w:rPr>
          <w:rFonts w:asciiTheme="minorHAnsi" w:hAnsiTheme="minorHAnsi" w:cs="Arial"/>
          <w:sz w:val="22"/>
          <w:szCs w:val="22"/>
        </w:rPr>
        <w:t xml:space="preserve">456 </w:t>
      </w:r>
      <w:r w:rsidR="00FF43F2">
        <w:rPr>
          <w:rFonts w:asciiTheme="minorHAnsi" w:hAnsiTheme="minorHAnsi" w:cs="Arial"/>
          <w:sz w:val="22"/>
          <w:szCs w:val="22"/>
        </w:rPr>
        <w:t xml:space="preserve"> ustawy PZP.</w:t>
      </w:r>
    </w:p>
    <w:p w:rsidR="00FF43F2" w:rsidRDefault="00FF43F2" w:rsidP="00FF43F2">
      <w:pPr>
        <w:numPr>
          <w:ilvl w:val="0"/>
          <w:numId w:val="19"/>
        </w:numPr>
        <w:jc w:val="both"/>
        <w:rPr>
          <w:rFonts w:asciiTheme="minorHAnsi" w:hAnsiTheme="minorHAnsi" w:cs="Arial"/>
          <w:sz w:val="22"/>
          <w:szCs w:val="22"/>
        </w:rPr>
      </w:pPr>
      <w:r>
        <w:rPr>
          <w:rFonts w:asciiTheme="minorHAnsi" w:hAnsiTheme="minorHAnsi" w:cs="Arial"/>
          <w:sz w:val="22"/>
          <w:szCs w:val="22"/>
        </w:rPr>
        <w:t>Odstąpienie od umowy powinno nastąpić w formie pisemnej i powinno zawierać uzasadnienie. Odstąpienie może nastąpić w terminie 60 dni od dnia wystąpienia okoliczności wskazanych w ust. 1 lit. a-d.</w:t>
      </w:r>
    </w:p>
    <w:p w:rsidR="00FF43F2" w:rsidRDefault="00FF43F2" w:rsidP="00FF43F2">
      <w:pPr>
        <w:numPr>
          <w:ilvl w:val="0"/>
          <w:numId w:val="19"/>
        </w:numPr>
        <w:jc w:val="both"/>
        <w:rPr>
          <w:rFonts w:asciiTheme="minorHAnsi" w:hAnsiTheme="minorHAnsi" w:cs="Arial"/>
          <w:sz w:val="22"/>
          <w:szCs w:val="22"/>
        </w:rPr>
      </w:pPr>
      <w:r>
        <w:rPr>
          <w:rFonts w:asciiTheme="minorHAnsi" w:hAnsiTheme="minorHAnsi" w:cs="Arial"/>
          <w:sz w:val="22"/>
          <w:szCs w:val="22"/>
        </w:rPr>
        <w:t>Odstąpienie od umowy może odnosić się do całej umowy lub tylko do części jeszcze nie wykonanej przez Wykonawcy.</w:t>
      </w:r>
    </w:p>
    <w:p w:rsidR="00FF43F2" w:rsidRDefault="00FF43F2" w:rsidP="00FF43F2">
      <w:pPr>
        <w:numPr>
          <w:ilvl w:val="0"/>
          <w:numId w:val="19"/>
        </w:numPr>
        <w:jc w:val="both"/>
        <w:rPr>
          <w:rFonts w:asciiTheme="minorHAnsi" w:hAnsiTheme="minorHAnsi" w:cs="Arial"/>
          <w:sz w:val="22"/>
          <w:szCs w:val="22"/>
        </w:rPr>
      </w:pPr>
      <w:r>
        <w:rPr>
          <w:rFonts w:asciiTheme="minorHAnsi" w:hAnsiTheme="minorHAnsi" w:cs="Arial"/>
          <w:sz w:val="22"/>
          <w:szCs w:val="22"/>
        </w:rPr>
        <w:t xml:space="preserve">Niniejsza Umowa może zostać rozwiązana przez każdą ze stron w trybie natychmiastowym w przypadku gdy nastąpi istotne naruszenie umowy przez jedną ze stron. Za istotne naruszenie </w:t>
      </w:r>
      <w:r>
        <w:rPr>
          <w:rFonts w:asciiTheme="minorHAnsi" w:hAnsiTheme="minorHAnsi" w:cs="Arial"/>
          <w:sz w:val="22"/>
          <w:szCs w:val="22"/>
        </w:rPr>
        <w:lastRenderedPageBreak/>
        <w:t>Umowy rozumie się w szczególności:</w:t>
      </w:r>
    </w:p>
    <w:p w:rsidR="00FF43F2" w:rsidRDefault="00FF43F2" w:rsidP="00FF43F2">
      <w:pPr>
        <w:numPr>
          <w:ilvl w:val="1"/>
          <w:numId w:val="19"/>
        </w:numPr>
        <w:jc w:val="both"/>
        <w:rPr>
          <w:rFonts w:asciiTheme="minorHAnsi" w:hAnsiTheme="minorHAnsi" w:cs="Arial"/>
          <w:sz w:val="22"/>
          <w:szCs w:val="22"/>
        </w:rPr>
      </w:pPr>
      <w:r>
        <w:rPr>
          <w:rFonts w:asciiTheme="minorHAnsi" w:hAnsiTheme="minorHAnsi" w:cs="Arial"/>
          <w:sz w:val="22"/>
          <w:szCs w:val="22"/>
        </w:rPr>
        <w:t>Powtarzający się brak reakcji ze strony Wykonawcy na zgłoszenia usterek Zamawiającego</w:t>
      </w:r>
    </w:p>
    <w:p w:rsidR="00FF43F2" w:rsidRDefault="00FF43F2" w:rsidP="00FF43F2">
      <w:pPr>
        <w:numPr>
          <w:ilvl w:val="1"/>
          <w:numId w:val="19"/>
        </w:numPr>
        <w:jc w:val="both"/>
        <w:rPr>
          <w:rFonts w:asciiTheme="minorHAnsi" w:hAnsiTheme="minorHAnsi" w:cs="Arial"/>
          <w:sz w:val="22"/>
          <w:szCs w:val="22"/>
        </w:rPr>
      </w:pPr>
      <w:r>
        <w:rPr>
          <w:rFonts w:asciiTheme="minorHAnsi" w:hAnsiTheme="minorHAnsi" w:cs="Arial"/>
          <w:sz w:val="22"/>
          <w:szCs w:val="22"/>
        </w:rPr>
        <w:t xml:space="preserve">Powtarzające się opóźnienia w </w:t>
      </w:r>
      <w:r w:rsidR="009158D4">
        <w:rPr>
          <w:rFonts w:asciiTheme="minorHAnsi" w:hAnsiTheme="minorHAnsi" w:cs="Arial"/>
          <w:sz w:val="22"/>
          <w:szCs w:val="22"/>
        </w:rPr>
        <w:t>naprawie Myjni powstałe z winy Wykonawcy powyżej 14 dni od uzgodnionego terminu.</w:t>
      </w:r>
    </w:p>
    <w:p w:rsidR="009158D4" w:rsidRDefault="00FF43F2" w:rsidP="00FF43F2">
      <w:pPr>
        <w:numPr>
          <w:ilvl w:val="1"/>
          <w:numId w:val="19"/>
        </w:numPr>
        <w:jc w:val="both"/>
        <w:rPr>
          <w:rFonts w:asciiTheme="minorHAnsi" w:hAnsiTheme="minorHAnsi" w:cs="Arial"/>
          <w:sz w:val="22"/>
          <w:szCs w:val="22"/>
        </w:rPr>
      </w:pPr>
      <w:r>
        <w:rPr>
          <w:rFonts w:asciiTheme="minorHAnsi" w:hAnsiTheme="minorHAnsi" w:cs="Arial"/>
          <w:sz w:val="22"/>
          <w:szCs w:val="22"/>
        </w:rPr>
        <w:t>Powtarzające się opóźnienia w dostawie Środków Chemicznych powstałe</w:t>
      </w:r>
      <w:r w:rsidR="009158D4">
        <w:rPr>
          <w:rFonts w:asciiTheme="minorHAnsi" w:hAnsiTheme="minorHAnsi" w:cs="Arial"/>
          <w:sz w:val="22"/>
          <w:szCs w:val="22"/>
        </w:rPr>
        <w:t xml:space="preserve"> z winy Wykonawcy powyżej 14 dni od uzgodnionego terminu.</w:t>
      </w:r>
    </w:p>
    <w:p w:rsidR="009158D4" w:rsidRDefault="009158D4" w:rsidP="009158D4">
      <w:pPr>
        <w:numPr>
          <w:ilvl w:val="0"/>
          <w:numId w:val="19"/>
        </w:numPr>
        <w:jc w:val="both"/>
        <w:rPr>
          <w:rFonts w:asciiTheme="minorHAnsi" w:hAnsiTheme="minorHAnsi" w:cs="Arial"/>
          <w:sz w:val="22"/>
          <w:szCs w:val="22"/>
        </w:rPr>
      </w:pPr>
      <w:r>
        <w:rPr>
          <w:rFonts w:asciiTheme="minorHAnsi" w:hAnsiTheme="minorHAnsi" w:cs="Arial"/>
          <w:sz w:val="22"/>
          <w:szCs w:val="22"/>
        </w:rPr>
        <w:t>W przypadku niewykonywania usług zgodnie z niniejszą umową przez Wykonawcę, Zamawiający ma prawo rozwiązać umowę bez okresu wypowiedzenia.</w:t>
      </w:r>
    </w:p>
    <w:p w:rsidR="00FF43F2" w:rsidRDefault="009158D4" w:rsidP="009158D4">
      <w:pPr>
        <w:numPr>
          <w:ilvl w:val="0"/>
          <w:numId w:val="19"/>
        </w:numPr>
        <w:jc w:val="both"/>
        <w:rPr>
          <w:rFonts w:asciiTheme="minorHAnsi" w:hAnsiTheme="minorHAnsi" w:cs="Arial"/>
          <w:sz w:val="22"/>
          <w:szCs w:val="22"/>
        </w:rPr>
      </w:pPr>
      <w:r>
        <w:rPr>
          <w:rFonts w:asciiTheme="minorHAnsi" w:hAnsiTheme="minorHAnsi" w:cs="Arial"/>
          <w:sz w:val="22"/>
          <w:szCs w:val="22"/>
        </w:rPr>
        <w:t>Zamawiający zastrzega sobie możliwość rozwiązania umowy, w każdym przypadku,</w:t>
      </w:r>
      <w:r>
        <w:rPr>
          <w:rFonts w:asciiTheme="minorHAnsi" w:hAnsiTheme="minorHAnsi" w:cs="Arial"/>
          <w:sz w:val="22"/>
          <w:szCs w:val="22"/>
        </w:rPr>
        <w:br/>
        <w:t>z zachowaniem trzymiesięcznego okresu wypowiedzenia. W przypadku wcześniejszego rozwiązania umowy Wykonawcy nie będą przysługiwać żadne roszczenia z tym związane.</w:t>
      </w:r>
    </w:p>
    <w:p w:rsidR="009158D4" w:rsidRDefault="009158D4" w:rsidP="009158D4">
      <w:pPr>
        <w:numPr>
          <w:ilvl w:val="0"/>
          <w:numId w:val="19"/>
        </w:numPr>
        <w:jc w:val="both"/>
        <w:rPr>
          <w:rFonts w:asciiTheme="minorHAnsi" w:hAnsiTheme="minorHAnsi" w:cs="Arial"/>
          <w:sz w:val="22"/>
          <w:szCs w:val="22"/>
        </w:rPr>
      </w:pPr>
      <w:r>
        <w:rPr>
          <w:rFonts w:asciiTheme="minorHAnsi" w:hAnsiTheme="minorHAnsi" w:cs="Arial"/>
          <w:sz w:val="22"/>
          <w:szCs w:val="22"/>
        </w:rPr>
        <w:t>Wykonawcy przysługuje prawo rozwiązania umowy z zachowaniem sześciomiesięcznego okresu wypowiedzenia, gdy wykonanie umowy nie zaspokaja interesu ekonomicznego Wykonawcy ze względu na liczbę cyklów istotnie mniejszą od zadeklarowanych pierwotnie. W przypadku wcześniejszego rozwiązania umowy stronom nie będą przysługiwać żadne roszczenia z tym związane.</w:t>
      </w:r>
    </w:p>
    <w:p w:rsidR="009158D4" w:rsidRDefault="009158D4" w:rsidP="009158D4">
      <w:pPr>
        <w:jc w:val="both"/>
        <w:rPr>
          <w:rFonts w:asciiTheme="minorHAnsi" w:hAnsiTheme="minorHAnsi" w:cs="Arial"/>
          <w:sz w:val="22"/>
          <w:szCs w:val="22"/>
        </w:rPr>
      </w:pPr>
    </w:p>
    <w:p w:rsidR="009158D4" w:rsidRDefault="009158D4" w:rsidP="009158D4">
      <w:pPr>
        <w:jc w:val="center"/>
        <w:rPr>
          <w:rFonts w:asciiTheme="minorHAnsi" w:hAnsiTheme="minorHAnsi" w:cs="Arial"/>
          <w:b/>
          <w:sz w:val="22"/>
          <w:szCs w:val="22"/>
        </w:rPr>
      </w:pPr>
      <w:r w:rsidRPr="009158D4">
        <w:rPr>
          <w:rFonts w:asciiTheme="minorHAnsi" w:hAnsiTheme="minorHAnsi" w:cs="Arial"/>
          <w:b/>
          <w:sz w:val="22"/>
          <w:szCs w:val="22"/>
        </w:rPr>
        <w:t>Zmiany Warunków</w:t>
      </w:r>
    </w:p>
    <w:p w:rsidR="009158D4" w:rsidRDefault="009158D4" w:rsidP="009158D4">
      <w:pPr>
        <w:pStyle w:val="Akapitzlist"/>
        <w:numPr>
          <w:ilvl w:val="0"/>
          <w:numId w:val="25"/>
        </w:numPr>
        <w:rPr>
          <w:rFonts w:asciiTheme="minorHAnsi" w:hAnsiTheme="minorHAnsi" w:cs="Arial"/>
          <w:sz w:val="22"/>
          <w:szCs w:val="22"/>
        </w:rPr>
      </w:pPr>
      <w:r>
        <w:rPr>
          <w:rFonts w:asciiTheme="minorHAnsi" w:hAnsiTheme="minorHAnsi" w:cs="Arial"/>
          <w:sz w:val="22"/>
          <w:szCs w:val="22"/>
        </w:rPr>
        <w:t>Wszelkie zmiany zawartej umowy będą wymagały pisemnego aneksu</w:t>
      </w:r>
    </w:p>
    <w:p w:rsidR="009158D4" w:rsidRDefault="009158D4" w:rsidP="009158D4">
      <w:pPr>
        <w:pStyle w:val="Akapitzlist"/>
        <w:numPr>
          <w:ilvl w:val="0"/>
          <w:numId w:val="25"/>
        </w:numPr>
        <w:rPr>
          <w:rFonts w:asciiTheme="minorHAnsi" w:hAnsiTheme="minorHAnsi" w:cs="Arial"/>
          <w:sz w:val="22"/>
          <w:szCs w:val="22"/>
        </w:rPr>
      </w:pPr>
      <w:r>
        <w:rPr>
          <w:rFonts w:asciiTheme="minorHAnsi" w:hAnsiTheme="minorHAnsi" w:cs="Arial"/>
          <w:sz w:val="22"/>
          <w:szCs w:val="22"/>
        </w:rPr>
        <w:t>Zmiany umowy nie mogą dotyczyć jej istotnych postanowień, z zastrzeżeniem ust. 4</w:t>
      </w:r>
    </w:p>
    <w:p w:rsidR="009158D4" w:rsidRDefault="009158D4" w:rsidP="009158D4">
      <w:pPr>
        <w:pStyle w:val="Akapitzlist"/>
        <w:numPr>
          <w:ilvl w:val="0"/>
          <w:numId w:val="25"/>
        </w:numPr>
        <w:rPr>
          <w:rFonts w:asciiTheme="minorHAnsi" w:hAnsiTheme="minorHAnsi" w:cs="Arial"/>
          <w:sz w:val="22"/>
          <w:szCs w:val="22"/>
        </w:rPr>
      </w:pPr>
      <w:r>
        <w:rPr>
          <w:rFonts w:asciiTheme="minorHAnsi" w:hAnsiTheme="minorHAnsi" w:cs="Arial"/>
          <w:sz w:val="22"/>
          <w:szCs w:val="22"/>
        </w:rPr>
        <w:t>Zmiany istotnych postanowień umowy mogą dotyczyć:</w:t>
      </w:r>
    </w:p>
    <w:p w:rsidR="009158D4" w:rsidRDefault="009158D4" w:rsidP="009158D4">
      <w:pPr>
        <w:pStyle w:val="Akapitzlist"/>
        <w:numPr>
          <w:ilvl w:val="1"/>
          <w:numId w:val="25"/>
        </w:numPr>
        <w:rPr>
          <w:rFonts w:asciiTheme="minorHAnsi" w:hAnsiTheme="minorHAnsi" w:cs="Arial"/>
          <w:sz w:val="22"/>
          <w:szCs w:val="22"/>
        </w:rPr>
      </w:pPr>
      <w:r>
        <w:rPr>
          <w:rFonts w:asciiTheme="minorHAnsi" w:hAnsiTheme="minorHAnsi" w:cs="Arial"/>
          <w:sz w:val="22"/>
          <w:szCs w:val="22"/>
        </w:rPr>
        <w:t>Terminu realizacji zamówienia</w:t>
      </w:r>
    </w:p>
    <w:p w:rsidR="009158D4" w:rsidRDefault="009158D4" w:rsidP="009158D4">
      <w:pPr>
        <w:pStyle w:val="Akapitzlist"/>
        <w:numPr>
          <w:ilvl w:val="1"/>
          <w:numId w:val="25"/>
        </w:numPr>
        <w:rPr>
          <w:rFonts w:asciiTheme="minorHAnsi" w:hAnsiTheme="minorHAnsi" w:cs="Arial"/>
          <w:sz w:val="22"/>
          <w:szCs w:val="22"/>
        </w:rPr>
      </w:pPr>
      <w:r>
        <w:rPr>
          <w:rFonts w:asciiTheme="minorHAnsi" w:hAnsiTheme="minorHAnsi" w:cs="Arial"/>
          <w:sz w:val="22"/>
          <w:szCs w:val="22"/>
        </w:rPr>
        <w:t>Warunków i terminów płatności</w:t>
      </w:r>
    </w:p>
    <w:p w:rsidR="009158D4" w:rsidRDefault="009158D4" w:rsidP="009158D4">
      <w:pPr>
        <w:pStyle w:val="Akapitzlist"/>
        <w:numPr>
          <w:ilvl w:val="1"/>
          <w:numId w:val="25"/>
        </w:numPr>
        <w:rPr>
          <w:rFonts w:asciiTheme="minorHAnsi" w:hAnsiTheme="minorHAnsi" w:cs="Arial"/>
          <w:sz w:val="22"/>
          <w:szCs w:val="22"/>
        </w:rPr>
      </w:pPr>
      <w:r>
        <w:rPr>
          <w:rFonts w:asciiTheme="minorHAnsi" w:hAnsiTheme="minorHAnsi" w:cs="Arial"/>
          <w:sz w:val="22"/>
          <w:szCs w:val="22"/>
        </w:rPr>
        <w:t>Zmiany wynagrodzenia</w:t>
      </w:r>
    </w:p>
    <w:p w:rsidR="009158D4" w:rsidRDefault="009158D4" w:rsidP="009158D4">
      <w:pPr>
        <w:pStyle w:val="Akapitzlist"/>
        <w:numPr>
          <w:ilvl w:val="1"/>
          <w:numId w:val="25"/>
        </w:numPr>
        <w:rPr>
          <w:rFonts w:asciiTheme="minorHAnsi" w:hAnsiTheme="minorHAnsi" w:cs="Arial"/>
          <w:sz w:val="22"/>
          <w:szCs w:val="22"/>
        </w:rPr>
      </w:pPr>
      <w:r>
        <w:rPr>
          <w:rFonts w:asciiTheme="minorHAnsi" w:hAnsiTheme="minorHAnsi" w:cs="Arial"/>
          <w:sz w:val="22"/>
          <w:szCs w:val="22"/>
        </w:rPr>
        <w:t>Zmiany ilości urządzeń lub cykli mycia objętych przedmiotem zamówienia.</w:t>
      </w:r>
    </w:p>
    <w:p w:rsidR="009158D4" w:rsidRDefault="00F643FC" w:rsidP="00175177">
      <w:pPr>
        <w:pStyle w:val="Akapitzlist"/>
        <w:numPr>
          <w:ilvl w:val="0"/>
          <w:numId w:val="25"/>
        </w:numPr>
        <w:jc w:val="both"/>
        <w:rPr>
          <w:rFonts w:asciiTheme="minorHAnsi" w:hAnsiTheme="minorHAnsi" w:cs="Arial"/>
          <w:sz w:val="22"/>
          <w:szCs w:val="22"/>
        </w:rPr>
      </w:pPr>
      <w:r>
        <w:rPr>
          <w:rFonts w:asciiTheme="minorHAnsi" w:hAnsiTheme="minorHAnsi" w:cs="Arial"/>
          <w:sz w:val="22"/>
          <w:szCs w:val="22"/>
        </w:rPr>
        <w:t>Zmiany, o których mowa w ust. 3 mogą nastąpić jedynie w uzasadnionych przypadkach,</w:t>
      </w:r>
      <w:r w:rsidR="00175177">
        <w:rPr>
          <w:rFonts w:asciiTheme="minorHAnsi" w:hAnsiTheme="minorHAnsi" w:cs="Arial"/>
          <w:sz w:val="22"/>
          <w:szCs w:val="22"/>
        </w:rPr>
        <w:br/>
      </w:r>
      <w:r>
        <w:rPr>
          <w:rFonts w:asciiTheme="minorHAnsi" w:hAnsiTheme="minorHAnsi" w:cs="Arial"/>
          <w:sz w:val="22"/>
          <w:szCs w:val="22"/>
        </w:rPr>
        <w:t>w szczególności:</w:t>
      </w:r>
    </w:p>
    <w:p w:rsidR="00F643FC" w:rsidRDefault="00F643FC" w:rsidP="00175177">
      <w:pPr>
        <w:pStyle w:val="Akapitzlist"/>
        <w:numPr>
          <w:ilvl w:val="1"/>
          <w:numId w:val="25"/>
        </w:numPr>
        <w:jc w:val="both"/>
        <w:rPr>
          <w:rFonts w:asciiTheme="minorHAnsi" w:hAnsiTheme="minorHAnsi" w:cs="Arial"/>
          <w:sz w:val="22"/>
          <w:szCs w:val="22"/>
        </w:rPr>
      </w:pPr>
      <w:r>
        <w:rPr>
          <w:rFonts w:asciiTheme="minorHAnsi" w:hAnsiTheme="minorHAnsi" w:cs="Arial"/>
          <w:sz w:val="22"/>
          <w:szCs w:val="22"/>
        </w:rPr>
        <w:t>W zakresie lit. a w przypadku:</w:t>
      </w:r>
    </w:p>
    <w:p w:rsidR="00F643FC" w:rsidRDefault="00F643FC" w:rsidP="00175177">
      <w:pPr>
        <w:pStyle w:val="Akapitzlist"/>
        <w:numPr>
          <w:ilvl w:val="2"/>
          <w:numId w:val="25"/>
        </w:numPr>
        <w:jc w:val="both"/>
        <w:rPr>
          <w:rFonts w:asciiTheme="minorHAnsi" w:hAnsiTheme="minorHAnsi" w:cs="Arial"/>
          <w:sz w:val="22"/>
          <w:szCs w:val="22"/>
        </w:rPr>
      </w:pPr>
      <w:r>
        <w:rPr>
          <w:rFonts w:asciiTheme="minorHAnsi" w:hAnsiTheme="minorHAnsi" w:cs="Arial"/>
          <w:sz w:val="22"/>
          <w:szCs w:val="22"/>
        </w:rPr>
        <w:t>Wystąpienia „siły wyższej”, tj. katastrofa naturalna, strajk, pożar, eksplozja, wojna, atak terrorystyczny</w:t>
      </w:r>
    </w:p>
    <w:p w:rsidR="00F643FC" w:rsidRDefault="00F643FC" w:rsidP="00175177">
      <w:pPr>
        <w:pStyle w:val="Akapitzlist"/>
        <w:numPr>
          <w:ilvl w:val="2"/>
          <w:numId w:val="25"/>
        </w:numPr>
        <w:jc w:val="both"/>
        <w:rPr>
          <w:rFonts w:asciiTheme="minorHAnsi" w:hAnsiTheme="minorHAnsi" w:cs="Arial"/>
          <w:sz w:val="22"/>
          <w:szCs w:val="22"/>
        </w:rPr>
      </w:pPr>
      <w:r>
        <w:rPr>
          <w:rFonts w:asciiTheme="minorHAnsi" w:hAnsiTheme="minorHAnsi" w:cs="Arial"/>
          <w:sz w:val="22"/>
          <w:szCs w:val="22"/>
        </w:rPr>
        <w:t xml:space="preserve">W przypadku określonym w </w:t>
      </w:r>
      <w:r w:rsidRPr="00BA7DF7">
        <w:rPr>
          <w:rFonts w:asciiTheme="minorHAnsi" w:hAnsiTheme="minorHAnsi" w:cs="Arial"/>
          <w:sz w:val="22"/>
          <w:szCs w:val="22"/>
        </w:rPr>
        <w:t>§</w:t>
      </w:r>
      <w:r>
        <w:rPr>
          <w:rFonts w:asciiTheme="minorHAnsi" w:hAnsiTheme="minorHAnsi" w:cs="Arial"/>
          <w:sz w:val="22"/>
          <w:szCs w:val="22"/>
        </w:rPr>
        <w:t>3 ust. 3</w:t>
      </w:r>
    </w:p>
    <w:p w:rsidR="00F643FC" w:rsidRDefault="00F643FC" w:rsidP="00175177">
      <w:pPr>
        <w:pStyle w:val="Akapitzlist"/>
        <w:numPr>
          <w:ilvl w:val="2"/>
          <w:numId w:val="25"/>
        </w:numPr>
        <w:jc w:val="both"/>
        <w:rPr>
          <w:rFonts w:asciiTheme="minorHAnsi" w:hAnsiTheme="minorHAnsi" w:cs="Arial"/>
          <w:sz w:val="22"/>
          <w:szCs w:val="22"/>
        </w:rPr>
      </w:pPr>
      <w:r>
        <w:rPr>
          <w:rFonts w:asciiTheme="minorHAnsi" w:hAnsiTheme="minorHAnsi" w:cs="Arial"/>
          <w:sz w:val="22"/>
          <w:szCs w:val="22"/>
        </w:rPr>
        <w:t>Gdy Strony stwierdzą brak konieczności wykonania przeglądu w terminie wskazanym w harmonogramie przeglądów dopuszcza się możliwość realizacji przedmiotu umowy w terminie wskazanym przez Wykonawcę</w:t>
      </w:r>
    </w:p>
    <w:p w:rsidR="00F643FC" w:rsidRDefault="00F643FC" w:rsidP="00175177">
      <w:pPr>
        <w:pStyle w:val="Akapitzlist"/>
        <w:numPr>
          <w:ilvl w:val="2"/>
          <w:numId w:val="25"/>
        </w:numPr>
        <w:jc w:val="both"/>
        <w:rPr>
          <w:rFonts w:asciiTheme="minorHAnsi" w:hAnsiTheme="minorHAnsi" w:cs="Arial"/>
          <w:sz w:val="22"/>
          <w:szCs w:val="22"/>
        </w:rPr>
      </w:pPr>
      <w:r>
        <w:rPr>
          <w:rFonts w:asciiTheme="minorHAnsi" w:hAnsiTheme="minorHAnsi" w:cs="Arial"/>
          <w:sz w:val="22"/>
          <w:szCs w:val="22"/>
        </w:rPr>
        <w:t>Gdy w trakcie realizacji umowy zostaną stwierdzone usterki kwalifikujące urządzenie do naprawy dopuszcza się możliwość realizacji przedmiotu umowy w terminie wskazanym przez Wykonawcę i zaakceptowanym przez Zamawiającego.</w:t>
      </w:r>
    </w:p>
    <w:p w:rsidR="00F643FC" w:rsidRDefault="00F643FC" w:rsidP="00175177">
      <w:pPr>
        <w:pStyle w:val="Akapitzlist"/>
        <w:numPr>
          <w:ilvl w:val="1"/>
          <w:numId w:val="25"/>
        </w:numPr>
        <w:jc w:val="both"/>
        <w:rPr>
          <w:rFonts w:asciiTheme="minorHAnsi" w:hAnsiTheme="minorHAnsi" w:cs="Arial"/>
          <w:sz w:val="22"/>
          <w:szCs w:val="22"/>
        </w:rPr>
      </w:pPr>
      <w:r>
        <w:rPr>
          <w:rFonts w:asciiTheme="minorHAnsi" w:hAnsiTheme="minorHAnsi" w:cs="Arial"/>
          <w:sz w:val="22"/>
          <w:szCs w:val="22"/>
        </w:rPr>
        <w:t>W zakresie lit. b, c w przypadku zmiany:</w:t>
      </w:r>
    </w:p>
    <w:p w:rsidR="00F643FC" w:rsidRDefault="00F643FC" w:rsidP="00175177">
      <w:pPr>
        <w:pStyle w:val="Akapitzlist"/>
        <w:numPr>
          <w:ilvl w:val="2"/>
          <w:numId w:val="25"/>
        </w:numPr>
        <w:jc w:val="both"/>
        <w:rPr>
          <w:rFonts w:asciiTheme="minorHAnsi" w:hAnsiTheme="minorHAnsi" w:cs="Arial"/>
          <w:sz w:val="22"/>
          <w:szCs w:val="22"/>
        </w:rPr>
      </w:pPr>
      <w:r>
        <w:rPr>
          <w:rFonts w:asciiTheme="minorHAnsi" w:hAnsiTheme="minorHAnsi" w:cs="Arial"/>
          <w:sz w:val="22"/>
          <w:szCs w:val="22"/>
        </w:rPr>
        <w:t>Stawki podatku od towarów i usług</w:t>
      </w:r>
    </w:p>
    <w:p w:rsidR="00F643FC" w:rsidRDefault="00F643FC" w:rsidP="00175177">
      <w:pPr>
        <w:pStyle w:val="Akapitzlist"/>
        <w:numPr>
          <w:ilvl w:val="2"/>
          <w:numId w:val="25"/>
        </w:numPr>
        <w:jc w:val="both"/>
        <w:rPr>
          <w:rFonts w:asciiTheme="minorHAnsi" w:hAnsiTheme="minorHAnsi" w:cs="Arial"/>
          <w:sz w:val="22"/>
          <w:szCs w:val="22"/>
        </w:rPr>
      </w:pPr>
      <w:r>
        <w:rPr>
          <w:rFonts w:asciiTheme="minorHAnsi" w:hAnsiTheme="minorHAnsi" w:cs="Arial"/>
          <w:sz w:val="22"/>
          <w:szCs w:val="22"/>
        </w:rPr>
        <w:t>Wysokości minimalnego wynagrodzenia za pracę albo wysokości minimalnej stawki godzinowej, ustalonych na podstawie przepisów ustawy z dnia 10 października 2002r. o minimalnym wynagrodzeniu za pracę.</w:t>
      </w:r>
    </w:p>
    <w:p w:rsidR="00F643FC" w:rsidRDefault="00F643FC" w:rsidP="00175177">
      <w:pPr>
        <w:pStyle w:val="Akapitzlist"/>
        <w:numPr>
          <w:ilvl w:val="2"/>
          <w:numId w:val="25"/>
        </w:numPr>
        <w:jc w:val="both"/>
        <w:rPr>
          <w:rFonts w:asciiTheme="minorHAnsi" w:hAnsiTheme="minorHAnsi" w:cs="Arial"/>
          <w:sz w:val="22"/>
          <w:szCs w:val="22"/>
        </w:rPr>
      </w:pPr>
      <w:r>
        <w:rPr>
          <w:rFonts w:asciiTheme="minorHAnsi" w:hAnsiTheme="minorHAnsi" w:cs="Arial"/>
          <w:sz w:val="22"/>
          <w:szCs w:val="22"/>
        </w:rPr>
        <w:t>Zasad podlegania ubezpieczeniom społecznym lub ubezpieczeniu zdrowotnemu lub wysokości stawki składki na ubezpieczenie społeczne lub zdrowotne.</w:t>
      </w:r>
    </w:p>
    <w:p w:rsidR="00F643FC" w:rsidRDefault="00F643FC" w:rsidP="00175177">
      <w:pPr>
        <w:pStyle w:val="Akapitzlist"/>
        <w:numPr>
          <w:ilvl w:val="2"/>
          <w:numId w:val="25"/>
        </w:numPr>
        <w:rPr>
          <w:rFonts w:asciiTheme="minorHAnsi" w:hAnsiTheme="minorHAnsi" w:cs="Arial"/>
          <w:sz w:val="22"/>
          <w:szCs w:val="22"/>
        </w:rPr>
      </w:pPr>
      <w:r>
        <w:rPr>
          <w:rFonts w:asciiTheme="minorHAnsi" w:hAnsiTheme="minorHAnsi" w:cs="Arial"/>
          <w:sz w:val="22"/>
          <w:szCs w:val="22"/>
        </w:rPr>
        <w:t xml:space="preserve">W przypadku określonym w </w:t>
      </w:r>
      <w:r w:rsidRPr="00BA7DF7">
        <w:rPr>
          <w:rFonts w:asciiTheme="minorHAnsi" w:hAnsiTheme="minorHAnsi" w:cs="Arial"/>
          <w:sz w:val="22"/>
          <w:szCs w:val="22"/>
        </w:rPr>
        <w:t>§</w:t>
      </w:r>
      <w:r>
        <w:rPr>
          <w:rFonts w:asciiTheme="minorHAnsi" w:hAnsiTheme="minorHAnsi" w:cs="Arial"/>
          <w:sz w:val="22"/>
          <w:szCs w:val="22"/>
        </w:rPr>
        <w:t>3 ust. 3</w:t>
      </w:r>
      <w:r>
        <w:rPr>
          <w:rFonts w:asciiTheme="minorHAnsi" w:hAnsiTheme="minorHAnsi" w:cs="Arial"/>
          <w:sz w:val="22"/>
          <w:szCs w:val="22"/>
        </w:rPr>
        <w:br/>
      </w:r>
    </w:p>
    <w:p w:rsidR="00F643FC" w:rsidRDefault="00F643FC" w:rsidP="00175177">
      <w:pPr>
        <w:pStyle w:val="Akapitzlist"/>
        <w:ind w:left="2160"/>
        <w:jc w:val="both"/>
        <w:rPr>
          <w:rFonts w:asciiTheme="minorHAnsi" w:hAnsiTheme="minorHAnsi" w:cs="Arial"/>
          <w:sz w:val="22"/>
          <w:szCs w:val="22"/>
        </w:rPr>
      </w:pPr>
      <w:r>
        <w:rPr>
          <w:rFonts w:asciiTheme="minorHAnsi" w:hAnsiTheme="minorHAnsi" w:cs="Arial"/>
          <w:sz w:val="22"/>
          <w:szCs w:val="22"/>
        </w:rPr>
        <w:t xml:space="preserve">Zamawiający na podstawie informacji uzyskanych od Wykonawcy oceni czy zmiany będą </w:t>
      </w:r>
      <w:r w:rsidR="00E361AA">
        <w:rPr>
          <w:rFonts w:asciiTheme="minorHAnsi" w:hAnsiTheme="minorHAnsi" w:cs="Arial"/>
          <w:sz w:val="22"/>
          <w:szCs w:val="22"/>
        </w:rPr>
        <w:t>miały wpływ na koszt wykonania zamówienia przez Wykonawcę. W przypadku ustalenia, iż powyższe zmiany mają wpływ na koszt wykonania zamówienia, wynagrodzenie zostanie zmienione w odpowiednim (ustalonym przez Zamawiającego) do zmian zakresie.</w:t>
      </w:r>
    </w:p>
    <w:p w:rsidR="00E361AA" w:rsidRDefault="00E361AA" w:rsidP="00175177">
      <w:pPr>
        <w:pStyle w:val="Akapitzlist"/>
        <w:ind w:left="2160"/>
        <w:jc w:val="both"/>
        <w:rPr>
          <w:rFonts w:asciiTheme="minorHAnsi" w:hAnsiTheme="minorHAnsi" w:cs="Arial"/>
          <w:sz w:val="22"/>
          <w:szCs w:val="22"/>
        </w:rPr>
      </w:pPr>
    </w:p>
    <w:p w:rsidR="009F1434" w:rsidRDefault="009F1434" w:rsidP="00175177">
      <w:pPr>
        <w:pStyle w:val="Akapitzlist"/>
        <w:numPr>
          <w:ilvl w:val="1"/>
          <w:numId w:val="25"/>
        </w:numPr>
        <w:jc w:val="both"/>
        <w:rPr>
          <w:rFonts w:asciiTheme="minorHAnsi" w:hAnsiTheme="minorHAnsi" w:cs="Arial"/>
          <w:sz w:val="22"/>
          <w:szCs w:val="22"/>
        </w:rPr>
      </w:pPr>
      <w:r>
        <w:rPr>
          <w:rFonts w:asciiTheme="minorHAnsi" w:hAnsiTheme="minorHAnsi" w:cs="Arial"/>
          <w:sz w:val="22"/>
          <w:szCs w:val="22"/>
        </w:rPr>
        <w:t>W zakresie lit. d:</w:t>
      </w:r>
    </w:p>
    <w:p w:rsidR="009F1434" w:rsidRDefault="009F1434" w:rsidP="00175177">
      <w:pPr>
        <w:pStyle w:val="Akapitzlist"/>
        <w:numPr>
          <w:ilvl w:val="2"/>
          <w:numId w:val="25"/>
        </w:numPr>
        <w:jc w:val="both"/>
        <w:rPr>
          <w:rFonts w:asciiTheme="minorHAnsi" w:hAnsiTheme="minorHAnsi" w:cs="Arial"/>
          <w:sz w:val="22"/>
          <w:szCs w:val="22"/>
        </w:rPr>
      </w:pPr>
      <w:r>
        <w:rPr>
          <w:rFonts w:asciiTheme="minorHAnsi" w:hAnsiTheme="minorHAnsi" w:cs="Arial"/>
          <w:sz w:val="22"/>
          <w:szCs w:val="22"/>
        </w:rPr>
        <w:t xml:space="preserve">W przypadku określonym w </w:t>
      </w:r>
      <w:r w:rsidRPr="00BA7DF7">
        <w:rPr>
          <w:rFonts w:asciiTheme="minorHAnsi" w:hAnsiTheme="minorHAnsi" w:cs="Arial"/>
          <w:sz w:val="22"/>
          <w:szCs w:val="22"/>
        </w:rPr>
        <w:t>§</w:t>
      </w:r>
      <w:r>
        <w:rPr>
          <w:rFonts w:asciiTheme="minorHAnsi" w:hAnsiTheme="minorHAnsi" w:cs="Arial"/>
          <w:sz w:val="22"/>
          <w:szCs w:val="22"/>
        </w:rPr>
        <w:t>3 ust. 3.</w:t>
      </w:r>
    </w:p>
    <w:p w:rsidR="009F1434" w:rsidRDefault="009F1434" w:rsidP="00175177">
      <w:pPr>
        <w:pStyle w:val="Akapitzlist"/>
        <w:numPr>
          <w:ilvl w:val="2"/>
          <w:numId w:val="25"/>
        </w:numPr>
        <w:jc w:val="both"/>
        <w:rPr>
          <w:rFonts w:asciiTheme="minorHAnsi" w:hAnsiTheme="minorHAnsi" w:cs="Arial"/>
          <w:sz w:val="22"/>
          <w:szCs w:val="22"/>
        </w:rPr>
      </w:pPr>
      <w:r>
        <w:rPr>
          <w:rFonts w:asciiTheme="minorHAnsi" w:hAnsiTheme="minorHAnsi" w:cs="Arial"/>
          <w:sz w:val="22"/>
          <w:szCs w:val="22"/>
        </w:rPr>
        <w:t>W przypadku zmniejszenia ilości wykorzystywanych urządzeń lub ich zamiany na inne nowo zakupione/uzyskane/dzierżawione modele, w zakresie których Wykonawca posiada uprawnienia wskazane w SIWZ</w:t>
      </w:r>
      <w:r w:rsidR="00175177">
        <w:rPr>
          <w:rFonts w:asciiTheme="minorHAnsi" w:hAnsiTheme="minorHAnsi" w:cs="Arial"/>
          <w:sz w:val="22"/>
          <w:szCs w:val="22"/>
        </w:rPr>
        <w:t xml:space="preserve">, w przypadku gdy wartość przedmiotu umowy określona w </w:t>
      </w:r>
      <w:r w:rsidR="00175177" w:rsidRPr="00BA7DF7">
        <w:rPr>
          <w:rFonts w:asciiTheme="minorHAnsi" w:hAnsiTheme="minorHAnsi" w:cs="Arial"/>
          <w:sz w:val="22"/>
          <w:szCs w:val="22"/>
        </w:rPr>
        <w:t>§</w:t>
      </w:r>
      <w:r w:rsidR="00175177">
        <w:rPr>
          <w:rFonts w:asciiTheme="minorHAnsi" w:hAnsiTheme="minorHAnsi" w:cs="Arial"/>
          <w:sz w:val="22"/>
          <w:szCs w:val="22"/>
        </w:rPr>
        <w:t>3 ust. 1 została jeszcze wykorzystana.</w:t>
      </w:r>
    </w:p>
    <w:p w:rsidR="00175177" w:rsidRDefault="00175177" w:rsidP="00175177">
      <w:pPr>
        <w:pStyle w:val="Akapitzlist"/>
        <w:numPr>
          <w:ilvl w:val="0"/>
          <w:numId w:val="25"/>
        </w:numPr>
        <w:jc w:val="both"/>
        <w:rPr>
          <w:rFonts w:asciiTheme="minorHAnsi" w:hAnsiTheme="minorHAnsi" w:cs="Arial"/>
          <w:sz w:val="22"/>
          <w:szCs w:val="22"/>
        </w:rPr>
      </w:pPr>
      <w:r>
        <w:rPr>
          <w:rFonts w:asciiTheme="minorHAnsi" w:hAnsiTheme="minorHAnsi" w:cs="Arial"/>
          <w:sz w:val="22"/>
          <w:szCs w:val="22"/>
        </w:rPr>
        <w:t>Strona wnioskująca o zmianę umowy, przedkłada pisemne uzasadnienie konieczności wprowadzenia zmian do umowy.</w:t>
      </w:r>
    </w:p>
    <w:p w:rsidR="00175177" w:rsidRDefault="00175177" w:rsidP="00175177">
      <w:pPr>
        <w:pStyle w:val="Akapitzlist"/>
        <w:numPr>
          <w:ilvl w:val="0"/>
          <w:numId w:val="25"/>
        </w:numPr>
        <w:jc w:val="both"/>
        <w:rPr>
          <w:rFonts w:asciiTheme="minorHAnsi" w:hAnsiTheme="minorHAnsi" w:cs="Arial"/>
          <w:sz w:val="22"/>
          <w:szCs w:val="22"/>
        </w:rPr>
      </w:pPr>
      <w:r>
        <w:rPr>
          <w:rFonts w:asciiTheme="minorHAnsi" w:hAnsiTheme="minorHAnsi" w:cs="Arial"/>
          <w:sz w:val="22"/>
          <w:szCs w:val="22"/>
        </w:rPr>
        <w:t>Strony zobowiązują się do dokonania zmiany cen określonych w zał. nr 1 oraz wartości przedmiotu umowy, o której mowa w załączniku nr 1 do Umowy (formularz kalkulacji cenowej), w formie pisemnego aneksu, każdorazowo w przypadku wystąpienia jednej</w:t>
      </w:r>
      <w:r>
        <w:rPr>
          <w:rFonts w:asciiTheme="minorHAnsi" w:hAnsiTheme="minorHAnsi" w:cs="Arial"/>
          <w:sz w:val="22"/>
          <w:szCs w:val="22"/>
        </w:rPr>
        <w:br/>
        <w:t>z następujących okoliczności:</w:t>
      </w:r>
    </w:p>
    <w:p w:rsidR="00175177" w:rsidRDefault="00FC24A1" w:rsidP="00175177">
      <w:pPr>
        <w:pStyle w:val="Akapitzlist"/>
        <w:numPr>
          <w:ilvl w:val="1"/>
          <w:numId w:val="25"/>
        </w:numPr>
        <w:jc w:val="both"/>
        <w:rPr>
          <w:rFonts w:asciiTheme="minorHAnsi" w:hAnsiTheme="minorHAnsi" w:cs="Arial"/>
          <w:sz w:val="22"/>
          <w:szCs w:val="22"/>
        </w:rPr>
      </w:pPr>
      <w:r>
        <w:rPr>
          <w:rFonts w:asciiTheme="minorHAnsi" w:hAnsiTheme="minorHAnsi" w:cs="Arial"/>
          <w:sz w:val="22"/>
          <w:szCs w:val="22"/>
        </w:rPr>
        <w:t>Zmiany stawki podatku od towarów i usług</w:t>
      </w:r>
    </w:p>
    <w:p w:rsidR="0016264E" w:rsidRDefault="0016264E" w:rsidP="00175177">
      <w:pPr>
        <w:pStyle w:val="Akapitzlist"/>
        <w:numPr>
          <w:ilvl w:val="1"/>
          <w:numId w:val="25"/>
        </w:numPr>
        <w:jc w:val="both"/>
        <w:rPr>
          <w:rFonts w:asciiTheme="minorHAnsi" w:hAnsiTheme="minorHAnsi" w:cs="Arial"/>
          <w:sz w:val="22"/>
          <w:szCs w:val="22"/>
        </w:rPr>
      </w:pPr>
      <w:r>
        <w:rPr>
          <w:rFonts w:asciiTheme="minorHAnsi" w:hAnsiTheme="minorHAnsi" w:cs="Arial"/>
          <w:sz w:val="22"/>
          <w:szCs w:val="22"/>
        </w:rPr>
        <w:t>Zmiany wysokości minimalnego wynagrodzenia ustalonego na podstawie przepisów</w:t>
      </w:r>
      <w:r>
        <w:rPr>
          <w:rFonts w:asciiTheme="minorHAnsi" w:hAnsiTheme="minorHAnsi" w:cs="Arial"/>
          <w:sz w:val="22"/>
          <w:szCs w:val="22"/>
        </w:rPr>
        <w:br/>
        <w:t>o minimalnym wynagrodzeniu za pracę</w:t>
      </w:r>
    </w:p>
    <w:p w:rsidR="0016264E" w:rsidRDefault="0016264E" w:rsidP="00175177">
      <w:pPr>
        <w:pStyle w:val="Akapitzlist"/>
        <w:numPr>
          <w:ilvl w:val="1"/>
          <w:numId w:val="25"/>
        </w:numPr>
        <w:jc w:val="both"/>
        <w:rPr>
          <w:rFonts w:asciiTheme="minorHAnsi" w:hAnsiTheme="minorHAnsi" w:cs="Arial"/>
          <w:sz w:val="22"/>
          <w:szCs w:val="22"/>
        </w:rPr>
      </w:pPr>
      <w:r>
        <w:rPr>
          <w:rFonts w:asciiTheme="minorHAnsi" w:hAnsiTheme="minorHAnsi" w:cs="Arial"/>
          <w:sz w:val="22"/>
          <w:szCs w:val="22"/>
        </w:rPr>
        <w:t>Zmiany zasad podlegania ubezpieczeniom społecznym lub ubezpieczeniu zdrowotnemu lub wysokości stawki składki na ubezpieczenia społeczne</w:t>
      </w:r>
      <w:r>
        <w:rPr>
          <w:rFonts w:asciiTheme="minorHAnsi" w:hAnsiTheme="minorHAnsi" w:cs="Arial"/>
          <w:sz w:val="22"/>
          <w:szCs w:val="22"/>
        </w:rPr>
        <w:br/>
        <w:t>lub zdrowotne – na zasadach i w sposób określony w ust. 7-14, jeżeli zmiany te będą miały wpływ na koszty wykonania Umowy przez Wykonawcę.</w:t>
      </w:r>
    </w:p>
    <w:p w:rsidR="0016264E" w:rsidRDefault="0016264E" w:rsidP="0016264E">
      <w:pPr>
        <w:pStyle w:val="Akapitzlist"/>
        <w:numPr>
          <w:ilvl w:val="0"/>
          <w:numId w:val="25"/>
        </w:numPr>
        <w:jc w:val="both"/>
        <w:rPr>
          <w:rFonts w:asciiTheme="minorHAnsi" w:hAnsiTheme="minorHAnsi" w:cs="Arial"/>
          <w:sz w:val="22"/>
          <w:szCs w:val="22"/>
        </w:rPr>
      </w:pPr>
      <w:r>
        <w:rPr>
          <w:rFonts w:asciiTheme="minorHAnsi" w:hAnsiTheme="minorHAnsi" w:cs="Arial"/>
          <w:sz w:val="22"/>
          <w:szCs w:val="22"/>
        </w:rPr>
        <w:t>Zmiana, o której mowa w ust. 7 powyżej w przypadku zaistnienia przesłanki, o której mowa w ust. 6 lit. a będzie odnosić się wyłącznie do części przedmiotu Umowy zrealizowanej, zgodnie z terminami ustalonymi Umową, po dniu wejścia w życie przepisów zmieniających stawkę podatku od towarów i usług oraz wył</w:t>
      </w:r>
      <w:r w:rsidR="00CC35DF">
        <w:rPr>
          <w:rFonts w:asciiTheme="minorHAnsi" w:hAnsiTheme="minorHAnsi" w:cs="Arial"/>
          <w:sz w:val="22"/>
          <w:szCs w:val="22"/>
        </w:rPr>
        <w:t>ą</w:t>
      </w:r>
      <w:r>
        <w:rPr>
          <w:rFonts w:asciiTheme="minorHAnsi" w:hAnsiTheme="minorHAnsi" w:cs="Arial"/>
          <w:sz w:val="22"/>
          <w:szCs w:val="22"/>
        </w:rPr>
        <w:t>cz</w:t>
      </w:r>
      <w:r w:rsidR="00CC35DF">
        <w:rPr>
          <w:rFonts w:asciiTheme="minorHAnsi" w:hAnsiTheme="minorHAnsi" w:cs="Arial"/>
          <w:sz w:val="22"/>
          <w:szCs w:val="22"/>
        </w:rPr>
        <w:t>n</w:t>
      </w:r>
      <w:r>
        <w:rPr>
          <w:rFonts w:asciiTheme="minorHAnsi" w:hAnsiTheme="minorHAnsi" w:cs="Arial"/>
          <w:sz w:val="22"/>
          <w:szCs w:val="22"/>
        </w:rPr>
        <w:t xml:space="preserve">ie do części przedmiotu Umowy, do której zastosowanie znajdzie </w:t>
      </w:r>
      <w:r w:rsidR="00CC35DF">
        <w:rPr>
          <w:rFonts w:asciiTheme="minorHAnsi" w:hAnsiTheme="minorHAnsi" w:cs="Arial"/>
          <w:sz w:val="22"/>
          <w:szCs w:val="22"/>
        </w:rPr>
        <w:t>zmiana stawki podatku od towarów i usług.</w:t>
      </w:r>
      <w:r>
        <w:rPr>
          <w:rFonts w:asciiTheme="minorHAnsi" w:hAnsiTheme="minorHAnsi" w:cs="Arial"/>
          <w:sz w:val="22"/>
          <w:szCs w:val="22"/>
        </w:rPr>
        <w:t xml:space="preserve"> </w:t>
      </w:r>
    </w:p>
    <w:p w:rsidR="0016264E" w:rsidRDefault="00CC35DF" w:rsidP="0016264E">
      <w:pPr>
        <w:pStyle w:val="Akapitzlist"/>
        <w:numPr>
          <w:ilvl w:val="0"/>
          <w:numId w:val="25"/>
        </w:numPr>
        <w:jc w:val="both"/>
        <w:rPr>
          <w:rFonts w:asciiTheme="minorHAnsi" w:hAnsiTheme="minorHAnsi" w:cs="Arial"/>
          <w:sz w:val="22"/>
          <w:szCs w:val="22"/>
        </w:rPr>
      </w:pPr>
      <w:r>
        <w:rPr>
          <w:rFonts w:asciiTheme="minorHAnsi" w:hAnsiTheme="minorHAnsi" w:cs="Arial"/>
          <w:sz w:val="22"/>
          <w:szCs w:val="22"/>
        </w:rPr>
        <w:t>W przypadku zmiany, o której mowa w ust. 6 lit a, wartość wynagrodzenia netto nie zmieni się, a wartość wynagrodzenia brutto zostanie wyliczona na podstawie nowych przepisów.</w:t>
      </w:r>
    </w:p>
    <w:p w:rsidR="00CC35DF" w:rsidRDefault="00CC35DF" w:rsidP="0016264E">
      <w:pPr>
        <w:pStyle w:val="Akapitzlist"/>
        <w:numPr>
          <w:ilvl w:val="0"/>
          <w:numId w:val="25"/>
        </w:numPr>
        <w:jc w:val="both"/>
        <w:rPr>
          <w:rFonts w:asciiTheme="minorHAnsi" w:hAnsiTheme="minorHAnsi" w:cs="Arial"/>
          <w:sz w:val="22"/>
          <w:szCs w:val="22"/>
        </w:rPr>
      </w:pPr>
      <w:r>
        <w:rPr>
          <w:rFonts w:asciiTheme="minorHAnsi" w:hAnsiTheme="minorHAnsi" w:cs="Arial"/>
          <w:sz w:val="22"/>
          <w:szCs w:val="22"/>
        </w:rPr>
        <w:t>Zmiana cen w przypadku zaistnienia przesłanki, o której mowa w ust. 6 lit a lub c, będzie obejmować wyłącznie tę część wynagrodzenia należnego Wykonawcy, w odniesieniu</w:t>
      </w:r>
      <w:r>
        <w:rPr>
          <w:rFonts w:asciiTheme="minorHAnsi" w:hAnsiTheme="minorHAnsi" w:cs="Arial"/>
          <w:sz w:val="22"/>
          <w:szCs w:val="22"/>
        </w:rPr>
        <w:br/>
        <w:t>do której nastąpiła zmiana wysokości kosztów wykonania Umowy przez Wykonawcę</w:t>
      </w:r>
      <w:r>
        <w:rPr>
          <w:rFonts w:asciiTheme="minorHAnsi" w:hAnsiTheme="minorHAnsi" w:cs="Arial"/>
          <w:sz w:val="22"/>
          <w:szCs w:val="22"/>
        </w:rPr>
        <w:br/>
        <w:t>w związku z wejściem w życie przepisów odpowiednio zmieniających wysokość minimalnego wynagrodzeni za pracę lub dokonujących zmian w zakresie zasad podlegania ubezpieczeniom społecznym lub ubezpieczeniu zdrowotnemu lub w zakresie wysokości stawki</w:t>
      </w:r>
      <w:r>
        <w:rPr>
          <w:rFonts w:asciiTheme="minorHAnsi" w:hAnsiTheme="minorHAnsi" w:cs="Arial"/>
          <w:sz w:val="22"/>
          <w:szCs w:val="22"/>
        </w:rPr>
        <w:br/>
        <w:t>na ubezpieczenia społeczne lub zdrowotne.</w:t>
      </w:r>
    </w:p>
    <w:p w:rsidR="00CC35DF" w:rsidRDefault="00CC35DF" w:rsidP="0016264E">
      <w:pPr>
        <w:pStyle w:val="Akapitzlist"/>
        <w:numPr>
          <w:ilvl w:val="0"/>
          <w:numId w:val="25"/>
        </w:numPr>
        <w:jc w:val="both"/>
        <w:rPr>
          <w:rFonts w:asciiTheme="minorHAnsi" w:hAnsiTheme="minorHAnsi" w:cs="Arial"/>
          <w:sz w:val="22"/>
          <w:szCs w:val="22"/>
        </w:rPr>
      </w:pPr>
      <w:r>
        <w:rPr>
          <w:rFonts w:asciiTheme="minorHAnsi" w:hAnsiTheme="minorHAnsi" w:cs="Arial"/>
          <w:sz w:val="22"/>
          <w:szCs w:val="22"/>
        </w:rPr>
        <w:t>W celu zawarcia aneksu, o którym mowa w ust. 6, Wykonawca może wystąpić z wnioskiem o dokonanie zmiany wysokości wynagrodzenia należnego Wykonawcy, wraz z uzasadnieniem zawierającym w szczególności szczegółowe wyliczenie całkowitej kwoty, o jaką wynagrodzenie Wykonawcy powinno ulec zmianie oraz wskazaniem daty, od które</w:t>
      </w:r>
      <w:r w:rsidR="008C2531">
        <w:rPr>
          <w:rFonts w:asciiTheme="minorHAnsi" w:hAnsiTheme="minorHAnsi" w:cs="Arial"/>
          <w:sz w:val="22"/>
          <w:szCs w:val="22"/>
        </w:rPr>
        <w:t>j nastąpiła bądź nastąpi zmiana wysokości kosztów wykonania Umowy uzasadniająca zmianę wysokości wynagrodzeni należnego Wykonawcy, jest on zobowiązany dołączyć do wniosku dokumenty, z których będzie wynikać, w jakim zakresie zmiany te mają wpływ na koszty wykonania Umowy.</w:t>
      </w:r>
    </w:p>
    <w:p w:rsidR="008C2531" w:rsidRDefault="008C2531" w:rsidP="0016264E">
      <w:pPr>
        <w:pStyle w:val="Akapitzlist"/>
        <w:numPr>
          <w:ilvl w:val="0"/>
          <w:numId w:val="25"/>
        </w:numPr>
        <w:jc w:val="both"/>
        <w:rPr>
          <w:rFonts w:asciiTheme="minorHAnsi" w:hAnsiTheme="minorHAnsi" w:cs="Arial"/>
          <w:sz w:val="22"/>
          <w:szCs w:val="22"/>
        </w:rPr>
      </w:pPr>
      <w:r>
        <w:rPr>
          <w:rFonts w:asciiTheme="minorHAnsi" w:hAnsiTheme="minorHAnsi" w:cs="Arial"/>
          <w:sz w:val="22"/>
          <w:szCs w:val="22"/>
        </w:rPr>
        <w:t xml:space="preserve">W terminie 10 dni roboczych o dnia przekazania wniosku, o którym mowa w ust. 10, </w:t>
      </w:r>
      <w:r>
        <w:rPr>
          <w:rFonts w:asciiTheme="minorHAnsi" w:hAnsiTheme="minorHAnsi" w:cs="Arial"/>
          <w:sz w:val="22"/>
          <w:szCs w:val="22"/>
        </w:rPr>
        <w:lastRenderedPageBreak/>
        <w:t>Zamawiający przekaże Wykonawcy informację o zakresie, w jakim zatwierdza wniosek oraz wskaże kwotę, o którą wynagrodzenie należne Wykonawcy powinno ulec zmianie, albo informację o niezatwierdzeniu wniosku wraz z uzasadnieniem</w:t>
      </w:r>
    </w:p>
    <w:p w:rsidR="008C2531" w:rsidRDefault="008C2531" w:rsidP="0016264E">
      <w:pPr>
        <w:pStyle w:val="Akapitzlist"/>
        <w:numPr>
          <w:ilvl w:val="0"/>
          <w:numId w:val="25"/>
        </w:numPr>
        <w:jc w:val="both"/>
        <w:rPr>
          <w:rFonts w:asciiTheme="minorHAnsi" w:hAnsiTheme="minorHAnsi" w:cs="Arial"/>
          <w:sz w:val="22"/>
          <w:szCs w:val="22"/>
        </w:rPr>
      </w:pPr>
      <w:r>
        <w:rPr>
          <w:rFonts w:asciiTheme="minorHAnsi" w:hAnsiTheme="minorHAnsi" w:cs="Arial"/>
          <w:sz w:val="22"/>
          <w:szCs w:val="22"/>
        </w:rPr>
        <w:t>Zawarcie aneksu nastąpi nie później niż w terminie 7 dni roboczych od dnia zatwierdzenia wniosku o dokonanie zmiany wysokości wynagrodzenia należnego Wykonawcy.</w:t>
      </w:r>
    </w:p>
    <w:p w:rsidR="008C2531" w:rsidRDefault="008C2531" w:rsidP="0016264E">
      <w:pPr>
        <w:pStyle w:val="Akapitzlist"/>
        <w:numPr>
          <w:ilvl w:val="0"/>
          <w:numId w:val="25"/>
        </w:numPr>
        <w:jc w:val="both"/>
        <w:rPr>
          <w:rFonts w:asciiTheme="minorHAnsi" w:hAnsiTheme="minorHAnsi" w:cs="Arial"/>
          <w:sz w:val="22"/>
          <w:szCs w:val="22"/>
        </w:rPr>
      </w:pPr>
      <w:r>
        <w:rPr>
          <w:rFonts w:asciiTheme="minorHAnsi" w:hAnsiTheme="minorHAnsi" w:cs="Arial"/>
          <w:sz w:val="22"/>
          <w:szCs w:val="22"/>
        </w:rPr>
        <w:t xml:space="preserve">Zamawiający dopuszcza możliwość obniżenia ceny w przypadku znaczącego (powyżej 5%) obniżenia ceny rynkowej przedmiotu umowy. </w:t>
      </w:r>
    </w:p>
    <w:p w:rsidR="008C2531" w:rsidRPr="009158D4" w:rsidRDefault="008C2531" w:rsidP="008C2531">
      <w:pPr>
        <w:pStyle w:val="Akapitzlist"/>
        <w:jc w:val="both"/>
        <w:rPr>
          <w:rFonts w:asciiTheme="minorHAnsi" w:hAnsiTheme="minorHAnsi" w:cs="Arial"/>
          <w:sz w:val="22"/>
          <w:szCs w:val="22"/>
        </w:rPr>
      </w:pPr>
      <w:r>
        <w:rPr>
          <w:rFonts w:asciiTheme="minorHAnsi" w:hAnsiTheme="minorHAnsi" w:cs="Arial"/>
          <w:sz w:val="22"/>
          <w:szCs w:val="22"/>
        </w:rPr>
        <w:t>Wszelkie zmiany i uzupełnienia umowy wymagają formy pisemnej w postaci aneksu podpisanego przez każdą ze stron pod rygorem nieważności.</w:t>
      </w:r>
    </w:p>
    <w:p w:rsidR="006174F3" w:rsidRDefault="006174F3" w:rsidP="006174F3">
      <w:pPr>
        <w:jc w:val="both"/>
        <w:rPr>
          <w:rFonts w:asciiTheme="minorHAnsi" w:hAnsiTheme="minorHAnsi" w:cs="Arial"/>
          <w:sz w:val="22"/>
          <w:szCs w:val="22"/>
        </w:rPr>
      </w:pPr>
    </w:p>
    <w:p w:rsidR="006174F3" w:rsidRDefault="006174F3" w:rsidP="006174F3">
      <w:pPr>
        <w:jc w:val="both"/>
        <w:rPr>
          <w:rFonts w:asciiTheme="minorHAnsi" w:hAnsiTheme="minorHAnsi" w:cs="Arial"/>
          <w:sz w:val="22"/>
          <w:szCs w:val="22"/>
        </w:rPr>
      </w:pPr>
    </w:p>
    <w:p w:rsidR="006174F3" w:rsidRPr="006174F3" w:rsidRDefault="006174F3" w:rsidP="006174F3">
      <w:pPr>
        <w:spacing w:after="240"/>
        <w:jc w:val="center"/>
        <w:rPr>
          <w:rFonts w:asciiTheme="minorHAnsi" w:hAnsiTheme="minorHAnsi" w:cs="Arial"/>
          <w:b/>
          <w:sz w:val="22"/>
          <w:szCs w:val="22"/>
        </w:rPr>
      </w:pPr>
      <w:r>
        <w:rPr>
          <w:rFonts w:asciiTheme="minorHAnsi" w:hAnsiTheme="minorHAnsi" w:cs="Arial"/>
          <w:b/>
          <w:sz w:val="22"/>
          <w:szCs w:val="22"/>
        </w:rPr>
        <w:t>§11</w:t>
      </w:r>
      <w:r w:rsidRPr="006A7107">
        <w:rPr>
          <w:rFonts w:asciiTheme="minorHAnsi" w:hAnsiTheme="minorHAnsi" w:cs="Arial"/>
          <w:b/>
          <w:sz w:val="22"/>
          <w:szCs w:val="22"/>
        </w:rPr>
        <w:t xml:space="preserve">. </w:t>
      </w:r>
      <w:r>
        <w:rPr>
          <w:rFonts w:asciiTheme="minorHAnsi" w:hAnsiTheme="minorHAnsi" w:cs="Arial"/>
          <w:b/>
          <w:sz w:val="22"/>
          <w:szCs w:val="22"/>
        </w:rPr>
        <w:t>Kary Umowne</w:t>
      </w:r>
    </w:p>
    <w:p w:rsidR="006174F3" w:rsidRPr="006A7107" w:rsidRDefault="006174F3" w:rsidP="006174F3">
      <w:pPr>
        <w:numPr>
          <w:ilvl w:val="0"/>
          <w:numId w:val="23"/>
        </w:numPr>
        <w:jc w:val="both"/>
        <w:rPr>
          <w:rFonts w:asciiTheme="minorHAnsi" w:hAnsiTheme="minorHAnsi" w:cs="Arial"/>
          <w:sz w:val="22"/>
          <w:szCs w:val="22"/>
        </w:rPr>
      </w:pPr>
      <w:r w:rsidRPr="006A7107">
        <w:rPr>
          <w:rFonts w:asciiTheme="minorHAnsi" w:hAnsiTheme="minorHAnsi" w:cs="Arial"/>
          <w:sz w:val="22"/>
          <w:szCs w:val="22"/>
        </w:rPr>
        <w:t>Wykonawca zapłaci na rzecz Zamawiającego karę umowną w następujących przypadkach:</w:t>
      </w:r>
    </w:p>
    <w:p w:rsidR="006174F3" w:rsidRPr="006A7107" w:rsidRDefault="006174F3" w:rsidP="006174F3">
      <w:pPr>
        <w:pStyle w:val="Akapitzlist"/>
        <w:numPr>
          <w:ilvl w:val="1"/>
          <w:numId w:val="23"/>
        </w:numPr>
        <w:jc w:val="both"/>
        <w:rPr>
          <w:rFonts w:asciiTheme="minorHAnsi" w:hAnsiTheme="minorHAnsi" w:cs="Arial"/>
          <w:sz w:val="22"/>
          <w:szCs w:val="22"/>
        </w:rPr>
      </w:pPr>
      <w:r w:rsidRPr="006A7107">
        <w:rPr>
          <w:rFonts w:asciiTheme="minorHAnsi" w:hAnsiTheme="minorHAnsi" w:cs="Arial"/>
          <w:sz w:val="22"/>
          <w:szCs w:val="22"/>
        </w:rPr>
        <w:t xml:space="preserve">opóźnienia terminu instalacji </w:t>
      </w:r>
      <w:r w:rsidR="00241333">
        <w:rPr>
          <w:rFonts w:asciiTheme="minorHAnsi" w:hAnsiTheme="minorHAnsi" w:cs="Arial"/>
          <w:sz w:val="22"/>
          <w:szCs w:val="22"/>
        </w:rPr>
        <w:t xml:space="preserve">Myjni </w:t>
      </w:r>
      <w:r w:rsidR="00A15BD6">
        <w:rPr>
          <w:rFonts w:asciiTheme="minorHAnsi" w:hAnsiTheme="minorHAnsi" w:cs="Arial"/>
          <w:sz w:val="22"/>
          <w:szCs w:val="22"/>
        </w:rPr>
        <w:t xml:space="preserve">z zachowaniem warunków przedstawionych w </w:t>
      </w:r>
      <w:r w:rsidR="00A15BD6" w:rsidRPr="00BA7DF7">
        <w:rPr>
          <w:rFonts w:asciiTheme="minorHAnsi" w:hAnsiTheme="minorHAnsi" w:cs="Arial"/>
          <w:sz w:val="22"/>
          <w:szCs w:val="22"/>
        </w:rPr>
        <w:t>§</w:t>
      </w:r>
      <w:r w:rsidR="00A15BD6">
        <w:rPr>
          <w:rFonts w:asciiTheme="minorHAnsi" w:hAnsiTheme="minorHAnsi" w:cs="Arial"/>
          <w:sz w:val="22"/>
          <w:szCs w:val="22"/>
        </w:rPr>
        <w:t xml:space="preserve">6 ust. 3 </w:t>
      </w:r>
      <w:r w:rsidR="00241333">
        <w:rPr>
          <w:rFonts w:asciiTheme="minorHAnsi" w:hAnsiTheme="minorHAnsi" w:cs="Arial"/>
          <w:sz w:val="22"/>
          <w:szCs w:val="22"/>
        </w:rPr>
        <w:t xml:space="preserve">– </w:t>
      </w:r>
      <w:r w:rsidR="00A15BD6">
        <w:rPr>
          <w:rFonts w:asciiTheme="minorHAnsi" w:hAnsiTheme="minorHAnsi" w:cs="Arial"/>
          <w:sz w:val="22"/>
          <w:szCs w:val="22"/>
        </w:rPr>
        <w:t>500</w:t>
      </w:r>
      <w:r w:rsidR="00241333">
        <w:rPr>
          <w:rFonts w:asciiTheme="minorHAnsi" w:hAnsiTheme="minorHAnsi" w:cs="Arial"/>
          <w:sz w:val="22"/>
          <w:szCs w:val="22"/>
        </w:rPr>
        <w:t xml:space="preserve"> zł brutto za każdy dzień </w:t>
      </w:r>
      <w:r w:rsidR="00A15BD6">
        <w:rPr>
          <w:rFonts w:asciiTheme="minorHAnsi" w:hAnsiTheme="minorHAnsi" w:cs="Arial"/>
          <w:sz w:val="22"/>
          <w:szCs w:val="22"/>
        </w:rPr>
        <w:t>zwłoki za każdą Myjnię.</w:t>
      </w:r>
    </w:p>
    <w:p w:rsidR="006174F3" w:rsidRPr="001F1393" w:rsidRDefault="00A15BD6" w:rsidP="006174F3">
      <w:pPr>
        <w:pStyle w:val="Akapitzlist"/>
        <w:numPr>
          <w:ilvl w:val="1"/>
          <w:numId w:val="23"/>
        </w:numPr>
        <w:jc w:val="both"/>
        <w:rPr>
          <w:rFonts w:asciiTheme="minorHAnsi" w:hAnsiTheme="minorHAnsi" w:cs="Arial"/>
          <w:sz w:val="22"/>
          <w:szCs w:val="22"/>
        </w:rPr>
      </w:pPr>
      <w:r>
        <w:rPr>
          <w:rFonts w:asciiTheme="minorHAnsi" w:hAnsiTheme="minorHAnsi" w:cs="Arial"/>
          <w:sz w:val="22"/>
          <w:szCs w:val="22"/>
        </w:rPr>
        <w:t xml:space="preserve">Zwłoki w dostawie Środków </w:t>
      </w:r>
      <w:r w:rsidRPr="001F1393">
        <w:rPr>
          <w:rFonts w:asciiTheme="minorHAnsi" w:hAnsiTheme="minorHAnsi" w:cs="Arial"/>
          <w:sz w:val="22"/>
          <w:szCs w:val="22"/>
        </w:rPr>
        <w:t xml:space="preserve">Chemicznych, w wysokości </w:t>
      </w:r>
      <w:r w:rsidR="00E95B3E" w:rsidRPr="001F1393">
        <w:rPr>
          <w:rFonts w:asciiTheme="minorHAnsi" w:hAnsiTheme="minorHAnsi" w:cs="Arial"/>
          <w:sz w:val="22"/>
          <w:szCs w:val="22"/>
        </w:rPr>
        <w:t xml:space="preserve">200 </w:t>
      </w:r>
      <w:r w:rsidRPr="001F1393">
        <w:rPr>
          <w:rFonts w:asciiTheme="minorHAnsi" w:hAnsiTheme="minorHAnsi" w:cs="Arial"/>
          <w:sz w:val="22"/>
          <w:szCs w:val="22"/>
        </w:rPr>
        <w:t>zł brutto za każdy cień zwłoki</w:t>
      </w:r>
      <w:r w:rsidR="00E95B3E" w:rsidRPr="001F1393">
        <w:rPr>
          <w:rFonts w:asciiTheme="minorHAnsi" w:hAnsiTheme="minorHAnsi" w:cs="Arial"/>
          <w:sz w:val="22"/>
          <w:szCs w:val="22"/>
        </w:rPr>
        <w:t>, a w przypadku gdy z powodu braku środków chemicznych dojdzie do przestojów badań w pracowniach: w wysokości 1500 zł brutto za każdy dzień zwłoki.</w:t>
      </w:r>
    </w:p>
    <w:p w:rsidR="006174F3" w:rsidRPr="001F1393" w:rsidRDefault="00A15BD6" w:rsidP="006174F3">
      <w:pPr>
        <w:numPr>
          <w:ilvl w:val="0"/>
          <w:numId w:val="23"/>
        </w:numPr>
        <w:jc w:val="both"/>
        <w:rPr>
          <w:rFonts w:asciiTheme="minorHAnsi" w:hAnsiTheme="minorHAnsi" w:cs="Arial"/>
          <w:sz w:val="22"/>
          <w:szCs w:val="22"/>
        </w:rPr>
      </w:pPr>
      <w:r w:rsidRPr="001F1393">
        <w:rPr>
          <w:rFonts w:asciiTheme="minorHAnsi" w:hAnsiTheme="minorHAnsi" w:cs="Arial"/>
          <w:sz w:val="22"/>
          <w:szCs w:val="22"/>
        </w:rPr>
        <w:t>Zamawiający może żądać Wykonawcy zap</w:t>
      </w:r>
      <w:r w:rsidR="00FF3F6F" w:rsidRPr="001F1393">
        <w:rPr>
          <w:rFonts w:asciiTheme="minorHAnsi" w:hAnsiTheme="minorHAnsi" w:cs="Arial"/>
          <w:sz w:val="22"/>
          <w:szCs w:val="22"/>
        </w:rPr>
        <w:t>ła</w:t>
      </w:r>
      <w:r w:rsidRPr="001F1393">
        <w:rPr>
          <w:rFonts w:asciiTheme="minorHAnsi" w:hAnsiTheme="minorHAnsi" w:cs="Arial"/>
          <w:sz w:val="22"/>
          <w:szCs w:val="22"/>
        </w:rPr>
        <w:t>ty kar umownych:</w:t>
      </w:r>
    </w:p>
    <w:p w:rsidR="00A15BD6" w:rsidRDefault="00FF3F6F" w:rsidP="00FF3F6F">
      <w:pPr>
        <w:numPr>
          <w:ilvl w:val="1"/>
          <w:numId w:val="23"/>
        </w:numPr>
        <w:jc w:val="both"/>
        <w:rPr>
          <w:rFonts w:asciiTheme="minorHAnsi" w:hAnsiTheme="minorHAnsi" w:cs="Arial"/>
          <w:sz w:val="22"/>
          <w:szCs w:val="22"/>
        </w:rPr>
      </w:pPr>
      <w:r>
        <w:rPr>
          <w:rFonts w:asciiTheme="minorHAnsi" w:hAnsiTheme="minorHAnsi" w:cs="Arial"/>
          <w:sz w:val="22"/>
          <w:szCs w:val="22"/>
        </w:rPr>
        <w:t>W przypadku niedotrzymania przez Wykonawcę terminu realizacji przeglądów określonych w harmonogramie przeglądów lub w terminie wyznaczonym zgodnie</w:t>
      </w:r>
      <w:r>
        <w:rPr>
          <w:rFonts w:asciiTheme="minorHAnsi" w:hAnsiTheme="minorHAnsi" w:cs="Arial"/>
          <w:sz w:val="22"/>
          <w:szCs w:val="22"/>
        </w:rPr>
        <w:br/>
        <w:t xml:space="preserve">z </w:t>
      </w:r>
      <w:bookmarkStart w:id="1" w:name="_Hlk74142724"/>
      <w:r w:rsidRPr="00BA7DF7">
        <w:rPr>
          <w:rFonts w:asciiTheme="minorHAnsi" w:hAnsiTheme="minorHAnsi" w:cs="Arial"/>
          <w:sz w:val="22"/>
          <w:szCs w:val="22"/>
        </w:rPr>
        <w:t>§</w:t>
      </w:r>
      <w:r>
        <w:rPr>
          <w:rFonts w:asciiTheme="minorHAnsi" w:hAnsiTheme="minorHAnsi" w:cs="Arial"/>
          <w:sz w:val="22"/>
          <w:szCs w:val="22"/>
        </w:rPr>
        <w:t>8 ust19</w:t>
      </w:r>
      <w:bookmarkEnd w:id="1"/>
      <w:r>
        <w:rPr>
          <w:rFonts w:asciiTheme="minorHAnsi" w:hAnsiTheme="minorHAnsi" w:cs="Arial"/>
          <w:sz w:val="22"/>
          <w:szCs w:val="22"/>
        </w:rPr>
        <w:t>. Umowy – w wysokości 500 zł brutto za każdy dzień zwłoki za każdą myjnię.</w:t>
      </w:r>
    </w:p>
    <w:p w:rsidR="00FF3F6F" w:rsidRDefault="00FF3F6F" w:rsidP="00FF3F6F">
      <w:pPr>
        <w:numPr>
          <w:ilvl w:val="1"/>
          <w:numId w:val="23"/>
        </w:numPr>
        <w:jc w:val="both"/>
        <w:rPr>
          <w:rFonts w:asciiTheme="minorHAnsi" w:hAnsiTheme="minorHAnsi" w:cs="Arial"/>
          <w:sz w:val="22"/>
          <w:szCs w:val="22"/>
        </w:rPr>
      </w:pPr>
      <w:r>
        <w:rPr>
          <w:rFonts w:asciiTheme="minorHAnsi" w:hAnsiTheme="minorHAnsi" w:cs="Arial"/>
          <w:sz w:val="22"/>
          <w:szCs w:val="22"/>
        </w:rPr>
        <w:t xml:space="preserve">W razie odstąpienia od umowy przez Zamawiającego z przyczyn wskazanych w </w:t>
      </w:r>
      <w:r w:rsidRPr="00BA7DF7">
        <w:rPr>
          <w:rFonts w:asciiTheme="minorHAnsi" w:hAnsiTheme="minorHAnsi" w:cs="Arial"/>
          <w:sz w:val="22"/>
          <w:szCs w:val="22"/>
        </w:rPr>
        <w:t>§</w:t>
      </w:r>
      <w:r>
        <w:rPr>
          <w:rFonts w:asciiTheme="minorHAnsi" w:hAnsiTheme="minorHAnsi" w:cs="Arial"/>
          <w:sz w:val="22"/>
          <w:szCs w:val="22"/>
        </w:rPr>
        <w:t>10 – w wysokości 5000 zł brutto za każda Myjnię.</w:t>
      </w:r>
    </w:p>
    <w:p w:rsidR="00FF3F6F" w:rsidRDefault="00FF3F6F" w:rsidP="00FF3F6F">
      <w:pPr>
        <w:numPr>
          <w:ilvl w:val="1"/>
          <w:numId w:val="23"/>
        </w:numPr>
        <w:jc w:val="both"/>
        <w:rPr>
          <w:rFonts w:asciiTheme="minorHAnsi" w:hAnsiTheme="minorHAnsi" w:cs="Arial"/>
          <w:sz w:val="22"/>
          <w:szCs w:val="22"/>
        </w:rPr>
      </w:pPr>
      <w:r>
        <w:rPr>
          <w:rFonts w:asciiTheme="minorHAnsi" w:hAnsiTheme="minorHAnsi" w:cs="Arial"/>
          <w:sz w:val="22"/>
          <w:szCs w:val="22"/>
        </w:rPr>
        <w:t>W razie niedotrzymania przez Wykonawcę terminu udostępnienia aparatury zastępczej w wysokości 500 zł brutto za każdy dzień zwłoki za każdą myjnię, licząc od dnia, w którym aparatura miała zostać udostępniona Zamawiającemu</w:t>
      </w:r>
    </w:p>
    <w:p w:rsidR="00FF3F6F" w:rsidRDefault="00FF3F6F" w:rsidP="00FF3F6F">
      <w:pPr>
        <w:numPr>
          <w:ilvl w:val="1"/>
          <w:numId w:val="23"/>
        </w:numPr>
        <w:jc w:val="both"/>
        <w:rPr>
          <w:rFonts w:asciiTheme="minorHAnsi" w:hAnsiTheme="minorHAnsi" w:cs="Arial"/>
          <w:sz w:val="22"/>
          <w:szCs w:val="22"/>
        </w:rPr>
      </w:pPr>
      <w:r>
        <w:rPr>
          <w:rFonts w:asciiTheme="minorHAnsi" w:hAnsiTheme="minorHAnsi" w:cs="Arial"/>
          <w:sz w:val="22"/>
          <w:szCs w:val="22"/>
        </w:rPr>
        <w:t>W przypadku niedotrzymania przez Wykonawcę terminu realizacji napraw (</w:t>
      </w:r>
      <w:r w:rsidRPr="00BA7DF7">
        <w:rPr>
          <w:rFonts w:asciiTheme="minorHAnsi" w:hAnsiTheme="minorHAnsi" w:cs="Arial"/>
          <w:sz w:val="22"/>
          <w:szCs w:val="22"/>
        </w:rPr>
        <w:t>§</w:t>
      </w:r>
      <w:r>
        <w:rPr>
          <w:rFonts w:asciiTheme="minorHAnsi" w:hAnsiTheme="minorHAnsi" w:cs="Arial"/>
          <w:sz w:val="22"/>
          <w:szCs w:val="22"/>
        </w:rPr>
        <w:t>8 ust. 6</w:t>
      </w:r>
      <w:r>
        <w:rPr>
          <w:rFonts w:asciiTheme="minorHAnsi" w:hAnsiTheme="minorHAnsi" w:cs="Arial"/>
          <w:sz w:val="22"/>
          <w:szCs w:val="22"/>
        </w:rPr>
        <w:br/>
        <w:t xml:space="preserve">i 7) – w </w:t>
      </w:r>
      <w:r w:rsidRPr="001F1393">
        <w:rPr>
          <w:rFonts w:asciiTheme="minorHAnsi" w:hAnsiTheme="minorHAnsi" w:cs="Arial"/>
          <w:sz w:val="22"/>
          <w:szCs w:val="22"/>
        </w:rPr>
        <w:t>wysokości</w:t>
      </w:r>
      <w:r w:rsidR="00A928C3" w:rsidRPr="001F1393">
        <w:rPr>
          <w:rFonts w:asciiTheme="minorHAnsi" w:hAnsiTheme="minorHAnsi" w:cs="Arial"/>
          <w:sz w:val="22"/>
          <w:szCs w:val="22"/>
        </w:rPr>
        <w:t xml:space="preserve"> 350</w:t>
      </w:r>
      <w:r w:rsidRPr="001F1393">
        <w:rPr>
          <w:rFonts w:asciiTheme="minorHAnsi" w:hAnsiTheme="minorHAnsi" w:cs="Arial"/>
          <w:sz w:val="22"/>
          <w:szCs w:val="22"/>
        </w:rPr>
        <w:t xml:space="preserve"> zł brutto za</w:t>
      </w:r>
      <w:r>
        <w:rPr>
          <w:rFonts w:asciiTheme="minorHAnsi" w:hAnsiTheme="minorHAnsi" w:cs="Arial"/>
          <w:sz w:val="22"/>
          <w:szCs w:val="22"/>
        </w:rPr>
        <w:t xml:space="preserve"> każdy dzień zwłoki za każdą myjnię, licząc od dnia, w którym naprawa miała zostać dokonana</w:t>
      </w:r>
      <w:r w:rsidR="00B11D5C">
        <w:rPr>
          <w:rFonts w:asciiTheme="minorHAnsi" w:hAnsiTheme="minorHAnsi" w:cs="Arial"/>
          <w:sz w:val="22"/>
          <w:szCs w:val="22"/>
        </w:rPr>
        <w:t>,</w:t>
      </w:r>
      <w:r>
        <w:rPr>
          <w:rFonts w:asciiTheme="minorHAnsi" w:hAnsiTheme="minorHAnsi" w:cs="Arial"/>
          <w:sz w:val="22"/>
          <w:szCs w:val="22"/>
        </w:rPr>
        <w:t xml:space="preserve">  do dnia wykonania naprawy włącznie.</w:t>
      </w:r>
    </w:p>
    <w:p w:rsidR="00B11D5C" w:rsidRDefault="00FF3F6F" w:rsidP="00FF3F6F">
      <w:pPr>
        <w:numPr>
          <w:ilvl w:val="1"/>
          <w:numId w:val="23"/>
        </w:numPr>
        <w:jc w:val="both"/>
        <w:rPr>
          <w:rFonts w:asciiTheme="minorHAnsi" w:hAnsiTheme="minorHAnsi" w:cs="Arial"/>
          <w:sz w:val="22"/>
          <w:szCs w:val="22"/>
        </w:rPr>
      </w:pPr>
      <w:r>
        <w:rPr>
          <w:rFonts w:asciiTheme="minorHAnsi" w:hAnsiTheme="minorHAnsi" w:cs="Arial"/>
          <w:sz w:val="22"/>
          <w:szCs w:val="22"/>
        </w:rPr>
        <w:t>W przypadku niedotrzymania przez Wykonawcę terminu rozpoczęcia naprawy</w:t>
      </w:r>
      <w:r w:rsidR="00B11D5C">
        <w:rPr>
          <w:rFonts w:asciiTheme="minorHAnsi" w:hAnsiTheme="minorHAnsi" w:cs="Arial"/>
          <w:sz w:val="22"/>
          <w:szCs w:val="22"/>
        </w:rPr>
        <w:br/>
        <w:t xml:space="preserve">- w </w:t>
      </w:r>
      <w:r>
        <w:rPr>
          <w:rFonts w:asciiTheme="minorHAnsi" w:hAnsiTheme="minorHAnsi" w:cs="Arial"/>
          <w:sz w:val="22"/>
          <w:szCs w:val="22"/>
        </w:rPr>
        <w:t xml:space="preserve">wysokości </w:t>
      </w:r>
      <w:r w:rsidR="00B11D5C">
        <w:rPr>
          <w:rFonts w:asciiTheme="minorHAnsi" w:hAnsiTheme="minorHAnsi" w:cs="Arial"/>
          <w:sz w:val="22"/>
          <w:szCs w:val="22"/>
        </w:rPr>
        <w:t>500 zł brutto za każdy dzień zwłoki za każdą myjnię, licząc od dnia,</w:t>
      </w:r>
      <w:r w:rsidR="00B11D5C">
        <w:rPr>
          <w:rFonts w:asciiTheme="minorHAnsi" w:hAnsiTheme="minorHAnsi" w:cs="Arial"/>
          <w:sz w:val="22"/>
          <w:szCs w:val="22"/>
        </w:rPr>
        <w:br/>
        <w:t>w którym naprawa miała zostać rozpoczęta, do dnia wykonania naprawy włącznie.</w:t>
      </w:r>
    </w:p>
    <w:p w:rsidR="00B11D5C" w:rsidRDefault="00B11D5C" w:rsidP="00FF3F6F">
      <w:pPr>
        <w:numPr>
          <w:ilvl w:val="1"/>
          <w:numId w:val="23"/>
        </w:numPr>
        <w:jc w:val="both"/>
        <w:rPr>
          <w:rFonts w:asciiTheme="minorHAnsi" w:hAnsiTheme="minorHAnsi" w:cs="Arial"/>
          <w:sz w:val="22"/>
          <w:szCs w:val="22"/>
        </w:rPr>
      </w:pPr>
      <w:r>
        <w:rPr>
          <w:rFonts w:asciiTheme="minorHAnsi" w:hAnsiTheme="minorHAnsi" w:cs="Arial"/>
          <w:sz w:val="22"/>
          <w:szCs w:val="22"/>
        </w:rPr>
        <w:t xml:space="preserve">W przypadku odstąpienia od umowy na podstawie </w:t>
      </w:r>
      <w:r w:rsidRPr="00BA7DF7">
        <w:rPr>
          <w:rFonts w:asciiTheme="minorHAnsi" w:hAnsiTheme="minorHAnsi" w:cs="Arial"/>
          <w:sz w:val="22"/>
          <w:szCs w:val="22"/>
        </w:rPr>
        <w:t>§</w:t>
      </w:r>
      <w:r>
        <w:rPr>
          <w:rFonts w:asciiTheme="minorHAnsi" w:hAnsiTheme="minorHAnsi" w:cs="Arial"/>
          <w:sz w:val="22"/>
          <w:szCs w:val="22"/>
        </w:rPr>
        <w:t>10 ust. 1 lit. a, b, c lub d</w:t>
      </w:r>
      <w:r>
        <w:rPr>
          <w:rFonts w:asciiTheme="minorHAnsi" w:hAnsiTheme="minorHAnsi" w:cs="Arial"/>
          <w:sz w:val="22"/>
          <w:szCs w:val="22"/>
        </w:rPr>
        <w:br/>
        <w:t>– w wysokości 10000 zł brutto.</w:t>
      </w:r>
    </w:p>
    <w:p w:rsidR="00B472D5" w:rsidRDefault="00B11D5C" w:rsidP="00B11D5C">
      <w:pPr>
        <w:numPr>
          <w:ilvl w:val="1"/>
          <w:numId w:val="23"/>
        </w:numPr>
        <w:jc w:val="both"/>
        <w:rPr>
          <w:rFonts w:asciiTheme="minorHAnsi" w:hAnsiTheme="minorHAnsi" w:cs="Arial"/>
          <w:sz w:val="22"/>
          <w:szCs w:val="22"/>
        </w:rPr>
      </w:pPr>
      <w:r>
        <w:rPr>
          <w:rFonts w:asciiTheme="minorHAnsi" w:hAnsiTheme="minorHAnsi" w:cs="Arial"/>
          <w:sz w:val="22"/>
          <w:szCs w:val="22"/>
        </w:rPr>
        <w:t>Zamawiający zrezygnuje z nalicz</w:t>
      </w:r>
      <w:r w:rsidR="00B472D5">
        <w:rPr>
          <w:rFonts w:asciiTheme="minorHAnsi" w:hAnsiTheme="minorHAnsi" w:cs="Arial"/>
          <w:sz w:val="22"/>
          <w:szCs w:val="22"/>
        </w:rPr>
        <w:t xml:space="preserve">ania kar umownych opisanych ust. 2 lit d i e pod warunkiem dostarczenia urządzenia zastępczego o parametrach nie gorszych niż oferowana Myjnia, spełniającego warunki SIWZ w terminie naprawy urządzenia, określonym w </w:t>
      </w:r>
      <w:r w:rsidR="00B472D5" w:rsidRPr="00BA7DF7">
        <w:rPr>
          <w:rFonts w:asciiTheme="minorHAnsi" w:hAnsiTheme="minorHAnsi" w:cs="Arial"/>
          <w:sz w:val="22"/>
          <w:szCs w:val="22"/>
        </w:rPr>
        <w:t>§</w:t>
      </w:r>
      <w:r w:rsidR="00B472D5">
        <w:rPr>
          <w:rFonts w:asciiTheme="minorHAnsi" w:hAnsiTheme="minorHAnsi" w:cs="Arial"/>
          <w:sz w:val="22"/>
          <w:szCs w:val="22"/>
        </w:rPr>
        <w:t>8 ust. 6</w:t>
      </w:r>
    </w:p>
    <w:p w:rsidR="00B472D5" w:rsidRDefault="00B472D5" w:rsidP="00B472D5">
      <w:pPr>
        <w:numPr>
          <w:ilvl w:val="0"/>
          <w:numId w:val="23"/>
        </w:numPr>
        <w:jc w:val="both"/>
        <w:rPr>
          <w:rFonts w:asciiTheme="minorHAnsi" w:hAnsiTheme="minorHAnsi" w:cs="Arial"/>
          <w:sz w:val="22"/>
          <w:szCs w:val="22"/>
        </w:rPr>
      </w:pPr>
      <w:r>
        <w:rPr>
          <w:rFonts w:asciiTheme="minorHAnsi" w:hAnsiTheme="minorHAnsi" w:cs="Arial"/>
          <w:sz w:val="22"/>
          <w:szCs w:val="22"/>
        </w:rPr>
        <w:t>Niezależnie od kar umownych Wykonawca zobowiązuje się do zapłaty odszkodowania</w:t>
      </w:r>
      <w:r>
        <w:rPr>
          <w:rFonts w:asciiTheme="minorHAnsi" w:hAnsiTheme="minorHAnsi" w:cs="Arial"/>
          <w:sz w:val="22"/>
          <w:szCs w:val="22"/>
        </w:rPr>
        <w:br/>
        <w:t>za szkodę w rozmiarach przewyższających wysokość kar określonych w umowie, wyrządzoną wskutek niewykonania lub nienależytego wykonania umowy.</w:t>
      </w:r>
    </w:p>
    <w:p w:rsidR="00FF3F6F" w:rsidRDefault="00B472D5" w:rsidP="00B472D5">
      <w:pPr>
        <w:numPr>
          <w:ilvl w:val="0"/>
          <w:numId w:val="23"/>
        </w:numPr>
        <w:jc w:val="both"/>
        <w:rPr>
          <w:rFonts w:asciiTheme="minorHAnsi" w:hAnsiTheme="minorHAnsi" w:cs="Arial"/>
          <w:sz w:val="22"/>
          <w:szCs w:val="22"/>
        </w:rPr>
      </w:pPr>
      <w:r>
        <w:rPr>
          <w:rFonts w:asciiTheme="minorHAnsi" w:hAnsiTheme="minorHAnsi" w:cs="Arial"/>
          <w:sz w:val="22"/>
          <w:szCs w:val="22"/>
        </w:rPr>
        <w:t xml:space="preserve">W przypadku oferowanych Środków Chemicznych i/lub Myjni, w każdym przypadku i czasie trwania </w:t>
      </w:r>
      <w:r w:rsidRPr="001F1393">
        <w:rPr>
          <w:rFonts w:asciiTheme="minorHAnsi" w:hAnsiTheme="minorHAnsi" w:cs="Arial"/>
          <w:sz w:val="22"/>
          <w:szCs w:val="22"/>
        </w:rPr>
        <w:t xml:space="preserve">umowy, </w:t>
      </w:r>
      <w:r w:rsidR="00623419" w:rsidRPr="001F1393">
        <w:rPr>
          <w:rFonts w:asciiTheme="minorHAnsi" w:hAnsiTheme="minorHAnsi" w:cstheme="minorHAnsi"/>
          <w:sz w:val="22"/>
          <w:szCs w:val="22"/>
        </w:rPr>
        <w:t xml:space="preserve">jeżeli szkoda powstała wskutek używania dzierżawionej myjni lub oferowanych do niej środków, </w:t>
      </w:r>
      <w:r w:rsidRPr="001F1393">
        <w:rPr>
          <w:rFonts w:asciiTheme="minorHAnsi" w:hAnsiTheme="minorHAnsi" w:cs="Arial"/>
          <w:sz w:val="22"/>
          <w:szCs w:val="22"/>
        </w:rPr>
        <w:t>Wy</w:t>
      </w:r>
      <w:r>
        <w:rPr>
          <w:rFonts w:asciiTheme="minorHAnsi" w:hAnsiTheme="minorHAnsi" w:cs="Arial"/>
          <w:sz w:val="22"/>
          <w:szCs w:val="22"/>
        </w:rPr>
        <w:t>konawca pokryje wszelkie koszty naprawy endoskopów, zgodnie</w:t>
      </w:r>
      <w:r w:rsidR="00623419">
        <w:rPr>
          <w:rFonts w:asciiTheme="minorHAnsi" w:hAnsiTheme="minorHAnsi" w:cs="Arial"/>
          <w:sz w:val="22"/>
          <w:szCs w:val="22"/>
        </w:rPr>
        <w:t xml:space="preserve"> </w:t>
      </w:r>
      <w:r>
        <w:rPr>
          <w:rFonts w:asciiTheme="minorHAnsi" w:hAnsiTheme="minorHAnsi" w:cs="Arial"/>
          <w:sz w:val="22"/>
          <w:szCs w:val="22"/>
        </w:rPr>
        <w:t>z przedstawionym przez autoryzowany serwis endoskopów kosztorysem.</w:t>
      </w:r>
      <w:r w:rsidR="00B11D5C">
        <w:rPr>
          <w:rFonts w:asciiTheme="minorHAnsi" w:hAnsiTheme="minorHAnsi" w:cs="Arial"/>
          <w:sz w:val="22"/>
          <w:szCs w:val="22"/>
        </w:rPr>
        <w:t xml:space="preserve"> </w:t>
      </w:r>
    </w:p>
    <w:p w:rsidR="00B472D5" w:rsidRPr="006174F3" w:rsidRDefault="00B472D5" w:rsidP="00B472D5">
      <w:pPr>
        <w:ind w:left="720"/>
        <w:jc w:val="both"/>
        <w:rPr>
          <w:rFonts w:asciiTheme="minorHAnsi" w:hAnsiTheme="minorHAnsi" w:cs="Arial"/>
          <w:sz w:val="22"/>
          <w:szCs w:val="22"/>
        </w:rPr>
      </w:pPr>
    </w:p>
    <w:p w:rsidR="006A7107" w:rsidRPr="006A7107" w:rsidRDefault="006A7107" w:rsidP="00490C39">
      <w:pPr>
        <w:jc w:val="both"/>
        <w:rPr>
          <w:rFonts w:asciiTheme="minorHAnsi" w:hAnsiTheme="minorHAnsi" w:cs="Arial"/>
          <w:sz w:val="22"/>
          <w:szCs w:val="22"/>
        </w:rPr>
      </w:pPr>
    </w:p>
    <w:p w:rsidR="00272B50" w:rsidRPr="006A7107" w:rsidRDefault="006174F3" w:rsidP="006A7107">
      <w:pPr>
        <w:spacing w:after="240"/>
        <w:jc w:val="center"/>
        <w:rPr>
          <w:rFonts w:asciiTheme="minorHAnsi" w:hAnsiTheme="minorHAnsi" w:cs="Arial"/>
          <w:b/>
          <w:sz w:val="22"/>
          <w:szCs w:val="22"/>
        </w:rPr>
      </w:pPr>
      <w:r>
        <w:rPr>
          <w:rFonts w:asciiTheme="minorHAnsi" w:hAnsiTheme="minorHAnsi" w:cs="Arial"/>
          <w:b/>
          <w:sz w:val="22"/>
          <w:szCs w:val="22"/>
        </w:rPr>
        <w:t>§12</w:t>
      </w:r>
      <w:r w:rsidR="006A7107" w:rsidRPr="006A7107">
        <w:rPr>
          <w:rFonts w:asciiTheme="minorHAnsi" w:hAnsiTheme="minorHAnsi" w:cs="Arial"/>
          <w:b/>
          <w:sz w:val="22"/>
          <w:szCs w:val="22"/>
        </w:rPr>
        <w:t>. Zwrot Myjni</w:t>
      </w:r>
    </w:p>
    <w:p w:rsidR="00272B50" w:rsidRPr="006A7107" w:rsidRDefault="00B472D5" w:rsidP="00272B50">
      <w:pPr>
        <w:numPr>
          <w:ilvl w:val="0"/>
          <w:numId w:val="20"/>
        </w:numPr>
        <w:tabs>
          <w:tab w:val="left" w:pos="1965"/>
        </w:tabs>
        <w:autoSpaceDE w:val="0"/>
        <w:jc w:val="both"/>
        <w:rPr>
          <w:rFonts w:asciiTheme="minorHAnsi" w:eastAsia="Verdana" w:hAnsiTheme="minorHAnsi" w:cs="Arial"/>
          <w:sz w:val="22"/>
          <w:szCs w:val="22"/>
        </w:rPr>
      </w:pPr>
      <w:r>
        <w:rPr>
          <w:rFonts w:asciiTheme="minorHAnsi" w:eastAsia="Verdana" w:hAnsiTheme="minorHAnsi" w:cs="Arial"/>
          <w:sz w:val="22"/>
          <w:szCs w:val="22"/>
        </w:rPr>
        <w:t>Po zakończeniu umowy Zamawiający zobowiązany jest zwrócić Myjnie w stanie niepogorszonym, z uwzględnieniem normalnego zużycia, będącego następstwem prawidłowego używania przedmiotu dzierżawy.</w:t>
      </w:r>
    </w:p>
    <w:p w:rsidR="00272B50" w:rsidRDefault="00B472D5" w:rsidP="006A7107">
      <w:pPr>
        <w:numPr>
          <w:ilvl w:val="0"/>
          <w:numId w:val="20"/>
        </w:numPr>
        <w:tabs>
          <w:tab w:val="left" w:pos="1965"/>
        </w:tabs>
        <w:autoSpaceDE w:val="0"/>
        <w:jc w:val="both"/>
        <w:rPr>
          <w:rFonts w:asciiTheme="minorHAnsi" w:eastAsia="Verdana" w:hAnsiTheme="minorHAnsi" w:cs="Arial"/>
          <w:sz w:val="22"/>
          <w:szCs w:val="22"/>
        </w:rPr>
      </w:pPr>
      <w:r>
        <w:rPr>
          <w:rFonts w:asciiTheme="minorHAnsi" w:eastAsia="Verdana" w:hAnsiTheme="minorHAnsi" w:cs="Arial"/>
          <w:sz w:val="22"/>
          <w:szCs w:val="22"/>
        </w:rPr>
        <w:t>Zamawiający zobowiązany jest zwrócić Myjnię Wykonawcy w terminie 30 dni od dnia wygaśnięcia/rozwiązania umowy.</w:t>
      </w:r>
    </w:p>
    <w:p w:rsidR="00B472D5" w:rsidRPr="007578FC" w:rsidRDefault="00B472D5" w:rsidP="006A7107">
      <w:pPr>
        <w:numPr>
          <w:ilvl w:val="0"/>
          <w:numId w:val="20"/>
        </w:numPr>
        <w:tabs>
          <w:tab w:val="left" w:pos="1965"/>
        </w:tabs>
        <w:autoSpaceDE w:val="0"/>
        <w:jc w:val="both"/>
        <w:rPr>
          <w:rFonts w:asciiTheme="minorHAnsi" w:eastAsia="Verdana" w:hAnsiTheme="minorHAnsi" w:cs="Arial"/>
          <w:sz w:val="22"/>
          <w:szCs w:val="22"/>
        </w:rPr>
      </w:pPr>
      <w:r>
        <w:rPr>
          <w:rFonts w:asciiTheme="minorHAnsi" w:eastAsia="Verdana" w:hAnsiTheme="minorHAnsi" w:cs="Arial"/>
          <w:sz w:val="22"/>
          <w:szCs w:val="22"/>
        </w:rPr>
        <w:t xml:space="preserve">Sprzęt </w:t>
      </w:r>
      <w:r w:rsidR="007578FC">
        <w:rPr>
          <w:rFonts w:asciiTheme="minorHAnsi" w:eastAsia="Verdana" w:hAnsiTheme="minorHAnsi" w:cs="Arial"/>
          <w:sz w:val="22"/>
          <w:szCs w:val="22"/>
        </w:rPr>
        <w:t xml:space="preserve">medyczny zostanie wydany Wykonawcy w miejscu wskazanym w </w:t>
      </w:r>
      <w:r w:rsidR="007578FC" w:rsidRPr="00BA7DF7">
        <w:rPr>
          <w:rFonts w:asciiTheme="minorHAnsi" w:hAnsiTheme="minorHAnsi" w:cs="Arial"/>
          <w:sz w:val="22"/>
          <w:szCs w:val="22"/>
        </w:rPr>
        <w:t>§</w:t>
      </w:r>
      <w:r w:rsidR="007578FC">
        <w:rPr>
          <w:rFonts w:asciiTheme="minorHAnsi" w:hAnsiTheme="minorHAnsi" w:cs="Arial"/>
          <w:sz w:val="22"/>
          <w:szCs w:val="22"/>
        </w:rPr>
        <w:t>1 ust. 2, potwierdzony protokołem zdawczo – odbiorczym podpisanym przez strony.</w:t>
      </w:r>
    </w:p>
    <w:p w:rsidR="007578FC" w:rsidRPr="006A7107" w:rsidRDefault="007578FC" w:rsidP="006A7107">
      <w:pPr>
        <w:numPr>
          <w:ilvl w:val="0"/>
          <w:numId w:val="20"/>
        </w:numPr>
        <w:tabs>
          <w:tab w:val="left" w:pos="1965"/>
        </w:tabs>
        <w:autoSpaceDE w:val="0"/>
        <w:jc w:val="both"/>
        <w:rPr>
          <w:rFonts w:asciiTheme="minorHAnsi" w:eastAsia="Verdana" w:hAnsiTheme="minorHAnsi" w:cs="Arial"/>
          <w:sz w:val="22"/>
          <w:szCs w:val="22"/>
        </w:rPr>
      </w:pPr>
      <w:r>
        <w:rPr>
          <w:rFonts w:asciiTheme="minorHAnsi" w:eastAsia="Verdana" w:hAnsiTheme="minorHAnsi" w:cs="Arial"/>
          <w:sz w:val="22"/>
          <w:szCs w:val="22"/>
        </w:rPr>
        <w:t xml:space="preserve">Strony przewidują możliwość wykupu Myjni przez Zamawiającego zgodnie z </w:t>
      </w:r>
      <w:r w:rsidRPr="00BA7DF7">
        <w:rPr>
          <w:rFonts w:asciiTheme="minorHAnsi" w:hAnsiTheme="minorHAnsi" w:cs="Arial"/>
          <w:sz w:val="22"/>
          <w:szCs w:val="22"/>
        </w:rPr>
        <w:t>§</w:t>
      </w:r>
      <w:r>
        <w:rPr>
          <w:rFonts w:asciiTheme="minorHAnsi" w:hAnsiTheme="minorHAnsi" w:cs="Arial"/>
          <w:sz w:val="22"/>
          <w:szCs w:val="22"/>
        </w:rPr>
        <w:t xml:space="preserve">14 ust. 1. </w:t>
      </w:r>
    </w:p>
    <w:p w:rsidR="00272B50" w:rsidRPr="006A7107" w:rsidRDefault="00272B50" w:rsidP="00272B50">
      <w:pPr>
        <w:ind w:left="360"/>
        <w:jc w:val="both"/>
        <w:rPr>
          <w:rFonts w:asciiTheme="minorHAnsi" w:hAnsiTheme="minorHAnsi" w:cs="Arial"/>
          <w:sz w:val="22"/>
          <w:szCs w:val="22"/>
        </w:rPr>
      </w:pPr>
    </w:p>
    <w:p w:rsidR="006A7107" w:rsidRPr="006A7107" w:rsidRDefault="006A7107" w:rsidP="00272B50">
      <w:pPr>
        <w:ind w:left="360"/>
        <w:jc w:val="both"/>
        <w:rPr>
          <w:rFonts w:asciiTheme="minorHAnsi" w:hAnsiTheme="minorHAnsi" w:cs="Arial"/>
          <w:sz w:val="22"/>
          <w:szCs w:val="22"/>
        </w:rPr>
      </w:pPr>
    </w:p>
    <w:p w:rsidR="00272B50" w:rsidRPr="006A7107" w:rsidRDefault="006174F3" w:rsidP="006A7107">
      <w:pPr>
        <w:spacing w:after="240"/>
        <w:jc w:val="center"/>
        <w:rPr>
          <w:rFonts w:asciiTheme="minorHAnsi" w:hAnsiTheme="minorHAnsi" w:cs="Arial"/>
          <w:b/>
          <w:sz w:val="22"/>
          <w:szCs w:val="22"/>
        </w:rPr>
      </w:pPr>
      <w:r>
        <w:rPr>
          <w:rFonts w:asciiTheme="minorHAnsi" w:hAnsiTheme="minorHAnsi" w:cs="Arial"/>
          <w:b/>
          <w:sz w:val="22"/>
          <w:szCs w:val="22"/>
        </w:rPr>
        <w:t>§13</w:t>
      </w:r>
      <w:r w:rsidR="006A7107" w:rsidRPr="006A7107">
        <w:rPr>
          <w:rFonts w:asciiTheme="minorHAnsi" w:hAnsiTheme="minorHAnsi" w:cs="Arial"/>
          <w:b/>
          <w:sz w:val="22"/>
          <w:szCs w:val="22"/>
        </w:rPr>
        <w:t xml:space="preserve">. </w:t>
      </w:r>
      <w:r w:rsidR="007578FC">
        <w:rPr>
          <w:rFonts w:asciiTheme="minorHAnsi" w:hAnsiTheme="minorHAnsi" w:cs="Arial"/>
          <w:b/>
          <w:sz w:val="22"/>
          <w:szCs w:val="22"/>
        </w:rPr>
        <w:t>Ochrona danych</w:t>
      </w:r>
    </w:p>
    <w:p w:rsidR="00272B50" w:rsidRDefault="007578FC" w:rsidP="006A7107">
      <w:pPr>
        <w:pStyle w:val="Tekstpodstawowy"/>
        <w:numPr>
          <w:ilvl w:val="0"/>
          <w:numId w:val="21"/>
        </w:numPr>
        <w:spacing w:after="0"/>
        <w:jc w:val="both"/>
        <w:rPr>
          <w:rFonts w:asciiTheme="minorHAnsi" w:hAnsiTheme="minorHAnsi" w:cs="Arial"/>
          <w:sz w:val="22"/>
          <w:szCs w:val="22"/>
        </w:rPr>
      </w:pPr>
      <w:r>
        <w:rPr>
          <w:rFonts w:asciiTheme="minorHAnsi" w:hAnsiTheme="minorHAnsi" w:cs="Arial"/>
          <w:sz w:val="22"/>
          <w:szCs w:val="22"/>
        </w:rPr>
        <w:t>Wykonawca zobowiązuje się do:</w:t>
      </w:r>
    </w:p>
    <w:p w:rsidR="007578FC" w:rsidRDefault="007578FC" w:rsidP="007578FC">
      <w:pPr>
        <w:pStyle w:val="Tekstpodstawowy"/>
        <w:numPr>
          <w:ilvl w:val="1"/>
          <w:numId w:val="23"/>
        </w:numPr>
        <w:spacing w:after="0"/>
        <w:jc w:val="both"/>
        <w:rPr>
          <w:rFonts w:asciiTheme="minorHAnsi" w:hAnsiTheme="minorHAnsi" w:cs="Arial"/>
          <w:sz w:val="22"/>
          <w:szCs w:val="22"/>
        </w:rPr>
      </w:pPr>
      <w:r>
        <w:rPr>
          <w:rFonts w:asciiTheme="minorHAnsi" w:hAnsiTheme="minorHAnsi" w:cs="Arial"/>
          <w:sz w:val="22"/>
          <w:szCs w:val="22"/>
        </w:rPr>
        <w:t>Zachowania w ścisłej tajemnicy wszelkich informacji i danych poufnych uzyskanych</w:t>
      </w:r>
      <w:r>
        <w:rPr>
          <w:rFonts w:asciiTheme="minorHAnsi" w:hAnsiTheme="minorHAnsi" w:cs="Arial"/>
          <w:sz w:val="22"/>
          <w:szCs w:val="22"/>
        </w:rPr>
        <w:br/>
        <w:t>w trakcie wykonywania umowy, w tym danych osobowych personelu i pacjentów, niezależnie od formy przekazania tych informacji i ich źródła.</w:t>
      </w:r>
    </w:p>
    <w:p w:rsidR="007578FC" w:rsidRDefault="007578FC" w:rsidP="007578FC">
      <w:pPr>
        <w:pStyle w:val="Tekstpodstawowy"/>
        <w:numPr>
          <w:ilvl w:val="1"/>
          <w:numId w:val="23"/>
        </w:numPr>
        <w:spacing w:after="0"/>
        <w:jc w:val="both"/>
        <w:rPr>
          <w:rFonts w:asciiTheme="minorHAnsi" w:hAnsiTheme="minorHAnsi" w:cs="Arial"/>
          <w:sz w:val="22"/>
          <w:szCs w:val="22"/>
        </w:rPr>
      </w:pPr>
      <w:r>
        <w:rPr>
          <w:rFonts w:asciiTheme="minorHAnsi" w:hAnsiTheme="minorHAnsi" w:cs="Arial"/>
          <w:sz w:val="22"/>
          <w:szCs w:val="22"/>
        </w:rPr>
        <w:t>Wykorzystania informacji jedynie w celach określonych przedmiotem umowy.</w:t>
      </w:r>
    </w:p>
    <w:p w:rsidR="007578FC" w:rsidRDefault="007578FC" w:rsidP="007578FC">
      <w:pPr>
        <w:pStyle w:val="Tekstpodstawowy"/>
        <w:numPr>
          <w:ilvl w:val="1"/>
          <w:numId w:val="23"/>
        </w:numPr>
        <w:spacing w:after="0"/>
        <w:jc w:val="both"/>
        <w:rPr>
          <w:rFonts w:asciiTheme="minorHAnsi" w:hAnsiTheme="minorHAnsi" w:cs="Arial"/>
          <w:sz w:val="22"/>
          <w:szCs w:val="22"/>
        </w:rPr>
      </w:pPr>
      <w:r>
        <w:rPr>
          <w:rFonts w:asciiTheme="minorHAnsi" w:hAnsiTheme="minorHAnsi" w:cs="Arial"/>
          <w:sz w:val="22"/>
          <w:szCs w:val="22"/>
        </w:rPr>
        <w:t>Podjęcia wszelkich niezbędnych kroków dla zapewnieni, że żadna osoba zaangażowana przez Wykonawcę do realizacji umowy otrzymująca informacje poufne, wrażliwe oraz informacje stanowiące tajemnicę przedsiębiorstwa nie ujawni tych informacji, ani ich źródła, zarówno w całości, jak i w części osobom trzecim.</w:t>
      </w:r>
    </w:p>
    <w:p w:rsidR="007578FC" w:rsidRDefault="007578FC" w:rsidP="007578FC">
      <w:pPr>
        <w:pStyle w:val="Tekstpodstawowy"/>
        <w:numPr>
          <w:ilvl w:val="1"/>
          <w:numId w:val="23"/>
        </w:numPr>
        <w:spacing w:after="0"/>
        <w:jc w:val="both"/>
        <w:rPr>
          <w:rFonts w:asciiTheme="minorHAnsi" w:hAnsiTheme="minorHAnsi" w:cs="Arial"/>
          <w:sz w:val="22"/>
          <w:szCs w:val="22"/>
        </w:rPr>
      </w:pPr>
      <w:r>
        <w:rPr>
          <w:rFonts w:asciiTheme="minorHAnsi" w:hAnsiTheme="minorHAnsi" w:cs="Arial"/>
          <w:sz w:val="22"/>
          <w:szCs w:val="22"/>
        </w:rPr>
        <w:t>Ujawnienia informacji jedynie tym pracownikom, którym będą one niezbędne</w:t>
      </w:r>
      <w:r>
        <w:rPr>
          <w:rFonts w:asciiTheme="minorHAnsi" w:hAnsiTheme="minorHAnsi" w:cs="Arial"/>
          <w:sz w:val="22"/>
          <w:szCs w:val="22"/>
        </w:rPr>
        <w:br/>
        <w:t>do wykonania powierzonych im czynności na podstawie umowy i tylko w zakresie,</w:t>
      </w:r>
      <w:r>
        <w:rPr>
          <w:rFonts w:asciiTheme="minorHAnsi" w:hAnsiTheme="minorHAnsi" w:cs="Arial"/>
          <w:sz w:val="22"/>
          <w:szCs w:val="22"/>
        </w:rPr>
        <w:br/>
        <w:t>w jakim ci pracownicy muszą mieć dostęp w związku z realizacją przedmiotu niniejszej umowy.</w:t>
      </w:r>
    </w:p>
    <w:p w:rsidR="0019359F" w:rsidRDefault="00344DB1" w:rsidP="007578FC">
      <w:pPr>
        <w:pStyle w:val="Tekstpodstawowy"/>
        <w:numPr>
          <w:ilvl w:val="0"/>
          <w:numId w:val="21"/>
        </w:numPr>
        <w:spacing w:after="0"/>
        <w:jc w:val="both"/>
        <w:rPr>
          <w:rFonts w:asciiTheme="minorHAnsi" w:hAnsiTheme="minorHAnsi" w:cs="Arial"/>
          <w:sz w:val="22"/>
          <w:szCs w:val="22"/>
        </w:rPr>
      </w:pPr>
      <w:r>
        <w:rPr>
          <w:rFonts w:asciiTheme="minorHAnsi" w:hAnsiTheme="minorHAnsi" w:cs="Arial"/>
          <w:sz w:val="22"/>
          <w:szCs w:val="22"/>
        </w:rPr>
        <w:t>Zamawiający oświadcza, że w ro</w:t>
      </w:r>
      <w:r w:rsidR="0019359F">
        <w:rPr>
          <w:rFonts w:asciiTheme="minorHAnsi" w:hAnsiTheme="minorHAnsi" w:cs="Arial"/>
          <w:sz w:val="22"/>
          <w:szCs w:val="22"/>
        </w:rPr>
        <w:t xml:space="preserve">zumieniu </w:t>
      </w:r>
      <w:r w:rsidR="00F42790">
        <w:rPr>
          <w:rFonts w:ascii="Calibri" w:hAnsi="Calibri" w:cs="Calibri"/>
          <w:sz w:val="22"/>
          <w:szCs w:val="22"/>
        </w:rPr>
        <w:t>w ustawy</w:t>
      </w:r>
      <w:r w:rsidR="00F42790" w:rsidRPr="00686F0E">
        <w:rPr>
          <w:rFonts w:ascii="Calibri" w:hAnsi="Calibri" w:cs="Calibri"/>
          <w:sz w:val="22"/>
          <w:szCs w:val="22"/>
        </w:rPr>
        <w:t xml:space="preserve"> z dnia </w:t>
      </w:r>
      <w:r w:rsidR="00F42790">
        <w:rPr>
          <w:rFonts w:ascii="Calibri" w:hAnsi="Calibri" w:cs="Calibri"/>
          <w:sz w:val="22"/>
          <w:szCs w:val="22"/>
        </w:rPr>
        <w:t xml:space="preserve">10 maja 2018 r. </w:t>
      </w:r>
      <w:r w:rsidR="00F42790" w:rsidRPr="00686F0E">
        <w:rPr>
          <w:rFonts w:ascii="Calibri" w:hAnsi="Calibri" w:cs="Calibri"/>
          <w:sz w:val="22"/>
          <w:szCs w:val="22"/>
        </w:rPr>
        <w:t>o ochronie danych osobowych (Dz.U. z 201</w:t>
      </w:r>
      <w:r w:rsidR="00F42790">
        <w:rPr>
          <w:rFonts w:ascii="Calibri" w:hAnsi="Calibri" w:cs="Calibri"/>
          <w:sz w:val="22"/>
          <w:szCs w:val="22"/>
        </w:rPr>
        <w:t>9</w:t>
      </w:r>
      <w:r w:rsidR="00F42790" w:rsidRPr="00686F0E">
        <w:rPr>
          <w:rFonts w:ascii="Calibri" w:hAnsi="Calibri" w:cs="Calibri"/>
          <w:sz w:val="22"/>
          <w:szCs w:val="22"/>
        </w:rPr>
        <w:t xml:space="preserve"> r. poz. </w:t>
      </w:r>
      <w:r w:rsidR="00F42790">
        <w:rPr>
          <w:rFonts w:ascii="Calibri" w:hAnsi="Calibri" w:cs="Calibri"/>
          <w:sz w:val="22"/>
          <w:szCs w:val="22"/>
        </w:rPr>
        <w:t>1781),</w:t>
      </w:r>
      <w:r w:rsidR="00F42790" w:rsidRPr="00686F0E">
        <w:rPr>
          <w:rFonts w:ascii="Calibri" w:hAnsi="Calibri" w:cs="Calibri"/>
          <w:sz w:val="22"/>
          <w:szCs w:val="22"/>
        </w:rPr>
        <w:t xml:space="preserve"> </w:t>
      </w:r>
      <w:r w:rsidR="00F42790">
        <w:rPr>
          <w:rFonts w:ascii="Calibri" w:hAnsi="Calibri" w:cs="Calibri"/>
          <w:sz w:val="22"/>
          <w:szCs w:val="22"/>
        </w:rPr>
        <w:t xml:space="preserve"> oraz </w:t>
      </w:r>
      <w:r w:rsidR="00F42790" w:rsidRPr="00700D1E">
        <w:rPr>
          <w:rFonts w:ascii="Calibri" w:hAnsi="Calibri"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dalej zwanego „rozporządzeniem RODO” .</w:t>
      </w:r>
      <w:r w:rsidR="00F42790" w:rsidRPr="00700D1E">
        <w:rPr>
          <w:rFonts w:ascii="Calibri" w:hAnsi="Calibri" w:cs="Calibri"/>
          <w:sz w:val="22"/>
          <w:szCs w:val="22"/>
        </w:rPr>
        <w:t xml:space="preserve"> </w:t>
      </w:r>
      <w:r w:rsidR="0019359F">
        <w:rPr>
          <w:rFonts w:asciiTheme="minorHAnsi" w:hAnsiTheme="minorHAnsi" w:cs="Arial"/>
          <w:sz w:val="22"/>
          <w:szCs w:val="22"/>
        </w:rPr>
        <w:t>jest administratorem danych osobowych swoich pacjentów.</w:t>
      </w:r>
    </w:p>
    <w:p w:rsidR="007578FC" w:rsidRDefault="0019359F" w:rsidP="007578FC">
      <w:pPr>
        <w:pStyle w:val="Tekstpodstawowy"/>
        <w:numPr>
          <w:ilvl w:val="0"/>
          <w:numId w:val="21"/>
        </w:numPr>
        <w:spacing w:after="0"/>
        <w:jc w:val="both"/>
        <w:rPr>
          <w:rFonts w:asciiTheme="minorHAnsi" w:hAnsiTheme="minorHAnsi" w:cs="Arial"/>
          <w:sz w:val="22"/>
          <w:szCs w:val="22"/>
        </w:rPr>
      </w:pPr>
      <w:r>
        <w:rPr>
          <w:rFonts w:asciiTheme="minorHAnsi" w:hAnsiTheme="minorHAnsi" w:cs="Arial"/>
          <w:sz w:val="22"/>
          <w:szCs w:val="22"/>
        </w:rPr>
        <w:t xml:space="preserve">W celu realizacji przedmiotu umowy i w niezbędnym do tego zakresie, Zamawiający powierza wykonawcy przetwarzanie Danych Osobowych. </w:t>
      </w:r>
    </w:p>
    <w:p w:rsidR="00FE2CBB" w:rsidRDefault="0019359F" w:rsidP="007578FC">
      <w:pPr>
        <w:pStyle w:val="Tekstpodstawowy"/>
        <w:numPr>
          <w:ilvl w:val="0"/>
          <w:numId w:val="21"/>
        </w:numPr>
        <w:spacing w:after="0"/>
        <w:jc w:val="both"/>
        <w:rPr>
          <w:rFonts w:asciiTheme="minorHAnsi" w:hAnsiTheme="minorHAnsi" w:cs="Arial"/>
          <w:sz w:val="22"/>
          <w:szCs w:val="22"/>
        </w:rPr>
      </w:pPr>
      <w:r>
        <w:rPr>
          <w:rFonts w:asciiTheme="minorHAnsi" w:hAnsiTheme="minorHAnsi" w:cs="Arial"/>
          <w:sz w:val="22"/>
          <w:szCs w:val="22"/>
        </w:rPr>
        <w:t xml:space="preserve">Wyłącznym celem przetwarzania Danych Osobowych powierzonych zgodnie z ust. 7 </w:t>
      </w:r>
      <w:r w:rsidR="00FE2CBB">
        <w:rPr>
          <w:rFonts w:asciiTheme="minorHAnsi" w:hAnsiTheme="minorHAnsi" w:cs="Arial"/>
          <w:sz w:val="22"/>
          <w:szCs w:val="22"/>
        </w:rPr>
        <w:t>powyżej jest właściwe wykonanie przez Wykonawcę przedmiotu niniejszej umowy.</w:t>
      </w:r>
    </w:p>
    <w:p w:rsidR="00FE2CBB" w:rsidRDefault="00FE2CBB" w:rsidP="007578FC">
      <w:pPr>
        <w:pStyle w:val="Tekstpodstawowy"/>
        <w:numPr>
          <w:ilvl w:val="0"/>
          <w:numId w:val="21"/>
        </w:numPr>
        <w:spacing w:after="0"/>
        <w:jc w:val="both"/>
        <w:rPr>
          <w:rFonts w:asciiTheme="minorHAnsi" w:hAnsiTheme="minorHAnsi" w:cs="Arial"/>
          <w:sz w:val="22"/>
          <w:szCs w:val="22"/>
        </w:rPr>
      </w:pPr>
      <w:r>
        <w:rPr>
          <w:rFonts w:asciiTheme="minorHAnsi" w:hAnsiTheme="minorHAnsi" w:cs="Arial"/>
          <w:sz w:val="22"/>
          <w:szCs w:val="22"/>
        </w:rPr>
        <w:t>Wykonawca oświadcza, ze dysponuje środkami umożliwiającymi prawidłowe przetwarzanie Danych Osobowych przekazanych prze Zamawiającego w zakresie przewidzianym umową.</w:t>
      </w:r>
    </w:p>
    <w:p w:rsidR="00FE2CBB" w:rsidRDefault="00FE2CBB" w:rsidP="007578FC">
      <w:pPr>
        <w:pStyle w:val="Tekstpodstawowy"/>
        <w:numPr>
          <w:ilvl w:val="0"/>
          <w:numId w:val="21"/>
        </w:numPr>
        <w:spacing w:after="0"/>
        <w:jc w:val="both"/>
        <w:rPr>
          <w:rFonts w:asciiTheme="minorHAnsi" w:hAnsiTheme="minorHAnsi" w:cs="Arial"/>
          <w:sz w:val="22"/>
          <w:szCs w:val="22"/>
        </w:rPr>
      </w:pPr>
      <w:r>
        <w:rPr>
          <w:rFonts w:asciiTheme="minorHAnsi" w:hAnsiTheme="minorHAnsi" w:cs="Arial"/>
          <w:sz w:val="22"/>
          <w:szCs w:val="22"/>
        </w:rPr>
        <w:t>Szczegółowe regulacje związane z przetwarzaniem danych osobowych zawiera załącznik</w:t>
      </w:r>
      <w:r w:rsidR="0076107F">
        <w:rPr>
          <w:rFonts w:asciiTheme="minorHAnsi" w:hAnsiTheme="minorHAnsi" w:cs="Arial"/>
          <w:sz w:val="22"/>
          <w:szCs w:val="22"/>
        </w:rPr>
        <w:br/>
      </w:r>
      <w:r>
        <w:rPr>
          <w:rFonts w:asciiTheme="minorHAnsi" w:hAnsiTheme="minorHAnsi" w:cs="Arial"/>
          <w:sz w:val="22"/>
          <w:szCs w:val="22"/>
        </w:rPr>
        <w:t>nr 2 do niniejszej umowy.</w:t>
      </w:r>
    </w:p>
    <w:p w:rsidR="00E619FA" w:rsidRDefault="00E619FA" w:rsidP="00E619FA">
      <w:pPr>
        <w:pStyle w:val="Tekstpodstawowy"/>
        <w:spacing w:after="0"/>
        <w:ind w:left="720"/>
        <w:jc w:val="both"/>
        <w:rPr>
          <w:rFonts w:asciiTheme="minorHAnsi" w:hAnsiTheme="minorHAnsi" w:cs="Arial"/>
          <w:sz w:val="22"/>
          <w:szCs w:val="22"/>
        </w:rPr>
      </w:pPr>
    </w:p>
    <w:p w:rsidR="004D3934" w:rsidRDefault="004D3934" w:rsidP="00E619FA">
      <w:pPr>
        <w:pStyle w:val="Tekstpodstawowy"/>
        <w:spacing w:after="0"/>
        <w:ind w:left="720"/>
        <w:jc w:val="center"/>
        <w:rPr>
          <w:rFonts w:asciiTheme="minorHAnsi" w:hAnsiTheme="minorHAnsi" w:cs="Arial"/>
          <w:b/>
          <w:sz w:val="22"/>
          <w:szCs w:val="22"/>
        </w:rPr>
      </w:pPr>
    </w:p>
    <w:p w:rsidR="004D3934" w:rsidRDefault="004D3934" w:rsidP="00E619FA">
      <w:pPr>
        <w:pStyle w:val="Tekstpodstawowy"/>
        <w:spacing w:after="0"/>
        <w:ind w:left="720"/>
        <w:jc w:val="center"/>
        <w:rPr>
          <w:rFonts w:asciiTheme="minorHAnsi" w:hAnsiTheme="minorHAnsi" w:cs="Arial"/>
          <w:b/>
          <w:sz w:val="22"/>
          <w:szCs w:val="22"/>
        </w:rPr>
      </w:pPr>
    </w:p>
    <w:p w:rsidR="00E619FA" w:rsidRDefault="00E619FA" w:rsidP="00E619FA">
      <w:pPr>
        <w:pStyle w:val="Tekstpodstawowy"/>
        <w:spacing w:after="0"/>
        <w:ind w:left="720"/>
        <w:jc w:val="center"/>
        <w:rPr>
          <w:rFonts w:asciiTheme="minorHAnsi" w:hAnsiTheme="minorHAnsi" w:cs="Arial"/>
          <w:b/>
          <w:sz w:val="22"/>
          <w:szCs w:val="22"/>
        </w:rPr>
      </w:pPr>
      <w:r w:rsidRPr="00E619FA">
        <w:rPr>
          <w:rFonts w:asciiTheme="minorHAnsi" w:hAnsiTheme="minorHAnsi" w:cs="Arial"/>
          <w:b/>
          <w:sz w:val="22"/>
          <w:szCs w:val="22"/>
        </w:rPr>
        <w:t>Prawa własności intelektualnej i przemysłowej:</w:t>
      </w:r>
    </w:p>
    <w:p w:rsidR="00E619FA" w:rsidRPr="00E619FA" w:rsidRDefault="00E619FA" w:rsidP="00E619FA">
      <w:pPr>
        <w:pStyle w:val="Tekstpodstawowy"/>
        <w:spacing w:after="0"/>
        <w:ind w:left="720"/>
        <w:jc w:val="center"/>
        <w:rPr>
          <w:rFonts w:asciiTheme="minorHAnsi" w:hAnsiTheme="minorHAnsi" w:cs="Arial"/>
          <w:b/>
          <w:sz w:val="22"/>
          <w:szCs w:val="22"/>
        </w:rPr>
      </w:pPr>
    </w:p>
    <w:p w:rsidR="00FE2CBB" w:rsidRDefault="00FE2CBB" w:rsidP="007578FC">
      <w:pPr>
        <w:pStyle w:val="Tekstpodstawowy"/>
        <w:numPr>
          <w:ilvl w:val="0"/>
          <w:numId w:val="21"/>
        </w:numPr>
        <w:spacing w:after="0"/>
        <w:jc w:val="both"/>
        <w:rPr>
          <w:rFonts w:asciiTheme="minorHAnsi" w:hAnsiTheme="minorHAnsi" w:cs="Arial"/>
          <w:sz w:val="22"/>
          <w:szCs w:val="22"/>
        </w:rPr>
      </w:pPr>
      <w:r>
        <w:rPr>
          <w:rFonts w:asciiTheme="minorHAnsi" w:hAnsiTheme="minorHAnsi" w:cs="Arial"/>
          <w:sz w:val="22"/>
          <w:szCs w:val="22"/>
        </w:rPr>
        <w:t>W przypadku wymiany części zamiennych:</w:t>
      </w:r>
    </w:p>
    <w:p w:rsidR="0019359F" w:rsidRDefault="00FE2CBB" w:rsidP="00FE2CBB">
      <w:pPr>
        <w:pStyle w:val="Tekstpodstawowy"/>
        <w:numPr>
          <w:ilvl w:val="1"/>
          <w:numId w:val="21"/>
        </w:numPr>
        <w:spacing w:after="0"/>
        <w:jc w:val="both"/>
        <w:rPr>
          <w:rFonts w:asciiTheme="minorHAnsi" w:hAnsiTheme="minorHAnsi" w:cs="Arial"/>
          <w:sz w:val="22"/>
          <w:szCs w:val="22"/>
        </w:rPr>
      </w:pPr>
      <w:r>
        <w:rPr>
          <w:rFonts w:asciiTheme="minorHAnsi" w:hAnsiTheme="minorHAnsi" w:cs="Arial"/>
          <w:sz w:val="22"/>
          <w:szCs w:val="22"/>
        </w:rPr>
        <w:lastRenderedPageBreak/>
        <w:t>W razie wystąpienia przez osobę trzecią z roszczeniem przeciwko Zamawiającemu,</w:t>
      </w:r>
      <w:r w:rsidR="0076107F">
        <w:rPr>
          <w:rFonts w:asciiTheme="minorHAnsi" w:hAnsiTheme="minorHAnsi" w:cs="Arial"/>
          <w:sz w:val="22"/>
          <w:szCs w:val="22"/>
        </w:rPr>
        <w:br/>
      </w:r>
      <w:r>
        <w:rPr>
          <w:rFonts w:asciiTheme="minorHAnsi" w:hAnsiTheme="minorHAnsi" w:cs="Arial"/>
          <w:sz w:val="22"/>
          <w:szCs w:val="22"/>
        </w:rPr>
        <w:t>że wymieniona część narusza prawa własności intelektualnej lub przemysłowej. Zamawiający niezwłocznie zawiadomi wykonawcę o tym roszczeniu oraz udzieli Wykonawcy pełnych i kompleksowych informacji na ten temat, a także umożliwi pełny wgląd w dokumentację związaną z tym roszczeniem.</w:t>
      </w:r>
    </w:p>
    <w:p w:rsidR="00FE2CBB" w:rsidRDefault="00FE2CBB" w:rsidP="00FE2CBB">
      <w:pPr>
        <w:pStyle w:val="Tekstpodstawowy"/>
        <w:numPr>
          <w:ilvl w:val="1"/>
          <w:numId w:val="21"/>
        </w:numPr>
        <w:spacing w:after="0"/>
        <w:jc w:val="both"/>
        <w:rPr>
          <w:rFonts w:asciiTheme="minorHAnsi" w:hAnsiTheme="minorHAnsi" w:cs="Arial"/>
          <w:sz w:val="22"/>
          <w:szCs w:val="22"/>
        </w:rPr>
      </w:pPr>
      <w:r>
        <w:rPr>
          <w:rFonts w:asciiTheme="minorHAnsi" w:hAnsiTheme="minorHAnsi" w:cs="Arial"/>
          <w:sz w:val="22"/>
          <w:szCs w:val="22"/>
        </w:rPr>
        <w:t>W razie zaistnienia roszczenia osoby trzeciej, o którem mowa powyżej, Zamawiający</w:t>
      </w:r>
      <w:r w:rsidR="0076107F">
        <w:rPr>
          <w:rFonts w:asciiTheme="minorHAnsi" w:hAnsiTheme="minorHAnsi" w:cs="Arial"/>
          <w:sz w:val="22"/>
          <w:szCs w:val="22"/>
        </w:rPr>
        <w:br/>
      </w:r>
      <w:r>
        <w:rPr>
          <w:rFonts w:asciiTheme="minorHAnsi" w:hAnsiTheme="minorHAnsi" w:cs="Arial"/>
          <w:sz w:val="22"/>
          <w:szCs w:val="22"/>
        </w:rPr>
        <w:t>i Wykonawca przystąpią do wzajemnych konsultacji co do zakresu i trybu podjęcia środków prawem przewidzianych względem roszczenia osoby trzeciej. W przypadku nieosiągnięcia porozumienia w terminie 7 dni od rozpoczęcia konsultacji w tym zakresie, obowiązywać będzie tryb opisany poniżej</w:t>
      </w:r>
    </w:p>
    <w:p w:rsidR="00FE2CBB" w:rsidRDefault="00FE2CBB" w:rsidP="00FE2CBB">
      <w:pPr>
        <w:pStyle w:val="Tekstpodstawowy"/>
        <w:numPr>
          <w:ilvl w:val="1"/>
          <w:numId w:val="21"/>
        </w:numPr>
        <w:spacing w:after="0"/>
        <w:jc w:val="both"/>
        <w:rPr>
          <w:rFonts w:asciiTheme="minorHAnsi" w:hAnsiTheme="minorHAnsi" w:cs="Arial"/>
          <w:sz w:val="22"/>
          <w:szCs w:val="22"/>
        </w:rPr>
      </w:pPr>
      <w:r>
        <w:rPr>
          <w:rFonts w:asciiTheme="minorHAnsi" w:hAnsiTheme="minorHAnsi" w:cs="Arial"/>
          <w:sz w:val="22"/>
          <w:szCs w:val="22"/>
        </w:rPr>
        <w:t>Zamawiający przekaże Wykonawcy wyłączną kontrolę nad postępowaniem w sprawie roszczenia oraz będzie świadczył na rzecz Wykonawcy wszelką możliwą pomoc jeśli Wykonawca tego zażąda.</w:t>
      </w:r>
    </w:p>
    <w:p w:rsidR="00FE2CBB" w:rsidRPr="007578FC" w:rsidRDefault="00E619FA" w:rsidP="00E619FA">
      <w:pPr>
        <w:pStyle w:val="Tekstpodstawowy"/>
        <w:numPr>
          <w:ilvl w:val="0"/>
          <w:numId w:val="21"/>
        </w:numPr>
        <w:spacing w:after="0"/>
        <w:jc w:val="both"/>
        <w:rPr>
          <w:rFonts w:asciiTheme="minorHAnsi" w:hAnsiTheme="minorHAnsi" w:cs="Arial"/>
          <w:sz w:val="22"/>
          <w:szCs w:val="22"/>
        </w:rPr>
      </w:pPr>
      <w:r>
        <w:rPr>
          <w:rFonts w:asciiTheme="minorHAnsi" w:hAnsiTheme="minorHAnsi" w:cs="Arial"/>
          <w:sz w:val="22"/>
          <w:szCs w:val="22"/>
        </w:rPr>
        <w:t>W razie gdy roszczenie zostanie uznane za uzasadnione na podstawie prawomocnego orzeczenia sądu Wykonawca zapłaci Zamawiającemu odszkodowanie w wysokości zasądzonej przez sąd oraz urządzenie dotknięte roszczeniem zostanie wyłączone spod obowiązywania niniejszej Umowy.</w:t>
      </w:r>
    </w:p>
    <w:p w:rsidR="00E619FA" w:rsidRDefault="00E619FA" w:rsidP="00E619FA">
      <w:pPr>
        <w:pStyle w:val="Akapitzlist"/>
        <w:spacing w:after="240"/>
        <w:jc w:val="center"/>
        <w:rPr>
          <w:rFonts w:asciiTheme="minorHAnsi" w:hAnsiTheme="minorHAnsi" w:cs="Arial"/>
          <w:b/>
          <w:sz w:val="22"/>
          <w:szCs w:val="22"/>
        </w:rPr>
      </w:pPr>
    </w:p>
    <w:p w:rsidR="00E619FA" w:rsidRDefault="00E619FA" w:rsidP="00E619FA">
      <w:pPr>
        <w:pStyle w:val="Akapitzlist"/>
        <w:spacing w:after="240"/>
        <w:jc w:val="center"/>
        <w:rPr>
          <w:rFonts w:asciiTheme="minorHAnsi" w:hAnsiTheme="minorHAnsi" w:cs="Arial"/>
          <w:b/>
          <w:sz w:val="22"/>
          <w:szCs w:val="22"/>
        </w:rPr>
      </w:pPr>
      <w:r w:rsidRPr="00E619FA">
        <w:rPr>
          <w:rFonts w:asciiTheme="minorHAnsi" w:hAnsiTheme="minorHAnsi" w:cs="Arial"/>
          <w:b/>
          <w:sz w:val="22"/>
          <w:szCs w:val="22"/>
        </w:rPr>
        <w:t>§1</w:t>
      </w:r>
      <w:r>
        <w:rPr>
          <w:rFonts w:asciiTheme="minorHAnsi" w:hAnsiTheme="minorHAnsi" w:cs="Arial"/>
          <w:b/>
          <w:sz w:val="22"/>
          <w:szCs w:val="22"/>
        </w:rPr>
        <w:t>4. Postanowienia końcowe</w:t>
      </w:r>
    </w:p>
    <w:p w:rsidR="00E619FA" w:rsidRDefault="00E619FA" w:rsidP="00E619FA">
      <w:pPr>
        <w:pStyle w:val="Akapitzlist"/>
        <w:spacing w:after="240"/>
        <w:jc w:val="both"/>
        <w:rPr>
          <w:rFonts w:asciiTheme="minorHAnsi" w:hAnsiTheme="minorHAnsi" w:cs="Arial"/>
          <w:b/>
          <w:sz w:val="22"/>
          <w:szCs w:val="22"/>
        </w:rPr>
      </w:pPr>
    </w:p>
    <w:p w:rsidR="00E619FA" w:rsidRDefault="00E619FA" w:rsidP="00E619FA">
      <w:pPr>
        <w:pStyle w:val="Akapitzlist"/>
        <w:numPr>
          <w:ilvl w:val="0"/>
          <w:numId w:val="26"/>
        </w:numPr>
        <w:spacing w:after="240"/>
        <w:jc w:val="both"/>
        <w:rPr>
          <w:rFonts w:asciiTheme="minorHAnsi" w:hAnsiTheme="minorHAnsi" w:cs="Arial"/>
          <w:sz w:val="22"/>
          <w:szCs w:val="22"/>
        </w:rPr>
      </w:pPr>
      <w:r>
        <w:rPr>
          <w:rFonts w:asciiTheme="minorHAnsi" w:hAnsiTheme="minorHAnsi" w:cs="Arial"/>
          <w:sz w:val="22"/>
          <w:szCs w:val="22"/>
        </w:rPr>
        <w:t>Strony ustalają, że po zakończeniu Umowy Zamawiający ma możliwość wykupu Myjni. Wartość wykupu określona zostaje w załączniku nr 1 do niniejszej umowy. Czynność</w:t>
      </w:r>
      <w:r>
        <w:rPr>
          <w:rFonts w:asciiTheme="minorHAnsi" w:hAnsiTheme="minorHAnsi" w:cs="Arial"/>
          <w:sz w:val="22"/>
          <w:szCs w:val="22"/>
        </w:rPr>
        <w:br/>
        <w:t>ta podlegać będzie osobnej umowie i zakłada przekazanie pełnej wartości Zamawiającemu.</w:t>
      </w:r>
    </w:p>
    <w:p w:rsidR="00E619FA" w:rsidRPr="001F1393" w:rsidRDefault="00E619FA" w:rsidP="00E619FA">
      <w:pPr>
        <w:pStyle w:val="Akapitzlist"/>
        <w:numPr>
          <w:ilvl w:val="0"/>
          <w:numId w:val="26"/>
        </w:numPr>
        <w:spacing w:after="240"/>
        <w:jc w:val="both"/>
        <w:rPr>
          <w:rFonts w:asciiTheme="minorHAnsi" w:hAnsiTheme="minorHAnsi" w:cs="Arial"/>
          <w:sz w:val="22"/>
          <w:szCs w:val="22"/>
        </w:rPr>
      </w:pPr>
      <w:r>
        <w:rPr>
          <w:rFonts w:asciiTheme="minorHAnsi" w:hAnsiTheme="minorHAnsi" w:cs="Arial"/>
          <w:sz w:val="22"/>
          <w:szCs w:val="22"/>
        </w:rPr>
        <w:t xml:space="preserve">Wykonawca w pełni odpowiada za </w:t>
      </w:r>
      <w:r w:rsidRPr="001F1393">
        <w:rPr>
          <w:rFonts w:asciiTheme="minorHAnsi" w:hAnsiTheme="minorHAnsi" w:cs="Arial"/>
          <w:sz w:val="22"/>
          <w:szCs w:val="22"/>
        </w:rPr>
        <w:t>bezpieczeństwo i higienę pracy w miejscu realizacji Umowy oraz za zachowanie bezpieczeństwa pożarowego</w:t>
      </w:r>
      <w:r w:rsidR="00623419" w:rsidRPr="001F1393">
        <w:rPr>
          <w:rFonts w:asciiTheme="minorHAnsi" w:hAnsiTheme="minorHAnsi" w:cs="Arial"/>
          <w:sz w:val="22"/>
          <w:szCs w:val="22"/>
        </w:rPr>
        <w:t xml:space="preserve"> </w:t>
      </w:r>
      <w:r w:rsidR="00623419" w:rsidRPr="001F1393">
        <w:rPr>
          <w:rFonts w:asciiTheme="minorHAnsi" w:hAnsiTheme="minorHAnsi" w:cstheme="minorHAnsi"/>
          <w:sz w:val="22"/>
          <w:szCs w:val="22"/>
        </w:rPr>
        <w:t>w związku z wykonywaniem przedmiotu umowy</w:t>
      </w:r>
      <w:r w:rsidRPr="001F1393">
        <w:rPr>
          <w:rFonts w:asciiTheme="minorHAnsi" w:hAnsiTheme="minorHAnsi" w:cs="Arial"/>
          <w:sz w:val="22"/>
          <w:szCs w:val="22"/>
        </w:rPr>
        <w:t>.</w:t>
      </w:r>
    </w:p>
    <w:p w:rsidR="00E619FA" w:rsidRDefault="00E619FA" w:rsidP="00E619FA">
      <w:pPr>
        <w:pStyle w:val="Akapitzlist"/>
        <w:numPr>
          <w:ilvl w:val="0"/>
          <w:numId w:val="26"/>
        </w:numPr>
        <w:spacing w:after="240"/>
        <w:jc w:val="both"/>
        <w:rPr>
          <w:rFonts w:asciiTheme="minorHAnsi" w:hAnsiTheme="minorHAnsi" w:cs="Arial"/>
          <w:sz w:val="22"/>
          <w:szCs w:val="22"/>
        </w:rPr>
      </w:pPr>
      <w:r w:rsidRPr="001F1393">
        <w:rPr>
          <w:rFonts w:asciiTheme="minorHAnsi" w:hAnsiTheme="minorHAnsi" w:cs="Arial"/>
          <w:sz w:val="22"/>
          <w:szCs w:val="22"/>
        </w:rPr>
        <w:t>Wykonawca ponosi pełną odpowiedzialnoś</w:t>
      </w:r>
      <w:r w:rsidR="0076107F" w:rsidRPr="001F1393">
        <w:rPr>
          <w:rFonts w:asciiTheme="minorHAnsi" w:hAnsiTheme="minorHAnsi" w:cs="Arial"/>
          <w:sz w:val="22"/>
          <w:szCs w:val="22"/>
        </w:rPr>
        <w:t>ć</w:t>
      </w:r>
      <w:r w:rsidRPr="001F1393">
        <w:rPr>
          <w:rFonts w:asciiTheme="minorHAnsi" w:hAnsiTheme="minorHAnsi" w:cs="Arial"/>
          <w:sz w:val="22"/>
          <w:szCs w:val="22"/>
        </w:rPr>
        <w:t xml:space="preserve"> za szkody wynikłe z nienależytego wykonania obowiązku określonego w pkt. 2 oraz szkody wyrządzone osobom trzecim podczas</w:t>
      </w:r>
      <w:r w:rsidR="0076107F">
        <w:rPr>
          <w:rFonts w:asciiTheme="minorHAnsi" w:hAnsiTheme="minorHAnsi" w:cs="Arial"/>
          <w:sz w:val="22"/>
          <w:szCs w:val="22"/>
        </w:rPr>
        <w:br/>
      </w:r>
      <w:r>
        <w:rPr>
          <w:rFonts w:asciiTheme="minorHAnsi" w:hAnsiTheme="minorHAnsi" w:cs="Arial"/>
          <w:sz w:val="22"/>
          <w:szCs w:val="22"/>
        </w:rPr>
        <w:t>i w związku z wykonywaniem przedmiotu umowy.</w:t>
      </w:r>
    </w:p>
    <w:p w:rsidR="0076107F" w:rsidRDefault="0076107F" w:rsidP="00E619FA">
      <w:pPr>
        <w:pStyle w:val="Akapitzlist"/>
        <w:numPr>
          <w:ilvl w:val="0"/>
          <w:numId w:val="26"/>
        </w:numPr>
        <w:spacing w:after="240"/>
        <w:jc w:val="both"/>
        <w:rPr>
          <w:rFonts w:asciiTheme="minorHAnsi" w:hAnsiTheme="minorHAnsi" w:cs="Arial"/>
          <w:sz w:val="22"/>
          <w:szCs w:val="22"/>
        </w:rPr>
      </w:pPr>
      <w:r>
        <w:rPr>
          <w:rFonts w:asciiTheme="minorHAnsi" w:hAnsiTheme="minorHAnsi" w:cs="Arial"/>
          <w:sz w:val="22"/>
          <w:szCs w:val="22"/>
        </w:rPr>
        <w:t>Każda zmiana postanowień Umowy, jej wypowiedzenie, rozwiązanie lub odstąpienie od niej wymagają zachowania formy pisemnej pod rygorem nieważności z zastrzeżeniem ust. 5</w:t>
      </w:r>
    </w:p>
    <w:p w:rsidR="0076107F" w:rsidRDefault="0076107F" w:rsidP="00E619FA">
      <w:pPr>
        <w:pStyle w:val="Akapitzlist"/>
        <w:numPr>
          <w:ilvl w:val="0"/>
          <w:numId w:val="26"/>
        </w:numPr>
        <w:spacing w:after="240"/>
        <w:jc w:val="both"/>
        <w:rPr>
          <w:rFonts w:asciiTheme="minorHAnsi" w:hAnsiTheme="minorHAnsi" w:cs="Arial"/>
          <w:sz w:val="22"/>
          <w:szCs w:val="22"/>
        </w:rPr>
      </w:pPr>
      <w:r>
        <w:rPr>
          <w:rFonts w:asciiTheme="minorHAnsi" w:hAnsiTheme="minorHAnsi" w:cs="Arial"/>
          <w:sz w:val="22"/>
          <w:szCs w:val="22"/>
        </w:rPr>
        <w:t xml:space="preserve">Jeżeli w sytuacji określonej w </w:t>
      </w:r>
      <w:r w:rsidRPr="00BA7DF7">
        <w:rPr>
          <w:rFonts w:asciiTheme="minorHAnsi" w:hAnsiTheme="minorHAnsi" w:cs="Arial"/>
          <w:sz w:val="22"/>
          <w:szCs w:val="22"/>
        </w:rPr>
        <w:t>§</w:t>
      </w:r>
      <w:r>
        <w:rPr>
          <w:rFonts w:asciiTheme="minorHAnsi" w:hAnsiTheme="minorHAnsi" w:cs="Arial"/>
          <w:sz w:val="22"/>
          <w:szCs w:val="22"/>
        </w:rPr>
        <w:t>3 ust. 3 Wykonawca z przyczyn nie mających uzasadnienia</w:t>
      </w:r>
      <w:r>
        <w:rPr>
          <w:rFonts w:asciiTheme="minorHAnsi" w:hAnsiTheme="minorHAnsi" w:cs="Arial"/>
          <w:sz w:val="22"/>
          <w:szCs w:val="22"/>
        </w:rPr>
        <w:br/>
        <w:t>w zapisach niniejszej umowy – odmówi podpisania przesłanego  przez Zamawiającego projektu aneksu -  wynagrodzenie Wykonawcy zostanie obniżone bez podpisania aneksu przez zastosowanie odpowiedniej kalkulacji w oparciu o umowę i załącznik nr 1.</w:t>
      </w:r>
    </w:p>
    <w:p w:rsidR="0076107F" w:rsidRDefault="0076107F" w:rsidP="0076107F">
      <w:pPr>
        <w:pStyle w:val="Akapitzlist"/>
        <w:numPr>
          <w:ilvl w:val="0"/>
          <w:numId w:val="26"/>
        </w:numPr>
        <w:spacing w:after="240"/>
        <w:jc w:val="both"/>
        <w:rPr>
          <w:rFonts w:asciiTheme="minorHAnsi" w:hAnsiTheme="minorHAnsi" w:cs="Arial"/>
          <w:sz w:val="22"/>
          <w:szCs w:val="22"/>
        </w:rPr>
      </w:pPr>
      <w:r>
        <w:rPr>
          <w:rFonts w:asciiTheme="minorHAnsi" w:hAnsiTheme="minorHAnsi" w:cs="Arial"/>
          <w:sz w:val="22"/>
          <w:szCs w:val="22"/>
        </w:rPr>
        <w:t>Integralną część Umowy stanowią Załącznik nr 1, Załącznik nr 2 oraz Załącznik nr 3.</w:t>
      </w:r>
    </w:p>
    <w:p w:rsidR="0076107F" w:rsidRPr="0076107F" w:rsidRDefault="0076107F" w:rsidP="0076107F">
      <w:pPr>
        <w:pStyle w:val="Akapitzlist"/>
        <w:numPr>
          <w:ilvl w:val="0"/>
          <w:numId w:val="26"/>
        </w:numPr>
        <w:spacing w:after="240"/>
        <w:jc w:val="both"/>
        <w:rPr>
          <w:rFonts w:asciiTheme="minorHAnsi" w:hAnsiTheme="minorHAnsi" w:cs="Arial"/>
          <w:sz w:val="22"/>
          <w:szCs w:val="22"/>
        </w:rPr>
      </w:pPr>
      <w:r>
        <w:rPr>
          <w:rFonts w:asciiTheme="minorHAnsi" w:hAnsiTheme="minorHAnsi" w:cs="Arial"/>
          <w:sz w:val="22"/>
          <w:szCs w:val="22"/>
        </w:rPr>
        <w:t>Umowa została sporządzona w dwóch jednakowych egzemplarzach, po jedn</w:t>
      </w:r>
      <w:r w:rsidR="003E6ABF">
        <w:rPr>
          <w:rFonts w:asciiTheme="minorHAnsi" w:hAnsiTheme="minorHAnsi" w:cs="Arial"/>
          <w:sz w:val="22"/>
          <w:szCs w:val="22"/>
        </w:rPr>
        <w:t>y</w:t>
      </w:r>
      <w:r>
        <w:rPr>
          <w:rFonts w:asciiTheme="minorHAnsi" w:hAnsiTheme="minorHAnsi" w:cs="Arial"/>
          <w:sz w:val="22"/>
          <w:szCs w:val="22"/>
        </w:rPr>
        <w:t>m dla każdej</w:t>
      </w:r>
      <w:r w:rsidR="003E6ABF">
        <w:rPr>
          <w:rFonts w:asciiTheme="minorHAnsi" w:hAnsiTheme="minorHAnsi" w:cs="Arial"/>
          <w:sz w:val="22"/>
          <w:szCs w:val="22"/>
        </w:rPr>
        <w:br/>
      </w:r>
      <w:r>
        <w:rPr>
          <w:rFonts w:asciiTheme="minorHAnsi" w:hAnsiTheme="minorHAnsi" w:cs="Arial"/>
          <w:sz w:val="22"/>
          <w:szCs w:val="22"/>
        </w:rPr>
        <w:t>ze Stron.</w:t>
      </w:r>
    </w:p>
    <w:p w:rsidR="0076107F" w:rsidRPr="00834541" w:rsidRDefault="0076107F" w:rsidP="0050799C">
      <w:pPr>
        <w:pStyle w:val="Tekstpodstawowy"/>
        <w:tabs>
          <w:tab w:val="left" w:pos="720"/>
        </w:tabs>
        <w:autoSpaceDE w:val="0"/>
        <w:spacing w:line="200" w:lineRule="atLeast"/>
        <w:jc w:val="both"/>
        <w:rPr>
          <w:rFonts w:asciiTheme="minorHAnsi" w:eastAsia="Times New Roman" w:hAnsiTheme="minorHAnsi" w:cs="Arial"/>
          <w:sz w:val="22"/>
          <w:szCs w:val="22"/>
        </w:rPr>
      </w:pPr>
    </w:p>
    <w:p w:rsidR="0050799C" w:rsidRPr="00834541" w:rsidRDefault="00B654FF" w:rsidP="0076107F">
      <w:pPr>
        <w:pStyle w:val="Tekstpodstawowy"/>
        <w:tabs>
          <w:tab w:val="left" w:pos="720"/>
        </w:tabs>
        <w:autoSpaceDE w:val="0"/>
        <w:spacing w:after="0" w:line="200" w:lineRule="atLeast"/>
        <w:jc w:val="center"/>
        <w:rPr>
          <w:rFonts w:asciiTheme="minorHAnsi" w:eastAsia="Times New Roman" w:hAnsiTheme="minorHAnsi" w:cs="Arial"/>
          <w:sz w:val="22"/>
          <w:szCs w:val="22"/>
        </w:rPr>
      </w:pPr>
      <w:r>
        <w:rPr>
          <w:rFonts w:asciiTheme="minorHAnsi" w:eastAsia="Times New Roman" w:hAnsiTheme="minorHAnsi" w:cs="Arial"/>
          <w:sz w:val="22"/>
          <w:szCs w:val="22"/>
        </w:rPr>
        <w:tab/>
      </w:r>
      <w:r w:rsidR="00700D1E">
        <w:rPr>
          <w:rFonts w:asciiTheme="minorHAnsi" w:eastAsia="Times New Roman" w:hAnsiTheme="minorHAnsi" w:cs="Arial"/>
          <w:sz w:val="22"/>
          <w:szCs w:val="22"/>
        </w:rPr>
        <w:t xml:space="preserve">     </w:t>
      </w:r>
      <w:r w:rsidR="0050799C" w:rsidRPr="00834541">
        <w:rPr>
          <w:rFonts w:asciiTheme="minorHAnsi" w:eastAsia="Times New Roman" w:hAnsiTheme="minorHAnsi" w:cs="Arial"/>
          <w:sz w:val="22"/>
          <w:szCs w:val="22"/>
        </w:rPr>
        <w:t>…………………………………..</w:t>
      </w:r>
      <w:r w:rsidR="0050799C" w:rsidRPr="00834541">
        <w:rPr>
          <w:rFonts w:asciiTheme="minorHAnsi" w:eastAsia="Times New Roman" w:hAnsiTheme="minorHAnsi" w:cs="Arial"/>
          <w:sz w:val="22"/>
          <w:szCs w:val="22"/>
        </w:rPr>
        <w:tab/>
      </w:r>
      <w:r w:rsidR="0050799C" w:rsidRPr="00834541">
        <w:rPr>
          <w:rFonts w:asciiTheme="minorHAnsi" w:eastAsia="Times New Roman" w:hAnsiTheme="minorHAnsi" w:cs="Arial"/>
          <w:sz w:val="22"/>
          <w:szCs w:val="22"/>
        </w:rPr>
        <w:tab/>
      </w:r>
      <w:r w:rsidR="0050799C" w:rsidRPr="00834541">
        <w:rPr>
          <w:rFonts w:asciiTheme="minorHAnsi" w:eastAsia="Times New Roman" w:hAnsiTheme="minorHAnsi" w:cs="Arial"/>
          <w:sz w:val="22"/>
          <w:szCs w:val="22"/>
        </w:rPr>
        <w:tab/>
      </w:r>
      <w:r w:rsidR="00834541">
        <w:rPr>
          <w:rFonts w:asciiTheme="minorHAnsi" w:eastAsia="Times New Roman" w:hAnsiTheme="minorHAnsi" w:cs="Arial"/>
          <w:sz w:val="22"/>
          <w:szCs w:val="22"/>
        </w:rPr>
        <w:tab/>
      </w:r>
      <w:r w:rsidR="0050799C" w:rsidRPr="00834541">
        <w:rPr>
          <w:rFonts w:asciiTheme="minorHAnsi" w:eastAsia="Times New Roman" w:hAnsiTheme="minorHAnsi" w:cs="Arial"/>
          <w:sz w:val="22"/>
          <w:szCs w:val="22"/>
        </w:rPr>
        <w:tab/>
        <w:t>………………………………….</w:t>
      </w:r>
    </w:p>
    <w:p w:rsidR="00272B50" w:rsidRPr="0076107F" w:rsidRDefault="00B654FF" w:rsidP="0076107F">
      <w:pPr>
        <w:pStyle w:val="Tekstpodstawowy"/>
        <w:tabs>
          <w:tab w:val="left" w:pos="720"/>
        </w:tabs>
        <w:autoSpaceDE w:val="0"/>
        <w:spacing w:after="0" w:line="200" w:lineRule="atLeast"/>
        <w:jc w:val="center"/>
        <w:rPr>
          <w:rFonts w:asciiTheme="minorHAnsi" w:eastAsia="Times New Roman" w:hAnsiTheme="minorHAnsi" w:cs="Arial"/>
          <w:b/>
          <w:sz w:val="22"/>
          <w:szCs w:val="22"/>
        </w:rPr>
      </w:pPr>
      <w:r>
        <w:rPr>
          <w:rFonts w:asciiTheme="minorHAnsi" w:eastAsia="Times New Roman" w:hAnsiTheme="minorHAnsi" w:cs="Arial"/>
          <w:b/>
          <w:sz w:val="22"/>
          <w:szCs w:val="22"/>
        </w:rPr>
        <w:tab/>
      </w:r>
      <w:r w:rsidR="0050799C" w:rsidRPr="00834541">
        <w:rPr>
          <w:rFonts w:asciiTheme="minorHAnsi" w:eastAsia="Times New Roman" w:hAnsiTheme="minorHAnsi" w:cs="Arial"/>
          <w:b/>
          <w:sz w:val="22"/>
          <w:szCs w:val="22"/>
        </w:rPr>
        <w:t>WYKONAWCA</w:t>
      </w:r>
      <w:r w:rsidR="0050799C" w:rsidRPr="00834541">
        <w:rPr>
          <w:rFonts w:asciiTheme="minorHAnsi" w:eastAsia="Times New Roman" w:hAnsiTheme="minorHAnsi" w:cs="Arial"/>
          <w:b/>
          <w:sz w:val="22"/>
          <w:szCs w:val="22"/>
        </w:rPr>
        <w:tab/>
      </w:r>
      <w:r w:rsidR="0050799C" w:rsidRPr="00834541">
        <w:rPr>
          <w:rFonts w:asciiTheme="minorHAnsi" w:eastAsia="Times New Roman" w:hAnsiTheme="minorHAnsi" w:cs="Arial"/>
          <w:b/>
          <w:sz w:val="22"/>
          <w:szCs w:val="22"/>
        </w:rPr>
        <w:tab/>
      </w:r>
      <w:r w:rsidR="0050799C" w:rsidRPr="00834541">
        <w:rPr>
          <w:rFonts w:asciiTheme="minorHAnsi" w:eastAsia="Times New Roman" w:hAnsiTheme="minorHAnsi" w:cs="Arial"/>
          <w:b/>
          <w:sz w:val="22"/>
          <w:szCs w:val="22"/>
        </w:rPr>
        <w:tab/>
      </w:r>
      <w:r w:rsidR="0050799C" w:rsidRPr="00834541">
        <w:rPr>
          <w:rFonts w:asciiTheme="minorHAnsi" w:eastAsia="Times New Roman" w:hAnsiTheme="minorHAnsi" w:cs="Arial"/>
          <w:b/>
          <w:sz w:val="22"/>
          <w:szCs w:val="22"/>
        </w:rPr>
        <w:tab/>
      </w:r>
      <w:r w:rsidR="0050799C" w:rsidRPr="00834541">
        <w:rPr>
          <w:rFonts w:asciiTheme="minorHAnsi" w:eastAsia="Times New Roman" w:hAnsiTheme="minorHAnsi" w:cs="Arial"/>
          <w:b/>
          <w:sz w:val="22"/>
          <w:szCs w:val="22"/>
        </w:rPr>
        <w:tab/>
      </w:r>
      <w:r w:rsidR="00834541">
        <w:rPr>
          <w:rFonts w:asciiTheme="minorHAnsi" w:eastAsia="Times New Roman" w:hAnsiTheme="minorHAnsi" w:cs="Arial"/>
          <w:b/>
          <w:sz w:val="22"/>
          <w:szCs w:val="22"/>
        </w:rPr>
        <w:tab/>
        <w:t xml:space="preserve">       </w:t>
      </w:r>
      <w:r w:rsidR="0050799C" w:rsidRPr="00834541">
        <w:rPr>
          <w:rFonts w:asciiTheme="minorHAnsi" w:eastAsia="Times New Roman" w:hAnsiTheme="minorHAnsi" w:cs="Arial"/>
          <w:b/>
          <w:sz w:val="22"/>
          <w:szCs w:val="22"/>
        </w:rPr>
        <w:t>ZAMAWIAJĄCY</w:t>
      </w:r>
    </w:p>
    <w:sectPr w:rsidR="00272B50" w:rsidRPr="0076107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2DB" w:rsidRDefault="009A52DB" w:rsidP="00D507D2">
      <w:r>
        <w:separator/>
      </w:r>
    </w:p>
  </w:endnote>
  <w:endnote w:type="continuationSeparator" w:id="0">
    <w:p w:rsidR="009A52DB" w:rsidRDefault="009A52DB" w:rsidP="00D5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90" w:type="dxa"/>
      <w:tblLayout w:type="fixed"/>
      <w:tblLook w:val="04A0" w:firstRow="1" w:lastRow="0" w:firstColumn="1" w:lastColumn="0" w:noHBand="0" w:noVBand="1"/>
    </w:tblPr>
    <w:tblGrid>
      <w:gridCol w:w="5064"/>
      <w:gridCol w:w="5001"/>
    </w:tblGrid>
    <w:tr w:rsidR="00B87407" w:rsidTr="00B87407">
      <w:trPr>
        <w:trHeight w:val="1340"/>
      </w:trPr>
      <w:tc>
        <w:tcPr>
          <w:tcW w:w="5064" w:type="dxa"/>
          <w:vAlign w:val="center"/>
        </w:tcPr>
        <w:p w:rsidR="00B87407" w:rsidRDefault="00B87407" w:rsidP="00B87407">
          <w:pPr>
            <w:pStyle w:val="Stopka"/>
            <w:rPr>
              <w:rFonts w:eastAsia="Times New Roman" w:cs="Calibri"/>
              <w:color w:val="767171"/>
              <w:kern w:val="0"/>
              <w:sz w:val="18"/>
              <w:szCs w:val="18"/>
            </w:rPr>
          </w:pPr>
        </w:p>
        <w:p w:rsidR="00B87407" w:rsidRDefault="00B87407" w:rsidP="00B87407">
          <w:pPr>
            <w:pStyle w:val="Stopka"/>
            <w:rPr>
              <w:rFonts w:cs="Calibri"/>
              <w:color w:val="767171"/>
              <w:sz w:val="18"/>
              <w:szCs w:val="18"/>
            </w:rPr>
          </w:pPr>
          <w:r>
            <w:rPr>
              <w:rFonts w:cs="Calibri"/>
              <w:color w:val="767171"/>
              <w:sz w:val="18"/>
              <w:szCs w:val="18"/>
            </w:rPr>
            <w:t xml:space="preserve">COPERNICUS Podmiot Leczniczy Sp. z o.o. </w:t>
          </w:r>
        </w:p>
        <w:p w:rsidR="00B87407" w:rsidRDefault="00B87407" w:rsidP="00B87407">
          <w:pPr>
            <w:pStyle w:val="Stopka"/>
            <w:rPr>
              <w:rFonts w:cs="Calibri"/>
              <w:color w:val="767171"/>
              <w:sz w:val="18"/>
              <w:szCs w:val="18"/>
            </w:rPr>
          </w:pPr>
          <w:r>
            <w:rPr>
              <w:rFonts w:cs="Calibri"/>
              <w:color w:val="767171"/>
              <w:sz w:val="18"/>
              <w:szCs w:val="18"/>
            </w:rPr>
            <w:t>ul. Nowe Ogrody 1-6, 80-803 Gdańsk</w:t>
          </w:r>
        </w:p>
        <w:p w:rsidR="00B87407" w:rsidRDefault="00B87407" w:rsidP="00B87407">
          <w:pPr>
            <w:pStyle w:val="Stopka"/>
            <w:rPr>
              <w:rFonts w:cs="Calibri"/>
              <w:color w:val="767171"/>
              <w:sz w:val="18"/>
              <w:szCs w:val="18"/>
            </w:rPr>
          </w:pPr>
          <w:r>
            <w:rPr>
              <w:rFonts w:cs="Calibri"/>
              <w:color w:val="767171"/>
              <w:sz w:val="18"/>
              <w:szCs w:val="18"/>
            </w:rPr>
            <w:t>Centrala telefoniczna: 58 76 40 100</w:t>
          </w:r>
        </w:p>
        <w:p w:rsidR="00B87407" w:rsidRDefault="00B87407" w:rsidP="00B87407">
          <w:pPr>
            <w:pStyle w:val="Stopka"/>
            <w:rPr>
              <w:rFonts w:cs="Calibri"/>
              <w:color w:val="767171"/>
              <w:sz w:val="18"/>
              <w:szCs w:val="18"/>
            </w:rPr>
          </w:pPr>
          <w:r>
            <w:rPr>
              <w:rFonts w:cs="Calibri"/>
              <w:color w:val="767171"/>
              <w:sz w:val="18"/>
              <w:szCs w:val="18"/>
            </w:rPr>
            <w:t xml:space="preserve">Sekretariat Biura Zarządu: </w:t>
          </w:r>
        </w:p>
        <w:p w:rsidR="00B87407" w:rsidRDefault="00B87407" w:rsidP="00B87407">
          <w:pPr>
            <w:pStyle w:val="Stopka"/>
            <w:rPr>
              <w:rFonts w:cs="Calibri"/>
              <w:color w:val="767171"/>
              <w:sz w:val="18"/>
              <w:szCs w:val="18"/>
            </w:rPr>
          </w:pPr>
          <w:r>
            <w:rPr>
              <w:rFonts w:cs="Calibri"/>
              <w:color w:val="767171"/>
              <w:sz w:val="18"/>
              <w:szCs w:val="18"/>
            </w:rPr>
            <w:t>58 76 40 340, 58 76 40 142, fax 58 30 21 416</w:t>
          </w:r>
        </w:p>
      </w:tc>
      <w:tc>
        <w:tcPr>
          <w:tcW w:w="5001" w:type="dxa"/>
          <w:vAlign w:val="center"/>
        </w:tcPr>
        <w:p w:rsidR="00B87407" w:rsidRDefault="00B87407" w:rsidP="00B87407">
          <w:pPr>
            <w:pStyle w:val="Stopka"/>
            <w:jc w:val="right"/>
            <w:rPr>
              <w:rFonts w:cs="Calibri"/>
              <w:color w:val="767171"/>
              <w:sz w:val="18"/>
              <w:szCs w:val="18"/>
            </w:rPr>
          </w:pPr>
        </w:p>
        <w:p w:rsidR="00B87407" w:rsidRDefault="00B87407" w:rsidP="00B87407">
          <w:pPr>
            <w:pStyle w:val="Stopka"/>
            <w:jc w:val="right"/>
            <w:rPr>
              <w:rFonts w:cs="Calibri"/>
              <w:color w:val="767171"/>
              <w:sz w:val="18"/>
              <w:szCs w:val="18"/>
            </w:rPr>
          </w:pPr>
          <w:r>
            <w:rPr>
              <w:rFonts w:cs="Calibri"/>
              <w:color w:val="767171"/>
              <w:sz w:val="18"/>
              <w:szCs w:val="18"/>
            </w:rPr>
            <w:t>www.copernicus.gda.pl  sekretariat.kopernik@copernicus.gda.pl</w:t>
          </w:r>
        </w:p>
        <w:p w:rsidR="00B87407" w:rsidRDefault="00B87407" w:rsidP="00B87407">
          <w:pPr>
            <w:pStyle w:val="Stopka"/>
            <w:jc w:val="right"/>
            <w:rPr>
              <w:rFonts w:cs="Calibri"/>
              <w:color w:val="767171"/>
              <w:sz w:val="18"/>
              <w:szCs w:val="18"/>
            </w:rPr>
          </w:pPr>
          <w:r>
            <w:rPr>
              <w:rFonts w:cs="Calibri"/>
              <w:color w:val="767171"/>
              <w:sz w:val="18"/>
              <w:szCs w:val="18"/>
            </w:rPr>
            <w:t>NIP: 583-316-22-78, REGON: 221964385, KRS: 0000478705</w:t>
          </w:r>
        </w:p>
        <w:p w:rsidR="00B87407" w:rsidRDefault="00B87407" w:rsidP="00B87407">
          <w:pPr>
            <w:pStyle w:val="Stopka"/>
            <w:jc w:val="right"/>
            <w:rPr>
              <w:rFonts w:cs="Calibri"/>
              <w:color w:val="767171"/>
              <w:sz w:val="18"/>
              <w:szCs w:val="18"/>
            </w:rPr>
          </w:pPr>
          <w:r>
            <w:rPr>
              <w:rFonts w:cs="Calibri"/>
              <w:color w:val="767171"/>
              <w:sz w:val="18"/>
              <w:szCs w:val="18"/>
            </w:rPr>
            <w:t xml:space="preserve">Sąd Rejonowy Gdańsk-Północ w Gdańsku </w:t>
          </w:r>
        </w:p>
        <w:p w:rsidR="00B87407" w:rsidRDefault="00B87407" w:rsidP="00B87407">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rsidR="00B87407" w:rsidRDefault="00B87407" w:rsidP="00B87407">
          <w:pPr>
            <w:pStyle w:val="Stopka"/>
            <w:jc w:val="right"/>
            <w:rPr>
              <w:sz w:val="21"/>
              <w:szCs w:val="21"/>
              <w:lang w:val="x-none"/>
            </w:rPr>
          </w:pPr>
          <w:r>
            <w:rPr>
              <w:rFonts w:cs="Calibri"/>
              <w:color w:val="767171"/>
              <w:sz w:val="18"/>
              <w:szCs w:val="18"/>
            </w:rPr>
            <w:t>Rachunek bankowy: 72 1440 1101 0000 0000 1099 1064</w:t>
          </w:r>
        </w:p>
      </w:tc>
    </w:tr>
  </w:tbl>
  <w:p w:rsidR="00FF3F6F" w:rsidRDefault="00FF3F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2DB" w:rsidRDefault="009A52DB" w:rsidP="00D507D2">
      <w:r>
        <w:separator/>
      </w:r>
    </w:p>
  </w:footnote>
  <w:footnote w:type="continuationSeparator" w:id="0">
    <w:p w:rsidR="009A52DB" w:rsidRDefault="009A52DB" w:rsidP="00D5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F6F" w:rsidRDefault="00070BEC" w:rsidP="00070BEC">
    <w:pPr>
      <w:pStyle w:val="Nagwek"/>
      <w:tabs>
        <w:tab w:val="clear" w:pos="4536"/>
        <w:tab w:val="clear" w:pos="9072"/>
        <w:tab w:val="left" w:pos="2025"/>
      </w:tabs>
      <w:jc w:val="both"/>
    </w:pPr>
    <w:r>
      <w:rPr>
        <w:noProof/>
      </w:rPr>
      <w:drawing>
        <wp:inline distT="0" distB="0" distL="0" distR="0" wp14:anchorId="280505C2" wp14:editId="63BABB4A">
          <wp:extent cx="3192787"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457" t="26535" r="5092" b="25858"/>
                  <a:stretch/>
                </pic:blipFill>
                <pic:spPr bwMode="auto">
                  <a:xfrm>
                    <a:off x="0" y="0"/>
                    <a:ext cx="3192787" cy="36000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D636561C"/>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45001"/>
    <w:multiLevelType w:val="hybridMultilevel"/>
    <w:tmpl w:val="CA0CA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B6D78"/>
    <w:multiLevelType w:val="hybridMultilevel"/>
    <w:tmpl w:val="A8984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E52A7A"/>
    <w:multiLevelType w:val="hybridMultilevel"/>
    <w:tmpl w:val="2C7ABE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11789C"/>
    <w:multiLevelType w:val="hybridMultilevel"/>
    <w:tmpl w:val="4FC21A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1E7301"/>
    <w:multiLevelType w:val="hybridMultilevel"/>
    <w:tmpl w:val="18003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BA71C4"/>
    <w:multiLevelType w:val="multilevel"/>
    <w:tmpl w:val="D636561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3E37861"/>
    <w:multiLevelType w:val="hybridMultilevel"/>
    <w:tmpl w:val="FCD89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4530ED"/>
    <w:multiLevelType w:val="hybridMultilevel"/>
    <w:tmpl w:val="22AA2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352A1F"/>
    <w:multiLevelType w:val="hybridMultilevel"/>
    <w:tmpl w:val="53CC2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031006"/>
    <w:multiLevelType w:val="hybridMultilevel"/>
    <w:tmpl w:val="2C7ABE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BB295A"/>
    <w:multiLevelType w:val="hybridMultilevel"/>
    <w:tmpl w:val="A404DE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E22BB5"/>
    <w:multiLevelType w:val="hybridMultilevel"/>
    <w:tmpl w:val="22AA20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3621E"/>
    <w:multiLevelType w:val="hybridMultilevel"/>
    <w:tmpl w:val="0B84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167D80"/>
    <w:multiLevelType w:val="hybridMultilevel"/>
    <w:tmpl w:val="29BEC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D05EC6"/>
    <w:multiLevelType w:val="hybridMultilevel"/>
    <w:tmpl w:val="4FC21A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ED776C"/>
    <w:multiLevelType w:val="hybridMultilevel"/>
    <w:tmpl w:val="DA242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A02CC1"/>
    <w:multiLevelType w:val="hybridMultilevel"/>
    <w:tmpl w:val="BD587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A90396"/>
    <w:multiLevelType w:val="hybridMultilevel"/>
    <w:tmpl w:val="AFB43A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5A0957"/>
    <w:multiLevelType w:val="hybridMultilevel"/>
    <w:tmpl w:val="3BD4A9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616F3"/>
    <w:multiLevelType w:val="hybridMultilevel"/>
    <w:tmpl w:val="3BD4A9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1811F9"/>
    <w:multiLevelType w:val="hybridMultilevel"/>
    <w:tmpl w:val="77ECF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195A86"/>
    <w:multiLevelType w:val="hybridMultilevel"/>
    <w:tmpl w:val="59CA3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BA1C3A"/>
    <w:multiLevelType w:val="hybridMultilevel"/>
    <w:tmpl w:val="1B748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6D0366"/>
    <w:multiLevelType w:val="hybridMultilevel"/>
    <w:tmpl w:val="3BD4A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2"/>
  </w:num>
  <w:num w:numId="5">
    <w:abstractNumId w:val="23"/>
  </w:num>
  <w:num w:numId="6">
    <w:abstractNumId w:val="9"/>
  </w:num>
  <w:num w:numId="7">
    <w:abstractNumId w:val="4"/>
  </w:num>
  <w:num w:numId="8">
    <w:abstractNumId w:val="25"/>
  </w:num>
  <w:num w:numId="9">
    <w:abstractNumId w:val="10"/>
  </w:num>
  <w:num w:numId="10">
    <w:abstractNumId w:val="22"/>
  </w:num>
  <w:num w:numId="11">
    <w:abstractNumId w:val="24"/>
  </w:num>
  <w:num w:numId="12">
    <w:abstractNumId w:val="21"/>
  </w:num>
  <w:num w:numId="13">
    <w:abstractNumId w:val="3"/>
  </w:num>
  <w:num w:numId="14">
    <w:abstractNumId w:val="18"/>
  </w:num>
  <w:num w:numId="15">
    <w:abstractNumId w:val="20"/>
  </w:num>
  <w:num w:numId="16">
    <w:abstractNumId w:val="8"/>
  </w:num>
  <w:num w:numId="17">
    <w:abstractNumId w:val="17"/>
  </w:num>
  <w:num w:numId="18">
    <w:abstractNumId w:val="14"/>
  </w:num>
  <w:num w:numId="19">
    <w:abstractNumId w:val="5"/>
  </w:num>
  <w:num w:numId="20">
    <w:abstractNumId w:val="0"/>
  </w:num>
  <w:num w:numId="21">
    <w:abstractNumId w:val="1"/>
  </w:num>
  <w:num w:numId="22">
    <w:abstractNumId w:val="19"/>
  </w:num>
  <w:num w:numId="23">
    <w:abstractNumId w:val="16"/>
  </w:num>
  <w:num w:numId="24">
    <w:abstractNumId w:val="15"/>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36"/>
    <w:rsid w:val="00012F60"/>
    <w:rsid w:val="00017614"/>
    <w:rsid w:val="00042F5F"/>
    <w:rsid w:val="00060195"/>
    <w:rsid w:val="00070BEC"/>
    <w:rsid w:val="001010DB"/>
    <w:rsid w:val="0016264E"/>
    <w:rsid w:val="00175177"/>
    <w:rsid w:val="00185772"/>
    <w:rsid w:val="0019359F"/>
    <w:rsid w:val="001E54B9"/>
    <w:rsid w:val="001F1393"/>
    <w:rsid w:val="001F2D31"/>
    <w:rsid w:val="0020435C"/>
    <w:rsid w:val="00241333"/>
    <w:rsid w:val="00272B50"/>
    <w:rsid w:val="002A6754"/>
    <w:rsid w:val="00333A9F"/>
    <w:rsid w:val="00344DB1"/>
    <w:rsid w:val="003749FC"/>
    <w:rsid w:val="0037746C"/>
    <w:rsid w:val="0038317C"/>
    <w:rsid w:val="003920C8"/>
    <w:rsid w:val="003B1DB8"/>
    <w:rsid w:val="003D239C"/>
    <w:rsid w:val="003E6ABF"/>
    <w:rsid w:val="004804EF"/>
    <w:rsid w:val="004850CD"/>
    <w:rsid w:val="00490C39"/>
    <w:rsid w:val="004D3934"/>
    <w:rsid w:val="0050799C"/>
    <w:rsid w:val="005338CA"/>
    <w:rsid w:val="00551F45"/>
    <w:rsid w:val="00555B48"/>
    <w:rsid w:val="00563057"/>
    <w:rsid w:val="006174F3"/>
    <w:rsid w:val="00623419"/>
    <w:rsid w:val="00654939"/>
    <w:rsid w:val="006A7107"/>
    <w:rsid w:val="006E1738"/>
    <w:rsid w:val="00700D1E"/>
    <w:rsid w:val="0070640B"/>
    <w:rsid w:val="00710371"/>
    <w:rsid w:val="00720CDE"/>
    <w:rsid w:val="0073018E"/>
    <w:rsid w:val="00736836"/>
    <w:rsid w:val="007578FC"/>
    <w:rsid w:val="0076107F"/>
    <w:rsid w:val="007C599C"/>
    <w:rsid w:val="007D4683"/>
    <w:rsid w:val="007E121B"/>
    <w:rsid w:val="007F17F1"/>
    <w:rsid w:val="0083010F"/>
    <w:rsid w:val="00834541"/>
    <w:rsid w:val="008671C7"/>
    <w:rsid w:val="008C2531"/>
    <w:rsid w:val="009158D4"/>
    <w:rsid w:val="00937F50"/>
    <w:rsid w:val="009622C9"/>
    <w:rsid w:val="009A52DB"/>
    <w:rsid w:val="009A6B9F"/>
    <w:rsid w:val="009C627A"/>
    <w:rsid w:val="009D78C6"/>
    <w:rsid w:val="009F1434"/>
    <w:rsid w:val="00A15BD6"/>
    <w:rsid w:val="00A15BDE"/>
    <w:rsid w:val="00A928C3"/>
    <w:rsid w:val="00AE1473"/>
    <w:rsid w:val="00B11D5C"/>
    <w:rsid w:val="00B472D5"/>
    <w:rsid w:val="00B654FF"/>
    <w:rsid w:val="00B87407"/>
    <w:rsid w:val="00BA7DF7"/>
    <w:rsid w:val="00BB762E"/>
    <w:rsid w:val="00C30123"/>
    <w:rsid w:val="00C53BE7"/>
    <w:rsid w:val="00C83AEB"/>
    <w:rsid w:val="00CC34F5"/>
    <w:rsid w:val="00CC35DF"/>
    <w:rsid w:val="00CC502B"/>
    <w:rsid w:val="00D507D2"/>
    <w:rsid w:val="00D71B6A"/>
    <w:rsid w:val="00D9279F"/>
    <w:rsid w:val="00DB5C39"/>
    <w:rsid w:val="00DE231A"/>
    <w:rsid w:val="00E2323A"/>
    <w:rsid w:val="00E361AA"/>
    <w:rsid w:val="00E619FA"/>
    <w:rsid w:val="00E95B3E"/>
    <w:rsid w:val="00EE5DF5"/>
    <w:rsid w:val="00F42790"/>
    <w:rsid w:val="00F43170"/>
    <w:rsid w:val="00F53515"/>
    <w:rsid w:val="00F643FC"/>
    <w:rsid w:val="00FB09C2"/>
    <w:rsid w:val="00FC0D33"/>
    <w:rsid w:val="00FC24A1"/>
    <w:rsid w:val="00FD4087"/>
    <w:rsid w:val="00FD4C2F"/>
    <w:rsid w:val="00FE2CBB"/>
    <w:rsid w:val="00FF3F6F"/>
    <w:rsid w:val="00FF4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4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36836"/>
    <w:pPr>
      <w:widowControl w:val="0"/>
      <w:suppressAutoHyphens/>
      <w:spacing w:after="0" w:line="240" w:lineRule="auto"/>
    </w:pPr>
    <w:rPr>
      <w:rFonts w:ascii="Times New Roman" w:eastAsia="Lucida Sans Unicode" w:hAnsi="Times New Roman" w:cs="Times New Roman"/>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6836"/>
    <w:pPr>
      <w:ind w:left="720"/>
      <w:contextualSpacing/>
    </w:pPr>
  </w:style>
  <w:style w:type="paragraph" w:styleId="Tekstpodstawowy">
    <w:name w:val="Body Text"/>
    <w:basedOn w:val="Normalny"/>
    <w:link w:val="TekstpodstawowyZnak"/>
    <w:rsid w:val="00490C39"/>
    <w:pPr>
      <w:spacing w:after="120"/>
    </w:pPr>
  </w:style>
  <w:style w:type="character" w:customStyle="1" w:styleId="TekstpodstawowyZnak">
    <w:name w:val="Tekst podstawowy Znak"/>
    <w:basedOn w:val="Domylnaczcionkaakapitu"/>
    <w:link w:val="Tekstpodstawowy"/>
    <w:rsid w:val="00490C39"/>
    <w:rPr>
      <w:rFonts w:ascii="Times New Roman" w:eastAsia="Lucida Sans Unicode"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490C39"/>
    <w:rPr>
      <w:rFonts w:ascii="Tahoma" w:hAnsi="Tahoma" w:cs="Tahoma"/>
      <w:sz w:val="16"/>
      <w:szCs w:val="16"/>
    </w:rPr>
  </w:style>
  <w:style w:type="character" w:customStyle="1" w:styleId="TekstdymkaZnak">
    <w:name w:val="Tekst dymka Znak"/>
    <w:basedOn w:val="Domylnaczcionkaakapitu"/>
    <w:link w:val="Tekstdymka"/>
    <w:uiPriority w:val="99"/>
    <w:semiHidden/>
    <w:rsid w:val="00490C39"/>
    <w:rPr>
      <w:rFonts w:ascii="Tahoma" w:eastAsia="Lucida Sans Unicode" w:hAnsi="Tahoma" w:cs="Tahoma"/>
      <w:kern w:val="1"/>
      <w:sz w:val="16"/>
      <w:szCs w:val="16"/>
      <w:lang w:eastAsia="pl-PL"/>
    </w:rPr>
  </w:style>
  <w:style w:type="paragraph" w:styleId="Nagwek">
    <w:name w:val="header"/>
    <w:basedOn w:val="Normalny"/>
    <w:link w:val="NagwekZnak"/>
    <w:uiPriority w:val="99"/>
    <w:unhideWhenUsed/>
    <w:rsid w:val="00D507D2"/>
    <w:pPr>
      <w:tabs>
        <w:tab w:val="center" w:pos="4536"/>
        <w:tab w:val="right" w:pos="9072"/>
      </w:tabs>
    </w:pPr>
  </w:style>
  <w:style w:type="character" w:customStyle="1" w:styleId="NagwekZnak">
    <w:name w:val="Nagłówek Znak"/>
    <w:basedOn w:val="Domylnaczcionkaakapitu"/>
    <w:link w:val="Nagwek"/>
    <w:uiPriority w:val="99"/>
    <w:rsid w:val="00D507D2"/>
    <w:rPr>
      <w:rFonts w:ascii="Times New Roman" w:eastAsia="Lucida Sans Unicode" w:hAnsi="Times New Roman" w:cs="Times New Roman"/>
      <w:kern w:val="1"/>
      <w:sz w:val="24"/>
      <w:szCs w:val="24"/>
      <w:lang w:eastAsia="pl-PL"/>
    </w:rPr>
  </w:style>
  <w:style w:type="paragraph" w:styleId="Stopka">
    <w:name w:val="footer"/>
    <w:basedOn w:val="Normalny"/>
    <w:link w:val="StopkaZnak"/>
    <w:uiPriority w:val="99"/>
    <w:unhideWhenUsed/>
    <w:rsid w:val="00D507D2"/>
    <w:pPr>
      <w:tabs>
        <w:tab w:val="center" w:pos="4536"/>
        <w:tab w:val="right" w:pos="9072"/>
      </w:tabs>
    </w:pPr>
  </w:style>
  <w:style w:type="character" w:customStyle="1" w:styleId="StopkaZnak">
    <w:name w:val="Stopka Znak"/>
    <w:basedOn w:val="Domylnaczcionkaakapitu"/>
    <w:link w:val="Stopka"/>
    <w:uiPriority w:val="99"/>
    <w:rsid w:val="00D507D2"/>
    <w:rPr>
      <w:rFonts w:ascii="Times New Roman" w:eastAsia="Lucida Sans Unicode" w:hAnsi="Times New Roman" w:cs="Times New Roman"/>
      <w:kern w:val="1"/>
      <w:sz w:val="24"/>
      <w:szCs w:val="24"/>
      <w:lang w:eastAsia="pl-PL"/>
    </w:rPr>
  </w:style>
  <w:style w:type="paragraph" w:styleId="Tekstprzypisukocowego">
    <w:name w:val="endnote text"/>
    <w:basedOn w:val="Normalny"/>
    <w:link w:val="TekstprzypisukocowegoZnak"/>
    <w:uiPriority w:val="99"/>
    <w:semiHidden/>
    <w:unhideWhenUsed/>
    <w:rsid w:val="00F43170"/>
    <w:rPr>
      <w:sz w:val="20"/>
      <w:szCs w:val="20"/>
    </w:rPr>
  </w:style>
  <w:style w:type="character" w:customStyle="1" w:styleId="TekstprzypisukocowegoZnak">
    <w:name w:val="Tekst przypisu końcowego Znak"/>
    <w:basedOn w:val="Domylnaczcionkaakapitu"/>
    <w:link w:val="Tekstprzypisukocowego"/>
    <w:uiPriority w:val="99"/>
    <w:semiHidden/>
    <w:rsid w:val="00F43170"/>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uiPriority w:val="99"/>
    <w:semiHidden/>
    <w:unhideWhenUsed/>
    <w:rsid w:val="00F43170"/>
    <w:rPr>
      <w:vertAlign w:val="superscript"/>
    </w:rPr>
  </w:style>
  <w:style w:type="character" w:styleId="Odwoaniedokomentarza">
    <w:name w:val="annotation reference"/>
    <w:basedOn w:val="Domylnaczcionkaakapitu"/>
    <w:uiPriority w:val="99"/>
    <w:semiHidden/>
    <w:unhideWhenUsed/>
    <w:rsid w:val="00C83AEB"/>
    <w:rPr>
      <w:sz w:val="16"/>
      <w:szCs w:val="16"/>
    </w:rPr>
  </w:style>
  <w:style w:type="paragraph" w:styleId="Tekstkomentarza">
    <w:name w:val="annotation text"/>
    <w:basedOn w:val="Normalny"/>
    <w:link w:val="TekstkomentarzaZnak"/>
    <w:uiPriority w:val="99"/>
    <w:semiHidden/>
    <w:unhideWhenUsed/>
    <w:rsid w:val="00C83AEB"/>
    <w:rPr>
      <w:sz w:val="20"/>
      <w:szCs w:val="20"/>
    </w:rPr>
  </w:style>
  <w:style w:type="character" w:customStyle="1" w:styleId="TekstkomentarzaZnak">
    <w:name w:val="Tekst komentarza Znak"/>
    <w:basedOn w:val="Domylnaczcionkaakapitu"/>
    <w:link w:val="Tekstkomentarza"/>
    <w:uiPriority w:val="99"/>
    <w:semiHidden/>
    <w:rsid w:val="00C83AEB"/>
    <w:rPr>
      <w:rFonts w:ascii="Times New Roman" w:eastAsia="Lucida Sans Unicode"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C83AEB"/>
    <w:rPr>
      <w:b/>
      <w:bCs/>
    </w:rPr>
  </w:style>
  <w:style w:type="character" w:customStyle="1" w:styleId="TematkomentarzaZnak">
    <w:name w:val="Temat komentarza Znak"/>
    <w:basedOn w:val="TekstkomentarzaZnak"/>
    <w:link w:val="Tematkomentarza"/>
    <w:uiPriority w:val="99"/>
    <w:semiHidden/>
    <w:rsid w:val="00C83AEB"/>
    <w:rPr>
      <w:rFonts w:ascii="Times New Roman" w:eastAsia="Lucida Sans Unicode" w:hAnsi="Times New Roman" w:cs="Times New Roman"/>
      <w:b/>
      <w:bCs/>
      <w:kern w:val="1"/>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51812">
      <w:bodyDiv w:val="1"/>
      <w:marLeft w:val="0"/>
      <w:marRight w:val="0"/>
      <w:marTop w:val="0"/>
      <w:marBottom w:val="0"/>
      <w:divBdr>
        <w:top w:val="none" w:sz="0" w:space="0" w:color="auto"/>
        <w:left w:val="none" w:sz="0" w:space="0" w:color="auto"/>
        <w:bottom w:val="none" w:sz="0" w:space="0" w:color="auto"/>
        <w:right w:val="none" w:sz="0" w:space="0" w:color="auto"/>
      </w:divBdr>
    </w:div>
    <w:div w:id="14997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7E08F-2A92-4045-8723-75FC5868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4441</Words>
  <Characters>26646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2022-06-13T07:09:00Z</dcterms:created>
  <dcterms:modified xsi:type="dcterms:W3CDTF">2023-09-27T12:51:00Z</dcterms:modified>
</cp:coreProperties>
</file>