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079C" w14:textId="7E77ED75" w:rsidR="006455E8" w:rsidRPr="00F37D74" w:rsidRDefault="005C59A7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150DC8">
        <w:rPr>
          <w:rFonts w:ascii="Arial" w:hAnsi="Arial" w:cs="Arial"/>
        </w:rPr>
        <w:t>271.</w:t>
      </w:r>
      <w:r w:rsidR="00042214">
        <w:rPr>
          <w:rFonts w:ascii="Arial" w:hAnsi="Arial" w:cs="Arial"/>
        </w:rPr>
        <w:t>01</w:t>
      </w:r>
      <w:r w:rsidR="00525E68" w:rsidRPr="00525E68">
        <w:rPr>
          <w:rFonts w:ascii="Arial" w:hAnsi="Arial" w:cs="Arial"/>
        </w:rPr>
        <w:t>.202</w:t>
      </w:r>
      <w:r w:rsidR="00042214">
        <w:rPr>
          <w:rFonts w:ascii="Arial" w:hAnsi="Arial" w:cs="Arial"/>
        </w:rPr>
        <w:t>4</w:t>
      </w:r>
      <w:r w:rsidR="006455E8" w:rsidRPr="00F37D74">
        <w:rPr>
          <w:rFonts w:ascii="Arial" w:hAnsi="Arial" w:cs="Arial"/>
        </w:rPr>
        <w:t xml:space="preserve"> 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15C1ED31" w14:textId="77777777" w:rsidR="00951D0B" w:rsidRDefault="00951D0B" w:rsidP="004510D3">
      <w:pPr>
        <w:jc w:val="center"/>
        <w:rPr>
          <w:rFonts w:ascii="Arial" w:hAnsi="Arial" w:cs="Arial"/>
          <w:b/>
          <w:bCs/>
        </w:rPr>
      </w:pPr>
    </w:p>
    <w:p w14:paraId="5CEA392F" w14:textId="1BC5FE85" w:rsidR="00C81638" w:rsidRPr="00F37D74" w:rsidRDefault="006455E8" w:rsidP="004510D3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0E48BFC0" w14:textId="635DB54D" w:rsidR="00757987" w:rsidRDefault="006455E8" w:rsidP="0033626E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262853">
        <w:rPr>
          <w:rFonts w:ascii="Arial" w:hAnsi="Arial" w:cs="Arial"/>
          <w:sz w:val="22"/>
          <w:szCs w:val="22"/>
        </w:rPr>
        <w:t>Na potrzeby postępowania o udzielenie zamówienia publicznego pn.</w:t>
      </w:r>
      <w:bookmarkStart w:id="0" w:name="_Hlk74138714"/>
      <w:r w:rsidR="0050191D" w:rsidRPr="00262853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bookmarkStart w:id="1" w:name="_Hlk157064068"/>
      <w:r w:rsidR="003F2CB7" w:rsidRPr="003F2CB7">
        <w:rPr>
          <w:rFonts w:ascii="Arial" w:eastAsiaTheme="majorEastAsia" w:hAnsi="Arial" w:cs="Arial"/>
          <w:b/>
          <w:bCs/>
          <w:sz w:val="22"/>
          <w:szCs w:val="22"/>
        </w:rPr>
        <w:t>Prac</w:t>
      </w:r>
      <w:bookmarkStart w:id="2" w:name="_Hlk157064107"/>
      <w:r w:rsidR="003F2CB7" w:rsidRPr="003F2CB7">
        <w:rPr>
          <w:rFonts w:ascii="Arial" w:eastAsiaTheme="majorEastAsia" w:hAnsi="Arial" w:cs="Arial"/>
          <w:b/>
          <w:bCs/>
          <w:sz w:val="22"/>
          <w:szCs w:val="22"/>
        </w:rPr>
        <w:t xml:space="preserve">e remontowo - budowlane wraz z dostosowaniem budynku do aktualnych warunków technicznych </w:t>
      </w:r>
      <w:r w:rsidR="003F2CB7" w:rsidRPr="003F2CB7">
        <w:rPr>
          <w:rFonts w:ascii="Arial" w:eastAsiaTheme="majorEastAsia" w:hAnsi="Arial" w:cs="Arial"/>
          <w:b/>
          <w:bCs/>
          <w:sz w:val="22"/>
          <w:szCs w:val="22"/>
        </w:rPr>
        <w:br/>
        <w:t>w ramach zadania pn.: Modernizacja krytej pływalni w Ustrzykach Dolnych</w:t>
      </w:r>
      <w:bookmarkEnd w:id="2"/>
      <w:r w:rsidR="003F2CB7" w:rsidRPr="003F2CB7">
        <w:rPr>
          <w:rFonts w:ascii="Arial" w:eastAsiaTheme="majorEastAsia" w:hAnsi="Arial" w:cs="Arial"/>
          <w:b/>
          <w:bCs/>
          <w:sz w:val="22"/>
          <w:szCs w:val="22"/>
        </w:rPr>
        <w:t>.</w:t>
      </w:r>
      <w:bookmarkEnd w:id="1"/>
    </w:p>
    <w:p w14:paraId="18919922" w14:textId="659E8B09" w:rsidR="0033626E" w:rsidRPr="00262853" w:rsidRDefault="0033626E" w:rsidP="0033626E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262853">
        <w:rPr>
          <w:rFonts w:ascii="Arial" w:hAnsi="Arial" w:cs="Arial"/>
          <w:b/>
          <w:iCs/>
          <w:sz w:val="22"/>
          <w:szCs w:val="22"/>
        </w:rPr>
        <w:t>Inwestycja współfinansowana ze Środków Funduszu Rozwoju Kultury Fizycznej, Zadania Inwestycyjnego w Ramach Programu Sportowa Polska – Program Rozwoju Lokalnej Infrastruktury Sportowej – edycja 2022.</w:t>
      </w:r>
      <w:r w:rsidRPr="00262853">
        <w:rPr>
          <w:rFonts w:ascii="Arial" w:hAnsi="Arial" w:cs="Arial"/>
          <w:iCs/>
          <w:sz w:val="22"/>
          <w:szCs w:val="22"/>
        </w:rPr>
        <w:t xml:space="preserve"> </w:t>
      </w:r>
    </w:p>
    <w:p w14:paraId="028F655F" w14:textId="77777777" w:rsidR="004510D3" w:rsidRPr="004510D3" w:rsidRDefault="004510D3" w:rsidP="004510D3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</w:rPr>
      </w:pPr>
    </w:p>
    <w:bookmarkEnd w:id="0"/>
    <w:p w14:paraId="054C57F4" w14:textId="2E35FB7E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>2</w:t>
      </w:r>
      <w:r w:rsidR="009204A1">
        <w:rPr>
          <w:rFonts w:ascii="Arial" w:hAnsi="Arial" w:cs="Arial"/>
        </w:rPr>
        <w:t>3</w:t>
      </w:r>
      <w:r w:rsidR="00F37D74"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r. poz. </w:t>
      </w:r>
      <w:r w:rsidR="00F37D74">
        <w:rPr>
          <w:rFonts w:ascii="Arial" w:hAnsi="Arial" w:cs="Arial"/>
        </w:rPr>
        <w:t>1</w:t>
      </w:r>
      <w:r w:rsidR="009204A1">
        <w:rPr>
          <w:rFonts w:ascii="Arial" w:hAnsi="Arial" w:cs="Arial"/>
        </w:rPr>
        <w:t>605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42874C04" w14:textId="0D5A58F6" w:rsidR="006455E8" w:rsidRPr="006455E8" w:rsidRDefault="006455E8" w:rsidP="00757987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sectPr w:rsidR="006455E8" w:rsidRPr="006455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30DE" w14:textId="77777777" w:rsidR="007E4E8F" w:rsidRDefault="007E4E8F" w:rsidP="007E4E8F">
      <w:pPr>
        <w:spacing w:after="0" w:line="240" w:lineRule="auto"/>
      </w:pPr>
      <w:r>
        <w:separator/>
      </w:r>
    </w:p>
  </w:endnote>
  <w:endnote w:type="continuationSeparator" w:id="0">
    <w:p w14:paraId="1C69484D" w14:textId="77777777" w:rsidR="007E4E8F" w:rsidRDefault="007E4E8F" w:rsidP="007E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E504" w14:textId="77777777" w:rsidR="007E4E8F" w:rsidRDefault="007E4E8F" w:rsidP="007E4E8F">
      <w:pPr>
        <w:spacing w:after="0" w:line="240" w:lineRule="auto"/>
      </w:pPr>
      <w:r>
        <w:separator/>
      </w:r>
    </w:p>
  </w:footnote>
  <w:footnote w:type="continuationSeparator" w:id="0">
    <w:p w14:paraId="67C66B12" w14:textId="77777777" w:rsidR="007E4E8F" w:rsidRDefault="007E4E8F" w:rsidP="007E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43F9" w14:textId="77777777" w:rsidR="007E4E8F" w:rsidRPr="007E4E8F" w:rsidRDefault="007E4E8F" w:rsidP="007E4E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E4E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73BA09D" wp14:editId="258D9C4D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88776A" w14:textId="77777777" w:rsidR="007E4E8F" w:rsidRDefault="007E4E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42214"/>
    <w:rsid w:val="001314B9"/>
    <w:rsid w:val="00131B70"/>
    <w:rsid w:val="00150DC8"/>
    <w:rsid w:val="001A2330"/>
    <w:rsid w:val="001C4B3A"/>
    <w:rsid w:val="00262853"/>
    <w:rsid w:val="002F073C"/>
    <w:rsid w:val="002F67BB"/>
    <w:rsid w:val="0031489F"/>
    <w:rsid w:val="0033626E"/>
    <w:rsid w:val="00384853"/>
    <w:rsid w:val="003C75C3"/>
    <w:rsid w:val="003F2CB7"/>
    <w:rsid w:val="004510D3"/>
    <w:rsid w:val="0050191D"/>
    <w:rsid w:val="00525E68"/>
    <w:rsid w:val="005C59A7"/>
    <w:rsid w:val="005D25BA"/>
    <w:rsid w:val="006455E8"/>
    <w:rsid w:val="00662C77"/>
    <w:rsid w:val="00757987"/>
    <w:rsid w:val="007C04E4"/>
    <w:rsid w:val="007E4E8F"/>
    <w:rsid w:val="008A312F"/>
    <w:rsid w:val="008C54A1"/>
    <w:rsid w:val="009204A1"/>
    <w:rsid w:val="009222B6"/>
    <w:rsid w:val="00951D0B"/>
    <w:rsid w:val="00A919B6"/>
    <w:rsid w:val="00B82AD3"/>
    <w:rsid w:val="00C27A33"/>
    <w:rsid w:val="00C5198E"/>
    <w:rsid w:val="00C81638"/>
    <w:rsid w:val="00CC0231"/>
    <w:rsid w:val="00D20025"/>
    <w:rsid w:val="00D25255"/>
    <w:rsid w:val="00D72436"/>
    <w:rsid w:val="00D83ED2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D25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D2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F"/>
  </w:style>
  <w:style w:type="paragraph" w:styleId="Stopka">
    <w:name w:val="footer"/>
    <w:basedOn w:val="Normalny"/>
    <w:link w:val="Stopka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40</cp:revision>
  <cp:lastPrinted>2022-12-14T10:52:00Z</cp:lastPrinted>
  <dcterms:created xsi:type="dcterms:W3CDTF">2021-02-04T10:32:00Z</dcterms:created>
  <dcterms:modified xsi:type="dcterms:W3CDTF">2024-03-26T08:13:00Z</dcterms:modified>
</cp:coreProperties>
</file>