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56B49F35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E021E0">
        <w:rPr>
          <w:rFonts w:ascii="Open Sans" w:hAnsi="Open Sans" w:cs="Open Sans"/>
          <w:color w:val="000000" w:themeColor="text1"/>
          <w:sz w:val="16"/>
          <w:szCs w:val="16"/>
        </w:rPr>
        <w:t>17</w:t>
      </w:r>
      <w:r w:rsidR="008A7B1A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Default="00E021E0" w:rsidP="00E021E0">
      <w:pPr>
        <w:suppressAutoHyphens/>
        <w:rPr>
          <w:rFonts w:ascii="Open Sans" w:hAnsi="Open Sans" w:cs="Open Sans"/>
          <w:i/>
          <w:iCs/>
          <w:color w:val="000000"/>
          <w:sz w:val="12"/>
          <w:szCs w:val="12"/>
        </w:rPr>
      </w:pP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ogłoszenia :   2023/BZP 00470509/01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t xml:space="preserve"> 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br/>
      </w: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referencyjny:   53/AP/2023</w:t>
      </w:r>
    </w:p>
    <w:p w14:paraId="66AE7FB7" w14:textId="77777777" w:rsidR="00884DDF" w:rsidRDefault="00884DD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16777708" w:rsidR="00DB5C2A" w:rsidRPr="00D5489F" w:rsidRDefault="00536EEF" w:rsidP="00751100">
      <w:pPr>
        <w:pStyle w:val="Default"/>
        <w:ind w:left="1080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166B87">
        <w:rPr>
          <w:rFonts w:ascii="Open Sans" w:hAnsi="Open Sans" w:cs="Open Sans"/>
          <w:bCs/>
          <w:sz w:val="20"/>
          <w:szCs w:val="20"/>
          <w:u w:val="single"/>
        </w:rPr>
        <w:t xml:space="preserve">  W ZAKRESIE ZADANIA NR </w:t>
      </w:r>
      <w:r w:rsidR="007120CA">
        <w:rPr>
          <w:rFonts w:ascii="Open Sans" w:hAnsi="Open Sans" w:cs="Open Sans"/>
          <w:bCs/>
          <w:sz w:val="20"/>
          <w:szCs w:val="20"/>
          <w:u w:val="single"/>
        </w:rPr>
        <w:t>1</w:t>
      </w:r>
      <w:r w:rsidR="00DD0B45">
        <w:rPr>
          <w:rFonts w:ascii="Open Sans" w:hAnsi="Open Sans" w:cs="Open Sans"/>
          <w:bCs/>
          <w:sz w:val="20"/>
          <w:szCs w:val="20"/>
          <w:u w:val="single"/>
        </w:rPr>
        <w:t>4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3C8D7A7D" w:rsidR="00C77380" w:rsidRPr="00BA43A2" w:rsidRDefault="00D61425" w:rsidP="0074029C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pn: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„Dostawa bylin, krzewów, drzew oraz roślin cebulowych w podziale na 46 zadań 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-zadanie nr </w:t>
      </w:r>
      <w:r w:rsidR="007120CA">
        <w:rPr>
          <w:rFonts w:ascii="Open Sans" w:hAnsi="Open Sans" w:cs="Open Sans"/>
          <w:color w:val="000000"/>
          <w:sz w:val="20"/>
          <w:szCs w:val="20"/>
        </w:rPr>
        <w:t>1</w:t>
      </w:r>
      <w:r w:rsidR="00DD0B45">
        <w:rPr>
          <w:rFonts w:ascii="Open Sans" w:hAnsi="Open Sans" w:cs="Open Sans"/>
          <w:color w:val="000000"/>
          <w:sz w:val="20"/>
          <w:szCs w:val="20"/>
        </w:rPr>
        <w:t>4</w:t>
      </w:r>
      <w:r w:rsidR="00891AC5">
        <w:rPr>
          <w:rFonts w:ascii="Open Sans" w:hAnsi="Open Sans" w:cs="Open Sans"/>
          <w:color w:val="000000"/>
          <w:sz w:val="20"/>
          <w:szCs w:val="20"/>
        </w:rPr>
        <w:t>-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 </w:t>
      </w:r>
      <w:bookmarkStart w:id="1" w:name="_Hlk126926511"/>
      <w:r w:rsidR="000F6361" w:rsidRPr="000F6361">
        <w:t xml:space="preserve"> </w:t>
      </w:r>
      <w:r w:rsidR="00DD0B45" w:rsidRPr="00DD0B45">
        <w:rPr>
          <w:rFonts w:ascii="Open Sans" w:hAnsi="Open Sans" w:cs="Open Sans"/>
          <w:color w:val="000000"/>
          <w:sz w:val="20"/>
          <w:szCs w:val="20"/>
        </w:rPr>
        <w:t>Drzewa gatunku „Lipa szerokolistna” ‘Fastigiata’</w:t>
      </w:r>
      <w:r w:rsidR="00D86BDE" w:rsidRPr="00BA43A2">
        <w:rPr>
          <w:rFonts w:ascii="Open Sans" w:hAnsi="Open Sans" w:cs="Open Sans"/>
          <w:color w:val="000000"/>
          <w:sz w:val="20"/>
          <w:szCs w:val="20"/>
        </w:rPr>
        <w:t>.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1"/>
    </w:p>
    <w:p w14:paraId="3B2318AD" w14:textId="3DCF9832" w:rsidR="00AF4C32" w:rsidRPr="00985B81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985B81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>y złożone oferty</w:t>
      </w:r>
      <w:r w:rsidR="00166B87">
        <w:rPr>
          <w:rFonts w:ascii="Open Sans" w:hAnsi="Open Sans" w:cs="Open Sans"/>
          <w:sz w:val="20"/>
          <w:szCs w:val="20"/>
          <w:u w:val="single"/>
        </w:rPr>
        <w:t xml:space="preserve">, które otrzymały następującą punktację: 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331D2D14" w14:textId="078BABA4" w:rsidR="00985B81" w:rsidRPr="00985B81" w:rsidRDefault="00985B81" w:rsidP="00166B87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985B81">
        <w:rPr>
          <w:rFonts w:ascii="Open Sans" w:hAnsi="Open Sans" w:cs="Open Sans"/>
          <w:sz w:val="20"/>
          <w:szCs w:val="20"/>
        </w:rPr>
        <w:t xml:space="preserve">Oferta nr 1 </w:t>
      </w:r>
      <w:r w:rsidR="00166B87" w:rsidRPr="00166B87">
        <w:rPr>
          <w:rFonts w:ascii="Open Sans" w:hAnsi="Open Sans" w:cs="Open Sans"/>
          <w:sz w:val="20"/>
          <w:szCs w:val="20"/>
        </w:rPr>
        <w:t>Boot &amp; Kawka Sp. z o.o. , ul. Strużańska 61, Kąty Węgierskie, 05-126 Nieporęt</w:t>
      </w:r>
      <w:r w:rsidR="00166B87">
        <w:rPr>
          <w:rFonts w:ascii="Open Sans" w:hAnsi="Open Sans" w:cs="Open Sans"/>
          <w:sz w:val="20"/>
          <w:szCs w:val="20"/>
        </w:rPr>
        <w:t xml:space="preserve"> </w:t>
      </w:r>
      <w:r w:rsidR="00166B87">
        <w:rPr>
          <w:rFonts w:ascii="Open Sans" w:hAnsi="Open Sans" w:cs="Open Sans"/>
          <w:sz w:val="20"/>
          <w:szCs w:val="20"/>
        </w:rPr>
        <w:br/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686A42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CF0F5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66,66</w:t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 pkt.  </w:t>
      </w:r>
    </w:p>
    <w:p w14:paraId="015739C0" w14:textId="3D12590E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>Oferta nr 3 Grupa Producencka Vodar Sp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CF0F5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80,00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28A79007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Koroza,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2E2A2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100,00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2C79C46B" w:rsidR="00985B81" w:rsidRP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 cena</w:t>
      </w:r>
      <w:r w:rsidR="00502CA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AF4AC1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82,28</w:t>
      </w:r>
      <w:r w:rsidR="003844D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60EFC6FC" w14:textId="5F08B0EA" w:rsidR="00985B81" w:rsidRDefault="00D86BDE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Oferta nr 5 </w:t>
      </w:r>
      <w:r w:rsidRPr="00D86BDE">
        <w:rPr>
          <w:rFonts w:ascii="Open Sans" w:hAnsi="Open Sans" w:cs="Open Sans"/>
          <w:sz w:val="20"/>
          <w:szCs w:val="20"/>
        </w:rPr>
        <w:t>TRANS-PLANT Jakub Jąkalski ul. Wyzwolenia 48, 83-424 Lipusz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 cena</w:t>
      </w:r>
      <w:r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B667A3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85,</w:t>
      </w:r>
      <w:r w:rsidR="00AF4AC1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10</w:t>
      </w:r>
      <w:r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7EF6FFC3" w14:textId="561DEB7E" w:rsidR="00985B41" w:rsidRPr="00FE38AD" w:rsidRDefault="00985B41" w:rsidP="00985B41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253 ust. 1 </w:t>
      </w:r>
      <w:r>
        <w:rPr>
          <w:rFonts w:ascii="Open Sans" w:hAnsi="Open Sans" w:cs="Open Sans"/>
          <w:sz w:val="20"/>
          <w:szCs w:val="20"/>
        </w:rPr>
        <w:t>U</w:t>
      </w:r>
      <w:r w:rsidRPr="0038757E">
        <w:rPr>
          <w:rFonts w:ascii="Open Sans" w:hAnsi="Open Sans" w:cs="Open Sans"/>
          <w:sz w:val="20"/>
          <w:szCs w:val="20"/>
        </w:rPr>
        <w:t xml:space="preserve">stawy </w:t>
      </w:r>
      <w:r>
        <w:rPr>
          <w:rFonts w:ascii="Open Sans" w:hAnsi="Open Sans" w:cs="Open Sans"/>
          <w:sz w:val="20"/>
          <w:szCs w:val="20"/>
        </w:rPr>
        <w:t xml:space="preserve">PZP </w:t>
      </w:r>
      <w:r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>Zamawiający informuje, że w przedmiotowym postępowaniu dokonał wyboru oferty najkorzystniejszej złożonej przez</w:t>
      </w:r>
      <w:r>
        <w:rPr>
          <w:rFonts w:ascii="Open Sans" w:hAnsi="Open Sans" w:cs="Open Sans"/>
          <w:sz w:val="20"/>
          <w:szCs w:val="20"/>
        </w:rPr>
        <w:t xml:space="preserve"> Wykonawcę </w:t>
      </w:r>
      <w:r w:rsidR="0074324F" w:rsidRPr="0074324F">
        <w:rPr>
          <w:rFonts w:ascii="Open Sans" w:hAnsi="Open Sans" w:cs="Open Sans"/>
          <w:sz w:val="20"/>
          <w:szCs w:val="20"/>
        </w:rPr>
        <w:t>PHU „PLON” Gabriela i Jerzy Koroza, 75-708 Koszalin, ul. 4-go Marca 32</w:t>
      </w:r>
      <w:r w:rsidR="00347174">
        <w:rPr>
          <w:rFonts w:ascii="Open Sans" w:hAnsi="Open Sans" w:cs="Open Sans"/>
          <w:sz w:val="20"/>
          <w:szCs w:val="20"/>
        </w:rPr>
        <w:t xml:space="preserve">. </w:t>
      </w:r>
      <w:r w:rsidRPr="00FE38AD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7A348A1F" w14:textId="77777777" w:rsidR="0013530D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Oferta najkorzystniejsza wybrana została zgodnie z art. 239  Ustawy PZP na podstawie kryterium     oceny ofert określonego  w specyfikacji warunków zamówienia, jakimi była cena. Oferta otrzymała najwyższą liczbę punktów, obliczoną zgodnie ze wzorem  określonym w SWZ.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z udziału w postępowaniu, oferta jest ważna i nie podlega odrzuceniu. </w:t>
      </w:r>
    </w:p>
    <w:p w14:paraId="2D523D02" w14:textId="4CA3C5D1" w:rsidR="00157C1C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Zgodnie z art. 308 ust. 2 ustawy PZP , w przedmiotowym postępowaniu umowa zostanie zawarta </w:t>
      </w:r>
      <w:r w:rsidR="0013530D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po upływie 5 dni od dnia przesłania niniejszego zawiadomienia.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C67"/>
    <w:rsid w:val="00004AA5"/>
    <w:rsid w:val="000121E2"/>
    <w:rsid w:val="00013B14"/>
    <w:rsid w:val="000202DD"/>
    <w:rsid w:val="00034055"/>
    <w:rsid w:val="00035B8C"/>
    <w:rsid w:val="00035F5A"/>
    <w:rsid w:val="00037837"/>
    <w:rsid w:val="0004068C"/>
    <w:rsid w:val="00041FC8"/>
    <w:rsid w:val="00047F50"/>
    <w:rsid w:val="000654CD"/>
    <w:rsid w:val="00071984"/>
    <w:rsid w:val="000807AD"/>
    <w:rsid w:val="00090382"/>
    <w:rsid w:val="00094CAE"/>
    <w:rsid w:val="000A4586"/>
    <w:rsid w:val="000A4F5E"/>
    <w:rsid w:val="000A683B"/>
    <w:rsid w:val="000A6C53"/>
    <w:rsid w:val="000B4578"/>
    <w:rsid w:val="000D5B71"/>
    <w:rsid w:val="000E09A0"/>
    <w:rsid w:val="000F0959"/>
    <w:rsid w:val="000F6043"/>
    <w:rsid w:val="000F6361"/>
    <w:rsid w:val="000F7782"/>
    <w:rsid w:val="00100FD6"/>
    <w:rsid w:val="001126C0"/>
    <w:rsid w:val="00120784"/>
    <w:rsid w:val="00133FC1"/>
    <w:rsid w:val="00135131"/>
    <w:rsid w:val="0013530D"/>
    <w:rsid w:val="00145629"/>
    <w:rsid w:val="00145866"/>
    <w:rsid w:val="00154698"/>
    <w:rsid w:val="0015526F"/>
    <w:rsid w:val="00157C1C"/>
    <w:rsid w:val="00166B87"/>
    <w:rsid w:val="001766E4"/>
    <w:rsid w:val="001909E2"/>
    <w:rsid w:val="0019563D"/>
    <w:rsid w:val="001D683E"/>
    <w:rsid w:val="001F4E6F"/>
    <w:rsid w:val="002024F8"/>
    <w:rsid w:val="002034A9"/>
    <w:rsid w:val="00210B02"/>
    <w:rsid w:val="00222EE2"/>
    <w:rsid w:val="002311E1"/>
    <w:rsid w:val="0025102C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E2A2D"/>
    <w:rsid w:val="002F5FBD"/>
    <w:rsid w:val="003065AF"/>
    <w:rsid w:val="0031154C"/>
    <w:rsid w:val="00315C1A"/>
    <w:rsid w:val="003374A2"/>
    <w:rsid w:val="0034320B"/>
    <w:rsid w:val="00347174"/>
    <w:rsid w:val="00355B37"/>
    <w:rsid w:val="00374536"/>
    <w:rsid w:val="00380968"/>
    <w:rsid w:val="003844D7"/>
    <w:rsid w:val="00385ABB"/>
    <w:rsid w:val="0038757E"/>
    <w:rsid w:val="003922FB"/>
    <w:rsid w:val="00394BD7"/>
    <w:rsid w:val="003A5147"/>
    <w:rsid w:val="003C41B5"/>
    <w:rsid w:val="003C702E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609C8"/>
    <w:rsid w:val="0048186C"/>
    <w:rsid w:val="00484B44"/>
    <w:rsid w:val="004A187B"/>
    <w:rsid w:val="004A4C38"/>
    <w:rsid w:val="004B338E"/>
    <w:rsid w:val="004B73F6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02CAA"/>
    <w:rsid w:val="0050668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6D2"/>
    <w:rsid w:val="005A0B3F"/>
    <w:rsid w:val="005A1BDA"/>
    <w:rsid w:val="005B2DE3"/>
    <w:rsid w:val="005B4A22"/>
    <w:rsid w:val="005F003E"/>
    <w:rsid w:val="0060076D"/>
    <w:rsid w:val="006251CE"/>
    <w:rsid w:val="006508CE"/>
    <w:rsid w:val="0066160A"/>
    <w:rsid w:val="00664483"/>
    <w:rsid w:val="00664675"/>
    <w:rsid w:val="00670AE9"/>
    <w:rsid w:val="00676DC4"/>
    <w:rsid w:val="00686A42"/>
    <w:rsid w:val="006967DB"/>
    <w:rsid w:val="006A3C3A"/>
    <w:rsid w:val="006A7AFF"/>
    <w:rsid w:val="006B57E5"/>
    <w:rsid w:val="006C3307"/>
    <w:rsid w:val="006C7277"/>
    <w:rsid w:val="006D4CA7"/>
    <w:rsid w:val="006E0260"/>
    <w:rsid w:val="006E506A"/>
    <w:rsid w:val="006E5C8E"/>
    <w:rsid w:val="006E68C2"/>
    <w:rsid w:val="0070022B"/>
    <w:rsid w:val="007120CA"/>
    <w:rsid w:val="0073061E"/>
    <w:rsid w:val="0073265C"/>
    <w:rsid w:val="0074029C"/>
    <w:rsid w:val="0074324F"/>
    <w:rsid w:val="00745D47"/>
    <w:rsid w:val="00751100"/>
    <w:rsid w:val="00752FA4"/>
    <w:rsid w:val="007604F1"/>
    <w:rsid w:val="00761108"/>
    <w:rsid w:val="00762207"/>
    <w:rsid w:val="00763FAD"/>
    <w:rsid w:val="00776428"/>
    <w:rsid w:val="0077765C"/>
    <w:rsid w:val="0078738A"/>
    <w:rsid w:val="007A23D2"/>
    <w:rsid w:val="007A4BBE"/>
    <w:rsid w:val="007A732A"/>
    <w:rsid w:val="007B399B"/>
    <w:rsid w:val="007D1318"/>
    <w:rsid w:val="007E2E0F"/>
    <w:rsid w:val="007F0743"/>
    <w:rsid w:val="007F6583"/>
    <w:rsid w:val="007F661B"/>
    <w:rsid w:val="00802F26"/>
    <w:rsid w:val="008213EE"/>
    <w:rsid w:val="008251F5"/>
    <w:rsid w:val="0082702D"/>
    <w:rsid w:val="00833557"/>
    <w:rsid w:val="0084074E"/>
    <w:rsid w:val="00843CC4"/>
    <w:rsid w:val="008468B2"/>
    <w:rsid w:val="00853184"/>
    <w:rsid w:val="00856DF7"/>
    <w:rsid w:val="0088317A"/>
    <w:rsid w:val="00884DDF"/>
    <w:rsid w:val="00885C0C"/>
    <w:rsid w:val="00891AC5"/>
    <w:rsid w:val="008A3A64"/>
    <w:rsid w:val="008A7B1A"/>
    <w:rsid w:val="008B36BC"/>
    <w:rsid w:val="008C11F4"/>
    <w:rsid w:val="008C69C5"/>
    <w:rsid w:val="008D4E0E"/>
    <w:rsid w:val="008E7313"/>
    <w:rsid w:val="008F462D"/>
    <w:rsid w:val="0091266C"/>
    <w:rsid w:val="00921E10"/>
    <w:rsid w:val="00924C77"/>
    <w:rsid w:val="00924F6F"/>
    <w:rsid w:val="00925EC8"/>
    <w:rsid w:val="00940422"/>
    <w:rsid w:val="00942BB4"/>
    <w:rsid w:val="00943A60"/>
    <w:rsid w:val="00952FD5"/>
    <w:rsid w:val="009544F8"/>
    <w:rsid w:val="00956710"/>
    <w:rsid w:val="00960C82"/>
    <w:rsid w:val="00962A91"/>
    <w:rsid w:val="00965CDB"/>
    <w:rsid w:val="0096628B"/>
    <w:rsid w:val="009665C4"/>
    <w:rsid w:val="00967542"/>
    <w:rsid w:val="0096789F"/>
    <w:rsid w:val="009842B9"/>
    <w:rsid w:val="00985B41"/>
    <w:rsid w:val="00985B81"/>
    <w:rsid w:val="00997232"/>
    <w:rsid w:val="009B6301"/>
    <w:rsid w:val="009C1A1B"/>
    <w:rsid w:val="009C3FB9"/>
    <w:rsid w:val="009F0735"/>
    <w:rsid w:val="009F293F"/>
    <w:rsid w:val="009F2F3D"/>
    <w:rsid w:val="009F5BB6"/>
    <w:rsid w:val="009F6E00"/>
    <w:rsid w:val="00A025F8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3193"/>
    <w:rsid w:val="00A3698F"/>
    <w:rsid w:val="00A50F00"/>
    <w:rsid w:val="00A57F4D"/>
    <w:rsid w:val="00A809E5"/>
    <w:rsid w:val="00A84321"/>
    <w:rsid w:val="00A85934"/>
    <w:rsid w:val="00A85AB4"/>
    <w:rsid w:val="00A9238A"/>
    <w:rsid w:val="00A92BCA"/>
    <w:rsid w:val="00A957FD"/>
    <w:rsid w:val="00A97798"/>
    <w:rsid w:val="00AA2DC7"/>
    <w:rsid w:val="00AD0882"/>
    <w:rsid w:val="00AD352F"/>
    <w:rsid w:val="00AD56BF"/>
    <w:rsid w:val="00AE0495"/>
    <w:rsid w:val="00AE2245"/>
    <w:rsid w:val="00AE3152"/>
    <w:rsid w:val="00AE3CF6"/>
    <w:rsid w:val="00AF4AC1"/>
    <w:rsid w:val="00AF4C32"/>
    <w:rsid w:val="00B07CBB"/>
    <w:rsid w:val="00B1340D"/>
    <w:rsid w:val="00B36787"/>
    <w:rsid w:val="00B41972"/>
    <w:rsid w:val="00B63750"/>
    <w:rsid w:val="00B667A3"/>
    <w:rsid w:val="00B73E42"/>
    <w:rsid w:val="00B80387"/>
    <w:rsid w:val="00B81547"/>
    <w:rsid w:val="00B86699"/>
    <w:rsid w:val="00B94375"/>
    <w:rsid w:val="00BA43A2"/>
    <w:rsid w:val="00BA4F40"/>
    <w:rsid w:val="00BC12F1"/>
    <w:rsid w:val="00BC24A7"/>
    <w:rsid w:val="00BC354D"/>
    <w:rsid w:val="00BD0648"/>
    <w:rsid w:val="00BD61D8"/>
    <w:rsid w:val="00BD7BD7"/>
    <w:rsid w:val="00BE5AD8"/>
    <w:rsid w:val="00BF6663"/>
    <w:rsid w:val="00BF733D"/>
    <w:rsid w:val="00C020D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F0F58"/>
    <w:rsid w:val="00CF1484"/>
    <w:rsid w:val="00CF4D80"/>
    <w:rsid w:val="00D02C5C"/>
    <w:rsid w:val="00D07E4D"/>
    <w:rsid w:val="00D108CA"/>
    <w:rsid w:val="00D115D8"/>
    <w:rsid w:val="00D17CA2"/>
    <w:rsid w:val="00D20881"/>
    <w:rsid w:val="00D26943"/>
    <w:rsid w:val="00D273CA"/>
    <w:rsid w:val="00D33CF9"/>
    <w:rsid w:val="00D41A88"/>
    <w:rsid w:val="00D53ADB"/>
    <w:rsid w:val="00D5489F"/>
    <w:rsid w:val="00D5650C"/>
    <w:rsid w:val="00D61425"/>
    <w:rsid w:val="00D6237F"/>
    <w:rsid w:val="00D62CB4"/>
    <w:rsid w:val="00D7128F"/>
    <w:rsid w:val="00D7673F"/>
    <w:rsid w:val="00D83B86"/>
    <w:rsid w:val="00D83D7B"/>
    <w:rsid w:val="00D86BDE"/>
    <w:rsid w:val="00DB5C2A"/>
    <w:rsid w:val="00DC4B6D"/>
    <w:rsid w:val="00DC5F33"/>
    <w:rsid w:val="00DC7C60"/>
    <w:rsid w:val="00DD0B45"/>
    <w:rsid w:val="00DD44EA"/>
    <w:rsid w:val="00DE565B"/>
    <w:rsid w:val="00DF04E8"/>
    <w:rsid w:val="00DF74C2"/>
    <w:rsid w:val="00E0124C"/>
    <w:rsid w:val="00E021E0"/>
    <w:rsid w:val="00E35716"/>
    <w:rsid w:val="00E51A10"/>
    <w:rsid w:val="00E55B55"/>
    <w:rsid w:val="00E726F2"/>
    <w:rsid w:val="00E727B0"/>
    <w:rsid w:val="00E81020"/>
    <w:rsid w:val="00EB19E8"/>
    <w:rsid w:val="00EC4127"/>
    <w:rsid w:val="00ED72CD"/>
    <w:rsid w:val="00EF0612"/>
    <w:rsid w:val="00EF5071"/>
    <w:rsid w:val="00F078C5"/>
    <w:rsid w:val="00F10536"/>
    <w:rsid w:val="00F27A22"/>
    <w:rsid w:val="00F52A7B"/>
    <w:rsid w:val="00F54728"/>
    <w:rsid w:val="00F54C73"/>
    <w:rsid w:val="00F561D6"/>
    <w:rsid w:val="00F71672"/>
    <w:rsid w:val="00F77AAE"/>
    <w:rsid w:val="00F8616C"/>
    <w:rsid w:val="00F94C57"/>
    <w:rsid w:val="00FB0BBD"/>
    <w:rsid w:val="00FD3E13"/>
    <w:rsid w:val="00FE2FA8"/>
    <w:rsid w:val="00FE38AD"/>
    <w:rsid w:val="00FF05F7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5</cp:revision>
  <cp:lastPrinted>2022-04-28T10:08:00Z</cp:lastPrinted>
  <dcterms:created xsi:type="dcterms:W3CDTF">2023-11-18T20:14:00Z</dcterms:created>
  <dcterms:modified xsi:type="dcterms:W3CDTF">2023-11-18T20:16:00Z</dcterms:modified>
</cp:coreProperties>
</file>