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3F39E" w14:textId="745BF399" w:rsidR="00274668" w:rsidRDefault="00274668" w:rsidP="00274668">
      <w:pPr>
        <w:jc w:val="right"/>
        <w:rPr>
          <w:rFonts w:ascii="Arial" w:hAnsi="Arial" w:cs="Arial"/>
          <w:b/>
          <w:sz w:val="20"/>
          <w:szCs w:val="20"/>
        </w:rPr>
      </w:pPr>
      <w:r w:rsidRPr="00442628">
        <w:rPr>
          <w:rFonts w:ascii="Arial" w:hAnsi="Arial" w:cs="Arial"/>
          <w:b/>
          <w:sz w:val="20"/>
          <w:szCs w:val="20"/>
        </w:rPr>
        <w:t>Załącznik Nr</w:t>
      </w:r>
      <w:r w:rsidR="005C6B30">
        <w:rPr>
          <w:rFonts w:ascii="Arial" w:hAnsi="Arial" w:cs="Arial"/>
          <w:b/>
          <w:sz w:val="20"/>
          <w:szCs w:val="20"/>
        </w:rPr>
        <w:t xml:space="preserve"> 6 </w:t>
      </w:r>
      <w:r w:rsidRPr="00442628">
        <w:rPr>
          <w:rFonts w:ascii="Arial" w:hAnsi="Arial" w:cs="Arial"/>
          <w:b/>
          <w:sz w:val="20"/>
          <w:szCs w:val="20"/>
        </w:rPr>
        <w:t>do SIWZ</w:t>
      </w:r>
    </w:p>
    <w:p w14:paraId="042A5B28" w14:textId="77777777" w:rsidR="006961C8" w:rsidRPr="00442628" w:rsidRDefault="006961C8" w:rsidP="00274668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9"/>
      </w:tblGrid>
      <w:tr w:rsidR="00274668" w:rsidRPr="00442628" w14:paraId="5C4732D8" w14:textId="77777777" w:rsidTr="005C6B30">
        <w:trPr>
          <w:trHeight w:val="397"/>
        </w:trPr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3D79EE" w14:textId="77777777" w:rsidR="00442628" w:rsidRPr="00442628" w:rsidRDefault="00442628" w:rsidP="00274668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01D3DA" w14:textId="4073F641" w:rsidR="00274668" w:rsidRPr="00442628" w:rsidRDefault="00274668" w:rsidP="00274668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628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  <w:r w:rsidR="00BF5E0A">
              <w:rPr>
                <w:rFonts w:ascii="Arial" w:hAnsi="Arial" w:cs="Arial"/>
                <w:b/>
                <w:sz w:val="20"/>
                <w:szCs w:val="20"/>
              </w:rPr>
              <w:t xml:space="preserve"> (OPZ)</w:t>
            </w:r>
          </w:p>
          <w:p w14:paraId="3A8A074F" w14:textId="110D0826" w:rsidR="00274668" w:rsidRPr="00442628" w:rsidRDefault="00274668" w:rsidP="0027466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3C6DCB" w14:textId="08DDC7FB" w:rsidR="00CA7E10" w:rsidRDefault="00CA7E10" w:rsidP="00CA7E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F4D9823" w14:textId="77777777" w:rsidR="00806018" w:rsidRPr="00730FD0" w:rsidRDefault="00806018" w:rsidP="00CA7E10">
      <w:pPr>
        <w:autoSpaceDE w:val="0"/>
        <w:autoSpaceDN w:val="0"/>
        <w:adjustRightInd w:val="0"/>
        <w:spacing w:after="0" w:line="240" w:lineRule="auto"/>
        <w:rPr>
          <w:caps/>
          <w:sz w:val="20"/>
          <w:szCs w:val="20"/>
        </w:rPr>
      </w:pPr>
    </w:p>
    <w:p w14:paraId="6D4CCC4D" w14:textId="0F2F45C3" w:rsidR="00CA7E10" w:rsidRPr="00DA5F8D" w:rsidRDefault="00CA7E10" w:rsidP="002C1B61">
      <w:pPr>
        <w:pStyle w:val="Default"/>
        <w:numPr>
          <w:ilvl w:val="0"/>
          <w:numId w:val="16"/>
        </w:numPr>
        <w:rPr>
          <w:b/>
          <w:caps/>
          <w:sz w:val="20"/>
          <w:szCs w:val="20"/>
        </w:rPr>
      </w:pPr>
      <w:r w:rsidRPr="00DA5F8D">
        <w:rPr>
          <w:b/>
          <w:caps/>
          <w:sz w:val="20"/>
          <w:szCs w:val="20"/>
        </w:rPr>
        <w:t>Przedmiot zamówienia :</w:t>
      </w:r>
    </w:p>
    <w:p w14:paraId="364691B8" w14:textId="77777777" w:rsidR="00CA7E10" w:rsidRPr="00927AB8" w:rsidRDefault="00CA7E10" w:rsidP="00CA7E10">
      <w:pPr>
        <w:pStyle w:val="Default"/>
        <w:rPr>
          <w:sz w:val="20"/>
          <w:szCs w:val="20"/>
        </w:rPr>
      </w:pPr>
    </w:p>
    <w:p w14:paraId="4C51217A" w14:textId="55290E2E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zamówienia jest </w:t>
      </w:r>
      <w:r w:rsidR="00A25492" w:rsidRPr="00A25492">
        <w:rPr>
          <w:b/>
          <w:bCs/>
          <w:sz w:val="20"/>
          <w:szCs w:val="20"/>
        </w:rPr>
        <w:t>d</w:t>
      </w:r>
      <w:r w:rsidRPr="00A25492">
        <w:rPr>
          <w:b/>
          <w:bCs/>
          <w:sz w:val="20"/>
          <w:szCs w:val="20"/>
        </w:rPr>
        <w:t>ostawa</w:t>
      </w:r>
      <w:r w:rsidRPr="00927AB8">
        <w:rPr>
          <w:b/>
          <w:bCs/>
          <w:sz w:val="20"/>
          <w:szCs w:val="20"/>
        </w:rPr>
        <w:t xml:space="preserve"> soli do zimowego utrzymania dróg do </w:t>
      </w:r>
      <w:r w:rsidR="00730FD0" w:rsidRPr="00927AB8">
        <w:rPr>
          <w:b/>
          <w:bCs/>
          <w:sz w:val="20"/>
          <w:szCs w:val="20"/>
        </w:rPr>
        <w:t>Przedsiębiorstwa Gospodarki Komunalnej Spółka z o.o. w Słupsku</w:t>
      </w:r>
      <w:r w:rsidRPr="00927AB8">
        <w:rPr>
          <w:b/>
          <w:bCs/>
          <w:sz w:val="20"/>
          <w:szCs w:val="20"/>
        </w:rPr>
        <w:t xml:space="preserve"> w sezon</w:t>
      </w:r>
      <w:r w:rsidR="00730FD0" w:rsidRPr="00927AB8">
        <w:rPr>
          <w:b/>
          <w:bCs/>
          <w:sz w:val="20"/>
          <w:szCs w:val="20"/>
        </w:rPr>
        <w:t>ie</w:t>
      </w:r>
      <w:r w:rsidRPr="00927AB8">
        <w:rPr>
          <w:b/>
          <w:bCs/>
          <w:sz w:val="20"/>
          <w:szCs w:val="20"/>
        </w:rPr>
        <w:t xml:space="preserve"> zimowy</w:t>
      </w:r>
      <w:r w:rsidR="00E55198">
        <w:rPr>
          <w:b/>
          <w:bCs/>
          <w:sz w:val="20"/>
          <w:szCs w:val="20"/>
        </w:rPr>
        <w:t>m</w:t>
      </w:r>
      <w:r w:rsidRPr="00927AB8">
        <w:rPr>
          <w:b/>
          <w:bCs/>
          <w:sz w:val="20"/>
          <w:szCs w:val="20"/>
        </w:rPr>
        <w:t xml:space="preserve"> 20</w:t>
      </w:r>
      <w:r w:rsidR="001574FB">
        <w:rPr>
          <w:b/>
          <w:bCs/>
          <w:sz w:val="20"/>
          <w:szCs w:val="20"/>
        </w:rPr>
        <w:t>2</w:t>
      </w:r>
      <w:r w:rsidR="00D042A7">
        <w:rPr>
          <w:b/>
          <w:bCs/>
          <w:sz w:val="20"/>
          <w:szCs w:val="20"/>
        </w:rPr>
        <w:t>3</w:t>
      </w:r>
      <w:r w:rsidRPr="00927AB8">
        <w:rPr>
          <w:b/>
          <w:bCs/>
          <w:sz w:val="20"/>
          <w:szCs w:val="20"/>
        </w:rPr>
        <w:t>/20</w:t>
      </w:r>
      <w:r w:rsidR="0087279B">
        <w:rPr>
          <w:b/>
          <w:bCs/>
          <w:sz w:val="20"/>
          <w:szCs w:val="20"/>
        </w:rPr>
        <w:t>2</w:t>
      </w:r>
      <w:r w:rsidR="00D042A7">
        <w:rPr>
          <w:b/>
          <w:bCs/>
          <w:sz w:val="20"/>
          <w:szCs w:val="20"/>
        </w:rPr>
        <w:t>4</w:t>
      </w:r>
      <w:r w:rsidRPr="00927AB8">
        <w:rPr>
          <w:b/>
          <w:bCs/>
          <w:sz w:val="20"/>
          <w:szCs w:val="20"/>
        </w:rPr>
        <w:t xml:space="preserve"> </w:t>
      </w:r>
      <w:r w:rsidR="00730FD0" w:rsidRPr="00927AB8">
        <w:rPr>
          <w:b/>
          <w:bCs/>
          <w:sz w:val="20"/>
          <w:szCs w:val="20"/>
        </w:rPr>
        <w:t xml:space="preserve">w ilości </w:t>
      </w:r>
      <w:r w:rsidR="00D042A7">
        <w:rPr>
          <w:b/>
          <w:bCs/>
          <w:sz w:val="20"/>
          <w:szCs w:val="20"/>
        </w:rPr>
        <w:t>5</w:t>
      </w:r>
      <w:r w:rsidR="00730FD0" w:rsidRPr="00927AB8">
        <w:rPr>
          <w:b/>
          <w:bCs/>
          <w:sz w:val="20"/>
          <w:szCs w:val="20"/>
        </w:rPr>
        <w:t>00 Mg.</w:t>
      </w:r>
      <w:r w:rsidRPr="00927AB8">
        <w:rPr>
          <w:b/>
          <w:bCs/>
          <w:sz w:val="20"/>
          <w:szCs w:val="20"/>
        </w:rPr>
        <w:t xml:space="preserve"> </w:t>
      </w:r>
    </w:p>
    <w:p w14:paraId="5F7E12CB" w14:textId="78C5016B" w:rsidR="00CA7E10" w:rsidRDefault="00CA7E10" w:rsidP="00730FD0">
      <w:pPr>
        <w:pStyle w:val="Default"/>
        <w:jc w:val="both"/>
        <w:rPr>
          <w:b/>
          <w:bCs/>
          <w:sz w:val="20"/>
          <w:szCs w:val="20"/>
        </w:rPr>
      </w:pPr>
      <w:r w:rsidRPr="00927AB8">
        <w:rPr>
          <w:sz w:val="20"/>
          <w:szCs w:val="20"/>
        </w:rPr>
        <w:t>Termin realizacji zamówienia</w:t>
      </w:r>
      <w:r w:rsidR="00971927">
        <w:rPr>
          <w:sz w:val="20"/>
          <w:szCs w:val="20"/>
        </w:rPr>
        <w:t xml:space="preserve"> od daty zawarcia umowy</w:t>
      </w:r>
      <w:r w:rsidRPr="00927AB8">
        <w:rPr>
          <w:sz w:val="20"/>
          <w:szCs w:val="20"/>
        </w:rPr>
        <w:t xml:space="preserve"> do </w:t>
      </w:r>
      <w:r w:rsidRPr="00927AB8">
        <w:rPr>
          <w:b/>
          <w:bCs/>
          <w:sz w:val="20"/>
          <w:szCs w:val="20"/>
        </w:rPr>
        <w:t xml:space="preserve">30 </w:t>
      </w:r>
      <w:r w:rsidR="00F31A9B">
        <w:rPr>
          <w:b/>
          <w:bCs/>
          <w:sz w:val="20"/>
          <w:szCs w:val="20"/>
        </w:rPr>
        <w:t>kwietnia</w:t>
      </w:r>
      <w:r w:rsidR="008D7EB8">
        <w:rPr>
          <w:b/>
          <w:bCs/>
          <w:sz w:val="20"/>
          <w:szCs w:val="20"/>
        </w:rPr>
        <w:t xml:space="preserve"> </w:t>
      </w:r>
      <w:r w:rsidRPr="00927AB8">
        <w:rPr>
          <w:b/>
          <w:bCs/>
          <w:sz w:val="20"/>
          <w:szCs w:val="20"/>
        </w:rPr>
        <w:t>20</w:t>
      </w:r>
      <w:r w:rsidR="0087279B">
        <w:rPr>
          <w:b/>
          <w:bCs/>
          <w:sz w:val="20"/>
          <w:szCs w:val="20"/>
        </w:rPr>
        <w:t>2</w:t>
      </w:r>
      <w:r w:rsidR="00D042A7">
        <w:rPr>
          <w:b/>
          <w:bCs/>
          <w:sz w:val="20"/>
          <w:szCs w:val="20"/>
        </w:rPr>
        <w:t>4</w:t>
      </w:r>
      <w:r w:rsidRPr="00927AB8">
        <w:rPr>
          <w:b/>
          <w:bCs/>
          <w:sz w:val="20"/>
          <w:szCs w:val="20"/>
        </w:rPr>
        <w:t xml:space="preserve"> r. </w:t>
      </w:r>
    </w:p>
    <w:p w14:paraId="3BB0D5ED" w14:textId="77777777" w:rsidR="00971927" w:rsidRDefault="00971927" w:rsidP="00730FD0">
      <w:pPr>
        <w:pStyle w:val="Default"/>
        <w:jc w:val="both"/>
        <w:rPr>
          <w:b/>
          <w:bCs/>
          <w:sz w:val="20"/>
          <w:szCs w:val="20"/>
        </w:rPr>
      </w:pPr>
    </w:p>
    <w:p w14:paraId="18E0B86F" w14:textId="77777777" w:rsidR="00971927" w:rsidRPr="00971927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>Z powodu trudności przewidzenia warunków atmosferycznych w okresie sezonu zimowego, Zamawiający zastrzega sobie prawo do zmniejszenia ostatecznej wielkości zamawianej soli.</w:t>
      </w:r>
    </w:p>
    <w:p w14:paraId="75A29A30" w14:textId="48C9C84D" w:rsidR="00971927" w:rsidRPr="00927AB8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 xml:space="preserve">Zamawiający zastrzega sobie prawo do minimalnej realizacji zamówienia w granicach </w:t>
      </w:r>
      <w:r w:rsidR="00D042A7">
        <w:rPr>
          <w:sz w:val="20"/>
          <w:szCs w:val="20"/>
        </w:rPr>
        <w:t>7</w:t>
      </w:r>
      <w:r w:rsidRPr="00971927">
        <w:rPr>
          <w:sz w:val="20"/>
          <w:szCs w:val="20"/>
        </w:rPr>
        <w:t>0%.</w:t>
      </w:r>
    </w:p>
    <w:p w14:paraId="3ADD0D35" w14:textId="77777777" w:rsidR="00730FD0" w:rsidRPr="00927AB8" w:rsidRDefault="00730FD0" w:rsidP="00CA7E10">
      <w:pPr>
        <w:pStyle w:val="Default"/>
        <w:rPr>
          <w:sz w:val="20"/>
          <w:szCs w:val="20"/>
        </w:rPr>
      </w:pPr>
    </w:p>
    <w:p w14:paraId="47BB272F" w14:textId="32B5E5EA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Ustalenia zawarte w niniejsz</w:t>
      </w:r>
      <w:r w:rsidR="00730FD0" w:rsidRPr="00927AB8">
        <w:rPr>
          <w:sz w:val="20"/>
          <w:szCs w:val="20"/>
        </w:rPr>
        <w:t>ym Opisie Przedmiotu Zamówienia</w:t>
      </w:r>
      <w:r w:rsidRPr="00927AB8">
        <w:rPr>
          <w:sz w:val="20"/>
          <w:szCs w:val="20"/>
        </w:rPr>
        <w:t xml:space="preserve"> dotyczą wykonania prac związanych</w:t>
      </w:r>
      <w:r w:rsidR="00730FD0" w:rsidRPr="00927AB8">
        <w:rPr>
          <w:sz w:val="20"/>
          <w:szCs w:val="20"/>
        </w:rPr>
        <w:t xml:space="preserve"> </w:t>
      </w:r>
      <w:r w:rsidR="00806018">
        <w:rPr>
          <w:sz w:val="20"/>
          <w:szCs w:val="20"/>
        </w:rPr>
        <w:t xml:space="preserve">                  </w:t>
      </w:r>
      <w:r w:rsidRPr="00927AB8">
        <w:rPr>
          <w:sz w:val="20"/>
          <w:szCs w:val="20"/>
        </w:rPr>
        <w:t xml:space="preserve">z dostawą soli. Miejscem dostarczenia materiału </w:t>
      </w:r>
      <w:r w:rsidR="00730FD0" w:rsidRPr="00927AB8">
        <w:rPr>
          <w:sz w:val="20"/>
          <w:szCs w:val="20"/>
        </w:rPr>
        <w:t>jest</w:t>
      </w:r>
      <w:r w:rsidRPr="00927AB8">
        <w:rPr>
          <w:sz w:val="20"/>
          <w:szCs w:val="20"/>
        </w:rPr>
        <w:t xml:space="preserve"> </w:t>
      </w:r>
      <w:r w:rsidR="00730FD0" w:rsidRPr="00927AB8">
        <w:rPr>
          <w:sz w:val="20"/>
          <w:szCs w:val="20"/>
        </w:rPr>
        <w:t>B</w:t>
      </w:r>
      <w:r w:rsidRPr="00927AB8">
        <w:rPr>
          <w:sz w:val="20"/>
          <w:szCs w:val="20"/>
        </w:rPr>
        <w:t>az</w:t>
      </w:r>
      <w:r w:rsidR="00730FD0" w:rsidRPr="00927AB8">
        <w:rPr>
          <w:sz w:val="20"/>
          <w:szCs w:val="20"/>
        </w:rPr>
        <w:t xml:space="preserve">a </w:t>
      </w:r>
      <w:r w:rsidRPr="00927AB8">
        <w:rPr>
          <w:sz w:val="20"/>
          <w:szCs w:val="20"/>
        </w:rPr>
        <w:t xml:space="preserve">/ </w:t>
      </w:r>
      <w:r w:rsidR="00730FD0" w:rsidRPr="00927AB8">
        <w:rPr>
          <w:sz w:val="20"/>
          <w:szCs w:val="20"/>
        </w:rPr>
        <w:t>M</w:t>
      </w:r>
      <w:r w:rsidRPr="00927AB8">
        <w:rPr>
          <w:sz w:val="20"/>
          <w:szCs w:val="20"/>
        </w:rPr>
        <w:t>agazyn</w:t>
      </w:r>
      <w:r w:rsidR="00730FD0" w:rsidRPr="00927AB8">
        <w:rPr>
          <w:sz w:val="20"/>
          <w:szCs w:val="20"/>
        </w:rPr>
        <w:t xml:space="preserve"> </w:t>
      </w:r>
      <w:bookmarkStart w:id="0" w:name="_Hlk523065989"/>
      <w:r w:rsidR="00730FD0" w:rsidRPr="00927AB8">
        <w:rPr>
          <w:sz w:val="20"/>
          <w:szCs w:val="20"/>
        </w:rPr>
        <w:t xml:space="preserve">zlokalizowany w Słupsku przy </w:t>
      </w:r>
      <w:r w:rsidR="00806018">
        <w:rPr>
          <w:sz w:val="20"/>
          <w:szCs w:val="20"/>
        </w:rPr>
        <w:t xml:space="preserve">                </w:t>
      </w:r>
      <w:r w:rsidR="00730FD0" w:rsidRPr="00927AB8">
        <w:rPr>
          <w:sz w:val="20"/>
          <w:szCs w:val="20"/>
        </w:rPr>
        <w:t>ul. Bałtyckiej 11A.</w:t>
      </w:r>
      <w:r w:rsidRPr="00927AB8">
        <w:rPr>
          <w:sz w:val="20"/>
          <w:szCs w:val="20"/>
        </w:rPr>
        <w:t xml:space="preserve"> </w:t>
      </w:r>
    </w:p>
    <w:bookmarkEnd w:id="0"/>
    <w:p w14:paraId="3C4E10C4" w14:textId="77777777" w:rsidR="006438A3" w:rsidRPr="006438A3" w:rsidRDefault="006438A3" w:rsidP="006438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4671E3" w14:textId="61512D31" w:rsidR="006438A3" w:rsidRPr="00DA5F8D" w:rsidRDefault="006438A3" w:rsidP="00DA5F8D">
      <w:pPr>
        <w:pStyle w:val="Default"/>
        <w:numPr>
          <w:ilvl w:val="0"/>
          <w:numId w:val="16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MATERIAŁY </w:t>
      </w:r>
      <w:r w:rsidR="00730FD0" w:rsidRPr="00DA5F8D">
        <w:rPr>
          <w:b/>
          <w:bCs/>
          <w:sz w:val="20"/>
          <w:szCs w:val="20"/>
        </w:rPr>
        <w:t>:</w:t>
      </w:r>
    </w:p>
    <w:p w14:paraId="20C3B240" w14:textId="77777777" w:rsidR="002C1B61" w:rsidRPr="00927AB8" w:rsidRDefault="002C1B61" w:rsidP="00730FD0">
      <w:pPr>
        <w:pStyle w:val="Default"/>
        <w:jc w:val="both"/>
        <w:rPr>
          <w:sz w:val="20"/>
          <w:szCs w:val="20"/>
        </w:rPr>
      </w:pPr>
    </w:p>
    <w:p w14:paraId="218BF340" w14:textId="4581816D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dostawy jest: </w:t>
      </w:r>
      <w:r w:rsidRPr="00927AB8">
        <w:rPr>
          <w:b/>
          <w:bCs/>
          <w:sz w:val="20"/>
          <w:szCs w:val="20"/>
        </w:rPr>
        <w:t xml:space="preserve">sól </w:t>
      </w:r>
      <w:r w:rsidR="008D7EB8">
        <w:rPr>
          <w:b/>
          <w:bCs/>
          <w:sz w:val="20"/>
          <w:szCs w:val="20"/>
        </w:rPr>
        <w:t>do zwalczania skutków zimy</w:t>
      </w:r>
      <w:r w:rsidRPr="00927AB8">
        <w:rPr>
          <w:b/>
          <w:bCs/>
          <w:sz w:val="20"/>
          <w:szCs w:val="20"/>
        </w:rPr>
        <w:t xml:space="preserve">. </w:t>
      </w:r>
    </w:p>
    <w:p w14:paraId="10FF934D" w14:textId="2D858149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jest odpowiedzialny za jakość i terminowość dostarczonego materiału. Na potwierdzenie jakości, Wykonawca załączy do każdej dostawy świadectwo jakości oferowanej soli, wystawione przez własne laboratorium lub inne uprawnione do badania soli. Do pierwszej dostawy</w:t>
      </w:r>
      <w:r w:rsidR="0022140F">
        <w:rPr>
          <w:sz w:val="20"/>
          <w:szCs w:val="20"/>
        </w:rPr>
        <w:t xml:space="preserve"> lub po każdorazowej zmianie źródła pochodzenia soli</w:t>
      </w:r>
      <w:r w:rsidRPr="00927AB8">
        <w:rPr>
          <w:sz w:val="20"/>
          <w:szCs w:val="20"/>
        </w:rPr>
        <w:t xml:space="preserve"> należy również dostarczyć aktualną opinię techniczną właściwego Instytutu lub innej jednostki badawczej. Sól winna być sypka i dostarczana luzem. </w:t>
      </w:r>
    </w:p>
    <w:p w14:paraId="5EC7186F" w14:textId="77777777" w:rsidR="00730FD0" w:rsidRPr="00927AB8" w:rsidRDefault="00730FD0" w:rsidP="006438A3">
      <w:pPr>
        <w:pStyle w:val="Default"/>
        <w:rPr>
          <w:sz w:val="20"/>
          <w:szCs w:val="20"/>
        </w:rPr>
      </w:pPr>
    </w:p>
    <w:p w14:paraId="37C2BB87" w14:textId="0BD6C05F" w:rsidR="006438A3" w:rsidRDefault="00614B3D" w:rsidP="006438A3">
      <w:pPr>
        <w:pStyle w:val="Default"/>
        <w:rPr>
          <w:sz w:val="20"/>
          <w:szCs w:val="20"/>
        </w:rPr>
      </w:pPr>
      <w:r w:rsidRPr="00614B3D">
        <w:rPr>
          <w:sz w:val="20"/>
          <w:szCs w:val="20"/>
        </w:rPr>
        <w:t>2.1</w:t>
      </w:r>
      <w:r>
        <w:rPr>
          <w:sz w:val="20"/>
          <w:szCs w:val="20"/>
          <w:u w:val="single"/>
        </w:rPr>
        <w:t xml:space="preserve"> </w:t>
      </w:r>
      <w:r w:rsidR="006438A3" w:rsidRPr="00806018">
        <w:rPr>
          <w:sz w:val="20"/>
          <w:szCs w:val="20"/>
          <w:u w:val="single"/>
        </w:rPr>
        <w:t>Wymagania</w:t>
      </w:r>
      <w:r w:rsidR="006438A3" w:rsidRPr="00927AB8">
        <w:rPr>
          <w:sz w:val="20"/>
          <w:szCs w:val="20"/>
        </w:rPr>
        <w:t xml:space="preserve">: </w:t>
      </w:r>
    </w:p>
    <w:p w14:paraId="46F408BB" w14:textId="1A2FF7D8" w:rsidR="00614B3D" w:rsidRPr="00927AB8" w:rsidRDefault="00614B3D" w:rsidP="006438A3">
      <w:pPr>
        <w:pStyle w:val="Default"/>
        <w:rPr>
          <w:sz w:val="20"/>
          <w:szCs w:val="20"/>
        </w:rPr>
      </w:pPr>
    </w:p>
    <w:p w14:paraId="44A0F99E" w14:textId="2404A16F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opakowanie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luzem, </w:t>
      </w:r>
    </w:p>
    <w:p w14:paraId="6E94F87D" w14:textId="56173B44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wygląd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sypki, </w:t>
      </w:r>
    </w:p>
    <w:p w14:paraId="640DC84C" w14:textId="63E5C1B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NaCl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min. 9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7FC9F33B" w14:textId="6F9872F1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SO4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max 2,0 %</w:t>
      </w:r>
      <w:r w:rsidR="00730FD0" w:rsidRPr="00927AB8">
        <w:rPr>
          <w:sz w:val="20"/>
          <w:szCs w:val="20"/>
        </w:rPr>
        <w:t>,</w:t>
      </w:r>
    </w:p>
    <w:p w14:paraId="018526A8" w14:textId="39A278B9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zawartość K4Fe(CN)6</w:t>
      </w:r>
      <w:r w:rsidR="008D7EB8">
        <w:rPr>
          <w:sz w:val="20"/>
          <w:szCs w:val="20"/>
        </w:rPr>
        <w:t xml:space="preserve"> (antyzbrylacz)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min</w:t>
      </w:r>
      <w:r w:rsidR="00730FD0" w:rsidRPr="00927AB8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20 mg/kg, </w:t>
      </w:r>
    </w:p>
    <w:p w14:paraId="6C28B732" w14:textId="01FA273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H2O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1</w:t>
      </w:r>
      <w:r w:rsidRPr="00927AB8">
        <w:rPr>
          <w:sz w:val="20"/>
          <w:szCs w:val="20"/>
        </w:rPr>
        <w:t xml:space="preserve">%, </w:t>
      </w:r>
    </w:p>
    <w:p w14:paraId="7108F3E5" w14:textId="60A58C3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zawartość części nierozpuszczalne</w:t>
      </w:r>
      <w:r w:rsidR="00730FD0" w:rsidRPr="00927AB8">
        <w:rPr>
          <w:sz w:val="20"/>
          <w:szCs w:val="20"/>
        </w:rPr>
        <w:t xml:space="preserve"> </w:t>
      </w:r>
      <w:r w:rsidRPr="00927AB8">
        <w:rPr>
          <w:sz w:val="20"/>
          <w:szCs w:val="20"/>
        </w:rPr>
        <w:t>w wodzie</w:t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 </w:t>
      </w:r>
      <w:r w:rsidR="008D7EB8">
        <w:rPr>
          <w:sz w:val="20"/>
          <w:szCs w:val="20"/>
        </w:rPr>
        <w:t>3</w:t>
      </w:r>
      <w:r w:rsidRPr="00927AB8">
        <w:rPr>
          <w:sz w:val="20"/>
          <w:szCs w:val="20"/>
        </w:rPr>
        <w:t xml:space="preserve">%, </w:t>
      </w:r>
    </w:p>
    <w:p w14:paraId="7F8191CC" w14:textId="7687B53C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nadziarno powyżej 6mm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39044632" w14:textId="1ECF895D" w:rsidR="00614B3D" w:rsidRPr="00614B3D" w:rsidRDefault="006438A3" w:rsidP="00614B3D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podziarno poniżej 1mm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0%. </w:t>
      </w:r>
    </w:p>
    <w:p w14:paraId="1A835767" w14:textId="77777777" w:rsidR="00730FD0" w:rsidRPr="00927AB8" w:rsidRDefault="00730FD0" w:rsidP="006438A3">
      <w:pPr>
        <w:pStyle w:val="Default"/>
        <w:rPr>
          <w:b/>
          <w:bCs/>
          <w:sz w:val="20"/>
          <w:szCs w:val="20"/>
        </w:rPr>
      </w:pPr>
    </w:p>
    <w:p w14:paraId="64413EBD" w14:textId="7597C9E5" w:rsidR="006438A3" w:rsidRPr="00DA5F8D" w:rsidRDefault="006438A3" w:rsidP="002C1B61">
      <w:pPr>
        <w:pStyle w:val="Default"/>
        <w:numPr>
          <w:ilvl w:val="0"/>
          <w:numId w:val="18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SPRZĘT </w:t>
      </w:r>
      <w:r w:rsidR="002C1B61" w:rsidRPr="00DA5F8D">
        <w:rPr>
          <w:b/>
          <w:bCs/>
          <w:sz w:val="20"/>
          <w:szCs w:val="20"/>
        </w:rPr>
        <w:t>:</w:t>
      </w:r>
    </w:p>
    <w:p w14:paraId="594FAB0E" w14:textId="77777777" w:rsidR="002C1B61" w:rsidRPr="00927AB8" w:rsidRDefault="002C1B61" w:rsidP="006438A3">
      <w:pPr>
        <w:pStyle w:val="Default"/>
        <w:rPr>
          <w:sz w:val="20"/>
          <w:szCs w:val="20"/>
        </w:rPr>
      </w:pPr>
    </w:p>
    <w:p w14:paraId="3EDB0DC7" w14:textId="16A52A2D" w:rsidR="006438A3" w:rsidRPr="00927AB8" w:rsidRDefault="006438A3" w:rsidP="006438A3">
      <w:pPr>
        <w:pStyle w:val="Default"/>
        <w:rPr>
          <w:sz w:val="20"/>
          <w:szCs w:val="20"/>
        </w:rPr>
      </w:pPr>
      <w:r w:rsidRPr="00927AB8">
        <w:rPr>
          <w:sz w:val="20"/>
          <w:szCs w:val="20"/>
        </w:rPr>
        <w:t xml:space="preserve">Wskazane ręczne narzędzia do pełnego oczyszczenia skrzyni ładunkowej samochodu. </w:t>
      </w:r>
    </w:p>
    <w:p w14:paraId="5683BAE1" w14:textId="77777777" w:rsidR="002C1B61" w:rsidRPr="00927AB8" w:rsidRDefault="002C1B61" w:rsidP="006438A3">
      <w:pPr>
        <w:pStyle w:val="Default"/>
        <w:spacing w:after="11"/>
        <w:rPr>
          <w:b/>
          <w:bCs/>
          <w:sz w:val="20"/>
          <w:szCs w:val="20"/>
        </w:rPr>
      </w:pPr>
    </w:p>
    <w:p w14:paraId="76DFF585" w14:textId="2C1DDFF0" w:rsidR="002C1B61" w:rsidRPr="00DA5F8D" w:rsidRDefault="006438A3" w:rsidP="002C1B61">
      <w:pPr>
        <w:pStyle w:val="Default"/>
        <w:numPr>
          <w:ilvl w:val="0"/>
          <w:numId w:val="19"/>
        </w:numPr>
        <w:spacing w:after="11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TRANSPORT </w:t>
      </w:r>
      <w:r w:rsidR="002C1B61" w:rsidRPr="00DA5F8D">
        <w:rPr>
          <w:b/>
          <w:bCs/>
          <w:sz w:val="20"/>
          <w:szCs w:val="20"/>
        </w:rPr>
        <w:t>:</w:t>
      </w:r>
    </w:p>
    <w:p w14:paraId="1124B4B6" w14:textId="77777777" w:rsidR="00927AB8" w:rsidRPr="00927AB8" w:rsidRDefault="00927AB8" w:rsidP="00927AB8">
      <w:pPr>
        <w:pStyle w:val="Default"/>
        <w:spacing w:after="11"/>
        <w:ind w:left="720"/>
        <w:rPr>
          <w:bCs/>
          <w:sz w:val="20"/>
          <w:szCs w:val="20"/>
        </w:rPr>
      </w:pPr>
    </w:p>
    <w:p w14:paraId="74AC5E50" w14:textId="54E8975D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Materiał winien być przewożony samochodami samowyładowczymi, sprawnymi technicznie. </w:t>
      </w:r>
    </w:p>
    <w:p w14:paraId="13AB06CC" w14:textId="3FF3E21A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jest zobowiązany do stosowania jedynie takich środków transportu, które nie wpłyną niekorzystnie na jakość przewożonego materiału, w szczególności na jego zawilgocenie. Wymagane jest oplandekowanie skrzyni ładunkowej. </w:t>
      </w:r>
    </w:p>
    <w:p w14:paraId="23306A99" w14:textId="2D8EDBE4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powinien dostosować się do obowiązujących ograniczeń odnośnie obciążeń osi pojazdu podczas transportu materiału po drogach publicznych. </w:t>
      </w:r>
    </w:p>
    <w:p w14:paraId="137622B0" w14:textId="0CBE8D08" w:rsidR="006438A3" w:rsidRPr="00927AB8" w:rsidRDefault="006438A3" w:rsidP="002C1B61">
      <w:pPr>
        <w:pStyle w:val="Default"/>
        <w:numPr>
          <w:ilvl w:val="1"/>
          <w:numId w:val="20"/>
        </w:numPr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dysponować tyloma samochodami samowyładowczymi, aby zapewnić ciągłość dostaw przewidzianych w niniejszym </w:t>
      </w:r>
      <w:r w:rsidR="00CD1D8C">
        <w:rPr>
          <w:sz w:val="20"/>
          <w:szCs w:val="20"/>
        </w:rPr>
        <w:t>postępowaniu</w:t>
      </w:r>
      <w:r w:rsidRPr="00927AB8">
        <w:rPr>
          <w:sz w:val="20"/>
          <w:szCs w:val="20"/>
        </w:rPr>
        <w:t xml:space="preserve">. </w:t>
      </w:r>
    </w:p>
    <w:p w14:paraId="21491533" w14:textId="77777777" w:rsidR="006438A3" w:rsidRPr="00927AB8" w:rsidRDefault="006438A3" w:rsidP="006438A3">
      <w:pPr>
        <w:pStyle w:val="Default"/>
        <w:rPr>
          <w:sz w:val="20"/>
          <w:szCs w:val="20"/>
        </w:rPr>
      </w:pPr>
    </w:p>
    <w:p w14:paraId="78E22388" w14:textId="63AE800A" w:rsidR="005D6F88" w:rsidRPr="00DA5F8D" w:rsidRDefault="006438A3" w:rsidP="005D6F88">
      <w:pPr>
        <w:pStyle w:val="Default"/>
        <w:numPr>
          <w:ilvl w:val="0"/>
          <w:numId w:val="22"/>
        </w:numPr>
        <w:spacing w:after="13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lastRenderedPageBreak/>
        <w:t xml:space="preserve">WYKONANIE DOSTAWY </w:t>
      </w:r>
      <w:r w:rsidR="005D6F88" w:rsidRPr="00DA5F8D">
        <w:rPr>
          <w:b/>
          <w:bCs/>
          <w:sz w:val="20"/>
          <w:szCs w:val="20"/>
        </w:rPr>
        <w:t>:</w:t>
      </w:r>
    </w:p>
    <w:p w14:paraId="3872EB4E" w14:textId="77777777" w:rsidR="005D6F88" w:rsidRPr="00927AB8" w:rsidRDefault="005D6F88" w:rsidP="005D6F88">
      <w:pPr>
        <w:pStyle w:val="Default"/>
        <w:spacing w:after="13"/>
        <w:ind w:left="360"/>
        <w:rPr>
          <w:bCs/>
          <w:sz w:val="20"/>
          <w:szCs w:val="20"/>
        </w:rPr>
      </w:pPr>
    </w:p>
    <w:p w14:paraId="5EC4048E" w14:textId="50F791DF" w:rsidR="005D6F88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Dostawy należy realizować zgodnie z zamówieniami wystawionymi przez </w:t>
      </w:r>
      <w:r w:rsidR="005D6F88" w:rsidRPr="00927AB8">
        <w:rPr>
          <w:sz w:val="20"/>
          <w:szCs w:val="20"/>
        </w:rPr>
        <w:t>Zamawiającego.</w:t>
      </w:r>
    </w:p>
    <w:p w14:paraId="3C1DC219" w14:textId="5581C36B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dostarczyć dany transport zamówionego materiału nie później niż w ciągu </w:t>
      </w:r>
      <w:r w:rsidR="00E80B5F">
        <w:rPr>
          <w:sz w:val="20"/>
          <w:szCs w:val="20"/>
        </w:rPr>
        <w:t xml:space="preserve">                 </w:t>
      </w:r>
      <w:r w:rsidR="00F40492">
        <w:rPr>
          <w:b/>
          <w:sz w:val="20"/>
          <w:szCs w:val="20"/>
        </w:rPr>
        <w:t>6</w:t>
      </w:r>
      <w:r w:rsidR="00494A22">
        <w:rPr>
          <w:b/>
          <w:sz w:val="20"/>
          <w:szCs w:val="20"/>
        </w:rPr>
        <w:t xml:space="preserve"> </w:t>
      </w:r>
      <w:r w:rsidRPr="00E80B5F">
        <w:rPr>
          <w:b/>
          <w:sz w:val="20"/>
          <w:szCs w:val="20"/>
        </w:rPr>
        <w:t>dni</w:t>
      </w:r>
      <w:r w:rsidRPr="00415E42">
        <w:rPr>
          <w:b/>
          <w:sz w:val="20"/>
          <w:szCs w:val="20"/>
        </w:rPr>
        <w:t xml:space="preserve"> roboczych od przesłania Zamówienia</w:t>
      </w:r>
      <w:r w:rsidR="00415E42" w:rsidRPr="00415E42">
        <w:rPr>
          <w:sz w:val="20"/>
          <w:szCs w:val="20"/>
        </w:rPr>
        <w:t xml:space="preserve"> (</w:t>
      </w:r>
      <w:r w:rsidR="00415E42" w:rsidRPr="00E80B5F">
        <w:rPr>
          <w:sz w:val="20"/>
          <w:szCs w:val="20"/>
          <w:u w:val="single"/>
        </w:rPr>
        <w:t>zgodnie z ofert</w:t>
      </w:r>
      <w:r w:rsidR="00E80B5F">
        <w:rPr>
          <w:sz w:val="20"/>
          <w:szCs w:val="20"/>
          <w:u w:val="single"/>
        </w:rPr>
        <w:t>ą</w:t>
      </w:r>
      <w:r w:rsidR="00415E42" w:rsidRPr="00E80B5F">
        <w:rPr>
          <w:sz w:val="20"/>
          <w:szCs w:val="20"/>
          <w:u w:val="single"/>
        </w:rPr>
        <w:t xml:space="preserve"> Wykonawcy</w:t>
      </w:r>
      <w:r w:rsidR="00E80B5F" w:rsidRPr="00E80B5F">
        <w:rPr>
          <w:sz w:val="20"/>
          <w:szCs w:val="20"/>
          <w:u w:val="single"/>
        </w:rPr>
        <w:t xml:space="preserve"> / </w:t>
      </w:r>
      <w:r w:rsidR="00E80B5F">
        <w:rPr>
          <w:sz w:val="20"/>
          <w:szCs w:val="20"/>
          <w:u w:val="single"/>
        </w:rPr>
        <w:t xml:space="preserve">jest to </w:t>
      </w:r>
      <w:r w:rsidR="00E80B5F" w:rsidRPr="00E80B5F">
        <w:rPr>
          <w:sz w:val="20"/>
          <w:szCs w:val="20"/>
          <w:u w:val="single"/>
        </w:rPr>
        <w:t>kryterium oceny ofert</w:t>
      </w:r>
      <w:r w:rsidR="00415E42" w:rsidRPr="00E80B5F">
        <w:rPr>
          <w:sz w:val="20"/>
          <w:szCs w:val="20"/>
          <w:u w:val="single"/>
        </w:rPr>
        <w:t>)</w:t>
      </w:r>
      <w:r w:rsidRPr="00415E42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Za datę przesłania zamówienia przyjmujemy datę przesłania go pocztą e-mail. Wykonawca winien potwierdzić przez e-mail otrzymanie zamówienia na daną partię soli. Niepotwierdzenie otrzymania zamówienia przez Wykonawcę nie będzie miało wpływu na termin realizacji dostawy danej partii soli określonej w zamówieniu. </w:t>
      </w:r>
    </w:p>
    <w:p w14:paraId="5CAC1F5C" w14:textId="3D70E1A3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winien brać pod uwagę, że podstawowy czas pracy Zamawiającego jest w godzinach od 7</w:t>
      </w:r>
      <w:r w:rsidR="00927AB8" w:rsidRPr="00927AB8">
        <w:rPr>
          <w:sz w:val="20"/>
          <w:szCs w:val="20"/>
        </w:rPr>
        <w:t xml:space="preserve">.00 </w:t>
      </w:r>
      <w:r w:rsidRPr="00927AB8">
        <w:rPr>
          <w:sz w:val="20"/>
          <w:szCs w:val="20"/>
        </w:rPr>
        <w:t>do 15</w:t>
      </w:r>
      <w:r w:rsidR="00927AB8" w:rsidRPr="00927AB8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00. Dostawy w innych godzinach oraz w dniach ustawowo wolnych od pracy winny być wcześniej uzgodnione z Zamawiającym. </w:t>
      </w:r>
    </w:p>
    <w:p w14:paraId="523BE3F0" w14:textId="5CD6A91B" w:rsidR="006438A3" w:rsidRPr="000C7F21" w:rsidRDefault="006438A3" w:rsidP="000C7F21">
      <w:pPr>
        <w:pStyle w:val="Default"/>
        <w:numPr>
          <w:ilvl w:val="1"/>
          <w:numId w:val="22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Pryzmowanie materiału dostarczonego w stanie sypkim przez Wykonawcę leży po stronie Zamawiającego. </w:t>
      </w:r>
    </w:p>
    <w:p w14:paraId="5EA44E05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6051FBDE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02DD0B50" w14:textId="07421675" w:rsidR="00927AB8" w:rsidRPr="00654FE0" w:rsidRDefault="006438A3" w:rsidP="000C7F21">
      <w:pPr>
        <w:pStyle w:val="Default"/>
        <w:numPr>
          <w:ilvl w:val="0"/>
          <w:numId w:val="24"/>
        </w:numPr>
        <w:rPr>
          <w:b/>
          <w:bCs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KONTROLA JAKOŚCI </w:t>
      </w:r>
      <w:r w:rsidR="00927AB8" w:rsidRPr="00654FE0">
        <w:rPr>
          <w:b/>
          <w:bCs/>
          <w:sz w:val="20"/>
          <w:szCs w:val="20"/>
        </w:rPr>
        <w:t>:</w:t>
      </w:r>
    </w:p>
    <w:p w14:paraId="6CC00161" w14:textId="77777777" w:rsidR="000C7F21" w:rsidRPr="000C7F21" w:rsidRDefault="000C7F21" w:rsidP="000C7F21">
      <w:pPr>
        <w:pStyle w:val="Default"/>
        <w:ind w:left="360"/>
        <w:rPr>
          <w:bCs/>
          <w:sz w:val="20"/>
          <w:szCs w:val="20"/>
        </w:rPr>
      </w:pPr>
    </w:p>
    <w:p w14:paraId="44385C9F" w14:textId="4C5E3D17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do własnej stałej kontroli jakości dostarczanego materiału. </w:t>
      </w:r>
    </w:p>
    <w:p w14:paraId="41462BF5" w14:textId="623D9613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wystawiać do każdej zamówionej partii materiału świadectwo potwierdzające zgodność dostarczonego materiału z warunkami </w:t>
      </w:r>
      <w:r w:rsidR="000C7F21" w:rsidRPr="000C7F21">
        <w:rPr>
          <w:sz w:val="20"/>
          <w:szCs w:val="20"/>
        </w:rPr>
        <w:t xml:space="preserve">OPZ </w:t>
      </w:r>
      <w:r w:rsidRPr="000C7F21">
        <w:rPr>
          <w:sz w:val="20"/>
          <w:szCs w:val="20"/>
        </w:rPr>
        <w:t xml:space="preserve">przedstawionymi </w:t>
      </w:r>
      <w:r w:rsidR="000C7F21" w:rsidRPr="000C7F21">
        <w:rPr>
          <w:sz w:val="20"/>
          <w:szCs w:val="20"/>
        </w:rPr>
        <w:t xml:space="preserve">                                  </w:t>
      </w:r>
      <w:r w:rsidRPr="000C7F21">
        <w:rPr>
          <w:sz w:val="20"/>
          <w:szCs w:val="20"/>
        </w:rPr>
        <w:t xml:space="preserve">w punkcie 2. </w:t>
      </w:r>
    </w:p>
    <w:p w14:paraId="7C0EAFFF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5A82CD49" w14:textId="77777777" w:rsidR="006438A3" w:rsidRPr="000C7F21" w:rsidRDefault="006438A3" w:rsidP="0070151D">
      <w:pPr>
        <w:pStyle w:val="Default"/>
        <w:ind w:firstLine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 świadectwie, o którym mowa wyżej powinny być zawarte wyniki następujących badań: </w:t>
      </w:r>
    </w:p>
    <w:p w14:paraId="670A48E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chlorku sodu; </w:t>
      </w:r>
    </w:p>
    <w:p w14:paraId="109BA88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antyzbrylacza; </w:t>
      </w:r>
    </w:p>
    <w:p w14:paraId="5F9A9990" w14:textId="77777777" w:rsidR="0070151D" w:rsidRPr="00686C30" w:rsidRDefault="006438A3" w:rsidP="0070151D">
      <w:pPr>
        <w:pStyle w:val="Default"/>
        <w:ind w:left="360"/>
        <w:jc w:val="both"/>
        <w:rPr>
          <w:b/>
          <w:iCs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analiza granulometryczna. </w:t>
      </w:r>
    </w:p>
    <w:p w14:paraId="720E097C" w14:textId="77777777" w:rsid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</w:p>
    <w:p w14:paraId="6B59E902" w14:textId="49022338" w:rsidR="006438A3" w:rsidRPr="000C7F21" w:rsidRDefault="006438A3" w:rsidP="0070151D">
      <w:pPr>
        <w:pStyle w:val="Default"/>
        <w:ind w:left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>Na życzenie Zamawiającego i przy każdej zmianie technologicznej Wykonawca ma obowiązek dostarczyć świadectwo zawierające wszystkie parametry zawarte w pkt. 2.</w:t>
      </w:r>
    </w:p>
    <w:p w14:paraId="5D6B3840" w14:textId="7559E7A8" w:rsidR="006438A3" w:rsidRPr="000C7F21" w:rsidRDefault="006438A3" w:rsidP="000C7F21">
      <w:pPr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EC37DE" w14:textId="4668DA39" w:rsidR="006438A3" w:rsidRP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  <w:r w:rsidRPr="0070151D">
        <w:rPr>
          <w:sz w:val="20"/>
          <w:szCs w:val="20"/>
        </w:rPr>
        <w:t>Niedostarczenie świadectwa jakości soli dla każdej partii soli spowoduje naliczenie kary pieniężnej, o której mowa w § 8 ust. 1 pkt. e umowy. Naliczenie kary nie zwalnia Wykonawcy z obowiązku dostarczenia świadectwa jakości w terminie 7 dni od daty dostawy soli. Po upływie 7 dni partia soli podlega zwrotowi staraniem i na koszt Wykonawcy, jako partia nie spełniająca parametrów SIWZ.</w:t>
      </w:r>
    </w:p>
    <w:p w14:paraId="05F2D6A5" w14:textId="77777777" w:rsidR="0070151D" w:rsidRDefault="0070151D" w:rsidP="0070151D">
      <w:pPr>
        <w:pStyle w:val="Default"/>
      </w:pPr>
    </w:p>
    <w:p w14:paraId="61A885FC" w14:textId="13FAB21A" w:rsidR="0070151D" w:rsidRDefault="0070151D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może wykonywać własne badania kontrolne na próbkach pobieranych </w:t>
      </w:r>
      <w:r w:rsidR="00E140EF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>z dostarczonych partii materiału w ilościach, jakie uzna za stosowne. W tym przypadku Zamawiający ma dwie możliwości:</w:t>
      </w:r>
    </w:p>
    <w:p w14:paraId="27E39132" w14:textId="3B2CE362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nieznacznego odchylenia od norm naliczyć karę umowną i przyjąć daną partię soli; </w:t>
      </w:r>
    </w:p>
    <w:p w14:paraId="6045EF1F" w14:textId="5E50B813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znacznego odchylenia od norm zażądać od Wykonawcy usunięcia wadliwej dostawy z placu i na jego koszt dostarczenie nowej partii soli spełniającej wymagania opisu przedmiotu zamówienia. W tym przypadku taką partię uważa się za niedostarczoną. </w:t>
      </w:r>
    </w:p>
    <w:p w14:paraId="3EEA997A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</w:p>
    <w:p w14:paraId="4D319D61" w14:textId="127F7650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Koszty badań laboratoryjnych w każdym przypadku wystąpienia odchyleń od wymagań podanych w pkt. 2 pokrywa Wykonawca. </w:t>
      </w:r>
    </w:p>
    <w:p w14:paraId="036F7E54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Nieznaczne odchylenie </w:t>
      </w:r>
      <w:r>
        <w:rPr>
          <w:sz w:val="20"/>
          <w:szCs w:val="20"/>
        </w:rPr>
        <w:t xml:space="preserve">od wymagań, o których mowa w pkt. 6.3. występuje wtedy, gdy ich wartości stwierdzone na podstawie badań laboratoryjnych będą odbiegać nie więcej niż 10% od wartości max. i min. podanych w pkt. 2. </w:t>
      </w:r>
    </w:p>
    <w:p w14:paraId="674DFD7B" w14:textId="6721529C" w:rsidR="00E140EF" w:rsidRPr="0070151D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Partia soli, której ocena wizualna wskazuje na niezachowanie norm winna być składowana                           w miejscu umożliwiającym jej zwrot.</w:t>
      </w:r>
    </w:p>
    <w:p w14:paraId="71F749B8" w14:textId="77777777" w:rsidR="0070151D" w:rsidRDefault="0070151D" w:rsidP="00E140EF">
      <w:pPr>
        <w:pStyle w:val="Default"/>
        <w:ind w:left="360"/>
        <w:jc w:val="both"/>
        <w:rPr>
          <w:sz w:val="20"/>
          <w:szCs w:val="20"/>
        </w:rPr>
      </w:pPr>
    </w:p>
    <w:p w14:paraId="4F632638" w14:textId="737A8764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W przypadku złej jakości soli stwierdzonej na podstawie wizualnej oceny, Zamawiający ma prawo nie przyjąć dostawy. </w:t>
      </w:r>
    </w:p>
    <w:p w14:paraId="43841798" w14:textId="568634AD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b/>
          <w:bCs/>
          <w:iCs/>
          <w:sz w:val="20"/>
          <w:szCs w:val="20"/>
        </w:rPr>
        <w:t>Materiał o rażąco złej jakości nie będzie dopuszczony do odbioru</w:t>
      </w:r>
      <w:r w:rsidRPr="00E140EF">
        <w:rPr>
          <w:b/>
          <w:bCs/>
          <w:sz w:val="20"/>
          <w:szCs w:val="20"/>
        </w:rPr>
        <w:t xml:space="preserve">. </w:t>
      </w:r>
      <w:r w:rsidRPr="00E140EF">
        <w:rPr>
          <w:sz w:val="20"/>
          <w:szCs w:val="20"/>
        </w:rPr>
        <w:t>Wykonawca będzie zobowiązany do dostarczenia nowej partii materiału spełniającego wymagania określone w p</w:t>
      </w:r>
      <w:r>
        <w:rPr>
          <w:sz w:val="20"/>
          <w:szCs w:val="20"/>
        </w:rPr>
        <w:t>kt.</w:t>
      </w:r>
      <w:r w:rsidRPr="00E140EF">
        <w:rPr>
          <w:sz w:val="20"/>
          <w:szCs w:val="20"/>
        </w:rPr>
        <w:t xml:space="preserve"> 2. Materiał niedopuszczony do odbioru Wykonawca zobowiązany jest do niezwłocznego usunięcia </w:t>
      </w:r>
      <w:r>
        <w:rPr>
          <w:sz w:val="20"/>
          <w:szCs w:val="20"/>
        </w:rPr>
        <w:t xml:space="preserve">                   </w:t>
      </w:r>
      <w:r w:rsidRPr="00E140EF">
        <w:rPr>
          <w:sz w:val="20"/>
          <w:szCs w:val="20"/>
        </w:rPr>
        <w:t xml:space="preserve">z terenu Zamawiającego na swój koszt. </w:t>
      </w:r>
    </w:p>
    <w:p w14:paraId="21257FB0" w14:textId="581FB435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Badania własne Zamawiającego mają pierwszeństwo przed świadectwem wystawionym przez Wykonawcę. </w:t>
      </w:r>
    </w:p>
    <w:p w14:paraId="32723BEA" w14:textId="759FAB5C" w:rsidR="0070151D" w:rsidRDefault="0070151D" w:rsidP="0070151D">
      <w:pPr>
        <w:pStyle w:val="Default"/>
        <w:rPr>
          <w:sz w:val="20"/>
          <w:szCs w:val="20"/>
        </w:rPr>
      </w:pPr>
    </w:p>
    <w:p w14:paraId="4C0296A9" w14:textId="56847F53" w:rsidR="006438A3" w:rsidRPr="00654FE0" w:rsidRDefault="006438A3" w:rsidP="00654FE0">
      <w:pPr>
        <w:pStyle w:val="Default"/>
        <w:numPr>
          <w:ilvl w:val="0"/>
          <w:numId w:val="28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OBMIAR MATERIAŁU </w:t>
      </w:r>
      <w:r w:rsidR="00654FE0" w:rsidRPr="00654FE0">
        <w:rPr>
          <w:b/>
          <w:bCs/>
          <w:sz w:val="20"/>
          <w:szCs w:val="20"/>
        </w:rPr>
        <w:t>:</w:t>
      </w:r>
    </w:p>
    <w:p w14:paraId="6D08CDE1" w14:textId="77777777" w:rsidR="00654FE0" w:rsidRDefault="00654FE0" w:rsidP="0070151D">
      <w:pPr>
        <w:pStyle w:val="Default"/>
        <w:rPr>
          <w:sz w:val="20"/>
          <w:szCs w:val="20"/>
        </w:rPr>
      </w:pPr>
    </w:p>
    <w:p w14:paraId="67E3A908" w14:textId="1C2FB261" w:rsidR="00E80B5F" w:rsidRPr="007D540E" w:rsidRDefault="006438A3" w:rsidP="007D540E">
      <w:pPr>
        <w:pStyle w:val="Default"/>
        <w:jc w:val="both"/>
        <w:rPr>
          <w:sz w:val="20"/>
          <w:szCs w:val="20"/>
        </w:rPr>
      </w:pPr>
      <w:r w:rsidRPr="007D540E">
        <w:rPr>
          <w:sz w:val="20"/>
          <w:szCs w:val="20"/>
        </w:rPr>
        <w:t xml:space="preserve">Jednostką obmiarową jest </w:t>
      </w:r>
      <w:r w:rsidRPr="007D540E">
        <w:rPr>
          <w:b/>
          <w:bCs/>
          <w:sz w:val="20"/>
          <w:szCs w:val="20"/>
        </w:rPr>
        <w:t>1 Mg (tona</w:t>
      </w:r>
      <w:r w:rsidRPr="007D540E">
        <w:rPr>
          <w:sz w:val="20"/>
          <w:szCs w:val="20"/>
        </w:rPr>
        <w:t>) materiału tj. soli. Wykonawca określa w dokumencie przewozowym tarę pojazdu i masę ładunku.</w:t>
      </w:r>
    </w:p>
    <w:p w14:paraId="78DCFB8C" w14:textId="79E9ED2B" w:rsidR="007D540E" w:rsidRPr="007D540E" w:rsidRDefault="007D540E" w:rsidP="007D540E">
      <w:pPr>
        <w:pStyle w:val="Tekstpodstawowy2"/>
        <w:spacing w:line="240" w:lineRule="auto"/>
        <w:rPr>
          <w:rFonts w:ascii="Arial" w:hAnsi="Arial" w:cs="Arial"/>
          <w:sz w:val="20"/>
          <w:szCs w:val="20"/>
        </w:rPr>
      </w:pPr>
      <w:r w:rsidRPr="007D540E">
        <w:rPr>
          <w:rFonts w:ascii="Arial" w:hAnsi="Arial" w:cs="Arial"/>
          <w:sz w:val="20"/>
          <w:szCs w:val="20"/>
        </w:rPr>
        <w:t xml:space="preserve">Wykonawca przed rozładunkiem soli </w:t>
      </w:r>
      <w:r w:rsidRPr="007D540E">
        <w:rPr>
          <w:rFonts w:ascii="Arial" w:hAnsi="Arial" w:cs="Arial"/>
          <w:b/>
          <w:sz w:val="20"/>
          <w:szCs w:val="20"/>
        </w:rPr>
        <w:t>dokona ważenia pojazdu wraz z solą</w:t>
      </w:r>
      <w:r w:rsidRPr="007D540E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zakładzie Zamawiającego, tj.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</w:t>
      </w:r>
      <w:r w:rsidRPr="007D540E">
        <w:rPr>
          <w:rFonts w:ascii="Arial" w:hAnsi="Arial" w:cs="Arial"/>
          <w:sz w:val="20"/>
          <w:szCs w:val="20"/>
        </w:rPr>
        <w:t>Zakład</w:t>
      </w:r>
      <w:r>
        <w:rPr>
          <w:rFonts w:ascii="Arial" w:hAnsi="Arial" w:cs="Arial"/>
          <w:sz w:val="20"/>
          <w:szCs w:val="20"/>
        </w:rPr>
        <w:t>zie</w:t>
      </w:r>
      <w:r w:rsidRPr="007D540E">
        <w:rPr>
          <w:rFonts w:ascii="Arial" w:hAnsi="Arial" w:cs="Arial"/>
          <w:sz w:val="20"/>
          <w:szCs w:val="20"/>
        </w:rPr>
        <w:t xml:space="preserve"> Unieszkodliwiania Odpadów, odległym od punktu rozładunku o ok. 5 kilometrów, a po rozładunku soli, samego samochodu w celu ustalenia ilości dostarczonej soli.</w:t>
      </w:r>
    </w:p>
    <w:p w14:paraId="40B7B8C2" w14:textId="57312514" w:rsidR="00654FE0" w:rsidRPr="00806018" w:rsidRDefault="00654FE0" w:rsidP="00806018">
      <w:pPr>
        <w:pStyle w:val="Default"/>
        <w:jc w:val="both"/>
        <w:rPr>
          <w:sz w:val="20"/>
          <w:szCs w:val="20"/>
        </w:rPr>
      </w:pPr>
    </w:p>
    <w:p w14:paraId="2053F3B8" w14:textId="7069C01E" w:rsidR="006438A3" w:rsidRPr="00654FE0" w:rsidRDefault="006438A3" w:rsidP="00654FE0">
      <w:pPr>
        <w:pStyle w:val="Default"/>
        <w:numPr>
          <w:ilvl w:val="0"/>
          <w:numId w:val="29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ODBIÓR DOSTAW </w:t>
      </w:r>
      <w:r w:rsidR="00654FE0" w:rsidRPr="00654FE0">
        <w:rPr>
          <w:b/>
          <w:bCs/>
          <w:sz w:val="20"/>
          <w:szCs w:val="20"/>
        </w:rPr>
        <w:t>:</w:t>
      </w:r>
    </w:p>
    <w:p w14:paraId="4FB99EB4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1F0A3676" w14:textId="309A0D74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>Odbiór dokonywany jest po każdorazowym dostarczeniu partii towaru. Podstawą do oceny jakości wykonanej dostawy są wyniki badań laboratoryjnych</w:t>
      </w:r>
      <w:r w:rsidR="003445E7">
        <w:rPr>
          <w:sz w:val="20"/>
          <w:szCs w:val="20"/>
        </w:rPr>
        <w:t>.</w:t>
      </w:r>
    </w:p>
    <w:p w14:paraId="563C53C3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65D802E3" w14:textId="72355327" w:rsidR="006438A3" w:rsidRPr="00654FE0" w:rsidRDefault="006438A3" w:rsidP="00654FE0">
      <w:pPr>
        <w:pStyle w:val="Default"/>
        <w:numPr>
          <w:ilvl w:val="0"/>
          <w:numId w:val="30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PODSTAWA PŁATNOŚCI </w:t>
      </w:r>
      <w:r w:rsidR="00654FE0" w:rsidRPr="00654FE0">
        <w:rPr>
          <w:b/>
          <w:bCs/>
          <w:sz w:val="20"/>
          <w:szCs w:val="20"/>
        </w:rPr>
        <w:t>:</w:t>
      </w:r>
    </w:p>
    <w:p w14:paraId="2AF3BD3F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63AFDA40" w14:textId="77777777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Płatność za 1 tonę dostarczonego materiału zgodnie z obmiarem i dokumentem WZ. </w:t>
      </w:r>
    </w:p>
    <w:p w14:paraId="6C54A436" w14:textId="6F1AA551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Podstawą płatności za dostarczony materiał będzie potwierdzenie przez </w:t>
      </w:r>
      <w:r w:rsidR="00654FE0">
        <w:rPr>
          <w:sz w:val="20"/>
          <w:szCs w:val="20"/>
        </w:rPr>
        <w:t>Zamawiającego</w:t>
      </w:r>
      <w:r w:rsidRPr="0070151D">
        <w:rPr>
          <w:sz w:val="20"/>
          <w:szCs w:val="20"/>
        </w:rPr>
        <w:t xml:space="preserve"> na kopii faktury lub dokumencie przewozowym. </w:t>
      </w:r>
    </w:p>
    <w:p w14:paraId="062C9917" w14:textId="1A4C0E2D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Termin płatności będzie liczony w terminie 30 dni od daty dostarczenia faktury do siedziby </w:t>
      </w:r>
      <w:r w:rsidR="00654FE0">
        <w:rPr>
          <w:sz w:val="20"/>
          <w:szCs w:val="20"/>
        </w:rPr>
        <w:t xml:space="preserve">PGK </w:t>
      </w:r>
      <w:r w:rsidR="00806018">
        <w:rPr>
          <w:sz w:val="20"/>
          <w:szCs w:val="20"/>
        </w:rPr>
        <w:t>Spółka</w:t>
      </w:r>
      <w:r w:rsidR="00654FE0">
        <w:rPr>
          <w:sz w:val="20"/>
          <w:szCs w:val="20"/>
        </w:rPr>
        <w:t xml:space="preserve"> z o.o. w Słupsku,</w:t>
      </w:r>
      <w:r w:rsidRPr="0070151D">
        <w:rPr>
          <w:sz w:val="20"/>
          <w:szCs w:val="20"/>
        </w:rPr>
        <w:t xml:space="preserve"> z wyjątkiem sytuacji opisanej w § 4 </w:t>
      </w:r>
      <w:r w:rsidR="00F50B0B">
        <w:rPr>
          <w:sz w:val="20"/>
          <w:szCs w:val="20"/>
        </w:rPr>
        <w:t>ust.</w:t>
      </w:r>
      <w:r w:rsidRPr="0070151D">
        <w:rPr>
          <w:sz w:val="20"/>
          <w:szCs w:val="20"/>
        </w:rPr>
        <w:t xml:space="preserve"> 5 umowy. </w:t>
      </w:r>
    </w:p>
    <w:p w14:paraId="77F9C95D" w14:textId="0A9CD90A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Cena dostawy obejmuje wartość materiału wraz z transportem i rozładunkiem na terenie Bazy </w:t>
      </w:r>
      <w:r w:rsidR="00654FE0">
        <w:rPr>
          <w:sz w:val="20"/>
          <w:szCs w:val="20"/>
        </w:rPr>
        <w:t>Zamawiającego.</w:t>
      </w:r>
    </w:p>
    <w:p w14:paraId="5C9CA5B9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28341089" w14:textId="4F04ABD5" w:rsidR="00806018" w:rsidRPr="00806018" w:rsidRDefault="00806018" w:rsidP="00344523">
      <w:pPr>
        <w:pStyle w:val="Default"/>
        <w:jc w:val="both"/>
        <w:rPr>
          <w:sz w:val="20"/>
          <w:szCs w:val="20"/>
        </w:rPr>
      </w:pPr>
    </w:p>
    <w:sectPr w:rsidR="00806018" w:rsidRPr="008060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418C" w14:textId="77777777" w:rsidR="00DA7B8E" w:rsidRDefault="00DA7B8E" w:rsidP="00274668">
      <w:pPr>
        <w:spacing w:after="0" w:line="240" w:lineRule="auto"/>
      </w:pPr>
      <w:r>
        <w:separator/>
      </w:r>
    </w:p>
  </w:endnote>
  <w:endnote w:type="continuationSeparator" w:id="0">
    <w:p w14:paraId="231AF438" w14:textId="77777777" w:rsidR="00DA7B8E" w:rsidRDefault="00DA7B8E" w:rsidP="0027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390492"/>
      <w:docPartObj>
        <w:docPartGallery w:val="Page Numbers (Bottom of Page)"/>
        <w:docPartUnique/>
      </w:docPartObj>
    </w:sdtPr>
    <w:sdtContent>
      <w:p w14:paraId="1187164E" w14:textId="7B8C48C6" w:rsidR="00A471A9" w:rsidRDefault="00A471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7115E6" w14:textId="77777777" w:rsidR="00A471A9" w:rsidRDefault="00A47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AECDA" w14:textId="77777777" w:rsidR="00DA7B8E" w:rsidRDefault="00DA7B8E" w:rsidP="00274668">
      <w:pPr>
        <w:spacing w:after="0" w:line="240" w:lineRule="auto"/>
      </w:pPr>
      <w:r>
        <w:separator/>
      </w:r>
    </w:p>
  </w:footnote>
  <w:footnote w:type="continuationSeparator" w:id="0">
    <w:p w14:paraId="4F69A3BB" w14:textId="77777777" w:rsidR="00DA7B8E" w:rsidRDefault="00DA7B8E" w:rsidP="0027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1CD3" w14:textId="77777777" w:rsidR="005C6B30" w:rsidRDefault="005C6B30" w:rsidP="005C6B30">
    <w:pPr>
      <w:pStyle w:val="Nagwek"/>
    </w:pPr>
    <w:r>
      <w:rPr>
        <w:rFonts w:ascii="Calibri" w:hAnsi="Calibri" w:cs="Calibri"/>
        <w:b/>
        <w:sz w:val="18"/>
        <w:szCs w:val="18"/>
      </w:rPr>
      <w:t>Nr postępowania 16.T.2023</w:t>
    </w:r>
  </w:p>
  <w:p w14:paraId="7E4A8E92" w14:textId="77777777" w:rsidR="00274668" w:rsidRDefault="00274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ACA"/>
    <w:multiLevelType w:val="hybridMultilevel"/>
    <w:tmpl w:val="DE0043E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D66961"/>
    <w:multiLevelType w:val="hybridMultilevel"/>
    <w:tmpl w:val="E570A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A6995"/>
    <w:multiLevelType w:val="hybridMultilevel"/>
    <w:tmpl w:val="8D5698B8"/>
    <w:lvl w:ilvl="0" w:tplc="4B52DA0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26546"/>
    <w:multiLevelType w:val="hybridMultilevel"/>
    <w:tmpl w:val="F2066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B195C"/>
    <w:multiLevelType w:val="hybridMultilevel"/>
    <w:tmpl w:val="10BEB3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181E66"/>
    <w:multiLevelType w:val="hybridMultilevel"/>
    <w:tmpl w:val="E2FA553C"/>
    <w:lvl w:ilvl="0" w:tplc="4E90538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619B"/>
    <w:multiLevelType w:val="multilevel"/>
    <w:tmpl w:val="61DCA7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CA3C57"/>
    <w:multiLevelType w:val="hybridMultilevel"/>
    <w:tmpl w:val="2C761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E236E"/>
    <w:multiLevelType w:val="multilevel"/>
    <w:tmpl w:val="9FA883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3923C1"/>
    <w:multiLevelType w:val="multilevel"/>
    <w:tmpl w:val="E5A0D1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AF5AF8"/>
    <w:multiLevelType w:val="hybridMultilevel"/>
    <w:tmpl w:val="2C54DDA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5C5B22"/>
    <w:multiLevelType w:val="hybridMultilevel"/>
    <w:tmpl w:val="DD8A998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8119E"/>
    <w:multiLevelType w:val="hybridMultilevel"/>
    <w:tmpl w:val="81B2E78C"/>
    <w:lvl w:ilvl="0" w:tplc="7F3C7DF4">
      <w:start w:val="1"/>
      <w:numFmt w:val="upperRoman"/>
      <w:lvlText w:val="%1."/>
      <w:lvlJc w:val="righ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5E1FB8"/>
    <w:multiLevelType w:val="hybridMultilevel"/>
    <w:tmpl w:val="8EAAA554"/>
    <w:lvl w:ilvl="0" w:tplc="CAEC5E1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F1617"/>
    <w:multiLevelType w:val="hybridMultilevel"/>
    <w:tmpl w:val="4A2C01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B373F"/>
    <w:multiLevelType w:val="hybridMultilevel"/>
    <w:tmpl w:val="B406D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92B94"/>
    <w:multiLevelType w:val="hybridMultilevel"/>
    <w:tmpl w:val="246EF0DE"/>
    <w:lvl w:ilvl="0" w:tplc="A8762CD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04F84"/>
    <w:multiLevelType w:val="hybridMultilevel"/>
    <w:tmpl w:val="677C553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67ED5E"/>
    <w:multiLevelType w:val="hybridMultilevel"/>
    <w:tmpl w:val="914942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0866FF8"/>
    <w:multiLevelType w:val="hybridMultilevel"/>
    <w:tmpl w:val="7E8066FE"/>
    <w:lvl w:ilvl="0" w:tplc="8826B04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B6A17"/>
    <w:multiLevelType w:val="hybridMultilevel"/>
    <w:tmpl w:val="94483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70340"/>
    <w:multiLevelType w:val="multilevel"/>
    <w:tmpl w:val="9FA883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4171AF9"/>
    <w:multiLevelType w:val="hybridMultilevel"/>
    <w:tmpl w:val="E3026A9C"/>
    <w:lvl w:ilvl="0" w:tplc="2B62DA78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13736"/>
    <w:multiLevelType w:val="hybridMultilevel"/>
    <w:tmpl w:val="7910F8D6"/>
    <w:lvl w:ilvl="0" w:tplc="A6C2DE2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7A70CD"/>
    <w:multiLevelType w:val="hybridMultilevel"/>
    <w:tmpl w:val="9646A906"/>
    <w:lvl w:ilvl="0" w:tplc="6C6AB00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A52E9"/>
    <w:multiLevelType w:val="hybridMultilevel"/>
    <w:tmpl w:val="8836FCEE"/>
    <w:lvl w:ilvl="0" w:tplc="C20255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D0F0C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2803DC"/>
    <w:multiLevelType w:val="hybridMultilevel"/>
    <w:tmpl w:val="DD1E42D0"/>
    <w:lvl w:ilvl="0" w:tplc="E17842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706679"/>
    <w:multiLevelType w:val="multilevel"/>
    <w:tmpl w:val="ACB2D1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6737DD"/>
    <w:multiLevelType w:val="hybridMultilevel"/>
    <w:tmpl w:val="0A0CEA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EE2674"/>
    <w:multiLevelType w:val="hybridMultilevel"/>
    <w:tmpl w:val="7ABE2E38"/>
    <w:lvl w:ilvl="0" w:tplc="7E9A5E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6405279">
    <w:abstractNumId w:val="15"/>
  </w:num>
  <w:num w:numId="2" w16cid:durableId="781607836">
    <w:abstractNumId w:val="12"/>
  </w:num>
  <w:num w:numId="3" w16cid:durableId="1315647017">
    <w:abstractNumId w:val="14"/>
  </w:num>
  <w:num w:numId="4" w16cid:durableId="1308630416">
    <w:abstractNumId w:val="7"/>
  </w:num>
  <w:num w:numId="5" w16cid:durableId="1818496427">
    <w:abstractNumId w:val="19"/>
  </w:num>
  <w:num w:numId="6" w16cid:durableId="2080008047">
    <w:abstractNumId w:val="0"/>
  </w:num>
  <w:num w:numId="7" w16cid:durableId="1267348286">
    <w:abstractNumId w:val="24"/>
  </w:num>
  <w:num w:numId="8" w16cid:durableId="872419879">
    <w:abstractNumId w:val="17"/>
  </w:num>
  <w:num w:numId="9" w16cid:durableId="24333228">
    <w:abstractNumId w:val="2"/>
  </w:num>
  <w:num w:numId="10" w16cid:durableId="1882932310">
    <w:abstractNumId w:val="11"/>
  </w:num>
  <w:num w:numId="11" w16cid:durableId="2085493100">
    <w:abstractNumId w:val="16"/>
  </w:num>
  <w:num w:numId="12" w16cid:durableId="797377411">
    <w:abstractNumId w:val="10"/>
  </w:num>
  <w:num w:numId="13" w16cid:durableId="367603311">
    <w:abstractNumId w:val="22"/>
  </w:num>
  <w:num w:numId="14" w16cid:durableId="264311824">
    <w:abstractNumId w:val="28"/>
  </w:num>
  <w:num w:numId="15" w16cid:durableId="573861288">
    <w:abstractNumId w:val="26"/>
  </w:num>
  <w:num w:numId="16" w16cid:durableId="948245224">
    <w:abstractNumId w:val="23"/>
  </w:num>
  <w:num w:numId="17" w16cid:durableId="802579016">
    <w:abstractNumId w:val="20"/>
  </w:num>
  <w:num w:numId="18" w16cid:durableId="484976427">
    <w:abstractNumId w:val="29"/>
  </w:num>
  <w:num w:numId="19" w16cid:durableId="1814443222">
    <w:abstractNumId w:val="25"/>
  </w:num>
  <w:num w:numId="20" w16cid:durableId="141509043">
    <w:abstractNumId w:val="6"/>
  </w:num>
  <w:num w:numId="21" w16cid:durableId="1954090342">
    <w:abstractNumId w:val="1"/>
  </w:num>
  <w:num w:numId="22" w16cid:durableId="1985546634">
    <w:abstractNumId w:val="8"/>
  </w:num>
  <w:num w:numId="23" w16cid:durableId="227423747">
    <w:abstractNumId w:val="21"/>
  </w:num>
  <w:num w:numId="24" w16cid:durableId="1720935077">
    <w:abstractNumId w:val="27"/>
  </w:num>
  <w:num w:numId="25" w16cid:durableId="1450321812">
    <w:abstractNumId w:val="18"/>
  </w:num>
  <w:num w:numId="26" w16cid:durableId="543562615">
    <w:abstractNumId w:val="4"/>
  </w:num>
  <w:num w:numId="27" w16cid:durableId="1820418053">
    <w:abstractNumId w:val="3"/>
  </w:num>
  <w:num w:numId="28" w16cid:durableId="48967410">
    <w:abstractNumId w:val="13"/>
  </w:num>
  <w:num w:numId="29" w16cid:durableId="1051348234">
    <w:abstractNumId w:val="5"/>
  </w:num>
  <w:num w:numId="30" w16cid:durableId="12081070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2CC"/>
    <w:rsid w:val="000026C0"/>
    <w:rsid w:val="00012704"/>
    <w:rsid w:val="00054EE4"/>
    <w:rsid w:val="00064641"/>
    <w:rsid w:val="000C7F21"/>
    <w:rsid w:val="000F6CC7"/>
    <w:rsid w:val="001574FB"/>
    <w:rsid w:val="001C06F6"/>
    <w:rsid w:val="001D7300"/>
    <w:rsid w:val="0022140F"/>
    <w:rsid w:val="00221605"/>
    <w:rsid w:val="00244E02"/>
    <w:rsid w:val="0025514D"/>
    <w:rsid w:val="002560E0"/>
    <w:rsid w:val="00264F59"/>
    <w:rsid w:val="00274668"/>
    <w:rsid w:val="00284B5D"/>
    <w:rsid w:val="002A0BC8"/>
    <w:rsid w:val="002C1B61"/>
    <w:rsid w:val="002C30FC"/>
    <w:rsid w:val="00300CEA"/>
    <w:rsid w:val="00314912"/>
    <w:rsid w:val="00344523"/>
    <w:rsid w:val="003445E7"/>
    <w:rsid w:val="003A0D5A"/>
    <w:rsid w:val="003A6C8C"/>
    <w:rsid w:val="003E0EBC"/>
    <w:rsid w:val="00415E42"/>
    <w:rsid w:val="00442628"/>
    <w:rsid w:val="004460B4"/>
    <w:rsid w:val="004802DE"/>
    <w:rsid w:val="00494A22"/>
    <w:rsid w:val="004D4362"/>
    <w:rsid w:val="00560426"/>
    <w:rsid w:val="0057621B"/>
    <w:rsid w:val="00596514"/>
    <w:rsid w:val="005B3B91"/>
    <w:rsid w:val="005C6B30"/>
    <w:rsid w:val="005D6F88"/>
    <w:rsid w:val="00614B3D"/>
    <w:rsid w:val="00633A94"/>
    <w:rsid w:val="006438A3"/>
    <w:rsid w:val="0064607D"/>
    <w:rsid w:val="00654FE0"/>
    <w:rsid w:val="00686C30"/>
    <w:rsid w:val="00694552"/>
    <w:rsid w:val="006961C8"/>
    <w:rsid w:val="00697AB0"/>
    <w:rsid w:val="00697B9F"/>
    <w:rsid w:val="006D23B9"/>
    <w:rsid w:val="006F3FB3"/>
    <w:rsid w:val="0070151D"/>
    <w:rsid w:val="00713D11"/>
    <w:rsid w:val="00713F8E"/>
    <w:rsid w:val="00730FD0"/>
    <w:rsid w:val="007A60D9"/>
    <w:rsid w:val="007D540E"/>
    <w:rsid w:val="00806018"/>
    <w:rsid w:val="0087279B"/>
    <w:rsid w:val="0088664F"/>
    <w:rsid w:val="008A6518"/>
    <w:rsid w:val="008D436F"/>
    <w:rsid w:val="008D7EB8"/>
    <w:rsid w:val="008F68B2"/>
    <w:rsid w:val="00927AB8"/>
    <w:rsid w:val="00931EFD"/>
    <w:rsid w:val="00971927"/>
    <w:rsid w:val="009A29CD"/>
    <w:rsid w:val="009F0322"/>
    <w:rsid w:val="00A05AFB"/>
    <w:rsid w:val="00A2483C"/>
    <w:rsid w:val="00A25492"/>
    <w:rsid w:val="00A32801"/>
    <w:rsid w:val="00A471A9"/>
    <w:rsid w:val="00A57C44"/>
    <w:rsid w:val="00AB3627"/>
    <w:rsid w:val="00B341F4"/>
    <w:rsid w:val="00B61E6F"/>
    <w:rsid w:val="00B771B3"/>
    <w:rsid w:val="00BF5E0A"/>
    <w:rsid w:val="00C1720E"/>
    <w:rsid w:val="00C32F97"/>
    <w:rsid w:val="00C8532B"/>
    <w:rsid w:val="00CA7E10"/>
    <w:rsid w:val="00CC6D49"/>
    <w:rsid w:val="00CD1D8C"/>
    <w:rsid w:val="00CE3E6B"/>
    <w:rsid w:val="00CE6A0A"/>
    <w:rsid w:val="00D042A7"/>
    <w:rsid w:val="00D27E8D"/>
    <w:rsid w:val="00D46A84"/>
    <w:rsid w:val="00D8006D"/>
    <w:rsid w:val="00D93B26"/>
    <w:rsid w:val="00DA5F8D"/>
    <w:rsid w:val="00DA7B8E"/>
    <w:rsid w:val="00DB2AE7"/>
    <w:rsid w:val="00DD64D2"/>
    <w:rsid w:val="00DE257C"/>
    <w:rsid w:val="00E10097"/>
    <w:rsid w:val="00E1337D"/>
    <w:rsid w:val="00E140EF"/>
    <w:rsid w:val="00E16267"/>
    <w:rsid w:val="00E55198"/>
    <w:rsid w:val="00E70D30"/>
    <w:rsid w:val="00E80B5F"/>
    <w:rsid w:val="00E86C6B"/>
    <w:rsid w:val="00EA53CB"/>
    <w:rsid w:val="00EB3564"/>
    <w:rsid w:val="00F31A9B"/>
    <w:rsid w:val="00F40492"/>
    <w:rsid w:val="00F50B0B"/>
    <w:rsid w:val="00F60BAA"/>
    <w:rsid w:val="00F6462F"/>
    <w:rsid w:val="00FA22CC"/>
    <w:rsid w:val="00FC2FE4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DF767"/>
  <w15:chartTrackingRefBased/>
  <w15:docId w15:val="{6D53F921-8AAA-405E-BA67-3E534BE5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F59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274668"/>
  </w:style>
  <w:style w:type="paragraph" w:styleId="Stopka">
    <w:name w:val="footer"/>
    <w:basedOn w:val="Normalny"/>
    <w:link w:val="Stopka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668"/>
  </w:style>
  <w:style w:type="paragraph" w:customStyle="1" w:styleId="Default">
    <w:name w:val="Default"/>
    <w:rsid w:val="006438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7D540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54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87D2-1C9E-40BC-8DE9-EFDE2F7A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1021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4</cp:revision>
  <cp:lastPrinted>2022-08-12T10:39:00Z</cp:lastPrinted>
  <dcterms:created xsi:type="dcterms:W3CDTF">2023-10-06T10:05:00Z</dcterms:created>
  <dcterms:modified xsi:type="dcterms:W3CDTF">2023-10-09T09:14:00Z</dcterms:modified>
</cp:coreProperties>
</file>