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664F5285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eastAsia="ar-SA"/>
        </w:rPr>
      </w:pPr>
      <w:bookmarkStart w:id="0" w:name="_Hlk102721945"/>
      <w:r w:rsidRPr="009471C7">
        <w:rPr>
          <w:b/>
          <w:szCs w:val="18"/>
          <w:lang w:eastAsia="ar-SA"/>
        </w:rPr>
        <w:t xml:space="preserve">numer sprawy: </w:t>
      </w:r>
      <w:r w:rsidR="00836493" w:rsidRPr="00836493">
        <w:rPr>
          <w:b/>
          <w:szCs w:val="18"/>
          <w:lang w:eastAsia="ar-SA"/>
        </w:rPr>
        <w:t>OR-D-III.272.</w:t>
      </w:r>
      <w:r w:rsidR="005C37AA">
        <w:rPr>
          <w:b/>
          <w:szCs w:val="18"/>
          <w:lang w:eastAsia="ar-SA"/>
        </w:rPr>
        <w:t>10</w:t>
      </w:r>
      <w:r w:rsidR="00836493" w:rsidRPr="00836493">
        <w:rPr>
          <w:b/>
          <w:szCs w:val="18"/>
          <w:lang w:eastAsia="ar-SA"/>
        </w:rPr>
        <w:t>.202</w:t>
      </w:r>
      <w:r w:rsidR="00BE652F">
        <w:rPr>
          <w:b/>
          <w:szCs w:val="18"/>
          <w:lang w:eastAsia="ar-SA"/>
        </w:rPr>
        <w:t>4</w:t>
      </w:r>
      <w:r w:rsidR="00836493" w:rsidRPr="00836493">
        <w:rPr>
          <w:b/>
          <w:szCs w:val="18"/>
          <w:lang w:eastAsia="ar-SA"/>
        </w:rPr>
        <w:t>.AS</w:t>
      </w:r>
      <w:r w:rsidRPr="009471C7">
        <w:rPr>
          <w:b/>
          <w:szCs w:val="18"/>
          <w:lang w:eastAsia="ar-SA"/>
        </w:rPr>
        <w:t xml:space="preserve">  </w:t>
      </w:r>
      <w:r w:rsidRPr="009471C7">
        <w:rPr>
          <w:b/>
          <w:szCs w:val="18"/>
          <w:lang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  <w:bookmarkEnd w:id="0"/>
    </w:p>
    <w:p w14:paraId="6C49BC0D" w14:textId="77777777" w:rsidR="00CB03C0" w:rsidRPr="00CD3C07" w:rsidRDefault="00CB03C0" w:rsidP="00237A9B">
      <w:pPr>
        <w:pStyle w:val="Nagwek1"/>
        <w:spacing w:before="360"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61C0C11F" w:rsidR="009B5EAF" w:rsidRPr="009B5EAF" w:rsidRDefault="009B5EAF" w:rsidP="007E2A1B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</w:t>
      </w:r>
    </w:p>
    <w:p w14:paraId="51AB2A7F" w14:textId="725C1DE0" w:rsidR="009B5EAF" w:rsidRPr="007E2A1B" w:rsidRDefault="009B5EAF" w:rsidP="007E2A1B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7E2A1B">
        <w:rPr>
          <w:color w:val="000000"/>
          <w:spacing w:val="-1"/>
          <w:szCs w:val="18"/>
        </w:rPr>
        <w:t>___________________________________________________________________________</w:t>
      </w:r>
    </w:p>
    <w:p w14:paraId="5360CB4E" w14:textId="7076B074" w:rsidR="009B5EAF" w:rsidRPr="00BC10A9" w:rsidRDefault="009B5EAF" w:rsidP="00F54EE5">
      <w:pPr>
        <w:pStyle w:val="Akapitzlist"/>
        <w:shd w:val="clear" w:color="auto" w:fill="FFFFFF"/>
        <w:spacing w:after="120"/>
        <w:ind w:left="425"/>
        <w:rPr>
          <w:i/>
          <w:iCs/>
          <w:sz w:val="20"/>
          <w:szCs w:val="16"/>
        </w:rPr>
      </w:pPr>
      <w:r w:rsidRPr="00BC10A9">
        <w:rPr>
          <w:i/>
          <w:iCs/>
          <w:sz w:val="20"/>
          <w:szCs w:val="16"/>
        </w:rPr>
        <w:t>(pełna nazwa firmy lub imię i nazwisko Wykonawcy</w:t>
      </w:r>
      <w:r w:rsidR="00F54EE5" w:rsidRPr="00BC10A9">
        <w:rPr>
          <w:i/>
          <w:iCs/>
          <w:sz w:val="20"/>
          <w:szCs w:val="16"/>
        </w:rPr>
        <w:t>)</w:t>
      </w:r>
    </w:p>
    <w:p w14:paraId="105C6F54" w14:textId="37F3105D" w:rsidR="009179F7" w:rsidRPr="009179F7" w:rsidRDefault="009179F7" w:rsidP="007E2A1B">
      <w:pPr>
        <w:pStyle w:val="Listanumerowana"/>
        <w:numPr>
          <w:ilvl w:val="0"/>
          <w:numId w:val="0"/>
        </w:numPr>
        <w:spacing w:before="240" w:line="480" w:lineRule="auto"/>
        <w:ind w:left="360" w:hanging="360"/>
      </w:pPr>
      <w:r w:rsidRPr="009B5EAF">
        <w:rPr>
          <w:b/>
          <w:bCs/>
        </w:rPr>
        <w:t>REGON</w:t>
      </w:r>
      <w:r w:rsidRPr="009B5EAF">
        <w:t>:____________________________________________________________________</w:t>
      </w:r>
    </w:p>
    <w:p w14:paraId="15F45F4D" w14:textId="040F4EA0" w:rsidR="009179F7" w:rsidRPr="009B5EAF" w:rsidRDefault="009179F7" w:rsidP="007E2A1B">
      <w:pPr>
        <w:pStyle w:val="Listanumerowana"/>
        <w:numPr>
          <w:ilvl w:val="0"/>
          <w:numId w:val="0"/>
        </w:numPr>
        <w:spacing w:before="240" w:after="240" w:line="480" w:lineRule="auto"/>
        <w:ind w:left="360" w:hanging="360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</w:t>
      </w:r>
    </w:p>
    <w:p w14:paraId="790619CA" w14:textId="67A19FA8" w:rsidR="009179F7" w:rsidRPr="009B5EAF" w:rsidRDefault="009179F7" w:rsidP="007E2A1B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</w:t>
      </w:r>
    </w:p>
    <w:p w14:paraId="7A185DF4" w14:textId="7EA0531E" w:rsidR="009179F7" w:rsidRPr="007E2A1B" w:rsidRDefault="009179F7" w:rsidP="007E2A1B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7E2A1B">
        <w:rPr>
          <w:color w:val="000000"/>
          <w:spacing w:val="-1"/>
          <w:szCs w:val="18"/>
        </w:rPr>
        <w:t>___________________________________________________________________________</w:t>
      </w:r>
    </w:p>
    <w:p w14:paraId="13D95859" w14:textId="516A9738" w:rsidR="009179F7" w:rsidRPr="00BC10A9" w:rsidRDefault="009179F7" w:rsidP="00543770">
      <w:pPr>
        <w:pStyle w:val="Akapitzlist"/>
        <w:shd w:val="clear" w:color="auto" w:fill="FFFFFF"/>
        <w:ind w:left="425"/>
        <w:rPr>
          <w:i/>
          <w:iCs/>
          <w:color w:val="000000"/>
          <w:spacing w:val="-1"/>
          <w:sz w:val="20"/>
          <w:szCs w:val="14"/>
        </w:rPr>
      </w:pPr>
      <w:r w:rsidRPr="00BC10A9">
        <w:rPr>
          <w:i/>
          <w:iCs/>
          <w:sz w:val="20"/>
          <w:szCs w:val="16"/>
        </w:rPr>
        <w:t>(adres siedziby Wykonawcy)</w:t>
      </w:r>
    </w:p>
    <w:p w14:paraId="141F07CE" w14:textId="4EA55678" w:rsidR="009179F7" w:rsidRPr="009B5EAF" w:rsidRDefault="009179F7" w:rsidP="00543770">
      <w:pPr>
        <w:pStyle w:val="Listanumerowana"/>
        <w:numPr>
          <w:ilvl w:val="0"/>
          <w:numId w:val="0"/>
        </w:numPr>
        <w:spacing w:before="120"/>
        <w:ind w:left="357" w:hanging="357"/>
      </w:pPr>
      <w:r w:rsidRPr="009B5EAF">
        <w:t>___________________________________________________________________________</w:t>
      </w:r>
    </w:p>
    <w:p w14:paraId="60F4E2A7" w14:textId="3130DC9A" w:rsidR="009179F7" w:rsidRPr="00BC10A9" w:rsidRDefault="009179F7" w:rsidP="00237A9B">
      <w:pPr>
        <w:pStyle w:val="Akapitzlist"/>
        <w:shd w:val="clear" w:color="auto" w:fill="FFFFFF"/>
        <w:ind w:left="425"/>
        <w:rPr>
          <w:i/>
          <w:iCs/>
          <w:color w:val="000000"/>
          <w:spacing w:val="-1"/>
          <w:sz w:val="20"/>
          <w:szCs w:val="14"/>
        </w:rPr>
      </w:pPr>
      <w:r w:rsidRPr="00BC10A9">
        <w:rPr>
          <w:i/>
          <w:iCs/>
          <w:sz w:val="20"/>
          <w:szCs w:val="16"/>
        </w:rPr>
        <w:t>(nr telefonu/faksu, adres poczty elektronicznej)</w:t>
      </w:r>
    </w:p>
    <w:p w14:paraId="3E759DFD" w14:textId="0F9847F8" w:rsidR="00CB03C0" w:rsidRPr="003446AE" w:rsidRDefault="00CB03C0" w:rsidP="00237A9B">
      <w:pPr>
        <w:spacing w:before="120" w:after="120"/>
      </w:pPr>
      <w:r w:rsidRPr="009471C7">
        <w:t xml:space="preserve">odpowiadając na ogłoszenie </w:t>
      </w:r>
      <w:r w:rsidR="007E2A1B">
        <w:t xml:space="preserve">o zamówieniu </w:t>
      </w:r>
      <w:r w:rsidRPr="009471C7">
        <w:t xml:space="preserve">w postępowaniu prowadzonym w trybie </w:t>
      </w:r>
      <w:r w:rsidR="00453BA3">
        <w:t>przetargu nieograniczonego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>Dz. U. z 202</w:t>
      </w:r>
      <w:r w:rsidR="005C37AA">
        <w:t>3</w:t>
      </w:r>
      <w:r w:rsidR="009313F6" w:rsidRPr="009313F6">
        <w:t xml:space="preserve"> r. poz. </w:t>
      </w:r>
      <w:r w:rsidR="005C37AA">
        <w:t>1605</w:t>
      </w:r>
      <w:r w:rsidR="00EB518C">
        <w:t xml:space="preserve">, z </w:t>
      </w:r>
      <w:proofErr w:type="spellStart"/>
      <w:r w:rsidR="00EB518C">
        <w:t>późn</w:t>
      </w:r>
      <w:proofErr w:type="spellEnd"/>
      <w:r w:rsidR="00EB518C">
        <w:t>. zm.</w:t>
      </w:r>
      <w:r w:rsidR="009313F6" w:rsidRPr="009313F6">
        <w:t>)</w:t>
      </w:r>
      <w:r w:rsidRPr="009471C7">
        <w:t xml:space="preserve">, </w:t>
      </w:r>
      <w:r w:rsidR="004E437F">
        <w:t xml:space="preserve">zwanej dalej </w:t>
      </w:r>
      <w:r w:rsidR="004E437F" w:rsidRPr="00AD00CC">
        <w:rPr>
          <w:b/>
          <w:bCs/>
        </w:rPr>
        <w:t>PZP</w:t>
      </w:r>
      <w:r w:rsidR="004E437F">
        <w:t xml:space="preserve">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1C5516" w:rsidRPr="001C5516">
        <w:rPr>
          <w:b/>
        </w:rPr>
        <w:t xml:space="preserve">przeprowadzenie badania i opracowanie raportu „Mapowanie i analiza ekosystemów </w:t>
      </w:r>
      <w:proofErr w:type="spellStart"/>
      <w:r w:rsidR="001C5516" w:rsidRPr="001C5516">
        <w:rPr>
          <w:b/>
        </w:rPr>
        <w:t>subregionalnych</w:t>
      </w:r>
      <w:proofErr w:type="spellEnd"/>
      <w:r w:rsidR="001C5516" w:rsidRPr="001C5516">
        <w:rPr>
          <w:b/>
        </w:rPr>
        <w:t xml:space="preserve"> województwa mazowieckiego”</w:t>
      </w:r>
      <w:r w:rsidR="00821949" w:rsidRPr="003446AE">
        <w:t>:</w:t>
      </w:r>
    </w:p>
    <w:p w14:paraId="0777774E" w14:textId="5C780F7A" w:rsidR="00CB03C0" w:rsidRPr="009471C7" w:rsidRDefault="00CB03C0" w:rsidP="009179F7">
      <w:pPr>
        <w:pStyle w:val="Listanumerowana"/>
        <w:numPr>
          <w:ilvl w:val="0"/>
          <w:numId w:val="23"/>
        </w:numPr>
      </w:pPr>
      <w:r w:rsidRPr="009471C7">
        <w:t xml:space="preserve">Oferujemy spełnienie przedmiotu zamówienia, zgodnie z warunkami i postanowieniami zawartymi </w:t>
      </w:r>
      <w:r w:rsidR="00D6546F">
        <w:t>w </w:t>
      </w:r>
      <w:r w:rsidRPr="009471C7">
        <w:t xml:space="preserve">specyfikacji warunków </w:t>
      </w:r>
      <w:r w:rsidR="004E437F">
        <w:t xml:space="preserve">zamówienia </w:t>
      </w:r>
      <w:r w:rsidRPr="009471C7">
        <w:t>za całkowitą cenę</w:t>
      </w:r>
      <w:r w:rsidR="00E921F2" w:rsidRPr="009471C7">
        <w:t xml:space="preserve"> brutto (z VAT)</w:t>
      </w:r>
      <w:r w:rsidR="00420519" w:rsidRPr="009471C7">
        <w:t>:</w:t>
      </w:r>
    </w:p>
    <w:p w14:paraId="6B97D544" w14:textId="18366E32" w:rsidR="002A59F6" w:rsidRDefault="002A59F6" w:rsidP="008B4AD4">
      <w:pPr>
        <w:spacing w:before="240" w:after="120"/>
        <w:ind w:left="425"/>
        <w:jc w:val="both"/>
      </w:pPr>
      <w:r w:rsidRPr="002A59F6">
        <w:rPr>
          <w:b/>
        </w:rPr>
        <w:t xml:space="preserve">Całkowita cena brutto (z VAT) </w:t>
      </w:r>
      <w:r w:rsidRPr="002A59F6">
        <w:t>_</w:t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  <w:t>_____________________________________________ PLN</w:t>
      </w:r>
    </w:p>
    <w:p w14:paraId="4441623C" w14:textId="78E89D49" w:rsidR="00CB03C0" w:rsidRPr="009471C7" w:rsidRDefault="00CB03C0" w:rsidP="00DB2096">
      <w:pPr>
        <w:pStyle w:val="Listanumerowana"/>
        <w:spacing w:before="240"/>
        <w:ind w:left="357" w:hanging="357"/>
        <w:rPr>
          <w:spacing w:val="-4"/>
        </w:rPr>
      </w:pPr>
      <w:r w:rsidRPr="009471C7">
        <w:t xml:space="preserve">Oferujemy realizację przedmiotu zamówienia na warunkach określonych </w:t>
      </w:r>
      <w:r w:rsidR="00C775AF">
        <w:t>w</w:t>
      </w:r>
      <w:r w:rsidR="00D610DA">
        <w:t> </w:t>
      </w:r>
      <w:r w:rsidRPr="009471C7">
        <w:t>specyfikacji warunków zamówienia.</w:t>
      </w:r>
    </w:p>
    <w:p w14:paraId="60852F88" w14:textId="327455E0" w:rsidR="00CB03C0" w:rsidRPr="00C775AF" w:rsidRDefault="00CB03C0" w:rsidP="009313F6">
      <w:pPr>
        <w:pStyle w:val="Listanumerowana"/>
        <w:rPr>
          <w:spacing w:val="-4"/>
        </w:rPr>
      </w:pPr>
      <w:r w:rsidRPr="009471C7">
        <w:t>Oświadczamy, że w cenie oferty zostały uwzględnione wszystkie koszty wykonania zamówienia i</w:t>
      </w:r>
      <w:r w:rsidR="00177F52">
        <w:t> </w:t>
      </w:r>
      <w:r w:rsidRPr="009471C7">
        <w:t>realizacji przyszłego świadczenia umownego.</w:t>
      </w:r>
    </w:p>
    <w:p w14:paraId="707D5A4E" w14:textId="74AE4AD7" w:rsidR="00CB03C0" w:rsidRPr="00C775AF" w:rsidRDefault="00CB03C0" w:rsidP="009313F6">
      <w:pPr>
        <w:pStyle w:val="Listanumerowana"/>
        <w:rPr>
          <w:spacing w:val="-4"/>
        </w:rPr>
      </w:pPr>
      <w:r w:rsidRPr="009471C7">
        <w:t>Zapoznaliśmy się z warunkami umowy i nie wnosimy w stosunku do nich żadnych uwag, a</w:t>
      </w:r>
      <w:r w:rsidR="00D610DA">
        <w:t> </w:t>
      </w:r>
      <w:r w:rsidRPr="009471C7">
        <w:t>w</w:t>
      </w:r>
      <w:r w:rsidR="00D610DA">
        <w:t> </w:t>
      </w:r>
      <w:r w:rsidRPr="009471C7">
        <w:t xml:space="preserve">przypadku wyboru naszej oferty podpiszemy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amawiającego.</w:t>
      </w:r>
    </w:p>
    <w:p w14:paraId="1130E800" w14:textId="3D3FBE37" w:rsidR="00C775AF" w:rsidRPr="00F36D04" w:rsidRDefault="00912EEF" w:rsidP="00C775AF">
      <w:pPr>
        <w:pStyle w:val="Listanumerowana"/>
        <w:rPr>
          <w:spacing w:val="-4"/>
        </w:rPr>
      </w:pPr>
      <w:r w:rsidRPr="00912EEF">
        <w:rPr>
          <w:spacing w:val="-4"/>
        </w:rPr>
        <w:t>Oświadczamy, że wypełniliśmy obowiązki informacyjne przewidziane w art. 13 lub art. 14 RODO wobec osób fizycznych, od których dane osobowe bezpośrednio lub pośrednio pozyskałem w</w:t>
      </w:r>
      <w:r w:rsidR="001A3FEE">
        <w:rPr>
          <w:spacing w:val="-4"/>
        </w:rPr>
        <w:t> </w:t>
      </w:r>
      <w:r w:rsidRPr="00912EEF">
        <w:rPr>
          <w:spacing w:val="-4"/>
        </w:rPr>
        <w:t>celu ubiegania się o</w:t>
      </w:r>
      <w:r w:rsidR="00F51AC3">
        <w:rPr>
          <w:spacing w:val="-4"/>
        </w:rPr>
        <w:t> </w:t>
      </w:r>
      <w:r w:rsidRPr="00912EEF">
        <w:rPr>
          <w:spacing w:val="-4"/>
        </w:rPr>
        <w:t>udzielenie zamówienia publicznego w niniejszym postępowaniu</w:t>
      </w:r>
      <w:r w:rsidR="00D610DA">
        <w:rPr>
          <w:spacing w:val="-4"/>
        </w:rPr>
        <w:t>.</w:t>
      </w:r>
    </w:p>
    <w:p w14:paraId="585C2818" w14:textId="68FD2413" w:rsidR="004A18F1" w:rsidRDefault="004A18F1" w:rsidP="004A18F1">
      <w:pPr>
        <w:pStyle w:val="Listanumerowana"/>
      </w:pPr>
      <w:r>
        <w:t xml:space="preserve">Zostaliśmy poinformowani, że zgodnie z art. 18 ust. 3 </w:t>
      </w:r>
      <w:r w:rsidR="0040309B">
        <w:t>PZP</w:t>
      </w:r>
      <w:r>
        <w:t xml:space="preserve">, mamy prawo zastrzec, wraz z ich przekazaniem, </w:t>
      </w:r>
      <w:r w:rsidRPr="00FF4177">
        <w:rPr>
          <w:b/>
          <w:bCs/>
        </w:rPr>
        <w:t>informacje stanowiące tajemnicę przedsiębiorstwa</w:t>
      </w:r>
      <w:r>
        <w:t xml:space="preserve"> w rozumieniu przepisów ustawy z</w:t>
      </w:r>
      <w:r w:rsidR="00F51AC3">
        <w:t> </w:t>
      </w:r>
      <w:r>
        <w:t>dnia 16 kwietnia 1993 r. o zwalczaniu nieuczciwej konkurencji. Informacje te zostały wyodrębnione i</w:t>
      </w:r>
      <w:r w:rsidR="00F51AC3">
        <w:t> </w:t>
      </w:r>
      <w:r>
        <w:t xml:space="preserve">nie mogą zostać udostępnione innym uczestnikom postępowania. Jednocześnie </w:t>
      </w:r>
      <w:r w:rsidRPr="00FF4177">
        <w:rPr>
          <w:b/>
          <w:bCs/>
        </w:rPr>
        <w:t xml:space="preserve">do jawnej części </w:t>
      </w:r>
      <w:r w:rsidRPr="00FF4177">
        <w:rPr>
          <w:b/>
          <w:bCs/>
        </w:rPr>
        <w:lastRenderedPageBreak/>
        <w:t>oferty dołączamy uzasadnienie</w:t>
      </w:r>
      <w:r>
        <w:t xml:space="preserve"> objęcia informacji klauzulą tajemnica przedsiębiorstwa. </w:t>
      </w:r>
    </w:p>
    <w:p w14:paraId="214517D0" w14:textId="7719308E" w:rsidR="006F1017" w:rsidRDefault="004A18F1" w:rsidP="004A18F1">
      <w:pPr>
        <w:pStyle w:val="Listanumerowana"/>
        <w:numPr>
          <w:ilvl w:val="0"/>
          <w:numId w:val="0"/>
        </w:numPr>
        <w:ind w:left="360"/>
      </w:pPr>
      <w:r>
        <w:t xml:space="preserve">Zostaliśmy również poinformowanie, że zgodnie z </w:t>
      </w:r>
      <w:r w:rsidRPr="00AE034C">
        <w:rPr>
          <w:b/>
          <w:bCs/>
        </w:rPr>
        <w:t xml:space="preserve">§ 19 ust. </w:t>
      </w:r>
      <w:r w:rsidR="00D10F9F" w:rsidRPr="00AE034C">
        <w:rPr>
          <w:b/>
          <w:bCs/>
        </w:rPr>
        <w:t>2</w:t>
      </w:r>
      <w:r w:rsidR="002C7C86">
        <w:rPr>
          <w:b/>
          <w:bCs/>
        </w:rPr>
        <w:t>2</w:t>
      </w:r>
      <w:r w:rsidRPr="00AE034C">
        <w:rPr>
          <w:b/>
          <w:bCs/>
        </w:rPr>
        <w:t xml:space="preserve"> </w:t>
      </w:r>
      <w:r w:rsidR="00AE034C">
        <w:rPr>
          <w:b/>
          <w:bCs/>
        </w:rPr>
        <w:t>specyfikacji warunków zamówienia</w:t>
      </w:r>
      <w:r>
        <w:t xml:space="preserve"> w</w:t>
      </w:r>
      <w:r w:rsidR="00F51AC3">
        <w:t> </w:t>
      </w:r>
      <w:r>
        <w:t xml:space="preserve">przypadku, gdy </w:t>
      </w:r>
      <w:r w:rsidRPr="00EA1B55">
        <w:rPr>
          <w:b/>
          <w:bCs/>
        </w:rPr>
        <w:t>nie zostanie dołączone uzasadnienie</w:t>
      </w:r>
      <w:r>
        <w:t xml:space="preserve"> objęcia określonych informacji tajemnicą przedsiębiorstwa</w:t>
      </w:r>
      <w:r w:rsidR="001A09A0" w:rsidRPr="001A09A0">
        <w:t xml:space="preserve"> lub </w:t>
      </w:r>
      <w:r w:rsidR="001A09A0">
        <w:t xml:space="preserve">uzasadnienie </w:t>
      </w:r>
      <w:r w:rsidR="001A09A0" w:rsidRPr="001A09A0">
        <w:rPr>
          <w:b/>
          <w:bCs/>
        </w:rPr>
        <w:t>nie wykaże zasadności</w:t>
      </w:r>
      <w:r w:rsidR="001A09A0" w:rsidRPr="001A09A0">
        <w:t xml:space="preserve"> uznania danej informacji za tajemnicę przedsiębiorstwa</w:t>
      </w:r>
      <w:r>
        <w:t>, Zamawiający uzna, iż zastrzeżenie informacji było nieskuteczne</w:t>
      </w:r>
      <w:r w:rsidR="00CB03C0" w:rsidRPr="009471C7">
        <w:t>.</w:t>
      </w:r>
    </w:p>
    <w:p w14:paraId="108A36C4" w14:textId="0B0DE3EC" w:rsidR="00380AB3" w:rsidRDefault="00166CAC" w:rsidP="008C2178">
      <w:pPr>
        <w:pStyle w:val="Listanumerowana"/>
        <w:spacing w:before="240"/>
      </w:pPr>
      <w:r w:rsidRPr="00166CAC">
        <w:rPr>
          <w:b/>
          <w:bCs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</w:t>
      </w:r>
      <w:r w:rsidR="00F51AC3">
        <w:rPr>
          <w:b/>
          <w:bCs/>
        </w:rPr>
        <w:t> </w:t>
      </w:r>
      <w:r w:rsidRPr="00166CAC">
        <w:rPr>
          <w:b/>
          <w:bCs/>
        </w:rPr>
        <w:t>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</w:t>
      </w:r>
      <w:r w:rsidR="00F51AC3">
        <w:rPr>
          <w:b/>
          <w:bCs/>
        </w:rPr>
        <w:t> </w:t>
      </w:r>
      <w:r w:rsidRPr="00166CAC">
        <w:rPr>
          <w:b/>
          <w:bCs/>
        </w:rPr>
        <w:t>związku z działaniami destabilizującymi sytuację na Ukrainie (Dz. Urz. UE nr L 111  8.4.2022, str.1), w przypadku gdy przypada na nich ponad 10% wartości zamówienia</w:t>
      </w:r>
      <w:r w:rsidR="00380AB3">
        <w:t>.</w:t>
      </w:r>
    </w:p>
    <w:p w14:paraId="0C92B7DB" w14:textId="6912C7DC" w:rsidR="00CB03C0" w:rsidRPr="00A13E8D" w:rsidRDefault="00CB03C0" w:rsidP="008C2178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A13E8D">
      <w:pPr>
        <w:pStyle w:val="Listanumerowana2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38EC7E7E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63BD722D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75D21058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579D5810" w14:textId="77777777" w:rsidR="003C5C70" w:rsidRPr="009471C7" w:rsidRDefault="003C5C70" w:rsidP="001B7B12">
      <w:pPr>
        <w:rPr>
          <w:szCs w:val="18"/>
        </w:rPr>
      </w:pPr>
    </w:p>
    <w:sectPr w:rsidR="003C5C70" w:rsidRPr="009471C7" w:rsidSect="0003757D">
      <w:headerReference w:type="default" r:id="rId11"/>
      <w:footerReference w:type="default" r:id="rId12"/>
      <w:headerReference w:type="first" r:id="rId13"/>
      <w:type w:val="continuous"/>
      <w:pgSz w:w="12034" w:h="16925"/>
      <w:pgMar w:top="284" w:right="1134" w:bottom="1134" w:left="1418" w:header="567" w:footer="346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86D9" w14:textId="77777777" w:rsidR="00B12EE8" w:rsidRDefault="00B12EE8" w:rsidP="00863842">
      <w:r>
        <w:separator/>
      </w:r>
    </w:p>
  </w:endnote>
  <w:endnote w:type="continuationSeparator" w:id="0">
    <w:p w14:paraId="67A0D3FF" w14:textId="77777777" w:rsidR="00B12EE8" w:rsidRDefault="00B12EE8" w:rsidP="00863842">
      <w:r>
        <w:continuationSeparator/>
      </w:r>
    </w:p>
  </w:endnote>
  <w:endnote w:type="continuationNotice" w:id="1">
    <w:p w14:paraId="1AD00A30" w14:textId="77777777" w:rsidR="00B12EE8" w:rsidRDefault="00B12E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BC8C" w14:textId="77777777" w:rsidR="00B12EE8" w:rsidRDefault="00B12EE8" w:rsidP="00863842">
      <w:r>
        <w:separator/>
      </w:r>
    </w:p>
  </w:footnote>
  <w:footnote w:type="continuationSeparator" w:id="0">
    <w:p w14:paraId="1AB2AE58" w14:textId="77777777" w:rsidR="00B12EE8" w:rsidRDefault="00B12EE8" w:rsidP="00863842">
      <w:r>
        <w:continuationSeparator/>
      </w:r>
    </w:p>
  </w:footnote>
  <w:footnote w:type="continuationNotice" w:id="1">
    <w:p w14:paraId="014AD5CF" w14:textId="77777777" w:rsidR="00B12EE8" w:rsidRDefault="00B12EE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053920AB" w:rsidR="00E921F2" w:rsidRPr="007375EA" w:rsidRDefault="0013583E" w:rsidP="000C206C">
    <w:pPr>
      <w:jc w:val="center"/>
      <w:rPr>
        <w:b/>
        <w:sz w:val="20"/>
      </w:rPr>
    </w:pPr>
    <w:bookmarkStart w:id="1" w:name="_Hlk101346545"/>
    <w:r w:rsidRPr="0013583E">
      <w:rPr>
        <w:b/>
        <w:sz w:val="20"/>
      </w:rPr>
      <w:t>OR-D-III.272.</w:t>
    </w:r>
    <w:r w:rsidR="00F911A2">
      <w:rPr>
        <w:b/>
        <w:sz w:val="20"/>
      </w:rPr>
      <w:t>10</w:t>
    </w:r>
    <w:r w:rsidRPr="0013583E">
      <w:rPr>
        <w:b/>
        <w:sz w:val="20"/>
      </w:rPr>
      <w:t>.202</w:t>
    </w:r>
    <w:r w:rsidR="00BE652F">
      <w:rPr>
        <w:b/>
        <w:sz w:val="20"/>
      </w:rPr>
      <w:t>4</w:t>
    </w:r>
    <w:r w:rsidRPr="0013583E">
      <w:rPr>
        <w:b/>
        <w:sz w:val="20"/>
      </w:rPr>
      <w:t>.AS</w:t>
    </w:r>
    <w:r w:rsidR="000C206C" w:rsidRPr="007375EA">
      <w:rPr>
        <w:b/>
        <w:sz w:val="20"/>
      </w:rPr>
      <w:t xml:space="preserve"> 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1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065C" w14:textId="0169E228" w:rsidR="00255B65" w:rsidRDefault="00736DC5" w:rsidP="00255B65">
    <w:pPr>
      <w:pStyle w:val="Nagwek"/>
    </w:pPr>
    <w:r>
      <w:rPr>
        <w:noProof/>
      </w:rPr>
      <w:drawing>
        <wp:inline distT="0" distB="0" distL="0" distR="0" wp14:anchorId="5615D346" wp14:editId="1E570DDB">
          <wp:extent cx="5760720" cy="467119"/>
          <wp:effectExtent l="0" t="0" r="0" b="9525"/>
          <wp:docPr id="795223534" name="Obraz 795223534" descr="Logo Fundusze Europejskie dla Mazowsza; logo Rzeczpospolita Polska; logo Dofinansowane przez Unię Europejską; logo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usze Europejskie dla Mazowsza; logo Rzeczpospolita Polska; logo Dofinansowane przez Unię Europejską; logo Mazowsze serce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7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82F65" w14:textId="77777777" w:rsidR="00453BA3" w:rsidRPr="00453ED0" w:rsidRDefault="00453BA3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CD49D7C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2" w15:restartNumberingAfterBreak="0">
    <w:nsid w:val="FFFFFF88"/>
    <w:multiLevelType w:val="singleLevel"/>
    <w:tmpl w:val="BF1E9CA0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303312436">
    <w:abstractNumId w:val="15"/>
  </w:num>
  <w:num w:numId="2" w16cid:durableId="13655759">
    <w:abstractNumId w:val="13"/>
  </w:num>
  <w:num w:numId="3" w16cid:durableId="266036869">
    <w:abstractNumId w:val="10"/>
  </w:num>
  <w:num w:numId="4" w16cid:durableId="389504086">
    <w:abstractNumId w:val="8"/>
  </w:num>
  <w:num w:numId="5" w16cid:durableId="898629990">
    <w:abstractNumId w:val="17"/>
  </w:num>
  <w:num w:numId="6" w16cid:durableId="2054303533">
    <w:abstractNumId w:val="0"/>
  </w:num>
  <w:num w:numId="7" w16cid:durableId="2120172972">
    <w:abstractNumId w:val="14"/>
  </w:num>
  <w:num w:numId="8" w16cid:durableId="97330992">
    <w:abstractNumId w:val="21"/>
  </w:num>
  <w:num w:numId="9" w16cid:durableId="1525443162">
    <w:abstractNumId w:val="19"/>
  </w:num>
  <w:num w:numId="10" w16cid:durableId="312611050">
    <w:abstractNumId w:val="20"/>
  </w:num>
  <w:num w:numId="11" w16cid:durableId="2042824871">
    <w:abstractNumId w:val="12"/>
  </w:num>
  <w:num w:numId="12" w16cid:durableId="446048316">
    <w:abstractNumId w:val="5"/>
  </w:num>
  <w:num w:numId="13" w16cid:durableId="966356245">
    <w:abstractNumId w:val="9"/>
  </w:num>
  <w:num w:numId="14" w16cid:durableId="1068530058">
    <w:abstractNumId w:val="6"/>
  </w:num>
  <w:num w:numId="15" w16cid:durableId="822699185">
    <w:abstractNumId w:val="4"/>
  </w:num>
  <w:num w:numId="16" w16cid:durableId="549731531">
    <w:abstractNumId w:val="11"/>
  </w:num>
  <w:num w:numId="17" w16cid:durableId="381288674">
    <w:abstractNumId w:val="2"/>
  </w:num>
  <w:num w:numId="18" w16cid:durableId="242185681">
    <w:abstractNumId w:val="1"/>
  </w:num>
  <w:num w:numId="19" w16cid:durableId="1281182063">
    <w:abstractNumId w:val="16"/>
  </w:num>
  <w:num w:numId="20" w16cid:durableId="1919555956">
    <w:abstractNumId w:val="3"/>
  </w:num>
  <w:num w:numId="21" w16cid:durableId="848104067">
    <w:abstractNumId w:val="18"/>
  </w:num>
  <w:num w:numId="22" w16cid:durableId="1385567778">
    <w:abstractNumId w:val="7"/>
  </w:num>
  <w:num w:numId="23" w16cid:durableId="141185304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6510"/>
    <w:rsid w:val="00030838"/>
    <w:rsid w:val="00033CC0"/>
    <w:rsid w:val="0003757D"/>
    <w:rsid w:val="00040D20"/>
    <w:rsid w:val="000422B7"/>
    <w:rsid w:val="00055E76"/>
    <w:rsid w:val="00060934"/>
    <w:rsid w:val="00064DC9"/>
    <w:rsid w:val="00065B59"/>
    <w:rsid w:val="00070E3C"/>
    <w:rsid w:val="0007454E"/>
    <w:rsid w:val="00074C40"/>
    <w:rsid w:val="00076B57"/>
    <w:rsid w:val="00080C4B"/>
    <w:rsid w:val="00084B09"/>
    <w:rsid w:val="00091158"/>
    <w:rsid w:val="00092099"/>
    <w:rsid w:val="000A3822"/>
    <w:rsid w:val="000B6F6D"/>
    <w:rsid w:val="000C206C"/>
    <w:rsid w:val="000C41F4"/>
    <w:rsid w:val="000E493E"/>
    <w:rsid w:val="000E591E"/>
    <w:rsid w:val="000E66AD"/>
    <w:rsid w:val="000F035C"/>
    <w:rsid w:val="000F1D72"/>
    <w:rsid w:val="00101DC1"/>
    <w:rsid w:val="00103009"/>
    <w:rsid w:val="001040A7"/>
    <w:rsid w:val="001073AB"/>
    <w:rsid w:val="00107660"/>
    <w:rsid w:val="001175B8"/>
    <w:rsid w:val="00121343"/>
    <w:rsid w:val="00127518"/>
    <w:rsid w:val="001310C6"/>
    <w:rsid w:val="0013583E"/>
    <w:rsid w:val="001504C1"/>
    <w:rsid w:val="00152A24"/>
    <w:rsid w:val="00160B1D"/>
    <w:rsid w:val="00162536"/>
    <w:rsid w:val="00164C4B"/>
    <w:rsid w:val="00166CAC"/>
    <w:rsid w:val="001679A7"/>
    <w:rsid w:val="00177F52"/>
    <w:rsid w:val="00180118"/>
    <w:rsid w:val="0018234E"/>
    <w:rsid w:val="001A09A0"/>
    <w:rsid w:val="001A0FF7"/>
    <w:rsid w:val="001A1580"/>
    <w:rsid w:val="001A2D04"/>
    <w:rsid w:val="001A3FEE"/>
    <w:rsid w:val="001B1B45"/>
    <w:rsid w:val="001B202F"/>
    <w:rsid w:val="001B3FA3"/>
    <w:rsid w:val="001B42B0"/>
    <w:rsid w:val="001B4A72"/>
    <w:rsid w:val="001B7865"/>
    <w:rsid w:val="001B7B12"/>
    <w:rsid w:val="001C5516"/>
    <w:rsid w:val="001D2A58"/>
    <w:rsid w:val="001E20DC"/>
    <w:rsid w:val="001E5FA7"/>
    <w:rsid w:val="001F113D"/>
    <w:rsid w:val="00204237"/>
    <w:rsid w:val="00206477"/>
    <w:rsid w:val="00224862"/>
    <w:rsid w:val="0023134B"/>
    <w:rsid w:val="00233643"/>
    <w:rsid w:val="00234570"/>
    <w:rsid w:val="00237A9B"/>
    <w:rsid w:val="00240AEB"/>
    <w:rsid w:val="00241DCA"/>
    <w:rsid w:val="00243209"/>
    <w:rsid w:val="00243814"/>
    <w:rsid w:val="00251AFE"/>
    <w:rsid w:val="00255B65"/>
    <w:rsid w:val="002741E8"/>
    <w:rsid w:val="00277F9E"/>
    <w:rsid w:val="00277FB1"/>
    <w:rsid w:val="00280A5C"/>
    <w:rsid w:val="002815DF"/>
    <w:rsid w:val="00287316"/>
    <w:rsid w:val="00294D77"/>
    <w:rsid w:val="002A02E4"/>
    <w:rsid w:val="002A3D8A"/>
    <w:rsid w:val="002A59F6"/>
    <w:rsid w:val="002A7452"/>
    <w:rsid w:val="002B20FF"/>
    <w:rsid w:val="002B2742"/>
    <w:rsid w:val="002B3336"/>
    <w:rsid w:val="002B63BD"/>
    <w:rsid w:val="002C626B"/>
    <w:rsid w:val="002C69D6"/>
    <w:rsid w:val="002C7C86"/>
    <w:rsid w:val="002D2582"/>
    <w:rsid w:val="002D5D9E"/>
    <w:rsid w:val="002F0212"/>
    <w:rsid w:val="002F39AE"/>
    <w:rsid w:val="00303825"/>
    <w:rsid w:val="00303826"/>
    <w:rsid w:val="0030498F"/>
    <w:rsid w:val="00333736"/>
    <w:rsid w:val="00336C88"/>
    <w:rsid w:val="0034117E"/>
    <w:rsid w:val="003446AE"/>
    <w:rsid w:val="0034619D"/>
    <w:rsid w:val="00371043"/>
    <w:rsid w:val="00380AB3"/>
    <w:rsid w:val="00382F90"/>
    <w:rsid w:val="00390C93"/>
    <w:rsid w:val="00394E3F"/>
    <w:rsid w:val="00397052"/>
    <w:rsid w:val="003A2845"/>
    <w:rsid w:val="003B096F"/>
    <w:rsid w:val="003C14CA"/>
    <w:rsid w:val="003C36E7"/>
    <w:rsid w:val="003C5C70"/>
    <w:rsid w:val="003C7377"/>
    <w:rsid w:val="003C7904"/>
    <w:rsid w:val="003E012A"/>
    <w:rsid w:val="003F5CCA"/>
    <w:rsid w:val="003F757A"/>
    <w:rsid w:val="0040309B"/>
    <w:rsid w:val="00404B7F"/>
    <w:rsid w:val="00412466"/>
    <w:rsid w:val="00417006"/>
    <w:rsid w:val="00420519"/>
    <w:rsid w:val="0043017F"/>
    <w:rsid w:val="00434C9E"/>
    <w:rsid w:val="00453BA3"/>
    <w:rsid w:val="00453ED0"/>
    <w:rsid w:val="00455F00"/>
    <w:rsid w:val="004569C0"/>
    <w:rsid w:val="0046700C"/>
    <w:rsid w:val="0047345D"/>
    <w:rsid w:val="00477C80"/>
    <w:rsid w:val="00483D4F"/>
    <w:rsid w:val="00486B04"/>
    <w:rsid w:val="00490C4D"/>
    <w:rsid w:val="0049247D"/>
    <w:rsid w:val="00495FE8"/>
    <w:rsid w:val="0049747A"/>
    <w:rsid w:val="004A18F1"/>
    <w:rsid w:val="004B3DAA"/>
    <w:rsid w:val="004D62E2"/>
    <w:rsid w:val="004E437F"/>
    <w:rsid w:val="004F0014"/>
    <w:rsid w:val="0051371E"/>
    <w:rsid w:val="005222D2"/>
    <w:rsid w:val="00526ACF"/>
    <w:rsid w:val="005330F3"/>
    <w:rsid w:val="00533720"/>
    <w:rsid w:val="00536699"/>
    <w:rsid w:val="00543770"/>
    <w:rsid w:val="00555D7F"/>
    <w:rsid w:val="00564973"/>
    <w:rsid w:val="005656B7"/>
    <w:rsid w:val="005658DE"/>
    <w:rsid w:val="00565CFF"/>
    <w:rsid w:val="00566D33"/>
    <w:rsid w:val="00577F7A"/>
    <w:rsid w:val="00581D8F"/>
    <w:rsid w:val="00583099"/>
    <w:rsid w:val="00592E18"/>
    <w:rsid w:val="00597C98"/>
    <w:rsid w:val="005A3357"/>
    <w:rsid w:val="005A360A"/>
    <w:rsid w:val="005A711C"/>
    <w:rsid w:val="005A7C4B"/>
    <w:rsid w:val="005B742A"/>
    <w:rsid w:val="005C0C98"/>
    <w:rsid w:val="005C1243"/>
    <w:rsid w:val="005C37AA"/>
    <w:rsid w:val="005C62E7"/>
    <w:rsid w:val="005D437A"/>
    <w:rsid w:val="005D799F"/>
    <w:rsid w:val="005E4E03"/>
    <w:rsid w:val="005F0652"/>
    <w:rsid w:val="005F5005"/>
    <w:rsid w:val="005F61DE"/>
    <w:rsid w:val="0060302C"/>
    <w:rsid w:val="00606792"/>
    <w:rsid w:val="00613D39"/>
    <w:rsid w:val="00617E08"/>
    <w:rsid w:val="00621912"/>
    <w:rsid w:val="00621DEC"/>
    <w:rsid w:val="0062532C"/>
    <w:rsid w:val="006276CE"/>
    <w:rsid w:val="00630722"/>
    <w:rsid w:val="00643074"/>
    <w:rsid w:val="00653ABD"/>
    <w:rsid w:val="006546D5"/>
    <w:rsid w:val="0065536F"/>
    <w:rsid w:val="00657590"/>
    <w:rsid w:val="00657BC0"/>
    <w:rsid w:val="0066191B"/>
    <w:rsid w:val="0066191F"/>
    <w:rsid w:val="00672CEE"/>
    <w:rsid w:val="00687906"/>
    <w:rsid w:val="00692557"/>
    <w:rsid w:val="006B2CF8"/>
    <w:rsid w:val="006B41B8"/>
    <w:rsid w:val="006C0482"/>
    <w:rsid w:val="006D225A"/>
    <w:rsid w:val="006E462A"/>
    <w:rsid w:val="006F0DA4"/>
    <w:rsid w:val="006F1017"/>
    <w:rsid w:val="006F2E98"/>
    <w:rsid w:val="00705372"/>
    <w:rsid w:val="00710FE0"/>
    <w:rsid w:val="007244A4"/>
    <w:rsid w:val="00726EAF"/>
    <w:rsid w:val="00734B50"/>
    <w:rsid w:val="00735F7A"/>
    <w:rsid w:val="00736DC5"/>
    <w:rsid w:val="007375EA"/>
    <w:rsid w:val="007402B6"/>
    <w:rsid w:val="00740AC2"/>
    <w:rsid w:val="00750468"/>
    <w:rsid w:val="007531E6"/>
    <w:rsid w:val="00772B53"/>
    <w:rsid w:val="00774580"/>
    <w:rsid w:val="007848D1"/>
    <w:rsid w:val="00786CCF"/>
    <w:rsid w:val="00786D58"/>
    <w:rsid w:val="007906B5"/>
    <w:rsid w:val="007A0714"/>
    <w:rsid w:val="007C089B"/>
    <w:rsid w:val="007C1C1D"/>
    <w:rsid w:val="007C1D59"/>
    <w:rsid w:val="007E2A1B"/>
    <w:rsid w:val="007E534C"/>
    <w:rsid w:val="007E5F08"/>
    <w:rsid w:val="008121FB"/>
    <w:rsid w:val="00815EBD"/>
    <w:rsid w:val="00820E8A"/>
    <w:rsid w:val="00821949"/>
    <w:rsid w:val="008241BF"/>
    <w:rsid w:val="00825CAB"/>
    <w:rsid w:val="00831214"/>
    <w:rsid w:val="00836493"/>
    <w:rsid w:val="00837269"/>
    <w:rsid w:val="00843327"/>
    <w:rsid w:val="00857409"/>
    <w:rsid w:val="00863842"/>
    <w:rsid w:val="0086495B"/>
    <w:rsid w:val="00866BD6"/>
    <w:rsid w:val="00877423"/>
    <w:rsid w:val="00881975"/>
    <w:rsid w:val="0088579E"/>
    <w:rsid w:val="00892C22"/>
    <w:rsid w:val="00893EF6"/>
    <w:rsid w:val="008977A6"/>
    <w:rsid w:val="008A0815"/>
    <w:rsid w:val="008A096D"/>
    <w:rsid w:val="008A6DA7"/>
    <w:rsid w:val="008A71DF"/>
    <w:rsid w:val="008B26A9"/>
    <w:rsid w:val="008B4AD4"/>
    <w:rsid w:val="008B79B8"/>
    <w:rsid w:val="008C0C89"/>
    <w:rsid w:val="008C2178"/>
    <w:rsid w:val="008D7527"/>
    <w:rsid w:val="008E2A08"/>
    <w:rsid w:val="008E2F79"/>
    <w:rsid w:val="008F194E"/>
    <w:rsid w:val="008F1D4A"/>
    <w:rsid w:val="008F299D"/>
    <w:rsid w:val="009038FB"/>
    <w:rsid w:val="00905002"/>
    <w:rsid w:val="00911B02"/>
    <w:rsid w:val="00912EEF"/>
    <w:rsid w:val="009179F7"/>
    <w:rsid w:val="00925B29"/>
    <w:rsid w:val="009313F6"/>
    <w:rsid w:val="00942F08"/>
    <w:rsid w:val="00943852"/>
    <w:rsid w:val="00947181"/>
    <w:rsid w:val="009471C7"/>
    <w:rsid w:val="00947B4C"/>
    <w:rsid w:val="00950459"/>
    <w:rsid w:val="009506FE"/>
    <w:rsid w:val="0095507B"/>
    <w:rsid w:val="0097473C"/>
    <w:rsid w:val="00977AEB"/>
    <w:rsid w:val="00983682"/>
    <w:rsid w:val="00985216"/>
    <w:rsid w:val="00985B36"/>
    <w:rsid w:val="00991E47"/>
    <w:rsid w:val="00997D24"/>
    <w:rsid w:val="009A4F50"/>
    <w:rsid w:val="009B40FD"/>
    <w:rsid w:val="009B414A"/>
    <w:rsid w:val="009B5EAF"/>
    <w:rsid w:val="009C0A75"/>
    <w:rsid w:val="009C20E8"/>
    <w:rsid w:val="009C368B"/>
    <w:rsid w:val="009C3DD3"/>
    <w:rsid w:val="009C483F"/>
    <w:rsid w:val="009C760A"/>
    <w:rsid w:val="009D1010"/>
    <w:rsid w:val="009D17A9"/>
    <w:rsid w:val="009D1F5A"/>
    <w:rsid w:val="009D2870"/>
    <w:rsid w:val="009D3C6C"/>
    <w:rsid w:val="009D5A2F"/>
    <w:rsid w:val="009D63D1"/>
    <w:rsid w:val="009D7CBE"/>
    <w:rsid w:val="009E169C"/>
    <w:rsid w:val="009F00D3"/>
    <w:rsid w:val="009F073D"/>
    <w:rsid w:val="009F0FEA"/>
    <w:rsid w:val="009F29F0"/>
    <w:rsid w:val="00A05ACC"/>
    <w:rsid w:val="00A06A7C"/>
    <w:rsid w:val="00A11ED2"/>
    <w:rsid w:val="00A138A7"/>
    <w:rsid w:val="00A13E8D"/>
    <w:rsid w:val="00A14A8F"/>
    <w:rsid w:val="00A1542F"/>
    <w:rsid w:val="00A3189C"/>
    <w:rsid w:val="00A34760"/>
    <w:rsid w:val="00A428D1"/>
    <w:rsid w:val="00A42B63"/>
    <w:rsid w:val="00A446AD"/>
    <w:rsid w:val="00A546E3"/>
    <w:rsid w:val="00A74CB0"/>
    <w:rsid w:val="00A83A0B"/>
    <w:rsid w:val="00A93001"/>
    <w:rsid w:val="00AA07FB"/>
    <w:rsid w:val="00AA5A5A"/>
    <w:rsid w:val="00AB1CD1"/>
    <w:rsid w:val="00AC1000"/>
    <w:rsid w:val="00AC274A"/>
    <w:rsid w:val="00AD00CC"/>
    <w:rsid w:val="00AD181F"/>
    <w:rsid w:val="00AE034C"/>
    <w:rsid w:val="00AE1DC0"/>
    <w:rsid w:val="00AF3582"/>
    <w:rsid w:val="00B01707"/>
    <w:rsid w:val="00B04553"/>
    <w:rsid w:val="00B06F8A"/>
    <w:rsid w:val="00B07F72"/>
    <w:rsid w:val="00B12EE8"/>
    <w:rsid w:val="00B2051C"/>
    <w:rsid w:val="00B21650"/>
    <w:rsid w:val="00B2289A"/>
    <w:rsid w:val="00B32D42"/>
    <w:rsid w:val="00B3700E"/>
    <w:rsid w:val="00B4107E"/>
    <w:rsid w:val="00B4350C"/>
    <w:rsid w:val="00B46F99"/>
    <w:rsid w:val="00B557BB"/>
    <w:rsid w:val="00B85E44"/>
    <w:rsid w:val="00B93B01"/>
    <w:rsid w:val="00B966FF"/>
    <w:rsid w:val="00BA0108"/>
    <w:rsid w:val="00BB2736"/>
    <w:rsid w:val="00BB3281"/>
    <w:rsid w:val="00BC0A89"/>
    <w:rsid w:val="00BC10A9"/>
    <w:rsid w:val="00BC15EA"/>
    <w:rsid w:val="00BC28B5"/>
    <w:rsid w:val="00BC559D"/>
    <w:rsid w:val="00BD0B56"/>
    <w:rsid w:val="00BD3733"/>
    <w:rsid w:val="00BD7B7E"/>
    <w:rsid w:val="00BE3928"/>
    <w:rsid w:val="00BE652F"/>
    <w:rsid w:val="00BF2FA3"/>
    <w:rsid w:val="00BF4931"/>
    <w:rsid w:val="00BF6B8A"/>
    <w:rsid w:val="00BF73F3"/>
    <w:rsid w:val="00C005F6"/>
    <w:rsid w:val="00C072E7"/>
    <w:rsid w:val="00C10FC4"/>
    <w:rsid w:val="00C13D09"/>
    <w:rsid w:val="00C16771"/>
    <w:rsid w:val="00C25B0F"/>
    <w:rsid w:val="00C27169"/>
    <w:rsid w:val="00C3209A"/>
    <w:rsid w:val="00C321AE"/>
    <w:rsid w:val="00C32BCD"/>
    <w:rsid w:val="00C4068A"/>
    <w:rsid w:val="00C4773D"/>
    <w:rsid w:val="00C51147"/>
    <w:rsid w:val="00C52C10"/>
    <w:rsid w:val="00C56D38"/>
    <w:rsid w:val="00C665D7"/>
    <w:rsid w:val="00C775AF"/>
    <w:rsid w:val="00C85C83"/>
    <w:rsid w:val="00C92493"/>
    <w:rsid w:val="00C9345F"/>
    <w:rsid w:val="00C953DB"/>
    <w:rsid w:val="00C96527"/>
    <w:rsid w:val="00CA2465"/>
    <w:rsid w:val="00CA463D"/>
    <w:rsid w:val="00CA5C6C"/>
    <w:rsid w:val="00CB03C0"/>
    <w:rsid w:val="00CB15B6"/>
    <w:rsid w:val="00CB16EF"/>
    <w:rsid w:val="00CB22D7"/>
    <w:rsid w:val="00CC2602"/>
    <w:rsid w:val="00CD2C6D"/>
    <w:rsid w:val="00CD3C07"/>
    <w:rsid w:val="00CE274D"/>
    <w:rsid w:val="00CE557C"/>
    <w:rsid w:val="00CF0E9E"/>
    <w:rsid w:val="00CF38C7"/>
    <w:rsid w:val="00CF5483"/>
    <w:rsid w:val="00D0215C"/>
    <w:rsid w:val="00D06B1D"/>
    <w:rsid w:val="00D109EC"/>
    <w:rsid w:val="00D10F9F"/>
    <w:rsid w:val="00D12DDC"/>
    <w:rsid w:val="00D2100B"/>
    <w:rsid w:val="00D22C5D"/>
    <w:rsid w:val="00D22FE2"/>
    <w:rsid w:val="00D46207"/>
    <w:rsid w:val="00D470E6"/>
    <w:rsid w:val="00D50789"/>
    <w:rsid w:val="00D51630"/>
    <w:rsid w:val="00D52491"/>
    <w:rsid w:val="00D603EA"/>
    <w:rsid w:val="00D610DA"/>
    <w:rsid w:val="00D6546F"/>
    <w:rsid w:val="00D66466"/>
    <w:rsid w:val="00D66F1F"/>
    <w:rsid w:val="00D77516"/>
    <w:rsid w:val="00D77EB4"/>
    <w:rsid w:val="00D81A38"/>
    <w:rsid w:val="00D83540"/>
    <w:rsid w:val="00D838F0"/>
    <w:rsid w:val="00D841A4"/>
    <w:rsid w:val="00D84F74"/>
    <w:rsid w:val="00D85D11"/>
    <w:rsid w:val="00DA51C9"/>
    <w:rsid w:val="00DA74BA"/>
    <w:rsid w:val="00DA79A3"/>
    <w:rsid w:val="00DB2096"/>
    <w:rsid w:val="00DB4DF5"/>
    <w:rsid w:val="00DB6C1D"/>
    <w:rsid w:val="00DD44C4"/>
    <w:rsid w:val="00DD7367"/>
    <w:rsid w:val="00DE3787"/>
    <w:rsid w:val="00DE3FC1"/>
    <w:rsid w:val="00DE61F4"/>
    <w:rsid w:val="00DF376C"/>
    <w:rsid w:val="00DF6415"/>
    <w:rsid w:val="00E02A46"/>
    <w:rsid w:val="00E06191"/>
    <w:rsid w:val="00E22664"/>
    <w:rsid w:val="00E36F0C"/>
    <w:rsid w:val="00E40862"/>
    <w:rsid w:val="00E66DB6"/>
    <w:rsid w:val="00E710F3"/>
    <w:rsid w:val="00E77CB2"/>
    <w:rsid w:val="00E807DE"/>
    <w:rsid w:val="00E87DD1"/>
    <w:rsid w:val="00E921F2"/>
    <w:rsid w:val="00EA1B55"/>
    <w:rsid w:val="00EA65A1"/>
    <w:rsid w:val="00EB3E3B"/>
    <w:rsid w:val="00EB518C"/>
    <w:rsid w:val="00EC08BA"/>
    <w:rsid w:val="00EC6695"/>
    <w:rsid w:val="00ED081E"/>
    <w:rsid w:val="00ED2E85"/>
    <w:rsid w:val="00ED377A"/>
    <w:rsid w:val="00ED5B43"/>
    <w:rsid w:val="00EE00C2"/>
    <w:rsid w:val="00EE25F6"/>
    <w:rsid w:val="00EE30A0"/>
    <w:rsid w:val="00EE3BAF"/>
    <w:rsid w:val="00EE7973"/>
    <w:rsid w:val="00EF021E"/>
    <w:rsid w:val="00EF5C41"/>
    <w:rsid w:val="00F04FBB"/>
    <w:rsid w:val="00F13F55"/>
    <w:rsid w:val="00F1722D"/>
    <w:rsid w:val="00F17989"/>
    <w:rsid w:val="00F26215"/>
    <w:rsid w:val="00F2722D"/>
    <w:rsid w:val="00F36375"/>
    <w:rsid w:val="00F36D04"/>
    <w:rsid w:val="00F439AF"/>
    <w:rsid w:val="00F46486"/>
    <w:rsid w:val="00F51AC3"/>
    <w:rsid w:val="00F54EE5"/>
    <w:rsid w:val="00F5739C"/>
    <w:rsid w:val="00F75F73"/>
    <w:rsid w:val="00F76D6D"/>
    <w:rsid w:val="00F770AA"/>
    <w:rsid w:val="00F82795"/>
    <w:rsid w:val="00F869F5"/>
    <w:rsid w:val="00F873A1"/>
    <w:rsid w:val="00F911A2"/>
    <w:rsid w:val="00F97E46"/>
    <w:rsid w:val="00FA0D01"/>
    <w:rsid w:val="00FA22B5"/>
    <w:rsid w:val="00FA742A"/>
    <w:rsid w:val="00FB1389"/>
    <w:rsid w:val="00FB40CC"/>
    <w:rsid w:val="00FB751C"/>
    <w:rsid w:val="00FB78D6"/>
    <w:rsid w:val="00FC0D23"/>
    <w:rsid w:val="00FC43C8"/>
    <w:rsid w:val="00FD1E8C"/>
    <w:rsid w:val="00FD30D2"/>
    <w:rsid w:val="00FD6DB1"/>
    <w:rsid w:val="00FE5066"/>
    <w:rsid w:val="00FF06FA"/>
    <w:rsid w:val="00FF3981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AD4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9313F6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3"/>
    <w:rsid w:val="009313F6"/>
    <w:pPr>
      <w:numPr>
        <w:numId w:val="18"/>
      </w:numPr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5EF8BD-EC3D-4CDB-8022-C005C2CBDD4F}"/>
</file>

<file path=customXml/itemProps3.xml><?xml version="1.0" encoding="utf-8"?>
<ds:datastoreItem xmlns:ds="http://schemas.openxmlformats.org/officeDocument/2006/customXml" ds:itemID="{842B1922-62D5-42D5-A214-230FCF813A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0033FB-9A62-47A6-A9C1-A507756288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479</Words>
  <Characters>3525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142</cp:revision>
  <cp:lastPrinted>2020-05-19T08:48:00Z</cp:lastPrinted>
  <dcterms:created xsi:type="dcterms:W3CDTF">2022-04-20T08:36:00Z</dcterms:created>
  <dcterms:modified xsi:type="dcterms:W3CDTF">2024-03-13T10:33:00Z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