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42" w:rsidRPr="00D73C64" w:rsidRDefault="00CC0842" w:rsidP="00CC0842">
      <w:pPr>
        <w:jc w:val="right"/>
        <w:rPr>
          <w:color w:val="000000"/>
          <w:sz w:val="22"/>
        </w:rPr>
      </w:pPr>
      <w:r w:rsidRPr="00D73C64">
        <w:rPr>
          <w:color w:val="000000"/>
          <w:sz w:val="22"/>
        </w:rPr>
        <w:t>Załącznik nr 2</w:t>
      </w:r>
      <w:r w:rsidR="00422C16">
        <w:rPr>
          <w:color w:val="000000"/>
          <w:sz w:val="22"/>
        </w:rPr>
        <w:t>a</w:t>
      </w:r>
      <w:r>
        <w:rPr>
          <w:color w:val="000000"/>
          <w:sz w:val="22"/>
        </w:rPr>
        <w:t xml:space="preserve"> do umowy</w:t>
      </w:r>
    </w:p>
    <w:p w:rsidR="00CC0842" w:rsidRPr="00D73C64" w:rsidRDefault="00CC0842" w:rsidP="00CC0842">
      <w:pPr>
        <w:jc w:val="right"/>
        <w:rPr>
          <w:color w:val="000000"/>
          <w:sz w:val="22"/>
        </w:rPr>
      </w:pPr>
    </w:p>
    <w:p w:rsidR="00CC0842" w:rsidRPr="00D73C64" w:rsidRDefault="00CC0842" w:rsidP="00CC0842">
      <w:pPr>
        <w:jc w:val="center"/>
        <w:rPr>
          <w:b/>
          <w:color w:val="000000"/>
          <w:sz w:val="22"/>
        </w:rPr>
      </w:pPr>
      <w:r w:rsidRPr="00D73C64">
        <w:rPr>
          <w:b/>
          <w:color w:val="000000"/>
          <w:sz w:val="22"/>
        </w:rPr>
        <w:t>ZAKRES INFORMACJI PRZEKAZYWANYCH PRZEZ ZAMAWIAJĄCEGO</w:t>
      </w:r>
    </w:p>
    <w:p w:rsidR="00CC0842" w:rsidRPr="00D73C64" w:rsidRDefault="00CC0842" w:rsidP="00CC0842">
      <w:pPr>
        <w:jc w:val="center"/>
        <w:rPr>
          <w:b/>
          <w:color w:val="000000"/>
          <w:sz w:val="22"/>
        </w:rPr>
      </w:pPr>
      <w:r w:rsidRPr="00D73C64">
        <w:rPr>
          <w:b/>
          <w:color w:val="000000"/>
          <w:sz w:val="22"/>
        </w:rPr>
        <w:t>OSOBOM DZIAŁAJĄCYM W IMIENIU WYKONAWCY</w:t>
      </w:r>
    </w:p>
    <w:p w:rsidR="00CC0842" w:rsidRPr="00D73C64" w:rsidRDefault="00CC0842" w:rsidP="00CC0842">
      <w:pPr>
        <w:jc w:val="center"/>
        <w:rPr>
          <w:b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/>
        <w:jc w:val="both"/>
        <w:rPr>
          <w:sz w:val="22"/>
        </w:rPr>
      </w:pPr>
      <w:r w:rsidRPr="00D73C64">
        <w:rPr>
          <w:bCs/>
          <w:color w:val="000000"/>
          <w:sz w:val="22"/>
        </w:rPr>
        <w:t>Kategorie danych osobowych, które zostaną zawarte w treści Umowy albo przekazane Wykonawcy na jej podstawie lub w ramach aktualizacji danych (tj. zmiany lub uzupełnienia) danych zawartych w treści Umowy, są następujące: imię i nazwisko, jednostka organizacyjna Policji, adres e-mail, numery telefonów służbowych.</w:t>
      </w:r>
    </w:p>
    <w:p w:rsidR="00CC0842" w:rsidRPr="00D73C64" w:rsidRDefault="00CC0842" w:rsidP="00CC0842">
      <w:pPr>
        <w:ind w:left="567"/>
        <w:contextualSpacing/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 w:hanging="357"/>
        <w:jc w:val="both"/>
        <w:rPr>
          <w:sz w:val="22"/>
        </w:rPr>
      </w:pPr>
      <w:r w:rsidRPr="00D73C64">
        <w:rPr>
          <w:bCs/>
          <w:color w:val="000000"/>
          <w:sz w:val="22"/>
        </w:rPr>
        <w:t xml:space="preserve">Z chwilą udostępnienia Wykonawcy danych osobowych, administratorem tych danych staje się </w:t>
      </w:r>
      <w:r w:rsidRPr="00D73C64">
        <w:rPr>
          <w:bCs/>
          <w:sz w:val="22"/>
        </w:rPr>
        <w:t>……………………………………………………………………………………………...</w:t>
      </w:r>
    </w:p>
    <w:p w:rsidR="00CC0842" w:rsidRPr="00D73C64" w:rsidRDefault="00CC0842" w:rsidP="00CC0842">
      <w:pPr>
        <w:ind w:left="567"/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 w:hanging="357"/>
        <w:contextualSpacing/>
        <w:jc w:val="both"/>
        <w:rPr>
          <w:color w:val="000000"/>
          <w:sz w:val="22"/>
        </w:rPr>
      </w:pPr>
      <w:r w:rsidRPr="00D73C64">
        <w:rPr>
          <w:bCs/>
          <w:color w:val="000000"/>
          <w:sz w:val="22"/>
        </w:rPr>
        <w:t>Z Inspektorem Ochrony Danych u Wykonawcy można skontaktować się telefonicznie pod numerem telefonu: ……………..</w:t>
      </w:r>
      <w:r w:rsidRPr="00D73C64">
        <w:rPr>
          <w:b/>
          <w:bCs/>
          <w:color w:val="000000"/>
          <w:spacing w:val="-4"/>
          <w:sz w:val="22"/>
          <w:lang w:eastAsia="pl-PL"/>
        </w:rPr>
        <w:t>,</w:t>
      </w:r>
      <w:r w:rsidRPr="00D73C64">
        <w:rPr>
          <w:bCs/>
          <w:color w:val="000000"/>
          <w:sz w:val="22"/>
        </w:rPr>
        <w:t xml:space="preserve"> za pośrednictwem poczty elektronicznej ……………………….. lub drogą pocztową pod adresem administratora danych osobowych. Szczegółowe informacje dotyczące inspektora ochrony danych znajdują się na stronie internetowej ………………………………………..</w:t>
      </w:r>
    </w:p>
    <w:p w:rsidR="00CC0842" w:rsidRPr="00D73C64" w:rsidRDefault="00CC0842" w:rsidP="00CC0842">
      <w:pPr>
        <w:ind w:left="567"/>
        <w:contextualSpacing/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 w:hanging="357"/>
        <w:jc w:val="both"/>
        <w:rPr>
          <w:sz w:val="22"/>
        </w:rPr>
      </w:pPr>
      <w:r w:rsidRPr="00D73C64">
        <w:rPr>
          <w:bCs/>
          <w:color w:val="000000"/>
          <w:sz w:val="22"/>
        </w:rPr>
        <w:t>Celem udostępnienia Wykonawcy danych osobowych jest:</w:t>
      </w:r>
    </w:p>
    <w:p w:rsidR="00CC0842" w:rsidRPr="00D73C64" w:rsidRDefault="00CC0842" w:rsidP="00CC0842">
      <w:pPr>
        <w:numPr>
          <w:ilvl w:val="0"/>
          <w:numId w:val="2"/>
        </w:numPr>
        <w:suppressAutoHyphens/>
        <w:ind w:left="993" w:hanging="426"/>
        <w:jc w:val="both"/>
        <w:rPr>
          <w:sz w:val="22"/>
        </w:rPr>
      </w:pPr>
      <w:r w:rsidRPr="00D73C64">
        <w:rPr>
          <w:bCs/>
          <w:color w:val="000000"/>
          <w:sz w:val="22"/>
        </w:rPr>
        <w:t>ustalenie uprawnień i zobowiązań stron, w celu umożliwienia prawidłowej realizacji Umowy między stronami, w tym komunikacji z osobami nadzorującymi realizację zamówienia,</w:t>
      </w:r>
    </w:p>
    <w:p w:rsidR="00CC0842" w:rsidRPr="00D73C64" w:rsidRDefault="00CC0842" w:rsidP="00CC0842">
      <w:pPr>
        <w:numPr>
          <w:ilvl w:val="0"/>
          <w:numId w:val="2"/>
        </w:numPr>
        <w:suppressAutoHyphens/>
        <w:ind w:left="993" w:hanging="426"/>
        <w:jc w:val="both"/>
        <w:rPr>
          <w:sz w:val="22"/>
        </w:rPr>
      </w:pPr>
      <w:r w:rsidRPr="00D73C64">
        <w:rPr>
          <w:bCs/>
          <w:color w:val="000000"/>
          <w:sz w:val="22"/>
        </w:rPr>
        <w:t>rozliczenie usług określonych umową,</w:t>
      </w:r>
    </w:p>
    <w:p w:rsidR="00CC0842" w:rsidRPr="00D73C64" w:rsidRDefault="00CC0842" w:rsidP="00CC0842">
      <w:pPr>
        <w:numPr>
          <w:ilvl w:val="0"/>
          <w:numId w:val="2"/>
        </w:numPr>
        <w:suppressAutoHyphens/>
        <w:ind w:left="993" w:hanging="426"/>
        <w:jc w:val="both"/>
        <w:rPr>
          <w:color w:val="000000"/>
          <w:sz w:val="22"/>
        </w:rPr>
      </w:pPr>
      <w:r w:rsidRPr="00D73C64">
        <w:rPr>
          <w:bCs/>
          <w:color w:val="000000"/>
          <w:sz w:val="22"/>
        </w:rPr>
        <w:t>ewentualnie dochodzenie roszczeń lub obrona przed roszczeniami.</w:t>
      </w:r>
    </w:p>
    <w:p w:rsidR="00CC0842" w:rsidRPr="00D73C64" w:rsidRDefault="00CC0842" w:rsidP="00CC0842">
      <w:pPr>
        <w:ind w:left="993"/>
        <w:contextualSpacing/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 w:hanging="357"/>
        <w:contextualSpacing/>
        <w:jc w:val="both"/>
        <w:rPr>
          <w:color w:val="000000"/>
          <w:sz w:val="22"/>
        </w:rPr>
      </w:pPr>
      <w:r w:rsidRPr="00D73C64">
        <w:rPr>
          <w:bCs/>
          <w:color w:val="000000"/>
          <w:sz w:val="22"/>
        </w:rPr>
        <w:t>Podstawą prawną przetwarzania danych osobowych jest niezbędne w celu wykonania umowy ………………………….</w:t>
      </w:r>
      <w:r w:rsidRPr="00D73C64">
        <w:rPr>
          <w:color w:val="000000"/>
          <w:sz w:val="22"/>
        </w:rPr>
        <w:t>, tj. art. 6 ust. 1 lit. b), c) i f)</w:t>
      </w:r>
      <w:r w:rsidRPr="00D73C64">
        <w:rPr>
          <w:bCs/>
          <w:color w:val="000000"/>
          <w:sz w:val="22"/>
        </w:rPr>
        <w:t xml:space="preserve"> RODO. </w:t>
      </w:r>
    </w:p>
    <w:p w:rsidR="00CC0842" w:rsidRPr="00D73C64" w:rsidRDefault="00CC0842" w:rsidP="00CC0842">
      <w:pPr>
        <w:ind w:left="567"/>
        <w:contextualSpacing/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 w:hanging="357"/>
        <w:jc w:val="both"/>
        <w:rPr>
          <w:sz w:val="22"/>
        </w:rPr>
      </w:pPr>
      <w:r w:rsidRPr="00D73C64">
        <w:rPr>
          <w:bCs/>
          <w:color w:val="000000"/>
          <w:sz w:val="22"/>
        </w:rPr>
        <w:t xml:space="preserve">Kategorie danych, określone w ust. 1, dotyczą wyłącznie osób, których dane zawarte są </w:t>
      </w:r>
      <w:r w:rsidRPr="00D73C64">
        <w:rPr>
          <w:bCs/>
          <w:color w:val="000000"/>
          <w:sz w:val="22"/>
        </w:rPr>
        <w:br/>
        <w:t xml:space="preserve">w treści Umowy lub zostaną przekazane Wykonawcy w ramach aktualizacji tych danych </w:t>
      </w:r>
      <w:r w:rsidRPr="00D73C64">
        <w:rPr>
          <w:bCs/>
          <w:color w:val="000000"/>
          <w:sz w:val="22"/>
        </w:rPr>
        <w:br/>
        <w:t>(tj. zmiany lub uzupełnienia).</w:t>
      </w:r>
    </w:p>
    <w:p w:rsidR="00CC0842" w:rsidRPr="00D73C64" w:rsidRDefault="00CC0842" w:rsidP="00CC0842">
      <w:pPr>
        <w:ind w:left="567"/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 w:hanging="357"/>
        <w:jc w:val="both"/>
        <w:rPr>
          <w:sz w:val="22"/>
        </w:rPr>
      </w:pPr>
      <w:r w:rsidRPr="00D73C64">
        <w:rPr>
          <w:color w:val="000000"/>
          <w:sz w:val="22"/>
        </w:rPr>
        <w:t xml:space="preserve">Wykonawca jako odrębny administrator od chwili udostępnienia mu danych przez Zamawiającego, ponosi pełną odpowiedzialność za wszelkie stwierdzone naruszenia ochrony danych, które wynikają z jego działania lub zaniechania, w związku </w:t>
      </w:r>
      <w:r w:rsidRPr="00D73C64">
        <w:rPr>
          <w:color w:val="000000"/>
          <w:sz w:val="22"/>
        </w:rPr>
        <w:br/>
        <w:t>z przetwarzaniem udostępnionych danych osobowych, niezgodnie z Umową oraz przepisami o ochronie danych osobowych.</w:t>
      </w:r>
    </w:p>
    <w:p w:rsidR="00CC0842" w:rsidRPr="00D73C64" w:rsidRDefault="00CC0842" w:rsidP="00CC0842">
      <w:pPr>
        <w:ind w:left="567"/>
        <w:contextualSpacing/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 w:hanging="357"/>
        <w:jc w:val="both"/>
        <w:rPr>
          <w:color w:val="000000"/>
          <w:sz w:val="22"/>
        </w:rPr>
      </w:pPr>
      <w:bookmarkStart w:id="0" w:name="_Hlk507150718"/>
      <w:bookmarkEnd w:id="0"/>
      <w:r w:rsidRPr="00D73C64">
        <w:rPr>
          <w:bCs/>
          <w:color w:val="000000"/>
          <w:sz w:val="22"/>
        </w:rPr>
        <w:t xml:space="preserve">Dane osobowe będą przechowywane przez Wykonawcę przez okres obowiązywania umowy.  </w:t>
      </w:r>
    </w:p>
    <w:p w:rsidR="00CC0842" w:rsidRPr="00D73C64" w:rsidRDefault="00CC0842" w:rsidP="00CC0842">
      <w:pPr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spacing w:line="280" w:lineRule="exact"/>
        <w:contextualSpacing/>
        <w:jc w:val="both"/>
        <w:rPr>
          <w:sz w:val="22"/>
        </w:rPr>
      </w:pPr>
      <w:bookmarkStart w:id="1" w:name="_Hlk5071507181"/>
      <w:bookmarkEnd w:id="1"/>
      <w:r w:rsidRPr="00D73C64">
        <w:rPr>
          <w:bCs/>
          <w:color w:val="000000"/>
          <w:sz w:val="22"/>
        </w:rPr>
        <w:t>Dane osobowe nie będą udostępniane innym odbiorcom, poza przypadkami ich udostępnienia wynikającymi z przepisów prawa, organom administracji publicznej lub innym organom państwowym w związku z określonym postępowaniem.</w:t>
      </w:r>
      <w:r w:rsidRPr="00D73C64">
        <w:rPr>
          <w:color w:val="000000"/>
          <w:sz w:val="22"/>
        </w:rPr>
        <w:t xml:space="preserve"> </w:t>
      </w:r>
    </w:p>
    <w:p w:rsidR="00CC0842" w:rsidRPr="00D73C64" w:rsidRDefault="00CC0842" w:rsidP="00CC0842">
      <w:pPr>
        <w:ind w:left="567"/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 w:hanging="357"/>
        <w:jc w:val="both"/>
        <w:rPr>
          <w:sz w:val="22"/>
        </w:rPr>
      </w:pPr>
      <w:r w:rsidRPr="00D73C64">
        <w:rPr>
          <w:bCs/>
          <w:color w:val="000000"/>
          <w:sz w:val="22"/>
        </w:rPr>
        <w:t xml:space="preserve">Dane osobowe nie będą przekazywane do innego państwa (poza terytorium Rzeczypospolitej Polskiej) lub do organizacji międzynarodowej w rozumieniu art. 4 pkt 26 </w:t>
      </w:r>
      <w:r w:rsidRPr="00D73C64">
        <w:rPr>
          <w:color w:val="000000"/>
          <w:sz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D73C64">
        <w:rPr>
          <w:bCs/>
          <w:color w:val="000000"/>
          <w:sz w:val="22"/>
        </w:rPr>
        <w:t>RODO”.</w:t>
      </w:r>
    </w:p>
    <w:p w:rsidR="00CC0842" w:rsidRPr="00D73C64" w:rsidRDefault="00CC0842" w:rsidP="00CC0842">
      <w:pPr>
        <w:ind w:left="567"/>
        <w:contextualSpacing/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 w:hanging="357"/>
        <w:jc w:val="both"/>
        <w:rPr>
          <w:sz w:val="22"/>
        </w:rPr>
      </w:pPr>
      <w:r w:rsidRPr="00D73C64">
        <w:rPr>
          <w:bCs/>
          <w:color w:val="000000"/>
          <w:sz w:val="22"/>
        </w:rPr>
        <w:t xml:space="preserve">Osobom, których dane osobowe zostały udostępnione Wykonawcy, przysługuje prawo żądania od Wykonawcy, jako ich administratora, dostępu do danych osobowych, sprostowania, usunięcia lub ograniczenia przetwarzania, a także prawo do przenoszenia danych oraz prawo do wniesienia skargi do organu nadzorczego: Prezesa Urzędu Ochrony Danych Osobowych z siedzibą przy ul. Stawki 2, 00-193 Warszawa. </w:t>
      </w:r>
    </w:p>
    <w:p w:rsidR="00CC0842" w:rsidRPr="00D73C64" w:rsidRDefault="00CC0842" w:rsidP="00CC0842">
      <w:pPr>
        <w:ind w:left="567"/>
        <w:contextualSpacing/>
        <w:jc w:val="both"/>
        <w:rPr>
          <w:bCs/>
          <w:color w:val="000000"/>
          <w:sz w:val="22"/>
        </w:rPr>
      </w:pPr>
    </w:p>
    <w:p w:rsidR="00553026" w:rsidRPr="001E59DB" w:rsidRDefault="00CC0842" w:rsidP="001E59DB">
      <w:pPr>
        <w:numPr>
          <w:ilvl w:val="0"/>
          <w:numId w:val="1"/>
        </w:numPr>
        <w:suppressAutoHyphens/>
        <w:ind w:left="567" w:hanging="357"/>
        <w:jc w:val="both"/>
        <w:rPr>
          <w:sz w:val="22"/>
        </w:rPr>
      </w:pPr>
      <w:bookmarkStart w:id="2" w:name="_Hlk507150622"/>
      <w:r w:rsidRPr="00D73C64">
        <w:rPr>
          <w:bCs/>
          <w:i/>
          <w:color w:val="000000"/>
          <w:sz w:val="22"/>
        </w:rPr>
        <w:t xml:space="preserve"> </w:t>
      </w:r>
      <w:bookmarkEnd w:id="2"/>
      <w:r w:rsidRPr="00D73C64">
        <w:rPr>
          <w:bCs/>
          <w:color w:val="000000"/>
          <w:sz w:val="22"/>
        </w:rPr>
        <w:t>Przetwarzane dane osobowe nie będą wykorzystywane przez Wykonawcę do podejmowania zautomatyzowanych decyzji w indywidualnych przypadkach, w tym do profilowania</w:t>
      </w:r>
      <w:r w:rsidRPr="00D73C64">
        <w:rPr>
          <w:bCs/>
          <w:i/>
          <w:color w:val="000000"/>
          <w:sz w:val="22"/>
        </w:rPr>
        <w:t>.</w:t>
      </w:r>
      <w:bookmarkStart w:id="3" w:name="_GoBack"/>
      <w:bookmarkEnd w:id="3"/>
    </w:p>
    <w:sectPr w:rsidR="00553026" w:rsidRPr="001E59DB" w:rsidSect="00CC0842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F704C"/>
    <w:multiLevelType w:val="multilevel"/>
    <w:tmpl w:val="E24E72DC"/>
    <w:lvl w:ilvl="0">
      <w:start w:val="1"/>
      <w:numFmt w:val="decimal"/>
      <w:lvlText w:val="%1)"/>
      <w:lvlJc w:val="left"/>
      <w:pPr>
        <w:tabs>
          <w:tab w:val="num" w:pos="0"/>
        </w:tabs>
        <w:ind w:left="510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1">
    <w:nsid w:val="78006155"/>
    <w:multiLevelType w:val="multilevel"/>
    <w:tmpl w:val="7E0AB57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42"/>
    <w:rsid w:val="001E59DB"/>
    <w:rsid w:val="00422C16"/>
    <w:rsid w:val="00553026"/>
    <w:rsid w:val="00C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84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84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A06665</dc:creator>
  <cp:lastModifiedBy>marcinbielawski</cp:lastModifiedBy>
  <cp:revision>4</cp:revision>
  <cp:lastPrinted>2024-05-09T12:36:00Z</cp:lastPrinted>
  <dcterms:created xsi:type="dcterms:W3CDTF">2024-04-26T09:34:00Z</dcterms:created>
  <dcterms:modified xsi:type="dcterms:W3CDTF">2024-05-09T12:36:00Z</dcterms:modified>
</cp:coreProperties>
</file>