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82" w:rsidRPr="0052606F" w:rsidRDefault="0052606F" w:rsidP="00F05113">
      <w:pPr>
        <w:tabs>
          <w:tab w:val="left" w:pos="7088"/>
        </w:tabs>
        <w:spacing w:before="60" w:after="20" w:line="271" w:lineRule="auto"/>
        <w:jc w:val="both"/>
        <w:rPr>
          <w:rFonts w:ascii="Calibri" w:hAnsi="Calibri" w:cs="Times New Roman"/>
          <w:snapToGrid w:val="0"/>
          <w:sz w:val="22"/>
        </w:rPr>
      </w:pPr>
      <w:r w:rsidRPr="0052606F">
        <w:rPr>
          <w:rFonts w:ascii="Calibri" w:hAnsi="Calibri" w:cs="Times New Roman"/>
          <w:i/>
          <w:snapToGrid w:val="0"/>
          <w:sz w:val="22"/>
        </w:rPr>
        <w:t>DOKUMENT SKŁADANY WRAZ Z OFERTĄ</w:t>
      </w:r>
      <w:r>
        <w:rPr>
          <w:rFonts w:ascii="Calibri" w:hAnsi="Calibri" w:cs="Times New Roman"/>
          <w:i/>
          <w:snapToGrid w:val="0"/>
          <w:sz w:val="22"/>
        </w:rPr>
        <w:t xml:space="preserve"> </w:t>
      </w:r>
      <w:r>
        <w:rPr>
          <w:rFonts w:ascii="Calibri" w:hAnsi="Calibri" w:cs="Times New Roman"/>
          <w:i/>
          <w:snapToGrid w:val="0"/>
          <w:sz w:val="22"/>
        </w:rPr>
        <w:tab/>
      </w:r>
      <w:r w:rsidR="00246282" w:rsidRPr="0052606F">
        <w:rPr>
          <w:rFonts w:ascii="Calibri" w:hAnsi="Calibri" w:cs="Times New Roman"/>
          <w:snapToGrid w:val="0"/>
          <w:sz w:val="22"/>
        </w:rPr>
        <w:t>Załącznik do SWZ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52606F" w:rsidRPr="00A51149" w:rsidTr="005877B0">
        <w:tc>
          <w:tcPr>
            <w:tcW w:w="3403" w:type="dxa"/>
            <w:shd w:val="clear" w:color="auto" w:fill="FFFFFF"/>
          </w:tcPr>
          <w:p w:rsidR="0052606F" w:rsidRPr="00AF6023" w:rsidRDefault="0052606F" w:rsidP="00F05113">
            <w:pPr>
              <w:spacing w:before="2560" w:after="20" w:line="271" w:lineRule="auto"/>
              <w:jc w:val="both"/>
              <w:rPr>
                <w:rFonts w:ascii="Calibri" w:hAnsi="Calibri"/>
                <w:i/>
                <w:snapToGrid w:val="0"/>
                <w:sz w:val="22"/>
              </w:rPr>
            </w:pPr>
            <w:r w:rsidRPr="00AF6023">
              <w:rPr>
                <w:rFonts w:ascii="Calibri" w:hAnsi="Calibri"/>
                <w:i/>
                <w:snapToGrid w:val="0"/>
                <w:sz w:val="22"/>
              </w:rPr>
              <w:t>(nazwa Wykonawcy/Wykonawców)</w:t>
            </w:r>
          </w:p>
        </w:tc>
        <w:tc>
          <w:tcPr>
            <w:tcW w:w="6237" w:type="dxa"/>
            <w:shd w:val="clear" w:color="auto" w:fill="B3B3B3"/>
            <w:vAlign w:val="center"/>
          </w:tcPr>
          <w:p w:rsidR="0052606F" w:rsidRPr="00D05059" w:rsidRDefault="0052606F" w:rsidP="00F05113">
            <w:pPr>
              <w:pStyle w:val="Nagwek1"/>
              <w:jc w:val="both"/>
            </w:pPr>
            <w:r w:rsidRPr="00D05059">
              <w:rPr>
                <w:u w:val="single"/>
              </w:rPr>
              <w:t>OŚWIADCZENIE WYKONAWCY</w:t>
            </w:r>
          </w:p>
          <w:p w:rsidR="0052606F" w:rsidRDefault="0052606F" w:rsidP="00F05113">
            <w:pPr>
              <w:pStyle w:val="Nagwek1"/>
              <w:jc w:val="both"/>
            </w:pPr>
            <w:r>
              <w:t>składane na podstawie art. 125 ust. 1 ustawy z dnia 11 września 2019 r. Prawo zamówień publicznych (zwana dalej: ustawą Pzp),</w:t>
            </w:r>
          </w:p>
          <w:p w:rsidR="0052606F" w:rsidRPr="00F731F2" w:rsidRDefault="0052606F" w:rsidP="00F05113">
            <w:pPr>
              <w:pStyle w:val="Nagwek1"/>
              <w:jc w:val="both"/>
            </w:pPr>
            <w:r>
              <w:t>DOTYCZĄCE SPEŁNIENIENIA WARUNKÓW UDZIAŁU W POSTĘPOWANIU ORAZ DOTYCZACE PRZESŁANEK WYKLUCZENIA Z POSTĘPOWANIA</w:t>
            </w:r>
          </w:p>
        </w:tc>
      </w:tr>
    </w:tbl>
    <w:p w:rsidR="00246282" w:rsidRPr="0052606F" w:rsidRDefault="00AA4932" w:rsidP="00F05113">
      <w:pPr>
        <w:spacing w:before="240" w:after="20" w:line="271" w:lineRule="auto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Na potrzeby postępowania o udzielenie zamówienia </w:t>
      </w:r>
      <w:r w:rsidR="00246282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publicznego </w:t>
      </w:r>
      <w:r w:rsidR="00601859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pn. </w:t>
      </w:r>
      <w:r w:rsidR="00BC142F" w:rsidRPr="00BC142F">
        <w:rPr>
          <w:rFonts w:ascii="Calibri" w:hAnsi="Calibri" w:cs="Times New Roman"/>
          <w:bCs/>
          <w:snapToGrid w:val="0"/>
          <w:sz w:val="24"/>
        </w:rPr>
        <w:t xml:space="preserve">Wykonanie w systemie zaprojektuj i wybuduj zadania pn. „Zakup i montaż instalacji fotowoltaicznej na </w:t>
      </w:r>
      <w:r w:rsidR="00F05113">
        <w:rPr>
          <w:rFonts w:ascii="Calibri" w:hAnsi="Calibri" w:cs="Times New Roman"/>
          <w:bCs/>
          <w:snapToGrid w:val="0"/>
          <w:sz w:val="24"/>
        </w:rPr>
        <w:t>obiektach stanowiących własność Gminy Nowy Duninów</w:t>
      </w:r>
      <w:r w:rsidR="00BC142F" w:rsidRPr="00BC142F">
        <w:rPr>
          <w:rFonts w:ascii="Calibri" w:hAnsi="Calibri" w:cs="Times New Roman"/>
          <w:bCs/>
          <w:snapToGrid w:val="0"/>
          <w:sz w:val="24"/>
        </w:rPr>
        <w:t>”</w:t>
      </w:r>
      <w:r w:rsidR="00BC142F">
        <w:rPr>
          <w:rFonts w:ascii="Calibri" w:hAnsi="Calibri" w:cs="Times New Roman"/>
          <w:bCs/>
          <w:snapToGrid w:val="0"/>
          <w:sz w:val="24"/>
        </w:rPr>
        <w:t xml:space="preserve">, </w:t>
      </w:r>
      <w:r w:rsidR="00D1535D" w:rsidRPr="0052606F">
        <w:rPr>
          <w:rFonts w:ascii="Calibri" w:hAnsi="Calibri" w:cs="Times New Roman"/>
          <w:bCs/>
          <w:snapToGrid w:val="0"/>
          <w:sz w:val="24"/>
          <w:highlight w:val="white"/>
        </w:rPr>
        <w:t>z</w:t>
      </w:r>
      <w:r w:rsidR="00B42B95" w:rsidRPr="0052606F">
        <w:rPr>
          <w:rFonts w:ascii="Calibri" w:hAnsi="Calibri" w:cs="Times New Roman"/>
          <w:bCs/>
          <w:snapToGrid w:val="0"/>
          <w:sz w:val="24"/>
          <w:highlight w:val="white"/>
        </w:rPr>
        <w:t>nak</w:t>
      </w:r>
      <w:r w:rsidR="005A6E33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: </w:t>
      </w:r>
      <w:r w:rsidR="00F05113">
        <w:rPr>
          <w:rFonts w:ascii="Calibri" w:hAnsi="Calibri" w:cs="Times New Roman"/>
          <w:bCs/>
          <w:snapToGrid w:val="0"/>
          <w:sz w:val="24"/>
        </w:rPr>
        <w:t>RG.271.1.6.2023.DM</w:t>
      </w:r>
      <w:r w:rsidR="00C2263A">
        <w:rPr>
          <w:rFonts w:ascii="Calibri" w:hAnsi="Calibri" w:cs="Times New Roman"/>
          <w:bCs/>
          <w:snapToGrid w:val="0"/>
          <w:sz w:val="24"/>
        </w:rPr>
        <w:t xml:space="preserve">, </w:t>
      </w:r>
      <w:r w:rsidR="00246282" w:rsidRPr="0052606F">
        <w:rPr>
          <w:rFonts w:ascii="Calibri" w:hAnsi="Calibri" w:cs="Times New Roman"/>
          <w:bCs/>
          <w:snapToGrid w:val="0"/>
          <w:sz w:val="24"/>
          <w:highlight w:val="white"/>
        </w:rPr>
        <w:t>oświadczam co następuje:</w:t>
      </w:r>
    </w:p>
    <w:p w:rsidR="0052606F" w:rsidRDefault="004C5BC2" w:rsidP="00F05113">
      <w:pPr>
        <w:pStyle w:val="Tekstpodstawowy"/>
        <w:spacing w:before="240" w:after="240" w:line="271" w:lineRule="auto"/>
        <w:jc w:val="both"/>
        <w:rPr>
          <w:rFonts w:ascii="Calibri" w:hAnsi="Calibri"/>
          <w:b/>
          <w:bCs/>
          <w:snapToGrid w:val="0"/>
          <w:highlight w:val="white"/>
          <w:lang w:val="pl-PL" w:eastAsia="pl-PL"/>
        </w:rPr>
      </w:pPr>
      <w:r w:rsidRPr="0052606F">
        <w:rPr>
          <w:rFonts w:ascii="Calibri" w:hAnsi="Calibri"/>
          <w:b/>
          <w:bCs/>
          <w:snapToGrid w:val="0"/>
          <w:highlight w:val="white"/>
          <w:lang w:val="pl-PL" w:eastAsia="pl-PL"/>
        </w:rPr>
        <w:t xml:space="preserve">INFORMACJA WYKONAWCY </w:t>
      </w:r>
      <w:r w:rsidR="0052606F" w:rsidRPr="0052606F">
        <w:rPr>
          <w:rFonts w:ascii="Calibri" w:hAnsi="Calibri"/>
          <w:b/>
          <w:bCs/>
          <w:snapToGrid w:val="0"/>
          <w:highlight w:val="white"/>
          <w:lang w:val="pl-PL" w:eastAsia="pl-PL"/>
        </w:rPr>
        <w:t>DOTYCZĄCA</w:t>
      </w:r>
      <w:bookmarkStart w:id="0" w:name="_GoBack"/>
      <w:bookmarkEnd w:id="0"/>
    </w:p>
    <w:p w:rsidR="004C5BC2" w:rsidRPr="0052606F" w:rsidRDefault="004C5BC2" w:rsidP="00F05113">
      <w:pPr>
        <w:pStyle w:val="Tekstpodstawowy"/>
        <w:spacing w:after="240" w:line="271" w:lineRule="auto"/>
        <w:jc w:val="both"/>
        <w:rPr>
          <w:rFonts w:asciiTheme="minorHAnsi" w:hAnsiTheme="minorHAnsi" w:cstheme="minorHAnsi"/>
          <w:b/>
          <w:szCs w:val="24"/>
        </w:rPr>
      </w:pPr>
      <w:r w:rsidRPr="0052606F">
        <w:rPr>
          <w:rFonts w:asciiTheme="minorHAnsi" w:hAnsiTheme="minorHAnsi" w:cstheme="minorHAnsi"/>
          <w:b/>
          <w:bCs/>
          <w:spacing w:val="-5"/>
          <w:szCs w:val="24"/>
        </w:rPr>
        <w:t xml:space="preserve">I. </w:t>
      </w:r>
      <w:r w:rsidRPr="0052606F">
        <w:rPr>
          <w:rFonts w:asciiTheme="minorHAnsi" w:hAnsiTheme="minorHAnsi" w:cstheme="minorHAnsi"/>
          <w:b/>
          <w:bCs/>
          <w:spacing w:val="-5"/>
          <w:szCs w:val="24"/>
          <w:u w:val="single"/>
        </w:rPr>
        <w:t>Spełnienia warunków udziału w postępowaniu:</w:t>
      </w:r>
    </w:p>
    <w:p w:rsidR="004C5BC2" w:rsidRPr="0052606F" w:rsidRDefault="004C5BC2" w:rsidP="00F05113">
      <w:pPr>
        <w:pStyle w:val="Akapitzlist"/>
        <w:numPr>
          <w:ilvl w:val="0"/>
          <w:numId w:val="4"/>
        </w:numPr>
        <w:spacing w:before="60" w:after="20" w:line="271" w:lineRule="auto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Oświadczam, że spełniam warunki udziału w postępowaniu określone w SWZ.</w:t>
      </w:r>
    </w:p>
    <w:p w:rsidR="004C5BC2" w:rsidRPr="0052606F" w:rsidRDefault="004C5BC2" w:rsidP="00F05113">
      <w:pPr>
        <w:pStyle w:val="Akapitzlist"/>
        <w:numPr>
          <w:ilvl w:val="0"/>
          <w:numId w:val="4"/>
        </w:numPr>
        <w:spacing w:before="60" w:after="20" w:line="271" w:lineRule="auto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*Oświadczam, że w celu wykazania spełnienia warunków udziału w postępowaniu określonych przez Zamawiającego w treści SWZ polegam na zasobach następującego/ych podmiotu/ów:</w:t>
      </w:r>
    </w:p>
    <w:p w:rsidR="004C5BC2" w:rsidRPr="0052606F" w:rsidRDefault="004C5BC2" w:rsidP="00F05113">
      <w:pPr>
        <w:spacing w:before="60" w:after="20" w:line="271" w:lineRule="auto"/>
        <w:ind w:left="720" w:hanging="11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…………………………………………………………………………………………</w:t>
      </w:r>
    </w:p>
    <w:p w:rsidR="004C5BC2" w:rsidRPr="0052606F" w:rsidRDefault="004C5BC2" w:rsidP="00F05113">
      <w:pPr>
        <w:spacing w:before="60" w:after="20" w:line="271" w:lineRule="auto"/>
        <w:ind w:left="720" w:hanging="11"/>
        <w:jc w:val="both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(podać pełną nazwę/firmę, adres, a także w zależności od podmiotu: NIP/PESEL, KRS/CEiDG)</w:t>
      </w:r>
    </w:p>
    <w:p w:rsidR="004C5BC2" w:rsidRPr="0052606F" w:rsidRDefault="004C5BC2" w:rsidP="00F05113">
      <w:pPr>
        <w:spacing w:before="60" w:after="20" w:line="271" w:lineRule="auto"/>
        <w:ind w:left="720" w:hanging="11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w następującym </w:t>
      </w:r>
      <w:r w:rsidR="004A71EB">
        <w:rPr>
          <w:rFonts w:ascii="Calibri" w:hAnsi="Calibri" w:cs="Times New Roman"/>
          <w:bCs/>
          <w:snapToGrid w:val="0"/>
          <w:sz w:val="24"/>
          <w:highlight w:val="white"/>
        </w:rPr>
        <w:t>z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akresie:</w:t>
      </w:r>
      <w:r w:rsidR="004A71EB">
        <w:rPr>
          <w:rFonts w:ascii="Calibri" w:hAnsi="Calibri" w:cs="Times New Roman"/>
          <w:bCs/>
          <w:snapToGrid w:val="0"/>
          <w:sz w:val="24"/>
          <w:highlight w:val="white"/>
        </w:rPr>
        <w:t xml:space="preserve"> 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……………………………………………………………………………………</w:t>
      </w:r>
    </w:p>
    <w:p w:rsidR="004C5BC2" w:rsidRPr="0052606F" w:rsidRDefault="004C5BC2" w:rsidP="00F05113">
      <w:pPr>
        <w:spacing w:before="60" w:after="20" w:line="271" w:lineRule="auto"/>
        <w:ind w:left="720" w:hanging="11"/>
        <w:jc w:val="both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(wskazać podmiot i określić odpowiedni zakres dla wskazanego podmiotu)</w:t>
      </w:r>
    </w:p>
    <w:p w:rsidR="004C5BC2" w:rsidRPr="0052606F" w:rsidRDefault="004C5BC2" w:rsidP="00F05113">
      <w:pPr>
        <w:pStyle w:val="Tekstpodstawowy"/>
        <w:spacing w:before="240" w:after="240" w:line="271" w:lineRule="auto"/>
        <w:jc w:val="both"/>
        <w:rPr>
          <w:rFonts w:asciiTheme="minorHAnsi" w:hAnsiTheme="minorHAnsi" w:cstheme="minorHAnsi"/>
          <w:b/>
          <w:bCs/>
          <w:spacing w:val="-5"/>
          <w:szCs w:val="24"/>
        </w:rPr>
      </w:pPr>
      <w:r w:rsidRPr="0052606F">
        <w:rPr>
          <w:rFonts w:asciiTheme="minorHAnsi" w:hAnsiTheme="minorHAnsi" w:cstheme="minorHAnsi"/>
          <w:b/>
          <w:bCs/>
          <w:spacing w:val="-5"/>
          <w:szCs w:val="24"/>
        </w:rPr>
        <w:t xml:space="preserve">II. Przesłanek wykluczenia z postępowania: </w:t>
      </w:r>
    </w:p>
    <w:p w:rsidR="004C5BC2" w:rsidRPr="0052606F" w:rsidRDefault="004C5BC2" w:rsidP="00F05113">
      <w:pPr>
        <w:pStyle w:val="Akapitzlist"/>
        <w:numPr>
          <w:ilvl w:val="0"/>
          <w:numId w:val="5"/>
        </w:numPr>
        <w:spacing w:before="60" w:after="20" w:line="271" w:lineRule="auto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Oświadczam, że nie podlegam wykluczeniu z postępowania na podstawie art. 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108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ust. 1 pkt. 1-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6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ustawy Pzp,</w:t>
      </w:r>
    </w:p>
    <w:p w:rsidR="004C5BC2" w:rsidRDefault="004C5BC2" w:rsidP="00F05113">
      <w:pPr>
        <w:pStyle w:val="Akapitzlist"/>
        <w:numPr>
          <w:ilvl w:val="0"/>
          <w:numId w:val="5"/>
        </w:numPr>
        <w:spacing w:before="60" w:after="20" w:line="271" w:lineRule="auto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Oświadczam, że nie podlegam wykluczeniu z postępowania na podstawie art. 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109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ust. </w:t>
      </w:r>
      <w:r w:rsidR="0036030B">
        <w:rPr>
          <w:rFonts w:ascii="Calibri" w:hAnsi="Calibri" w:cs="Times New Roman"/>
          <w:bCs/>
          <w:snapToGrid w:val="0"/>
          <w:sz w:val="24"/>
          <w:highlight w:val="white"/>
        </w:rPr>
        <w:t>1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pkt 1 i </w:t>
      </w:r>
      <w:r w:rsidR="00BF35F5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pkt 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4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ustawy Pzp.</w:t>
      </w:r>
    </w:p>
    <w:p w:rsidR="006308B0" w:rsidRPr="00BC142F" w:rsidRDefault="006308B0" w:rsidP="00F05113">
      <w:pPr>
        <w:pStyle w:val="Akapitzlist"/>
        <w:numPr>
          <w:ilvl w:val="0"/>
          <w:numId w:val="5"/>
        </w:numPr>
        <w:spacing w:before="60" w:after="20" w:line="271" w:lineRule="auto"/>
        <w:jc w:val="both"/>
        <w:rPr>
          <w:rFonts w:ascii="Calibri" w:hAnsi="Calibri" w:cs="Times New Roman"/>
          <w:bCs/>
          <w:snapToGrid w:val="0"/>
          <w:sz w:val="24"/>
        </w:rPr>
      </w:pPr>
      <w:r w:rsidRPr="00BC142F">
        <w:rPr>
          <w:rFonts w:ascii="Calibri" w:hAnsi="Calibri" w:cs="Times New Roman"/>
          <w:bCs/>
          <w:snapToGrid w:val="0"/>
          <w:sz w:val="24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 (Dz. U. poz. 835).</w:t>
      </w:r>
    </w:p>
    <w:p w:rsidR="004C5BC2" w:rsidRPr="0052606F" w:rsidRDefault="004C5BC2" w:rsidP="00F05113">
      <w:pPr>
        <w:pStyle w:val="Akapitzlist"/>
        <w:numPr>
          <w:ilvl w:val="0"/>
          <w:numId w:val="5"/>
        </w:numPr>
        <w:spacing w:before="60" w:after="20" w:line="271" w:lineRule="auto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BC142F">
        <w:rPr>
          <w:rFonts w:ascii="Calibri" w:hAnsi="Calibri" w:cs="Times New Roman"/>
          <w:bCs/>
          <w:snapToGrid w:val="0"/>
          <w:sz w:val="24"/>
        </w:rPr>
        <w:t>Oświadczam, że zachodzą w stosunku do mnie podstawy wykluczenia z postępowania na</w:t>
      </w:r>
      <w:r w:rsidR="004773CB" w:rsidRPr="00BC142F">
        <w:rPr>
          <w:rFonts w:ascii="Calibri" w:hAnsi="Calibri" w:cs="Times New Roman"/>
          <w:bCs/>
          <w:snapToGrid w:val="0"/>
          <w:sz w:val="24"/>
        </w:rPr>
        <w:t xml:space="preserve"> podstawie art. …………………</w:t>
      </w:r>
      <w:r w:rsidRPr="00BC142F">
        <w:rPr>
          <w:rFonts w:ascii="Calibri" w:hAnsi="Calibri" w:cs="Times New Roman"/>
          <w:bCs/>
          <w:snapToGrid w:val="0"/>
          <w:sz w:val="24"/>
        </w:rPr>
        <w:t xml:space="preserve"> ustawy Pzp (</w:t>
      </w:r>
      <w:r w:rsidRPr="00BC142F">
        <w:rPr>
          <w:rFonts w:ascii="Calibri" w:hAnsi="Calibri" w:cs="Times New Roman"/>
          <w:bCs/>
          <w:i/>
          <w:snapToGrid w:val="0"/>
          <w:sz w:val="22"/>
        </w:rPr>
        <w:t>podać mają</w:t>
      </w:r>
      <w:r w:rsidR="00CF3FFB" w:rsidRPr="00BC142F">
        <w:rPr>
          <w:rFonts w:ascii="Calibri" w:hAnsi="Calibri" w:cs="Times New Roman"/>
          <w:bCs/>
          <w:i/>
          <w:snapToGrid w:val="0"/>
          <w:sz w:val="22"/>
        </w:rPr>
        <w:t>cą</w:t>
      </w:r>
      <w:r w:rsidRPr="00BC142F">
        <w:rPr>
          <w:rFonts w:ascii="Calibri" w:hAnsi="Calibri" w:cs="Times New Roman"/>
          <w:bCs/>
          <w:i/>
          <w:snapToGrid w:val="0"/>
          <w:sz w:val="22"/>
        </w:rPr>
        <w:t xml:space="preserve"> 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zastosowanie podstawę wykluczenia</w:t>
      </w:r>
      <w:r w:rsidR="004773CB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spośród wymienionych w art. </w:t>
      </w:r>
      <w:r w:rsidR="00BB2EBE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108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ust. 1 pkt. </w:t>
      </w:r>
      <w:r w:rsidR="00BB2EBE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1-6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lub art. </w:t>
      </w:r>
      <w:r w:rsidR="00BB2EBE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109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ust. </w:t>
      </w:r>
      <w:r w:rsidR="00BB2EBE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1</w:t>
      </w:r>
      <w:r w:rsidR="007D1BC1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pkt 1 i </w:t>
      </w:r>
      <w:r w:rsidR="0016584C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pkt </w:t>
      </w:r>
      <w:r w:rsidR="00BB2EBE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4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ustawy Pzp)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. Jednocześnie oświadczam, że w związku z ww. okolicznością, na podstawie art. 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110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ust. 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2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ustawy Pzp podjęłam/em następujące 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lastRenderedPageBreak/>
        <w:t>środki naprawcze:</w:t>
      </w:r>
    </w:p>
    <w:p w:rsidR="004C5BC2" w:rsidRPr="0052606F" w:rsidRDefault="004C5BC2" w:rsidP="00F05113">
      <w:pPr>
        <w:spacing w:before="60" w:after="20" w:line="271" w:lineRule="auto"/>
        <w:ind w:left="709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………………………………………………………………………………………………………………………</w:t>
      </w:r>
    </w:p>
    <w:p w:rsidR="00D1535D" w:rsidRPr="0052606F" w:rsidRDefault="00D1535D" w:rsidP="00F05113">
      <w:pPr>
        <w:pStyle w:val="Tekstpodstawowy"/>
        <w:spacing w:before="240" w:after="240" w:line="271" w:lineRule="auto"/>
        <w:jc w:val="both"/>
        <w:rPr>
          <w:rFonts w:ascii="Calibri" w:hAnsi="Calibri"/>
          <w:b/>
          <w:bCs/>
          <w:snapToGrid w:val="0"/>
          <w:highlight w:val="white"/>
          <w:lang w:val="pl-PL" w:eastAsia="pl-PL"/>
        </w:rPr>
      </w:pPr>
      <w:r w:rsidRPr="0052606F">
        <w:rPr>
          <w:rFonts w:ascii="Calibri" w:hAnsi="Calibri"/>
          <w:b/>
          <w:bCs/>
          <w:snapToGrid w:val="0"/>
          <w:highlight w:val="white"/>
          <w:lang w:val="pl-PL" w:eastAsia="pl-PL"/>
        </w:rPr>
        <w:t>OŚWIADCZENIE DOTYCZĄCE DOSTĘPNOŚCI PODMIOTOWYCH ŚRODKÓW DOWODOWYCH:</w:t>
      </w:r>
    </w:p>
    <w:p w:rsidR="0052606F" w:rsidRDefault="00D1535D" w:rsidP="00F05113">
      <w:pPr>
        <w:spacing w:before="60" w:after="20" w:line="271" w:lineRule="auto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Oświadczam</w:t>
      </w:r>
      <w:r w:rsidR="00D97FD7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, 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że</w:t>
      </w:r>
      <w:r w:rsidR="00D97FD7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następujące podmiotowe środki dowodowe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:</w:t>
      </w:r>
      <w:r w:rsidR="00D97FD7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…………………., potwierdzające spełnianie określonych w SWZ warunków udziału w postępowaniu lub brak podstaw wykluczenia, są możliwe do uzyskania przez Zamawiającego za pomocą bezpłatnych i ogólnodostępnych baz danych, w szczególności rejestrów publicznych w rozumieniu ustawy z dnia 17 lutego 2005 r. o informatyzacji działalności podmiotów realizujących zadania publiczne, pod następującymi adresami: ………………….. </w:t>
      </w:r>
    </w:p>
    <w:p w:rsidR="004C5BC2" w:rsidRPr="0052606F" w:rsidRDefault="00D97FD7" w:rsidP="00F05113">
      <w:pPr>
        <w:spacing w:before="60" w:after="20" w:line="271" w:lineRule="auto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(podać adres internetowy, oznaczenie instytucji wydającej, dane referencyjne dokumentacji</w:t>
      </w:r>
      <w:r w:rsidR="00510726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)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</w:t>
      </w:r>
    </w:p>
    <w:p w:rsidR="00D1535D" w:rsidRPr="0052606F" w:rsidRDefault="00D1535D" w:rsidP="00F05113">
      <w:pPr>
        <w:pStyle w:val="Tekstpodstawowy"/>
        <w:spacing w:before="240" w:after="240" w:line="271" w:lineRule="auto"/>
        <w:jc w:val="both"/>
        <w:rPr>
          <w:rFonts w:ascii="Calibri" w:hAnsi="Calibri"/>
          <w:b/>
          <w:bCs/>
          <w:snapToGrid w:val="0"/>
          <w:highlight w:val="white"/>
          <w:lang w:val="pl-PL" w:eastAsia="pl-PL"/>
        </w:rPr>
      </w:pPr>
      <w:r w:rsidRPr="0052606F">
        <w:rPr>
          <w:rFonts w:ascii="Calibri" w:hAnsi="Calibri"/>
          <w:b/>
          <w:bCs/>
          <w:snapToGrid w:val="0"/>
          <w:highlight w:val="white"/>
          <w:lang w:val="pl-PL" w:eastAsia="pl-PL"/>
        </w:rPr>
        <w:t>OŚWIADCZENIE DOTYCZĄCE PODANYCH INFORMACJI:</w:t>
      </w:r>
    </w:p>
    <w:p w:rsidR="00D1535D" w:rsidRDefault="00D1535D" w:rsidP="00F05113">
      <w:pPr>
        <w:spacing w:before="60" w:after="20" w:line="271" w:lineRule="auto"/>
        <w:jc w:val="both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21DB" w:rsidRPr="005877B0" w:rsidRDefault="009A21DB" w:rsidP="00F05113">
      <w:pPr>
        <w:spacing w:before="360" w:after="20" w:line="271" w:lineRule="auto"/>
        <w:jc w:val="both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 w:rsidRPr="005877B0">
        <w:rPr>
          <w:rFonts w:ascii="Calibri" w:hAnsi="Calibri" w:cs="Times New Roman"/>
          <w:bCs/>
          <w:i/>
          <w:snapToGrid w:val="0"/>
          <w:sz w:val="22"/>
          <w:highlight w:val="white"/>
        </w:rPr>
        <w:t>* wypełnić w przypadku, jeżeli wykonawca w celu potwierdzenia spełnienia warunków udziału w postępowaniu polega na zdolnościach technicznych lub zawodowych lub sytuacji finansowej lub ekonomicznej innych podmiotów)</w:t>
      </w:r>
    </w:p>
    <w:p w:rsidR="005877B0" w:rsidRDefault="004A71EB" w:rsidP="00F05113">
      <w:pPr>
        <w:spacing w:before="240" w:after="20" w:line="271" w:lineRule="auto"/>
        <w:jc w:val="both"/>
        <w:rPr>
          <w:rFonts w:ascii="Calibri" w:hAnsi="Calibri" w:cs="Times New Roman"/>
          <w:bCs/>
          <w:i/>
          <w:snapToGrid w:val="0"/>
          <w:sz w:val="22"/>
        </w:rPr>
      </w:pPr>
      <w:r>
        <w:rPr>
          <w:rFonts w:ascii="Calibri" w:hAnsi="Calibri" w:cs="Times New Roman"/>
          <w:bCs/>
          <w:i/>
          <w:snapToGrid w:val="0"/>
          <w:sz w:val="22"/>
          <w:highlight w:val="white"/>
        </w:rPr>
        <w:t>Uwaga:</w:t>
      </w:r>
      <w:r w:rsidR="00550339" w:rsidRPr="005877B0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</w:t>
      </w:r>
      <w:bookmarkStart w:id="1" w:name="_Hlk66787236"/>
      <w:r w:rsidRPr="004A71EB">
        <w:rPr>
          <w:rFonts w:ascii="Calibri" w:hAnsi="Calibri" w:cs="Times New Roman"/>
          <w:bCs/>
          <w:i/>
          <w:snapToGrid w:val="0"/>
          <w:sz w:val="22"/>
        </w:rPr>
        <w:t>W przypadku wspólnego ubiegania się o zamówienie niniejsze oświadczenie składa każdy z wykonawców</w:t>
      </w:r>
      <w:r>
        <w:rPr>
          <w:rFonts w:ascii="Calibri" w:hAnsi="Calibri" w:cs="Times New Roman"/>
          <w:bCs/>
          <w:i/>
          <w:snapToGrid w:val="0"/>
          <w:sz w:val="22"/>
        </w:rPr>
        <w:t>.</w:t>
      </w:r>
    </w:p>
    <w:p w:rsidR="004A71EB" w:rsidRPr="005877B0" w:rsidRDefault="004A71EB" w:rsidP="00F05113">
      <w:pPr>
        <w:spacing w:before="240" w:after="20" w:line="271" w:lineRule="auto"/>
        <w:jc w:val="both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Uwaga: </w:t>
      </w:r>
      <w:r w:rsidRPr="004A71EB">
        <w:rPr>
          <w:rFonts w:ascii="Calibri" w:hAnsi="Calibri" w:cs="Times New Roman"/>
          <w:bCs/>
          <w:i/>
          <w:snapToGrid w:val="0"/>
          <w:sz w:val="22"/>
        </w:rPr>
        <w:t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</w:t>
      </w:r>
      <w:r>
        <w:rPr>
          <w:rFonts w:ascii="Calibri" w:hAnsi="Calibri" w:cs="Times New Roman"/>
          <w:bCs/>
          <w:i/>
          <w:snapToGrid w:val="0"/>
          <w:sz w:val="22"/>
        </w:rPr>
        <w:t>.</w:t>
      </w:r>
    </w:p>
    <w:p w:rsidR="00246282" w:rsidRPr="00BC142F" w:rsidRDefault="0052606F" w:rsidP="00F05113">
      <w:pPr>
        <w:shd w:val="clear" w:color="auto" w:fill="FFFFFF"/>
        <w:spacing w:before="240" w:after="240" w:line="271" w:lineRule="auto"/>
        <w:jc w:val="both"/>
        <w:rPr>
          <w:rFonts w:ascii="Calibri" w:hAnsi="Calibri"/>
          <w:bCs/>
          <w:i/>
          <w:snapToGrid w:val="0"/>
          <w:sz w:val="22"/>
        </w:rPr>
      </w:pPr>
      <w:r w:rsidRPr="00BC142F">
        <w:rPr>
          <w:rFonts w:ascii="Calibri" w:hAnsi="Calibri"/>
          <w:bCs/>
          <w:i/>
          <w:snapToGrid w:val="0"/>
          <w:sz w:val="22"/>
        </w:rPr>
        <w:t>(Uwaga: niniejszy dokument należy podpisać kwalifikowanym podpisem elektronicznym, podpisem osobistym lub podpisem zaufanym</w:t>
      </w:r>
      <w:bookmarkEnd w:id="1"/>
      <w:r w:rsidR="00BC142F">
        <w:rPr>
          <w:rFonts w:ascii="Calibri" w:hAnsi="Calibri"/>
          <w:bCs/>
          <w:i/>
          <w:snapToGrid w:val="0"/>
          <w:sz w:val="22"/>
        </w:rPr>
        <w:t>)</w:t>
      </w:r>
    </w:p>
    <w:sectPr w:rsidR="00246282" w:rsidRPr="00BC142F" w:rsidSect="00AF77A9">
      <w:headerReference w:type="first" r:id="rId7"/>
      <w:pgSz w:w="11909" w:h="16834"/>
      <w:pgMar w:top="1135" w:right="1738" w:bottom="720" w:left="1440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28" w:rsidRDefault="00244328" w:rsidP="00AF77A9">
      <w:r>
        <w:separator/>
      </w:r>
    </w:p>
  </w:endnote>
  <w:endnote w:type="continuationSeparator" w:id="0">
    <w:p w:rsidR="00244328" w:rsidRDefault="00244328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28" w:rsidRDefault="00244328" w:rsidP="00AF77A9">
      <w:r>
        <w:separator/>
      </w:r>
    </w:p>
  </w:footnote>
  <w:footnote w:type="continuationSeparator" w:id="0">
    <w:p w:rsidR="00244328" w:rsidRDefault="00244328" w:rsidP="00AF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9" w:rsidRPr="00C2263A" w:rsidRDefault="00AF77A9" w:rsidP="00C2263A">
    <w:pPr>
      <w:pStyle w:val="Nagwek"/>
      <w:jc w:val="right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70AE1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9121D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E371E"/>
    <w:multiLevelType w:val="hybridMultilevel"/>
    <w:tmpl w:val="6930D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8C01B1"/>
    <w:multiLevelType w:val="singleLevel"/>
    <w:tmpl w:val="A05C797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82"/>
    <w:rsid w:val="00044C8C"/>
    <w:rsid w:val="00063306"/>
    <w:rsid w:val="00094D80"/>
    <w:rsid w:val="000F14DA"/>
    <w:rsid w:val="00116570"/>
    <w:rsid w:val="001334F8"/>
    <w:rsid w:val="00134A0D"/>
    <w:rsid w:val="00145CA6"/>
    <w:rsid w:val="0016584C"/>
    <w:rsid w:val="001C2C95"/>
    <w:rsid w:val="00244328"/>
    <w:rsid w:val="00246282"/>
    <w:rsid w:val="002664DE"/>
    <w:rsid w:val="002B23F3"/>
    <w:rsid w:val="002C5D4A"/>
    <w:rsid w:val="002E0802"/>
    <w:rsid w:val="003058E3"/>
    <w:rsid w:val="00342AED"/>
    <w:rsid w:val="003569A4"/>
    <w:rsid w:val="0036030B"/>
    <w:rsid w:val="00383837"/>
    <w:rsid w:val="003B2D3B"/>
    <w:rsid w:val="003D6D59"/>
    <w:rsid w:val="003E3DF2"/>
    <w:rsid w:val="003F3C0F"/>
    <w:rsid w:val="0041565B"/>
    <w:rsid w:val="00432A29"/>
    <w:rsid w:val="00454826"/>
    <w:rsid w:val="00472F22"/>
    <w:rsid w:val="004773CB"/>
    <w:rsid w:val="00497215"/>
    <w:rsid w:val="004A3109"/>
    <w:rsid w:val="004A4C3F"/>
    <w:rsid w:val="004A71EB"/>
    <w:rsid w:val="004B4835"/>
    <w:rsid w:val="004C5BC2"/>
    <w:rsid w:val="004E2E5B"/>
    <w:rsid w:val="004E6792"/>
    <w:rsid w:val="004F4B1A"/>
    <w:rsid w:val="00510726"/>
    <w:rsid w:val="0052606F"/>
    <w:rsid w:val="00534D76"/>
    <w:rsid w:val="00550339"/>
    <w:rsid w:val="005877B0"/>
    <w:rsid w:val="005A6E33"/>
    <w:rsid w:val="00601859"/>
    <w:rsid w:val="0060672A"/>
    <w:rsid w:val="006308B0"/>
    <w:rsid w:val="00643832"/>
    <w:rsid w:val="006525C5"/>
    <w:rsid w:val="00656860"/>
    <w:rsid w:val="00660D12"/>
    <w:rsid w:val="006C7020"/>
    <w:rsid w:val="00721902"/>
    <w:rsid w:val="00730AE1"/>
    <w:rsid w:val="00782676"/>
    <w:rsid w:val="007A6AA0"/>
    <w:rsid w:val="007D1BC1"/>
    <w:rsid w:val="00820F58"/>
    <w:rsid w:val="008250DD"/>
    <w:rsid w:val="00832708"/>
    <w:rsid w:val="00833F41"/>
    <w:rsid w:val="00841ED0"/>
    <w:rsid w:val="00843129"/>
    <w:rsid w:val="008749B4"/>
    <w:rsid w:val="00891558"/>
    <w:rsid w:val="008F3665"/>
    <w:rsid w:val="009361E0"/>
    <w:rsid w:val="009362C5"/>
    <w:rsid w:val="00952B70"/>
    <w:rsid w:val="009666E5"/>
    <w:rsid w:val="009915D1"/>
    <w:rsid w:val="00996B1A"/>
    <w:rsid w:val="009A14DE"/>
    <w:rsid w:val="009A21DB"/>
    <w:rsid w:val="009C770C"/>
    <w:rsid w:val="00A40231"/>
    <w:rsid w:val="00A76211"/>
    <w:rsid w:val="00A910B6"/>
    <w:rsid w:val="00AA29DF"/>
    <w:rsid w:val="00AA4932"/>
    <w:rsid w:val="00AF77A9"/>
    <w:rsid w:val="00B42B95"/>
    <w:rsid w:val="00B62979"/>
    <w:rsid w:val="00B62B1E"/>
    <w:rsid w:val="00B90CB3"/>
    <w:rsid w:val="00BB2EBE"/>
    <w:rsid w:val="00BC142F"/>
    <w:rsid w:val="00BD71F7"/>
    <w:rsid w:val="00BF35F5"/>
    <w:rsid w:val="00C2263A"/>
    <w:rsid w:val="00C50180"/>
    <w:rsid w:val="00C81B3A"/>
    <w:rsid w:val="00C8398D"/>
    <w:rsid w:val="00C91866"/>
    <w:rsid w:val="00CC4E2A"/>
    <w:rsid w:val="00CE508B"/>
    <w:rsid w:val="00CF3FFB"/>
    <w:rsid w:val="00D002AB"/>
    <w:rsid w:val="00D05059"/>
    <w:rsid w:val="00D0580D"/>
    <w:rsid w:val="00D1535D"/>
    <w:rsid w:val="00D33F19"/>
    <w:rsid w:val="00D5380A"/>
    <w:rsid w:val="00D83B49"/>
    <w:rsid w:val="00D96572"/>
    <w:rsid w:val="00D97FD7"/>
    <w:rsid w:val="00E33BA3"/>
    <w:rsid w:val="00E36582"/>
    <w:rsid w:val="00E456CA"/>
    <w:rsid w:val="00EE7716"/>
    <w:rsid w:val="00EF1FE6"/>
    <w:rsid w:val="00EF2A9A"/>
    <w:rsid w:val="00F05113"/>
    <w:rsid w:val="00F101C2"/>
    <w:rsid w:val="00F7437C"/>
    <w:rsid w:val="00F77D4C"/>
    <w:rsid w:val="00FA0029"/>
    <w:rsid w:val="00FA7668"/>
    <w:rsid w:val="00FB3907"/>
    <w:rsid w:val="00FE224A"/>
    <w:rsid w:val="00FF4F04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46107B-C2B0-4EFE-96A8-7D76BC0F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D05059"/>
    <w:pPr>
      <w:keepNext/>
      <w:spacing w:before="6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rsid w:val="00D05059"/>
    <w:rPr>
      <w:b/>
      <w:snapToGrid w:val="0"/>
      <w:color w:val="000000"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125 dot. spełniania warunków udziału i braku podstaw wykluczenia</vt:lpstr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 dot. spełniania warunków udziału i braku podstaw wykluczenia</dc:title>
  <dc:subject/>
  <dc:creator>Rafał Kiliański</dc:creator>
  <cp:keywords/>
  <dc:description/>
  <cp:lastModifiedBy>Dominika Michalska</cp:lastModifiedBy>
  <cp:revision>2</cp:revision>
  <cp:lastPrinted>2021-01-18T07:02:00Z</cp:lastPrinted>
  <dcterms:created xsi:type="dcterms:W3CDTF">2023-07-20T09:43:00Z</dcterms:created>
  <dcterms:modified xsi:type="dcterms:W3CDTF">2023-07-20T09:43:00Z</dcterms:modified>
</cp:coreProperties>
</file>